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80" w:rsidRPr="00797A6E" w:rsidRDefault="002B7980" w:rsidP="002B79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 w:rsidRPr="00797A6E">
        <w:rPr>
          <w:b/>
        </w:rPr>
        <w:t xml:space="preserve">Приложение </w:t>
      </w:r>
      <w:r>
        <w:rPr>
          <w:b/>
          <w:color w:val="0070C0"/>
        </w:rPr>
        <w:t>20</w:t>
      </w:r>
    </w:p>
    <w:p w:rsidR="002B7980" w:rsidRPr="00797A6E" w:rsidRDefault="002B7980" w:rsidP="002B7980">
      <w:pPr>
        <w:jc w:val="right"/>
        <w:rPr>
          <w:b/>
        </w:rPr>
      </w:pPr>
      <w:r w:rsidRPr="00797A6E">
        <w:rPr>
          <w:b/>
        </w:rPr>
        <w:t>к программе подготовки специалистов среднего</w:t>
      </w:r>
    </w:p>
    <w:p w:rsidR="002B7980" w:rsidRPr="00E84695" w:rsidRDefault="002B7980" w:rsidP="002B798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  <w:r w:rsidRPr="00797A6E">
        <w:rPr>
          <w:b/>
          <w:color w:val="4F81BD"/>
        </w:rPr>
        <w:t>8.51.02.02 Социально-культурная деятельность (по видам)</w:t>
      </w:r>
    </w:p>
    <w:p w:rsidR="00CF5CEB" w:rsidRPr="0043315A" w:rsidRDefault="00CF5CEB" w:rsidP="00CF5CEB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CF5CEB" w:rsidRPr="0043315A" w:rsidRDefault="00CF5CEB" w:rsidP="00CF5CE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F5CEB" w:rsidRPr="0043315A" w:rsidRDefault="00CF5CEB" w:rsidP="00CF5CEB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7980" w:rsidRPr="0043315A" w:rsidRDefault="002B7980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CF5CEB" w:rsidRPr="0098367F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8367F">
        <w:rPr>
          <w:b/>
          <w:caps/>
          <w:sz w:val="28"/>
        </w:rPr>
        <w:t>Рабочая ПРОГРАММа УЧЕБНОЙ ДИСЦИПЛИНЫ</w:t>
      </w: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CF5CEB" w:rsidRPr="00E33EC7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2"/>
        </w:rPr>
      </w:pPr>
      <w:r w:rsidRPr="00E33EC7">
        <w:rPr>
          <w:b/>
          <w:sz w:val="32"/>
        </w:rPr>
        <w:t>ЕН.02. Экологические основы природопользования</w:t>
      </w:r>
    </w:p>
    <w:p w:rsidR="00CF5CEB" w:rsidRPr="00504F11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F5CEB" w:rsidRPr="0043315A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r w:rsidRPr="00504F11">
        <w:rPr>
          <w:b/>
          <w:sz w:val="28"/>
          <w:szCs w:val="28"/>
        </w:rPr>
        <w:t xml:space="preserve">Специальность </w:t>
      </w:r>
      <w:r w:rsidRPr="00CF5CEB">
        <w:rPr>
          <w:b/>
          <w:sz w:val="28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F5CEB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F5CEB" w:rsidRPr="0043315A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Pr="0043315A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CF5CEB" w:rsidRPr="0043315A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3315A">
        <w:rPr>
          <w:bCs/>
        </w:rPr>
        <w:t>201</w:t>
      </w:r>
      <w:r>
        <w:rPr>
          <w:bCs/>
        </w:rPr>
        <w:t>9</w:t>
      </w:r>
      <w:r w:rsidRPr="0043315A">
        <w:rPr>
          <w:bCs/>
        </w:rPr>
        <w:t xml:space="preserve"> г.</w:t>
      </w:r>
    </w:p>
    <w:p w:rsidR="00CF5CEB" w:rsidRPr="00BB1D7C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bookmarkStart w:id="0" w:name="_GoBack"/>
      <w:bookmarkEnd w:id="0"/>
      <w:r w:rsidRPr="008B34C8">
        <w:lastRenderedPageBreak/>
        <w:t>Рабочая программа учебной дисциплины</w:t>
      </w:r>
      <w:r w:rsidRPr="008B34C8">
        <w:rPr>
          <w:caps/>
        </w:rPr>
        <w:t xml:space="preserve"> </w:t>
      </w:r>
      <w:r w:rsidRPr="008B34C8">
        <w:t>разработана на основе Федерального государственного образовательного стандарта по специальност</w:t>
      </w:r>
      <w:r>
        <w:t>и</w:t>
      </w:r>
      <w:r w:rsidRPr="008B34C8">
        <w:t xml:space="preserve"> среднего профессионального образования (далее СПО)</w:t>
      </w:r>
      <w:r>
        <w:t xml:space="preserve"> </w:t>
      </w:r>
      <w:r w:rsidRPr="008B34C8">
        <w:t xml:space="preserve"> </w:t>
      </w:r>
      <w:r w:rsidRPr="00BB1D7C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CF5CEB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1D7C" w:rsidRPr="009F190F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BB1D7C" w:rsidRPr="009F190F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BB1D7C" w:rsidRDefault="00BB1D7C" w:rsidP="00BB1D7C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BB1D7C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BB1D7C" w:rsidRPr="009F190F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9F190F">
        <w:t>Организация-разработчик:  ГАПОУ ТО «Тобольский многопрофильный техникум».</w:t>
      </w:r>
    </w:p>
    <w:p w:rsidR="00BB1D7C" w:rsidRPr="00ED20D8" w:rsidRDefault="00BB1D7C" w:rsidP="00BB1D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B1D7C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D20D8">
        <w:t xml:space="preserve">Разработчики: </w:t>
      </w:r>
    </w:p>
    <w:p w:rsidR="00BB1D7C" w:rsidRPr="00ED20D8" w:rsidRDefault="00BB1D7C" w:rsidP="00BB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D20D8">
        <w:t xml:space="preserve">Переплетчикова А.В., преподаватель </w:t>
      </w:r>
      <w:r>
        <w:t>Тобольского многопрофильного</w:t>
      </w:r>
      <w:r w:rsidRPr="009F190F">
        <w:t xml:space="preserve"> техникум</w:t>
      </w:r>
      <w:r>
        <w:t>а</w:t>
      </w:r>
    </w:p>
    <w:p w:rsidR="00BB1D7C" w:rsidRPr="00ED20D8" w:rsidRDefault="00BB1D7C" w:rsidP="00BB1D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BB1D7C" w:rsidRPr="00ED20D8" w:rsidRDefault="00BB1D7C" w:rsidP="00BB1D7C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D3083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F5CEB" w:rsidRPr="00CF5CEB" w:rsidRDefault="00CF5CEB" w:rsidP="00CF5CEB"/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4D3083" w:rsidRPr="00ED20D8" w:rsidRDefault="004D3083" w:rsidP="004D3083"/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D20D8">
        <w:rPr>
          <w:b/>
        </w:rPr>
        <w:lastRenderedPageBreak/>
        <w:t>СОДЕРЖАНИЕ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4D3083" w:rsidRPr="00ED20D8" w:rsidTr="00CF5CEB"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  <w:tr w:rsidR="004D3083" w:rsidRPr="00ED20D8" w:rsidTr="00CF5CEB"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ПАСПОРТ ПРОГРАММЫ УЧЕБНОЙ ДИСЦИПЛИНЫ</w:t>
            </w:r>
          </w:p>
          <w:p w:rsidR="004D3083" w:rsidRPr="00ED20D8" w:rsidRDefault="004D3083" w:rsidP="00CF5CEB"/>
        </w:tc>
      </w:tr>
      <w:tr w:rsidR="004D3083" w:rsidRPr="00ED20D8" w:rsidTr="00CF5CEB"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4D3083" w:rsidRPr="00ED20D8" w:rsidRDefault="004D3083" w:rsidP="00CF5CE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  <w:tr w:rsidR="004D3083" w:rsidRPr="00ED20D8" w:rsidTr="00CF5CEB">
        <w:trPr>
          <w:trHeight w:val="670"/>
        </w:trPr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условия реализации программы учебной дисциплины</w:t>
            </w:r>
          </w:p>
          <w:p w:rsidR="004D3083" w:rsidRPr="00ED20D8" w:rsidRDefault="004D3083" w:rsidP="00CF5CEB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</w:tr>
      <w:tr w:rsidR="004D3083" w:rsidRPr="00ED20D8" w:rsidTr="00CF5CEB">
        <w:tc>
          <w:tcPr>
            <w:tcW w:w="9180" w:type="dxa"/>
            <w:shd w:val="clear" w:color="auto" w:fill="auto"/>
          </w:tcPr>
          <w:p w:rsidR="004D3083" w:rsidRPr="00ED20D8" w:rsidRDefault="004D3083" w:rsidP="00CF5CEB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D3083" w:rsidRPr="00ED20D8" w:rsidRDefault="004D3083" w:rsidP="00CF5CE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</w:tbl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  <w:u w:val="single"/>
        </w:rPr>
        <w:br w:type="page"/>
      </w:r>
      <w:r w:rsidRPr="00ED20D8">
        <w:rPr>
          <w:b/>
          <w:caps/>
        </w:rPr>
        <w:lastRenderedPageBreak/>
        <w:t>1. паспорт  ПРОГРАММЫ УЧЕБНОЙ ДИСЦИПЛИНЫ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F5CEB">
        <w:rPr>
          <w:b/>
        </w:rPr>
        <w:t>ЕН.02.</w:t>
      </w:r>
      <w:r w:rsidRPr="00ED20D8">
        <w:rPr>
          <w:b/>
        </w:rPr>
        <w:t xml:space="preserve"> Экологические основы природопользования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ED20D8">
        <w:t>Программа учебной дисциплины является частью основной профессиональной образовательной программы в соответствии с ФГОС по специальностям:</w:t>
      </w:r>
      <w:r w:rsidRPr="00ED20D8">
        <w:rPr>
          <w:b/>
        </w:rPr>
        <w:t xml:space="preserve"> </w:t>
      </w:r>
      <w:r w:rsidR="00CF5CEB" w:rsidRPr="00CF5CEB"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CF5CEB" w:rsidRPr="00ED20D8" w:rsidRDefault="00CF5CEB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i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ED20D8">
        <w:t>программа принадлежит к математическому и общему естественно научному циклу.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4D3083" w:rsidRPr="00ED20D8" w:rsidRDefault="004D3083" w:rsidP="00BB1D7C">
      <w:pPr>
        <w:shd w:val="clear" w:color="auto" w:fill="FFFFFF"/>
        <w:ind w:firstLine="567"/>
        <w:jc w:val="both"/>
      </w:pPr>
      <w:r w:rsidRPr="00ED20D8">
        <w:t xml:space="preserve">Цель дисциплины: </w:t>
      </w:r>
    </w:p>
    <w:p w:rsidR="004D3083" w:rsidRPr="00ED20D8" w:rsidRDefault="004D3083" w:rsidP="00BB1D7C">
      <w:pPr>
        <w:shd w:val="clear" w:color="auto" w:fill="FFFFFF"/>
        <w:tabs>
          <w:tab w:val="left" w:pos="142"/>
        </w:tabs>
        <w:jc w:val="both"/>
      </w:pPr>
      <w:r w:rsidRPr="00ED20D8">
        <w:t>Дать представление об оптимизации природопользования и причинах экологических проблем; показать возможные пути устойчивого развития.</w:t>
      </w:r>
    </w:p>
    <w:p w:rsidR="004D3083" w:rsidRPr="00ED20D8" w:rsidRDefault="004D3083" w:rsidP="00BB1D7C">
      <w:pPr>
        <w:shd w:val="clear" w:color="auto" w:fill="FFFFFF"/>
        <w:tabs>
          <w:tab w:val="left" w:pos="142"/>
        </w:tabs>
        <w:ind w:left="567"/>
        <w:jc w:val="both"/>
        <w:rPr>
          <w:color w:val="000000"/>
        </w:rPr>
      </w:pPr>
      <w:r w:rsidRPr="00ED20D8">
        <w:t xml:space="preserve">Задачи дисциплины: 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 xml:space="preserve"> Ознакомить студентов: 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>- с взаимосвязью организмов и среды обитания;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>- с причинами возникновения экологического кризиса и условия устойчивого состояния экосистем;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>- мониторингом окружающей среды и природными ресурсами России;</w:t>
      </w:r>
    </w:p>
    <w:p w:rsidR="004D3083" w:rsidRPr="00ED20D8" w:rsidRDefault="004D3083" w:rsidP="00BB1D7C">
      <w:pPr>
        <w:tabs>
          <w:tab w:val="left" w:pos="1886"/>
        </w:tabs>
        <w:jc w:val="both"/>
      </w:pPr>
      <w:r w:rsidRPr="00ED20D8">
        <w:t>- с экологическими принципами рационального природопользования.</w:t>
      </w:r>
    </w:p>
    <w:p w:rsidR="00CF5CEB" w:rsidRPr="008B34C8" w:rsidRDefault="00CF5CEB" w:rsidP="00BB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5CEB" w:rsidRPr="008B34C8" w:rsidRDefault="00CF5CEB" w:rsidP="00BB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34C8">
        <w:t xml:space="preserve">В результате освоения дисциплины обучающийся должен </w:t>
      </w:r>
      <w:r w:rsidRPr="008B34C8">
        <w:rPr>
          <w:b/>
        </w:rPr>
        <w:t>знать: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-принципы взаимодействия живых организмов и среды обитания;</w:t>
      </w:r>
    </w:p>
    <w:p w:rsidR="004D3083" w:rsidRPr="00ED20D8" w:rsidRDefault="004D3083" w:rsidP="00BB1D7C">
      <w:pPr>
        <w:jc w:val="both"/>
      </w:pPr>
      <w:r w:rsidRPr="00ED20D8">
        <w:t>-особенности взаимодействия общества и природы, основные источники техногенного воздействия на окружающую среду;</w:t>
      </w:r>
    </w:p>
    <w:p w:rsidR="004D3083" w:rsidRPr="00ED20D8" w:rsidRDefault="004D3083" w:rsidP="00BB1D7C">
      <w:pPr>
        <w:jc w:val="both"/>
      </w:pPr>
      <w:r w:rsidRPr="00ED20D8">
        <w:t>-об условиях устойчивого развития экосистем и возможных причинах возникновения экологического кризиса;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-принципы и методы рационального природопользования;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-методы экологического регулирования;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-принципы размещения производств различного типа;</w:t>
      </w:r>
    </w:p>
    <w:p w:rsidR="004D3083" w:rsidRPr="00ED20D8" w:rsidRDefault="004D3083" w:rsidP="00BB1D7C">
      <w:pPr>
        <w:jc w:val="both"/>
      </w:pPr>
      <w:r w:rsidRPr="00ED20D8">
        <w:t>-основные группы отходов, их источники и масштабы образования;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-понятие и принципы мониторинга окружающей среды;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-правовые и социальные вопросы природопользования и экологической безопасности;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-принципы и правила международного сотрудничества в области природопользования и охраны окружающей среды;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</w:t>
      </w:r>
      <w:proofErr w:type="spellStart"/>
      <w:r w:rsidRPr="00ED20D8">
        <w:t>природоресурсный</w:t>
      </w:r>
      <w:proofErr w:type="spellEnd"/>
      <w:r w:rsidRPr="00ED20D8">
        <w:t xml:space="preserve"> потенциал Российской Федерации;</w:t>
      </w:r>
    </w:p>
    <w:p w:rsidR="004D3083" w:rsidRPr="00ED20D8" w:rsidRDefault="00BB1D7C" w:rsidP="00BB1D7C">
      <w:pPr>
        <w:jc w:val="both"/>
        <w:rPr>
          <w:color w:val="FF0000"/>
        </w:rPr>
      </w:pPr>
      <w:r>
        <w:t xml:space="preserve"> </w:t>
      </w:r>
      <w:r w:rsidR="004D3083" w:rsidRPr="00ED20D8">
        <w:t>-охраняемые природные территории</w:t>
      </w:r>
    </w:p>
    <w:p w:rsidR="004D3083" w:rsidRPr="00ED20D8" w:rsidRDefault="004D3083" w:rsidP="00BB1D7C">
      <w:pPr>
        <w:jc w:val="both"/>
      </w:pPr>
    </w:p>
    <w:p w:rsidR="00CF5CEB" w:rsidRPr="008B34C8" w:rsidRDefault="00CF5CEB" w:rsidP="00BB1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34C8">
        <w:t xml:space="preserve">В результате освоения дисциплины обучающийся должен </w:t>
      </w:r>
      <w:r w:rsidRPr="008B34C8">
        <w:rPr>
          <w:b/>
        </w:rPr>
        <w:t>уметь:</w:t>
      </w:r>
    </w:p>
    <w:p w:rsidR="004D3083" w:rsidRPr="00ED20D8" w:rsidRDefault="004D3083" w:rsidP="00BB1D7C">
      <w:pPr>
        <w:tabs>
          <w:tab w:val="left" w:pos="273"/>
        </w:tabs>
        <w:jc w:val="both"/>
      </w:pPr>
      <w:r w:rsidRPr="00ED20D8">
        <w:t>-анализировать и прогнозировать экологические последствия различных видов деятельности;</w:t>
      </w:r>
    </w:p>
    <w:p w:rsidR="004D3083" w:rsidRPr="00ED20D8" w:rsidRDefault="004D3083" w:rsidP="00BB1D7C">
      <w:pPr>
        <w:tabs>
          <w:tab w:val="left" w:pos="273"/>
        </w:tabs>
        <w:ind w:right="-108"/>
        <w:jc w:val="both"/>
      </w:pPr>
      <w:r w:rsidRPr="00ED20D8">
        <w:t>-использовать в профессиональной деятельности представления</w:t>
      </w:r>
      <w:r>
        <w:t xml:space="preserve"> </w:t>
      </w:r>
      <w:r w:rsidRPr="00ED20D8">
        <w:t>о взаимосвязи организмов и среды обитания;</w:t>
      </w:r>
    </w:p>
    <w:p w:rsidR="004D3083" w:rsidRDefault="004D3083" w:rsidP="00BB1D7C">
      <w:pPr>
        <w:jc w:val="both"/>
      </w:pPr>
      <w:r w:rsidRPr="00ED20D8">
        <w:t>-соблюдать в профессиональной деятельности реглам</w:t>
      </w:r>
      <w:r w:rsidR="003A6839">
        <w:t>енты экологической безопасности.</w:t>
      </w:r>
    </w:p>
    <w:p w:rsidR="00CF5CEB" w:rsidRPr="008B34C8" w:rsidRDefault="00CF5CEB" w:rsidP="00CF5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5CEB" w:rsidRDefault="00CF5CEB" w:rsidP="00CF5CEB">
      <w:pPr>
        <w:jc w:val="both"/>
        <w:rPr>
          <w:b/>
        </w:rPr>
      </w:pPr>
      <w:r w:rsidRPr="0009274C">
        <w:t>В результате освоения дисциплины обучающийся должен</w:t>
      </w:r>
      <w:r>
        <w:rPr>
          <w:b/>
        </w:rPr>
        <w:t xml:space="preserve"> обладать общими и профессиональными компетенциями: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A6839" w:rsidRPr="008B5076" w:rsidRDefault="003A6839" w:rsidP="00BB1D7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A6839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A9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3A6839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4. </w:t>
      </w:r>
      <w:r w:rsidRPr="00563A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6839" w:rsidRPr="008B5076" w:rsidRDefault="003A6839" w:rsidP="00BB1D7C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6. </w:t>
      </w:r>
      <w:r w:rsidRPr="00563A92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076">
        <w:rPr>
          <w:rFonts w:ascii="Times New Roman" w:hAnsi="Times New Roman" w:cs="Times New Roman"/>
          <w:sz w:val="24"/>
          <w:szCs w:val="24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6839" w:rsidRPr="008B5076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p w:rsidR="003A6839" w:rsidRPr="003A6839" w:rsidRDefault="003A6839" w:rsidP="00BB1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6839">
        <w:rPr>
          <w:rFonts w:ascii="Times New Roman" w:hAnsi="Times New Roman" w:cs="Times New Roman"/>
          <w:sz w:val="24"/>
          <w:szCs w:val="24"/>
        </w:rPr>
        <w:t>ПК 1.2. Организовывать культурно-просветительную работу.</w:t>
      </w:r>
    </w:p>
    <w:p w:rsidR="003A6839" w:rsidRPr="00ED20D8" w:rsidRDefault="003A6839" w:rsidP="004D3083">
      <w:pPr>
        <w:ind w:firstLine="429"/>
        <w:rPr>
          <w:color w:val="FF0000"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1.4. Рекомендуемое количество часов на освоение программы дисциплины:</w:t>
      </w:r>
    </w:p>
    <w:p w:rsidR="004D3083" w:rsidRPr="00ED20D8" w:rsidRDefault="00CF5CEB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="004D3083" w:rsidRPr="00ED20D8">
        <w:t xml:space="preserve">максимальной учебной нагрузки </w:t>
      </w:r>
      <w:proofErr w:type="gramStart"/>
      <w:r w:rsidR="004D3083" w:rsidRPr="00ED20D8">
        <w:t>обучающегося</w:t>
      </w:r>
      <w:proofErr w:type="gramEnd"/>
      <w:r w:rsidR="004D3083" w:rsidRPr="00ED20D8">
        <w:t xml:space="preserve"> - 51 час, в том числе: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D20D8">
        <w:t>обязательной аудиторной учебной нагрузки обучающегося - 34 часа;</w:t>
      </w:r>
    </w:p>
    <w:p w:rsidR="004D3083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D20D8">
        <w:t xml:space="preserve">самостоятельной работы </w:t>
      </w:r>
      <w:proofErr w:type="gramStart"/>
      <w:r w:rsidRPr="00ED20D8">
        <w:t>обучающегося</w:t>
      </w:r>
      <w:proofErr w:type="gramEnd"/>
      <w:r w:rsidRPr="00ED20D8">
        <w:t xml:space="preserve"> - 17 часов.</w:t>
      </w:r>
    </w:p>
    <w:p w:rsidR="00CF5CEB" w:rsidRDefault="00CF5CEB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CF5CEB" w:rsidRDefault="00CF5CEB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4A52DA" w:rsidRPr="00ED20D8" w:rsidRDefault="004A52DA" w:rsidP="004A5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ED20D8">
        <w:rPr>
          <w:b/>
        </w:rPr>
        <w:t>2. СТРУКТУРА И ПРИМЕРНОЕ СОДЕРЖАНИЕ УЧЕБНОЙ ДИСЦИПЛИНЫ</w:t>
      </w:r>
    </w:p>
    <w:p w:rsidR="004A52DA" w:rsidRPr="00ED20D8" w:rsidRDefault="004A52DA" w:rsidP="004A5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D20D8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A52DA" w:rsidRPr="00ED20D8" w:rsidTr="00CF5CEB">
        <w:trPr>
          <w:trHeight w:val="460"/>
        </w:trPr>
        <w:tc>
          <w:tcPr>
            <w:tcW w:w="7904" w:type="dxa"/>
            <w:shd w:val="clear" w:color="auto" w:fill="auto"/>
          </w:tcPr>
          <w:p w:rsidR="004A52DA" w:rsidRPr="00ED20D8" w:rsidRDefault="004A52DA" w:rsidP="00CF5CEB">
            <w:pPr>
              <w:tabs>
                <w:tab w:val="left" w:pos="1245"/>
                <w:tab w:val="center" w:pos="3844"/>
              </w:tabs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D20D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A52DA" w:rsidRPr="00ED20D8" w:rsidRDefault="004A52DA" w:rsidP="00CF5CEB">
            <w:pPr>
              <w:jc w:val="center"/>
              <w:rPr>
                <w:i/>
                <w:iCs/>
              </w:rPr>
            </w:pPr>
            <w:r w:rsidRPr="00ED20D8">
              <w:rPr>
                <w:b/>
                <w:i/>
                <w:iCs/>
              </w:rPr>
              <w:t>Объем часов</w:t>
            </w:r>
          </w:p>
        </w:tc>
      </w:tr>
      <w:tr w:rsidR="004A52DA" w:rsidRPr="00ED20D8" w:rsidTr="00CF5CEB">
        <w:trPr>
          <w:trHeight w:val="285"/>
        </w:trPr>
        <w:tc>
          <w:tcPr>
            <w:tcW w:w="7904" w:type="dxa"/>
            <w:shd w:val="clear" w:color="auto" w:fill="auto"/>
          </w:tcPr>
          <w:p w:rsidR="004A52DA" w:rsidRPr="00ED20D8" w:rsidRDefault="004A52DA" w:rsidP="00CF5CEB">
            <w:pPr>
              <w:rPr>
                <w:b/>
              </w:rPr>
            </w:pPr>
            <w:r w:rsidRPr="00ED20D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A52DA" w:rsidRPr="00BB1D7C" w:rsidRDefault="004A52DA" w:rsidP="00BB1D7C">
            <w:pPr>
              <w:jc w:val="center"/>
              <w:rPr>
                <w:iCs/>
              </w:rPr>
            </w:pPr>
            <w:r w:rsidRPr="00BB1D7C">
              <w:rPr>
                <w:iCs/>
              </w:rPr>
              <w:t>5</w:t>
            </w:r>
            <w:r w:rsidR="00BB1D7C" w:rsidRPr="00BB1D7C">
              <w:rPr>
                <w:iCs/>
              </w:rPr>
              <w:t>4</w:t>
            </w:r>
          </w:p>
        </w:tc>
      </w:tr>
      <w:tr w:rsidR="004A52DA" w:rsidRPr="00ED20D8" w:rsidTr="00CF5CEB">
        <w:tc>
          <w:tcPr>
            <w:tcW w:w="7904" w:type="dxa"/>
            <w:shd w:val="clear" w:color="auto" w:fill="auto"/>
          </w:tcPr>
          <w:p w:rsidR="004A52DA" w:rsidRPr="00ED20D8" w:rsidRDefault="004A52DA" w:rsidP="00CF5CEB">
            <w:pPr>
              <w:jc w:val="both"/>
            </w:pPr>
            <w:r w:rsidRPr="00ED20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A52DA" w:rsidRPr="00BB1D7C" w:rsidRDefault="004A52DA" w:rsidP="00FE7170">
            <w:pPr>
              <w:jc w:val="center"/>
              <w:rPr>
                <w:iCs/>
              </w:rPr>
            </w:pPr>
            <w:r w:rsidRPr="00BB1D7C">
              <w:rPr>
                <w:iCs/>
              </w:rPr>
              <w:t>3</w:t>
            </w:r>
            <w:r w:rsidR="00BB1D7C">
              <w:rPr>
                <w:iCs/>
              </w:rPr>
              <w:t>6</w:t>
            </w:r>
          </w:p>
        </w:tc>
      </w:tr>
      <w:tr w:rsidR="001517EA" w:rsidRPr="00ED20D8" w:rsidTr="00CF5CEB">
        <w:tc>
          <w:tcPr>
            <w:tcW w:w="7904" w:type="dxa"/>
            <w:shd w:val="clear" w:color="auto" w:fill="auto"/>
          </w:tcPr>
          <w:p w:rsidR="001517EA" w:rsidRPr="001517EA" w:rsidRDefault="001517EA" w:rsidP="00E046C1">
            <w:pPr>
              <w:jc w:val="both"/>
              <w:rPr>
                <w:i/>
              </w:rPr>
            </w:pPr>
            <w:r w:rsidRPr="001517EA">
              <w:rPr>
                <w:i/>
              </w:rPr>
              <w:t>консультация</w:t>
            </w:r>
          </w:p>
        </w:tc>
        <w:tc>
          <w:tcPr>
            <w:tcW w:w="1800" w:type="dxa"/>
            <w:shd w:val="clear" w:color="auto" w:fill="auto"/>
          </w:tcPr>
          <w:p w:rsidR="001517EA" w:rsidRDefault="001517EA" w:rsidP="00E046C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4A52DA" w:rsidRPr="00ED20D8" w:rsidTr="00CF5CEB">
        <w:tc>
          <w:tcPr>
            <w:tcW w:w="7904" w:type="dxa"/>
            <w:shd w:val="clear" w:color="auto" w:fill="auto"/>
          </w:tcPr>
          <w:p w:rsidR="004A52DA" w:rsidRPr="00ED20D8" w:rsidRDefault="004A52DA" w:rsidP="00CF5CEB">
            <w:pPr>
              <w:jc w:val="both"/>
              <w:rPr>
                <w:b/>
              </w:rPr>
            </w:pPr>
            <w:r w:rsidRPr="00ED20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A52DA" w:rsidRPr="00BB1D7C" w:rsidRDefault="00BB1D7C" w:rsidP="00CF5CEB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4A52DA" w:rsidRPr="00ED20D8" w:rsidTr="001517EA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:rsidR="004A52DA" w:rsidRPr="00ED20D8" w:rsidRDefault="004A52DA" w:rsidP="00CF5CEB">
            <w:pPr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Итоговая аттестация в форме зачёта 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52DA" w:rsidRPr="00BB1D7C" w:rsidRDefault="004A52DA" w:rsidP="00CF5CEB">
            <w:pPr>
              <w:jc w:val="center"/>
              <w:rPr>
                <w:iCs/>
              </w:rPr>
            </w:pPr>
            <w:r w:rsidRPr="00BB1D7C">
              <w:rPr>
                <w:iCs/>
              </w:rPr>
              <w:t>2</w:t>
            </w:r>
          </w:p>
        </w:tc>
      </w:tr>
    </w:tbl>
    <w:p w:rsidR="004A52DA" w:rsidRPr="00ED20D8" w:rsidRDefault="004A52DA" w:rsidP="004A52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ED20D8">
        <w:rPr>
          <w:b/>
        </w:rPr>
        <w:t>2.2. Примерный тематический план и содержание учебной дисциплины</w:t>
      </w:r>
    </w:p>
    <w:p w:rsidR="004D3083" w:rsidRPr="00ED20D8" w:rsidRDefault="004D3083" w:rsidP="00CF5C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ED20D8">
        <w:rPr>
          <w:b/>
        </w:rPr>
        <w:t>ЕН.02. Экологические основы природопользования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5670"/>
        <w:gridCol w:w="850"/>
        <w:gridCol w:w="851"/>
      </w:tblGrid>
      <w:tr w:rsidR="004D3083" w:rsidRPr="00ED20D8" w:rsidTr="00271B54">
        <w:trPr>
          <w:trHeight w:val="70"/>
        </w:trPr>
        <w:tc>
          <w:tcPr>
            <w:tcW w:w="2268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D20D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Объем часов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Уровень освоения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4</w:t>
            </w:r>
          </w:p>
        </w:tc>
      </w:tr>
      <w:tr w:rsidR="004D3083" w:rsidRPr="00ED20D8" w:rsidTr="00271B54">
        <w:trPr>
          <w:trHeight w:val="70"/>
        </w:trPr>
        <w:tc>
          <w:tcPr>
            <w:tcW w:w="8364" w:type="dxa"/>
            <w:gridSpan w:val="3"/>
            <w:shd w:val="clear" w:color="auto" w:fill="auto"/>
          </w:tcPr>
          <w:p w:rsidR="004D3083" w:rsidRPr="00ED20D8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77A9">
              <w:rPr>
                <w:b/>
                <w:bCs/>
              </w:rPr>
              <w:t>Раздел 1.Общие проблемы природопользования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1.1. 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</w:rPr>
              <w:t>Что изучает современная экология</w:t>
            </w:r>
            <w:r w:rsidRPr="00ED20D8">
              <w:rPr>
                <w:b/>
                <w:bCs/>
              </w:rPr>
              <w:tab/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D3083" w:rsidRPr="00D44F4C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D44F4C">
              <w:rPr>
                <w:b/>
                <w:b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Экология как наука, ее цели и задачи.</w:t>
            </w:r>
          </w:p>
        </w:tc>
        <w:tc>
          <w:tcPr>
            <w:tcW w:w="850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История формирования науки.</w:t>
            </w:r>
          </w:p>
        </w:tc>
        <w:tc>
          <w:tcPr>
            <w:tcW w:w="850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Основные направления в экологической науке.</w:t>
            </w:r>
          </w:p>
        </w:tc>
        <w:tc>
          <w:tcPr>
            <w:tcW w:w="850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Методы экологических исследований</w:t>
            </w:r>
          </w:p>
        </w:tc>
        <w:tc>
          <w:tcPr>
            <w:tcW w:w="850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1.2. </w:t>
            </w:r>
          </w:p>
          <w:p w:rsidR="004D3083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Природопользование и его виды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D44F4C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4F4C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Природопользование и его проблемы.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Виды природопользования.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Рациональное и нерациональное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</w:t>
            </w:r>
            <w:r w:rsidRPr="00ED20D8">
              <w:rPr>
                <w:bCs/>
              </w:rPr>
              <w:t>Основные пути рационального использования природных ресурсов</w:t>
            </w:r>
            <w:r w:rsidRPr="00ED20D8">
              <w:rPr>
                <w:b/>
                <w:bCs/>
                <w:i/>
              </w:rPr>
              <w:t>»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/>
                <w:bCs/>
                <w:i/>
              </w:rPr>
              <w:t xml:space="preserve">Просмотр видеофильмов  </w:t>
            </w:r>
            <w:r w:rsidRPr="00ED20D8">
              <w:rPr>
                <w:bCs/>
              </w:rPr>
              <w:t>«Экосистемы», «Биосфера», «Нетрадиционная энергетика»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7B4">
              <w:rPr>
                <w:bCs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1.3. </w:t>
            </w:r>
          </w:p>
          <w:p w:rsidR="004D3083" w:rsidRPr="00F21E0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77A9">
              <w:rPr>
                <w:b/>
                <w:bCs/>
              </w:rPr>
              <w:t>Исторические этапы взаимодействия общества и природ</w:t>
            </w:r>
            <w:r>
              <w:rPr>
                <w:b/>
                <w:bCs/>
              </w:rPr>
              <w:t>ы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D44F4C" w:rsidRDefault="00BB1D7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Антропогенное воздействие на окружающую среду.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Природопользование в доиндустриальную эпоху.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Природопользование в индустриальную эпоху.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1.4.</w:t>
            </w:r>
          </w:p>
          <w:p w:rsidR="004D3083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Использование способов научных исследований в природопользовании</w:t>
            </w:r>
          </w:p>
          <w:p w:rsidR="004D3083" w:rsidRPr="00C17760" w:rsidRDefault="004D3083" w:rsidP="00CF5CEB">
            <w:pPr>
              <w:jc w:val="center"/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D44F4C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Прогноз и прогнозирование.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Мониторинг и его виды.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0B1D3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Оценка качества окружающей среды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D44F4C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D44F4C" w:rsidRPr="00ED20D8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D44F4C" w:rsidRPr="000B1D39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D44F4C" w:rsidRPr="00DE77A9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4F4C">
              <w:rPr>
                <w:bCs/>
              </w:rPr>
              <w:t>Основные задачи мониторинга окружающей среды.</w:t>
            </w:r>
          </w:p>
        </w:tc>
        <w:tc>
          <w:tcPr>
            <w:tcW w:w="850" w:type="dxa"/>
            <w:shd w:val="clear" w:color="auto" w:fill="auto"/>
          </w:tcPr>
          <w:p w:rsidR="00D44F4C" w:rsidRPr="00ED20D8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44F4C" w:rsidRPr="00ED20D8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«Токсические и радиоактивные вещества»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767B4">
              <w:rPr>
                <w:bCs/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271B54" w:rsidRPr="00DE77A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1.5.</w:t>
            </w:r>
          </w:p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Окружающая среда и здоровье человека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71B54" w:rsidRPr="00D44F4C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71B54" w:rsidRPr="00786C6E" w:rsidRDefault="00271B54" w:rsidP="00271B54">
            <w:r w:rsidRPr="00786C6E">
              <w:t xml:space="preserve">Понятие «здоровье человека» 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71B54" w:rsidRPr="00786C6E" w:rsidRDefault="00271B54" w:rsidP="00271B54">
            <w:r w:rsidRPr="00786C6E">
              <w:t>Прямое и косвенное воздействие на человека загрязненной биосферы.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786C6E">
              <w:t>Загрязнение биосферы, антропогенное и естественное загрязнение</w:t>
            </w:r>
            <w:proofErr w:type="gramStart"/>
            <w:r w:rsidRPr="00786C6E">
              <w:t>..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71B54" w:rsidRPr="00625A5D" w:rsidRDefault="00271B54" w:rsidP="00271B54">
            <w:r w:rsidRPr="00625A5D">
              <w:t>Основные загрязнители, их классификация.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71B54" w:rsidRPr="00625A5D" w:rsidRDefault="00271B54" w:rsidP="00271B54">
            <w:r w:rsidRPr="00625A5D"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625A5D">
              <w:t>Основные задачи мониторинга окружающей среды.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271B54" w:rsidRPr="00DE77A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1.6.</w:t>
            </w:r>
          </w:p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Экологические проблемы различных видов природопользования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271B54" w:rsidRPr="00DE77A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71B54" w:rsidRPr="00DF2268" w:rsidRDefault="00271B54" w:rsidP="002C36BC">
            <w:r w:rsidRPr="00DF2268">
              <w:t xml:space="preserve">Планетарные экологические проблемы.  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DF2268">
              <w:t>Пути ликвидации экологических катастроф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71B54" w:rsidRPr="004E5264" w:rsidRDefault="00271B54" w:rsidP="00BB1D7C">
            <w:pPr>
              <w:pStyle w:val="22"/>
              <w:rPr>
                <w:szCs w:val="24"/>
              </w:rPr>
            </w:pPr>
            <w:r w:rsidRPr="004E5264">
              <w:rPr>
                <w:sz w:val="22"/>
                <w:szCs w:val="24"/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4E5264">
              <w:rPr>
                <w:sz w:val="22"/>
              </w:rPr>
              <w:t>Особенности использования и охраны природных ресурсов.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271B54" w:rsidRPr="003F6B98" w:rsidRDefault="00271B54" w:rsidP="00271B54">
            <w:pPr>
              <w:rPr>
                <w:bCs/>
              </w:rPr>
            </w:pPr>
            <w:r w:rsidRPr="003F6B98">
              <w:t>Проблемы природопользования в            добывающей промышленности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271B54" w:rsidRPr="003F6B98" w:rsidRDefault="00271B54" w:rsidP="00271B54">
            <w:pPr>
              <w:rPr>
                <w:b/>
              </w:rPr>
            </w:pPr>
            <w:r w:rsidRPr="003F6B98">
              <w:rPr>
                <w:bCs/>
              </w:rPr>
              <w:t>Пищевые ресурсы человечества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71B54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71B54" w:rsidRPr="000B1D39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271B54" w:rsidRDefault="00271B54" w:rsidP="00BB1D7C">
            <w:r w:rsidRPr="003F6B98">
              <w:rPr>
                <w:bCs/>
              </w:rPr>
              <w:t>Человеческие ресурсы</w:t>
            </w:r>
            <w:r w:rsidRPr="003F6B98">
              <w:rPr>
                <w:b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71B54" w:rsidRPr="00ED20D8" w:rsidRDefault="00271B54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8364" w:type="dxa"/>
            <w:gridSpan w:val="3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2F45">
              <w:rPr>
                <w:b/>
                <w:bCs/>
              </w:rPr>
              <w:t>Раздел 2. Региональные проблемы природопользования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D44F4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2.1. 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Природопользование в России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2F45">
              <w:rPr>
                <w:bCs/>
              </w:rPr>
              <w:t>История природопользования в России.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2F45">
              <w:rPr>
                <w:bCs/>
              </w:rPr>
              <w:t>Заповедное дело в России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B6251" w:rsidRPr="00702F45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6251">
              <w:rPr>
                <w:bCs/>
              </w:rPr>
              <w:t>Природопользование в индустриально-развитых районах.</w:t>
            </w:r>
          </w:p>
        </w:tc>
        <w:tc>
          <w:tcPr>
            <w:tcW w:w="850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F299B" w:rsidRPr="002F299B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99B">
              <w:t>Красная книга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lastRenderedPageBreak/>
              <w:t>Реферат «Участие России в международных мероприятиях по проблемам природопользования».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BB1D7C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lastRenderedPageBreak/>
              <w:t xml:space="preserve">Тема 2.2. 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Экологические проблемы крупных городов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67B4">
              <w:rPr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 xml:space="preserve">1  </w:t>
            </w:r>
          </w:p>
        </w:tc>
        <w:tc>
          <w:tcPr>
            <w:tcW w:w="5670" w:type="dxa"/>
            <w:shd w:val="clear" w:color="auto" w:fill="auto"/>
          </w:tcPr>
          <w:p w:rsidR="00AB6251" w:rsidRPr="005D3BC0" w:rsidRDefault="00AB6251" w:rsidP="00AB6251">
            <w:r w:rsidRPr="005D3BC0">
              <w:t xml:space="preserve">Роль городов в жизни общества.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B6251" w:rsidRPr="005D3BC0" w:rsidRDefault="00AB6251" w:rsidP="00AB6251">
            <w:r w:rsidRPr="005D3BC0">
              <w:rPr>
                <w:bCs/>
              </w:rPr>
              <w:t>Характеристика процесса урбанизации.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B6251" w:rsidRDefault="00AB6251" w:rsidP="00BB1D7C">
            <w:r w:rsidRPr="005D3BC0">
              <w:t>Загрязнение городов.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B6251" w:rsidRPr="001C71C1" w:rsidRDefault="00AB6251" w:rsidP="00AB6251">
            <w:r w:rsidRPr="001C71C1">
              <w:t>Проблемы свалок.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AB6251" w:rsidRPr="001C71C1" w:rsidRDefault="00AB6251" w:rsidP="00AB6251">
            <w:r w:rsidRPr="001C71C1">
              <w:t>Проблема чистой воды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AB6251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AB6251" w:rsidRPr="00DB6A5F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AB6251" w:rsidRPr="00AB6251" w:rsidRDefault="00AB6251" w:rsidP="00BB1D7C">
            <w:r w:rsidRPr="00AB6251">
              <w:t>Условия улучшения городской среды.</w:t>
            </w:r>
          </w:p>
        </w:tc>
        <w:tc>
          <w:tcPr>
            <w:tcW w:w="850" w:type="dxa"/>
            <w:vMerge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AB6251" w:rsidRPr="00ED20D8" w:rsidRDefault="00AB6251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Самостоятельная работа обучающихся: интернет ресурсы,  подготовка сообщений  на тему «Экологический паспорт предприятий».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767B4">
              <w:rPr>
                <w:bCs/>
                <w:i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4D3083" w:rsidRPr="00ED20D8" w:rsidTr="00271B54">
        <w:trPr>
          <w:trHeight w:val="287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2.3</w:t>
            </w:r>
          </w:p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Сельскохозяйственное природопользование в России</w:t>
            </w:r>
          </w:p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67B4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DE77A9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Pr="00DB6A5F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2F299B" w:rsidRPr="00DA4A73" w:rsidRDefault="002F299B" w:rsidP="002F299B">
            <w:r w:rsidRPr="00DA4A73">
              <w:t>Почва, ее структура и свойства.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DE77A9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Pr="00DB6A5F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F299B" w:rsidRPr="00DA4A73" w:rsidRDefault="002F299B" w:rsidP="002F299B">
            <w:r w:rsidRPr="00DA4A73">
              <w:t xml:space="preserve">Понятие </w:t>
            </w:r>
            <w:proofErr w:type="spellStart"/>
            <w:r w:rsidRPr="00DA4A73">
              <w:t>агроэкосистемы</w:t>
            </w:r>
            <w:proofErr w:type="spellEnd"/>
            <w:r w:rsidRPr="00DA4A73">
              <w:t>.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DE77A9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Pr="00DB6A5F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2F299B" w:rsidRPr="00DA4A73" w:rsidRDefault="002F299B" w:rsidP="002F299B">
            <w:r w:rsidRPr="00DA4A73">
              <w:t>Основные проблемы сохранения и восстановления почв.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299B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2F299B" w:rsidRPr="00DE77A9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2F299B" w:rsidRPr="00DB6A5F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F299B" w:rsidRDefault="002F299B" w:rsidP="00BB1D7C">
            <w:r w:rsidRPr="00DA4A73">
              <w:t xml:space="preserve">Особенности с/х в России. </w:t>
            </w:r>
          </w:p>
        </w:tc>
        <w:tc>
          <w:tcPr>
            <w:tcW w:w="850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F299B" w:rsidRPr="00ED20D8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 w:val="restart"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77A9">
              <w:rPr>
                <w:b/>
                <w:bCs/>
              </w:rPr>
              <w:t>Тема 2.4</w:t>
            </w:r>
          </w:p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Особенности экологических проблем районов Крайнего Севера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4D3083" w:rsidRPr="003767B4" w:rsidRDefault="002F299B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Особенности экосистем Севера.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Особенности природопользования в районах Се</w:t>
            </w:r>
            <w:r>
              <w:rPr>
                <w:bCs/>
              </w:rPr>
              <w:t>вера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:rsidR="004D3083" w:rsidRPr="00DB6A5F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Традиции природопользования жителей Севера.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70"/>
        </w:trPr>
        <w:tc>
          <w:tcPr>
            <w:tcW w:w="2268" w:type="dxa"/>
            <w:vMerge/>
            <w:shd w:val="clear" w:color="auto" w:fill="auto"/>
          </w:tcPr>
          <w:p w:rsidR="004D3083" w:rsidRPr="00DE77A9" w:rsidRDefault="004D3083" w:rsidP="00CF5CE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DE77A9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</w:t>
            </w:r>
            <w:proofErr w:type="gramStart"/>
            <w:r w:rsidRPr="00ED20D8">
              <w:rPr>
                <w:bCs/>
              </w:rPr>
              <w:t>обучающихся</w:t>
            </w:r>
            <w:proofErr w:type="gramEnd"/>
            <w:r w:rsidRPr="00ED20D8">
              <w:rPr>
                <w:bCs/>
              </w:rPr>
              <w:t xml:space="preserve">: интернет ресурсы,  </w:t>
            </w:r>
            <w:r w:rsidRPr="00DE77A9">
              <w:rPr>
                <w:bCs/>
              </w:rPr>
              <w:t>составление опорного конспекта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573"/>
        </w:trPr>
        <w:tc>
          <w:tcPr>
            <w:tcW w:w="2268" w:type="dxa"/>
            <w:shd w:val="clear" w:color="auto" w:fill="auto"/>
          </w:tcPr>
          <w:p w:rsidR="004D3083" w:rsidRPr="00ED20D8" w:rsidRDefault="004D3083" w:rsidP="00CF5CEB">
            <w:pPr>
              <w:autoSpaceDE w:val="0"/>
              <w:autoSpaceDN w:val="0"/>
              <w:adjustRightInd w:val="0"/>
              <w:rPr>
                <w:b/>
              </w:rPr>
            </w:pPr>
            <w:r w:rsidRPr="00ED20D8">
              <w:rPr>
                <w:b/>
                <w:bCs/>
              </w:rPr>
              <w:t xml:space="preserve"> Зачетное занятие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4D3083" w:rsidRPr="003767B4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67B4"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271B54">
        <w:trPr>
          <w:trHeight w:val="284"/>
        </w:trPr>
        <w:tc>
          <w:tcPr>
            <w:tcW w:w="8364" w:type="dxa"/>
            <w:gridSpan w:val="3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D20D8">
              <w:rPr>
                <w:b/>
                <w:bCs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4D3083" w:rsidRPr="00ED20D8" w:rsidRDefault="004D3083" w:rsidP="00151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5</w:t>
            </w:r>
            <w:r w:rsidR="001517EA">
              <w:rPr>
                <w:bCs/>
                <w:i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3083" w:rsidRPr="00ED20D8" w:rsidTr="00CF5C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5"/>
          </w:tcPr>
          <w:p w:rsidR="004D3083" w:rsidRPr="00ED20D8" w:rsidRDefault="004D3083" w:rsidP="00CF5C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4D3083" w:rsidRPr="00ED20D8" w:rsidSect="00CF5CEB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</w:sectPr>
      </w:pP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/>
          <w:bCs/>
        </w:rPr>
        <w:t>3.1. Требования к минимальному материально-техническому обеспечению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D20D8">
        <w:rPr>
          <w:bCs/>
        </w:rPr>
        <w:t>Реализация программы дисциплины требует наличия учебного кабинета.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D20D8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4D3083" w:rsidRPr="00ED20D8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D20D8">
        <w:rPr>
          <w:b/>
          <w:bCs/>
        </w:rPr>
        <w:t>Основные источники: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D20D8">
        <w:rPr>
          <w:bCs/>
          <w:i/>
        </w:rPr>
        <w:t>Учебники для студентов:</w:t>
      </w:r>
    </w:p>
    <w:p w:rsidR="004D3083" w:rsidRPr="00ED20D8" w:rsidRDefault="004D3083" w:rsidP="004D3083">
      <w:pPr>
        <w:numPr>
          <w:ilvl w:val="0"/>
          <w:numId w:val="2"/>
        </w:numPr>
        <w:shd w:val="clear" w:color="auto" w:fill="FFFFFF"/>
        <w:spacing w:before="77"/>
        <w:ind w:right="403"/>
        <w:jc w:val="both"/>
        <w:rPr>
          <w:bCs/>
        </w:rPr>
      </w:pPr>
      <w:r w:rsidRPr="00ED20D8">
        <w:rPr>
          <w:bCs/>
        </w:rPr>
        <w:t>Гальперин М.В. Общая Экология. Учебник. М.: «Форум»  Проф. образование – 2010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D20D8">
        <w:rPr>
          <w:b/>
          <w:bCs/>
        </w:rPr>
        <w:t>Дополнительные источники</w:t>
      </w:r>
      <w:r w:rsidRPr="00ED20D8">
        <w:rPr>
          <w:bCs/>
        </w:rPr>
        <w:t>:</w:t>
      </w:r>
    </w:p>
    <w:p w:rsidR="004D3083" w:rsidRPr="00ED20D8" w:rsidRDefault="004D3083" w:rsidP="004D30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D20D8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ED20D8">
        <w:rPr>
          <w:bCs/>
        </w:rPr>
        <w:t xml:space="preserve">.: </w:t>
      </w:r>
      <w:proofErr w:type="gramEnd"/>
      <w:r w:rsidRPr="00ED20D8">
        <w:rPr>
          <w:bCs/>
        </w:rPr>
        <w:t>СМИО Пресс,1997</w:t>
      </w:r>
    </w:p>
    <w:p w:rsidR="004D3083" w:rsidRPr="00ED20D8" w:rsidRDefault="004D3083" w:rsidP="004D3083">
      <w:pPr>
        <w:numPr>
          <w:ilvl w:val="0"/>
          <w:numId w:val="4"/>
        </w:numPr>
        <w:rPr>
          <w:bCs/>
        </w:rPr>
      </w:pPr>
      <w:r w:rsidRPr="00ED20D8">
        <w:rPr>
          <w:bCs/>
        </w:rPr>
        <w:t>Бродский А.К. Общая экология</w:t>
      </w:r>
      <w:proofErr w:type="gramStart"/>
      <w:r w:rsidRPr="00ED20D8">
        <w:rPr>
          <w:bCs/>
        </w:rPr>
        <w:t>.</w:t>
      </w:r>
      <w:proofErr w:type="gramEnd"/>
      <w:r w:rsidRPr="00ED20D8">
        <w:rPr>
          <w:bCs/>
        </w:rPr>
        <w:t xml:space="preserve"> </w:t>
      </w:r>
      <w:proofErr w:type="gramStart"/>
      <w:r w:rsidRPr="00ED20D8">
        <w:rPr>
          <w:bCs/>
        </w:rPr>
        <w:t>у</w:t>
      </w:r>
      <w:proofErr w:type="gramEnd"/>
      <w:r w:rsidRPr="00ED20D8">
        <w:rPr>
          <w:bCs/>
        </w:rPr>
        <w:t>чебник для студентов высших учебных заведений. - М.: Академия 2006.</w:t>
      </w:r>
    </w:p>
    <w:p w:rsidR="004D3083" w:rsidRPr="00ED20D8" w:rsidRDefault="004D3083" w:rsidP="004D30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D20D8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4D3083" w:rsidRPr="00ED20D8" w:rsidRDefault="004D3083" w:rsidP="004D30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ED20D8">
        <w:t xml:space="preserve">Константинов В.М., </w:t>
      </w:r>
      <w:proofErr w:type="spellStart"/>
      <w:r w:rsidRPr="00ED20D8">
        <w:t>Челидзе</w:t>
      </w:r>
      <w:proofErr w:type="spellEnd"/>
      <w:r w:rsidRPr="00ED20D8">
        <w:t xml:space="preserve"> Ю.Б. “Экологические основы природопользования” – М.: Академия, 2001.</w:t>
      </w:r>
    </w:p>
    <w:p w:rsidR="004D3083" w:rsidRPr="00ED20D8" w:rsidRDefault="004D3083" w:rsidP="004D30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ED20D8">
        <w:t>Коробкин</w:t>
      </w:r>
      <w:proofErr w:type="spellEnd"/>
      <w:r w:rsidRPr="00ED20D8">
        <w:t xml:space="preserve"> В.И. Экология в вопросах и ответах.- Учебное пособие Ростов н\д: Феникс, 2002</w:t>
      </w:r>
    </w:p>
    <w:p w:rsidR="004D3083" w:rsidRPr="00ED20D8" w:rsidRDefault="004D3083" w:rsidP="004D30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ED20D8">
        <w:t xml:space="preserve">Киреев Н.Г. Киреева Н.В. Экономика и природная среда.- М.: </w:t>
      </w:r>
      <w:proofErr w:type="spellStart"/>
      <w:r w:rsidRPr="00ED20D8">
        <w:t>Агар</w:t>
      </w:r>
      <w:proofErr w:type="spellEnd"/>
      <w:r w:rsidRPr="00ED20D8">
        <w:t>, 1999</w:t>
      </w:r>
    </w:p>
    <w:p w:rsidR="004D3083" w:rsidRPr="00ED20D8" w:rsidRDefault="004D3083" w:rsidP="004D30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D3083" w:rsidRPr="00ED20D8" w:rsidRDefault="004D3083" w:rsidP="004D3083">
      <w:pPr>
        <w:rPr>
          <w:b/>
          <w:caps/>
        </w:rPr>
      </w:pPr>
      <w:r w:rsidRPr="00ED20D8">
        <w:rPr>
          <w:color w:val="000000"/>
        </w:rPr>
        <w:t xml:space="preserve">          </w:t>
      </w:r>
    </w:p>
    <w:p w:rsidR="004D3083" w:rsidRPr="00ED20D8" w:rsidRDefault="004D3083" w:rsidP="004D3083">
      <w:pPr>
        <w:jc w:val="center"/>
      </w:pPr>
      <w:r w:rsidRPr="00ED20D8">
        <w:t>Интернет ресурсы.</w:t>
      </w:r>
    </w:p>
    <w:p w:rsidR="004D3083" w:rsidRPr="00ED20D8" w:rsidRDefault="004D3083" w:rsidP="004D3083"/>
    <w:p w:rsidR="004D3083" w:rsidRPr="00D15046" w:rsidRDefault="004D3083" w:rsidP="004D3083">
      <w:pPr>
        <w:numPr>
          <w:ilvl w:val="0"/>
          <w:numId w:val="3"/>
        </w:numPr>
        <w:ind w:left="426"/>
      </w:pPr>
      <w:r w:rsidRPr="00D15046">
        <w:t>http://ru.wikipedi</w:t>
      </w:r>
      <w:r>
        <w:t>a.org/wiki/ - Охрана</w:t>
      </w:r>
      <w:r w:rsidRPr="00D15046">
        <w:t xml:space="preserve"> </w:t>
      </w:r>
      <w:r>
        <w:t>окружающей</w:t>
      </w:r>
      <w:r w:rsidRPr="00D15046">
        <w:t xml:space="preserve"> среды</w:t>
      </w:r>
    </w:p>
    <w:p w:rsidR="004D3083" w:rsidRPr="00D15046" w:rsidRDefault="004D3083" w:rsidP="004D3083">
      <w:pPr>
        <w:numPr>
          <w:ilvl w:val="0"/>
          <w:numId w:val="3"/>
        </w:numPr>
        <w:ind w:left="426"/>
      </w:pPr>
      <w:r w:rsidRPr="00D15046">
        <w:t>http://www.virtulab.net/ – виртуальные лабораторные работы.</w:t>
      </w:r>
    </w:p>
    <w:p w:rsidR="004D3083" w:rsidRPr="00D15046" w:rsidRDefault="004D3083" w:rsidP="004D3083">
      <w:pPr>
        <w:numPr>
          <w:ilvl w:val="0"/>
          <w:numId w:val="3"/>
        </w:numPr>
        <w:ind w:left="426"/>
      </w:pPr>
      <w:r w:rsidRPr="00D15046">
        <w:t>http://www.virtulab.net/index.php?option=com_content&amp;view=category&amp;layout=blog&amp;id=41&amp;Itemid=101- Зеленая энергетика.</w:t>
      </w:r>
    </w:p>
    <w:p w:rsidR="004D3083" w:rsidRPr="00D15046" w:rsidRDefault="004D3083" w:rsidP="004D3083">
      <w:pPr>
        <w:numPr>
          <w:ilvl w:val="0"/>
          <w:numId w:val="3"/>
        </w:numPr>
        <w:ind w:left="426"/>
      </w:pPr>
      <w:r w:rsidRPr="00D15046">
        <w:t xml:space="preserve">http://vkpolitehnik.ru/index/0-110- Высший колледж </w:t>
      </w:r>
      <w:proofErr w:type="spellStart"/>
      <w:r w:rsidRPr="00D15046">
        <w:t>МарГТУ</w:t>
      </w:r>
      <w:proofErr w:type="spellEnd"/>
      <w:r w:rsidRPr="00D15046">
        <w:t xml:space="preserve"> "Политехник"</w:t>
      </w:r>
    </w:p>
    <w:p w:rsidR="004D3083" w:rsidRPr="00D15046" w:rsidRDefault="004D3083" w:rsidP="004D3083"/>
    <w:p w:rsidR="004D3083" w:rsidRPr="00D15046" w:rsidRDefault="004D3083" w:rsidP="004D3083"/>
    <w:p w:rsidR="004D3083" w:rsidRPr="00D15046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Pr="004D3083" w:rsidRDefault="004D3083" w:rsidP="004D3083"/>
    <w:p w:rsidR="004D3083" w:rsidRPr="004D3083" w:rsidRDefault="004D3083" w:rsidP="004D3083"/>
    <w:p w:rsidR="004D3083" w:rsidRPr="004D3083" w:rsidRDefault="004D3083" w:rsidP="004D3083"/>
    <w:p w:rsidR="004D3083" w:rsidRPr="00ED20D8" w:rsidRDefault="004D3083" w:rsidP="004D3083"/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7"/>
        <w:jc w:val="both"/>
      </w:pPr>
    </w:p>
    <w:p w:rsidR="004D3083" w:rsidRPr="0062480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835"/>
      </w:tblGrid>
      <w:tr w:rsidR="004D3083" w:rsidRPr="004A52DA" w:rsidTr="00CF5CE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83" w:rsidRPr="004A52DA" w:rsidRDefault="004D3083" w:rsidP="00CF5CEB">
            <w:pPr>
              <w:jc w:val="center"/>
              <w:rPr>
                <w:b/>
                <w:bCs/>
              </w:rPr>
            </w:pPr>
            <w:r w:rsidRPr="004A52DA">
              <w:rPr>
                <w:b/>
                <w:bCs/>
              </w:rPr>
              <w:t xml:space="preserve">Результаты </w:t>
            </w:r>
          </w:p>
          <w:p w:rsidR="004D3083" w:rsidRPr="004A52DA" w:rsidRDefault="004D3083" w:rsidP="00CF5CEB">
            <w:pPr>
              <w:jc w:val="center"/>
              <w:rPr>
                <w:b/>
                <w:bCs/>
              </w:rPr>
            </w:pPr>
            <w:r w:rsidRPr="004A52DA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83" w:rsidRPr="004A52DA" w:rsidRDefault="004D3083" w:rsidP="00CF5CEB">
            <w:pPr>
              <w:jc w:val="center"/>
              <w:rPr>
                <w:bCs/>
              </w:rPr>
            </w:pPr>
            <w:r w:rsidRPr="004A52D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083" w:rsidRPr="004A52DA" w:rsidRDefault="004D3083" w:rsidP="00CF5CEB">
            <w:pPr>
              <w:jc w:val="center"/>
              <w:rPr>
                <w:b/>
                <w:bCs/>
              </w:rPr>
            </w:pPr>
            <w:r w:rsidRPr="004A52DA">
              <w:rPr>
                <w:b/>
              </w:rPr>
              <w:t xml:space="preserve">Формы и методы контроля и оценки 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демонстрация устойчивого интереса к будущей профессии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</w:p>
          <w:p w:rsidR="004D3083" w:rsidRPr="004A52DA" w:rsidRDefault="004D3083" w:rsidP="00CF5CEB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shd w:val="clear" w:color="auto" w:fill="FFFFFF"/>
              <w:ind w:left="20" w:right="20"/>
            </w:pPr>
            <w:proofErr w:type="gramStart"/>
            <w:r w:rsidRPr="004A52DA">
              <w:t>ОК</w:t>
            </w:r>
            <w:proofErr w:type="gramEnd"/>
            <w:r w:rsidRPr="004A52DA"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умение формулировать цель и задачи предстоящей деятельности;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t>- умение представить конечный результат деятельности в полном объеме;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умение планировать предстоящую деятельность;</w:t>
            </w:r>
          </w:p>
          <w:p w:rsidR="004D3083" w:rsidRPr="004A52DA" w:rsidRDefault="004D3083" w:rsidP="00CF5CEB">
            <w:r w:rsidRPr="004A52DA">
              <w:t>- умение выбирать типовые методы и способы выполнения плана;</w:t>
            </w:r>
          </w:p>
          <w:p w:rsidR="004D3083" w:rsidRPr="004A52DA" w:rsidRDefault="004D3083" w:rsidP="00CF5CEB">
            <w:r w:rsidRPr="004A52DA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shd w:val="clear" w:color="auto" w:fill="FFFFFF"/>
              <w:ind w:right="20"/>
            </w:pPr>
            <w:proofErr w:type="gramStart"/>
            <w:r w:rsidRPr="004A52DA">
              <w:t>ОК</w:t>
            </w:r>
            <w:proofErr w:type="gramEnd"/>
            <w:r w:rsidRPr="004A52DA">
              <w:t xml:space="preserve"> 3.</w:t>
            </w:r>
          </w:p>
          <w:p w:rsidR="004D3083" w:rsidRPr="004A52DA" w:rsidRDefault="004D3083" w:rsidP="00CF5CEB">
            <w:pPr>
              <w:shd w:val="clear" w:color="auto" w:fill="FFFFFF"/>
              <w:ind w:left="20" w:right="20"/>
            </w:pPr>
            <w:r w:rsidRPr="004A52DA">
              <w:t xml:space="preserve"> Решать проблемы, оценивать риски и принимать решения в нестандартных ситуациях.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>- умение определять проблему в профессионально ориентированных ситуациях;</w:t>
            </w:r>
          </w:p>
          <w:p w:rsidR="004D3083" w:rsidRPr="004A52DA" w:rsidRDefault="004D3083" w:rsidP="00CF5CEB">
            <w:r w:rsidRPr="004A52DA">
              <w:t xml:space="preserve"> - умение предлагать способы и варианты решения проблемы, оценивать ожидаемый результат; </w:t>
            </w:r>
          </w:p>
          <w:p w:rsidR="004D3083" w:rsidRPr="004A52DA" w:rsidRDefault="004D3083" w:rsidP="00CF5CEB">
            <w:pPr>
              <w:jc w:val="both"/>
            </w:pPr>
            <w:r w:rsidRPr="004A52DA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 xml:space="preserve">- умение самостоятельно работать с информацией: понимать замысел текста; </w:t>
            </w:r>
          </w:p>
          <w:p w:rsidR="004D3083" w:rsidRPr="004A52DA" w:rsidRDefault="004D3083" w:rsidP="00CF5CEB">
            <w:r w:rsidRPr="004A52DA">
              <w:t>- умение пользоваться словарями, справочной литературой;</w:t>
            </w:r>
          </w:p>
          <w:p w:rsidR="004D3083" w:rsidRPr="004A52DA" w:rsidRDefault="004D3083" w:rsidP="00CF5CEB">
            <w:r w:rsidRPr="004A52DA">
              <w:t xml:space="preserve"> - умение отделять главную информацию от </w:t>
            </w:r>
            <w:proofErr w:type="gramStart"/>
            <w:r w:rsidRPr="004A52DA">
              <w:t>второстепенной</w:t>
            </w:r>
            <w:proofErr w:type="gramEnd"/>
            <w:r w:rsidRPr="004A52DA">
              <w:t xml:space="preserve">; </w:t>
            </w:r>
          </w:p>
          <w:p w:rsidR="004D3083" w:rsidRPr="004A52DA" w:rsidRDefault="004D3083" w:rsidP="00CF5CEB">
            <w:r w:rsidRPr="004A52DA">
              <w:t xml:space="preserve">- умение писать аннотацию и </w:t>
            </w:r>
            <w:proofErr w:type="spellStart"/>
            <w:r w:rsidRPr="004A52DA">
              <w:t>т</w:t>
            </w:r>
            <w:proofErr w:type="gramStart"/>
            <w:r w:rsidRPr="004A52DA">
              <w:t>.д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ОК5. Использовать информационно-коммуникационные технологии в профессиональной деятельности.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lastRenderedPageBreak/>
              <w:t xml:space="preserve">- демонстрация навыков использования </w:t>
            </w:r>
            <w:r w:rsidRPr="004A52DA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>;</w:t>
            </w:r>
          </w:p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t xml:space="preserve"> - участие в семинарах, диспутах с использованием </w:t>
            </w:r>
            <w:r w:rsidRPr="004A52DA">
              <w:lastRenderedPageBreak/>
              <w:t>информационно-коммуникационные технологии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 </w:t>
            </w:r>
          </w:p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 xml:space="preserve">- умение грамотно ставить и задавать вопросы; </w:t>
            </w:r>
          </w:p>
          <w:p w:rsidR="004D3083" w:rsidRPr="004A52DA" w:rsidRDefault="004D3083" w:rsidP="00CF5CEB">
            <w:r w:rsidRPr="004A52DA">
              <w:t>- способность координировать свои действия с другими участниками общения;</w:t>
            </w:r>
          </w:p>
          <w:p w:rsidR="004D3083" w:rsidRPr="004A52DA" w:rsidRDefault="004D3083" w:rsidP="00CF5CEB">
            <w:r w:rsidRPr="004A52DA">
              <w:t xml:space="preserve"> - способность контролировать свое поведение, свои эмоции, настроение; 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t>- умение воздействовать на партнера общения и др.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 xml:space="preserve"> 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shd w:val="clear" w:color="auto" w:fill="FFFFFF"/>
              <w:ind w:right="20"/>
            </w:pPr>
            <w:proofErr w:type="gramStart"/>
            <w:r w:rsidRPr="004A52DA">
              <w:t>ОК</w:t>
            </w:r>
            <w:proofErr w:type="gramEnd"/>
            <w:r w:rsidRPr="004A52DA">
              <w:t xml:space="preserve"> 7.</w:t>
            </w:r>
          </w:p>
          <w:p w:rsidR="004D3083" w:rsidRPr="004A52DA" w:rsidRDefault="004D3083" w:rsidP="00CF5CEB">
            <w:pPr>
              <w:shd w:val="clear" w:color="auto" w:fill="FFFFFF"/>
              <w:ind w:left="20" w:right="20"/>
              <w:rPr>
                <w:bCs/>
                <w:i/>
              </w:rPr>
            </w:pPr>
            <w:r w:rsidRPr="004A52DA"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4D3083" w:rsidRPr="004A52DA" w:rsidRDefault="004D3083" w:rsidP="00CF5CEB">
            <w:r w:rsidRPr="004A52DA">
              <w:t>- умение реализовывать поставленные цели в деятельности;</w:t>
            </w:r>
          </w:p>
          <w:p w:rsidR="004D3083" w:rsidRPr="004A52DA" w:rsidRDefault="004D3083" w:rsidP="00CF5CEB">
            <w:pPr>
              <w:rPr>
                <w:bCs/>
              </w:rPr>
            </w:pPr>
            <w:r w:rsidRPr="004A52DA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-интерпретация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 xml:space="preserve"> 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4A52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D3083" w:rsidRPr="004A52DA" w:rsidRDefault="004D3083" w:rsidP="00CF5CEB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r w:rsidRPr="004A52DA">
              <w:t xml:space="preserve">- демонстрация стремления к самопознанию, самооценке, </w:t>
            </w:r>
            <w:proofErr w:type="spellStart"/>
            <w:r w:rsidRPr="004A52DA">
              <w:t>саморегуляции</w:t>
            </w:r>
            <w:proofErr w:type="spellEnd"/>
            <w:r w:rsidRPr="004A52DA">
              <w:t xml:space="preserve"> и саморазвитию;</w:t>
            </w:r>
          </w:p>
          <w:p w:rsidR="004D3083" w:rsidRPr="004A52DA" w:rsidRDefault="004D3083" w:rsidP="00CF5CEB">
            <w:r w:rsidRPr="004A52DA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D3083" w:rsidRPr="004A52DA" w:rsidRDefault="004D3083" w:rsidP="00CF5CEB">
            <w:r w:rsidRPr="004A52DA">
              <w:t xml:space="preserve">- владение методикой самостоятельной работы над совершенствованием умений; </w:t>
            </w:r>
          </w:p>
          <w:p w:rsidR="004D3083" w:rsidRPr="004A52DA" w:rsidRDefault="004D3083" w:rsidP="00CF5CEB">
            <w:r w:rsidRPr="004A52DA">
              <w:t>- умение осуществлять самооценку, самоконтроль через наблюдение за собственной деятельностью</w:t>
            </w:r>
          </w:p>
          <w:p w:rsidR="004D3083" w:rsidRPr="004A52DA" w:rsidRDefault="004D3083" w:rsidP="00CF5CEB">
            <w:r w:rsidRPr="004A52DA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4D3083" w:rsidRPr="004A52DA" w:rsidRDefault="004D3083" w:rsidP="00CF5CEB">
            <w:r w:rsidRPr="004A52DA">
              <w:t>- умение реализовывать поставленные цели в деятельности;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-интерпретация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  <w:r w:rsidRPr="004A52DA">
              <w:rPr>
                <w:bCs/>
              </w:rPr>
              <w:t>;</w:t>
            </w:r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 xml:space="preserve"> - участие в семинарах, диспутах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shd w:val="clear" w:color="auto" w:fill="FFFFFF"/>
              <w:ind w:left="20" w:right="20"/>
            </w:pPr>
            <w:proofErr w:type="gramStart"/>
            <w:r w:rsidRPr="004A52DA">
              <w:lastRenderedPageBreak/>
              <w:t>ОК</w:t>
            </w:r>
            <w:proofErr w:type="gramEnd"/>
            <w:r w:rsidRPr="004A52DA">
              <w:t xml:space="preserve"> 9. Ориентироваться в условиях частой смены технологий в профессиональной деятельности.</w:t>
            </w:r>
          </w:p>
          <w:p w:rsidR="004D3083" w:rsidRPr="004A52DA" w:rsidRDefault="004D3083" w:rsidP="00CF5CEB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jc w:val="both"/>
              <w:rPr>
                <w:bCs/>
              </w:rPr>
            </w:pPr>
            <w:proofErr w:type="gramStart"/>
            <w:r w:rsidRPr="004A52DA">
              <w:rPr>
                <w:bCs/>
              </w:rPr>
              <w:t>- знание различные технологий в профессиональной деятельности;</w:t>
            </w:r>
            <w:proofErr w:type="gramEnd"/>
          </w:p>
          <w:p w:rsidR="004D3083" w:rsidRPr="004A52DA" w:rsidRDefault="004D3083" w:rsidP="00CF5CEB">
            <w:pPr>
              <w:jc w:val="both"/>
              <w:rPr>
                <w:bCs/>
              </w:rPr>
            </w:pPr>
            <w:r w:rsidRPr="004A52DA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t xml:space="preserve">-  интерпретация результатов наблюдений за </w:t>
            </w:r>
            <w:proofErr w:type="gramStart"/>
            <w:r w:rsidRPr="004A52DA">
              <w:rPr>
                <w:bCs/>
              </w:rPr>
              <w:t>обучающимися</w:t>
            </w:r>
            <w:proofErr w:type="gramEnd"/>
          </w:p>
          <w:p w:rsidR="004D3083" w:rsidRPr="004A52DA" w:rsidRDefault="004D3083" w:rsidP="00CF5CEB">
            <w:pPr>
              <w:widowControl w:val="0"/>
              <w:suppressAutoHyphens/>
              <w:rPr>
                <w:bCs/>
              </w:rPr>
            </w:pPr>
            <w:r w:rsidRPr="004A52DA">
              <w:rPr>
                <w:bCs/>
              </w:rPr>
              <w:t>- участие в семинарах по производственной тематике.</w:t>
            </w:r>
          </w:p>
        </w:tc>
      </w:tr>
      <w:tr w:rsidR="004D3083" w:rsidRPr="004A52DA" w:rsidTr="00CF5CEB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4A52DA">
              <w:t>ПК</w:t>
            </w:r>
            <w:r w:rsidRPr="004A52DA">
              <w:rPr>
                <w:lang w:val="en-US"/>
              </w:rPr>
              <w:t> </w:t>
            </w:r>
            <w:r w:rsidRPr="004A52DA">
              <w:t>1.2.</w:t>
            </w:r>
            <w:r w:rsidRPr="004A52DA">
              <w:tab/>
              <w:t xml:space="preserve"> Организовывать культурно-просветительную работу. </w:t>
            </w:r>
          </w:p>
          <w:p w:rsidR="004D3083" w:rsidRPr="004A52DA" w:rsidRDefault="004D3083" w:rsidP="00CF5CEB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widowControl w:val="0"/>
              <w:suppressAutoHyphens/>
              <w:ind w:firstLine="34"/>
            </w:pPr>
            <w:r w:rsidRPr="004A52DA">
              <w:t>Демонстрация знаний по предмету для принятия правильных экологически направленных решений при организации культурно-просветительной работы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3083" w:rsidRPr="004A52DA" w:rsidRDefault="004D3083" w:rsidP="00CF5CEB">
            <w:pPr>
              <w:widowControl w:val="0"/>
              <w:suppressAutoHyphens/>
              <w:rPr>
                <w:bCs/>
                <w:i/>
              </w:rPr>
            </w:pPr>
            <w:r w:rsidRPr="004A52DA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4A52DA">
              <w:rPr>
                <w:bCs/>
                <w:i/>
              </w:rPr>
              <w:t>обучающимися</w:t>
            </w:r>
            <w:proofErr w:type="gramEnd"/>
          </w:p>
        </w:tc>
      </w:tr>
    </w:tbl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52DA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/>
    <w:sectPr w:rsidR="004D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66" w:rsidRDefault="00243966">
      <w:r>
        <w:separator/>
      </w:r>
    </w:p>
  </w:endnote>
  <w:endnote w:type="continuationSeparator" w:id="0">
    <w:p w:rsidR="00243966" w:rsidRDefault="0024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C" w:rsidRDefault="00BB1D7C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D7C" w:rsidRDefault="00BB1D7C" w:rsidP="00CF5C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7C" w:rsidRDefault="00BB1D7C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980">
      <w:rPr>
        <w:rStyle w:val="a5"/>
        <w:noProof/>
      </w:rPr>
      <w:t>3</w:t>
    </w:r>
    <w:r>
      <w:rPr>
        <w:rStyle w:val="a5"/>
      </w:rPr>
      <w:fldChar w:fldCharType="end"/>
    </w:r>
  </w:p>
  <w:p w:rsidR="00BB1D7C" w:rsidRDefault="00BB1D7C" w:rsidP="00CF5C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66" w:rsidRDefault="00243966">
      <w:r>
        <w:separator/>
      </w:r>
    </w:p>
  </w:footnote>
  <w:footnote w:type="continuationSeparator" w:id="0">
    <w:p w:rsidR="00243966" w:rsidRDefault="0024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DAD"/>
    <w:multiLevelType w:val="hybridMultilevel"/>
    <w:tmpl w:val="5A9A4C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021E46"/>
    <w:multiLevelType w:val="hybridMultilevel"/>
    <w:tmpl w:val="9782D70A"/>
    <w:lvl w:ilvl="0" w:tplc="9E56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0B08C3"/>
    <w:multiLevelType w:val="hybridMultilevel"/>
    <w:tmpl w:val="CA9695C0"/>
    <w:lvl w:ilvl="0" w:tplc="953CB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67EBD"/>
    <w:multiLevelType w:val="hybridMultilevel"/>
    <w:tmpl w:val="7684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04FD7"/>
    <w:multiLevelType w:val="hybridMultilevel"/>
    <w:tmpl w:val="2EAE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235A2"/>
    <w:multiLevelType w:val="hybridMultilevel"/>
    <w:tmpl w:val="B4F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A21E1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3480B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3"/>
    <w:rsid w:val="001517EA"/>
    <w:rsid w:val="001634A4"/>
    <w:rsid w:val="002002C7"/>
    <w:rsid w:val="00243966"/>
    <w:rsid w:val="00271B54"/>
    <w:rsid w:val="002B7980"/>
    <w:rsid w:val="002C36BC"/>
    <w:rsid w:val="002F299B"/>
    <w:rsid w:val="003A6839"/>
    <w:rsid w:val="004A52DA"/>
    <w:rsid w:val="004D3083"/>
    <w:rsid w:val="00AB6251"/>
    <w:rsid w:val="00BB1D7C"/>
    <w:rsid w:val="00CF5CEB"/>
    <w:rsid w:val="00D44F4C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0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D3083"/>
    <w:pPr>
      <w:ind w:left="566" w:hanging="283"/>
    </w:pPr>
  </w:style>
  <w:style w:type="paragraph" w:styleId="a3">
    <w:name w:val="footer"/>
    <w:basedOn w:val="a"/>
    <w:link w:val="a4"/>
    <w:rsid w:val="004D3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083"/>
  </w:style>
  <w:style w:type="character" w:customStyle="1" w:styleId="20">
    <w:name w:val="Основной текст (2)_"/>
    <w:link w:val="21"/>
    <w:rsid w:val="004D308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308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D3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271B54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71B54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D44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0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D3083"/>
    <w:pPr>
      <w:ind w:left="566" w:hanging="283"/>
    </w:pPr>
  </w:style>
  <w:style w:type="paragraph" w:styleId="a3">
    <w:name w:val="footer"/>
    <w:basedOn w:val="a"/>
    <w:link w:val="a4"/>
    <w:rsid w:val="004D3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083"/>
  </w:style>
  <w:style w:type="character" w:customStyle="1" w:styleId="20">
    <w:name w:val="Основной текст (2)_"/>
    <w:link w:val="21"/>
    <w:rsid w:val="004D308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308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D3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271B54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71B54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D44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F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4</cp:revision>
  <dcterms:created xsi:type="dcterms:W3CDTF">2019-10-06T21:10:00Z</dcterms:created>
  <dcterms:modified xsi:type="dcterms:W3CDTF">2019-12-25T06:25:00Z</dcterms:modified>
</cp:coreProperties>
</file>