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C815A1" w:rsidRDefault="00C815A1" w:rsidP="00757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sz w:val="24"/>
          <w:szCs w:val="24"/>
        </w:rPr>
        <w:t>Тюменской области</w:t>
      </w:r>
      <w:r w:rsidR="00757FB1">
        <w:rPr>
          <w:rFonts w:ascii="Times New Roman" w:hAnsi="Times New Roman" w:cs="Times New Roman"/>
          <w:sz w:val="24"/>
          <w:szCs w:val="24"/>
        </w:rPr>
        <w:t xml:space="preserve"> </w:t>
      </w:r>
      <w:r w:rsidRPr="00C815A1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757FB1" w:rsidRPr="00C815A1" w:rsidRDefault="00757FB1" w:rsidP="00757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Look w:val="04A0"/>
      </w:tblPr>
      <w:tblGrid>
        <w:gridCol w:w="4927"/>
        <w:gridCol w:w="5280"/>
      </w:tblGrid>
      <w:tr w:rsidR="00C815A1" w:rsidRPr="00C815A1" w:rsidTr="008062BC">
        <w:tc>
          <w:tcPr>
            <w:tcW w:w="4927" w:type="dxa"/>
            <w:shd w:val="clear" w:color="auto" w:fill="auto"/>
          </w:tcPr>
          <w:p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>РАССМОТРЕНО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 xml:space="preserve">Председатель цикловой комиссии технологического направления </w:t>
            </w:r>
          </w:p>
          <w:p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 xml:space="preserve">ГАПОУ ТО «Тобольский </w:t>
            </w:r>
          </w:p>
          <w:p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>многопрофильный техникум»</w:t>
            </w:r>
          </w:p>
          <w:p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 xml:space="preserve">_____________ </w:t>
            </w:r>
            <w:r w:rsidR="00757FB1">
              <w:rPr>
                <w:rFonts w:ascii="Times New Roman" w:hAnsi="Times New Roman" w:cs="Times New Roman"/>
              </w:rPr>
              <w:t>Е.М. Чубукова</w:t>
            </w:r>
          </w:p>
          <w:p w:rsidR="00C815A1" w:rsidRPr="00C815A1" w:rsidRDefault="001A573B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</w:t>
            </w:r>
            <w:r w:rsidR="00757FB1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 2021</w:t>
            </w:r>
            <w:r w:rsidR="00C815A1" w:rsidRPr="00C815A1">
              <w:rPr>
                <w:rFonts w:ascii="Times New Roman" w:hAnsi="Times New Roman" w:cs="Times New Roman"/>
              </w:rPr>
              <w:t>г.</w:t>
            </w:r>
          </w:p>
          <w:p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  <w:shd w:val="clear" w:color="auto" w:fill="auto"/>
          </w:tcPr>
          <w:p w:rsidR="00C815A1" w:rsidRPr="00C815A1" w:rsidRDefault="00C815A1" w:rsidP="00C815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C815A1" w:rsidRPr="00C815A1" w:rsidRDefault="00C815A1" w:rsidP="00C815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>УТВЕРЖДАЮ</w:t>
            </w:r>
          </w:p>
          <w:p w:rsidR="00C815A1" w:rsidRPr="00C815A1" w:rsidRDefault="00C815A1" w:rsidP="00C815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>Заместитель директора по УПР</w:t>
            </w:r>
          </w:p>
          <w:p w:rsidR="00C815A1" w:rsidRPr="00C815A1" w:rsidRDefault="00C815A1" w:rsidP="00C815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 xml:space="preserve">ГАПОУ ТО «Тобольский </w:t>
            </w:r>
          </w:p>
          <w:p w:rsidR="00C815A1" w:rsidRPr="00C815A1" w:rsidRDefault="00C815A1" w:rsidP="00C815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>многопрофильный техникум»</w:t>
            </w:r>
          </w:p>
          <w:p w:rsidR="00C815A1" w:rsidRPr="00C815A1" w:rsidRDefault="00C815A1" w:rsidP="00C815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>______________Н. Л. Попова</w:t>
            </w:r>
          </w:p>
          <w:p w:rsidR="00C815A1" w:rsidRPr="00C815A1" w:rsidRDefault="001A573B" w:rsidP="00C815A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«_____»____________2021</w:t>
            </w:r>
            <w:r w:rsidR="00C815A1" w:rsidRPr="00C815A1">
              <w:rPr>
                <w:rFonts w:ascii="Times New Roman" w:hAnsi="Times New Roman" w:cs="Times New Roman"/>
              </w:rPr>
              <w:t>г.</w:t>
            </w:r>
          </w:p>
        </w:tc>
      </w:tr>
      <w:tr w:rsidR="00C815A1" w:rsidRPr="00C815A1" w:rsidTr="008062BC">
        <w:tc>
          <w:tcPr>
            <w:tcW w:w="4927" w:type="dxa"/>
            <w:shd w:val="clear" w:color="auto" w:fill="auto"/>
          </w:tcPr>
          <w:p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>СОГЛАСОВАНО</w:t>
            </w:r>
          </w:p>
          <w:p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>Зав</w:t>
            </w:r>
            <w:r w:rsidR="00757FB1">
              <w:rPr>
                <w:rFonts w:ascii="Times New Roman" w:hAnsi="Times New Roman" w:cs="Times New Roman"/>
              </w:rPr>
              <w:t>.</w:t>
            </w:r>
            <w:r w:rsidRPr="00C815A1">
              <w:rPr>
                <w:rFonts w:ascii="Times New Roman" w:hAnsi="Times New Roman" w:cs="Times New Roman"/>
              </w:rPr>
              <w:t xml:space="preserve">производством ИП </w:t>
            </w:r>
            <w:r w:rsidR="00757FB1">
              <w:rPr>
                <w:rFonts w:ascii="Times New Roman" w:hAnsi="Times New Roman" w:cs="Times New Roman"/>
              </w:rPr>
              <w:t>Смородинова</w:t>
            </w:r>
          </w:p>
          <w:p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15A1">
              <w:rPr>
                <w:rFonts w:ascii="Times New Roman" w:hAnsi="Times New Roman" w:cs="Times New Roman"/>
              </w:rPr>
              <w:t>_____________</w:t>
            </w:r>
            <w:r w:rsidR="00757FB1">
              <w:rPr>
                <w:rFonts w:ascii="Times New Roman" w:hAnsi="Times New Roman" w:cs="Times New Roman"/>
              </w:rPr>
              <w:t>___</w:t>
            </w:r>
            <w:r w:rsidRPr="00C815A1">
              <w:rPr>
                <w:rFonts w:ascii="Times New Roman" w:hAnsi="Times New Roman" w:cs="Times New Roman"/>
              </w:rPr>
              <w:t>/Смородинова Л.Ф/</w:t>
            </w:r>
          </w:p>
          <w:p w:rsidR="00C815A1" w:rsidRPr="00C815A1" w:rsidRDefault="001A573B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«_____»___________</w:t>
            </w:r>
            <w:r w:rsidR="00757FB1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2021</w:t>
            </w:r>
            <w:r w:rsidR="00C815A1" w:rsidRPr="00C815A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280" w:type="dxa"/>
            <w:shd w:val="clear" w:color="auto" w:fill="auto"/>
          </w:tcPr>
          <w:p w:rsidR="00C815A1" w:rsidRPr="00C815A1" w:rsidRDefault="00C815A1" w:rsidP="00C815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815A1" w:rsidRPr="00C815A1" w:rsidRDefault="00C815A1" w:rsidP="00C815A1">
      <w:pPr>
        <w:rPr>
          <w:rFonts w:ascii="Times New Roman" w:hAnsi="Times New Roman" w:cs="Times New Roman"/>
        </w:rPr>
      </w:pPr>
    </w:p>
    <w:p w:rsidR="00757FB1" w:rsidRDefault="00757FB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A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A1">
        <w:rPr>
          <w:rFonts w:ascii="Times New Roman" w:hAnsi="Times New Roman" w:cs="Times New Roman"/>
          <w:b/>
          <w:sz w:val="24"/>
          <w:szCs w:val="24"/>
        </w:rPr>
        <w:t>УЧЕБНОЙ ПРАКТИКИ</w:t>
      </w:r>
    </w:p>
    <w:p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Pr="00C815A1" w:rsidRDefault="00C815A1" w:rsidP="00757F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sz w:val="24"/>
          <w:szCs w:val="24"/>
        </w:rPr>
        <w:t>к образовательной программе профессионального</w:t>
      </w:r>
      <w:r w:rsidR="00757FB1">
        <w:rPr>
          <w:rFonts w:ascii="Times New Roman" w:hAnsi="Times New Roman" w:cs="Times New Roman"/>
          <w:sz w:val="24"/>
          <w:szCs w:val="24"/>
        </w:rPr>
        <w:t xml:space="preserve"> </w:t>
      </w:r>
      <w:r w:rsidRPr="00C815A1">
        <w:rPr>
          <w:rFonts w:ascii="Times New Roman" w:hAnsi="Times New Roman" w:cs="Times New Roman"/>
          <w:sz w:val="24"/>
          <w:szCs w:val="24"/>
        </w:rPr>
        <w:t>обучения и социально-профессиональной адаптации</w:t>
      </w:r>
    </w:p>
    <w:p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sz w:val="24"/>
          <w:szCs w:val="24"/>
        </w:rPr>
        <w:t>(для выпускников школ, обучающихся по специальным</w:t>
      </w:r>
    </w:p>
    <w:p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sz w:val="24"/>
          <w:szCs w:val="24"/>
        </w:rPr>
        <w:t>коррекционным программам восьмого вида)</w:t>
      </w:r>
    </w:p>
    <w:p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sz w:val="24"/>
          <w:szCs w:val="24"/>
        </w:rPr>
        <w:t>по профессиям:</w:t>
      </w:r>
    </w:p>
    <w:p w:rsidR="001A573B" w:rsidRDefault="001A573B" w:rsidP="00C81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73B">
        <w:rPr>
          <w:rFonts w:ascii="Times New Roman" w:hAnsi="Times New Roman" w:cs="Times New Roman"/>
          <w:sz w:val="24"/>
          <w:szCs w:val="24"/>
        </w:rPr>
        <w:t>13249 Кухонный рабочий,</w:t>
      </w:r>
      <w:r>
        <w:rPr>
          <w:rFonts w:ascii="Times New Roman" w:hAnsi="Times New Roman" w:cs="Times New Roman"/>
          <w:sz w:val="24"/>
          <w:szCs w:val="24"/>
        </w:rPr>
        <w:t>12882 Комплектовщик товаров.</w:t>
      </w:r>
      <w:r w:rsidR="00C815A1" w:rsidRPr="00C815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5A1" w:rsidRPr="00C815A1" w:rsidRDefault="00F34337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ПМ.01</w:t>
      </w:r>
      <w:r w:rsidR="00C815A1" w:rsidRPr="00C815A1">
        <w:rPr>
          <w:rFonts w:ascii="Times New Roman" w:hAnsi="Times New Roman" w:cs="Times New Roman"/>
          <w:b/>
          <w:sz w:val="24"/>
          <w:szCs w:val="24"/>
        </w:rPr>
        <w:t xml:space="preserve"> Модуль по профессии Кухонный рабочий</w:t>
      </w:r>
    </w:p>
    <w:p w:rsidR="00C815A1" w:rsidRDefault="001A573B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</w:t>
      </w:r>
      <w:r w:rsidR="00C815A1" w:rsidRPr="00C815A1">
        <w:rPr>
          <w:rFonts w:ascii="Times New Roman" w:hAnsi="Times New Roman" w:cs="Times New Roman"/>
          <w:b/>
          <w:sz w:val="24"/>
          <w:szCs w:val="24"/>
        </w:rPr>
        <w:t>.01. Учебная практика</w:t>
      </w: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Default="00C815A1" w:rsidP="00757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5A1" w:rsidRPr="00C815A1" w:rsidRDefault="00C815A1" w:rsidP="00C81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5A1" w:rsidRPr="00C815A1" w:rsidRDefault="001A573B" w:rsidP="00C815A1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C815A1" w:rsidRDefault="00C815A1" w:rsidP="00757FB1">
      <w:pPr>
        <w:tabs>
          <w:tab w:val="left" w:pos="4020"/>
        </w:tabs>
        <w:spacing w:after="0" w:line="240" w:lineRule="auto"/>
        <w:jc w:val="both"/>
      </w:pPr>
      <w:r w:rsidRPr="00C815A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практики разработана с учетом требований Единого тарифно- квалификационного справочника работ и профессий рабочих (Постановления МинтрудаРФ от 5 марта 2004 г. № 30 «Об утверждении Единого тарифно-квалификационного справочника работ и профессий рабочих», выпуск 51, раздел: «Торговля и общественное питание»</w:t>
      </w:r>
      <w:r w:rsidR="00757FB1">
        <w:rPr>
          <w:rFonts w:ascii="Times New Roman" w:hAnsi="Times New Roman" w:cs="Times New Roman"/>
          <w:sz w:val="24"/>
          <w:szCs w:val="24"/>
        </w:rPr>
        <w:t>.</w:t>
      </w:r>
    </w:p>
    <w:p w:rsidR="00C815A1" w:rsidRPr="00637243" w:rsidRDefault="00C815A1" w:rsidP="00C815A1"/>
    <w:p w:rsidR="00C815A1" w:rsidRPr="00C815A1" w:rsidRDefault="00C815A1" w:rsidP="00C815A1">
      <w:pPr>
        <w:rPr>
          <w:rFonts w:ascii="Times New Roman" w:hAnsi="Times New Roman" w:cs="Times New Roman"/>
          <w:sz w:val="24"/>
          <w:szCs w:val="24"/>
        </w:rPr>
      </w:pPr>
    </w:p>
    <w:p w:rsidR="00C815A1" w:rsidRDefault="00C815A1" w:rsidP="00C81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5A1">
        <w:rPr>
          <w:rFonts w:ascii="Times New Roman" w:hAnsi="Times New Roman" w:cs="Times New Roman"/>
          <w:b/>
          <w:sz w:val="24"/>
          <w:szCs w:val="24"/>
        </w:rPr>
        <w:t>Организация-разработчик</w:t>
      </w:r>
      <w:r w:rsidRPr="00C815A1">
        <w:rPr>
          <w:rFonts w:ascii="Times New Roman" w:hAnsi="Times New Roman" w:cs="Times New Roman"/>
          <w:sz w:val="24"/>
          <w:szCs w:val="24"/>
        </w:rPr>
        <w:t>:</w:t>
      </w:r>
    </w:p>
    <w:p w:rsidR="00C815A1" w:rsidRPr="00757FB1" w:rsidRDefault="00C815A1" w:rsidP="00757FB1">
      <w:pPr>
        <w:pStyle w:val="a3"/>
        <w:numPr>
          <w:ilvl w:val="0"/>
          <w:numId w:val="29"/>
        </w:numPr>
      </w:pPr>
      <w:r w:rsidRPr="00757FB1">
        <w:t>Государственное автономное профессиональное образовательное учреждение Тюменской области “Тобольский многопрофильный техникум”.</w:t>
      </w:r>
    </w:p>
    <w:p w:rsidR="00C815A1" w:rsidRPr="00C815A1" w:rsidRDefault="00C815A1" w:rsidP="00C815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5A1" w:rsidRPr="00C815A1" w:rsidRDefault="00C815A1" w:rsidP="00C81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5A1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C815A1" w:rsidRPr="00757FB1" w:rsidRDefault="00C815A1" w:rsidP="00757FB1">
      <w:pPr>
        <w:pStyle w:val="a3"/>
        <w:numPr>
          <w:ilvl w:val="0"/>
          <w:numId w:val="30"/>
        </w:numPr>
        <w:jc w:val="both"/>
      </w:pPr>
      <w:r w:rsidRPr="00757FB1">
        <w:t>Тарасова Р.Ш., мастер производственного обучения ГАПОУ ТО «Тобольский многопрофильный техникум»</w:t>
      </w:r>
    </w:p>
    <w:p w:rsidR="00C815A1" w:rsidRDefault="00C815A1" w:rsidP="00C815A1">
      <w:pPr>
        <w:jc w:val="both"/>
        <w:rPr>
          <w:b/>
        </w:rPr>
      </w:pPr>
    </w:p>
    <w:p w:rsidR="00C815A1" w:rsidRDefault="00C815A1" w:rsidP="00C815A1">
      <w:pPr>
        <w:jc w:val="both"/>
      </w:pPr>
    </w:p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757FB1" w:rsidRDefault="00757FB1" w:rsidP="00C815A1"/>
    <w:p w:rsidR="00757FB1" w:rsidRDefault="00757FB1" w:rsidP="00C815A1"/>
    <w:p w:rsidR="00757FB1" w:rsidRDefault="00757FB1" w:rsidP="00C815A1"/>
    <w:p w:rsidR="00757FB1" w:rsidRDefault="00757FB1" w:rsidP="00C815A1"/>
    <w:p w:rsidR="00757FB1" w:rsidRDefault="00757FB1" w:rsidP="00C815A1"/>
    <w:p w:rsidR="00757FB1" w:rsidRDefault="00757FB1" w:rsidP="00C815A1"/>
    <w:p w:rsidR="00757FB1" w:rsidRDefault="00757FB1" w:rsidP="00C815A1"/>
    <w:p w:rsidR="00757FB1" w:rsidRDefault="00757FB1" w:rsidP="00C815A1"/>
    <w:p w:rsidR="00757FB1" w:rsidRDefault="00757FB1" w:rsidP="00C815A1"/>
    <w:p w:rsidR="00C815A1" w:rsidRDefault="00C815A1" w:rsidP="00C815A1"/>
    <w:p w:rsidR="00C815A1" w:rsidRDefault="00C815A1" w:rsidP="00C815A1"/>
    <w:p w:rsidR="00C815A1" w:rsidRDefault="00C815A1" w:rsidP="00C815A1">
      <w:pPr>
        <w:rPr>
          <w:b/>
          <w:bCs/>
          <w:sz w:val="27"/>
          <w:szCs w:val="27"/>
        </w:rPr>
      </w:pPr>
    </w:p>
    <w:p w:rsidR="00C815A1" w:rsidRPr="008062BC" w:rsidRDefault="00C815A1" w:rsidP="008062BC">
      <w:pPr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062BC">
        <w:rPr>
          <w:rFonts w:ascii="Times New Roman" w:hAnsi="Times New Roman" w:cs="Times New Roman"/>
          <w:b/>
          <w:sz w:val="27"/>
          <w:szCs w:val="27"/>
        </w:rPr>
        <w:lastRenderedPageBreak/>
        <w:t>Содержание:</w:t>
      </w:r>
    </w:p>
    <w:p w:rsidR="00C815A1" w:rsidRPr="008062BC" w:rsidRDefault="00C815A1" w:rsidP="00A56C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15A1" w:rsidRPr="008062BC" w:rsidRDefault="00C815A1" w:rsidP="00A56C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8045"/>
        <w:gridCol w:w="1261"/>
      </w:tblGrid>
      <w:tr w:rsidR="00C815A1" w:rsidRPr="008062BC" w:rsidTr="008062BC">
        <w:trPr>
          <w:trHeight w:val="173"/>
        </w:trPr>
        <w:tc>
          <w:tcPr>
            <w:tcW w:w="8045" w:type="dxa"/>
            <w:shd w:val="clear" w:color="auto" w:fill="auto"/>
          </w:tcPr>
          <w:p w:rsidR="00C815A1" w:rsidRPr="00A56CBF" w:rsidRDefault="00C815A1" w:rsidP="00A56CBF">
            <w:pPr>
              <w:pStyle w:val="a3"/>
              <w:numPr>
                <w:ilvl w:val="0"/>
                <w:numId w:val="28"/>
              </w:numPr>
              <w:spacing w:line="360" w:lineRule="auto"/>
              <w:ind w:left="714" w:hanging="357"/>
              <w:contextualSpacing w:val="0"/>
            </w:pPr>
            <w:r w:rsidRPr="00A56CBF">
              <w:t>Паспорт программы учебной практики</w:t>
            </w:r>
          </w:p>
        </w:tc>
        <w:tc>
          <w:tcPr>
            <w:tcW w:w="1261" w:type="dxa"/>
            <w:shd w:val="clear" w:color="auto" w:fill="auto"/>
          </w:tcPr>
          <w:p w:rsidR="00C815A1" w:rsidRPr="008062BC" w:rsidRDefault="00C815A1" w:rsidP="00A56C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A1" w:rsidRPr="008062BC" w:rsidTr="008062BC">
        <w:trPr>
          <w:trHeight w:val="173"/>
        </w:trPr>
        <w:tc>
          <w:tcPr>
            <w:tcW w:w="8045" w:type="dxa"/>
            <w:shd w:val="clear" w:color="auto" w:fill="auto"/>
          </w:tcPr>
          <w:p w:rsidR="00C815A1" w:rsidRPr="00A56CBF" w:rsidRDefault="00C815A1" w:rsidP="00A56CBF">
            <w:pPr>
              <w:pStyle w:val="a3"/>
              <w:numPr>
                <w:ilvl w:val="0"/>
                <w:numId w:val="28"/>
              </w:numPr>
              <w:spacing w:line="360" w:lineRule="auto"/>
              <w:ind w:left="714" w:hanging="357"/>
              <w:contextualSpacing w:val="0"/>
            </w:pPr>
            <w:r w:rsidRPr="00A56CBF">
              <w:t xml:space="preserve">Результаты освоения программы учебной практики </w:t>
            </w:r>
          </w:p>
        </w:tc>
        <w:tc>
          <w:tcPr>
            <w:tcW w:w="1261" w:type="dxa"/>
            <w:shd w:val="clear" w:color="auto" w:fill="auto"/>
          </w:tcPr>
          <w:p w:rsidR="00C815A1" w:rsidRPr="008062BC" w:rsidRDefault="00C815A1" w:rsidP="00A56C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A1" w:rsidRPr="008062BC" w:rsidTr="008062BC">
        <w:trPr>
          <w:trHeight w:val="173"/>
        </w:trPr>
        <w:tc>
          <w:tcPr>
            <w:tcW w:w="8045" w:type="dxa"/>
            <w:shd w:val="clear" w:color="auto" w:fill="auto"/>
          </w:tcPr>
          <w:p w:rsidR="00C815A1" w:rsidRPr="00A56CBF" w:rsidRDefault="00C815A1" w:rsidP="00A56CBF">
            <w:pPr>
              <w:pStyle w:val="a3"/>
              <w:numPr>
                <w:ilvl w:val="0"/>
                <w:numId w:val="28"/>
              </w:numPr>
              <w:spacing w:line="360" w:lineRule="auto"/>
              <w:ind w:left="714" w:hanging="357"/>
              <w:contextualSpacing w:val="0"/>
            </w:pPr>
            <w:r w:rsidRPr="00A56CBF">
              <w:t xml:space="preserve">Тематический план и содержание учебной практики                           </w:t>
            </w:r>
          </w:p>
        </w:tc>
        <w:tc>
          <w:tcPr>
            <w:tcW w:w="1261" w:type="dxa"/>
            <w:shd w:val="clear" w:color="auto" w:fill="auto"/>
          </w:tcPr>
          <w:p w:rsidR="00C815A1" w:rsidRPr="008062BC" w:rsidRDefault="00C815A1" w:rsidP="00A56C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A1" w:rsidRPr="008062BC" w:rsidTr="008062BC">
        <w:trPr>
          <w:trHeight w:val="181"/>
        </w:trPr>
        <w:tc>
          <w:tcPr>
            <w:tcW w:w="8045" w:type="dxa"/>
            <w:shd w:val="clear" w:color="auto" w:fill="auto"/>
          </w:tcPr>
          <w:p w:rsidR="00C815A1" w:rsidRPr="00A56CBF" w:rsidRDefault="00C815A1" w:rsidP="00A56CBF">
            <w:pPr>
              <w:pStyle w:val="a3"/>
              <w:numPr>
                <w:ilvl w:val="0"/>
                <w:numId w:val="28"/>
              </w:numPr>
              <w:spacing w:line="360" w:lineRule="auto"/>
              <w:ind w:left="714" w:hanging="357"/>
              <w:contextualSpacing w:val="0"/>
            </w:pPr>
            <w:r w:rsidRPr="00A56CBF">
              <w:t>Условия реализации программы учебной практики                 </w:t>
            </w:r>
          </w:p>
        </w:tc>
        <w:tc>
          <w:tcPr>
            <w:tcW w:w="1261" w:type="dxa"/>
            <w:shd w:val="clear" w:color="auto" w:fill="auto"/>
          </w:tcPr>
          <w:p w:rsidR="00C815A1" w:rsidRPr="008062BC" w:rsidRDefault="00C815A1" w:rsidP="00A56C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A1" w:rsidRPr="008062BC" w:rsidTr="008062BC">
        <w:trPr>
          <w:trHeight w:val="173"/>
        </w:trPr>
        <w:tc>
          <w:tcPr>
            <w:tcW w:w="8045" w:type="dxa"/>
            <w:shd w:val="clear" w:color="auto" w:fill="auto"/>
          </w:tcPr>
          <w:p w:rsidR="00C815A1" w:rsidRPr="00A56CBF" w:rsidRDefault="00C815A1" w:rsidP="00A56CBF">
            <w:pPr>
              <w:pStyle w:val="a3"/>
              <w:numPr>
                <w:ilvl w:val="0"/>
                <w:numId w:val="28"/>
              </w:numPr>
              <w:spacing w:line="360" w:lineRule="auto"/>
              <w:ind w:left="714" w:hanging="357"/>
              <w:contextualSpacing w:val="0"/>
            </w:pPr>
            <w:r w:rsidRPr="00A56CBF">
              <w:t>Контроль и оцен</w:t>
            </w:r>
            <w:r w:rsidR="00A56CBF">
              <w:t xml:space="preserve">ка результатов освоения учебной     </w:t>
            </w:r>
            <w:r w:rsidRPr="00A56CBF">
              <w:t xml:space="preserve">практики                       </w:t>
            </w:r>
          </w:p>
        </w:tc>
        <w:tc>
          <w:tcPr>
            <w:tcW w:w="1261" w:type="dxa"/>
            <w:shd w:val="clear" w:color="auto" w:fill="auto"/>
          </w:tcPr>
          <w:p w:rsidR="00C815A1" w:rsidRPr="008062BC" w:rsidRDefault="00C815A1" w:rsidP="00A56C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C815A1"/>
    <w:p w:rsidR="00C815A1" w:rsidRDefault="00C815A1" w:rsidP="00A56CBF">
      <w:pPr>
        <w:tabs>
          <w:tab w:val="left" w:pos="6521"/>
        </w:tabs>
        <w:rPr>
          <w:b/>
        </w:rPr>
      </w:pPr>
    </w:p>
    <w:p w:rsidR="00C815A1" w:rsidRPr="00A56CBF" w:rsidRDefault="00C815A1" w:rsidP="00C815A1">
      <w:pPr>
        <w:tabs>
          <w:tab w:val="left" w:pos="6521"/>
        </w:tabs>
        <w:ind w:left="1701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lastRenderedPageBreak/>
        <w:t>1.ПАСПОРТ  ПРОГРАММЫ УЧЕБНОЙ ПРАКТИКИ</w:t>
      </w:r>
    </w:p>
    <w:p w:rsidR="00C815A1" w:rsidRPr="00A56CBF" w:rsidRDefault="00C815A1" w:rsidP="00C815A1">
      <w:pPr>
        <w:ind w:left="1980"/>
        <w:rPr>
          <w:rFonts w:ascii="Times New Roman" w:hAnsi="Times New Roman" w:cs="Times New Roman"/>
          <w:b/>
          <w:sz w:val="24"/>
          <w:szCs w:val="24"/>
        </w:rPr>
      </w:pPr>
    </w:p>
    <w:p w:rsidR="00C815A1" w:rsidRPr="00A56CBF" w:rsidRDefault="00C815A1" w:rsidP="001F22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C815A1" w:rsidRPr="00A56CBF" w:rsidRDefault="00C815A1" w:rsidP="00757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Рабочая программа учебной практики является частью программы профессионального обучения и социально – профессиональной адаптации</w:t>
      </w:r>
      <w:r w:rsidR="00757FB1">
        <w:rPr>
          <w:rFonts w:ascii="Times New Roman" w:hAnsi="Times New Roman" w:cs="Times New Roman"/>
          <w:sz w:val="24"/>
          <w:szCs w:val="24"/>
        </w:rPr>
        <w:t xml:space="preserve"> </w:t>
      </w:r>
      <w:r w:rsidRPr="00A56CBF">
        <w:rPr>
          <w:rFonts w:ascii="Times New Roman" w:hAnsi="Times New Roman" w:cs="Times New Roman"/>
          <w:sz w:val="24"/>
          <w:szCs w:val="24"/>
        </w:rPr>
        <w:t>для выпускников школ, обучающихся по специальным коррекционным программам восьмого вида по профессиям:</w:t>
      </w:r>
      <w:r w:rsidR="00757FB1">
        <w:rPr>
          <w:rFonts w:ascii="Times New Roman" w:hAnsi="Times New Roman" w:cs="Times New Roman"/>
          <w:sz w:val="24"/>
          <w:szCs w:val="24"/>
        </w:rPr>
        <w:t xml:space="preserve"> </w:t>
      </w:r>
      <w:r w:rsidRPr="00A56CBF">
        <w:rPr>
          <w:rFonts w:ascii="Times New Roman" w:hAnsi="Times New Roman" w:cs="Times New Roman"/>
          <w:sz w:val="24"/>
          <w:szCs w:val="24"/>
        </w:rPr>
        <w:t>12882 Комплектовщик товаро</w:t>
      </w:r>
      <w:r w:rsidR="00757FB1">
        <w:rPr>
          <w:rFonts w:ascii="Times New Roman" w:hAnsi="Times New Roman" w:cs="Times New Roman"/>
          <w:sz w:val="24"/>
          <w:szCs w:val="24"/>
        </w:rPr>
        <w:t>в,13249 Кухонный рабочий</w:t>
      </w:r>
      <w:r w:rsidRPr="00A56CBF">
        <w:rPr>
          <w:rFonts w:ascii="Times New Roman" w:hAnsi="Times New Roman" w:cs="Times New Roman"/>
          <w:sz w:val="24"/>
          <w:szCs w:val="24"/>
        </w:rPr>
        <w:t>, разработанной с учетом требований Единого тарифно – квалификационного справочника работ и профессий рабочих (Выпуск №51, раздел «Торговля и общественное питание» § 8, утверждён Постановлением Минтруда РФ от 05.03.</w:t>
      </w:r>
      <w:r w:rsidR="00757FB1">
        <w:rPr>
          <w:rFonts w:ascii="Times New Roman" w:hAnsi="Times New Roman" w:cs="Times New Roman"/>
          <w:sz w:val="24"/>
          <w:szCs w:val="24"/>
        </w:rPr>
        <w:t xml:space="preserve"> 2004г. №30).</w:t>
      </w:r>
    </w:p>
    <w:p w:rsidR="00C815A1" w:rsidRPr="00A56CBF" w:rsidRDefault="00C815A1" w:rsidP="0075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5A1" w:rsidRPr="00A56CBF" w:rsidRDefault="00C815A1" w:rsidP="001F22D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t>1.2. Цели и задачи учебной практики</w:t>
      </w:r>
    </w:p>
    <w:p w:rsidR="00A56CBF" w:rsidRPr="00757FB1" w:rsidRDefault="00C815A1" w:rsidP="001F2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Формирование у обучающихся первоначальных практических профессиональных умений в рамках модулей ОПОП 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C815A1" w:rsidRPr="00757FB1" w:rsidRDefault="00C815A1" w:rsidP="001F22D4">
      <w:pPr>
        <w:pStyle w:val="a3"/>
        <w:numPr>
          <w:ilvl w:val="1"/>
          <w:numId w:val="30"/>
        </w:numPr>
        <w:ind w:left="1134"/>
      </w:pPr>
      <w:r w:rsidRPr="00757FB1">
        <w:rPr>
          <w:b/>
        </w:rPr>
        <w:t>Требования к результатам освоения учебной практики:</w:t>
      </w:r>
    </w:p>
    <w:p w:rsidR="00C815A1" w:rsidRPr="00A56CBF" w:rsidRDefault="00C815A1" w:rsidP="0075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деятельности</w:t>
      </w:r>
    </w:p>
    <w:p w:rsidR="00C815A1" w:rsidRDefault="00C815A1" w:rsidP="0075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обучающийся должен уметь:</w:t>
      </w:r>
    </w:p>
    <w:p w:rsidR="001F22D4" w:rsidRPr="00A56CBF" w:rsidRDefault="001F22D4" w:rsidP="0075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5"/>
        <w:gridCol w:w="6778"/>
      </w:tblGrid>
      <w:tr w:rsidR="00C815A1" w:rsidRPr="00757FB1" w:rsidTr="008062BC">
        <w:tc>
          <w:tcPr>
            <w:tcW w:w="2694" w:type="dxa"/>
            <w:shd w:val="clear" w:color="auto" w:fill="auto"/>
          </w:tcPr>
          <w:p w:rsidR="00C815A1" w:rsidRPr="00757FB1" w:rsidRDefault="00C815A1" w:rsidP="00757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B1">
              <w:rPr>
                <w:rFonts w:ascii="Times New Roman" w:hAnsi="Times New Roman" w:cs="Times New Roman"/>
                <w:sz w:val="20"/>
                <w:szCs w:val="20"/>
              </w:rPr>
              <w:t>ВПД</w:t>
            </w:r>
          </w:p>
        </w:tc>
        <w:tc>
          <w:tcPr>
            <w:tcW w:w="6804" w:type="dxa"/>
            <w:shd w:val="clear" w:color="auto" w:fill="auto"/>
          </w:tcPr>
          <w:p w:rsidR="00C815A1" w:rsidRPr="00757FB1" w:rsidRDefault="00C815A1" w:rsidP="00757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FB1">
              <w:rPr>
                <w:rFonts w:ascii="Times New Roman" w:hAnsi="Times New Roman" w:cs="Times New Roman"/>
                <w:sz w:val="20"/>
                <w:szCs w:val="20"/>
              </w:rPr>
              <w:t>Требования к умениям</w:t>
            </w:r>
          </w:p>
          <w:p w:rsidR="00C815A1" w:rsidRPr="00757FB1" w:rsidRDefault="00C815A1" w:rsidP="00757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A1" w:rsidRPr="00757FB1" w:rsidTr="00757FB1">
        <w:trPr>
          <w:trHeight w:val="3457"/>
        </w:trPr>
        <w:tc>
          <w:tcPr>
            <w:tcW w:w="2694" w:type="dxa"/>
            <w:shd w:val="clear" w:color="auto" w:fill="auto"/>
          </w:tcPr>
          <w:p w:rsidR="00C815A1" w:rsidRPr="001F22D4" w:rsidRDefault="00C815A1" w:rsidP="00757F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Выполнение  работ кухонного работника</w:t>
            </w:r>
          </w:p>
        </w:tc>
        <w:tc>
          <w:tcPr>
            <w:tcW w:w="6804" w:type="dxa"/>
            <w:shd w:val="clear" w:color="auto" w:fill="auto"/>
          </w:tcPr>
          <w:p w:rsidR="00C815A1" w:rsidRPr="00757FB1" w:rsidRDefault="00C815A1" w:rsidP="00757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>осуществлять  уборку  производственных помещений и дезинфекцию рабочих зон, мойку кухонной и столовой посуды, инвентаря;</w:t>
            </w:r>
          </w:p>
          <w:p w:rsidR="00C815A1" w:rsidRPr="00757FB1" w:rsidRDefault="00C815A1" w:rsidP="00757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>доставлять полуфабрикаты, сырье, готовую продукцию в производственные цехи, к раздаче и т.д.;</w:t>
            </w:r>
          </w:p>
          <w:p w:rsidR="00C815A1" w:rsidRPr="00757FB1" w:rsidRDefault="00C815A1" w:rsidP="00757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>открывать тару;</w:t>
            </w:r>
          </w:p>
          <w:p w:rsidR="00C815A1" w:rsidRPr="00757FB1" w:rsidRDefault="00C815A1" w:rsidP="00757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 xml:space="preserve">выгружать продукцию из тары; </w:t>
            </w:r>
          </w:p>
          <w:p w:rsidR="00C815A1" w:rsidRPr="00757FB1" w:rsidRDefault="00C815A1" w:rsidP="00757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>включать, выключать электрические приборы;</w:t>
            </w:r>
          </w:p>
          <w:p w:rsidR="00C815A1" w:rsidRPr="00757FB1" w:rsidRDefault="00C815A1" w:rsidP="00757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>устанавливать подносы на транспортер при комплектации обедов;</w:t>
            </w:r>
          </w:p>
          <w:p w:rsidR="00C815A1" w:rsidRPr="00757FB1" w:rsidRDefault="00C815A1" w:rsidP="00757FB1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>устанавливать на подносы столовые приборы, хлеб, тарелки с холодными закусками, стаканы с напитками, закрывать тарелки, кастрюли крышками;</w:t>
            </w:r>
          </w:p>
          <w:p w:rsidR="00A0578F" w:rsidRPr="001F22D4" w:rsidRDefault="00C815A1" w:rsidP="001F22D4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757FB1">
              <w:rPr>
                <w:rFonts w:eastAsiaTheme="minorHAnsi"/>
                <w:sz w:val="20"/>
                <w:szCs w:val="20"/>
                <w:lang w:eastAsia="en-US"/>
              </w:rPr>
              <w:t>собирать пищевые отходы.</w:t>
            </w:r>
          </w:p>
        </w:tc>
      </w:tr>
    </w:tbl>
    <w:p w:rsidR="00C815A1" w:rsidRDefault="00C815A1" w:rsidP="00C815A1">
      <w:pPr>
        <w:rPr>
          <w:b/>
        </w:rPr>
      </w:pPr>
    </w:p>
    <w:p w:rsidR="00C815A1" w:rsidRPr="00A56CBF" w:rsidRDefault="00C815A1" w:rsidP="00C815A1">
      <w:pPr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t>1.3. Количество часов на освоение рабочей программы учебной практики:</w:t>
      </w:r>
    </w:p>
    <w:p w:rsidR="00C815A1" w:rsidRPr="00A56CBF" w:rsidRDefault="001A573B" w:rsidP="00757FB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757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57F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612</w:t>
      </w:r>
      <w:r w:rsidR="00C815A1" w:rsidRPr="00A56CB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C815A1" w:rsidRPr="00A56CBF" w:rsidRDefault="00C815A1" w:rsidP="00757FB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 xml:space="preserve">в рамках освоения </w:t>
      </w:r>
      <w:r w:rsidR="001A573B">
        <w:rPr>
          <w:rFonts w:ascii="Times New Roman" w:hAnsi="Times New Roman" w:cs="Times New Roman"/>
          <w:b/>
          <w:sz w:val="24"/>
          <w:szCs w:val="24"/>
        </w:rPr>
        <w:t>ПМ. 01 Кухонный рабочий – 612</w:t>
      </w:r>
      <w:r w:rsidRPr="00A56CBF">
        <w:rPr>
          <w:rFonts w:ascii="Times New Roman" w:hAnsi="Times New Roman" w:cs="Times New Roman"/>
          <w:b/>
          <w:sz w:val="24"/>
          <w:szCs w:val="24"/>
        </w:rPr>
        <w:t>часов.</w:t>
      </w:r>
    </w:p>
    <w:p w:rsidR="00C815A1" w:rsidRPr="00A56CBF" w:rsidRDefault="00C815A1" w:rsidP="00757FB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815A1" w:rsidRPr="00A56CBF" w:rsidRDefault="00C815A1" w:rsidP="00C815A1">
      <w:pPr>
        <w:rPr>
          <w:rFonts w:ascii="Times New Roman" w:hAnsi="Times New Roman" w:cs="Times New Roman"/>
          <w:sz w:val="24"/>
          <w:szCs w:val="24"/>
        </w:rPr>
      </w:pPr>
    </w:p>
    <w:p w:rsidR="00A56CBF" w:rsidRDefault="00A56CBF" w:rsidP="00C815A1"/>
    <w:p w:rsidR="00757FB1" w:rsidRDefault="00757FB1" w:rsidP="00C815A1"/>
    <w:p w:rsidR="00C815A1" w:rsidRPr="00A56CBF" w:rsidRDefault="00C815A1" w:rsidP="001F22D4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lastRenderedPageBreak/>
        <w:t>2. РЕЗУЛЬТАТЫ ОСВОЕНИЯ РАБОЧЕЙ ПРОГРАММЫ УЧЕБНОЙ ПРАКТИКИ</w:t>
      </w:r>
    </w:p>
    <w:p w:rsidR="00C815A1" w:rsidRPr="001F22D4" w:rsidRDefault="00C815A1" w:rsidP="001F22D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рамках модуля основной образовательной программы по основному виду профессиональной деятельности (ВПД):</w:t>
      </w:r>
      <w:r w:rsidR="001F22D4">
        <w:rPr>
          <w:rFonts w:ascii="Times New Roman" w:hAnsi="Times New Roman" w:cs="Times New Roman"/>
          <w:sz w:val="24"/>
          <w:szCs w:val="24"/>
        </w:rPr>
        <w:t xml:space="preserve"> </w:t>
      </w:r>
      <w:r w:rsidRPr="00A56CBF">
        <w:rPr>
          <w:rFonts w:ascii="Times New Roman" w:hAnsi="Times New Roman" w:cs="Times New Roman"/>
          <w:b/>
          <w:sz w:val="24"/>
          <w:szCs w:val="24"/>
        </w:rPr>
        <w:t>Выполнение  работ кухонного работника</w:t>
      </w:r>
    </w:p>
    <w:p w:rsidR="007E0415" w:rsidRPr="0058502B" w:rsidRDefault="007E0415" w:rsidP="001F22D4">
      <w:pPr>
        <w:jc w:val="center"/>
        <w:rPr>
          <w:rFonts w:ascii="Times New Roman" w:hAnsi="Times New Roman" w:cs="Times New Roman"/>
          <w:b/>
        </w:rPr>
      </w:pPr>
      <w:r w:rsidRPr="0058502B">
        <w:rPr>
          <w:rFonts w:ascii="Times New Roman" w:hAnsi="Times New Roman" w:cs="Times New Roman"/>
          <w:b/>
        </w:rPr>
        <w:t>3. ТЕМАТИЧЕСКИЙ ПЛАН И СОДЕРЖАНИЕ УЧЕБНОЙ ПРАКТИКИ</w:t>
      </w:r>
    </w:p>
    <w:p w:rsidR="007E0415" w:rsidRPr="0058502B" w:rsidRDefault="007E0415" w:rsidP="001F22D4">
      <w:pPr>
        <w:ind w:hanging="142"/>
        <w:rPr>
          <w:rFonts w:ascii="Times New Roman" w:hAnsi="Times New Roman" w:cs="Times New Roman"/>
          <w:b/>
        </w:rPr>
      </w:pPr>
      <w:r w:rsidRPr="0058502B">
        <w:rPr>
          <w:rFonts w:ascii="Times New Roman" w:hAnsi="Times New Roman" w:cs="Times New Roman"/>
          <w:b/>
        </w:rPr>
        <w:t>3.1 Тематический план учебной практики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7"/>
        <w:gridCol w:w="1196"/>
        <w:gridCol w:w="4678"/>
        <w:gridCol w:w="1559"/>
      </w:tblGrid>
      <w:tr w:rsidR="007E0415" w:rsidRPr="001F22D4" w:rsidTr="00EF15DB">
        <w:trPr>
          <w:trHeight w:val="528"/>
        </w:trPr>
        <w:tc>
          <w:tcPr>
            <w:tcW w:w="3057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профессиональных модулей</w:t>
            </w:r>
          </w:p>
        </w:tc>
        <w:tc>
          <w:tcPr>
            <w:tcW w:w="1196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 по ПМ</w:t>
            </w: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тем учебной практики</w:t>
            </w:r>
          </w:p>
        </w:tc>
        <w:tc>
          <w:tcPr>
            <w:tcW w:w="1559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по темам</w:t>
            </w:r>
          </w:p>
        </w:tc>
      </w:tr>
      <w:tr w:rsidR="007E0415" w:rsidRPr="001F22D4" w:rsidTr="00EF15DB">
        <w:trPr>
          <w:trHeight w:val="374"/>
        </w:trPr>
        <w:tc>
          <w:tcPr>
            <w:tcW w:w="3057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Вводное занятие.</w:t>
            </w:r>
          </w:p>
        </w:tc>
        <w:tc>
          <w:tcPr>
            <w:tcW w:w="1196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Вводное занятие.</w:t>
            </w:r>
          </w:p>
        </w:tc>
        <w:tc>
          <w:tcPr>
            <w:tcW w:w="1559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E0415" w:rsidRPr="001F22D4" w:rsidTr="00EF15DB">
        <w:trPr>
          <w:trHeight w:val="271"/>
        </w:trPr>
        <w:tc>
          <w:tcPr>
            <w:tcW w:w="3057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1. Производственные помещения и рабочие зоны.</w:t>
            </w:r>
          </w:p>
        </w:tc>
        <w:tc>
          <w:tcPr>
            <w:tcW w:w="1196" w:type="dxa"/>
            <w:vMerge w:val="restart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  <w:r w:rsid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Мясной цех (заготовочный)</w:t>
            </w:r>
          </w:p>
        </w:tc>
        <w:tc>
          <w:tcPr>
            <w:tcW w:w="1559" w:type="dxa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271"/>
        </w:trPr>
        <w:tc>
          <w:tcPr>
            <w:tcW w:w="3057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1.2</w:t>
            </w:r>
            <w:r w:rsid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Рыбный цех (заготовочный)</w:t>
            </w:r>
          </w:p>
        </w:tc>
        <w:tc>
          <w:tcPr>
            <w:tcW w:w="1559" w:type="dxa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271"/>
        </w:trPr>
        <w:tc>
          <w:tcPr>
            <w:tcW w:w="3057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1.3</w:t>
            </w:r>
            <w:r w:rsid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Овощной цех (заготовочный)</w:t>
            </w:r>
          </w:p>
        </w:tc>
        <w:tc>
          <w:tcPr>
            <w:tcW w:w="1559" w:type="dxa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271"/>
        </w:trPr>
        <w:tc>
          <w:tcPr>
            <w:tcW w:w="3057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1.4</w:t>
            </w:r>
            <w:r w:rsid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Холодный цех (доготовочный)</w:t>
            </w:r>
          </w:p>
        </w:tc>
        <w:tc>
          <w:tcPr>
            <w:tcW w:w="1559" w:type="dxa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271"/>
        </w:trPr>
        <w:tc>
          <w:tcPr>
            <w:tcW w:w="3057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1.5</w:t>
            </w:r>
            <w:r w:rsid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Горячий цех (доготовочный)</w:t>
            </w:r>
          </w:p>
        </w:tc>
        <w:tc>
          <w:tcPr>
            <w:tcW w:w="1559" w:type="dxa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271"/>
        </w:trPr>
        <w:tc>
          <w:tcPr>
            <w:tcW w:w="3057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Тема1.6</w:t>
            </w:r>
            <w:r w:rsid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Кондитерский цех.</w:t>
            </w:r>
          </w:p>
        </w:tc>
        <w:tc>
          <w:tcPr>
            <w:tcW w:w="1559" w:type="dxa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271"/>
        </w:trPr>
        <w:tc>
          <w:tcPr>
            <w:tcW w:w="3057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1.7</w:t>
            </w:r>
            <w:r w:rsid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Кулинарный цех.</w:t>
            </w:r>
          </w:p>
        </w:tc>
        <w:tc>
          <w:tcPr>
            <w:tcW w:w="1559" w:type="dxa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105"/>
        </w:trPr>
        <w:tc>
          <w:tcPr>
            <w:tcW w:w="3057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2.Виды кухонной посуды.</w:t>
            </w:r>
          </w:p>
        </w:tc>
        <w:tc>
          <w:tcPr>
            <w:tcW w:w="1196" w:type="dxa"/>
            <w:vMerge w:val="restart"/>
          </w:tcPr>
          <w:p w:rsidR="007E0415" w:rsidRPr="001F22D4" w:rsidRDefault="00A8302C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E2974" w:rsidRPr="001F22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2.1 Чистка и мойка</w:t>
            </w:r>
            <w:r w:rsidR="00AF0E84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металлической посуды.</w:t>
            </w:r>
          </w:p>
        </w:tc>
        <w:tc>
          <w:tcPr>
            <w:tcW w:w="1559" w:type="dxa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271"/>
        </w:trPr>
        <w:tc>
          <w:tcPr>
            <w:tcW w:w="3057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2.2 Чистка и мойка кухонной прессованной посуды из жароупорного стекла.</w:t>
            </w:r>
          </w:p>
        </w:tc>
        <w:tc>
          <w:tcPr>
            <w:tcW w:w="1559" w:type="dxa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271"/>
        </w:trPr>
        <w:tc>
          <w:tcPr>
            <w:tcW w:w="3057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2.3 Чистка и мойка</w:t>
            </w:r>
            <w:r w:rsidR="00AF0E84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пластмассовой посуды.</w:t>
            </w:r>
          </w:p>
        </w:tc>
        <w:tc>
          <w:tcPr>
            <w:tcW w:w="1559" w:type="dxa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271"/>
        </w:trPr>
        <w:tc>
          <w:tcPr>
            <w:tcW w:w="3057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3.Виды столовой посуды и столовых приборов.</w:t>
            </w:r>
          </w:p>
        </w:tc>
        <w:tc>
          <w:tcPr>
            <w:tcW w:w="1196" w:type="dxa"/>
            <w:vMerge w:val="restart"/>
          </w:tcPr>
          <w:p w:rsidR="007E0415" w:rsidRPr="001F22D4" w:rsidRDefault="00AF0E8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3.1Чистка и мойка</w:t>
            </w:r>
            <w:r w:rsidR="00AF0E84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стеклянной,  металлической, пластмассовой посуды.</w:t>
            </w:r>
          </w:p>
        </w:tc>
        <w:tc>
          <w:tcPr>
            <w:tcW w:w="1559" w:type="dxa"/>
          </w:tcPr>
          <w:p w:rsidR="007E0415" w:rsidRPr="001F22D4" w:rsidRDefault="00AF0E8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271"/>
        </w:trPr>
        <w:tc>
          <w:tcPr>
            <w:tcW w:w="3057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3.2 Чистка и мойка столовых приборов  из нержавеющей стали и алюминия.</w:t>
            </w:r>
          </w:p>
        </w:tc>
        <w:tc>
          <w:tcPr>
            <w:tcW w:w="1559" w:type="dxa"/>
          </w:tcPr>
          <w:p w:rsidR="007E0415" w:rsidRPr="001F22D4" w:rsidRDefault="00AF0E8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271"/>
        </w:trPr>
        <w:tc>
          <w:tcPr>
            <w:tcW w:w="3057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4.Мойка и хранение кухонной и столовой посуды.</w:t>
            </w:r>
          </w:p>
        </w:tc>
        <w:tc>
          <w:tcPr>
            <w:tcW w:w="1196" w:type="dxa"/>
            <w:vMerge w:val="restart"/>
          </w:tcPr>
          <w:p w:rsidR="007E0415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4.1 Режим мытья кухонной посуды.</w:t>
            </w:r>
          </w:p>
        </w:tc>
        <w:tc>
          <w:tcPr>
            <w:tcW w:w="1559" w:type="dxa"/>
          </w:tcPr>
          <w:p w:rsidR="007E0415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271"/>
        </w:trPr>
        <w:tc>
          <w:tcPr>
            <w:tcW w:w="3057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4.2 Режим мытья столовой посуды.</w:t>
            </w:r>
          </w:p>
        </w:tc>
        <w:tc>
          <w:tcPr>
            <w:tcW w:w="1559" w:type="dxa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271"/>
        </w:trPr>
        <w:tc>
          <w:tcPr>
            <w:tcW w:w="3057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4.3 Обработка ветоши для мытья посуды, столов.</w:t>
            </w:r>
          </w:p>
        </w:tc>
        <w:tc>
          <w:tcPr>
            <w:tcW w:w="1559" w:type="dxa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271"/>
        </w:trPr>
        <w:tc>
          <w:tcPr>
            <w:tcW w:w="3057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5. Производственный инвентарь и инструменты.</w:t>
            </w:r>
          </w:p>
        </w:tc>
        <w:tc>
          <w:tcPr>
            <w:tcW w:w="1196" w:type="dxa"/>
            <w:vMerge w:val="restart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5.1 Чистка и мойка баков.</w:t>
            </w:r>
          </w:p>
        </w:tc>
        <w:tc>
          <w:tcPr>
            <w:tcW w:w="1559" w:type="dxa"/>
          </w:tcPr>
          <w:p w:rsidR="007E0415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345"/>
        </w:trPr>
        <w:tc>
          <w:tcPr>
            <w:tcW w:w="3057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5.2 Чистка и мойка шкафов.</w:t>
            </w:r>
          </w:p>
        </w:tc>
        <w:tc>
          <w:tcPr>
            <w:tcW w:w="1559" w:type="dxa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345"/>
        </w:trPr>
        <w:tc>
          <w:tcPr>
            <w:tcW w:w="3057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5.3 Чистка и мойка стеллажей.</w:t>
            </w:r>
          </w:p>
        </w:tc>
        <w:tc>
          <w:tcPr>
            <w:tcW w:w="1559" w:type="dxa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4945A8">
        <w:trPr>
          <w:trHeight w:val="343"/>
        </w:trPr>
        <w:tc>
          <w:tcPr>
            <w:tcW w:w="3057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6. Уборка производственных, складских и вспомогательных помещений.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678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6.1 Санитарная уборка овощного склада</w:t>
            </w:r>
            <w:r w:rsidR="00AF0E84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545AB" w:rsidRPr="001F22D4" w:rsidRDefault="00EF15DB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545AB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</w:tr>
      <w:tr w:rsidR="004945A8" w:rsidRPr="001F22D4" w:rsidTr="001F22D4">
        <w:trPr>
          <w:trHeight w:val="575"/>
        </w:trPr>
        <w:tc>
          <w:tcPr>
            <w:tcW w:w="3057" w:type="dxa"/>
            <w:vMerge/>
          </w:tcPr>
          <w:p w:rsidR="004945A8" w:rsidRPr="001F22D4" w:rsidRDefault="004945A8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945A8" w:rsidRPr="001F22D4" w:rsidRDefault="004945A8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945A8" w:rsidRPr="001F22D4" w:rsidRDefault="004945A8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6.2 Санитарная уборка  склада сыпучих продуктов</w:t>
            </w:r>
          </w:p>
        </w:tc>
        <w:tc>
          <w:tcPr>
            <w:tcW w:w="1559" w:type="dxa"/>
          </w:tcPr>
          <w:p w:rsidR="004945A8" w:rsidRPr="001F22D4" w:rsidRDefault="00DC66A0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945A8"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1F22D4">
        <w:trPr>
          <w:trHeight w:val="272"/>
        </w:trPr>
        <w:tc>
          <w:tcPr>
            <w:tcW w:w="3057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3545A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6.3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Санитарная уборка </w:t>
            </w:r>
            <w:r w:rsidR="00513916" w:rsidRPr="001F22D4">
              <w:rPr>
                <w:rFonts w:ascii="Times New Roman" w:hAnsi="Times New Roman" w:cs="Times New Roman"/>
                <w:sz w:val="20"/>
                <w:szCs w:val="20"/>
              </w:rPr>
              <w:t>мясо- рыбного цеха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7E0415" w:rsidRPr="001F22D4" w:rsidRDefault="00EF15DB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E0415" w:rsidRPr="001F22D4" w:rsidTr="00EF15DB">
        <w:trPr>
          <w:trHeight w:val="435"/>
        </w:trPr>
        <w:tc>
          <w:tcPr>
            <w:tcW w:w="3057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7E0415" w:rsidRPr="001F22D4" w:rsidRDefault="003545A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6.4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Санитарная уборка </w:t>
            </w:r>
            <w:r w:rsidR="0051391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овощного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>цеха.</w:t>
            </w:r>
          </w:p>
        </w:tc>
        <w:tc>
          <w:tcPr>
            <w:tcW w:w="1559" w:type="dxa"/>
          </w:tcPr>
          <w:p w:rsidR="007E0415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:rsidTr="00EF15DB">
        <w:trPr>
          <w:trHeight w:val="435"/>
        </w:trPr>
        <w:tc>
          <w:tcPr>
            <w:tcW w:w="3057" w:type="dxa"/>
            <w:vMerge/>
          </w:tcPr>
          <w:p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258AA" w:rsidRPr="001F22D4" w:rsidRDefault="003545A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6.5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Санитарная уборка холодного цеха.</w:t>
            </w:r>
          </w:p>
        </w:tc>
        <w:tc>
          <w:tcPr>
            <w:tcW w:w="1559" w:type="dxa"/>
          </w:tcPr>
          <w:p w:rsidR="004258AA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:rsidTr="00EF15DB">
        <w:trPr>
          <w:trHeight w:val="435"/>
        </w:trPr>
        <w:tc>
          <w:tcPr>
            <w:tcW w:w="3057" w:type="dxa"/>
            <w:vMerge/>
          </w:tcPr>
          <w:p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258AA" w:rsidRPr="001F22D4" w:rsidRDefault="003545A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6.6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Санитарная уборка горячего цеха.</w:t>
            </w:r>
          </w:p>
        </w:tc>
        <w:tc>
          <w:tcPr>
            <w:tcW w:w="1559" w:type="dxa"/>
          </w:tcPr>
          <w:p w:rsidR="004258AA" w:rsidRPr="001F22D4" w:rsidRDefault="00EF15DB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:rsidTr="00EF15DB">
        <w:trPr>
          <w:trHeight w:val="435"/>
        </w:trPr>
        <w:tc>
          <w:tcPr>
            <w:tcW w:w="3057" w:type="dxa"/>
            <w:vMerge/>
          </w:tcPr>
          <w:p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258AA" w:rsidRPr="001F22D4" w:rsidRDefault="003545A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6.7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Санитарная уборка кондитерского цеха.</w:t>
            </w:r>
          </w:p>
        </w:tc>
        <w:tc>
          <w:tcPr>
            <w:tcW w:w="1559" w:type="dxa"/>
          </w:tcPr>
          <w:p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:rsidTr="00EF15DB">
        <w:trPr>
          <w:trHeight w:val="435"/>
        </w:trPr>
        <w:tc>
          <w:tcPr>
            <w:tcW w:w="3057" w:type="dxa"/>
            <w:vMerge/>
          </w:tcPr>
          <w:p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258AA" w:rsidRPr="001F22D4" w:rsidRDefault="003545A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6.8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Санитарная уборка кулинарного цеха.</w:t>
            </w:r>
          </w:p>
        </w:tc>
        <w:tc>
          <w:tcPr>
            <w:tcW w:w="1559" w:type="dxa"/>
          </w:tcPr>
          <w:p w:rsidR="004258AA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:rsidTr="00EF15DB">
        <w:trPr>
          <w:trHeight w:val="435"/>
        </w:trPr>
        <w:tc>
          <w:tcPr>
            <w:tcW w:w="3057" w:type="dxa"/>
            <w:vMerge/>
          </w:tcPr>
          <w:p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258AA" w:rsidRPr="001F22D4" w:rsidRDefault="003545A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6.9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Санитарная уборка моечного отделения.</w:t>
            </w:r>
          </w:p>
        </w:tc>
        <w:tc>
          <w:tcPr>
            <w:tcW w:w="1559" w:type="dxa"/>
          </w:tcPr>
          <w:p w:rsidR="004258AA" w:rsidRPr="001F22D4" w:rsidRDefault="00EF15DB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8502B" w:rsidRPr="001F22D4" w:rsidTr="0058502B">
        <w:trPr>
          <w:trHeight w:val="552"/>
        </w:trPr>
        <w:tc>
          <w:tcPr>
            <w:tcW w:w="3057" w:type="dxa"/>
            <w:vMerge w:val="restart"/>
          </w:tcPr>
          <w:p w:rsidR="0058502B" w:rsidRPr="001F22D4" w:rsidRDefault="0058502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7. Механическая, кулинарная  обработка сырья</w:t>
            </w:r>
          </w:p>
        </w:tc>
        <w:tc>
          <w:tcPr>
            <w:tcW w:w="1196" w:type="dxa"/>
            <w:vMerge w:val="restart"/>
          </w:tcPr>
          <w:p w:rsidR="0058502B" w:rsidRPr="001F22D4" w:rsidRDefault="00DC66A0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4678" w:type="dxa"/>
          </w:tcPr>
          <w:p w:rsidR="0058502B" w:rsidRPr="001F22D4" w:rsidRDefault="0058502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7.1 Механическая, кулинарная  обработка</w:t>
            </w:r>
            <w:r w:rsidR="00412858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овощей</w:t>
            </w:r>
            <w:r w:rsidR="00412858" w:rsidRPr="001F22D4">
              <w:rPr>
                <w:rFonts w:ascii="Times New Roman" w:hAnsi="Times New Roman" w:cs="Times New Roman"/>
                <w:sz w:val="20"/>
                <w:szCs w:val="20"/>
              </w:rPr>
              <w:t>, плодов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и грибов</w:t>
            </w:r>
          </w:p>
        </w:tc>
        <w:tc>
          <w:tcPr>
            <w:tcW w:w="1559" w:type="dxa"/>
          </w:tcPr>
          <w:p w:rsidR="0058502B" w:rsidRPr="001F22D4" w:rsidRDefault="001C4A83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2872" w:rsidRPr="001F22D4" w:rsidTr="0058502B">
        <w:trPr>
          <w:trHeight w:val="552"/>
        </w:trPr>
        <w:tc>
          <w:tcPr>
            <w:tcW w:w="3057" w:type="dxa"/>
            <w:vMerge/>
          </w:tcPr>
          <w:p w:rsidR="00EF2872" w:rsidRPr="001F22D4" w:rsidRDefault="00EF287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EF2872" w:rsidRPr="001F22D4" w:rsidRDefault="00EF287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EF2872" w:rsidRPr="001F22D4" w:rsidRDefault="00EF287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7.2</w:t>
            </w:r>
            <w:r w:rsidR="00A0578F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Проверять годность традиционных видов овощей, грибов, плодов перед обработкой</w:t>
            </w:r>
          </w:p>
        </w:tc>
        <w:tc>
          <w:tcPr>
            <w:tcW w:w="1559" w:type="dxa"/>
          </w:tcPr>
          <w:p w:rsidR="00EF2872" w:rsidRPr="001F22D4" w:rsidRDefault="001C4A83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12858" w:rsidRPr="001F22D4" w:rsidTr="0058502B">
        <w:trPr>
          <w:trHeight w:val="552"/>
        </w:trPr>
        <w:tc>
          <w:tcPr>
            <w:tcW w:w="3057" w:type="dxa"/>
            <w:vMerge/>
          </w:tcPr>
          <w:p w:rsidR="00412858" w:rsidRPr="001F22D4" w:rsidRDefault="00412858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12858" w:rsidRPr="001F22D4" w:rsidRDefault="00412858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12858" w:rsidRPr="001F22D4" w:rsidRDefault="00EF287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7.3 </w:t>
            </w:r>
            <w:r w:rsidR="00A0578F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858" w:rsidRPr="001F22D4">
              <w:rPr>
                <w:rFonts w:ascii="Times New Roman" w:hAnsi="Times New Roman" w:cs="Times New Roman"/>
                <w:sz w:val="20"/>
                <w:szCs w:val="20"/>
              </w:rPr>
              <w:t>Очищать и дочищать овощи, плоды и грибы ручным  способом, удалять кочерыжку у капусты</w:t>
            </w:r>
          </w:p>
        </w:tc>
        <w:tc>
          <w:tcPr>
            <w:tcW w:w="1559" w:type="dxa"/>
          </w:tcPr>
          <w:p w:rsidR="00412858" w:rsidRPr="001F22D4" w:rsidRDefault="001C4A83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50E6F" w:rsidRPr="001F22D4" w:rsidTr="0058502B">
        <w:trPr>
          <w:trHeight w:val="552"/>
        </w:trPr>
        <w:tc>
          <w:tcPr>
            <w:tcW w:w="3057" w:type="dxa"/>
            <w:vMerge/>
          </w:tcPr>
          <w:p w:rsidR="00450E6F" w:rsidRPr="001F22D4" w:rsidRDefault="00450E6F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50E6F" w:rsidRPr="001F22D4" w:rsidRDefault="00450E6F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50E6F" w:rsidRPr="001F22D4" w:rsidRDefault="00DC66A0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.4 Форма нарезки овощей: соломка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</w:tcPr>
          <w:p w:rsidR="00450E6F" w:rsidRPr="001F22D4" w:rsidRDefault="00DC66A0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50E6F" w:rsidRPr="001F22D4" w:rsidTr="0058502B">
        <w:trPr>
          <w:trHeight w:val="552"/>
        </w:trPr>
        <w:tc>
          <w:tcPr>
            <w:tcW w:w="3057" w:type="dxa"/>
            <w:vMerge/>
          </w:tcPr>
          <w:p w:rsidR="00450E6F" w:rsidRPr="001F22D4" w:rsidRDefault="00450E6F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50E6F" w:rsidRPr="001F22D4" w:rsidRDefault="00450E6F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50E6F" w:rsidRPr="001F22D4" w:rsidRDefault="00DC66A0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.5 Форма нарезки овощей: брусочки</w:t>
            </w:r>
          </w:p>
        </w:tc>
        <w:tc>
          <w:tcPr>
            <w:tcW w:w="1559" w:type="dxa"/>
          </w:tcPr>
          <w:p w:rsidR="00450E6F" w:rsidRPr="001F22D4" w:rsidRDefault="00DC66A0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50E6F" w:rsidRPr="001F22D4" w:rsidTr="0058502B">
        <w:trPr>
          <w:trHeight w:val="552"/>
        </w:trPr>
        <w:tc>
          <w:tcPr>
            <w:tcW w:w="3057" w:type="dxa"/>
            <w:vMerge/>
          </w:tcPr>
          <w:p w:rsidR="00450E6F" w:rsidRPr="001F22D4" w:rsidRDefault="00450E6F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50E6F" w:rsidRPr="001F22D4" w:rsidRDefault="00450E6F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50E6F" w:rsidRPr="001F22D4" w:rsidRDefault="00DC66A0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.6 Форма нарезки овощей: кубики</w:t>
            </w:r>
          </w:p>
        </w:tc>
        <w:tc>
          <w:tcPr>
            <w:tcW w:w="1559" w:type="dxa"/>
          </w:tcPr>
          <w:p w:rsidR="00450E6F" w:rsidRPr="001F22D4" w:rsidRDefault="00DC66A0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50E6F" w:rsidRPr="001F22D4" w:rsidTr="0058502B">
        <w:trPr>
          <w:trHeight w:val="552"/>
        </w:trPr>
        <w:tc>
          <w:tcPr>
            <w:tcW w:w="3057" w:type="dxa"/>
            <w:vMerge/>
          </w:tcPr>
          <w:p w:rsidR="00450E6F" w:rsidRPr="001F22D4" w:rsidRDefault="00450E6F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50E6F" w:rsidRPr="001F22D4" w:rsidRDefault="00450E6F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50E6F" w:rsidRPr="001F22D4" w:rsidRDefault="00DC66A0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.7 Форма нарезки овощей: дольки, ломтики</w:t>
            </w:r>
          </w:p>
        </w:tc>
        <w:tc>
          <w:tcPr>
            <w:tcW w:w="1559" w:type="dxa"/>
          </w:tcPr>
          <w:p w:rsidR="00450E6F" w:rsidRPr="001F22D4" w:rsidRDefault="00DC66A0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8502B" w:rsidRPr="001F22D4" w:rsidTr="0058502B">
        <w:trPr>
          <w:trHeight w:val="552"/>
        </w:trPr>
        <w:tc>
          <w:tcPr>
            <w:tcW w:w="3057" w:type="dxa"/>
            <w:vMerge/>
          </w:tcPr>
          <w:p w:rsidR="0058502B" w:rsidRPr="001F22D4" w:rsidRDefault="0058502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58502B" w:rsidRPr="001F22D4" w:rsidRDefault="0058502B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58502B" w:rsidRPr="001F22D4" w:rsidRDefault="0058502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DC66A0" w:rsidRPr="001F22D4">
              <w:rPr>
                <w:rFonts w:ascii="Times New Roman" w:hAnsi="Times New Roman" w:cs="Times New Roman"/>
                <w:sz w:val="20"/>
                <w:szCs w:val="20"/>
              </w:rPr>
              <w:t>7.8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Механическая, кулинарная  обработка</w:t>
            </w:r>
            <w:r w:rsidR="00412858" w:rsidRPr="001F22D4">
              <w:rPr>
                <w:sz w:val="20"/>
                <w:szCs w:val="20"/>
              </w:rPr>
              <w:t xml:space="preserve"> 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рыбы и нерыбных продук</w:t>
            </w:r>
            <w:r w:rsidR="00412858" w:rsidRPr="001F22D4">
              <w:rPr>
                <w:rFonts w:ascii="Times New Roman" w:hAnsi="Times New Roman" w:cs="Times New Roman"/>
                <w:sz w:val="20"/>
                <w:szCs w:val="20"/>
              </w:rPr>
              <w:t>тов моря</w:t>
            </w:r>
          </w:p>
        </w:tc>
        <w:tc>
          <w:tcPr>
            <w:tcW w:w="1559" w:type="dxa"/>
          </w:tcPr>
          <w:p w:rsidR="0058502B" w:rsidRPr="001F22D4" w:rsidRDefault="001C4A83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12858" w:rsidRPr="001F22D4" w:rsidTr="0058502B">
        <w:trPr>
          <w:trHeight w:val="552"/>
        </w:trPr>
        <w:tc>
          <w:tcPr>
            <w:tcW w:w="3057" w:type="dxa"/>
            <w:vMerge/>
          </w:tcPr>
          <w:p w:rsidR="00412858" w:rsidRPr="001F22D4" w:rsidRDefault="00412858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12858" w:rsidRPr="001F22D4" w:rsidRDefault="00412858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12858" w:rsidRPr="001F22D4" w:rsidRDefault="00DC66A0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7.9</w:t>
            </w:r>
            <w:r w:rsidR="00EF2872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578F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2858" w:rsidRPr="001F22D4">
              <w:rPr>
                <w:rFonts w:ascii="Times New Roman" w:hAnsi="Times New Roman" w:cs="Times New Roman"/>
                <w:sz w:val="20"/>
                <w:szCs w:val="20"/>
              </w:rPr>
              <w:t>Очищать от чешуи, удалять головы и плавники ручным способом, промывать непотрошеную рыбу</w:t>
            </w:r>
          </w:p>
        </w:tc>
        <w:tc>
          <w:tcPr>
            <w:tcW w:w="1559" w:type="dxa"/>
          </w:tcPr>
          <w:p w:rsidR="00412858" w:rsidRPr="001F22D4" w:rsidRDefault="001C4A83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C27D6" w:rsidRPr="001F22D4" w:rsidTr="00EF15DB">
        <w:trPr>
          <w:trHeight w:val="335"/>
        </w:trPr>
        <w:tc>
          <w:tcPr>
            <w:tcW w:w="3057" w:type="dxa"/>
            <w:vMerge/>
          </w:tcPr>
          <w:p w:rsidR="001C27D6" w:rsidRPr="001F22D4" w:rsidRDefault="001C27D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1C27D6" w:rsidRPr="001F22D4" w:rsidRDefault="001C27D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27D6" w:rsidRPr="001F22D4" w:rsidRDefault="001C27D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7.10 Механическая, кулинарная  обработка</w:t>
            </w:r>
            <w:r w:rsidRPr="001F22D4">
              <w:rPr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мяса и мясопродуктов</w:t>
            </w:r>
          </w:p>
        </w:tc>
        <w:tc>
          <w:tcPr>
            <w:tcW w:w="1559" w:type="dxa"/>
          </w:tcPr>
          <w:p w:rsidR="001C27D6" w:rsidRPr="001F22D4" w:rsidRDefault="001C27D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C27D6" w:rsidRPr="001F22D4" w:rsidTr="001C27D6">
        <w:trPr>
          <w:trHeight w:val="335"/>
        </w:trPr>
        <w:tc>
          <w:tcPr>
            <w:tcW w:w="3057" w:type="dxa"/>
            <w:tcBorders>
              <w:top w:val="nil"/>
            </w:tcBorders>
          </w:tcPr>
          <w:p w:rsidR="001C27D6" w:rsidRPr="001F22D4" w:rsidRDefault="001C27D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</w:tcBorders>
          </w:tcPr>
          <w:p w:rsidR="001C27D6" w:rsidRPr="001F22D4" w:rsidRDefault="001C27D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C27D6" w:rsidRPr="001F22D4" w:rsidRDefault="001C27D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7.11  Обмывать и обсушивать тушки перед разделкой, мясо и мясные продукты</w:t>
            </w:r>
          </w:p>
        </w:tc>
        <w:tc>
          <w:tcPr>
            <w:tcW w:w="1559" w:type="dxa"/>
          </w:tcPr>
          <w:p w:rsidR="001C27D6" w:rsidRPr="001F22D4" w:rsidRDefault="001C27D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F22D4" w:rsidRPr="001F22D4" w:rsidTr="00EF15DB">
        <w:trPr>
          <w:trHeight w:val="335"/>
        </w:trPr>
        <w:tc>
          <w:tcPr>
            <w:tcW w:w="3057" w:type="dxa"/>
            <w:vMerge w:val="restart"/>
          </w:tcPr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Раздел8.</w:t>
            </w:r>
            <w:r w:rsidRPr="001F22D4">
              <w:rPr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Подготовка зерновых продуктов, яиц.</w:t>
            </w:r>
          </w:p>
        </w:tc>
        <w:tc>
          <w:tcPr>
            <w:tcW w:w="1196" w:type="dxa"/>
            <w:vMerge w:val="restart"/>
          </w:tcPr>
          <w:p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678" w:type="dxa"/>
          </w:tcPr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8.1</w:t>
            </w:r>
            <w:r w:rsidRPr="001F22D4">
              <w:rPr>
                <w:sz w:val="20"/>
                <w:szCs w:val="20"/>
              </w:rPr>
              <w:t xml:space="preserve">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Перебирать, промывать, ошпаривать горячей водой, замачивать и подсушивать отдельные виды зерна, круп, бобовые</w:t>
            </w:r>
          </w:p>
        </w:tc>
        <w:tc>
          <w:tcPr>
            <w:tcW w:w="1559" w:type="dxa"/>
          </w:tcPr>
          <w:p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F22D4" w:rsidRPr="001F22D4" w:rsidTr="001F22D4">
        <w:trPr>
          <w:trHeight w:val="519"/>
        </w:trPr>
        <w:tc>
          <w:tcPr>
            <w:tcW w:w="3057" w:type="dxa"/>
            <w:vMerge/>
          </w:tcPr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8.2</w:t>
            </w:r>
            <w:r w:rsidRPr="001F22D4">
              <w:rPr>
                <w:sz w:val="20"/>
                <w:szCs w:val="20"/>
              </w:rPr>
              <w:t xml:space="preserve">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Просеивать муку ручным и механическим способом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F22D4" w:rsidRPr="001F22D4" w:rsidTr="00EF15DB">
        <w:trPr>
          <w:trHeight w:val="335"/>
        </w:trPr>
        <w:tc>
          <w:tcPr>
            <w:tcW w:w="3057" w:type="dxa"/>
            <w:vMerge/>
          </w:tcPr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8.3  Проверять яйца на свежесть, мыть и обрабатывать их перед использованием</w:t>
            </w:r>
          </w:p>
        </w:tc>
        <w:tc>
          <w:tcPr>
            <w:tcW w:w="1559" w:type="dxa"/>
          </w:tcPr>
          <w:p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:rsidTr="00EF15DB">
        <w:trPr>
          <w:trHeight w:val="271"/>
        </w:trPr>
        <w:tc>
          <w:tcPr>
            <w:tcW w:w="3057" w:type="dxa"/>
            <w:vMerge w:val="restart"/>
          </w:tcPr>
          <w:p w:rsidR="004258AA" w:rsidRPr="001F22D4" w:rsidRDefault="00EF287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9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>.Тара и упаковка.</w:t>
            </w:r>
          </w:p>
          <w:p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</w:tcPr>
          <w:p w:rsidR="004258AA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78" w:type="dxa"/>
          </w:tcPr>
          <w:p w:rsidR="004258AA" w:rsidRPr="001F22D4" w:rsidRDefault="00241B9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9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>.1 Открывание жестяных банок.</w:t>
            </w:r>
          </w:p>
        </w:tc>
        <w:tc>
          <w:tcPr>
            <w:tcW w:w="1559" w:type="dxa"/>
          </w:tcPr>
          <w:p w:rsidR="004258AA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:rsidTr="00EF15DB">
        <w:trPr>
          <w:trHeight w:val="271"/>
        </w:trPr>
        <w:tc>
          <w:tcPr>
            <w:tcW w:w="3057" w:type="dxa"/>
            <w:vMerge/>
          </w:tcPr>
          <w:p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4258AA" w:rsidRPr="001F22D4" w:rsidRDefault="00241B9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9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>.2 Открывание картонных коробок.</w:t>
            </w:r>
          </w:p>
          <w:p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58AA" w:rsidRPr="001F22D4" w:rsidRDefault="00DE297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:rsidTr="00EF15DB">
        <w:trPr>
          <w:trHeight w:val="273"/>
        </w:trPr>
        <w:tc>
          <w:tcPr>
            <w:tcW w:w="3057" w:type="dxa"/>
          </w:tcPr>
          <w:p w:rsidR="004258AA" w:rsidRPr="001F22D4" w:rsidRDefault="00EF287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10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>. Комплектование обедов.</w:t>
            </w:r>
          </w:p>
        </w:tc>
        <w:tc>
          <w:tcPr>
            <w:tcW w:w="1196" w:type="dxa"/>
          </w:tcPr>
          <w:p w:rsidR="004258AA" w:rsidRPr="001F22D4" w:rsidRDefault="00AF0E8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:rsidR="004258AA" w:rsidRPr="001F22D4" w:rsidRDefault="00241B9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10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>.1 Сборка комплектации обедов.</w:t>
            </w:r>
          </w:p>
        </w:tc>
        <w:tc>
          <w:tcPr>
            <w:tcW w:w="1559" w:type="dxa"/>
          </w:tcPr>
          <w:p w:rsidR="004258AA" w:rsidRPr="001F22D4" w:rsidRDefault="00AF0E8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:rsidTr="00EF15DB">
        <w:trPr>
          <w:trHeight w:val="271"/>
        </w:trPr>
        <w:tc>
          <w:tcPr>
            <w:tcW w:w="3057" w:type="dxa"/>
          </w:tcPr>
          <w:p w:rsidR="004258AA" w:rsidRPr="001F22D4" w:rsidRDefault="00EF287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Раздел 11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>. Сбор пищевых отходов.</w:t>
            </w:r>
          </w:p>
        </w:tc>
        <w:tc>
          <w:tcPr>
            <w:tcW w:w="1196" w:type="dxa"/>
          </w:tcPr>
          <w:p w:rsidR="004258AA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78" w:type="dxa"/>
          </w:tcPr>
          <w:p w:rsidR="004258AA" w:rsidRPr="001F22D4" w:rsidRDefault="00241B9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11</w:t>
            </w:r>
            <w:r w:rsidR="004258AA" w:rsidRPr="001F22D4">
              <w:rPr>
                <w:rFonts w:ascii="Times New Roman" w:hAnsi="Times New Roman" w:cs="Times New Roman"/>
                <w:sz w:val="20"/>
                <w:szCs w:val="20"/>
              </w:rPr>
              <w:t>.1 Сбор и утилизация мусора.</w:t>
            </w:r>
          </w:p>
        </w:tc>
        <w:tc>
          <w:tcPr>
            <w:tcW w:w="1559" w:type="dxa"/>
          </w:tcPr>
          <w:p w:rsidR="004258AA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258AA" w:rsidRPr="001F22D4" w:rsidTr="00EF15DB">
        <w:trPr>
          <w:trHeight w:val="271"/>
        </w:trPr>
        <w:tc>
          <w:tcPr>
            <w:tcW w:w="3057" w:type="dxa"/>
          </w:tcPr>
          <w:p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 диф</w:t>
            </w:r>
            <w:r w:rsidR="00ED0C3D" w:rsidRPr="001F22D4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. зачета.</w:t>
            </w:r>
          </w:p>
        </w:tc>
        <w:tc>
          <w:tcPr>
            <w:tcW w:w="1196" w:type="dxa"/>
          </w:tcPr>
          <w:p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4258AA" w:rsidRPr="001F22D4" w:rsidRDefault="004258A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1559" w:type="dxa"/>
          </w:tcPr>
          <w:p w:rsidR="004258AA" w:rsidRPr="001F22D4" w:rsidRDefault="004258AA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7E0415" w:rsidRDefault="007E0415" w:rsidP="007E0415">
      <w:pPr>
        <w:rPr>
          <w:rFonts w:ascii="Times New Roman" w:hAnsi="Times New Roman" w:cs="Times New Roman"/>
        </w:rPr>
      </w:pPr>
    </w:p>
    <w:p w:rsidR="00EC155E" w:rsidRDefault="00EC155E" w:rsidP="007E0415">
      <w:pPr>
        <w:rPr>
          <w:rFonts w:ascii="Times New Roman" w:hAnsi="Times New Roman" w:cs="Times New Roman"/>
        </w:rPr>
      </w:pPr>
    </w:p>
    <w:p w:rsidR="00EC155E" w:rsidRDefault="00EC155E" w:rsidP="007E0415">
      <w:pPr>
        <w:rPr>
          <w:rFonts w:ascii="Times New Roman" w:hAnsi="Times New Roman" w:cs="Times New Roman"/>
        </w:rPr>
      </w:pPr>
    </w:p>
    <w:p w:rsidR="00EC155E" w:rsidRDefault="00EC155E" w:rsidP="007E0415">
      <w:pPr>
        <w:rPr>
          <w:rFonts w:ascii="Times New Roman" w:hAnsi="Times New Roman" w:cs="Times New Roman"/>
        </w:rPr>
      </w:pPr>
    </w:p>
    <w:p w:rsidR="00EC155E" w:rsidRDefault="00EC155E" w:rsidP="007E0415">
      <w:pPr>
        <w:rPr>
          <w:rFonts w:ascii="Times New Roman" w:hAnsi="Times New Roman" w:cs="Times New Roman"/>
        </w:rPr>
      </w:pPr>
    </w:p>
    <w:p w:rsidR="00EC155E" w:rsidRDefault="00EC155E" w:rsidP="007E0415">
      <w:pPr>
        <w:rPr>
          <w:rFonts w:ascii="Times New Roman" w:hAnsi="Times New Roman" w:cs="Times New Roman"/>
        </w:rPr>
      </w:pPr>
    </w:p>
    <w:p w:rsidR="00EC155E" w:rsidRDefault="00EC155E" w:rsidP="007E0415">
      <w:pPr>
        <w:rPr>
          <w:rFonts w:ascii="Times New Roman" w:hAnsi="Times New Roman" w:cs="Times New Roman"/>
        </w:rPr>
      </w:pPr>
    </w:p>
    <w:p w:rsidR="00EC155E" w:rsidRDefault="00EC155E" w:rsidP="007E0415">
      <w:pPr>
        <w:rPr>
          <w:rFonts w:ascii="Times New Roman" w:hAnsi="Times New Roman" w:cs="Times New Roman"/>
        </w:rPr>
      </w:pPr>
    </w:p>
    <w:p w:rsidR="00EC155E" w:rsidRDefault="00EC155E" w:rsidP="007E0415">
      <w:pPr>
        <w:rPr>
          <w:rFonts w:ascii="Times New Roman" w:hAnsi="Times New Roman" w:cs="Times New Roman"/>
        </w:rPr>
      </w:pPr>
    </w:p>
    <w:p w:rsidR="00EC155E" w:rsidRPr="0058502B" w:rsidRDefault="00EC155E" w:rsidP="007E0415">
      <w:pPr>
        <w:rPr>
          <w:rFonts w:ascii="Times New Roman" w:hAnsi="Times New Roman" w:cs="Times New Roman"/>
        </w:rPr>
      </w:pPr>
    </w:p>
    <w:p w:rsidR="007E0415" w:rsidRPr="0058502B" w:rsidRDefault="007E0415" w:rsidP="007E0415">
      <w:pPr>
        <w:tabs>
          <w:tab w:val="left" w:pos="3402"/>
        </w:tabs>
        <w:ind w:firstLine="2410"/>
        <w:rPr>
          <w:rFonts w:ascii="Times New Roman" w:hAnsi="Times New Roman" w:cs="Times New Roman"/>
          <w:b/>
        </w:rPr>
      </w:pPr>
      <w:r w:rsidRPr="0058502B">
        <w:rPr>
          <w:rFonts w:ascii="Times New Roman" w:hAnsi="Times New Roman" w:cs="Times New Roman"/>
          <w:b/>
        </w:rPr>
        <w:lastRenderedPageBreak/>
        <w:t>3.2 Содержание учебной практики</w:t>
      </w:r>
    </w:p>
    <w:tbl>
      <w:tblPr>
        <w:tblW w:w="114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8"/>
        <w:gridCol w:w="2394"/>
        <w:gridCol w:w="7"/>
        <w:gridCol w:w="3632"/>
        <w:gridCol w:w="7"/>
        <w:gridCol w:w="1039"/>
        <w:gridCol w:w="1100"/>
        <w:gridCol w:w="1039"/>
      </w:tblGrid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профессиональных модулей и тем учебной практики.</w:t>
            </w:r>
          </w:p>
        </w:tc>
        <w:tc>
          <w:tcPr>
            <w:tcW w:w="2409" w:type="dxa"/>
            <w:gridSpan w:val="3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1039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8317" w:type="dxa"/>
            <w:gridSpan w:val="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 02 </w:t>
            </w:r>
            <w:r w:rsidR="001F22D4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одуль по профессии Кухонный рабочий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612</w:t>
            </w: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 Ознакомление с содержанием учебной программы.</w:t>
            </w:r>
          </w:p>
        </w:tc>
        <w:tc>
          <w:tcPr>
            <w:tcW w:w="103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2.Подготовка к освоению и выполнению основных учебно – производственных работ.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3.Ознакомление с системами и формами контроля производственной деятельности.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4.Безопасность труда, правила личной гигиены и санитарии при выполнении работ.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5.Организация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6.Ознакомление с инструментами, приспособлениями, инвентарем.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:rsidTr="007C6C95">
        <w:trPr>
          <w:gridAfter w:val="1"/>
          <w:wAfter w:w="1039" w:type="dxa"/>
        </w:trPr>
        <w:tc>
          <w:tcPr>
            <w:tcW w:w="8310" w:type="dxa"/>
            <w:gridSpan w:val="5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Производственны</w:t>
            </w:r>
            <w:r w:rsidR="001F22D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помещения и рабочие зоны.</w:t>
            </w:r>
          </w:p>
        </w:tc>
        <w:tc>
          <w:tcPr>
            <w:tcW w:w="1046" w:type="dxa"/>
            <w:gridSpan w:val="2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100" w:type="dxa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1.1 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Мясной цех (заготовочный).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и чистка оборудования (мясорубки), режущих инструментов, производственных столов.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мойке и чистке мясного цеха.</w:t>
            </w:r>
          </w:p>
        </w:tc>
        <w:tc>
          <w:tcPr>
            <w:tcW w:w="1039" w:type="dxa"/>
            <w:vMerge w:val="restart"/>
          </w:tcPr>
          <w:p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мойки заготовочного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1.Упражнение и выполнение 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мойки и чистки мясного цеха: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режущих инструментов;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разделочных досок;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и чистка мясорубки;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и дезинфекция рабочих столов.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293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1.2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Рыбный цех (заготовочный).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и чистка режущих инструментов, скребков, производственных столов.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ри мойке и чистке рыбного цеха.</w:t>
            </w:r>
          </w:p>
        </w:tc>
        <w:tc>
          <w:tcPr>
            <w:tcW w:w="1039" w:type="dxa"/>
            <w:vMerge w:val="restart"/>
          </w:tcPr>
          <w:p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мойки заготовочного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1.Упражнение и выполнение 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мойки и чистки рыбного цеха: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режущих инструментов, скребков;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разделочных досок;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производственных столов.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1.3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Овощной цех (заготовочный)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режущих инструментов, разделочных досок, овощеочистительной машины, комбайна.</w:t>
            </w:r>
          </w:p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мойке и чистке овощного цеха.</w:t>
            </w:r>
          </w:p>
        </w:tc>
        <w:tc>
          <w:tcPr>
            <w:tcW w:w="1039" w:type="dxa"/>
            <w:vMerge w:val="restart"/>
          </w:tcPr>
          <w:p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мойки заготовочного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1.Упражнение и выполнение мойки овощного цеха: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режущих инструментов;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и сушка разделочных досок;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оборудования.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1.4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Холодный цех (доготовочный).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столовой посуды и приборов, режущих инструментов, производственного стола.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1.ТБ при мойке чистке холодного цеха.</w:t>
            </w:r>
          </w:p>
        </w:tc>
        <w:tc>
          <w:tcPr>
            <w:tcW w:w="1039" w:type="dxa"/>
            <w:vMerge w:val="restart"/>
          </w:tcPr>
          <w:p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мойки холодного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1.Упражнение и выполнение мойки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холодного цеха: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столовой посуды и приборов;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режущих инструментов;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производственного стола.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холодного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1.5 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Горячий цех (доготовочный)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производственных столов, кухонной посуды и столовых приборов, жарочных плит.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мойке горячего цеха.</w:t>
            </w:r>
          </w:p>
        </w:tc>
        <w:tc>
          <w:tcPr>
            <w:tcW w:w="1039" w:type="dxa"/>
            <w:vMerge w:val="restart"/>
          </w:tcPr>
          <w:p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 мойки горячего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1.Упражнение и выполнение мойки горячего цеха: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производственных столов;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кухонной посуды и столовых приборов;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и чистка жарочных плит.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горячего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1.6 Кондитерский цех.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производственных столов, столовой посуды и приборов, кондитерских приспособлений, оборудования (миксера, блендера), жарочных плит.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мойке кондитерского цеха.</w:t>
            </w:r>
          </w:p>
        </w:tc>
        <w:tc>
          <w:tcPr>
            <w:tcW w:w="1039" w:type="dxa"/>
            <w:vMerge w:val="restart"/>
          </w:tcPr>
          <w:p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мойки кондитерского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1.Упражнение и выполнение мойки и уборки цеха: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производственных столов;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посуды и столовых приборов;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кондитерских приспособлений;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и чистка оборудования.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кондитерского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1.7 Кулинарный цех.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Мойка производственных столов, кухонной посуды и приборов, разделочных досок, электроплиты.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мойке кулинарного цеха.</w:t>
            </w:r>
          </w:p>
        </w:tc>
        <w:tc>
          <w:tcPr>
            <w:tcW w:w="1039" w:type="dxa"/>
            <w:vMerge w:val="restart"/>
          </w:tcPr>
          <w:p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мойки кулинарного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1.Упражнение и выполнение мойки и уборки цеха: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производственных столов;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кухонной посуды и приборов;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мойка разделочных досок;</w:t>
            </w:r>
          </w:p>
          <w:p w:rsidR="007E0415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мойка и чистка электроплиты. 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кулинарного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8317" w:type="dxa"/>
            <w:gridSpan w:val="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Виды кухонной посуды.</w:t>
            </w:r>
          </w:p>
        </w:tc>
        <w:tc>
          <w:tcPr>
            <w:tcW w:w="1039" w:type="dxa"/>
          </w:tcPr>
          <w:p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2.1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металлической посуды.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металлической посуды.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подготовке при чистке и мойке металлической посуды.</w:t>
            </w:r>
          </w:p>
        </w:tc>
        <w:tc>
          <w:tcPr>
            <w:tcW w:w="1039" w:type="dxa"/>
            <w:vMerge w:val="restart"/>
          </w:tcPr>
          <w:p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чистки и мойки посуды.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1.Упражнение и выполнение по чистке и мойке металлической посуды: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замочить в воде при температуре 40-45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чистить чистящими средствами;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ополаскивание.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613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металлической посуды.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537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2.2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Чистка и мойка кухонной прессованной посуды из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жароупорного стекла.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Чистка и мойка кухонной прессованной посуды из жароупорного стекла.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чистке и мойке прессованной посуды из жароупорного стекла.</w:t>
            </w:r>
          </w:p>
        </w:tc>
        <w:tc>
          <w:tcPr>
            <w:tcW w:w="1039" w:type="dxa"/>
            <w:vMerge w:val="restart"/>
          </w:tcPr>
          <w:p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537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537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чистки и мойки посуды.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25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1.Упражнение и выполнение по чистке и мойке кухонной прессованной посуды из жароупорного стекла: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bookmarkStart w:id="0" w:name="step_3_1"/>
            <w:bookmarkEnd w:id="0"/>
            <w:r w:rsidRPr="001F22D4">
              <w:rPr>
                <w:rFonts w:ascii="Times New Roman" w:hAnsi="Times New Roman" w:cs="Times New Roman"/>
                <w:bCs/>
                <w:sz w:val="20"/>
                <w:szCs w:val="20"/>
              </w:rPr>
              <w:t>Мыть жаропрочную стеклянную посуду мягкой губкой, которая не оставляет царапин;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предварительно замачивайте блюдо в теплой воде;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насыпать на дно пищевой соды и капнуть немного жидкого мыла для посуды;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оставить блюдо отмокать в теплой воде примерно на 15 минут, 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>а потом вымыть мягкой мочалкой.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537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Санитарное состояние кухонной прессованной посуды из жароупорного стекла.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551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2.3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Чистка и мойка пластмассовой посуды.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пластмассовой посуды.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чистке и мойке пластмассовой посуды.</w:t>
            </w:r>
          </w:p>
        </w:tc>
        <w:tc>
          <w:tcPr>
            <w:tcW w:w="1039" w:type="dxa"/>
            <w:vMerge w:val="restart"/>
          </w:tcPr>
          <w:p w:rsidR="007E0415" w:rsidRPr="001F22D4" w:rsidRDefault="004A4F4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417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537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чистки и мойки пластмассовой посуды.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посуды: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замочить в воде при температуре 40-45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чистить чистящими средствами;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ополаскивание.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пластмассовой посуды.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8317" w:type="dxa"/>
            <w:gridSpan w:val="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3 Виды столовой посуды и столовых приборов.</w:t>
            </w:r>
          </w:p>
        </w:tc>
        <w:tc>
          <w:tcPr>
            <w:tcW w:w="1039" w:type="dxa"/>
          </w:tcPr>
          <w:p w:rsidR="007E0415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287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3.1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стеклянной,  металлической, пластмассовой посуды.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стеклянной,  металлической, пластмассовой посуды.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чистке и мойке посуды.</w:t>
            </w:r>
          </w:p>
        </w:tc>
        <w:tc>
          <w:tcPr>
            <w:tcW w:w="1039" w:type="dxa"/>
            <w:vMerge w:val="restart"/>
          </w:tcPr>
          <w:p w:rsidR="007E0415" w:rsidRPr="001F22D4" w:rsidRDefault="0095495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12</w:t>
            </w: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мытья посуды.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403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стеклянной,  металлической, пластмассовой посуды: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замочить в воде при температуре 40-45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чистить чистящими средствами;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ополаскивание.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22D4">
              <w:rPr>
                <w:rFonts w:ascii="Times New Roman" w:hAnsi="Times New Roman" w:cs="Times New Roman"/>
                <w:bCs/>
                <w:sz w:val="20"/>
                <w:szCs w:val="20"/>
              </w:rPr>
              <w:t>Мыть стеклянную посуду мягкой губкой, которая не оставляет царапин;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предварительно замачивайте блюдо в теплой воде;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насыпать на дно пищевой соды и капнуть немного жидкого мыла для посуды;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оставить блюдо отмокать в теплой воде примерно на 15 минут, а потом вымыть мягкой мочалкой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537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стеклянной,  металлической, пластмассовой посуды.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276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3.2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Чистка и мойка столовых приборов  из нержавеющей стали и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алюминия.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Чистка и мойка столовых приборов  из нержавеющей стали и алюминия.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чистке и мойке столовых приборов  из нержавеющей стали и алюминия.</w:t>
            </w:r>
          </w:p>
        </w:tc>
        <w:tc>
          <w:tcPr>
            <w:tcW w:w="1039" w:type="dxa"/>
            <w:vMerge w:val="restart"/>
          </w:tcPr>
          <w:p w:rsidR="007E0415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чистки и мойки столовых приборов  из нержавеющей стали и алюминия.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901E66">
        <w:trPr>
          <w:gridAfter w:val="1"/>
          <w:wAfter w:w="1039" w:type="dxa"/>
          <w:trHeight w:val="3391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столовых приборов из нержавеющей стали и алюминия: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замачивание приборов в воде при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=45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чистка с разрешенными чистящими средствами;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ополаскивание горячей проточной водой с температурой не ниже 65С;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дезинфекция всей столовой посуды и приборов 0,2 % раствором хлорной извести или 0,2 % раствором хлорамина, или 0,1 % раствором кальция гипохлорида с экспозицией в течение 10 мин, с последующим промыванием проточной водой с температурой не ниже 50С;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чистые столовые приборы хранят в зале в специальных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ящи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>ках – кассетах ,ручками вверх 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столовых приборов  из нержавеющей стали и алюминия.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8317" w:type="dxa"/>
            <w:gridSpan w:val="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4 Мойка и хранение кухонной и столовой посуды.</w:t>
            </w:r>
          </w:p>
        </w:tc>
        <w:tc>
          <w:tcPr>
            <w:tcW w:w="1039" w:type="dxa"/>
          </w:tcPr>
          <w:p w:rsidR="007E0415" w:rsidRPr="001F22D4" w:rsidRDefault="007932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Режим мытья кухонной посуды.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 кухонной посуды.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мытье кухонной посуды.</w:t>
            </w:r>
          </w:p>
        </w:tc>
        <w:tc>
          <w:tcPr>
            <w:tcW w:w="1039" w:type="dxa"/>
            <w:vMerge w:val="restart"/>
          </w:tcPr>
          <w:p w:rsidR="007E0415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мойки кухонной посуды.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мытью кухонной посуды: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механическая очистка от остатков пищи;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мытьё щётками в воде с добавлением 2%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кальцинированной соды вода не ниже 40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градусов С.;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ополаскивание проточной водой температура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не ниже 65 градусов С;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просушивание в опрокинутом виде на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решётчатых полках и стеллажах на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высоте не менее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0,5 м от пола.          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Щётки для мытья посуды после окончания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работы очищают и замачивают в горячей воде при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температуре не ниже 45 градусов с добавлением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моющих средств. Дезинфицируют (или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кипятят). Промывают под проточной водой, затем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просушивают и хранят в специально выделенном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месте щётки с наличием плесени и видимых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загрязнений, а также губчатый материал,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качественная обработка которого не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возможна -не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используется.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кухонной посуды.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4.2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Режим мытья столовой посуды.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столовой посуды.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мытье столовой посуды.</w:t>
            </w:r>
          </w:p>
        </w:tc>
        <w:tc>
          <w:tcPr>
            <w:tcW w:w="1039" w:type="dxa"/>
            <w:vMerge w:val="restart"/>
          </w:tcPr>
          <w:p w:rsidR="007E0415" w:rsidRPr="001F22D4" w:rsidRDefault="007932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мытья столовой посуды.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столовой посуды: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механическое удаление остатков пищи;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мытьё посуды щеткой в воде температурой 50 градусов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с добавлением моющих средств;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дезинфекция во втором гнезде ванны 0,2% раствором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хлорной извести или 0,2% раствором хлорамина в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экспозиции не менее 20 минут;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ополаскивание посуды в третьем гнезде ванны с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температурой не ниже 65 градусов загрузкой её в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>металлические сетки 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просушивание посуды в сушильных шкафах на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специальных полках или решётках  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столовой посуды.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4.3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Обработка ветошей для мытья посуды, столов.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Обработка ветошей для мытья посуды, столов.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1.Подготовка ветошей к обработке.</w:t>
            </w:r>
          </w:p>
        </w:tc>
        <w:tc>
          <w:tcPr>
            <w:tcW w:w="1039" w:type="dxa"/>
            <w:vMerge w:val="restart"/>
          </w:tcPr>
          <w:p w:rsidR="007E0415" w:rsidRPr="001F22D4" w:rsidRDefault="007932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21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2.Последовательность обработки ветошей.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4100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пражнения по обработке ветошей:                                             </w:t>
            </w:r>
            <w:r w:rsidRPr="001F22D4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1 способ:</w:t>
            </w:r>
          </w:p>
          <w:p w:rsidR="007E0415" w:rsidRPr="001F22D4" w:rsidRDefault="007E0415" w:rsidP="001F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использованную ветошь собирают в ёмкость «Использованная (грязная) ветошь», замачивают в 1% р-ре хлорамина или в другом дезинфицирующем средстве на 30 минут, затем прополаскивают, просушивают и хран</w:t>
            </w:r>
            <w:r w:rsidR="001C27D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ят в ёмкости «Чистая ветошь». </w:t>
            </w:r>
            <w:r w:rsidR="001C27D6" w:rsidRPr="001F22D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22D4">
              <w:rPr>
                <w:rStyle w:val="ac"/>
                <w:rFonts w:ascii="Times New Roman" w:hAnsi="Times New Roman" w:cs="Times New Roman"/>
                <w:bCs w:val="0"/>
                <w:sz w:val="20"/>
                <w:szCs w:val="20"/>
              </w:rPr>
              <w:t>2 способ:</w:t>
            </w:r>
          </w:p>
          <w:p w:rsidR="007E0415" w:rsidRPr="001F22D4" w:rsidRDefault="007E0415" w:rsidP="001F2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в конце смены ветошь отстирывают, кипятят в течение 15 минут с момента закипания в 2% р-ре кальцинированной соды, прополаскивают, просушивают и хранят в ёмкости «Чистая ветошь». 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ветошей.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8317" w:type="dxa"/>
            <w:gridSpan w:val="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5 Производственный инвентарь и инструменты.</w:t>
            </w:r>
          </w:p>
        </w:tc>
        <w:tc>
          <w:tcPr>
            <w:tcW w:w="1039" w:type="dxa"/>
          </w:tcPr>
          <w:p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:rsidR="00450E6F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5.1 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Производственный инвентарь и инструменты.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баков.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чистке и мойке баков.</w:t>
            </w:r>
          </w:p>
        </w:tc>
        <w:tc>
          <w:tcPr>
            <w:tcW w:w="1039" w:type="dxa"/>
            <w:vMerge w:val="restart"/>
          </w:tcPr>
          <w:p w:rsidR="007E0415" w:rsidRPr="001F22D4" w:rsidRDefault="0095495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чистки и мойки баков.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баков: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удалить пищевые отходы;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вымыть емкости для пищевых отходов горячей водой с моющим средством (</w:t>
            </w:r>
            <w:r w:rsidRPr="001F22D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2% раствором </w:t>
            </w:r>
            <w:r w:rsidRPr="001F22D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кальцинированной соды)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хозяйственной салфеткой;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обработать внутреннюю поверхность салфеткой, смоченной в дезинфицирующем растворе;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смыть дезинфицирующий раствор чистой водой и просушить.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баков.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:rsidR="00450E6F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5.2 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Производственный инвентарь и инструменты.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мойка, сметание крошек, протирание шкафов.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чистке и мойке шкафов.</w:t>
            </w:r>
          </w:p>
        </w:tc>
        <w:tc>
          <w:tcPr>
            <w:tcW w:w="1039" w:type="dxa"/>
            <w:vMerge w:val="restart"/>
          </w:tcPr>
          <w:p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чистки и мойки шкафов.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шкафов: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сметание крошек с полок специальными щетками;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не реже 1 раза в неделю тщательное протирание полок с использованием 1% - ного раствора уксусной кислоты.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шкафов.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5.3 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>Производственный инвентарь и инструменты.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стеллажей.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чистке и мойке стеллажей.</w:t>
            </w:r>
          </w:p>
        </w:tc>
        <w:tc>
          <w:tcPr>
            <w:tcW w:w="1039" w:type="dxa"/>
            <w:vMerge w:val="restart"/>
          </w:tcPr>
          <w:p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чистки и мойки стеллажей.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стеллажей: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чистка щетками с применением чистящих средств;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промывание горячей водой с добавлением дезинфицирующих средств.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стеллажей.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8317" w:type="dxa"/>
            <w:gridSpan w:val="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6 Уборка производственных, складских и вспомогательных помещений.</w:t>
            </w:r>
          </w:p>
        </w:tc>
        <w:tc>
          <w:tcPr>
            <w:tcW w:w="1039" w:type="dxa"/>
          </w:tcPr>
          <w:p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6.1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овощного склада.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Сбор и утилизация мусора,  обработка поверхностей (стены, двери)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уборке овощного склада.</w:t>
            </w:r>
          </w:p>
        </w:tc>
        <w:tc>
          <w:tcPr>
            <w:tcW w:w="1039" w:type="dxa"/>
            <w:vMerge w:val="restart"/>
          </w:tcPr>
          <w:p w:rsidR="007E0415" w:rsidRPr="001F22D4" w:rsidRDefault="002E614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санитарной уборки овощного склада.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 Упражнения по санитарной уборке овощного склада: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сбор и утилизация мусора с помощью хозяйственного инвентаря;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стен, дверей с помощью чистящих средств, щеток; 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воды 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ополаскивание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овощного склада.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6.2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склада сыпучих продуктов.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Сбор и утилизация мусора,  чистка и мойка полок, стеллажей, обработка поверхностей (стены, двери)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уборке склада сыпучих продуктов.</w:t>
            </w:r>
          </w:p>
        </w:tc>
        <w:tc>
          <w:tcPr>
            <w:tcW w:w="103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санитарной уборки склада сыпучих продуктов.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 Упражнения по санитарной уборке склада сыпучих продуктов: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сбор и утилизация мусора с помощью хозяйственного инвентаря;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чистка и мойка стеллажей с помощью чистящих средств;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стен, дверей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помощью чистящих средств, щеток; 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воды не 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ополаскивание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склада сыпучих продуктов.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6.3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мясо – рыбного цеха.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производственных столов, ванн; обработка поверхностей (стены, двери, подоконники); оборудования, инвентаря и приспособлений.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обработке мясо – рыбного цеха.</w:t>
            </w:r>
          </w:p>
        </w:tc>
        <w:tc>
          <w:tcPr>
            <w:tcW w:w="103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6146"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санитарной обработки мясо – рыбного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 Упражнения по санитарной обработке мясо – рыбного цеха: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производственных столов, оборудования, стен, подоконников, дверей производить с помощью чистящих средств, мыть водой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-ой не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ополаскивать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проводить дезинфекцию с помощью дезинфицирующих средств.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мясо – рыбного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6.4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овощного цеха.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</w:t>
            </w:r>
            <w:r w:rsidR="00DC301E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производственных столов; обработка поверхностей (стены, двери, подоконники); оборудования, инвентаря и приспособлений.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уборке овощного цеха.</w:t>
            </w:r>
          </w:p>
        </w:tc>
        <w:tc>
          <w:tcPr>
            <w:tcW w:w="1039" w:type="dxa"/>
            <w:vMerge w:val="restart"/>
          </w:tcPr>
          <w:p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3.Последовательность уборки овощного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1F22D4">
        <w:trPr>
          <w:gridAfter w:val="1"/>
          <w:wAfter w:w="1039" w:type="dxa"/>
          <w:trHeight w:val="2626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 Упражнения по уборке овощного цеха: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производственных столов, оборудования, стен, подоконников, дверей осуществлять с помощью чистящих средств, мыть водой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-ой не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ополаскивать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проводить дезинфекцию с помощью дезинфицирующих средств.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овощного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6.5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холодного цеха.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DC301E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Чистка и  мойка производственных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>столов, ванн, оборудования, инвентаря и приспособлений, стен, стеллажей, полок, дверей, подоконников.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уборке холодного цеха.</w:t>
            </w:r>
          </w:p>
        </w:tc>
        <w:tc>
          <w:tcPr>
            <w:tcW w:w="1039" w:type="dxa"/>
            <w:vMerge w:val="restart"/>
          </w:tcPr>
          <w:p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чистки и мойки холодного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 Упражнения по чистке и мойке холодного цеха: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производственных столов, оборудования, полок, стен, подоконников, дверей, производственного инвентаря и приспособлений осуществлять с помощью чистящих средств, мыть водой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-ой не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ополаскивать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проводить дезинфекцию с помощью дезинфицирующих средств.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1C27D6">
        <w:trPr>
          <w:gridAfter w:val="1"/>
          <w:wAfter w:w="1039" w:type="dxa"/>
          <w:trHeight w:val="463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холодного цеха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6.6 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горячего цеха.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DC301E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производственных столов, ванн, оборудования, электрических плит, инвентаря и приспособлений, стен, стеллажей, полок, дверей, подоконников.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уборке горячего цеха.</w:t>
            </w:r>
          </w:p>
        </w:tc>
        <w:tc>
          <w:tcPr>
            <w:tcW w:w="103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1B99"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чистки и мойки горячего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 Упражнения по чистке и мойке горячего цеха: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производственных столов, оборудования, электрических плит, полок, стен, подоконников, дверей, производственного инвентаря и приспособлений осуществлять с помощью чистящих средств, мыть водой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-ой не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ополаскивать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проводить дезинфекцию с помощью дезинфицирующих средств.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1C27D6">
        <w:trPr>
          <w:gridAfter w:val="1"/>
          <w:wAfter w:w="1039" w:type="dxa"/>
          <w:trHeight w:val="478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горячего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6.7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кондитерского цеха.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DC301E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Чистка и мойка производственных столов, стен, подоконников, дверей,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оборудования (тестомес, </w:t>
            </w:r>
            <w:hyperlink r:id="rId8" w:tooltip="Тестоделители и округлители: какой купить, цены, отзывы" w:history="1">
              <w:r w:rsidR="007E0415" w:rsidRPr="001F22D4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тесто-делители</w:t>
              </w:r>
            </w:hyperlink>
            <w:r w:rsidR="007E0415"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тестора-скатыватели);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кондитерских печей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растоечных шкафов, форм для выпечки, стеллажей,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баков для муки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холодильное оборудование.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уборке кондитерского цеха.</w:t>
            </w:r>
          </w:p>
        </w:tc>
        <w:tc>
          <w:tcPr>
            <w:tcW w:w="103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7DAF"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</w:t>
            </w:r>
            <w:r w:rsidR="002E6146" w:rsidRPr="001F22D4">
              <w:rPr>
                <w:rFonts w:ascii="Times New Roman" w:hAnsi="Times New Roman" w:cs="Times New Roman"/>
                <w:sz w:val="20"/>
                <w:szCs w:val="20"/>
              </w:rPr>
              <w:t>чистки и мойки кондитерского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11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кондитерского цеха: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производственных столов, оборудования, электрических плит, кондитерских печей, полок, стен, подоконников, дверей, производственного инвентаря и приспособлений, растоечных шкафов, форм для выпечки, стеллажей, баков для муки, холодильного оборудования осуществлять с помощью чистящих средств, мыть водой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-ой не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ополаскивать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проводить дезинфекцию с помощью дезинфицирующих средств.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кондитерского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6.8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кулинарного цеха.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450E6F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Чистка и мойка:          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>- производств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енных столов; столов – вставок;                                  - полок;                           - стен, дверей;                           - электрических плит;                 - электрокотлов;                    - моечных ванн;                            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>- передвижн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ых стеллажей;                             </w:t>
            </w:r>
            <w:r w:rsidR="007E0415" w:rsidRPr="001F22D4">
              <w:rPr>
                <w:rFonts w:ascii="Times New Roman" w:hAnsi="Times New Roman" w:cs="Times New Roman"/>
                <w:sz w:val="20"/>
                <w:szCs w:val="20"/>
              </w:rPr>
              <w:t>- холодильного оборудования;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производственного оборудования (мясорубка,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</w:t>
            </w:r>
            <w:r w:rsidR="00450E6F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ощерезка,куттер, измельчитель);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морозильной камеры.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1.ТБ при санитарной уборке кулинарного цеха.</w:t>
            </w:r>
          </w:p>
        </w:tc>
        <w:tc>
          <w:tcPr>
            <w:tcW w:w="1039" w:type="dxa"/>
            <w:vMerge w:val="restart"/>
          </w:tcPr>
          <w:p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чистки и мойки кулинарного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кулинарного цеха: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производственных столов, оборудования (мясорубка, овощерезка, куттер, измельчитель), холодильников, морозильных камер, электрических плит, полок, стен, подоконников, дверей, производственного инвентаря и приспособлений, моечных ванн,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передвижных стеллажей, осуществлять с помощью чистящих средств, мыть водой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-ой не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ополаскивать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проводить дезинфекцию с помощью дезинфицирующих средств.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4.Санитпрное состояние кулинарного цеха.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6.9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Санитарная уборка моечного отделения.</w:t>
            </w:r>
          </w:p>
        </w:tc>
        <w:tc>
          <w:tcPr>
            <w:tcW w:w="2409" w:type="dxa"/>
            <w:gridSpan w:val="3"/>
            <w:vMerge w:val="restart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Чистка и мойка стен, производственных столов, моечных, секционных ванн, стеллажей, полок, раковин, моечных ванн, кухонного инвентаря и приспособлений, посудомоечной машины, сушилок.</w:t>
            </w: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санитарной уборке моечного отделения.</w:t>
            </w:r>
          </w:p>
        </w:tc>
        <w:tc>
          <w:tcPr>
            <w:tcW w:w="1039" w:type="dxa"/>
            <w:vMerge w:val="restart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чистки и мойки моечного отделения.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0415" w:rsidRPr="001F22D4" w:rsidTr="00A3099F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чистке и мойке моечного отделения: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чистка и мойка производственных столов, моечных секционных ванн, стеллажей, полок, раковин, моечных ванн, кухонного инвентаря и приспособлений, посудомоечной машины, сушилок осуществлять с помощью чистящих средств, мыть водой с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-ой не ниже 45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901E6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ополаскивать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горячей, проточной водой с температурой не ниже 65° С.;</w:t>
            </w:r>
          </w:p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проводить дезинфекцию с помощью дезинфицирующих средств.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A3099F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:rsidR="007E0415" w:rsidRPr="001F22D4" w:rsidRDefault="007E041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415" w:rsidRPr="001F22D4" w:rsidTr="006B31C2">
        <w:trPr>
          <w:gridAfter w:val="1"/>
          <w:wAfter w:w="1039" w:type="dxa"/>
          <w:trHeight w:val="345"/>
        </w:trPr>
        <w:tc>
          <w:tcPr>
            <w:tcW w:w="8317" w:type="dxa"/>
            <w:gridSpan w:val="6"/>
          </w:tcPr>
          <w:p w:rsidR="007E0415" w:rsidRPr="001F22D4" w:rsidRDefault="0058502B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BA7DAF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="002E614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="002E6146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Механическая</w:t>
            </w:r>
            <w:r w:rsidR="00901736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ручная</w:t>
            </w:r>
            <w:r w:rsidR="002E6146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кулинарная обработка сырья</w:t>
            </w:r>
          </w:p>
        </w:tc>
        <w:tc>
          <w:tcPr>
            <w:tcW w:w="1039" w:type="dxa"/>
          </w:tcPr>
          <w:p w:rsidR="007E0415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C5183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100" w:type="dxa"/>
            <w:shd w:val="clear" w:color="auto" w:fill="FFFFFF"/>
          </w:tcPr>
          <w:p w:rsidR="007E0415" w:rsidRPr="001F22D4" w:rsidRDefault="007E041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6B1" w:rsidRPr="001F22D4" w:rsidTr="006B31C2">
        <w:trPr>
          <w:gridAfter w:val="1"/>
          <w:wAfter w:w="1039" w:type="dxa"/>
          <w:trHeight w:val="488"/>
        </w:trPr>
        <w:tc>
          <w:tcPr>
            <w:tcW w:w="2277" w:type="dxa"/>
            <w:gridSpan w:val="2"/>
            <w:vMerge w:val="restart"/>
          </w:tcPr>
          <w:p w:rsidR="00C256B1" w:rsidRPr="001F22D4" w:rsidRDefault="008651E8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7.1 </w:t>
            </w:r>
            <w:r w:rsidR="00765BDC" w:rsidRPr="001F22D4">
              <w:rPr>
                <w:rFonts w:ascii="Times New Roman" w:hAnsi="Times New Roman" w:cs="Times New Roman"/>
                <w:sz w:val="20"/>
                <w:szCs w:val="20"/>
              </w:rPr>
              <w:t>Механическая кулинарная обработка овощей и грибов.</w:t>
            </w:r>
          </w:p>
        </w:tc>
        <w:tc>
          <w:tcPr>
            <w:tcW w:w="2394" w:type="dxa"/>
            <w:vMerge w:val="restart"/>
          </w:tcPr>
          <w:p w:rsidR="00C256B1" w:rsidRPr="001F22D4" w:rsidRDefault="00A327CA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Очищать и дочищать овощи, плоды,  грибы механическим и ручным  способом.</w:t>
            </w:r>
          </w:p>
        </w:tc>
        <w:tc>
          <w:tcPr>
            <w:tcW w:w="3646" w:type="dxa"/>
            <w:gridSpan w:val="3"/>
          </w:tcPr>
          <w:p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</w:t>
            </w:r>
            <w:r w:rsidR="00765BDC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обработке овощей и грибов.</w:t>
            </w:r>
          </w:p>
        </w:tc>
        <w:tc>
          <w:tcPr>
            <w:tcW w:w="1039" w:type="dxa"/>
            <w:vMerge w:val="restart"/>
          </w:tcPr>
          <w:p w:rsidR="00C256B1" w:rsidRPr="001F22D4" w:rsidRDefault="00241B9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/>
          </w:tcPr>
          <w:p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56B1" w:rsidRPr="001F22D4" w:rsidTr="006B31C2">
        <w:trPr>
          <w:gridAfter w:val="1"/>
          <w:wAfter w:w="1039" w:type="dxa"/>
          <w:trHeight w:val="402"/>
        </w:trPr>
        <w:tc>
          <w:tcPr>
            <w:tcW w:w="2277" w:type="dxa"/>
            <w:gridSpan w:val="2"/>
            <w:vMerge/>
          </w:tcPr>
          <w:p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56B1" w:rsidRPr="001F22D4" w:rsidTr="006B31C2">
        <w:trPr>
          <w:gridAfter w:val="1"/>
          <w:wAfter w:w="1039" w:type="dxa"/>
          <w:trHeight w:val="435"/>
        </w:trPr>
        <w:tc>
          <w:tcPr>
            <w:tcW w:w="2277" w:type="dxa"/>
            <w:gridSpan w:val="2"/>
            <w:vMerge/>
          </w:tcPr>
          <w:p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</w:t>
            </w:r>
            <w:r w:rsidR="00765BDC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при обработке и нарезке овощей.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vMerge/>
          </w:tcPr>
          <w:p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56B1" w:rsidRPr="001F22D4" w:rsidTr="001F22D4">
        <w:trPr>
          <w:gridAfter w:val="1"/>
          <w:wAfter w:w="1039" w:type="dxa"/>
          <w:trHeight w:val="2226"/>
        </w:trPr>
        <w:tc>
          <w:tcPr>
            <w:tcW w:w="2277" w:type="dxa"/>
            <w:gridSpan w:val="2"/>
            <w:vMerge/>
            <w:tcBorders>
              <w:bottom w:val="single" w:sz="4" w:space="0" w:color="auto"/>
            </w:tcBorders>
          </w:tcPr>
          <w:p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  <w:tcBorders>
              <w:bottom w:val="single" w:sz="4" w:space="0" w:color="auto"/>
            </w:tcBorders>
          </w:tcPr>
          <w:p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tcBorders>
              <w:bottom w:val="single" w:sz="4" w:space="0" w:color="auto"/>
            </w:tcBorders>
          </w:tcPr>
          <w:p w:rsidR="00241B99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</w:t>
            </w:r>
            <w:r w:rsidR="00765BDC" w:rsidRPr="001F22D4">
              <w:rPr>
                <w:rFonts w:ascii="Times New Roman" w:hAnsi="Times New Roman" w:cs="Times New Roman"/>
                <w:sz w:val="20"/>
                <w:szCs w:val="20"/>
              </w:rPr>
              <w:t>обра</w:t>
            </w:r>
            <w:r w:rsidR="00241B99" w:rsidRPr="001F22D4">
              <w:rPr>
                <w:rFonts w:ascii="Times New Roman" w:hAnsi="Times New Roman" w:cs="Times New Roman"/>
                <w:sz w:val="20"/>
                <w:szCs w:val="20"/>
              </w:rPr>
              <w:t>ботке и нарезке овощей и грибов</w:t>
            </w:r>
            <w:r w:rsidR="001F7AFA" w:rsidRPr="001F22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41B99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E584F" w:rsidRPr="001F22D4">
              <w:rPr>
                <w:rFonts w:ascii="Times New Roman" w:hAnsi="Times New Roman" w:cs="Times New Roman"/>
                <w:sz w:val="20"/>
                <w:szCs w:val="20"/>
              </w:rPr>
              <w:t>обработка и нарезка клубнеплодов, форма н</w:t>
            </w:r>
            <w:r w:rsidR="00241B99" w:rsidRPr="001F22D4">
              <w:rPr>
                <w:rFonts w:ascii="Times New Roman" w:hAnsi="Times New Roman" w:cs="Times New Roman"/>
                <w:sz w:val="20"/>
                <w:szCs w:val="20"/>
              </w:rPr>
              <w:t>арезки</w:t>
            </w:r>
          </w:p>
          <w:p w:rsidR="00765BDC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E584F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и нар</w:t>
            </w:r>
            <w:r w:rsidR="00241B99" w:rsidRPr="001F22D4">
              <w:rPr>
                <w:rFonts w:ascii="Times New Roman" w:hAnsi="Times New Roman" w:cs="Times New Roman"/>
                <w:sz w:val="20"/>
                <w:szCs w:val="20"/>
              </w:rPr>
              <w:t>езка корнеплодов, форма нарезки</w:t>
            </w:r>
          </w:p>
          <w:p w:rsidR="00AE584F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="00AE584F" w:rsidRPr="001F22D4">
              <w:rPr>
                <w:rFonts w:ascii="Times New Roman" w:hAnsi="Times New Roman" w:cs="Times New Roman"/>
                <w:sz w:val="20"/>
                <w:szCs w:val="20"/>
              </w:rPr>
              <w:t>обработка и нарезка капустных, консервированных овощей</w:t>
            </w:r>
          </w:p>
          <w:p w:rsidR="00765BDC" w:rsidRPr="001F22D4" w:rsidRDefault="00AE584F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грибов</w:t>
            </w:r>
          </w:p>
        </w:tc>
        <w:tc>
          <w:tcPr>
            <w:tcW w:w="1039" w:type="dxa"/>
            <w:vMerge/>
            <w:tcBorders>
              <w:bottom w:val="single" w:sz="4" w:space="0" w:color="auto"/>
            </w:tcBorders>
          </w:tcPr>
          <w:p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6B1" w:rsidRPr="001F22D4" w:rsidTr="00AE584F">
        <w:trPr>
          <w:gridAfter w:val="1"/>
          <w:wAfter w:w="1039" w:type="dxa"/>
          <w:trHeight w:val="365"/>
        </w:trPr>
        <w:tc>
          <w:tcPr>
            <w:tcW w:w="2277" w:type="dxa"/>
            <w:gridSpan w:val="2"/>
            <w:vMerge/>
          </w:tcPr>
          <w:p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C256B1" w:rsidRPr="001F22D4" w:rsidRDefault="00C256B1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</w:tcPr>
          <w:p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:rsidR="00C256B1" w:rsidRPr="001F22D4" w:rsidRDefault="00C256B1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95" w:rsidRPr="001F22D4" w:rsidTr="001F22D4">
        <w:trPr>
          <w:gridAfter w:val="1"/>
          <w:wAfter w:w="1039" w:type="dxa"/>
          <w:trHeight w:val="366"/>
        </w:trPr>
        <w:tc>
          <w:tcPr>
            <w:tcW w:w="2277" w:type="dxa"/>
            <w:gridSpan w:val="2"/>
            <w:vMerge w:val="restart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7.2  Механическая кулинарная обработка овощей и грибов.     </w:t>
            </w:r>
          </w:p>
        </w:tc>
        <w:tc>
          <w:tcPr>
            <w:tcW w:w="2394" w:type="dxa"/>
            <w:vMerge w:val="restart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Проверять годность традиционных видов овощей, грибов, плодов перед обработкой.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46" w:type="dxa"/>
            <w:gridSpan w:val="3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обработке овощей и грибов.</w:t>
            </w:r>
          </w:p>
        </w:tc>
        <w:tc>
          <w:tcPr>
            <w:tcW w:w="1039" w:type="dxa"/>
            <w:vMerge w:val="restart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:rsidTr="00EC155E">
        <w:trPr>
          <w:gridAfter w:val="1"/>
          <w:wAfter w:w="1039" w:type="dxa"/>
          <w:trHeight w:val="495"/>
        </w:trPr>
        <w:tc>
          <w:tcPr>
            <w:tcW w:w="2277" w:type="dxa"/>
            <w:gridSpan w:val="2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:rsidTr="00EC155E">
        <w:trPr>
          <w:gridAfter w:val="1"/>
          <w:wAfter w:w="1039" w:type="dxa"/>
          <w:trHeight w:val="615"/>
        </w:trPr>
        <w:tc>
          <w:tcPr>
            <w:tcW w:w="2277" w:type="dxa"/>
            <w:gridSpan w:val="2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при обработке и нарезке овощей. </w:t>
            </w:r>
          </w:p>
        </w:tc>
        <w:tc>
          <w:tcPr>
            <w:tcW w:w="1039" w:type="dxa"/>
            <w:vMerge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:rsidTr="001F22D4">
        <w:trPr>
          <w:gridAfter w:val="1"/>
          <w:wAfter w:w="1039" w:type="dxa"/>
          <w:trHeight w:val="1407"/>
        </w:trPr>
        <w:tc>
          <w:tcPr>
            <w:tcW w:w="2277" w:type="dxa"/>
            <w:gridSpan w:val="2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обработке и нарезке овощей и грибов:</w:t>
            </w:r>
          </w:p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клубнеплодов, форма нарезки</w:t>
            </w:r>
          </w:p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корнеплодов, форма нарезки</w:t>
            </w:r>
          </w:p>
        </w:tc>
        <w:tc>
          <w:tcPr>
            <w:tcW w:w="1039" w:type="dxa"/>
            <w:vMerge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95" w:rsidRPr="001F22D4" w:rsidTr="00A70A27">
        <w:trPr>
          <w:gridAfter w:val="1"/>
          <w:wAfter w:w="1039" w:type="dxa"/>
          <w:trHeight w:val="2009"/>
        </w:trPr>
        <w:tc>
          <w:tcPr>
            <w:tcW w:w="2277" w:type="dxa"/>
            <w:gridSpan w:val="2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обработка и нарезка капустных, консервированных овощей</w:t>
            </w:r>
          </w:p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грибов</w:t>
            </w:r>
          </w:p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:rsidTr="00A70A27">
        <w:trPr>
          <w:gridAfter w:val="1"/>
          <w:wAfter w:w="1039" w:type="dxa"/>
          <w:trHeight w:val="695"/>
        </w:trPr>
        <w:tc>
          <w:tcPr>
            <w:tcW w:w="2277" w:type="dxa"/>
            <w:gridSpan w:val="2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7.3                    Ручная кулинарная обработка овощей и грибов.</w:t>
            </w:r>
          </w:p>
        </w:tc>
        <w:tc>
          <w:tcPr>
            <w:tcW w:w="2394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Очищать и дочищать овощи, плоды и грибы ручным  способом, удалять кочерыжку у капусты.</w:t>
            </w: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обработке овощей и грибов.</w:t>
            </w:r>
          </w:p>
        </w:tc>
        <w:tc>
          <w:tcPr>
            <w:tcW w:w="1039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 w:themeFill="background1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A70A27">
        <w:trPr>
          <w:gridAfter w:val="1"/>
          <w:wAfter w:w="1039" w:type="dxa"/>
          <w:trHeight w:val="345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A70A27">
        <w:trPr>
          <w:gridAfter w:val="1"/>
          <w:wAfter w:w="1039" w:type="dxa"/>
          <w:trHeight w:val="690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при обработке и нарезке овощей. 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1F22D4">
        <w:trPr>
          <w:gridAfter w:val="1"/>
          <w:wAfter w:w="1039" w:type="dxa"/>
          <w:trHeight w:val="2593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обработке и нарезке овощей и грибов: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клубнеплодов, форма нарезки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корнеплодов, форма нарезки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обработка и нарезка капустных, консервированных овощей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грибов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:rsidTr="00A70A27">
        <w:trPr>
          <w:gridAfter w:val="1"/>
          <w:wAfter w:w="1039" w:type="dxa"/>
          <w:trHeight w:val="675"/>
        </w:trPr>
        <w:tc>
          <w:tcPr>
            <w:tcW w:w="2277" w:type="dxa"/>
            <w:gridSpan w:val="2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7.4</w:t>
            </w:r>
            <w:r w:rsidRPr="001F22D4">
              <w:rPr>
                <w:sz w:val="20"/>
                <w:szCs w:val="20"/>
              </w:rPr>
              <w:t xml:space="preserve">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Ручная кулинарная обработка овощей и грибов.</w:t>
            </w:r>
          </w:p>
        </w:tc>
        <w:tc>
          <w:tcPr>
            <w:tcW w:w="2394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Форма нарезки овощей: соломка.</w:t>
            </w: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обработке овощей и грибов.</w:t>
            </w:r>
          </w:p>
        </w:tc>
        <w:tc>
          <w:tcPr>
            <w:tcW w:w="1039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A70A27">
        <w:trPr>
          <w:gridAfter w:val="1"/>
          <w:wAfter w:w="1039" w:type="dxa"/>
          <w:trHeight w:val="420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A70A27">
        <w:trPr>
          <w:gridAfter w:val="1"/>
          <w:wAfter w:w="1039" w:type="dxa"/>
          <w:trHeight w:val="840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при обработке и нарезке овощей. 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01E66" w:rsidRPr="001F22D4" w:rsidTr="001F22D4">
        <w:trPr>
          <w:gridAfter w:val="1"/>
          <w:wAfter w:w="1039" w:type="dxa"/>
          <w:trHeight w:val="2559"/>
        </w:trPr>
        <w:tc>
          <w:tcPr>
            <w:tcW w:w="2277" w:type="dxa"/>
            <w:gridSpan w:val="2"/>
            <w:vMerge/>
          </w:tcPr>
          <w:p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обработке и нарезке овощей и грибов:</w:t>
            </w:r>
          </w:p>
          <w:p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клубнеплодов, форма нарезки</w:t>
            </w:r>
          </w:p>
          <w:p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корнеплодов, форма нарезки</w:t>
            </w:r>
          </w:p>
          <w:p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обработка и нарезка капустных, консервированных овощей</w:t>
            </w:r>
          </w:p>
          <w:p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грибов</w:t>
            </w:r>
          </w:p>
          <w:p w:rsidR="00901E66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</w:tcPr>
          <w:p w:rsidR="00901E66" w:rsidRPr="001F22D4" w:rsidRDefault="00901E6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:rsidR="00901E66" w:rsidRPr="001F22D4" w:rsidRDefault="00901E6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:rsidTr="00A70A27">
        <w:trPr>
          <w:gridAfter w:val="1"/>
          <w:wAfter w:w="1039" w:type="dxa"/>
          <w:trHeight w:val="665"/>
        </w:trPr>
        <w:tc>
          <w:tcPr>
            <w:tcW w:w="2277" w:type="dxa"/>
            <w:gridSpan w:val="2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7.5</w:t>
            </w:r>
            <w:r w:rsidRPr="001F22D4">
              <w:rPr>
                <w:sz w:val="20"/>
                <w:szCs w:val="20"/>
              </w:rPr>
              <w:t xml:space="preserve">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Ручная кулинарная обработка овощей и грибов.</w:t>
            </w:r>
          </w:p>
        </w:tc>
        <w:tc>
          <w:tcPr>
            <w:tcW w:w="2394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Форма нарезки овощей: брусочки.</w:t>
            </w: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обработке овощей и грибов.</w:t>
            </w:r>
          </w:p>
        </w:tc>
        <w:tc>
          <w:tcPr>
            <w:tcW w:w="1039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 w:themeFill="background1"/>
          </w:tcPr>
          <w:p w:rsidR="00A70A27" w:rsidRPr="001F22D4" w:rsidRDefault="00901E6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A70A27">
        <w:trPr>
          <w:gridAfter w:val="1"/>
          <w:wAfter w:w="1039" w:type="dxa"/>
          <w:trHeight w:val="390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A70A27" w:rsidRPr="001F22D4" w:rsidRDefault="00901E6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A70A27">
        <w:trPr>
          <w:gridAfter w:val="1"/>
          <w:wAfter w:w="1039" w:type="dxa"/>
          <w:trHeight w:val="675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при обработке и нарезке овощей. 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A70A27" w:rsidRPr="001F22D4" w:rsidRDefault="00901E66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1F22D4">
        <w:trPr>
          <w:gridAfter w:val="1"/>
          <w:wAfter w:w="1039" w:type="dxa"/>
          <w:trHeight w:val="2683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обработке и нарезке овощей и грибов: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клубнеплодов, форма нарезки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корнеплодов, форма нарезки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обработка и нарезка капустных, консервированных овощей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грибов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679" w:rsidRPr="001F22D4" w:rsidTr="00A70A27">
        <w:trPr>
          <w:gridAfter w:val="1"/>
          <w:wAfter w:w="1039" w:type="dxa"/>
          <w:trHeight w:val="365"/>
        </w:trPr>
        <w:tc>
          <w:tcPr>
            <w:tcW w:w="2277" w:type="dxa"/>
            <w:gridSpan w:val="2"/>
          </w:tcPr>
          <w:p w:rsidR="009B6679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7.6</w:t>
            </w:r>
            <w:r w:rsidR="006C5183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Ручная кулинарная обработка овощей и грибов.</w:t>
            </w:r>
          </w:p>
        </w:tc>
        <w:tc>
          <w:tcPr>
            <w:tcW w:w="2394" w:type="dxa"/>
          </w:tcPr>
          <w:p w:rsidR="009B6679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Форма нарезки овощей: кубики</w:t>
            </w:r>
            <w:r w:rsidR="001F7AFA" w:rsidRPr="001F22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46" w:type="dxa"/>
            <w:gridSpan w:val="3"/>
          </w:tcPr>
          <w:p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обработке овощей и грибов.</w:t>
            </w:r>
          </w:p>
          <w:p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  <w:p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при обработке и нарезке овощей. </w:t>
            </w:r>
          </w:p>
          <w:p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обработке и нарезке овощей и грибов</w:t>
            </w:r>
            <w:r w:rsidR="001F7AFA" w:rsidRPr="001F22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клубнеплодов, форма нарезки</w:t>
            </w:r>
          </w:p>
          <w:p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корнеплодов, форма нарезки</w:t>
            </w:r>
          </w:p>
          <w:p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обработка и нарезка капустных, консервированных овощей</w:t>
            </w:r>
          </w:p>
          <w:p w:rsidR="00CF1563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грибов</w:t>
            </w:r>
          </w:p>
          <w:p w:rsidR="009B6679" w:rsidRPr="001F22D4" w:rsidRDefault="00CF1563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</w:tcPr>
          <w:p w:rsidR="009B6679" w:rsidRPr="001F22D4" w:rsidRDefault="00CF1563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B6679" w:rsidRPr="001F22D4" w:rsidRDefault="009B667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:rsidTr="00A70A27">
        <w:trPr>
          <w:gridAfter w:val="1"/>
          <w:wAfter w:w="1039" w:type="dxa"/>
          <w:trHeight w:val="710"/>
        </w:trPr>
        <w:tc>
          <w:tcPr>
            <w:tcW w:w="2277" w:type="dxa"/>
            <w:gridSpan w:val="2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7.7                    Ручная кулинарная обработка овощей и грибов.</w:t>
            </w:r>
          </w:p>
        </w:tc>
        <w:tc>
          <w:tcPr>
            <w:tcW w:w="2394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Форма нарезки овощей: дольки, ломтики.</w:t>
            </w: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обработке овощей и грибов.</w:t>
            </w:r>
          </w:p>
        </w:tc>
        <w:tc>
          <w:tcPr>
            <w:tcW w:w="1039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 w:themeFill="background1"/>
          </w:tcPr>
          <w:p w:rsidR="00A70A27" w:rsidRPr="001F22D4" w:rsidRDefault="008D58D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A70A27">
        <w:trPr>
          <w:gridAfter w:val="1"/>
          <w:wAfter w:w="1039" w:type="dxa"/>
          <w:trHeight w:val="420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A70A27" w:rsidRPr="001F22D4" w:rsidRDefault="008D58D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A70A27">
        <w:trPr>
          <w:gridAfter w:val="1"/>
          <w:wAfter w:w="1039" w:type="dxa"/>
          <w:trHeight w:val="750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при обработке и нарезке овощей. 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A70A27" w:rsidRPr="001F22D4" w:rsidRDefault="008D58D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1F22D4">
        <w:trPr>
          <w:gridAfter w:val="1"/>
          <w:wAfter w:w="1039" w:type="dxa"/>
          <w:trHeight w:val="2570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обработке и нарезке овощей и грибов: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клубнеплодов, форма нарезки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и нарезка корнеплодов, форма нарезки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обработка и нарезка капустных, консервированных овощей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грибов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95" w:rsidRPr="001F22D4" w:rsidTr="007C6C95">
        <w:trPr>
          <w:gridAfter w:val="1"/>
          <w:wAfter w:w="1039" w:type="dxa"/>
          <w:trHeight w:val="958"/>
        </w:trPr>
        <w:tc>
          <w:tcPr>
            <w:tcW w:w="2277" w:type="dxa"/>
            <w:gridSpan w:val="2"/>
            <w:vMerge w:val="restart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7.8 Механическая кулинарная обработка рыбы и нерыбных продуктов моря.</w:t>
            </w:r>
          </w:p>
        </w:tc>
        <w:tc>
          <w:tcPr>
            <w:tcW w:w="2394" w:type="dxa"/>
            <w:vMerge w:val="restart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Очищать от чешуи, удалять головы и плавники ручным способом, промывать непотрошеную рыбу.</w:t>
            </w:r>
          </w:p>
        </w:tc>
        <w:tc>
          <w:tcPr>
            <w:tcW w:w="3646" w:type="dxa"/>
            <w:gridSpan w:val="3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 механической кулинарной обработке рыбы и нерыбных продуктов моря.</w:t>
            </w:r>
          </w:p>
        </w:tc>
        <w:tc>
          <w:tcPr>
            <w:tcW w:w="1039" w:type="dxa"/>
            <w:vMerge w:val="restart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:rsidTr="006B31C2">
        <w:trPr>
          <w:gridAfter w:val="1"/>
          <w:wAfter w:w="1039" w:type="dxa"/>
          <w:trHeight w:val="519"/>
        </w:trPr>
        <w:tc>
          <w:tcPr>
            <w:tcW w:w="2277" w:type="dxa"/>
            <w:gridSpan w:val="2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:rsidTr="001C27D6">
        <w:trPr>
          <w:gridAfter w:val="1"/>
          <w:wAfter w:w="1039" w:type="dxa"/>
          <w:trHeight w:val="1194"/>
        </w:trPr>
        <w:tc>
          <w:tcPr>
            <w:tcW w:w="2277" w:type="dxa"/>
            <w:gridSpan w:val="2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механической кулинарной обработки рыбы и нерыбных продуктов моря.</w:t>
            </w:r>
          </w:p>
        </w:tc>
        <w:tc>
          <w:tcPr>
            <w:tcW w:w="1039" w:type="dxa"/>
            <w:vMerge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95" w:rsidRPr="001F22D4" w:rsidTr="001F22D4">
        <w:trPr>
          <w:gridAfter w:val="1"/>
          <w:wAfter w:w="1039" w:type="dxa"/>
          <w:trHeight w:val="3108"/>
        </w:trPr>
        <w:tc>
          <w:tcPr>
            <w:tcW w:w="2277" w:type="dxa"/>
            <w:gridSpan w:val="2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механической кулинарной  обработке и разделке рыбы и нерыбных продуктов моря:</w:t>
            </w:r>
          </w:p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механическая обработка чешуйчатой рыбы </w:t>
            </w:r>
          </w:p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 механическая обработка  бесчешуйчатой рыбы</w:t>
            </w:r>
          </w:p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особенности разделки некоторых видов рыбы</w:t>
            </w:r>
          </w:p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приготовление котлетной массы</w:t>
            </w:r>
          </w:p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приготовление рыбных полуфабрикатов</w:t>
            </w:r>
          </w:p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нерыбные продукты моря</w:t>
            </w:r>
          </w:p>
        </w:tc>
        <w:tc>
          <w:tcPr>
            <w:tcW w:w="1039" w:type="dxa"/>
            <w:vMerge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pct25" w:color="auto" w:fill="auto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95" w:rsidRPr="001F22D4" w:rsidTr="00901E66">
        <w:trPr>
          <w:gridAfter w:val="1"/>
          <w:wAfter w:w="1039" w:type="dxa"/>
          <w:trHeight w:val="819"/>
        </w:trPr>
        <w:tc>
          <w:tcPr>
            <w:tcW w:w="2277" w:type="dxa"/>
            <w:gridSpan w:val="2"/>
            <w:vMerge/>
            <w:tcBorders>
              <w:bottom w:val="single" w:sz="4" w:space="0" w:color="auto"/>
            </w:tcBorders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  <w:tcBorders>
              <w:bottom w:val="single" w:sz="4" w:space="0" w:color="auto"/>
            </w:tcBorders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tcBorders>
              <w:bottom w:val="single" w:sz="4" w:space="0" w:color="auto"/>
            </w:tcBorders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  <w:tcBorders>
              <w:bottom w:val="single" w:sz="4" w:space="0" w:color="auto"/>
            </w:tcBorders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shd w:val="pct25" w:color="auto" w:fill="auto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C95" w:rsidRPr="001F22D4" w:rsidTr="00A70A27">
        <w:trPr>
          <w:gridAfter w:val="1"/>
          <w:wAfter w:w="1039" w:type="dxa"/>
          <w:trHeight w:val="1020"/>
        </w:trPr>
        <w:tc>
          <w:tcPr>
            <w:tcW w:w="2277" w:type="dxa"/>
            <w:gridSpan w:val="2"/>
            <w:vMerge w:val="restart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7.9             Ручная кулинарная обработка рыбы и нерыбных продуктов моря.</w:t>
            </w:r>
          </w:p>
        </w:tc>
        <w:tc>
          <w:tcPr>
            <w:tcW w:w="2394" w:type="dxa"/>
            <w:vMerge w:val="restart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Очищать от чешуи, удалять головы и плавники ручным способом, промывать непотрошеную рыбу.</w:t>
            </w:r>
          </w:p>
        </w:tc>
        <w:tc>
          <w:tcPr>
            <w:tcW w:w="3646" w:type="dxa"/>
            <w:gridSpan w:val="3"/>
            <w:tcBorders>
              <w:bottom w:val="single" w:sz="4" w:space="0" w:color="auto"/>
            </w:tcBorders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 ручной  кулинарной обработке рыбы и нерыбных продуктов моря.</w:t>
            </w:r>
          </w:p>
        </w:tc>
        <w:tc>
          <w:tcPr>
            <w:tcW w:w="1039" w:type="dxa"/>
            <w:vMerge w:val="restart"/>
            <w:tcBorders>
              <w:top w:val="nil"/>
            </w:tcBorders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:rsidTr="001F22D4">
        <w:trPr>
          <w:gridAfter w:val="1"/>
          <w:wAfter w:w="1039" w:type="dxa"/>
          <w:trHeight w:val="360"/>
        </w:trPr>
        <w:tc>
          <w:tcPr>
            <w:tcW w:w="2277" w:type="dxa"/>
            <w:gridSpan w:val="2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C95" w:rsidRPr="001F22D4" w:rsidTr="001F22D4">
        <w:trPr>
          <w:gridAfter w:val="1"/>
          <w:wAfter w:w="1039" w:type="dxa"/>
          <w:trHeight w:val="930"/>
        </w:trPr>
        <w:tc>
          <w:tcPr>
            <w:tcW w:w="2277" w:type="dxa"/>
            <w:gridSpan w:val="2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ручной кулинарной обработки рыбы и нерыбных продуктов моря.</w:t>
            </w:r>
          </w:p>
        </w:tc>
        <w:tc>
          <w:tcPr>
            <w:tcW w:w="1039" w:type="dxa"/>
            <w:vMerge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C6C95" w:rsidRPr="001F22D4" w:rsidRDefault="007C6C95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22D4" w:rsidRPr="001F22D4" w:rsidTr="001F22D4">
        <w:trPr>
          <w:gridAfter w:val="1"/>
          <w:wAfter w:w="1039" w:type="dxa"/>
          <w:trHeight w:val="2913"/>
        </w:trPr>
        <w:tc>
          <w:tcPr>
            <w:tcW w:w="2277" w:type="dxa"/>
            <w:gridSpan w:val="2"/>
            <w:vMerge/>
          </w:tcPr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auto"/>
            </w:tcBorders>
          </w:tcPr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ручной кулинарной  обработке и разделке рыбы и нерыбных продуктов моря:</w:t>
            </w:r>
          </w:p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-ручная обработка чешуйчатой рыбы </w:t>
            </w:r>
          </w:p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 ручная обработка  бесчешуйчатой рыбы</w:t>
            </w:r>
          </w:p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особенности разделки некоторых видов рыбы</w:t>
            </w:r>
          </w:p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приготовление котлетной массы</w:t>
            </w:r>
          </w:p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приготовление рыбных полуфабрикатов</w:t>
            </w:r>
          </w:p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нерыбные продукты моря</w:t>
            </w:r>
          </w:p>
        </w:tc>
        <w:tc>
          <w:tcPr>
            <w:tcW w:w="1039" w:type="dxa"/>
            <w:vMerge/>
          </w:tcPr>
          <w:p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:rsidTr="006B31C2">
        <w:trPr>
          <w:gridAfter w:val="1"/>
          <w:wAfter w:w="1039" w:type="dxa"/>
          <w:trHeight w:val="553"/>
        </w:trPr>
        <w:tc>
          <w:tcPr>
            <w:tcW w:w="2277" w:type="dxa"/>
            <w:gridSpan w:val="2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7.10  Механическая кулинарная обработка  мяса и мясопродуктов.</w:t>
            </w:r>
          </w:p>
        </w:tc>
        <w:tc>
          <w:tcPr>
            <w:tcW w:w="2394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Обмывать и обсушивать тушки перед разделкой, мясо и мясные продукты. </w:t>
            </w: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  механической кулинарной обработке, разделке  мяса и мясопродуктов.</w:t>
            </w:r>
          </w:p>
        </w:tc>
        <w:tc>
          <w:tcPr>
            <w:tcW w:w="1039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6B31C2">
        <w:trPr>
          <w:gridAfter w:val="1"/>
          <w:wAfter w:w="1039" w:type="dxa"/>
          <w:trHeight w:val="402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765BDC">
        <w:trPr>
          <w:gridAfter w:val="1"/>
          <w:wAfter w:w="1039" w:type="dxa"/>
          <w:trHeight w:val="967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Последовательность. Последовательность механической кулинарной обработке,  разделке  мяса и мясопродуктов.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22D4" w:rsidRPr="001F22D4" w:rsidTr="001F22D4">
        <w:trPr>
          <w:gridAfter w:val="1"/>
          <w:wAfter w:w="1039" w:type="dxa"/>
          <w:trHeight w:val="3675"/>
        </w:trPr>
        <w:tc>
          <w:tcPr>
            <w:tcW w:w="2277" w:type="dxa"/>
            <w:gridSpan w:val="2"/>
            <w:vMerge/>
          </w:tcPr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механической кулинарной  обработке, разделке  мяса и мясопродуктов:</w:t>
            </w:r>
          </w:p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размораживание мяса</w:t>
            </w:r>
          </w:p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кулинарная разделка и обвалка  полутуш </w:t>
            </w:r>
          </w:p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разделка передней четвертины </w:t>
            </w:r>
          </w:p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разделка задней четвертины</w:t>
            </w:r>
          </w:p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приготовление котлетной массы и полуфабрикатов из нее</w:t>
            </w:r>
          </w:p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приготовление рубленой массы и полуфабрикатов из нее</w:t>
            </w:r>
          </w:p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мелкокусковые полуфабрикаты</w:t>
            </w:r>
          </w:p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– разделка поросят и кроликов</w:t>
            </w:r>
          </w:p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субпродуктов</w:t>
            </w:r>
          </w:p>
        </w:tc>
        <w:tc>
          <w:tcPr>
            <w:tcW w:w="1039" w:type="dxa"/>
            <w:vMerge/>
          </w:tcPr>
          <w:p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A6A6A6" w:themeFill="background1" w:themeFillShade="A6"/>
          </w:tcPr>
          <w:p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2D4" w:rsidRPr="001F22D4" w:rsidTr="00A70A27">
        <w:trPr>
          <w:gridAfter w:val="1"/>
          <w:wAfter w:w="1039" w:type="dxa"/>
          <w:trHeight w:val="840"/>
        </w:trPr>
        <w:tc>
          <w:tcPr>
            <w:tcW w:w="2277" w:type="dxa"/>
            <w:gridSpan w:val="2"/>
            <w:vMerge/>
          </w:tcPr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1F22D4" w:rsidRPr="001F22D4" w:rsidRDefault="001F22D4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4.Санитарное состояние моечного отделения.</w:t>
            </w:r>
          </w:p>
        </w:tc>
        <w:tc>
          <w:tcPr>
            <w:tcW w:w="1039" w:type="dxa"/>
            <w:vMerge/>
          </w:tcPr>
          <w:p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F22D4" w:rsidRPr="001F22D4" w:rsidRDefault="001F22D4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:rsidTr="00A70A27">
        <w:trPr>
          <w:gridAfter w:val="1"/>
          <w:wAfter w:w="1039" w:type="dxa"/>
          <w:trHeight w:val="945"/>
        </w:trPr>
        <w:tc>
          <w:tcPr>
            <w:tcW w:w="2277" w:type="dxa"/>
            <w:gridSpan w:val="2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7.11                    Ручная кулинарная обработка  мяса и мясопродуктов.   </w:t>
            </w:r>
          </w:p>
        </w:tc>
        <w:tc>
          <w:tcPr>
            <w:tcW w:w="2394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Обмывать и обсушивать тушки перед разделкой, мясо и мясные продукты.</w:t>
            </w: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ручной кулинарной обработке, разделке  мяса и мясопродуктов.</w:t>
            </w:r>
          </w:p>
        </w:tc>
        <w:tc>
          <w:tcPr>
            <w:tcW w:w="1039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 w:themeFill="background1"/>
          </w:tcPr>
          <w:p w:rsidR="00A70A27" w:rsidRPr="001F22D4" w:rsidRDefault="008D58D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A70A27">
        <w:trPr>
          <w:gridAfter w:val="1"/>
          <w:wAfter w:w="1039" w:type="dxa"/>
          <w:trHeight w:val="604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A70A27" w:rsidRPr="001F22D4" w:rsidRDefault="008D58D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A70A27">
        <w:trPr>
          <w:gridAfter w:val="1"/>
          <w:wAfter w:w="1039" w:type="dxa"/>
          <w:trHeight w:val="1110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при ручной кулинарной обработке,  разделке  мяса и мясопродуктов.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A70A27" w:rsidRPr="001F22D4" w:rsidRDefault="008D58D9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1F22D4">
        <w:trPr>
          <w:gridAfter w:val="1"/>
          <w:wAfter w:w="1039" w:type="dxa"/>
          <w:trHeight w:val="3550"/>
        </w:trPr>
        <w:tc>
          <w:tcPr>
            <w:tcW w:w="2277" w:type="dxa"/>
            <w:gridSpan w:val="2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6" w:type="dxa"/>
            <w:gridSpan w:val="3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ручной кулинарной  обработке, разделке  мяса и мясопродуктов: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размораживание мяса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кулинарная разделка и обвалка  полутуш 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разделка передней четвертины 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разделка задней четвертины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- приготовление котлетной массы и полуфабрикатов из нее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приготовление рубленой массы и полуфабрикатов из нее.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мелкокусковые полуфабрикаты.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– разделка поросят и кроликов.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обработка субпродуктов.</w:t>
            </w:r>
          </w:p>
        </w:tc>
        <w:tc>
          <w:tcPr>
            <w:tcW w:w="1039" w:type="dxa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1C2" w:rsidRPr="001F22D4" w:rsidTr="006B31C2">
        <w:trPr>
          <w:trHeight w:val="486"/>
        </w:trPr>
        <w:tc>
          <w:tcPr>
            <w:tcW w:w="8317" w:type="dxa"/>
            <w:gridSpan w:val="6"/>
          </w:tcPr>
          <w:p w:rsidR="006B31C2" w:rsidRPr="001F22D4" w:rsidRDefault="00901736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 Подготовка зерновых продуктов, яиц.</w:t>
            </w:r>
          </w:p>
        </w:tc>
        <w:tc>
          <w:tcPr>
            <w:tcW w:w="1039" w:type="dxa"/>
          </w:tcPr>
          <w:p w:rsidR="006B31C2" w:rsidRPr="001F22D4" w:rsidRDefault="006C5183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00" w:type="dxa"/>
            <w:shd w:val="clear" w:color="auto" w:fill="FFFFFF"/>
          </w:tcPr>
          <w:p w:rsidR="006B31C2" w:rsidRPr="001F22D4" w:rsidRDefault="006B31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B31C2" w:rsidRPr="001F22D4" w:rsidRDefault="006B31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8.1         Подготовка зерновых продуктов, яиц.          </w:t>
            </w:r>
          </w:p>
        </w:tc>
        <w:tc>
          <w:tcPr>
            <w:tcW w:w="2409" w:type="dxa"/>
            <w:gridSpan w:val="3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Перебирать, промывать, ошпаривать горячей водой, замачивать и подсушивать отдельные виды зерна, круп, бобовые.</w:t>
            </w: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подготовке перебирать, промывать, ошпаривать горячей водой, замачивать и подсушивать отдельные виды зерна, круп, бобовые.</w:t>
            </w:r>
          </w:p>
        </w:tc>
        <w:tc>
          <w:tcPr>
            <w:tcW w:w="1039" w:type="dxa"/>
            <w:vMerge w:val="restart"/>
          </w:tcPr>
          <w:p w:rsidR="00A70A27" w:rsidRPr="001F22D4" w:rsidRDefault="001C27D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70A27"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</w:t>
            </w:r>
            <w:r w:rsidRPr="001F22D4">
              <w:rPr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зерновых продуктов, яиц.          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A3099F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подготовке зерновых продуктов, яиц:          </w:t>
            </w:r>
          </w:p>
          <w:p w:rsidR="00A70A27" w:rsidRPr="001F22D4" w:rsidRDefault="00A70A27" w:rsidP="001F22D4">
            <w:pPr>
              <w:pStyle w:val="ad"/>
              <w:shd w:val="clear" w:color="auto" w:fill="FFFFFF"/>
              <w:rPr>
                <w:sz w:val="20"/>
                <w:szCs w:val="20"/>
              </w:rPr>
            </w:pPr>
            <w:r w:rsidRPr="001F22D4">
              <w:rPr>
                <w:sz w:val="20"/>
                <w:szCs w:val="20"/>
              </w:rPr>
              <w:t>- Перебрать, промыть, ошпарить горячей водой.</w:t>
            </w:r>
          </w:p>
          <w:p w:rsidR="00A70A27" w:rsidRPr="001F22D4" w:rsidRDefault="00A70A27" w:rsidP="001F22D4">
            <w:pPr>
              <w:pStyle w:val="ad"/>
              <w:shd w:val="clear" w:color="auto" w:fill="FFFFFF"/>
              <w:rPr>
                <w:sz w:val="20"/>
                <w:szCs w:val="20"/>
              </w:rPr>
            </w:pPr>
            <w:r w:rsidRPr="001F22D4">
              <w:rPr>
                <w:sz w:val="20"/>
                <w:szCs w:val="20"/>
              </w:rPr>
              <w:t>-  замочить и подсушить отдельные виды зерна, круп, бобовые.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:rsidTr="00A70A27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22D4">
              <w:rPr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Санитарное состояние моечного отделения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8D9" w:rsidRPr="001F22D4" w:rsidTr="001F22D4">
        <w:trPr>
          <w:gridAfter w:val="1"/>
          <w:wAfter w:w="1039" w:type="dxa"/>
          <w:trHeight w:val="945"/>
        </w:trPr>
        <w:tc>
          <w:tcPr>
            <w:tcW w:w="2269" w:type="dxa"/>
            <w:vMerge w:val="restart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8.2    Подготовка зерновых продуктов, яиц.          </w:t>
            </w:r>
          </w:p>
        </w:tc>
        <w:tc>
          <w:tcPr>
            <w:tcW w:w="2409" w:type="dxa"/>
            <w:gridSpan w:val="3"/>
            <w:vMerge w:val="restart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Просеивать муку ручным и механическим способом.</w:t>
            </w:r>
          </w:p>
        </w:tc>
        <w:tc>
          <w:tcPr>
            <w:tcW w:w="3639" w:type="dxa"/>
            <w:gridSpan w:val="2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подготовке перебирать, промывать, ошпаривать горячей водой, замачивать и подсушивать отдельные виды зерна, круп, бобовые</w:t>
            </w:r>
          </w:p>
        </w:tc>
        <w:tc>
          <w:tcPr>
            <w:tcW w:w="1039" w:type="dxa"/>
            <w:vMerge w:val="restart"/>
          </w:tcPr>
          <w:p w:rsidR="008D58D9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27D6"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58D9"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 w:themeFill="background1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D58D9" w:rsidRPr="001F22D4" w:rsidTr="00A70A27">
        <w:trPr>
          <w:gridAfter w:val="1"/>
          <w:wAfter w:w="1039" w:type="dxa"/>
          <w:trHeight w:val="405"/>
        </w:trPr>
        <w:tc>
          <w:tcPr>
            <w:tcW w:w="226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D58D9" w:rsidRPr="001F22D4" w:rsidTr="008D58D9">
        <w:trPr>
          <w:gridAfter w:val="1"/>
          <w:wAfter w:w="1039" w:type="dxa"/>
          <w:trHeight w:val="643"/>
        </w:trPr>
        <w:tc>
          <w:tcPr>
            <w:tcW w:w="226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подготовки зерновых продуктов, яиц.          </w:t>
            </w:r>
          </w:p>
        </w:tc>
        <w:tc>
          <w:tcPr>
            <w:tcW w:w="103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D58D9" w:rsidRPr="001F22D4" w:rsidTr="001F22D4">
        <w:trPr>
          <w:gridAfter w:val="1"/>
          <w:wAfter w:w="1039" w:type="dxa"/>
          <w:trHeight w:val="1456"/>
        </w:trPr>
        <w:tc>
          <w:tcPr>
            <w:tcW w:w="226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подготовке зерновых продуктов, яиц:          </w:t>
            </w:r>
          </w:p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Перебрать, промыть, ошпарить горячей водой.</w:t>
            </w:r>
          </w:p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 замочить и подсушить отдельные виды зерна, круп, бобовые</w:t>
            </w:r>
          </w:p>
        </w:tc>
        <w:tc>
          <w:tcPr>
            <w:tcW w:w="103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A6A6A6" w:themeFill="background1" w:themeFillShade="A6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8D9" w:rsidRPr="001F22D4" w:rsidTr="001F22D4">
        <w:trPr>
          <w:gridAfter w:val="1"/>
          <w:wAfter w:w="1039" w:type="dxa"/>
          <w:trHeight w:val="427"/>
        </w:trPr>
        <w:tc>
          <w:tcPr>
            <w:tcW w:w="226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 Санитарное состояние моечного отделения.</w:t>
            </w:r>
          </w:p>
        </w:tc>
        <w:tc>
          <w:tcPr>
            <w:tcW w:w="103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8D9" w:rsidRPr="001F22D4" w:rsidTr="001F22D4">
        <w:trPr>
          <w:gridAfter w:val="1"/>
          <w:wAfter w:w="1039" w:type="dxa"/>
          <w:trHeight w:val="1086"/>
        </w:trPr>
        <w:tc>
          <w:tcPr>
            <w:tcW w:w="2269" w:type="dxa"/>
            <w:vMerge w:val="restart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Тема 8. 3           Подготовка зерновых продуктов, яиц.          </w:t>
            </w:r>
          </w:p>
        </w:tc>
        <w:tc>
          <w:tcPr>
            <w:tcW w:w="2409" w:type="dxa"/>
            <w:gridSpan w:val="3"/>
            <w:vMerge w:val="restart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Проверять яйца на свежесть, мыть и обрабатывать их перед использованием.</w:t>
            </w:r>
          </w:p>
        </w:tc>
        <w:tc>
          <w:tcPr>
            <w:tcW w:w="3639" w:type="dxa"/>
            <w:gridSpan w:val="2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подготовке перебирать, промывать, ошпаривать горячей водой, замачивать и подсушивать отдельные виды зерна, круп, бобовые.</w:t>
            </w:r>
          </w:p>
        </w:tc>
        <w:tc>
          <w:tcPr>
            <w:tcW w:w="1039" w:type="dxa"/>
            <w:vMerge w:val="restart"/>
          </w:tcPr>
          <w:p w:rsidR="008D58D9" w:rsidRPr="001F22D4" w:rsidRDefault="00901E66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1C27D6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D58D9" w:rsidRPr="001F22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0" w:type="dxa"/>
            <w:shd w:val="clear" w:color="auto" w:fill="FFFFFF" w:themeFill="background1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D58D9" w:rsidRPr="001F22D4" w:rsidTr="001F22D4">
        <w:trPr>
          <w:gridAfter w:val="1"/>
          <w:wAfter w:w="1039" w:type="dxa"/>
          <w:trHeight w:val="421"/>
        </w:trPr>
        <w:tc>
          <w:tcPr>
            <w:tcW w:w="226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D58D9" w:rsidRPr="001F22D4" w:rsidTr="001F22D4">
        <w:trPr>
          <w:gridAfter w:val="1"/>
          <w:wAfter w:w="1039" w:type="dxa"/>
          <w:trHeight w:val="555"/>
        </w:trPr>
        <w:tc>
          <w:tcPr>
            <w:tcW w:w="226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3. Последовательность подготовки зерновых продуктов, яиц.          </w:t>
            </w:r>
          </w:p>
        </w:tc>
        <w:tc>
          <w:tcPr>
            <w:tcW w:w="103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</w:tc>
      </w:tr>
      <w:tr w:rsidR="008D58D9" w:rsidRPr="001F22D4" w:rsidTr="001F22D4">
        <w:trPr>
          <w:gridAfter w:val="1"/>
          <w:wAfter w:w="1039" w:type="dxa"/>
          <w:trHeight w:val="1555"/>
        </w:trPr>
        <w:tc>
          <w:tcPr>
            <w:tcW w:w="226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1.Упражнения по подготовке зерновых продуктов, яиц:          </w:t>
            </w:r>
          </w:p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Перебрать, промыть, ошпарить горячей водой.</w:t>
            </w:r>
          </w:p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 замочить и подсушить отдельные виды зерна, круп, бобовые</w:t>
            </w:r>
          </w:p>
        </w:tc>
        <w:tc>
          <w:tcPr>
            <w:tcW w:w="103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A6A6A6" w:themeFill="background1" w:themeFillShade="A6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8D9" w:rsidRPr="001F22D4" w:rsidTr="001F22D4">
        <w:trPr>
          <w:gridAfter w:val="1"/>
          <w:wAfter w:w="1039" w:type="dxa"/>
          <w:trHeight w:val="557"/>
        </w:trPr>
        <w:tc>
          <w:tcPr>
            <w:tcW w:w="226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 Санитарное состояние моечного отделения.</w:t>
            </w:r>
          </w:p>
        </w:tc>
        <w:tc>
          <w:tcPr>
            <w:tcW w:w="1039" w:type="dxa"/>
            <w:vMerge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A6A6A6" w:themeFill="background1" w:themeFillShade="A6"/>
          </w:tcPr>
          <w:p w:rsidR="008D58D9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55E" w:rsidRPr="001F22D4" w:rsidTr="00A70A27">
        <w:trPr>
          <w:gridAfter w:val="1"/>
          <w:wAfter w:w="1039" w:type="dxa"/>
          <w:trHeight w:val="345"/>
        </w:trPr>
        <w:tc>
          <w:tcPr>
            <w:tcW w:w="8317" w:type="dxa"/>
            <w:gridSpan w:val="6"/>
          </w:tcPr>
          <w:p w:rsidR="00EC155E" w:rsidRPr="001F22D4" w:rsidRDefault="00EC155E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9 Тара и упаковка.</w:t>
            </w:r>
          </w:p>
        </w:tc>
        <w:tc>
          <w:tcPr>
            <w:tcW w:w="1039" w:type="dxa"/>
          </w:tcPr>
          <w:p w:rsidR="00EC155E" w:rsidRPr="001F22D4" w:rsidRDefault="008D58D9" w:rsidP="001F22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C155E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55E" w:rsidRPr="001F22D4" w:rsidRDefault="00EC155E" w:rsidP="001F22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7C6C95" w:rsidRPr="001F22D4" w:rsidTr="00A70A27">
        <w:trPr>
          <w:gridAfter w:val="1"/>
          <w:wAfter w:w="1039" w:type="dxa"/>
          <w:trHeight w:val="600"/>
        </w:trPr>
        <w:tc>
          <w:tcPr>
            <w:tcW w:w="2269" w:type="dxa"/>
            <w:vMerge w:val="restart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9.1</w:t>
            </w:r>
            <w:r w:rsidRPr="001F22D4">
              <w:rPr>
                <w:sz w:val="20"/>
                <w:szCs w:val="20"/>
              </w:rPr>
              <w:t xml:space="preserve">                     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Тара и упаковка. </w:t>
            </w:r>
          </w:p>
        </w:tc>
        <w:tc>
          <w:tcPr>
            <w:tcW w:w="2409" w:type="dxa"/>
            <w:gridSpan w:val="3"/>
            <w:vMerge w:val="restart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Открывание жестяных банок.</w:t>
            </w:r>
          </w:p>
        </w:tc>
        <w:tc>
          <w:tcPr>
            <w:tcW w:w="3639" w:type="dxa"/>
            <w:gridSpan w:val="2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открывании жестяных банок.</w:t>
            </w:r>
          </w:p>
        </w:tc>
        <w:tc>
          <w:tcPr>
            <w:tcW w:w="1039" w:type="dxa"/>
            <w:vMerge w:val="restart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12</w:t>
            </w:r>
          </w:p>
        </w:tc>
        <w:tc>
          <w:tcPr>
            <w:tcW w:w="1100" w:type="dxa"/>
            <w:shd w:val="clear" w:color="auto" w:fill="FFFFFF" w:themeFill="background1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7C6C95" w:rsidRPr="001F22D4" w:rsidTr="00A70A27">
        <w:trPr>
          <w:gridAfter w:val="1"/>
          <w:wAfter w:w="1039" w:type="dxa"/>
          <w:trHeight w:val="405"/>
        </w:trPr>
        <w:tc>
          <w:tcPr>
            <w:tcW w:w="2269" w:type="dxa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39" w:type="dxa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222</w:t>
            </w:r>
          </w:p>
        </w:tc>
      </w:tr>
      <w:tr w:rsidR="007C6C95" w:rsidRPr="001F22D4" w:rsidTr="001F22D4">
        <w:trPr>
          <w:gridAfter w:val="1"/>
          <w:wAfter w:w="1039" w:type="dxa"/>
          <w:trHeight w:val="585"/>
        </w:trPr>
        <w:tc>
          <w:tcPr>
            <w:tcW w:w="2269" w:type="dxa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открывания жестяных банок.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39" w:type="dxa"/>
            <w:vMerge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C6C95" w:rsidRPr="001F22D4" w:rsidRDefault="007C6C95" w:rsidP="001F22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22</w:t>
            </w:r>
          </w:p>
        </w:tc>
      </w:tr>
      <w:tr w:rsidR="00A70A27" w:rsidRPr="001F22D4" w:rsidTr="001F22D4">
        <w:trPr>
          <w:gridAfter w:val="1"/>
          <w:wAfter w:w="1039" w:type="dxa"/>
          <w:trHeight w:val="367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открыванию жестяных банок: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на жестяной банке потянуть ключ в виде колечка и открыть крышку;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ключ, прикреплённый плашмя к крышке надо отломить по надрезу. Затем, зацепить прорезью в рейке (оси) ключа язычок на боковой поверхности банки и вращать, отрывая от боковой поверхности ленточку жести (перпендикулярную вертикали и «опоясывающую» банку) и, наматывая на ключ эту ленточку.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 Технические требования к металлической таре.</w:t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39" w:type="dxa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9.2                    Тара и упаковка.</w:t>
            </w:r>
          </w:p>
        </w:tc>
        <w:tc>
          <w:tcPr>
            <w:tcW w:w="2409" w:type="dxa"/>
            <w:gridSpan w:val="3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Открывание картонных коробок.</w:t>
            </w: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открывании картонных коробок.</w:t>
            </w:r>
          </w:p>
        </w:tc>
        <w:tc>
          <w:tcPr>
            <w:tcW w:w="1039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      12</w:t>
            </w:r>
          </w:p>
        </w:tc>
        <w:tc>
          <w:tcPr>
            <w:tcW w:w="1100" w:type="dxa"/>
            <w:shd w:val="clear" w:color="auto" w:fill="FFFFFF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открываний картонных коробок.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FFFFFF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1F22D4">
        <w:trPr>
          <w:gridAfter w:val="1"/>
          <w:wAfter w:w="1039" w:type="dxa"/>
          <w:trHeight w:val="3224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открыванию картонных коробок: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ручным способом с применением режущего средства;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снять пленку с коробки и резким  движением от себя произвести прямой разрез клейкой ленты;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если коробка закреплена большими металлическими скобами, то они удаляются, при помощи мебельного степлера;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при помощи резака, если в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</w:rPr>
              <w:t>ерхняя часть коробки заклееная.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Технические требования к картонной таре.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BFBFBF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1C2" w:rsidRPr="001F22D4" w:rsidTr="006B31C2">
        <w:trPr>
          <w:trHeight w:val="345"/>
        </w:trPr>
        <w:tc>
          <w:tcPr>
            <w:tcW w:w="8317" w:type="dxa"/>
            <w:gridSpan w:val="6"/>
          </w:tcPr>
          <w:p w:rsidR="006B31C2" w:rsidRPr="001F22D4" w:rsidRDefault="009B667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  <w:r w:rsidR="006B31C2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. Комплектование обедов.</w:t>
            </w:r>
          </w:p>
        </w:tc>
        <w:tc>
          <w:tcPr>
            <w:tcW w:w="1039" w:type="dxa"/>
          </w:tcPr>
          <w:p w:rsidR="006B31C2" w:rsidRPr="001F22D4" w:rsidRDefault="006B31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:rsidR="006B31C2" w:rsidRPr="001F22D4" w:rsidRDefault="006B31C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B31C2" w:rsidRPr="001F22D4" w:rsidRDefault="006B31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10.1 Комплектование обедов.</w:t>
            </w:r>
          </w:p>
        </w:tc>
        <w:tc>
          <w:tcPr>
            <w:tcW w:w="2409" w:type="dxa"/>
            <w:gridSpan w:val="3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Сборка комплектации обедов.</w:t>
            </w: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сборке комплектации обедов.</w:t>
            </w:r>
          </w:p>
        </w:tc>
        <w:tc>
          <w:tcPr>
            <w:tcW w:w="1039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комплектации обедов.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комплектации обедов на подносы: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комплектация столовых приборов;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подбор столовой посуды;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комплектация блюд на подносы.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4.Контроль за правильной комплектацией обедов на подносы.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1C2" w:rsidRPr="001F22D4" w:rsidTr="006B31C2">
        <w:trPr>
          <w:trHeight w:val="345"/>
        </w:trPr>
        <w:tc>
          <w:tcPr>
            <w:tcW w:w="8317" w:type="dxa"/>
            <w:gridSpan w:val="6"/>
          </w:tcPr>
          <w:p w:rsidR="006B31C2" w:rsidRPr="001F22D4" w:rsidRDefault="009B6679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  <w:r w:rsidR="006B31C2"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Сбор пищевых отходов.</w:t>
            </w:r>
          </w:p>
        </w:tc>
        <w:tc>
          <w:tcPr>
            <w:tcW w:w="1039" w:type="dxa"/>
          </w:tcPr>
          <w:p w:rsidR="006B31C2" w:rsidRPr="001F22D4" w:rsidRDefault="006B31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00" w:type="dxa"/>
            <w:shd w:val="clear" w:color="auto" w:fill="auto"/>
          </w:tcPr>
          <w:p w:rsidR="006B31C2" w:rsidRPr="001F22D4" w:rsidRDefault="006B31C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6B31C2" w:rsidRPr="001F22D4" w:rsidRDefault="006B31C2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Тема 11.1             Сбор пищевых отходов.</w:t>
            </w:r>
          </w:p>
        </w:tc>
        <w:tc>
          <w:tcPr>
            <w:tcW w:w="2409" w:type="dxa"/>
            <w:gridSpan w:val="3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Сбор и утилизация мусора.</w:t>
            </w: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1.ТБ при сборке и утилизации мусора.</w:t>
            </w:r>
          </w:p>
        </w:tc>
        <w:tc>
          <w:tcPr>
            <w:tcW w:w="1039" w:type="dxa"/>
            <w:vMerge w:val="restart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2.Организация рабочего места.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3. Последовательность сборки и утилизации мусора.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A70A27" w:rsidRPr="001F22D4" w:rsidRDefault="00A70A27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0A27" w:rsidRPr="001F22D4" w:rsidTr="001F22D4">
        <w:trPr>
          <w:gridAfter w:val="1"/>
          <w:wAfter w:w="1039" w:type="dxa"/>
          <w:trHeight w:val="205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1.Упражнения по сборке и утилизации мусора: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собрать все отходы в мусорные пакеты;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- вынести мусор в мусорные баки;</w:t>
            </w:r>
          </w:p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сухие пищевые отходы (хлеб, картофель, другие продукты) собрать в дер</w:t>
            </w:r>
            <w:r w:rsidR="007C6C95" w:rsidRPr="001F22D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евянные ящики, корзины и мешки.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A27" w:rsidRPr="001F22D4" w:rsidTr="006B31C2">
        <w:trPr>
          <w:gridAfter w:val="1"/>
          <w:wAfter w:w="1039" w:type="dxa"/>
          <w:trHeight w:val="345"/>
        </w:trPr>
        <w:tc>
          <w:tcPr>
            <w:tcW w:w="226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9" w:type="dxa"/>
            <w:gridSpan w:val="2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4.Технические требования к сбору и утилизации мусора.</w:t>
            </w:r>
          </w:p>
        </w:tc>
        <w:tc>
          <w:tcPr>
            <w:tcW w:w="1039" w:type="dxa"/>
            <w:vMerge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6A6A6" w:themeFill="background1" w:themeFillShade="A6"/>
          </w:tcPr>
          <w:p w:rsidR="00A70A27" w:rsidRPr="001F22D4" w:rsidRDefault="00A70A27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1C2" w:rsidRPr="001F22D4" w:rsidTr="006B31C2">
        <w:trPr>
          <w:gridAfter w:val="1"/>
          <w:wAfter w:w="1039" w:type="dxa"/>
          <w:trHeight w:val="345"/>
        </w:trPr>
        <w:tc>
          <w:tcPr>
            <w:tcW w:w="8317" w:type="dxa"/>
            <w:gridSpan w:val="6"/>
          </w:tcPr>
          <w:p w:rsidR="006B31C2" w:rsidRPr="001F22D4" w:rsidRDefault="006B31C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 дифференцированного зачета  (Проверочная работа).</w:t>
            </w:r>
          </w:p>
        </w:tc>
        <w:tc>
          <w:tcPr>
            <w:tcW w:w="1039" w:type="dxa"/>
          </w:tcPr>
          <w:p w:rsidR="006B31C2" w:rsidRPr="001F22D4" w:rsidRDefault="00DC301E" w:rsidP="001F22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22D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6B31C2" w:rsidRPr="001F22D4" w:rsidRDefault="006B31C2" w:rsidP="001F22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51A2" w:rsidRDefault="006D51A2" w:rsidP="007E0415">
      <w:pPr>
        <w:rPr>
          <w:rFonts w:ascii="Times New Roman" w:hAnsi="Times New Roman" w:cs="Times New Roman"/>
        </w:rPr>
      </w:pPr>
    </w:p>
    <w:p w:rsidR="006D51A2" w:rsidRDefault="006D51A2" w:rsidP="007E0415">
      <w:pPr>
        <w:rPr>
          <w:rFonts w:ascii="Times New Roman" w:hAnsi="Times New Roman" w:cs="Times New Roman"/>
        </w:rPr>
      </w:pPr>
    </w:p>
    <w:p w:rsidR="006D51A2" w:rsidRDefault="006D51A2" w:rsidP="007E0415">
      <w:pPr>
        <w:rPr>
          <w:rFonts w:ascii="Times New Roman" w:hAnsi="Times New Roman" w:cs="Times New Roman"/>
        </w:rPr>
      </w:pPr>
    </w:p>
    <w:p w:rsidR="00C256B1" w:rsidRDefault="00C256B1" w:rsidP="007E0415">
      <w:pPr>
        <w:rPr>
          <w:rFonts w:ascii="Times New Roman" w:hAnsi="Times New Roman" w:cs="Times New Roman"/>
        </w:rPr>
      </w:pPr>
    </w:p>
    <w:p w:rsidR="00A56CBF" w:rsidRPr="00A56CBF" w:rsidRDefault="00A56CBF" w:rsidP="00A56CBF">
      <w:pPr>
        <w:pageBreakBefore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</w:t>
      </w:r>
      <w:r w:rsidRPr="00A56CBF">
        <w:rPr>
          <w:rFonts w:ascii="Times New Roman" w:hAnsi="Times New Roman" w:cs="Times New Roman"/>
          <w:b/>
          <w:bCs/>
          <w:sz w:val="24"/>
          <w:szCs w:val="24"/>
        </w:rPr>
        <w:t>УСЛОВИЯ РЕАЛИЗАЦИИ РАБОЧЕЙ ПРОГРАММЫ УЧЕБНОЙ ПРАКТИКИ</w:t>
      </w:r>
    </w:p>
    <w:p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  <w:r w:rsidRPr="00A56CBF">
        <w:rPr>
          <w:rFonts w:ascii="Times New Roman" w:hAnsi="Times New Roman" w:cs="Times New Roman"/>
          <w:b/>
          <w:sz w:val="24"/>
          <w:szCs w:val="24"/>
        </w:rPr>
        <w:br/>
      </w:r>
      <w:r w:rsidRPr="00A56CBF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проводит</w:t>
      </w:r>
      <w:r w:rsidR="009952A4">
        <w:rPr>
          <w:rFonts w:ascii="Times New Roman" w:hAnsi="Times New Roman" w:cs="Times New Roman"/>
          <w:sz w:val="24"/>
          <w:szCs w:val="24"/>
        </w:rPr>
        <w:t>ся на предприятии ИП Смородинова Л.Ф</w:t>
      </w:r>
    </w:p>
    <w:p w:rsidR="00A56CBF" w:rsidRPr="00A56CBF" w:rsidRDefault="00A56CBF" w:rsidP="001F2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t>Оснащение</w:t>
      </w:r>
      <w:r w:rsidRPr="00A56CBF">
        <w:rPr>
          <w:rFonts w:ascii="Times New Roman" w:hAnsi="Times New Roman" w:cs="Times New Roman"/>
          <w:sz w:val="24"/>
          <w:szCs w:val="24"/>
        </w:rPr>
        <w:t>: кулинарный цех</w:t>
      </w:r>
      <w:r w:rsidRPr="00A56CBF">
        <w:rPr>
          <w:rFonts w:ascii="Times New Roman" w:hAnsi="Times New Roman" w:cs="Times New Roman"/>
          <w:sz w:val="24"/>
          <w:szCs w:val="24"/>
        </w:rPr>
        <w:br/>
        <w:t>1.Оборудование:</w:t>
      </w:r>
      <w:r w:rsidR="009952A4">
        <w:rPr>
          <w:rFonts w:ascii="Times New Roman" w:hAnsi="Times New Roman" w:cs="Times New Roman"/>
          <w:sz w:val="24"/>
          <w:szCs w:val="24"/>
        </w:rPr>
        <w:t xml:space="preserve"> </w:t>
      </w:r>
      <w:r w:rsidRPr="00A56CBF">
        <w:rPr>
          <w:rFonts w:ascii="Times New Roman" w:hAnsi="Times New Roman" w:cs="Times New Roman"/>
          <w:sz w:val="24"/>
          <w:szCs w:val="24"/>
        </w:rPr>
        <w:t>электрическая плита, холодильное оборудование, микроволновая печь,  электромясорубка.</w:t>
      </w:r>
    </w:p>
    <w:p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2. Инструменты и приспособления:</w:t>
      </w:r>
    </w:p>
    <w:p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Ножи разделочные, доски разделочные, кастрюли 2, 2,5л,  лопатки,  противни;  сито; столовая посуда.</w:t>
      </w:r>
    </w:p>
    <w:p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3. Средства обучения:</w:t>
      </w:r>
    </w:p>
    <w:p w:rsidR="001F22D4" w:rsidRDefault="00A56CBF" w:rsidP="001F22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плакаты, таблицы, рисунки.</w:t>
      </w:r>
      <w:r w:rsidRPr="00A56CBF">
        <w:rPr>
          <w:rFonts w:ascii="Times New Roman" w:hAnsi="Times New Roman" w:cs="Times New Roman"/>
          <w:color w:val="FF0000"/>
          <w:sz w:val="24"/>
          <w:szCs w:val="24"/>
        </w:rPr>
        <w:br/>
      </w:r>
    </w:p>
    <w:p w:rsidR="00A56CBF" w:rsidRPr="00A56CBF" w:rsidRDefault="00A56CBF" w:rsidP="001F22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b/>
          <w:bCs/>
          <w:sz w:val="24"/>
          <w:szCs w:val="24"/>
        </w:rPr>
        <w:t>4.2.Общие требования к организации образовательного процесса</w:t>
      </w:r>
      <w:r w:rsidRPr="00A56CBF">
        <w:rPr>
          <w:rFonts w:ascii="Times New Roman" w:hAnsi="Times New Roman" w:cs="Times New Roman"/>
          <w:sz w:val="24"/>
          <w:szCs w:val="24"/>
        </w:rPr>
        <w:br/>
        <w:t xml:space="preserve">Учебная практика проводится мастерами </w:t>
      </w:r>
      <w:r w:rsidR="001F22D4">
        <w:rPr>
          <w:rFonts w:ascii="Times New Roman" w:hAnsi="Times New Roman" w:cs="Times New Roman"/>
          <w:sz w:val="24"/>
          <w:szCs w:val="24"/>
        </w:rPr>
        <w:t>производственного обучения и преподавателями профессиональной подготовки</w:t>
      </w:r>
    </w:p>
    <w:p w:rsidR="001F22D4" w:rsidRDefault="001F22D4" w:rsidP="001F22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6CBF">
        <w:rPr>
          <w:rFonts w:ascii="Times New Roman" w:hAnsi="Times New Roman" w:cs="Times New Roman"/>
          <w:b/>
          <w:bCs/>
          <w:sz w:val="24"/>
          <w:szCs w:val="24"/>
        </w:rPr>
        <w:t>4.3.Кадровое обеспечение образовательного процесса</w:t>
      </w:r>
    </w:p>
    <w:p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CBF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руководство учебной  практикой обучающихся, должны иметь   квалификационный разряд по профессии, высшее или среднее профессиональное образование по профилю направления, проходить обязательную стажировку в профильных организациях не реже 1-го раза в 3 года.</w:t>
      </w:r>
    </w:p>
    <w:p w:rsidR="001F22D4" w:rsidRDefault="001F22D4" w:rsidP="001F2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t>4.4 Информационное обеспечение обучения.</w:t>
      </w:r>
    </w:p>
    <w:p w:rsidR="00A56CBF" w:rsidRPr="00A56CBF" w:rsidRDefault="00A56CBF" w:rsidP="001F22D4">
      <w:pPr>
        <w:spacing w:after="0" w:line="24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56CBF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 - ресурсов, дополнительной литературы.</w:t>
      </w:r>
    </w:p>
    <w:p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A56CBF" w:rsidRPr="001F22D4" w:rsidRDefault="00A56CBF" w:rsidP="001F22D4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56CBF">
        <w:rPr>
          <w:rFonts w:ascii="Times New Roman" w:hAnsi="Times New Roman" w:cs="Times New Roman"/>
          <w:bCs/>
          <w:sz w:val="24"/>
          <w:szCs w:val="24"/>
        </w:rPr>
        <w:t>Радченко Л.А. Обслуживание на предприятиях общественного питания: учебное пособие/Л.А. Радченко. – Изд.7-е, стер. – Ростов н/Д: Феникс, 201</w:t>
      </w:r>
      <w:r w:rsidR="001F22D4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Pr="00A56CBF">
        <w:rPr>
          <w:rFonts w:ascii="Times New Roman" w:hAnsi="Times New Roman" w:cs="Times New Roman"/>
          <w:bCs/>
          <w:sz w:val="24"/>
          <w:szCs w:val="24"/>
        </w:rPr>
        <w:t>г. – 318с.: илл–(Среднее профессиональное образование)</w:t>
      </w:r>
    </w:p>
    <w:p w:rsidR="001F22D4" w:rsidRPr="001F22D4" w:rsidRDefault="001F22D4" w:rsidP="001F22D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F22D4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A56CBF" w:rsidRPr="00A56CBF" w:rsidRDefault="00A56CBF" w:rsidP="001F22D4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56CBF">
        <w:rPr>
          <w:rFonts w:ascii="Times New Roman" w:hAnsi="Times New Roman" w:cs="Times New Roman"/>
          <w:bCs/>
          <w:sz w:val="24"/>
          <w:szCs w:val="24"/>
        </w:rPr>
        <w:t>Бурашников</w:t>
      </w:r>
      <w:r w:rsidR="001F22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6CBF">
        <w:rPr>
          <w:rFonts w:ascii="Times New Roman" w:hAnsi="Times New Roman" w:cs="Times New Roman"/>
          <w:bCs/>
          <w:sz w:val="24"/>
          <w:szCs w:val="24"/>
        </w:rPr>
        <w:t>Ю.М.Охрана труда в пищевой промышленности, общественном питании и торговле: Учебник для нач. проф. образования/ Ю.М. Бурашников, А.С. Максимов.- М.: Издательский центр «Академия», 2003. – 240 с.</w:t>
      </w:r>
    </w:p>
    <w:p w:rsidR="00A56CBF" w:rsidRPr="00A56CBF" w:rsidRDefault="00A56CBF" w:rsidP="001F22D4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56CBF">
        <w:rPr>
          <w:rFonts w:ascii="Times New Roman" w:hAnsi="Times New Roman" w:cs="Times New Roman"/>
          <w:bCs/>
          <w:sz w:val="24"/>
          <w:szCs w:val="24"/>
        </w:rPr>
        <w:t>Усов В.В. Организация производства и обслуживания на предприятиях общественного питания: Учебник для нач. проф. образования: Учеб.пособие для сред. проф. образования -2-е изд., стер. – М.: Издательский центр «Академия», 2003.-416с.</w:t>
      </w:r>
    </w:p>
    <w:p w:rsidR="00A56CBF" w:rsidRPr="00A56CBF" w:rsidRDefault="00A56CBF" w:rsidP="001F22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sz w:val="24"/>
          <w:szCs w:val="24"/>
        </w:rPr>
        <w:t>Интернет – ресурсы:</w:t>
      </w:r>
    </w:p>
    <w:p w:rsidR="00A56CBF" w:rsidRDefault="00083B65" w:rsidP="001F22D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hyperlink r:id="rId9" w:history="1">
        <w:r w:rsidR="00A56CBF" w:rsidRPr="00A56CBF">
          <w:rPr>
            <w:rFonts w:ascii="Times New Roman" w:eastAsiaTheme="minorHAnsi" w:hAnsi="Times New Roman" w:cs="Times New Roman"/>
            <w:iCs/>
            <w:color w:val="0000FF"/>
            <w:sz w:val="24"/>
            <w:szCs w:val="24"/>
            <w:u w:val="single"/>
            <w:lang w:eastAsia="en-US"/>
          </w:rPr>
          <w:t>https://ohranatruda.ru/ot_biblio/normativ/data_normativ/9/9744/</w:t>
        </w:r>
      </w:hyperlink>
      <w:r w:rsidR="00A56CBF" w:rsidRPr="00A56CBF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СанПиН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</w:t>
      </w:r>
      <w:r w:rsidR="006C2DE5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.</w:t>
      </w:r>
    </w:p>
    <w:p w:rsidR="006C2DE5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6C2DE5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6C2DE5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6C2DE5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6C2DE5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6C2DE5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6C2DE5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6C2DE5" w:rsidRPr="00A56CBF" w:rsidRDefault="006C2DE5" w:rsidP="006C2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56CBF" w:rsidRPr="006C2DE5" w:rsidRDefault="00A56CBF" w:rsidP="00A56C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CB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 ПРОГРАММЫ УЧЕБНОЙ  ПРАКТИКИ</w:t>
      </w:r>
      <w:r w:rsidRPr="00A56CBF">
        <w:rPr>
          <w:rFonts w:ascii="Times New Roman" w:hAnsi="Times New Roman" w:cs="Times New Roman"/>
          <w:b/>
          <w:sz w:val="24"/>
          <w:szCs w:val="24"/>
        </w:rPr>
        <w:br/>
        <w:t>            </w:t>
      </w:r>
      <w:r w:rsidRPr="00A56CBF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  учебной практики, в рамках профессиональных модулей обучающиеся проходят промежуточную аттестацию в форме диф.зачета.</w:t>
      </w:r>
    </w:p>
    <w:tbl>
      <w:tblPr>
        <w:tblW w:w="95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98"/>
        <w:gridCol w:w="6144"/>
      </w:tblGrid>
      <w:tr w:rsidR="00A56CBF" w:rsidRPr="006C2DE5" w:rsidTr="006C2DE5">
        <w:trPr>
          <w:trHeight w:val="833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CBF" w:rsidRPr="006C2DE5" w:rsidRDefault="00A56CBF" w:rsidP="006C2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E5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Результаты обучения</w:t>
            </w:r>
            <w:r w:rsidRPr="006C2DE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(освоенные умения в рамках ВПД)</w:t>
            </w:r>
          </w:p>
        </w:tc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6CBF" w:rsidRPr="006C2DE5" w:rsidRDefault="00A56CBF" w:rsidP="006C2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DE5">
              <w:rPr>
                <w:rFonts w:ascii="Times New Roman" w:hAnsi="Times New Roman" w:cs="Times New Roman"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56CBF" w:rsidRPr="006C2DE5" w:rsidTr="006C2DE5">
        <w:trPr>
          <w:trHeight w:val="1298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CBF" w:rsidRPr="006C2DE5" w:rsidRDefault="00A56CBF" w:rsidP="006C2DE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 уборку  производственных помещений и дезинфекцию рабочих зон, мойку кухонной и столовой посуды, инвентаря.</w:t>
            </w:r>
          </w:p>
          <w:p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DE5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A56CBF" w:rsidRPr="006C2DE5" w:rsidRDefault="00A56CBF" w:rsidP="006C2DE5">
            <w:pPr>
              <w:pStyle w:val="a3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экспертное наблюдение и оценка выполнения практических работ с 1 по 6 разделы;</w:t>
            </w:r>
          </w:p>
          <w:p w:rsidR="00A56CBF" w:rsidRPr="006C2DE5" w:rsidRDefault="00A56CBF" w:rsidP="006C2DE5">
            <w:pPr>
              <w:pStyle w:val="a3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самостоятельная работа;</w:t>
            </w:r>
          </w:p>
          <w:p w:rsidR="00A56CBF" w:rsidRPr="006C2DE5" w:rsidRDefault="00A56CBF" w:rsidP="006C2DE5">
            <w:pPr>
              <w:pStyle w:val="a3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тестовое задание</w:t>
            </w:r>
          </w:p>
        </w:tc>
      </w:tr>
      <w:tr w:rsidR="00A56CBF" w:rsidRPr="006C2DE5" w:rsidTr="006C2DE5">
        <w:trPr>
          <w:trHeight w:val="979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CBF" w:rsidRPr="006C2DE5" w:rsidRDefault="009952A4" w:rsidP="006C2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</w:t>
            </w:r>
            <w:r w:rsidR="00A56CBF"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Открывать тару.</w:t>
            </w:r>
          </w:p>
          <w:p w:rsidR="00A56CBF" w:rsidRPr="006C2DE5" w:rsidRDefault="00A56CBF" w:rsidP="006C2DE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Выгружать продукцию из тары.</w:t>
            </w:r>
          </w:p>
        </w:tc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DE5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A56CBF" w:rsidRPr="006C2DE5" w:rsidRDefault="00A56CBF" w:rsidP="006C2DE5">
            <w:pPr>
              <w:pStyle w:val="a3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экспертное наблюдение и оценка выполнения практических работ  раздел 7;</w:t>
            </w:r>
          </w:p>
          <w:p w:rsidR="00A56CBF" w:rsidRPr="006C2DE5" w:rsidRDefault="00A56CBF" w:rsidP="006C2DE5">
            <w:pPr>
              <w:pStyle w:val="a3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самостоятельная работа;</w:t>
            </w:r>
          </w:p>
          <w:p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6CBF" w:rsidRPr="006C2DE5" w:rsidRDefault="00A56CBF" w:rsidP="006C2DE5">
            <w:pPr>
              <w:spacing w:after="0" w:line="240" w:lineRule="auto"/>
              <w:ind w:left="-3694" w:right="3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BF" w:rsidRPr="006C2DE5" w:rsidTr="006C2DE5">
        <w:trPr>
          <w:trHeight w:val="1894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CBF" w:rsidRPr="006C2DE5" w:rsidRDefault="00A56CBF" w:rsidP="006C2DE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Устанавливать подносы на транспортер при комплектации обедов.</w:t>
            </w:r>
          </w:p>
          <w:p w:rsidR="00A56CBF" w:rsidRPr="006C2DE5" w:rsidRDefault="00A56CBF" w:rsidP="006C2DE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Устанавливать на подносы столовые приборы, хлеб, тарелки с холодными закусками, стаканы с напитками, закрывать тарелки, кастрюли крышками.</w:t>
            </w:r>
          </w:p>
          <w:p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CBF" w:rsidRPr="006C2DE5" w:rsidRDefault="009952A4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D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A56CBF" w:rsidRPr="006C2DE5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A56CBF" w:rsidRPr="006C2DE5" w:rsidRDefault="00A56CBF" w:rsidP="006C2DE5">
            <w:pPr>
              <w:pStyle w:val="a3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экспертное наблюдение и оценка выполнения практических работ  раздел 8;</w:t>
            </w:r>
          </w:p>
          <w:p w:rsidR="00A56CBF" w:rsidRPr="006C2DE5" w:rsidRDefault="00A56CBF" w:rsidP="006C2DE5">
            <w:pPr>
              <w:pStyle w:val="a3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самостоятельная работа;</w:t>
            </w:r>
          </w:p>
          <w:p w:rsidR="00A56CBF" w:rsidRPr="006C2DE5" w:rsidRDefault="00A56CBF" w:rsidP="006C2DE5">
            <w:pPr>
              <w:pStyle w:val="a3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проверочная работа.</w:t>
            </w:r>
          </w:p>
          <w:p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CBF" w:rsidRPr="006C2DE5" w:rsidTr="006C2DE5">
        <w:trPr>
          <w:trHeight w:val="394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CBF" w:rsidRPr="006C2DE5" w:rsidRDefault="009952A4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</w:t>
            </w:r>
            <w:r w:rsidR="00A56CBF" w:rsidRPr="006C2DE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Собирать пищевые отходы.</w:t>
            </w:r>
          </w:p>
        </w:tc>
        <w:tc>
          <w:tcPr>
            <w:tcW w:w="6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DE5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:rsidR="00A56CBF" w:rsidRPr="006C2DE5" w:rsidRDefault="00A56CBF" w:rsidP="006C2DE5">
            <w:pPr>
              <w:pStyle w:val="a3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экспертное наблюдение и оценка выполнения практических работ  раздел 9;</w:t>
            </w:r>
          </w:p>
          <w:p w:rsidR="00A56CBF" w:rsidRPr="006C2DE5" w:rsidRDefault="00A56CBF" w:rsidP="006C2DE5">
            <w:pPr>
              <w:pStyle w:val="a3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самостоятельная работа;</w:t>
            </w:r>
          </w:p>
          <w:p w:rsidR="00A56CBF" w:rsidRPr="006C2DE5" w:rsidRDefault="00A56CBF" w:rsidP="006C2DE5">
            <w:pPr>
              <w:pStyle w:val="a3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проверочная работа.</w:t>
            </w:r>
          </w:p>
          <w:p w:rsidR="00A56CBF" w:rsidRPr="006C2DE5" w:rsidRDefault="00A56CBF" w:rsidP="006C2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2DE5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аттестация:</w:t>
            </w:r>
          </w:p>
          <w:p w:rsidR="00A56CBF" w:rsidRPr="006C2DE5" w:rsidRDefault="00A56CBF" w:rsidP="006C2DE5">
            <w:pPr>
              <w:pStyle w:val="a3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C2DE5">
              <w:rPr>
                <w:sz w:val="20"/>
                <w:szCs w:val="20"/>
              </w:rPr>
              <w:t>диф.зачет.</w:t>
            </w:r>
          </w:p>
        </w:tc>
      </w:tr>
    </w:tbl>
    <w:p w:rsidR="00A56CBF" w:rsidRPr="00A56CBF" w:rsidRDefault="00A56CBF" w:rsidP="00A56CBF">
      <w:pPr>
        <w:rPr>
          <w:rFonts w:ascii="Times New Roman" w:hAnsi="Times New Roman" w:cs="Times New Roman"/>
          <w:sz w:val="24"/>
          <w:szCs w:val="24"/>
        </w:rPr>
      </w:pPr>
    </w:p>
    <w:p w:rsidR="00A56CBF" w:rsidRPr="00A56CBF" w:rsidRDefault="00A56CBF" w:rsidP="00A56CBF">
      <w:pPr>
        <w:rPr>
          <w:rFonts w:ascii="Times New Roman" w:hAnsi="Times New Roman" w:cs="Times New Roman"/>
          <w:sz w:val="24"/>
          <w:szCs w:val="24"/>
        </w:rPr>
      </w:pPr>
    </w:p>
    <w:p w:rsidR="00C256B1" w:rsidRDefault="00C256B1" w:rsidP="007E0415">
      <w:pPr>
        <w:rPr>
          <w:rFonts w:ascii="Times New Roman" w:hAnsi="Times New Roman" w:cs="Times New Roman"/>
        </w:rPr>
      </w:pPr>
    </w:p>
    <w:p w:rsidR="00C256B1" w:rsidRDefault="00C256B1" w:rsidP="007E0415">
      <w:pPr>
        <w:rPr>
          <w:rFonts w:ascii="Times New Roman" w:hAnsi="Times New Roman" w:cs="Times New Roman"/>
        </w:rPr>
      </w:pPr>
    </w:p>
    <w:p w:rsidR="00C256B1" w:rsidRDefault="00C256B1" w:rsidP="007E0415">
      <w:pPr>
        <w:rPr>
          <w:rFonts w:ascii="Times New Roman" w:hAnsi="Times New Roman" w:cs="Times New Roman"/>
        </w:rPr>
      </w:pPr>
    </w:p>
    <w:p w:rsidR="00C256B1" w:rsidRDefault="00C256B1" w:rsidP="007E0415">
      <w:pPr>
        <w:rPr>
          <w:rFonts w:ascii="Times New Roman" w:hAnsi="Times New Roman" w:cs="Times New Roman"/>
        </w:rPr>
      </w:pPr>
    </w:p>
    <w:p w:rsidR="00C256B1" w:rsidRDefault="00C256B1" w:rsidP="007E0415">
      <w:pPr>
        <w:rPr>
          <w:rFonts w:ascii="Times New Roman" w:hAnsi="Times New Roman" w:cs="Times New Roman"/>
        </w:rPr>
      </w:pPr>
    </w:p>
    <w:p w:rsidR="00C256B1" w:rsidRDefault="00C256B1" w:rsidP="007E0415">
      <w:pPr>
        <w:rPr>
          <w:rFonts w:ascii="Times New Roman" w:hAnsi="Times New Roman" w:cs="Times New Roman"/>
        </w:rPr>
      </w:pPr>
    </w:p>
    <w:p w:rsidR="00D53515" w:rsidRDefault="00D53515"/>
    <w:sectPr w:rsidR="00D53515" w:rsidSect="003D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773" w:rsidRDefault="00D35773" w:rsidP="00A56CBF">
      <w:pPr>
        <w:spacing w:after="0" w:line="240" w:lineRule="auto"/>
      </w:pPr>
      <w:r>
        <w:separator/>
      </w:r>
    </w:p>
  </w:endnote>
  <w:endnote w:type="continuationSeparator" w:id="0">
    <w:p w:rsidR="00D35773" w:rsidRDefault="00D35773" w:rsidP="00A5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773" w:rsidRDefault="00D35773" w:rsidP="00A56CBF">
      <w:pPr>
        <w:spacing w:after="0" w:line="240" w:lineRule="auto"/>
      </w:pPr>
      <w:r>
        <w:separator/>
      </w:r>
    </w:p>
  </w:footnote>
  <w:footnote w:type="continuationSeparator" w:id="0">
    <w:p w:rsidR="00D35773" w:rsidRDefault="00D35773" w:rsidP="00A56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F6F"/>
    <w:multiLevelType w:val="hybridMultilevel"/>
    <w:tmpl w:val="DF24231C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">
    <w:nsid w:val="06047EDF"/>
    <w:multiLevelType w:val="hybridMultilevel"/>
    <w:tmpl w:val="213EA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F152E3"/>
    <w:multiLevelType w:val="hybridMultilevel"/>
    <w:tmpl w:val="4B7E6F1C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E01EA"/>
    <w:multiLevelType w:val="hybridMultilevel"/>
    <w:tmpl w:val="185CE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B2901"/>
    <w:multiLevelType w:val="hybridMultilevel"/>
    <w:tmpl w:val="84C4D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174B0"/>
    <w:multiLevelType w:val="multilevel"/>
    <w:tmpl w:val="8D86B6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C89251B"/>
    <w:multiLevelType w:val="hybridMultilevel"/>
    <w:tmpl w:val="A416575E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224E9"/>
    <w:multiLevelType w:val="hybridMultilevel"/>
    <w:tmpl w:val="7C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E0718"/>
    <w:multiLevelType w:val="hybridMultilevel"/>
    <w:tmpl w:val="BC886264"/>
    <w:lvl w:ilvl="0" w:tplc="92FC761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>
    <w:nsid w:val="14F9429B"/>
    <w:multiLevelType w:val="hybridMultilevel"/>
    <w:tmpl w:val="A7DAFD6E"/>
    <w:lvl w:ilvl="0" w:tplc="E774DA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84F3B05"/>
    <w:multiLevelType w:val="hybridMultilevel"/>
    <w:tmpl w:val="F058282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01FB3"/>
    <w:multiLevelType w:val="hybridMultilevel"/>
    <w:tmpl w:val="CD92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F7225"/>
    <w:multiLevelType w:val="hybridMultilevel"/>
    <w:tmpl w:val="4B661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27ED8"/>
    <w:multiLevelType w:val="hybridMultilevel"/>
    <w:tmpl w:val="0F8C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E2B81"/>
    <w:multiLevelType w:val="hybridMultilevel"/>
    <w:tmpl w:val="8DAEF8D6"/>
    <w:lvl w:ilvl="0" w:tplc="107E0F70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3AE5AEE"/>
    <w:multiLevelType w:val="hybridMultilevel"/>
    <w:tmpl w:val="2F0A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658D2"/>
    <w:multiLevelType w:val="hybridMultilevel"/>
    <w:tmpl w:val="6AF0F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560D50"/>
    <w:multiLevelType w:val="multilevel"/>
    <w:tmpl w:val="40D82DB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0"/>
        </w:tabs>
        <w:ind w:left="3780" w:hanging="1800"/>
      </w:pPr>
      <w:rPr>
        <w:rFonts w:hint="default"/>
        <w:b/>
      </w:rPr>
    </w:lvl>
  </w:abstractNum>
  <w:abstractNum w:abstractNumId="18">
    <w:nsid w:val="406A74B9"/>
    <w:multiLevelType w:val="hybridMultilevel"/>
    <w:tmpl w:val="759A0D4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71C8A"/>
    <w:multiLevelType w:val="multilevel"/>
    <w:tmpl w:val="2E921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47F667D2"/>
    <w:multiLevelType w:val="hybridMultilevel"/>
    <w:tmpl w:val="8490EECC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9733E"/>
    <w:multiLevelType w:val="hybridMultilevel"/>
    <w:tmpl w:val="CD1EAB2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2">
    <w:nsid w:val="507C73A7"/>
    <w:multiLevelType w:val="hybridMultilevel"/>
    <w:tmpl w:val="28CC7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8A6C72"/>
    <w:multiLevelType w:val="hybridMultilevel"/>
    <w:tmpl w:val="318C1FF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B0818"/>
    <w:multiLevelType w:val="hybridMultilevel"/>
    <w:tmpl w:val="3488A834"/>
    <w:lvl w:ilvl="0" w:tplc="4850B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14BCF"/>
    <w:multiLevelType w:val="hybridMultilevel"/>
    <w:tmpl w:val="12AA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40DBC"/>
    <w:multiLevelType w:val="hybridMultilevel"/>
    <w:tmpl w:val="45705D8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7">
    <w:nsid w:val="5DB24A7B"/>
    <w:multiLevelType w:val="hybridMultilevel"/>
    <w:tmpl w:val="56F205E4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B455B"/>
    <w:multiLevelType w:val="hybridMultilevel"/>
    <w:tmpl w:val="8B10825E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10868"/>
    <w:multiLevelType w:val="hybridMultilevel"/>
    <w:tmpl w:val="5A68B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9"/>
  </w:num>
  <w:num w:numId="4">
    <w:abstractNumId w:val="16"/>
  </w:num>
  <w:num w:numId="5">
    <w:abstractNumId w:val="0"/>
  </w:num>
  <w:num w:numId="6">
    <w:abstractNumId w:val="22"/>
  </w:num>
  <w:num w:numId="7">
    <w:abstractNumId w:val="17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1"/>
  </w:num>
  <w:num w:numId="15">
    <w:abstractNumId w:val="26"/>
  </w:num>
  <w:num w:numId="16">
    <w:abstractNumId w:val="21"/>
  </w:num>
  <w:num w:numId="17">
    <w:abstractNumId w:val="18"/>
  </w:num>
  <w:num w:numId="18">
    <w:abstractNumId w:val="23"/>
  </w:num>
  <w:num w:numId="19">
    <w:abstractNumId w:val="15"/>
  </w:num>
  <w:num w:numId="20">
    <w:abstractNumId w:val="9"/>
  </w:num>
  <w:num w:numId="21">
    <w:abstractNumId w:val="24"/>
  </w:num>
  <w:num w:numId="22">
    <w:abstractNumId w:val="10"/>
  </w:num>
  <w:num w:numId="23">
    <w:abstractNumId w:val="27"/>
  </w:num>
  <w:num w:numId="24">
    <w:abstractNumId w:val="6"/>
  </w:num>
  <w:num w:numId="25">
    <w:abstractNumId w:val="2"/>
  </w:num>
  <w:num w:numId="26">
    <w:abstractNumId w:val="28"/>
  </w:num>
  <w:num w:numId="27">
    <w:abstractNumId w:val="20"/>
  </w:num>
  <w:num w:numId="28">
    <w:abstractNumId w:val="12"/>
  </w:num>
  <w:num w:numId="29">
    <w:abstractNumId w:val="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0415"/>
    <w:rsid w:val="00083B65"/>
    <w:rsid w:val="00094C16"/>
    <w:rsid w:val="000C50DB"/>
    <w:rsid w:val="000E2646"/>
    <w:rsid w:val="00107C41"/>
    <w:rsid w:val="0013195F"/>
    <w:rsid w:val="00134543"/>
    <w:rsid w:val="00177960"/>
    <w:rsid w:val="001A573B"/>
    <w:rsid w:val="001C27D6"/>
    <w:rsid w:val="001C4A83"/>
    <w:rsid w:val="001C5E8C"/>
    <w:rsid w:val="001F22D4"/>
    <w:rsid w:val="001F7AFA"/>
    <w:rsid w:val="00241B99"/>
    <w:rsid w:val="002E0595"/>
    <w:rsid w:val="002E30BE"/>
    <w:rsid w:val="002E6146"/>
    <w:rsid w:val="003545AB"/>
    <w:rsid w:val="003A260A"/>
    <w:rsid w:val="003D136F"/>
    <w:rsid w:val="00412858"/>
    <w:rsid w:val="004258AA"/>
    <w:rsid w:val="00450E6F"/>
    <w:rsid w:val="004714AB"/>
    <w:rsid w:val="004945A8"/>
    <w:rsid w:val="004A4F4E"/>
    <w:rsid w:val="00513916"/>
    <w:rsid w:val="0058502B"/>
    <w:rsid w:val="006B31C2"/>
    <w:rsid w:val="006C2DE5"/>
    <w:rsid w:val="006C5183"/>
    <w:rsid w:val="006D51A2"/>
    <w:rsid w:val="006E4D3A"/>
    <w:rsid w:val="00757FB1"/>
    <w:rsid w:val="00765BDC"/>
    <w:rsid w:val="007919BD"/>
    <w:rsid w:val="007932C2"/>
    <w:rsid w:val="007C19AA"/>
    <w:rsid w:val="007C6C95"/>
    <w:rsid w:val="007D5DC5"/>
    <w:rsid w:val="007E0415"/>
    <w:rsid w:val="008062BC"/>
    <w:rsid w:val="008651E8"/>
    <w:rsid w:val="008A4C7C"/>
    <w:rsid w:val="008D58D9"/>
    <w:rsid w:val="00901736"/>
    <w:rsid w:val="00901E66"/>
    <w:rsid w:val="00954956"/>
    <w:rsid w:val="009952A4"/>
    <w:rsid w:val="009A256C"/>
    <w:rsid w:val="009B6679"/>
    <w:rsid w:val="009D79D3"/>
    <w:rsid w:val="00A0578F"/>
    <w:rsid w:val="00A3099F"/>
    <w:rsid w:val="00A327CA"/>
    <w:rsid w:val="00A56CBF"/>
    <w:rsid w:val="00A70A27"/>
    <w:rsid w:val="00A8302C"/>
    <w:rsid w:val="00AD083E"/>
    <w:rsid w:val="00AE584F"/>
    <w:rsid w:val="00AF0E84"/>
    <w:rsid w:val="00B43CA7"/>
    <w:rsid w:val="00B85AF4"/>
    <w:rsid w:val="00BA7DAF"/>
    <w:rsid w:val="00BC5151"/>
    <w:rsid w:val="00C256B1"/>
    <w:rsid w:val="00C815A1"/>
    <w:rsid w:val="00CC099F"/>
    <w:rsid w:val="00CD04F8"/>
    <w:rsid w:val="00CD2B89"/>
    <w:rsid w:val="00CF1563"/>
    <w:rsid w:val="00CF595A"/>
    <w:rsid w:val="00D35773"/>
    <w:rsid w:val="00D53515"/>
    <w:rsid w:val="00DC301E"/>
    <w:rsid w:val="00DC66A0"/>
    <w:rsid w:val="00DE2974"/>
    <w:rsid w:val="00E10A91"/>
    <w:rsid w:val="00EC155E"/>
    <w:rsid w:val="00ED0C3D"/>
    <w:rsid w:val="00EF15DB"/>
    <w:rsid w:val="00EF2872"/>
    <w:rsid w:val="00F34337"/>
    <w:rsid w:val="00F9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7E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E0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E041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7E0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7E041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rsid w:val="007E0415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rsid w:val="007E0415"/>
    <w:rPr>
      <w:rFonts w:ascii="Segoe UI" w:eastAsia="Times New Roman" w:hAnsi="Segoe UI" w:cs="Times New Roman"/>
      <w:sz w:val="18"/>
      <w:szCs w:val="18"/>
    </w:rPr>
  </w:style>
  <w:style w:type="character" w:styleId="ab">
    <w:name w:val="Hyperlink"/>
    <w:rsid w:val="007E0415"/>
    <w:rPr>
      <w:color w:val="0000FF"/>
      <w:u w:val="single"/>
    </w:rPr>
  </w:style>
  <w:style w:type="character" w:styleId="ac">
    <w:name w:val="Strong"/>
    <w:basedOn w:val="a0"/>
    <w:uiPriority w:val="22"/>
    <w:qFormat/>
    <w:rsid w:val="007E0415"/>
    <w:rPr>
      <w:b/>
      <w:bCs/>
    </w:rPr>
  </w:style>
  <w:style w:type="paragraph" w:styleId="ad">
    <w:name w:val="Normal (Web)"/>
    <w:basedOn w:val="a"/>
    <w:uiPriority w:val="99"/>
    <w:unhideWhenUsed/>
    <w:rsid w:val="007E0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2bresurs.com/testodeliteli-i-okruglitel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truda.ru/ot_biblio/normativ/data_normativ/9/97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AD5C9-A2DA-479A-AAF6-AF4C931D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23</Pages>
  <Words>6309</Words>
  <Characters>35966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ТМТ</dc:creator>
  <cp:keywords/>
  <dc:description/>
  <cp:lastModifiedBy>Преподаватель</cp:lastModifiedBy>
  <cp:revision>30</cp:revision>
  <cp:lastPrinted>2020-09-28T13:47:00Z</cp:lastPrinted>
  <dcterms:created xsi:type="dcterms:W3CDTF">2020-06-15T05:57:00Z</dcterms:created>
  <dcterms:modified xsi:type="dcterms:W3CDTF">2022-02-24T10:18:00Z</dcterms:modified>
</cp:coreProperties>
</file>