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B" w:rsidRPr="003C7707" w:rsidRDefault="00BD6E6B" w:rsidP="00EC71E4">
      <w:pPr>
        <w:pStyle w:val="1"/>
        <w:numPr>
          <w:ilvl w:val="0"/>
          <w:numId w:val="0"/>
        </w:numPr>
        <w:ind w:left="432"/>
        <w:jc w:val="right"/>
      </w:pPr>
      <w:r w:rsidRPr="003C7707">
        <w:t xml:space="preserve">Приложение </w:t>
      </w:r>
      <w:r w:rsidR="00876DA4">
        <w:t>11</w:t>
      </w:r>
    </w:p>
    <w:p w:rsidR="00BD6E6B" w:rsidRDefault="00BD6E6B" w:rsidP="00876DA4">
      <w:pPr>
        <w:pStyle w:val="a8"/>
        <w:jc w:val="both"/>
      </w:pPr>
      <w:r w:rsidRPr="00BD6E6B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BD6E6B">
        <w:rPr>
          <w:lang w:val="en-US"/>
        </w:rPr>
        <w:t>VIII</w:t>
      </w:r>
      <w:r w:rsidRPr="00BD6E6B">
        <w:t xml:space="preserve"> вида) по профессиям: </w:t>
      </w:r>
    </w:p>
    <w:p w:rsidR="00EC71E4" w:rsidRPr="00EC71E4" w:rsidRDefault="00EC71E4" w:rsidP="00EC71E4">
      <w:pPr>
        <w:pStyle w:val="a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13249 Кухонный рабочий</w:t>
      </w:r>
    </w:p>
    <w:p w:rsidR="006C4DD6" w:rsidRDefault="006C4DD6" w:rsidP="006C4DD6">
      <w:pPr>
        <w:pStyle w:val="aff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12882 Комплектовщик товаров</w:t>
      </w:r>
    </w:p>
    <w:p w:rsidR="00BD6E6B" w:rsidRPr="00BD6E6B" w:rsidRDefault="00BD6E6B" w:rsidP="003C7707">
      <w:pPr>
        <w:rPr>
          <w:rFonts w:ascii="Arial" w:hAnsi="Arial" w:cs="Arial"/>
          <w:b/>
        </w:rPr>
      </w:pPr>
    </w:p>
    <w:p w:rsidR="00BD6E6B" w:rsidRPr="00BD6E6B" w:rsidRDefault="00BD6E6B" w:rsidP="003C7707">
      <w:pPr>
        <w:jc w:val="right"/>
        <w:rPr>
          <w:b/>
          <w:bCs/>
          <w:color w:val="FF0000"/>
        </w:rPr>
      </w:pPr>
    </w:p>
    <w:p w:rsidR="00BD6E6B" w:rsidRPr="00BD6E6B" w:rsidRDefault="00BD6E6B" w:rsidP="003C7707">
      <w:pPr>
        <w:jc w:val="right"/>
        <w:rPr>
          <w:b/>
          <w:bCs/>
          <w:color w:val="FF0000"/>
        </w:rPr>
      </w:pPr>
    </w:p>
    <w:p w:rsidR="00BD6E6B" w:rsidRPr="00BD6E6B" w:rsidRDefault="00BD6E6B" w:rsidP="003C7707">
      <w:pPr>
        <w:jc w:val="center"/>
        <w:rPr>
          <w:color w:val="FF0000"/>
        </w:rPr>
      </w:pPr>
    </w:p>
    <w:p w:rsidR="00BD6E6B" w:rsidRPr="00BD6E6B" w:rsidRDefault="00BD6E6B" w:rsidP="003C7707">
      <w:pPr>
        <w:jc w:val="right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  <w:highlight w:val="yellow"/>
        </w:rPr>
      </w:pPr>
    </w:p>
    <w:p w:rsidR="00BD6E6B" w:rsidRPr="00BD6E6B" w:rsidRDefault="00BD6E6B" w:rsidP="00BD6E6B">
      <w:pPr>
        <w:jc w:val="center"/>
        <w:rPr>
          <w:color w:val="FF0000"/>
        </w:rPr>
      </w:pPr>
    </w:p>
    <w:p w:rsidR="00BD6E6B" w:rsidRPr="00942B20" w:rsidRDefault="00BD6E6B" w:rsidP="00876DA4"/>
    <w:p w:rsidR="00BD6E6B" w:rsidRPr="00876DA4" w:rsidRDefault="00BD6E6B" w:rsidP="00876DA4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</w:rPr>
      </w:pPr>
      <w:r w:rsidRPr="00876DA4">
        <w:rPr>
          <w:rFonts w:ascii="Times New Roman" w:hAnsi="Times New Roman" w:cs="Times New Roman"/>
          <w:i w:val="0"/>
        </w:rPr>
        <w:t>РАБОЧАЯ ПРОГРАММА ПРОФЕССИОНАЛЬНОГО МОДУЛЯ</w:t>
      </w:r>
    </w:p>
    <w:p w:rsidR="00BD6E6B" w:rsidRPr="00876DA4" w:rsidRDefault="003E0E84" w:rsidP="00876DA4">
      <w:pPr>
        <w:jc w:val="center"/>
        <w:rPr>
          <w:b/>
          <w:sz w:val="28"/>
          <w:szCs w:val="28"/>
        </w:rPr>
      </w:pPr>
      <w:r w:rsidRPr="00876DA4">
        <w:rPr>
          <w:b/>
          <w:sz w:val="28"/>
          <w:szCs w:val="28"/>
        </w:rPr>
        <w:t>ПМ.0</w:t>
      </w:r>
      <w:r w:rsidR="006C4DD6" w:rsidRPr="00876DA4">
        <w:rPr>
          <w:b/>
          <w:sz w:val="28"/>
          <w:szCs w:val="28"/>
        </w:rPr>
        <w:t>2</w:t>
      </w:r>
      <w:r w:rsidR="00BD6E6B" w:rsidRPr="00876DA4">
        <w:rPr>
          <w:b/>
          <w:sz w:val="28"/>
          <w:szCs w:val="28"/>
        </w:rPr>
        <w:t xml:space="preserve">  </w:t>
      </w:r>
      <w:r w:rsidR="00BD6E6B" w:rsidRPr="00876DA4">
        <w:rPr>
          <w:rStyle w:val="FontStyle90"/>
          <w:sz w:val="28"/>
          <w:szCs w:val="28"/>
          <w:lang w:val="ru-RU"/>
        </w:rPr>
        <w:t>МОДУЛЬ ПО ПРОФЕССИИ</w:t>
      </w:r>
    </w:p>
    <w:p w:rsidR="00EE4AC9" w:rsidRPr="00876DA4" w:rsidRDefault="006E03F7" w:rsidP="00876DA4">
      <w:pPr>
        <w:jc w:val="center"/>
        <w:rPr>
          <w:sz w:val="28"/>
          <w:szCs w:val="28"/>
        </w:rPr>
      </w:pPr>
      <w:r w:rsidRPr="00876DA4">
        <w:rPr>
          <w:b/>
          <w:sz w:val="28"/>
          <w:szCs w:val="28"/>
        </w:rPr>
        <w:t xml:space="preserve">12882 </w:t>
      </w:r>
      <w:r w:rsidR="003E0E84" w:rsidRPr="00876DA4">
        <w:rPr>
          <w:b/>
          <w:sz w:val="28"/>
          <w:szCs w:val="28"/>
        </w:rPr>
        <w:t>КОМПЛЕКТОВЩИК ТОВАРОВ</w:t>
      </w:r>
    </w:p>
    <w:p w:rsidR="00BD6E6B" w:rsidRPr="00876DA4" w:rsidRDefault="00BD6E6B" w:rsidP="00876DA4">
      <w:pPr>
        <w:jc w:val="center"/>
        <w:rPr>
          <w:sz w:val="28"/>
          <w:szCs w:val="28"/>
        </w:rPr>
      </w:pPr>
    </w:p>
    <w:p w:rsidR="00BD6E6B" w:rsidRPr="00876DA4" w:rsidRDefault="00BD6E6B" w:rsidP="00876DA4">
      <w:pPr>
        <w:jc w:val="center"/>
        <w:rPr>
          <w:color w:val="FF0000"/>
          <w:sz w:val="28"/>
          <w:szCs w:val="28"/>
        </w:rPr>
      </w:pPr>
    </w:p>
    <w:p w:rsidR="00BD6E6B" w:rsidRPr="00BD6E6B" w:rsidRDefault="00BD6E6B" w:rsidP="00BD6E6B">
      <w:pPr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876DA4" w:rsidRDefault="00876DA4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876DA4" w:rsidRDefault="00876DA4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876DA4" w:rsidRDefault="00876DA4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876DA4" w:rsidRPr="00BD6E6B" w:rsidRDefault="00876DA4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727437" w:rsidRDefault="007010E9" w:rsidP="00EC71E4">
      <w:pPr>
        <w:pStyle w:val="a8"/>
        <w:jc w:val="center"/>
      </w:pPr>
      <w:r>
        <w:t>20</w:t>
      </w:r>
      <w:r w:rsidR="006C4DD6">
        <w:t>21</w:t>
      </w:r>
    </w:p>
    <w:p w:rsidR="006C4DD6" w:rsidRDefault="006C4DD6" w:rsidP="00EC71E4">
      <w:pPr>
        <w:pStyle w:val="a8"/>
        <w:jc w:val="center"/>
      </w:pPr>
    </w:p>
    <w:p w:rsidR="006C4DD6" w:rsidRDefault="006C4DD6" w:rsidP="00EC71E4">
      <w:pPr>
        <w:pStyle w:val="a8"/>
        <w:jc w:val="center"/>
      </w:pPr>
    </w:p>
    <w:p w:rsidR="00876DA4" w:rsidRDefault="00BD6E6B" w:rsidP="00345859">
      <w:pPr>
        <w:pStyle w:val="a8"/>
      </w:pPr>
      <w:r w:rsidRPr="00BD6E6B">
        <w:rPr>
          <w:b/>
        </w:rPr>
        <w:t>Организация-разработчик</w:t>
      </w:r>
      <w:r>
        <w:t xml:space="preserve">: </w:t>
      </w:r>
    </w:p>
    <w:p w:rsidR="00BD6E6B" w:rsidRPr="00BD6E6B" w:rsidRDefault="00BD6E6B" w:rsidP="00876DA4">
      <w:pPr>
        <w:pStyle w:val="a8"/>
        <w:numPr>
          <w:ilvl w:val="0"/>
          <w:numId w:val="40"/>
        </w:numPr>
      </w:pPr>
      <w:r>
        <w:t>Г</w:t>
      </w:r>
      <w:r w:rsidRPr="00BD6E6B"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BD6E6B" w:rsidRPr="00BD6E6B" w:rsidRDefault="00BD6E6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BD6E6B" w:rsidRPr="00876DA4" w:rsidRDefault="00BD6E6B" w:rsidP="00345859">
      <w:pPr>
        <w:pStyle w:val="a8"/>
        <w:rPr>
          <w:b/>
        </w:rPr>
      </w:pPr>
      <w:r w:rsidRPr="00876DA4">
        <w:rPr>
          <w:b/>
        </w:rPr>
        <w:t>Разработчик:</w:t>
      </w:r>
    </w:p>
    <w:p w:rsidR="00BD6E6B" w:rsidRPr="00876DA4" w:rsidRDefault="00C812B1" w:rsidP="00876DA4">
      <w:pPr>
        <w:pStyle w:val="aff7"/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6DA4">
        <w:rPr>
          <w:rFonts w:ascii="Times New Roman" w:hAnsi="Times New Roman"/>
          <w:sz w:val="24"/>
          <w:szCs w:val="24"/>
        </w:rPr>
        <w:t>Алтыева</w:t>
      </w:r>
      <w:proofErr w:type="spellEnd"/>
      <w:r w:rsidRPr="00876DA4">
        <w:rPr>
          <w:rFonts w:ascii="Times New Roman" w:hAnsi="Times New Roman"/>
          <w:sz w:val="24"/>
          <w:szCs w:val="24"/>
        </w:rPr>
        <w:t xml:space="preserve"> Г.Ш.</w:t>
      </w:r>
      <w:r w:rsidR="003C7707" w:rsidRPr="00876DA4">
        <w:rPr>
          <w:rFonts w:ascii="Times New Roman" w:hAnsi="Times New Roman"/>
          <w:sz w:val="24"/>
          <w:szCs w:val="24"/>
        </w:rPr>
        <w:t xml:space="preserve"> преподаватель</w:t>
      </w:r>
      <w:r w:rsidR="00BD6E6B" w:rsidRPr="00876DA4">
        <w:rPr>
          <w:rFonts w:ascii="Times New Roman" w:hAnsi="Times New Roman"/>
          <w:sz w:val="24"/>
          <w:szCs w:val="24"/>
        </w:rPr>
        <w:t xml:space="preserve"> </w:t>
      </w:r>
      <w:r w:rsidRPr="00876DA4">
        <w:rPr>
          <w:rFonts w:ascii="Times New Roman" w:hAnsi="Times New Roman"/>
          <w:sz w:val="24"/>
          <w:szCs w:val="24"/>
        </w:rPr>
        <w:t xml:space="preserve">профессиональной подготовки </w:t>
      </w:r>
      <w:r w:rsidR="00BD6E6B" w:rsidRPr="00876DA4">
        <w:rPr>
          <w:rFonts w:ascii="Times New Roman" w:hAnsi="Times New Roman"/>
          <w:sz w:val="24"/>
          <w:szCs w:val="24"/>
        </w:rPr>
        <w:t>ГАПОУ ТО «Тобольский многопрофильный техникум»</w:t>
      </w:r>
    </w:p>
    <w:p w:rsidR="00BD6E6B" w:rsidRPr="00876DA4" w:rsidRDefault="00BD6E6B" w:rsidP="00876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BD6E6B" w:rsidRPr="00BD6E6B" w:rsidRDefault="00BD6E6B" w:rsidP="00BD6E6B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color w:val="FF0000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7010E9" w:rsidRDefault="007010E9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A559D3" w:rsidRDefault="00A559D3" w:rsidP="00876DA4">
      <w:pPr>
        <w:widowControl w:val="0"/>
        <w:suppressAutoHyphens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A559D3" w:rsidRDefault="00A559D3" w:rsidP="00345859">
      <w:pPr>
        <w:pStyle w:val="a8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технологического отделения</w:t>
      </w:r>
    </w:p>
    <w:p w:rsidR="00A559D3" w:rsidRDefault="00A559D3" w:rsidP="00876DA4">
      <w:pPr>
        <w:pStyle w:val="21"/>
        <w:ind w:left="0" w:firstLine="0"/>
      </w:pPr>
      <w:r>
        <w:t>Протокол № __ от «___» _______________20</w:t>
      </w:r>
      <w:r w:rsidR="006C4DD6">
        <w:t>21</w:t>
      </w:r>
      <w:r>
        <w:t>г.</w:t>
      </w:r>
    </w:p>
    <w:p w:rsidR="00A559D3" w:rsidRDefault="00A559D3" w:rsidP="00876DA4">
      <w:pPr>
        <w:pStyle w:val="21"/>
        <w:ind w:left="0" w:firstLine="0"/>
      </w:pPr>
      <w:r>
        <w:t>Председатель цикловой комиссии ______________________</w:t>
      </w:r>
      <w:r w:rsidR="006C4DD6">
        <w:t xml:space="preserve">Е.М. </w:t>
      </w:r>
      <w:proofErr w:type="spellStart"/>
      <w:r w:rsidR="006C4DD6">
        <w:t>Чубукова</w:t>
      </w:r>
      <w:proofErr w:type="spellEnd"/>
      <w:r>
        <w:t xml:space="preserve"> </w:t>
      </w: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D6E6B" w:rsidRPr="00BD6E6B" w:rsidRDefault="00BD6E6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876DA4" w:rsidRDefault="00876DA4" w:rsidP="008729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b/>
        </w:rPr>
      </w:pPr>
    </w:p>
    <w:p w:rsidR="00BD6E6B" w:rsidRPr="00BD6E6B" w:rsidRDefault="00BD6E6B" w:rsidP="008729AC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rPr>
          <w:b/>
        </w:rPr>
      </w:pPr>
      <w:r w:rsidRPr="00BD6E6B"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7"/>
        <w:gridCol w:w="1903"/>
      </w:tblGrid>
      <w:tr w:rsidR="00BD6E6B" w:rsidRPr="00BD6E6B" w:rsidTr="00857BDF">
        <w:tc>
          <w:tcPr>
            <w:tcW w:w="7667" w:type="dxa"/>
          </w:tcPr>
          <w:p w:rsidR="00BD6E6B" w:rsidRPr="001931FF" w:rsidRDefault="00BD6E6B" w:rsidP="007010E9">
            <w:pPr>
              <w:pStyle w:val="1"/>
              <w:numPr>
                <w:ilvl w:val="0"/>
                <w:numId w:val="7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857BDF">
            <w:pPr>
              <w:spacing w:line="276" w:lineRule="auto"/>
              <w:ind w:left="360"/>
              <w:jc w:val="center"/>
            </w:pPr>
          </w:p>
        </w:tc>
      </w:tr>
      <w:tr w:rsidR="00BD6E6B" w:rsidRPr="00BD6E6B" w:rsidTr="00857BDF">
        <w:tc>
          <w:tcPr>
            <w:tcW w:w="7667" w:type="dxa"/>
          </w:tcPr>
          <w:p w:rsidR="00BD6E6B" w:rsidRPr="001931FF" w:rsidRDefault="00BD6E6B" w:rsidP="007010E9">
            <w:pPr>
              <w:pStyle w:val="1"/>
              <w:numPr>
                <w:ilvl w:val="0"/>
                <w:numId w:val="7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СТРУКТУРА и содержание ПРОФЕССИОНАЛЬНОГО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857BDF">
            <w:pPr>
              <w:spacing w:line="276" w:lineRule="auto"/>
              <w:ind w:left="360"/>
              <w:jc w:val="center"/>
            </w:pPr>
          </w:p>
        </w:tc>
      </w:tr>
      <w:tr w:rsidR="00BD6E6B" w:rsidRPr="00BD6E6B" w:rsidTr="00857BDF">
        <w:trPr>
          <w:trHeight w:val="670"/>
        </w:trPr>
        <w:tc>
          <w:tcPr>
            <w:tcW w:w="7667" w:type="dxa"/>
          </w:tcPr>
          <w:p w:rsidR="00BD6E6B" w:rsidRPr="001931FF" w:rsidRDefault="00BD6E6B" w:rsidP="007010E9">
            <w:pPr>
              <w:pStyle w:val="1"/>
              <w:numPr>
                <w:ilvl w:val="0"/>
                <w:numId w:val="7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857BDF">
            <w:pPr>
              <w:spacing w:line="276" w:lineRule="auto"/>
              <w:ind w:left="360"/>
              <w:jc w:val="center"/>
            </w:pPr>
          </w:p>
        </w:tc>
      </w:tr>
      <w:tr w:rsidR="00BD6E6B" w:rsidRPr="00BD6E6B" w:rsidTr="00857BDF">
        <w:tc>
          <w:tcPr>
            <w:tcW w:w="7667" w:type="dxa"/>
            <w:hideMark/>
          </w:tcPr>
          <w:p w:rsidR="00BD6E6B" w:rsidRPr="001931FF" w:rsidRDefault="00BD6E6B" w:rsidP="007010E9">
            <w:pPr>
              <w:pStyle w:val="1"/>
              <w:numPr>
                <w:ilvl w:val="0"/>
                <w:numId w:val="7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:rsidR="00BD6E6B" w:rsidRPr="00BD6E6B" w:rsidRDefault="00BD6E6B" w:rsidP="00857BDF">
            <w:pPr>
              <w:spacing w:line="276" w:lineRule="auto"/>
              <w:ind w:left="360"/>
              <w:jc w:val="center"/>
            </w:pPr>
          </w:p>
        </w:tc>
      </w:tr>
    </w:tbl>
    <w:p w:rsidR="00BD6E6B" w:rsidRPr="00BD6E6B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FF0000"/>
          <w:highlight w:val="yellow"/>
        </w:rPr>
      </w:pPr>
    </w:p>
    <w:p w:rsidR="00153866" w:rsidRPr="00153866" w:rsidRDefault="00BD6E6B" w:rsidP="00EC71E4">
      <w:pPr>
        <w:pStyle w:val="a8"/>
        <w:numPr>
          <w:ilvl w:val="0"/>
          <w:numId w:val="33"/>
        </w:numPr>
        <w:jc w:val="center"/>
        <w:rPr>
          <w:b/>
          <w:bCs/>
          <w:sz w:val="26"/>
          <w:szCs w:val="26"/>
          <w:lang w:eastAsia="en-US"/>
        </w:rPr>
      </w:pPr>
      <w:r w:rsidRPr="00345859">
        <w:rPr>
          <w:b/>
          <w:caps/>
          <w:color w:val="FF0000"/>
          <w:highlight w:val="yellow"/>
          <w:u w:val="single"/>
        </w:rPr>
        <w:br w:type="page"/>
      </w:r>
      <w:r w:rsidRPr="00345859">
        <w:rPr>
          <w:b/>
          <w:caps/>
        </w:rPr>
        <w:lastRenderedPageBreak/>
        <w:t xml:space="preserve">паспорт  ПРОГРАММЫ </w:t>
      </w:r>
    </w:p>
    <w:p w:rsidR="00BD6E6B" w:rsidRPr="006E03F7" w:rsidRDefault="006E03F7" w:rsidP="00153866">
      <w:pPr>
        <w:pStyle w:val="a8"/>
        <w:ind w:left="720"/>
        <w:rPr>
          <w:b/>
          <w:bCs/>
          <w:sz w:val="26"/>
          <w:szCs w:val="26"/>
          <w:lang w:eastAsia="en-US"/>
        </w:rPr>
      </w:pPr>
      <w:r>
        <w:rPr>
          <w:rStyle w:val="FontStyle90"/>
          <w:lang w:val="ru-RU"/>
        </w:rPr>
        <w:t>ПМ.0</w:t>
      </w:r>
      <w:r w:rsidR="006C4DD6">
        <w:rPr>
          <w:rStyle w:val="FontStyle90"/>
          <w:lang w:val="ru-RU"/>
        </w:rPr>
        <w:t>2</w:t>
      </w:r>
      <w:r w:rsidR="00153866">
        <w:rPr>
          <w:rStyle w:val="FontStyle90"/>
          <w:lang w:val="ru-RU"/>
        </w:rPr>
        <w:t xml:space="preserve"> </w:t>
      </w:r>
      <w:r w:rsidR="00BD6E6B" w:rsidRPr="00345859">
        <w:rPr>
          <w:rStyle w:val="FontStyle90"/>
          <w:lang w:val="ru-RU"/>
        </w:rPr>
        <w:t xml:space="preserve">Модуль по профессии </w:t>
      </w:r>
      <w:r w:rsidR="00EC71E4">
        <w:rPr>
          <w:b/>
          <w:caps/>
        </w:rPr>
        <w:t xml:space="preserve">12882 </w:t>
      </w:r>
      <w:r w:rsidR="00EC71E4">
        <w:rPr>
          <w:rStyle w:val="FontStyle90"/>
          <w:lang w:val="ru-RU"/>
        </w:rPr>
        <w:t>Комплектовщик товаров</w:t>
      </w:r>
    </w:p>
    <w:p w:rsidR="00BD6E6B" w:rsidRPr="00876DA4" w:rsidRDefault="00BD6E6B" w:rsidP="00EC71E4">
      <w:pPr>
        <w:pStyle w:val="21"/>
        <w:numPr>
          <w:ilvl w:val="1"/>
          <w:numId w:val="4"/>
        </w:numPr>
        <w:ind w:left="284" w:hanging="295"/>
        <w:jc w:val="both"/>
        <w:rPr>
          <w:b/>
        </w:rPr>
      </w:pPr>
      <w:r w:rsidRPr="00876DA4">
        <w:rPr>
          <w:b/>
        </w:rPr>
        <w:t xml:space="preserve">Область применения программы  </w:t>
      </w:r>
    </w:p>
    <w:p w:rsidR="007010E9" w:rsidRPr="007010E9" w:rsidRDefault="00BD6E6B" w:rsidP="00EC71E4">
      <w:pPr>
        <w:pStyle w:val="affc"/>
        <w:ind w:firstLine="425"/>
        <w:jc w:val="both"/>
      </w:pPr>
      <w:r w:rsidRPr="007010E9">
        <w:t xml:space="preserve">Программа профессионального модуля </w:t>
      </w:r>
      <w:r w:rsidR="00EC71E4">
        <w:rPr>
          <w:rStyle w:val="FontStyle90"/>
          <w:sz w:val="24"/>
          <w:szCs w:val="24"/>
          <w:lang w:val="ru-RU"/>
        </w:rPr>
        <w:t>ПМ.0</w:t>
      </w:r>
      <w:r w:rsidR="003A23AF">
        <w:rPr>
          <w:rStyle w:val="FontStyle90"/>
          <w:sz w:val="24"/>
          <w:szCs w:val="24"/>
          <w:lang w:val="ru-RU"/>
        </w:rPr>
        <w:t>2</w:t>
      </w:r>
      <w:r w:rsidRPr="007010E9">
        <w:rPr>
          <w:rStyle w:val="FontStyle90"/>
          <w:sz w:val="24"/>
          <w:szCs w:val="24"/>
          <w:lang w:val="ru-RU"/>
        </w:rPr>
        <w:t xml:space="preserve"> Модуль по профессии </w:t>
      </w:r>
      <w:r w:rsidR="003E0E84">
        <w:rPr>
          <w:rStyle w:val="FontStyle90"/>
          <w:sz w:val="24"/>
          <w:szCs w:val="24"/>
          <w:lang w:val="ru-RU"/>
        </w:rPr>
        <w:t>Комплектовщик товаров</w:t>
      </w:r>
      <w:r w:rsidR="001931FF" w:rsidRPr="007010E9">
        <w:rPr>
          <w:rStyle w:val="FontStyle90"/>
          <w:sz w:val="24"/>
          <w:szCs w:val="24"/>
          <w:lang w:val="ru-RU"/>
        </w:rPr>
        <w:t xml:space="preserve"> </w:t>
      </w:r>
      <w:r w:rsidRPr="007010E9">
        <w:t>является частью программы</w:t>
      </w:r>
      <w:r w:rsidRPr="007010E9">
        <w:rPr>
          <w:color w:val="FF0000"/>
        </w:rPr>
        <w:t xml:space="preserve"> </w:t>
      </w:r>
      <w:r w:rsidRPr="007010E9">
        <w:t>профессионального обучения и социально-профессиональной адаптации по профессиям рабочих, должностям служащих:</w:t>
      </w:r>
      <w:r w:rsidRPr="007010E9">
        <w:rPr>
          <w:b/>
        </w:rPr>
        <w:t xml:space="preserve"> </w:t>
      </w:r>
      <w:r w:rsidR="008B18A6" w:rsidRPr="00876DA4">
        <w:rPr>
          <w:b/>
        </w:rPr>
        <w:t xml:space="preserve">12882 Комплектовщик товаров; </w:t>
      </w:r>
      <w:r w:rsidR="006C4DD6" w:rsidRPr="00876DA4">
        <w:rPr>
          <w:b/>
        </w:rPr>
        <w:t>13249 Кухонный рабочий</w:t>
      </w:r>
      <w:r w:rsidR="008B18A6" w:rsidRPr="00876DA4">
        <w:rPr>
          <w:b/>
        </w:rPr>
        <w:t>.</w:t>
      </w:r>
    </w:p>
    <w:p w:rsidR="007010E9" w:rsidRPr="007010E9" w:rsidRDefault="007010E9" w:rsidP="00EC71E4">
      <w:pPr>
        <w:pStyle w:val="affc"/>
        <w:ind w:firstLine="425"/>
        <w:jc w:val="both"/>
      </w:pPr>
      <w:proofErr w:type="gramStart"/>
      <w:r w:rsidRPr="007010E9">
        <w:t xml:space="preserve">Рабочая программа </w:t>
      </w:r>
      <w:r w:rsidR="003C7707">
        <w:t>профессионального модуля</w:t>
      </w:r>
      <w:r w:rsidRPr="007010E9">
        <w:t xml:space="preserve"> разработана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</w:t>
      </w:r>
      <w:proofErr w:type="gramEnd"/>
      <w:r w:rsidRPr="007010E9">
        <w:t xml:space="preserve"> «Т</w:t>
      </w:r>
      <w:r w:rsidR="003E0E84">
        <w:t>орговля и общественное питание».</w:t>
      </w:r>
      <w:r w:rsidRPr="007010E9">
        <w:t xml:space="preserve"> </w:t>
      </w:r>
    </w:p>
    <w:p w:rsidR="00BD6E6B" w:rsidRPr="00BD6E6B" w:rsidRDefault="00BD6E6B" w:rsidP="00EC71E4">
      <w:pPr>
        <w:pStyle w:val="afe"/>
        <w:ind w:left="0" w:firstLine="425"/>
        <w:jc w:val="both"/>
      </w:pPr>
      <w:r w:rsidRPr="007010E9">
        <w:t>Программа профессионального модуля</w:t>
      </w:r>
      <w:r w:rsidRPr="00BD6E6B">
        <w:t xml:space="preserve"> может быть использована при реализации:</w:t>
      </w:r>
    </w:p>
    <w:p w:rsidR="00BD6E6B" w:rsidRPr="00BD6E6B" w:rsidRDefault="00BD6E6B" w:rsidP="00EC71E4">
      <w:pPr>
        <w:pStyle w:val="aff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6E6B">
        <w:rPr>
          <w:rFonts w:ascii="Times New Roman" w:hAnsi="Times New Roman"/>
          <w:sz w:val="24"/>
          <w:szCs w:val="24"/>
        </w:rPr>
        <w:t>образовательных программ профессионального обучения и социально-профессиональной адаптации (для выпускников школ, освоивших общеобразовательные программы основного общего образования);</w:t>
      </w:r>
    </w:p>
    <w:p w:rsidR="00BD6E6B" w:rsidRPr="003C7707" w:rsidRDefault="00BD6E6B" w:rsidP="00EC71E4">
      <w:pPr>
        <w:pStyle w:val="aff7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6E6B">
        <w:rPr>
          <w:rFonts w:ascii="Times New Roman" w:hAnsi="Times New Roman"/>
          <w:sz w:val="24"/>
          <w:szCs w:val="24"/>
        </w:rPr>
        <w:t>дополнительных образовательных программ</w:t>
      </w:r>
    </w:p>
    <w:p w:rsidR="00EC71E4" w:rsidRDefault="00EC71E4" w:rsidP="00EC71E4">
      <w:pPr>
        <w:pStyle w:val="21"/>
        <w:ind w:left="0" w:hanging="11"/>
        <w:jc w:val="both"/>
      </w:pPr>
    </w:p>
    <w:p w:rsidR="00BD6E6B" w:rsidRPr="003C7707" w:rsidRDefault="00BD6E6B" w:rsidP="00EC71E4">
      <w:pPr>
        <w:pStyle w:val="21"/>
        <w:ind w:left="0" w:hanging="11"/>
        <w:jc w:val="both"/>
      </w:pPr>
      <w:r w:rsidRPr="00876DA4">
        <w:rPr>
          <w:b/>
        </w:rPr>
        <w:t>1.2.</w:t>
      </w:r>
      <w:r w:rsidR="00345859" w:rsidRPr="00876DA4">
        <w:rPr>
          <w:b/>
        </w:rPr>
        <w:tab/>
      </w:r>
      <w:r w:rsidRPr="00876DA4">
        <w:rPr>
          <w:b/>
        </w:rPr>
        <w:t>Место дисциплины в структуре основной образовательной</w:t>
      </w:r>
      <w:r w:rsidRPr="00BD6E6B">
        <w:t xml:space="preserve"> программы:</w:t>
      </w:r>
      <w:r w:rsidR="00EC71E4">
        <w:t xml:space="preserve"> </w:t>
      </w:r>
      <w:r w:rsidRPr="00BD6E6B">
        <w:t>Профессиональный модуль включен в профессиональный цикл.</w:t>
      </w:r>
    </w:p>
    <w:p w:rsidR="00EC71E4" w:rsidRDefault="00EC71E4" w:rsidP="00EC71E4">
      <w:pPr>
        <w:pStyle w:val="21"/>
        <w:ind w:left="284" w:hanging="295"/>
        <w:jc w:val="both"/>
      </w:pPr>
    </w:p>
    <w:p w:rsidR="00BD6E6B" w:rsidRPr="00BD6E6B" w:rsidRDefault="00BD6E6B" w:rsidP="00EC71E4">
      <w:pPr>
        <w:pStyle w:val="21"/>
        <w:ind w:left="284" w:hanging="295"/>
        <w:jc w:val="both"/>
      </w:pPr>
      <w:r w:rsidRPr="00876DA4">
        <w:rPr>
          <w:b/>
        </w:rPr>
        <w:t>1.3.</w:t>
      </w:r>
      <w:r w:rsidR="00345859" w:rsidRPr="00876DA4">
        <w:rPr>
          <w:b/>
        </w:rPr>
        <w:tab/>
      </w:r>
      <w:r w:rsidRPr="00876DA4">
        <w:rPr>
          <w:b/>
        </w:rPr>
        <w:t>Цели и задачи дисциплины</w:t>
      </w:r>
      <w:r w:rsidRPr="00BD6E6B">
        <w:t xml:space="preserve"> – </w:t>
      </w:r>
      <w:r w:rsidRPr="00876DA4">
        <w:rPr>
          <w:b/>
        </w:rPr>
        <w:t>требования к результатам освоения дисциплины:</w:t>
      </w:r>
    </w:p>
    <w:p w:rsidR="00BD6E6B" w:rsidRPr="00BD6E6B" w:rsidRDefault="00BD6E6B" w:rsidP="00EC71E4">
      <w:pPr>
        <w:pStyle w:val="29"/>
        <w:spacing w:after="0"/>
        <w:ind w:left="284" w:hanging="295"/>
        <w:jc w:val="both"/>
      </w:pPr>
      <w:r w:rsidRPr="00BD6E6B">
        <w:t xml:space="preserve">В результате освоения дисциплины </w:t>
      </w:r>
      <w:proofErr w:type="gramStart"/>
      <w:r w:rsidRPr="00BD6E6B">
        <w:t>обучающийся</w:t>
      </w:r>
      <w:proofErr w:type="gramEnd"/>
      <w:r w:rsidRPr="00BD6E6B">
        <w:t xml:space="preserve"> должен</w:t>
      </w:r>
    </w:p>
    <w:p w:rsidR="00BD6E6B" w:rsidRPr="00EC71E4" w:rsidRDefault="00EC71E4" w:rsidP="00EC71E4">
      <w:pPr>
        <w:pStyle w:val="29"/>
        <w:spacing w:after="0"/>
        <w:ind w:left="284" w:hanging="295"/>
        <w:jc w:val="both"/>
        <w:rPr>
          <w:b/>
        </w:rPr>
      </w:pPr>
      <w:r>
        <w:rPr>
          <w:b/>
        </w:rPr>
        <w:t>у</w:t>
      </w:r>
      <w:r w:rsidR="00BD6E6B" w:rsidRPr="00EC71E4">
        <w:rPr>
          <w:b/>
        </w:rPr>
        <w:t>меть</w:t>
      </w:r>
      <w:r w:rsidR="003C7707" w:rsidRPr="00EC71E4">
        <w:rPr>
          <w:b/>
        </w:rPr>
        <w:t>:</w:t>
      </w:r>
    </w:p>
    <w:p w:rsidR="003E0E84" w:rsidRPr="003C7707" w:rsidRDefault="003C7707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E0E84" w:rsidRPr="003C7707">
        <w:rPr>
          <w:rFonts w:ascii="Times New Roman" w:hAnsi="Times New Roman"/>
          <w:sz w:val="24"/>
          <w:szCs w:val="24"/>
        </w:rPr>
        <w:t>тбирать товары на основании документов и перемещать к месту комплектования партии;</w:t>
      </w:r>
    </w:p>
    <w:p w:rsidR="003E0E84" w:rsidRPr="003C7707" w:rsidRDefault="003E0E84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сверять наименования и количества отобранных товаров с наименованиями и количеством, указанных в сопроводительных документах;</w:t>
      </w:r>
    </w:p>
    <w:p w:rsidR="003E0E84" w:rsidRPr="003C7707" w:rsidRDefault="003E0E84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комплектовать партии товаров;</w:t>
      </w:r>
    </w:p>
    <w:p w:rsidR="003E0E84" w:rsidRPr="003C7707" w:rsidRDefault="003E0E84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взвешивать;</w:t>
      </w:r>
    </w:p>
    <w:p w:rsidR="003E0E84" w:rsidRPr="003C7707" w:rsidRDefault="003E0E84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упаковывать;</w:t>
      </w:r>
    </w:p>
    <w:p w:rsidR="003E0E84" w:rsidRPr="003C7707" w:rsidRDefault="003E0E84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заполнять упаковочный ярлык</w:t>
      </w:r>
      <w:r w:rsidR="00887BBA" w:rsidRPr="003C7707">
        <w:rPr>
          <w:rFonts w:ascii="Times New Roman" w:hAnsi="Times New Roman"/>
          <w:sz w:val="24"/>
          <w:szCs w:val="24"/>
        </w:rPr>
        <w:t>, бирки и адреса получателя в соответствии с сопроводительными документами;</w:t>
      </w:r>
    </w:p>
    <w:p w:rsidR="00887BBA" w:rsidRPr="003C7707" w:rsidRDefault="00EC71E4" w:rsidP="00EC71E4">
      <w:pPr>
        <w:pStyle w:val="aff7"/>
        <w:numPr>
          <w:ilvl w:val="0"/>
          <w:numId w:val="26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готовить </w:t>
      </w:r>
      <w:r w:rsidR="00887BBA" w:rsidRPr="003C7707">
        <w:rPr>
          <w:rFonts w:ascii="Times New Roman" w:hAnsi="Times New Roman"/>
          <w:sz w:val="24"/>
          <w:szCs w:val="24"/>
        </w:rPr>
        <w:t xml:space="preserve"> товар к инвентаризации.</w:t>
      </w:r>
    </w:p>
    <w:p w:rsidR="00BD6E6B" w:rsidRPr="00EC71E4" w:rsidRDefault="00EC71E4" w:rsidP="00EC71E4">
      <w:pPr>
        <w:pStyle w:val="a8"/>
        <w:spacing w:after="0"/>
        <w:ind w:left="284" w:hanging="295"/>
        <w:jc w:val="both"/>
        <w:rPr>
          <w:b/>
        </w:rPr>
      </w:pPr>
      <w:r>
        <w:rPr>
          <w:b/>
        </w:rPr>
        <w:t>з</w:t>
      </w:r>
      <w:r w:rsidR="00BD6E6B" w:rsidRPr="00EC71E4">
        <w:rPr>
          <w:b/>
        </w:rPr>
        <w:t>нать</w:t>
      </w:r>
      <w:r w:rsidR="003C7707" w:rsidRPr="00EC71E4">
        <w:rPr>
          <w:b/>
        </w:rPr>
        <w:t>:</w:t>
      </w:r>
      <w:r w:rsidR="00BD6E6B" w:rsidRPr="00EC71E4">
        <w:rPr>
          <w:b/>
        </w:rPr>
        <w:t xml:space="preserve"> </w:t>
      </w:r>
    </w:p>
    <w:p w:rsidR="005F3DFF" w:rsidRPr="005F3DFF" w:rsidRDefault="00887BBA" w:rsidP="00EC71E4">
      <w:pPr>
        <w:pStyle w:val="af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правила комплектования товаров</w:t>
      </w:r>
      <w:r w:rsidR="005F3DFF" w:rsidRPr="005F3DF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F3DFF" w:rsidRPr="005F3DFF" w:rsidRDefault="00887BBA" w:rsidP="00EC71E4">
      <w:pPr>
        <w:pStyle w:val="af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ассортимент товаров на складе и цены на них</w:t>
      </w:r>
      <w:r w:rsidR="005F3DFF" w:rsidRPr="005F3DF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F3DFF" w:rsidRPr="005F3DFF" w:rsidRDefault="00887BBA" w:rsidP="00EC71E4">
      <w:pPr>
        <w:pStyle w:val="af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условия, правила складирования и хранения товаров</w:t>
      </w:r>
      <w:r w:rsidR="005F3DFF" w:rsidRPr="005F3DF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887BBA" w:rsidRPr="00887BBA" w:rsidRDefault="005F3DFF" w:rsidP="00EC71E4">
      <w:pPr>
        <w:pStyle w:val="af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Theme="minorHAnsi" w:hAnsi="Times New Roman"/>
          <w:lang w:eastAsia="en-US"/>
        </w:rPr>
      </w:pPr>
      <w:r w:rsidRPr="005F3DFF">
        <w:rPr>
          <w:rFonts w:ascii="Times New Roman" w:eastAsiaTheme="minorHAnsi" w:hAnsi="Times New Roman"/>
          <w:sz w:val="24"/>
          <w:szCs w:val="24"/>
          <w:lang w:eastAsia="en-US"/>
        </w:rPr>
        <w:t>пра</w:t>
      </w:r>
      <w:r w:rsidR="00887BBA">
        <w:rPr>
          <w:rFonts w:ascii="Times New Roman" w:eastAsiaTheme="minorHAnsi" w:hAnsi="Times New Roman"/>
          <w:sz w:val="24"/>
          <w:szCs w:val="24"/>
          <w:lang w:eastAsia="en-US"/>
        </w:rPr>
        <w:t>вила взвешивания и упаковки товаров;</w:t>
      </w:r>
    </w:p>
    <w:p w:rsidR="00887BBA" w:rsidRPr="00887BBA" w:rsidRDefault="00887BBA" w:rsidP="00EC71E4">
      <w:pPr>
        <w:pStyle w:val="af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способы регулирования весов;</w:t>
      </w:r>
    </w:p>
    <w:p w:rsidR="00EC71E4" w:rsidRPr="00EC71E4" w:rsidRDefault="00887BBA" w:rsidP="00EC71E4">
      <w:pPr>
        <w:pStyle w:val="aff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порядок заполнения упаковочного ярлыка и бирки.</w:t>
      </w:r>
      <w:r w:rsidR="004B141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EC71E4" w:rsidRDefault="00EC71E4" w:rsidP="00EC71E4">
      <w:pPr>
        <w:pStyle w:val="af8"/>
        <w:ind w:left="284" w:hanging="295"/>
        <w:jc w:val="both"/>
      </w:pPr>
    </w:p>
    <w:p w:rsidR="00BD6E6B" w:rsidRPr="005F3DFF" w:rsidRDefault="00BD6E6B" w:rsidP="00EC71E4">
      <w:pPr>
        <w:pStyle w:val="af8"/>
        <w:ind w:left="284" w:hanging="295"/>
        <w:jc w:val="both"/>
        <w:rPr>
          <w:bCs/>
          <w:lang w:eastAsia="en-US"/>
        </w:rPr>
      </w:pPr>
      <w:r w:rsidRPr="005F3DFF">
        <w:t>1.4.</w:t>
      </w:r>
      <w:r w:rsidR="00345859">
        <w:tab/>
      </w:r>
      <w:r w:rsidRPr="005F3DFF">
        <w:t xml:space="preserve">Рекомендуемое количество часов  </w:t>
      </w:r>
    </w:p>
    <w:p w:rsidR="00BD6E6B" w:rsidRPr="002C3490" w:rsidRDefault="00BD6E6B" w:rsidP="00EC71E4">
      <w:pPr>
        <w:pStyle w:val="afff4"/>
        <w:spacing w:after="0"/>
        <w:ind w:left="284" w:hanging="295"/>
        <w:jc w:val="both"/>
      </w:pPr>
      <w:r w:rsidRPr="004B141A">
        <w:t xml:space="preserve">максимальной учебной нагрузки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 w:rsidR="006C4DD6">
        <w:rPr>
          <w:b/>
        </w:rPr>
        <w:t>421</w:t>
      </w:r>
      <w:r w:rsidRPr="002C3490">
        <w:rPr>
          <w:b/>
        </w:rPr>
        <w:t xml:space="preserve"> </w:t>
      </w:r>
      <w:r w:rsidR="006C4DD6">
        <w:t>час</w:t>
      </w:r>
      <w:r w:rsidRPr="002C3490">
        <w:t>, в том числе:</w:t>
      </w:r>
    </w:p>
    <w:p w:rsidR="00BD6E6B" w:rsidRPr="002C3490" w:rsidRDefault="00BD6E6B" w:rsidP="00EC71E4">
      <w:pPr>
        <w:pStyle w:val="a"/>
        <w:numPr>
          <w:ilvl w:val="0"/>
          <w:numId w:val="5"/>
        </w:numPr>
        <w:ind w:left="284" w:hanging="295"/>
        <w:jc w:val="both"/>
      </w:pPr>
      <w:r w:rsidRPr="002C3490">
        <w:t xml:space="preserve">обязательной аудиторной учебной нагрузки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 w:rsidR="006C4DD6">
        <w:rPr>
          <w:b/>
        </w:rPr>
        <w:t>281</w:t>
      </w:r>
      <w:r w:rsidRPr="002C3490">
        <w:rPr>
          <w:b/>
        </w:rPr>
        <w:t xml:space="preserve"> </w:t>
      </w:r>
      <w:r w:rsidR="006C4DD6">
        <w:t>час</w:t>
      </w:r>
      <w:r w:rsidRPr="002C3490">
        <w:t>;</w:t>
      </w:r>
    </w:p>
    <w:p w:rsidR="00BD6E6B" w:rsidRPr="002C3490" w:rsidRDefault="00BD6E6B" w:rsidP="00EC71E4">
      <w:pPr>
        <w:pStyle w:val="a"/>
        <w:numPr>
          <w:ilvl w:val="0"/>
          <w:numId w:val="5"/>
        </w:numPr>
        <w:ind w:left="284" w:hanging="295"/>
        <w:jc w:val="both"/>
      </w:pPr>
      <w:r w:rsidRPr="002C3490">
        <w:t xml:space="preserve">самостоятельной работы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 w:rsidR="006C4DD6">
        <w:rPr>
          <w:b/>
        </w:rPr>
        <w:t>140</w:t>
      </w:r>
      <w:r w:rsidR="005F3DFF" w:rsidRPr="002C3490">
        <w:rPr>
          <w:b/>
        </w:rPr>
        <w:t xml:space="preserve"> </w:t>
      </w:r>
      <w:r w:rsidRPr="002C3490">
        <w:t>час</w:t>
      </w:r>
      <w:r w:rsidR="005F3DFF" w:rsidRPr="002C3490">
        <w:t>ов</w:t>
      </w:r>
      <w:r w:rsidRPr="002C3490">
        <w:t>;</w:t>
      </w:r>
    </w:p>
    <w:p w:rsidR="00BD6E6B" w:rsidRPr="002C3490" w:rsidRDefault="00BD6E6B" w:rsidP="00EC71E4">
      <w:pPr>
        <w:pStyle w:val="aff7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>учебная практика</w:t>
      </w:r>
      <w:r w:rsidR="006C4DD6">
        <w:rPr>
          <w:rFonts w:ascii="Times New Roman" w:hAnsi="Times New Roman"/>
          <w:sz w:val="24"/>
          <w:szCs w:val="24"/>
        </w:rPr>
        <w:t xml:space="preserve"> </w:t>
      </w:r>
      <w:r w:rsidR="006C4DD6" w:rsidRPr="009D7053">
        <w:rPr>
          <w:rFonts w:ascii="Times New Roman" w:hAnsi="Times New Roman"/>
          <w:b/>
          <w:sz w:val="24"/>
          <w:szCs w:val="24"/>
        </w:rPr>
        <w:t>612</w:t>
      </w:r>
      <w:r w:rsidRPr="002C3490">
        <w:rPr>
          <w:rFonts w:ascii="Times New Roman" w:hAnsi="Times New Roman"/>
          <w:b/>
          <w:sz w:val="24"/>
          <w:szCs w:val="24"/>
        </w:rPr>
        <w:t xml:space="preserve"> </w:t>
      </w:r>
      <w:r w:rsidR="002C3490" w:rsidRPr="002C3490">
        <w:rPr>
          <w:rFonts w:ascii="Times New Roman" w:hAnsi="Times New Roman"/>
          <w:sz w:val="24"/>
          <w:szCs w:val="24"/>
        </w:rPr>
        <w:t>час</w:t>
      </w:r>
      <w:r w:rsidR="006C4DD6">
        <w:rPr>
          <w:rFonts w:ascii="Times New Roman" w:hAnsi="Times New Roman"/>
          <w:sz w:val="24"/>
          <w:szCs w:val="24"/>
        </w:rPr>
        <w:t>ов</w:t>
      </w:r>
      <w:r w:rsidRPr="002C3490">
        <w:rPr>
          <w:rFonts w:ascii="Times New Roman" w:hAnsi="Times New Roman"/>
          <w:sz w:val="24"/>
          <w:szCs w:val="24"/>
        </w:rPr>
        <w:t>;</w:t>
      </w:r>
    </w:p>
    <w:p w:rsidR="00BD6E6B" w:rsidRPr="002C3490" w:rsidRDefault="00BD6E6B" w:rsidP="00EC71E4">
      <w:pPr>
        <w:pStyle w:val="aff7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="000E31E2" w:rsidRPr="002C3490">
        <w:rPr>
          <w:rFonts w:ascii="Times New Roman" w:hAnsi="Times New Roman"/>
          <w:b/>
          <w:sz w:val="24"/>
          <w:szCs w:val="24"/>
        </w:rPr>
        <w:t>216</w:t>
      </w:r>
      <w:r w:rsidRPr="002C3490">
        <w:rPr>
          <w:rFonts w:ascii="Times New Roman" w:hAnsi="Times New Roman"/>
          <w:b/>
          <w:sz w:val="24"/>
          <w:szCs w:val="24"/>
        </w:rPr>
        <w:t xml:space="preserve"> </w:t>
      </w:r>
      <w:r w:rsidRPr="002C3490">
        <w:rPr>
          <w:rFonts w:ascii="Times New Roman" w:hAnsi="Times New Roman"/>
          <w:sz w:val="24"/>
          <w:szCs w:val="24"/>
        </w:rPr>
        <w:t>часов.</w:t>
      </w:r>
    </w:p>
    <w:p w:rsidR="00BD6E6B" w:rsidRPr="00BD6E6B" w:rsidRDefault="00BD6E6B" w:rsidP="00345859">
      <w:pPr>
        <w:pStyle w:val="a8"/>
        <w:rPr>
          <w:highlight w:val="yellow"/>
        </w:rPr>
        <w:sectPr w:rsidR="00BD6E6B" w:rsidRPr="00BD6E6B" w:rsidSect="00857BD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:rsidR="00BD6E6B" w:rsidRPr="00876DA4" w:rsidRDefault="00BD6E6B" w:rsidP="00876DA4">
      <w:pPr>
        <w:pStyle w:val="aff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6DA4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Pr="00876DA4">
        <w:rPr>
          <w:rFonts w:ascii="Times New Roman" w:hAnsi="Times New Roman"/>
          <w:b/>
          <w:caps/>
          <w:sz w:val="24"/>
          <w:szCs w:val="24"/>
        </w:rPr>
        <w:t xml:space="preserve">профессионаьного модуля </w:t>
      </w:r>
      <w:r w:rsidR="000E31E2" w:rsidRPr="00876DA4">
        <w:rPr>
          <w:rStyle w:val="FontStyle90"/>
          <w:sz w:val="24"/>
          <w:szCs w:val="24"/>
          <w:lang w:val="ru-RU"/>
        </w:rPr>
        <w:t>ПМ.02</w:t>
      </w:r>
      <w:r w:rsidRPr="00876DA4">
        <w:rPr>
          <w:rStyle w:val="FontStyle90"/>
          <w:sz w:val="24"/>
          <w:szCs w:val="24"/>
          <w:lang w:val="ru-RU"/>
        </w:rPr>
        <w:t xml:space="preserve">. Модуль по профессии </w:t>
      </w:r>
      <w:r w:rsidR="000E31E2" w:rsidRPr="00876DA4">
        <w:rPr>
          <w:rFonts w:ascii="Times New Roman" w:hAnsi="Times New Roman"/>
          <w:b/>
          <w:sz w:val="24"/>
          <w:szCs w:val="24"/>
        </w:rPr>
        <w:t>Комплектовщик товаров</w:t>
      </w:r>
      <w:r w:rsidR="00A70996" w:rsidRPr="00876DA4">
        <w:rPr>
          <w:rFonts w:ascii="Times New Roman" w:hAnsi="Times New Roman"/>
          <w:b/>
          <w:sz w:val="24"/>
          <w:szCs w:val="24"/>
        </w:rPr>
        <w:t xml:space="preserve"> </w:t>
      </w:r>
    </w:p>
    <w:p w:rsidR="00BD6E6B" w:rsidRDefault="00BD6E6B" w:rsidP="00876DA4">
      <w:pPr>
        <w:pStyle w:val="4"/>
        <w:numPr>
          <w:ilvl w:val="1"/>
          <w:numId w:val="4"/>
        </w:numPr>
        <w:spacing w:before="0" w:after="0"/>
        <w:rPr>
          <w:sz w:val="24"/>
          <w:szCs w:val="24"/>
        </w:rPr>
      </w:pPr>
      <w:r w:rsidRPr="00876DA4">
        <w:rPr>
          <w:sz w:val="24"/>
          <w:szCs w:val="24"/>
        </w:rPr>
        <w:t xml:space="preserve">Тематический план профессионального модуля  </w:t>
      </w:r>
      <w:r w:rsidR="000E31E2" w:rsidRPr="00876DA4">
        <w:rPr>
          <w:rStyle w:val="FontStyle90"/>
          <w:b/>
          <w:sz w:val="24"/>
          <w:szCs w:val="24"/>
          <w:lang w:val="ru-RU"/>
        </w:rPr>
        <w:t>ПМ.02</w:t>
      </w:r>
      <w:r w:rsidRPr="00876DA4">
        <w:rPr>
          <w:rStyle w:val="FontStyle90"/>
          <w:b/>
          <w:sz w:val="24"/>
          <w:szCs w:val="24"/>
          <w:lang w:val="ru-RU"/>
        </w:rPr>
        <w:t>. Модуль по профессии</w:t>
      </w:r>
      <w:r w:rsidRPr="00876DA4">
        <w:rPr>
          <w:rStyle w:val="FontStyle90"/>
          <w:sz w:val="24"/>
          <w:szCs w:val="24"/>
          <w:lang w:val="ru-RU"/>
        </w:rPr>
        <w:t xml:space="preserve"> </w:t>
      </w:r>
      <w:r w:rsidR="000E31E2" w:rsidRPr="00876DA4">
        <w:rPr>
          <w:sz w:val="24"/>
          <w:szCs w:val="24"/>
        </w:rPr>
        <w:t>Комплектовщик товаров</w:t>
      </w:r>
      <w:r w:rsidR="00A70996" w:rsidRPr="00876DA4">
        <w:rPr>
          <w:sz w:val="24"/>
          <w:szCs w:val="24"/>
        </w:rPr>
        <w:t xml:space="preserve"> </w:t>
      </w:r>
    </w:p>
    <w:p w:rsidR="00876DA4" w:rsidRPr="00876DA4" w:rsidRDefault="00876DA4" w:rsidP="00876DA4">
      <w:pPr>
        <w:pStyle w:val="aff7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BD6E6B" w:rsidRPr="00BD6E6B" w:rsidTr="00857BDF">
        <w:trPr>
          <w:trHeight w:val="435"/>
        </w:trPr>
        <w:tc>
          <w:tcPr>
            <w:tcW w:w="1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70996">
              <w:rPr>
                <w:iCs/>
              </w:rPr>
              <w:t>Всего часов</w:t>
            </w:r>
          </w:p>
          <w:p w:rsidR="00BD6E6B" w:rsidRPr="00A70996" w:rsidRDefault="00BD6E6B" w:rsidP="00857BDF">
            <w:pPr>
              <w:pStyle w:val="21"/>
              <w:widowControl w:val="0"/>
              <w:ind w:left="0" w:right="-32" w:firstLine="0"/>
              <w:jc w:val="center"/>
              <w:rPr>
                <w:i/>
                <w:iCs/>
              </w:rPr>
            </w:pP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A70996"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 xml:space="preserve">Практика </w:t>
            </w:r>
          </w:p>
        </w:tc>
      </w:tr>
      <w:tr w:rsidR="00BD6E6B" w:rsidRPr="00BD6E6B" w:rsidTr="00857BDF">
        <w:trPr>
          <w:trHeight w:val="435"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70996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0996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Учебная,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Производственная,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  <w:p w:rsidR="00BD6E6B" w:rsidRPr="00A70996" w:rsidRDefault="00BD6E6B" w:rsidP="00857BDF">
            <w:pPr>
              <w:pStyle w:val="21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:rsidR="00BD6E6B" w:rsidRPr="00A70996" w:rsidRDefault="00BD6E6B" w:rsidP="00857BDF">
            <w:pPr>
              <w:pStyle w:val="21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BD6E6B" w:rsidRPr="00BD6E6B" w:rsidTr="00857BDF">
        <w:trPr>
          <w:trHeight w:val="451"/>
        </w:trPr>
        <w:tc>
          <w:tcPr>
            <w:tcW w:w="1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BD6E6B" w:rsidRDefault="00BD6E6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BD6E6B" w:rsidRDefault="00BD6E6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 лабораторные работы и практические занятия,</w:t>
            </w:r>
          </w:p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:rsidR="00BD6E6B" w:rsidRPr="00A70996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A70996" w:rsidRDefault="00BD6E6B" w:rsidP="00857BD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BD6E6B" w:rsidRPr="002C3490" w:rsidTr="00857BDF">
        <w:trPr>
          <w:trHeight w:val="200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FF4A8F">
            <w:pPr>
              <w:jc w:val="both"/>
              <w:rPr>
                <w:b/>
              </w:rPr>
            </w:pPr>
            <w:r w:rsidRPr="002C3490">
              <w:rPr>
                <w:b/>
                <w:bCs/>
              </w:rPr>
              <w:t>МДК.0</w:t>
            </w:r>
            <w:r w:rsidR="00FF4A8F">
              <w:rPr>
                <w:b/>
                <w:bCs/>
              </w:rPr>
              <w:t>2</w:t>
            </w:r>
            <w:r w:rsidRPr="002C3490">
              <w:rPr>
                <w:b/>
                <w:bCs/>
              </w:rPr>
              <w:t xml:space="preserve">.01. Технология </w:t>
            </w:r>
            <w:r w:rsidR="00A70996" w:rsidRPr="002C3490">
              <w:rPr>
                <w:b/>
                <w:bCs/>
              </w:rPr>
              <w:t>выполнения раб</w:t>
            </w:r>
            <w:r w:rsidR="003A4CC7" w:rsidRPr="002C3490">
              <w:rPr>
                <w:b/>
                <w:bCs/>
              </w:rPr>
              <w:t xml:space="preserve">от </w:t>
            </w:r>
            <w:r w:rsidR="003C7707" w:rsidRPr="002C3490">
              <w:rPr>
                <w:b/>
                <w:bCs/>
              </w:rPr>
              <w:t>по комплектованию товаров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3A23AF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421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3A23AF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3A23AF" w:rsidP="00857BDF">
            <w:pPr>
              <w:pStyle w:val="21"/>
              <w:widowControl w:val="0"/>
              <w:ind w:left="0" w:firstLine="0"/>
              <w:jc w:val="center"/>
            </w:pPr>
            <w: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3A23AF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6E6B" w:rsidRPr="002C3490" w:rsidRDefault="00BD6E6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</w:tr>
      <w:tr w:rsidR="00BD6E6B" w:rsidRPr="002C3490" w:rsidTr="00857BDF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Учебная практика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A23AF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E6B" w:rsidRPr="002C3490" w:rsidRDefault="00BD6E6B" w:rsidP="00857BDF">
            <w:pPr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A23AF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jc w:val="center"/>
              <w:rPr>
                <w:b/>
              </w:rPr>
            </w:pPr>
          </w:p>
        </w:tc>
      </w:tr>
      <w:tr w:rsidR="00BD6E6B" w:rsidRPr="002C3490" w:rsidTr="00857BDF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Производственная практика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0E31E2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  <w:tc>
          <w:tcPr>
            <w:tcW w:w="23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6E6B" w:rsidRPr="002C3490" w:rsidRDefault="00BD6E6B" w:rsidP="00857BDF">
            <w:pPr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0E31E2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  <w:tr w:rsidR="00BD6E6B" w:rsidRPr="002C3490" w:rsidTr="00857BDF">
        <w:trPr>
          <w:trHeight w:val="46"/>
        </w:trPr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Всего: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5C3CFE" w:rsidP="00857BDF">
            <w:pPr>
              <w:jc w:val="center"/>
              <w:rPr>
                <w:b/>
              </w:rPr>
            </w:pPr>
            <w:r>
              <w:rPr>
                <w:b/>
              </w:rPr>
              <w:t>1249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A23AF" w:rsidP="00857BDF">
            <w:pPr>
              <w:jc w:val="center"/>
              <w:rPr>
                <w:b/>
              </w:rPr>
            </w:pPr>
            <w:r>
              <w:rPr>
                <w:b/>
              </w:rPr>
              <w:t>281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A23AF" w:rsidP="00857BDF">
            <w:pPr>
              <w:jc w:val="center"/>
            </w:pPr>
            <w: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jc w:val="center"/>
            </w:pPr>
            <w:r w:rsidRPr="002C3490">
              <w:t>-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A23AF" w:rsidP="00857BD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BD6E6B" w:rsidP="00857BDF">
            <w:pPr>
              <w:jc w:val="center"/>
            </w:pPr>
            <w:r w:rsidRPr="002C3490">
              <w:t>-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3A23AF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E6B" w:rsidRPr="002C3490" w:rsidRDefault="000E31E2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</w:tbl>
    <w:p w:rsidR="00BD6E6B" w:rsidRPr="002C3490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6E6B" w:rsidRPr="002C3490" w:rsidRDefault="00BD6E6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BD6E6B">
      <w:pPr>
        <w:tabs>
          <w:tab w:val="left" w:pos="2055"/>
        </w:tabs>
        <w:rPr>
          <w:color w:val="FF0000"/>
        </w:rPr>
      </w:pPr>
    </w:p>
    <w:p w:rsidR="00BD6E6B" w:rsidRPr="00BD6E6B" w:rsidRDefault="00BD6E6B" w:rsidP="00345859">
      <w:pPr>
        <w:pStyle w:val="a8"/>
        <w:sectPr w:rsidR="00BD6E6B" w:rsidRPr="00BD6E6B" w:rsidSect="00857B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BD6E6B" w:rsidRPr="00FD624C" w:rsidRDefault="00BD6E6B" w:rsidP="003A4CC7">
      <w:pPr>
        <w:pStyle w:val="aff7"/>
        <w:ind w:left="1843"/>
        <w:jc w:val="both"/>
        <w:rPr>
          <w:rFonts w:ascii="Times New Roman" w:hAnsi="Times New Roman"/>
          <w:b/>
          <w:sz w:val="24"/>
          <w:szCs w:val="24"/>
        </w:rPr>
      </w:pPr>
      <w:r w:rsidRPr="00FD624C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 w:rsidR="000E31E2">
        <w:rPr>
          <w:rStyle w:val="FontStyle90"/>
          <w:lang w:val="ru-RU"/>
        </w:rPr>
        <w:t>ПМ.02</w:t>
      </w:r>
      <w:r w:rsidRPr="00FD624C">
        <w:rPr>
          <w:rStyle w:val="FontStyle90"/>
          <w:lang w:val="ru-RU"/>
        </w:rPr>
        <w:t xml:space="preserve"> Модуль по профессии </w:t>
      </w:r>
      <w:r w:rsidR="00794953">
        <w:rPr>
          <w:rStyle w:val="FontStyle90"/>
          <w:lang w:val="ru-RU"/>
        </w:rPr>
        <w:t xml:space="preserve">12882 </w:t>
      </w:r>
      <w:r w:rsidR="000E31E2">
        <w:rPr>
          <w:rFonts w:ascii="Times New Roman" w:hAnsi="Times New Roman"/>
          <w:b/>
          <w:sz w:val="24"/>
          <w:szCs w:val="24"/>
        </w:rPr>
        <w:t>Комплектовщик товаров</w:t>
      </w:r>
      <w:r w:rsidR="00FD624C" w:rsidRPr="00FD624C">
        <w:rPr>
          <w:rFonts w:ascii="Times New Roman" w:hAnsi="Times New Roman"/>
          <w:b/>
          <w:sz w:val="24"/>
          <w:szCs w:val="24"/>
        </w:rPr>
        <w:t xml:space="preserve"> </w:t>
      </w:r>
      <w:r w:rsidRPr="00BD6E6B">
        <w:rPr>
          <w:b/>
          <w:bCs/>
          <w:i/>
          <w:color w:val="FF0000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5"/>
        <w:gridCol w:w="7"/>
        <w:gridCol w:w="10096"/>
        <w:gridCol w:w="948"/>
        <w:gridCol w:w="1224"/>
      </w:tblGrid>
      <w:tr w:rsidR="003B5286" w:rsidRPr="003B5286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3B5286" w:rsidRPr="003B5286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E6B" w:rsidRPr="003B5286" w:rsidRDefault="00BD6E6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B5286" w:rsidRPr="003B5286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9E" w:rsidRPr="003B5286" w:rsidRDefault="00A9149E" w:rsidP="00857BDF">
            <w:pPr>
              <w:jc w:val="center"/>
              <w:rPr>
                <w:lang w:eastAsia="en-US"/>
              </w:rPr>
            </w:pPr>
            <w:r w:rsidRPr="003B5286">
              <w:rPr>
                <w:b/>
                <w:bCs/>
              </w:rPr>
              <w:t>МДК.02</w:t>
            </w:r>
            <w:r w:rsidR="00DC4955" w:rsidRPr="003B5286">
              <w:rPr>
                <w:b/>
                <w:bCs/>
              </w:rPr>
              <w:t xml:space="preserve">.01 </w:t>
            </w:r>
            <w:r w:rsidRPr="003B5286">
              <w:rPr>
                <w:b/>
                <w:bCs/>
              </w:rPr>
              <w:t xml:space="preserve"> Технология выполнения работ по комплектованию товаров</w:t>
            </w:r>
          </w:p>
        </w:tc>
      </w:tr>
      <w:tr w:rsidR="003B5286" w:rsidRPr="003B5286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32" w:rsidRPr="003B5286" w:rsidRDefault="00671C32" w:rsidP="00163E9B">
            <w:pPr>
              <w:rPr>
                <w:b/>
                <w:bCs/>
              </w:rPr>
            </w:pPr>
            <w:r w:rsidRPr="003B5286">
              <w:rPr>
                <w:b/>
                <w:bCs/>
              </w:rPr>
              <w:t>Раздел 1. Ассортимент товаров</w:t>
            </w:r>
            <w:r w:rsidR="006E03F7" w:rsidRPr="003B5286">
              <w:rPr>
                <w:b/>
                <w:bCs/>
              </w:rPr>
              <w:t xml:space="preserve">  - </w:t>
            </w:r>
            <w:r w:rsidR="00163E9B">
              <w:rPr>
                <w:b/>
                <w:bCs/>
              </w:rPr>
              <w:t>100</w:t>
            </w:r>
            <w:r w:rsidR="006E03F7" w:rsidRPr="003B5286">
              <w:rPr>
                <w:b/>
                <w:bCs/>
              </w:rPr>
              <w:t xml:space="preserve"> час</w:t>
            </w:r>
            <w:r w:rsidR="00163E9B">
              <w:rPr>
                <w:b/>
                <w:bCs/>
              </w:rPr>
              <w:t>ов</w:t>
            </w:r>
            <w:r w:rsidR="006E03F7" w:rsidRPr="003B5286">
              <w:rPr>
                <w:b/>
                <w:bCs/>
              </w:rPr>
              <w:t xml:space="preserve"> </w:t>
            </w:r>
            <w:r w:rsidR="006E03F7" w:rsidRPr="003B5286">
              <w:rPr>
                <w:bCs/>
              </w:rPr>
              <w:t>(</w:t>
            </w:r>
            <w:r w:rsidR="00163E9B">
              <w:rPr>
                <w:bCs/>
              </w:rPr>
              <w:t>72</w:t>
            </w:r>
            <w:r w:rsidR="006E03F7" w:rsidRPr="003B5286">
              <w:rPr>
                <w:bCs/>
              </w:rPr>
              <w:t>+</w:t>
            </w:r>
            <w:r w:rsidR="00163E9B">
              <w:rPr>
                <w:bCs/>
              </w:rPr>
              <w:t>2</w:t>
            </w:r>
            <w:r w:rsidR="00FC15EE" w:rsidRPr="003B5286">
              <w:rPr>
                <w:bCs/>
              </w:rPr>
              <w:t>8</w:t>
            </w:r>
            <w:r w:rsidR="006E03F7" w:rsidRPr="003B5286">
              <w:rPr>
                <w:bCs/>
              </w:rPr>
              <w:t>)</w:t>
            </w:r>
          </w:p>
        </w:tc>
      </w:tr>
      <w:tr w:rsidR="003B5286" w:rsidRPr="003B5286" w:rsidTr="00706E24">
        <w:trPr>
          <w:trHeight w:val="136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DBA" w:rsidRPr="003B5286" w:rsidRDefault="00F01663" w:rsidP="00671C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rFonts w:eastAsiaTheme="minorHAnsi"/>
                <w:b/>
                <w:sz w:val="20"/>
                <w:szCs w:val="20"/>
                <w:lang w:eastAsia="en-US"/>
              </w:rPr>
              <w:t>Тема</w:t>
            </w:r>
            <w:r w:rsidR="00671C32" w:rsidRPr="003B528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1.</w:t>
            </w:r>
            <w:r w:rsidRPr="003B528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1. </w:t>
            </w:r>
            <w:r w:rsidR="003C7707" w:rsidRPr="003B5286">
              <w:rPr>
                <w:rFonts w:eastAsiaTheme="minorHAnsi"/>
                <w:b/>
                <w:sz w:val="20"/>
                <w:szCs w:val="20"/>
                <w:lang w:eastAsia="en-US"/>
              </w:rPr>
              <w:t>Основы товароведения</w:t>
            </w:r>
          </w:p>
          <w:p w:rsidR="00F01663" w:rsidRPr="003B5286" w:rsidRDefault="00F01663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63" w:rsidRPr="003B5286" w:rsidRDefault="00F01663" w:rsidP="006706CB">
            <w:pPr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24" w:rsidRPr="003B5286" w:rsidRDefault="005A451A" w:rsidP="00706E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F01663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17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663" w:rsidRPr="003B5286" w:rsidRDefault="00F01663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63" w:rsidRPr="003B5286" w:rsidRDefault="00A9149E" w:rsidP="006706C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 xml:space="preserve">Ключевые понятия: продукция, товар, товароведение. </w:t>
            </w:r>
            <w:r w:rsidR="00744FD0" w:rsidRPr="003B5286">
              <w:rPr>
                <w:rFonts w:eastAsiaTheme="minorHAnsi"/>
                <w:sz w:val="20"/>
                <w:szCs w:val="20"/>
                <w:lang w:eastAsia="en-US"/>
              </w:rPr>
              <w:t>Предмет, цели и задачи товароведения. Значение и виды классификации товаров.</w:t>
            </w:r>
            <w:r w:rsidRPr="003B5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63" w:rsidRPr="003B5286" w:rsidRDefault="005A451A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663" w:rsidRPr="003B5286" w:rsidRDefault="00F0166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233"/>
        </w:trPr>
        <w:tc>
          <w:tcPr>
            <w:tcW w:w="32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0040" w:rsidRPr="003B5286" w:rsidRDefault="000D0040" w:rsidP="00671C32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Тема </w:t>
            </w:r>
            <w:r w:rsidR="00671C32" w:rsidRPr="003B5286">
              <w:rPr>
                <w:b/>
                <w:sz w:val="20"/>
                <w:szCs w:val="20"/>
              </w:rPr>
              <w:t>1.</w:t>
            </w:r>
            <w:r w:rsidRPr="003B5286">
              <w:rPr>
                <w:b/>
                <w:sz w:val="20"/>
                <w:szCs w:val="20"/>
              </w:rPr>
              <w:t>2. Ассортимент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0" w:rsidRPr="003B5286" w:rsidRDefault="000D0040" w:rsidP="006706C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0" w:rsidRPr="003B5286" w:rsidRDefault="005A451A" w:rsidP="00383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383F79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040" w:rsidRPr="003B5286" w:rsidRDefault="000D004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1A51" w:rsidRPr="003B5286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F6271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Основные понятия: ассортимент, номенклатура товаров. Отличительные признаки. Классификационные группировки товаров. Классификация ассортимента по местонахождению, широте охвата товаров. Свойства и показатели ассортимента.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21A51" w:rsidRPr="003B5286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Практическая работа</w:t>
            </w:r>
          </w:p>
          <w:p w:rsidR="00F21A51" w:rsidRPr="003B5286" w:rsidRDefault="00F21A51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групп, подгрупп и видов продовольственных и непродовольственных товаров.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A51" w:rsidRPr="003B5286" w:rsidRDefault="00F21A51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671C32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1.3. Качество товаров</w:t>
            </w:r>
          </w:p>
          <w:p w:rsidR="00F62713" w:rsidRPr="003B5286" w:rsidRDefault="00F62713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6706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83F79" w:rsidRDefault="00383F79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eastAsiaTheme="minorHAnsi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F627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Основные понятия: качество, свойства, показатели, уровень качества, технический</w:t>
            </w:r>
            <w:r w:rsidR="00794953">
              <w:rPr>
                <w:sz w:val="20"/>
                <w:szCs w:val="20"/>
              </w:rPr>
              <w:t xml:space="preserve"> контроль</w:t>
            </w:r>
            <w:r w:rsidRPr="003B5286">
              <w:rPr>
                <w:sz w:val="20"/>
                <w:szCs w:val="20"/>
              </w:rPr>
              <w:t xml:space="preserve"> качества. Классификация свойств и показателей качества потребительских товаров: номенклатура, краткая характеристика, критерии выбора. Виды нормативных документов, устанавливающих требования к качеству потребительских товаров. Формирование качества. Факторы, формирующие качество и количество. Влияние отдельных факторов на качество и количество товаров. Корректирующие мероприятия. Классификация  факторов, сохраняющих качество товаров.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83F79" w:rsidRDefault="00383F79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0B688E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671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F62713" w:rsidP="00A9343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:rsidR="00F62713" w:rsidRPr="003B5286" w:rsidRDefault="00F62713" w:rsidP="00EA7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Факторы, формирующие и сохраняющие  качество товаров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713" w:rsidRPr="003B5286" w:rsidRDefault="00383F79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2713" w:rsidRPr="003B5286" w:rsidRDefault="00F6271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06E24">
        <w:trPr>
          <w:trHeight w:val="143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8E" w:rsidRPr="003B5286" w:rsidRDefault="000B688E" w:rsidP="00671C32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</w:t>
            </w:r>
            <w:r w:rsidR="00671C32" w:rsidRPr="003B5286">
              <w:rPr>
                <w:b/>
                <w:bCs/>
                <w:sz w:val="20"/>
                <w:szCs w:val="20"/>
              </w:rPr>
              <w:t>1.</w:t>
            </w:r>
            <w:r w:rsidR="006706CB" w:rsidRPr="003B5286">
              <w:rPr>
                <w:b/>
                <w:bCs/>
                <w:sz w:val="20"/>
                <w:szCs w:val="20"/>
              </w:rPr>
              <w:t>4</w:t>
            </w:r>
            <w:r w:rsidRPr="003B5286">
              <w:rPr>
                <w:b/>
                <w:bCs/>
                <w:sz w:val="20"/>
                <w:szCs w:val="20"/>
              </w:rPr>
              <w:t xml:space="preserve">. </w:t>
            </w:r>
            <w:r w:rsidR="00D442C1" w:rsidRPr="003B5286">
              <w:rPr>
                <w:b/>
                <w:sz w:val="20"/>
                <w:szCs w:val="20"/>
              </w:rPr>
              <w:t>Правовая и нормативная база информационного обеспечения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88E" w:rsidRPr="003B5286" w:rsidRDefault="000B688E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88E" w:rsidRPr="003B5286" w:rsidRDefault="00383F79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79B6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0B688E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2290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3B5286" w:rsidRDefault="00B36673" w:rsidP="00671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3B5286" w:rsidRDefault="00B36673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Виды, формы и средства товарной информации, их назначение, отличительные особенности. Информационные знаки: понятие, классификация. Назначение и краткая характеристика информационных знаков разных групп. Консультирование о свойствах и правилах эксплуатации товаров. Маркировка: понятие, назначение, функции. Маркировка товаров: производственная и торговая. </w:t>
            </w:r>
            <w:proofErr w:type="gramStart"/>
            <w:r w:rsidRPr="003B5286">
              <w:rPr>
                <w:sz w:val="20"/>
                <w:szCs w:val="20"/>
              </w:rPr>
              <w:t xml:space="preserve">Носители производственной маркировки: этикетка, товарный ярлык, </w:t>
            </w:r>
            <w:r w:rsidR="00F62713" w:rsidRPr="003B5286">
              <w:rPr>
                <w:sz w:val="20"/>
                <w:szCs w:val="20"/>
              </w:rPr>
              <w:t xml:space="preserve"> </w:t>
            </w:r>
            <w:r w:rsidRPr="003B5286">
              <w:rPr>
                <w:sz w:val="20"/>
                <w:szCs w:val="20"/>
              </w:rPr>
              <w:t>вкладыш, бирка и т.д.</w:t>
            </w:r>
            <w:r w:rsidR="00EA7319" w:rsidRPr="003B5286">
              <w:rPr>
                <w:sz w:val="20"/>
                <w:szCs w:val="20"/>
              </w:rPr>
              <w:t xml:space="preserve">; </w:t>
            </w:r>
            <w:r w:rsidRPr="003B5286">
              <w:rPr>
                <w:sz w:val="20"/>
                <w:szCs w:val="20"/>
              </w:rPr>
              <w:t xml:space="preserve"> носители торговой маркировки: кассовый и товарный чеки, ценники.</w:t>
            </w:r>
            <w:proofErr w:type="gramEnd"/>
            <w:r w:rsidRPr="003B5286">
              <w:rPr>
                <w:sz w:val="20"/>
                <w:szCs w:val="20"/>
              </w:rPr>
              <w:t xml:space="preserve"> Классификация носителей информации. Способы нанесения информации и требования к ним. Структура маркировки. Правовая база: Федеральные законы в области информационного обеспечения продавцов и потребителей. Права и ответственность продавцов по вопросам товарной информации. Права потребителей на информацию о товарах, их изготовителях и продавцах.</w:t>
            </w:r>
            <w:r w:rsidR="00EA7319" w:rsidRPr="003B5286">
              <w:rPr>
                <w:sz w:val="20"/>
                <w:szCs w:val="20"/>
              </w:rPr>
              <w:t xml:space="preserve"> </w:t>
            </w:r>
            <w:r w:rsidRPr="003B5286">
              <w:rPr>
                <w:sz w:val="20"/>
                <w:szCs w:val="20"/>
              </w:rPr>
              <w:t>Нормативная база: виды нормативных документов, регламентирующих требования к товарной информации. Нормы и правила, установленные в этих документах.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24" w:rsidRPr="003B5286" w:rsidRDefault="00706E24" w:rsidP="006E03F7">
            <w:pPr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6E03F7">
            <w:pPr>
              <w:rPr>
                <w:sz w:val="20"/>
                <w:szCs w:val="20"/>
                <w:lang w:eastAsia="en-US"/>
              </w:rPr>
            </w:pPr>
          </w:p>
          <w:p w:rsidR="00B36673" w:rsidRPr="003B5286" w:rsidRDefault="00383F79" w:rsidP="006E03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3B5286" w:rsidRDefault="00B3667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A09" w:rsidRPr="003B5286" w:rsidRDefault="00D95A09" w:rsidP="00671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A09" w:rsidRPr="003B5286" w:rsidRDefault="00D95A09" w:rsidP="00857BDF">
            <w:pPr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3B5286">
              <w:rPr>
                <w:sz w:val="20"/>
                <w:szCs w:val="20"/>
                <w:lang w:eastAsia="en-US"/>
              </w:rPr>
              <w:t xml:space="preserve"> </w:t>
            </w:r>
          </w:p>
          <w:p w:rsidR="006706CB" w:rsidRPr="003B5286" w:rsidRDefault="00AA7E55" w:rsidP="004548CC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нормативных документов, регламентирующих требования к товарной информации.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09" w:rsidRPr="003B5286" w:rsidRDefault="00383F79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A09" w:rsidRPr="003B5286" w:rsidRDefault="00D95A0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5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671C32">
            <w:pPr>
              <w:jc w:val="center"/>
              <w:rPr>
                <w:rStyle w:val="apple-converted-space"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</w:t>
            </w:r>
            <w:r w:rsidR="00671C32" w:rsidRPr="003B5286">
              <w:rPr>
                <w:b/>
                <w:bCs/>
                <w:sz w:val="20"/>
                <w:szCs w:val="20"/>
              </w:rPr>
              <w:t>1.</w:t>
            </w:r>
            <w:r w:rsidRPr="003B5286">
              <w:rPr>
                <w:b/>
                <w:bCs/>
                <w:sz w:val="20"/>
                <w:szCs w:val="20"/>
              </w:rPr>
              <w:t>5. Ценообразование торгово-оптовых предприятий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383F79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332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3B5286" w:rsidRDefault="006706C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6706CB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  <w:shd w:val="clear" w:color="auto" w:fill="FFFFFF"/>
              </w:rPr>
              <w:t>Особенности формирования цен в розничной торговле.</w:t>
            </w:r>
            <w:r w:rsidRPr="003B5286">
              <w:t xml:space="preserve"> </w:t>
            </w:r>
            <w:hyperlink r:id="rId10" w:anchor="_Toc249328922" w:history="1">
              <w:r w:rsidRPr="003B5286">
                <w:rPr>
                  <w:sz w:val="20"/>
                  <w:szCs w:val="20"/>
                </w:rPr>
                <w:t>Ценообразование в оптовой торговле</w:t>
              </w:r>
            </w:hyperlink>
            <w:r w:rsidRPr="003B5286">
              <w:rPr>
                <w:sz w:val="20"/>
                <w:szCs w:val="20"/>
              </w:rPr>
              <w:t>.</w:t>
            </w:r>
            <w:hyperlink r:id="rId11" w:anchor="_Toc249328923" w:history="1">
              <w:r w:rsidRPr="003B5286">
                <w:rPr>
                  <w:sz w:val="20"/>
                  <w:szCs w:val="20"/>
                </w:rPr>
                <w:t xml:space="preserve"> Виды цен, наценки, их краткая характеристика</w:t>
              </w:r>
            </w:hyperlink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383F79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3B5286" w:rsidRDefault="006706C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работа:</w:t>
            </w:r>
          </w:p>
          <w:p w:rsidR="006706CB" w:rsidRPr="003B5286" w:rsidRDefault="00EA7319" w:rsidP="006706C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</w:t>
            </w:r>
            <w:r w:rsidR="006706CB" w:rsidRPr="003B5286">
              <w:rPr>
                <w:bCs/>
                <w:sz w:val="20"/>
                <w:szCs w:val="20"/>
                <w:lang w:eastAsia="en-US"/>
              </w:rPr>
              <w:t>хем</w:t>
            </w:r>
            <w:r w:rsidRPr="003B5286">
              <w:rPr>
                <w:bCs/>
                <w:sz w:val="20"/>
                <w:szCs w:val="20"/>
                <w:lang w:eastAsia="en-US"/>
              </w:rPr>
              <w:t>ы</w:t>
            </w:r>
            <w:r w:rsidR="006706CB" w:rsidRPr="003B5286">
              <w:rPr>
                <w:bCs/>
                <w:sz w:val="20"/>
                <w:szCs w:val="20"/>
                <w:lang w:eastAsia="en-US"/>
              </w:rPr>
              <w:t xml:space="preserve"> ценообразования в  торговле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383F79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DC67CF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C32" w:rsidRPr="003B5286" w:rsidRDefault="00671C32" w:rsidP="00F82BE7">
            <w:pPr>
              <w:jc w:val="both"/>
              <w:rPr>
                <w:b/>
                <w:bCs/>
                <w:lang w:eastAsia="en-US"/>
              </w:rPr>
            </w:pPr>
            <w:r w:rsidRPr="003B5286">
              <w:rPr>
                <w:b/>
                <w:bCs/>
              </w:rPr>
              <w:lastRenderedPageBreak/>
              <w:t>Раздел 2.  Технология выполнения работ по комплектованию товаров</w:t>
            </w:r>
            <w:r w:rsidR="008A0553" w:rsidRPr="003B5286">
              <w:rPr>
                <w:b/>
                <w:bCs/>
              </w:rPr>
              <w:t xml:space="preserve">  -  </w:t>
            </w:r>
            <w:r w:rsidR="00F82BE7">
              <w:rPr>
                <w:b/>
                <w:bCs/>
              </w:rPr>
              <w:t xml:space="preserve">181 час     </w:t>
            </w:r>
            <w:r w:rsidR="008A0553" w:rsidRPr="003B5286">
              <w:rPr>
                <w:bCs/>
              </w:rPr>
              <w:t>(</w:t>
            </w:r>
            <w:r w:rsidR="00F82BE7">
              <w:rPr>
                <w:bCs/>
              </w:rPr>
              <w:t>113</w:t>
            </w:r>
            <w:r w:rsidR="000A309C" w:rsidRPr="003B5286">
              <w:rPr>
                <w:bCs/>
              </w:rPr>
              <w:t>+</w:t>
            </w:r>
            <w:r w:rsidR="00F82BE7">
              <w:rPr>
                <w:bCs/>
              </w:rPr>
              <w:t>68</w:t>
            </w:r>
            <w:r w:rsidR="008A0553" w:rsidRPr="003B5286">
              <w:rPr>
                <w:bCs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C32" w:rsidRPr="003B5286" w:rsidRDefault="00671C3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1C32" w:rsidRPr="003B5286" w:rsidRDefault="00671C3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A361C8">
        <w:trPr>
          <w:trHeight w:val="151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671C32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</w:t>
            </w:r>
            <w:r w:rsidR="00671C32" w:rsidRPr="003B5286">
              <w:rPr>
                <w:b/>
                <w:bCs/>
                <w:sz w:val="20"/>
                <w:szCs w:val="20"/>
              </w:rPr>
              <w:t>2.1.</w:t>
            </w:r>
            <w:r w:rsidRPr="003B5286">
              <w:rPr>
                <w:b/>
                <w:bCs/>
                <w:sz w:val="20"/>
                <w:szCs w:val="20"/>
              </w:rPr>
              <w:t xml:space="preserve"> </w:t>
            </w:r>
            <w:r w:rsidRPr="003B5286">
              <w:rPr>
                <w:b/>
                <w:sz w:val="20"/>
                <w:szCs w:val="20"/>
              </w:rPr>
              <w:t>Товарно-сопроводительные документы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DC4955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3B4CBD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A361C8">
        <w:trPr>
          <w:trHeight w:val="151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5" w:rsidRPr="003B5286" w:rsidRDefault="00DC4955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955" w:rsidRPr="003B5286" w:rsidRDefault="00DC4955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Понятие о документах. Товарно-сопроводительные документы (ТСД): понятие, классификация, назначение, основные реквизиты, правила заполнения.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4955" w:rsidRPr="003B5286" w:rsidRDefault="0010342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3B4CB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4955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3B5286" w:rsidRDefault="006706C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6706CB">
            <w:pPr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3B5286">
              <w:rPr>
                <w:sz w:val="20"/>
                <w:szCs w:val="20"/>
                <w:lang w:eastAsia="en-US"/>
              </w:rPr>
              <w:t xml:space="preserve"> </w:t>
            </w:r>
          </w:p>
          <w:p w:rsidR="006706CB" w:rsidRPr="003B5286" w:rsidRDefault="006706CB" w:rsidP="006706CB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товарно-сопроводительных документов.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3B4CBD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3B5286" w:rsidRDefault="00B36673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Тема </w:t>
            </w:r>
            <w:r w:rsidR="00671C32" w:rsidRPr="003B5286">
              <w:rPr>
                <w:b/>
                <w:sz w:val="20"/>
                <w:szCs w:val="20"/>
              </w:rPr>
              <w:t>2.2.</w:t>
            </w:r>
            <w:r w:rsidRPr="003B5286">
              <w:rPr>
                <w:b/>
                <w:sz w:val="20"/>
                <w:szCs w:val="20"/>
              </w:rPr>
              <w:t xml:space="preserve"> Торговое измерительное оборудование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3B5286" w:rsidRDefault="00B36673" w:rsidP="006706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73" w:rsidRPr="003B5286" w:rsidRDefault="003B4CBD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673" w:rsidRPr="003B5286" w:rsidRDefault="00B3667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3B5286" w:rsidRDefault="00B36673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3B5286" w:rsidRDefault="00B36673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Значение измерительного оборудования.  Классификация и индексация торговых весов. Общие требования, предъявляемые к весам. Устройство весов. Требования безопасности при эксплуатации весов. Виды торговых весов, их характеристика. Меры массы, объема и длины. Поверка измерительного оборудования. Государственный и  ведомственный надзор.  Уход за измерительным оборудованием.</w:t>
            </w:r>
            <w:r w:rsidRPr="003B5286">
              <w:rPr>
                <w:b/>
                <w:sz w:val="20"/>
                <w:szCs w:val="20"/>
              </w:rPr>
              <w:t xml:space="preserve"> </w:t>
            </w:r>
            <w:r w:rsidRPr="003B5286">
              <w:rPr>
                <w:sz w:val="20"/>
                <w:szCs w:val="20"/>
              </w:rPr>
              <w:t>Способы регулирования весов.</w:t>
            </w:r>
            <w:r w:rsidR="00801A6E" w:rsidRPr="003B5286">
              <w:rPr>
                <w:sz w:val="20"/>
                <w:szCs w:val="20"/>
              </w:rPr>
              <w:t xml:space="preserve"> Правила взвешивания товаров.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73" w:rsidRPr="003B5286" w:rsidRDefault="0010342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B4CB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6673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EA7319">
        <w:trPr>
          <w:trHeight w:val="519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673" w:rsidRPr="003B5286" w:rsidRDefault="00B36673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673" w:rsidRPr="003B5286" w:rsidRDefault="00B36673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B36673" w:rsidRPr="003B5286" w:rsidRDefault="00B36673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Меры массы, объёма и длины. Устройство весов. Поверка, установка весов.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673" w:rsidRPr="003B5286" w:rsidRDefault="0010342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B4CB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673" w:rsidRPr="003B5286" w:rsidRDefault="00B3667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5" w:rsidRPr="003B5286" w:rsidRDefault="00D25425" w:rsidP="00671C32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</w:t>
            </w:r>
            <w:r w:rsidR="00671C32" w:rsidRPr="003B5286">
              <w:rPr>
                <w:b/>
                <w:bCs/>
                <w:sz w:val="20"/>
                <w:szCs w:val="20"/>
              </w:rPr>
              <w:t xml:space="preserve">2.3. </w:t>
            </w:r>
            <w:r w:rsidRPr="003B5286">
              <w:rPr>
                <w:b/>
                <w:bCs/>
                <w:sz w:val="20"/>
                <w:szCs w:val="20"/>
              </w:rPr>
              <w:t xml:space="preserve"> Подъемно-транспортное оборудование</w:t>
            </w:r>
          </w:p>
          <w:p w:rsidR="00D25425" w:rsidRPr="003B5286" w:rsidRDefault="00D25425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3B5286" w:rsidRDefault="00D25425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25" w:rsidRPr="003B5286" w:rsidRDefault="0010342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="00FC15EE" w:rsidRPr="003B5286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425" w:rsidRPr="003B5286" w:rsidRDefault="00D25425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5" w:rsidRPr="003B5286" w:rsidRDefault="00D25425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3B5286" w:rsidRDefault="00D25425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Назначение и классификация подъемно-транспортного оборудования. Характеристики некоторых видов подъемно-транспортного оборудования. Правила эксплуатации подъемно-транспортного оборудования и требования по охране труда при погрузочно-разгрузочных работах.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25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5425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425" w:rsidRPr="003B5286" w:rsidRDefault="00D25425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425" w:rsidRPr="003B5286" w:rsidRDefault="00D25425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</w:t>
            </w:r>
            <w:r w:rsidR="005C1C4A" w:rsidRPr="003B5286">
              <w:rPr>
                <w:b/>
                <w:sz w:val="20"/>
                <w:szCs w:val="20"/>
              </w:rPr>
              <w:t>ая</w:t>
            </w:r>
            <w:r w:rsidRPr="003B5286">
              <w:rPr>
                <w:b/>
                <w:sz w:val="20"/>
                <w:szCs w:val="20"/>
              </w:rPr>
              <w:t xml:space="preserve"> работа</w:t>
            </w:r>
            <w:r w:rsidRPr="003B5286">
              <w:rPr>
                <w:sz w:val="20"/>
                <w:szCs w:val="20"/>
              </w:rPr>
              <w:t>:</w:t>
            </w:r>
          </w:p>
          <w:p w:rsidR="00D25425" w:rsidRPr="003B5286" w:rsidRDefault="00D25425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 Характеристика некоторых видов подъёмно – транспортного оборудования </w:t>
            </w:r>
          </w:p>
          <w:p w:rsidR="00D25425" w:rsidRPr="003B5286" w:rsidRDefault="00D25425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 Назначение и классификация подъёмно- транспортного оборудования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425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5425" w:rsidRPr="003B5286" w:rsidRDefault="00D25425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19" w:rsidRPr="003B5286" w:rsidRDefault="00EA7319" w:rsidP="00EA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2.4. Упаковка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3B5286" w:rsidRDefault="00EA7319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19" w:rsidRPr="003B5286" w:rsidRDefault="0010342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19" w:rsidRPr="003B5286" w:rsidRDefault="00EA731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19" w:rsidRPr="003B5286" w:rsidRDefault="00EA7319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3B5286" w:rsidRDefault="005C1C4A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Тара: виды, назначение, значение. </w:t>
            </w:r>
            <w:r w:rsidR="00EA7319" w:rsidRPr="003B5286">
              <w:rPr>
                <w:sz w:val="20"/>
                <w:szCs w:val="20"/>
              </w:rPr>
              <w:t>Основы и правила сохранения качества товаров путем упаковки; факторы, способствующие сохранению качества товара, их характеристика; методы и правила упаковки товаров.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19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7319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319" w:rsidRPr="003B5286" w:rsidRDefault="00EA7319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7319" w:rsidRPr="003B5286" w:rsidRDefault="00EA7319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EA7319" w:rsidRPr="003B5286" w:rsidRDefault="005C1C4A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Классификация </w:t>
            </w:r>
            <w:r w:rsidR="00AC20CB" w:rsidRPr="003B5286">
              <w:rPr>
                <w:sz w:val="20"/>
                <w:szCs w:val="20"/>
              </w:rPr>
              <w:t xml:space="preserve">и виды </w:t>
            </w:r>
            <w:r w:rsidRPr="003B5286">
              <w:rPr>
                <w:sz w:val="20"/>
                <w:szCs w:val="20"/>
              </w:rPr>
              <w:t>тары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319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A7319" w:rsidRPr="003B5286" w:rsidRDefault="00EA731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06E24">
        <w:trPr>
          <w:trHeight w:val="15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24" w:rsidRPr="003B5286" w:rsidRDefault="00706E24" w:rsidP="00671C32">
            <w:pPr>
              <w:jc w:val="center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</w:pPr>
            <w:r w:rsidRPr="003B5286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Тема 2.5. Складирование и хранение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E24" w:rsidRPr="003B5286" w:rsidRDefault="00706E24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B5286" w:rsidRDefault="00103423" w:rsidP="00706E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706E24" w:rsidRPr="003B5286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30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3B5286" w:rsidRDefault="006706C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801A6E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t xml:space="preserve">Классификация складов по назначению и условиям хранения. Правила складирования и хранения товаров.    </w:t>
            </w:r>
            <w:r w:rsidR="006706CB" w:rsidRPr="003B5286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Условия, правила складирования и хранения товаров.</w:t>
            </w:r>
            <w:r w:rsidR="006706CB" w:rsidRPr="003B5286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706CB" w:rsidRPr="003B5286">
              <w:rPr>
                <w:sz w:val="20"/>
                <w:szCs w:val="20"/>
              </w:rPr>
              <w:t>Способы хранения товаров; адресная система хранения; укладка товара.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B4CB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2D4F07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6CB" w:rsidRPr="003B5286" w:rsidRDefault="006706C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6CB" w:rsidRPr="003B5286" w:rsidRDefault="006706C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:rsidR="006706CB" w:rsidRPr="003B5286" w:rsidRDefault="00801A6E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</w:t>
            </w:r>
            <w:r w:rsidR="006706CB" w:rsidRPr="003B5286">
              <w:rPr>
                <w:bCs/>
                <w:sz w:val="20"/>
                <w:szCs w:val="20"/>
                <w:lang w:eastAsia="en-US"/>
              </w:rPr>
              <w:t>пособ</w:t>
            </w:r>
            <w:r w:rsidRPr="003B5286">
              <w:rPr>
                <w:bCs/>
                <w:sz w:val="20"/>
                <w:szCs w:val="20"/>
                <w:lang w:eastAsia="en-US"/>
              </w:rPr>
              <w:t>ы</w:t>
            </w:r>
            <w:r w:rsidR="006706CB" w:rsidRPr="003B5286">
              <w:rPr>
                <w:bCs/>
                <w:sz w:val="20"/>
                <w:szCs w:val="20"/>
                <w:lang w:eastAsia="en-US"/>
              </w:rPr>
              <w:t xml:space="preserve"> укладки товаров в различных видах тары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B4CB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06E24">
        <w:trPr>
          <w:trHeight w:val="18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671C32" w:rsidRPr="003B5286">
              <w:rPr>
                <w:b/>
                <w:bCs/>
                <w:sz w:val="20"/>
                <w:szCs w:val="20"/>
                <w:lang w:eastAsia="en-US"/>
              </w:rPr>
              <w:t>2.</w:t>
            </w:r>
            <w:r w:rsidR="00801A6E" w:rsidRPr="003B5286">
              <w:rPr>
                <w:b/>
                <w:bCs/>
                <w:sz w:val="20"/>
                <w:szCs w:val="20"/>
                <w:lang w:eastAsia="en-US"/>
              </w:rPr>
              <w:t>6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>. Правила комплектования товаров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18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Организация и техн</w:t>
            </w:r>
            <w:r w:rsidR="00801A6E" w:rsidRPr="003B5286">
              <w:rPr>
                <w:sz w:val="20"/>
                <w:szCs w:val="20"/>
              </w:rPr>
              <w:t xml:space="preserve">ология отпуска товаров со склада.  Правила комплектования товаров.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3B4CB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B4CB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A1D6C">
        <w:trPr>
          <w:trHeight w:val="22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6706CB" w:rsidRPr="003B5286" w:rsidRDefault="00801A6E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</w:t>
            </w:r>
            <w:r w:rsidR="006706CB" w:rsidRPr="003B5286">
              <w:rPr>
                <w:sz w:val="20"/>
                <w:szCs w:val="20"/>
              </w:rPr>
              <w:t>омплектовани</w:t>
            </w:r>
            <w:r w:rsidRPr="003B5286">
              <w:rPr>
                <w:sz w:val="20"/>
                <w:szCs w:val="20"/>
              </w:rPr>
              <w:t>е</w:t>
            </w:r>
            <w:r w:rsidR="006706CB" w:rsidRPr="003B5286">
              <w:rPr>
                <w:sz w:val="20"/>
                <w:szCs w:val="20"/>
              </w:rPr>
              <w:t xml:space="preserve"> товаров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B4CBD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06E24">
        <w:trPr>
          <w:trHeight w:val="255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</w:t>
            </w:r>
            <w:r w:rsidR="00801A6E" w:rsidRPr="003B5286">
              <w:rPr>
                <w:b/>
                <w:bCs/>
                <w:sz w:val="20"/>
                <w:szCs w:val="20"/>
                <w:lang w:eastAsia="en-US"/>
              </w:rPr>
              <w:t xml:space="preserve"> 2.7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>. Правила подготовки товаров к отправке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679B6" w:rsidRPr="003B5286" w:rsidRDefault="007679B6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28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Регламентирование процесса отгрузки; документооборот; операции</w:t>
            </w:r>
            <w:r w:rsidR="00801A6E" w:rsidRPr="003B5286">
              <w:rPr>
                <w:sz w:val="20"/>
                <w:szCs w:val="20"/>
              </w:rPr>
              <w:t xml:space="preserve"> по </w:t>
            </w:r>
            <w:r w:rsidRPr="003B5286">
              <w:rPr>
                <w:sz w:val="20"/>
                <w:szCs w:val="20"/>
              </w:rPr>
              <w:t xml:space="preserve"> отпуск</w:t>
            </w:r>
            <w:r w:rsidR="00801A6E" w:rsidRPr="003B5286">
              <w:rPr>
                <w:sz w:val="20"/>
                <w:szCs w:val="20"/>
              </w:rPr>
              <w:t>у</w:t>
            </w:r>
            <w:r w:rsidRPr="003B5286">
              <w:rPr>
                <w:sz w:val="20"/>
                <w:szCs w:val="20"/>
              </w:rPr>
              <w:t xml:space="preserve"> товар</w:t>
            </w:r>
            <w:r w:rsidR="00801A6E" w:rsidRPr="003B5286">
              <w:rPr>
                <w:sz w:val="20"/>
                <w:szCs w:val="20"/>
              </w:rPr>
              <w:t>ов</w:t>
            </w:r>
            <w:r w:rsidRPr="003B5286">
              <w:rPr>
                <w:sz w:val="20"/>
                <w:szCs w:val="20"/>
              </w:rPr>
              <w:t xml:space="preserve"> со склада; </w:t>
            </w:r>
            <w:r w:rsidR="00801A6E" w:rsidRPr="003B5286">
              <w:rPr>
                <w:sz w:val="20"/>
                <w:szCs w:val="20"/>
              </w:rPr>
              <w:t xml:space="preserve">правила </w:t>
            </w:r>
            <w:r w:rsidR="00801A6E" w:rsidRPr="003B5286">
              <w:rPr>
                <w:bCs/>
                <w:sz w:val="20"/>
                <w:szCs w:val="20"/>
                <w:lang w:eastAsia="en-US"/>
              </w:rPr>
              <w:t>подготовки товаров к отправке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B5286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6706CB" w:rsidRPr="003B5286" w:rsidRDefault="00103423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A06245">
        <w:trPr>
          <w:trHeight w:val="135"/>
        </w:trPr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6706CB" w:rsidRPr="003B5286" w:rsidRDefault="006706C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подготовки товаров к отправке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2270F">
        <w:trPr>
          <w:trHeight w:val="21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801A6E" w:rsidRPr="003B5286">
              <w:rPr>
                <w:b/>
                <w:bCs/>
                <w:sz w:val="20"/>
                <w:szCs w:val="20"/>
                <w:lang w:eastAsia="en-US"/>
              </w:rPr>
              <w:t>2.8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. Порядок заполнения 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lastRenderedPageBreak/>
              <w:t>упаковочного ярлыка и бирки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553" w:rsidRPr="003B5286" w:rsidRDefault="00FC15EE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8</w:t>
            </w:r>
          </w:p>
          <w:p w:rsidR="006706CB" w:rsidRPr="003B5286" w:rsidRDefault="00FC15EE" w:rsidP="008A0553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2270F">
        <w:trPr>
          <w:trHeight w:val="15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AC20CB" w:rsidP="00AC20CB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Упаковочный ярлык, ф</w:t>
            </w:r>
            <w:r w:rsidR="006706CB" w:rsidRPr="003B5286">
              <w:rPr>
                <w:sz w:val="20"/>
                <w:szCs w:val="20"/>
              </w:rPr>
              <w:t>орма ТОРГ-9; Этикетка, треб</w:t>
            </w:r>
            <w:r w:rsidRPr="003B5286">
              <w:rPr>
                <w:sz w:val="20"/>
                <w:szCs w:val="20"/>
              </w:rPr>
              <w:t>ования к оформлению</w:t>
            </w:r>
            <w:r w:rsidR="006706CB" w:rsidRPr="003B5286">
              <w:rPr>
                <w:sz w:val="20"/>
                <w:szCs w:val="20"/>
              </w:rPr>
              <w:t>.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2270F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 упаковочного ярлыка и бирки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8A0553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06E24">
        <w:trPr>
          <w:trHeight w:val="24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801A6E" w:rsidRPr="003B5286">
              <w:rPr>
                <w:b/>
                <w:bCs/>
                <w:sz w:val="20"/>
                <w:szCs w:val="20"/>
                <w:lang w:eastAsia="en-US"/>
              </w:rPr>
              <w:t>2.9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>. Инвентаризация материальных ценностей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10342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20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Pr="003B5286" w:rsidRDefault="005C1C4A" w:rsidP="00F62713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32" w:hanging="432"/>
              <w:jc w:val="both"/>
              <w:rPr>
                <w:bCs/>
                <w:sz w:val="20"/>
                <w:szCs w:val="20"/>
              </w:rPr>
            </w:pPr>
            <w:r w:rsidRPr="003B5286">
              <w:rPr>
                <w:bCs/>
              </w:rPr>
              <w:t xml:space="preserve"> </w:t>
            </w:r>
            <w:r w:rsidRPr="003B5286">
              <w:rPr>
                <w:bCs/>
                <w:sz w:val="20"/>
                <w:szCs w:val="20"/>
              </w:rPr>
              <w:t>Порядок и сроки проведения инвентаризации. Правила проведения инвентаризации.</w:t>
            </w:r>
          </w:p>
          <w:p w:rsidR="006706CB" w:rsidRPr="003B5286" w:rsidRDefault="005C1C4A" w:rsidP="00F62713">
            <w:pPr>
              <w:pStyle w:val="1"/>
              <w:numPr>
                <w:ilvl w:val="0"/>
                <w:numId w:val="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B5286">
              <w:rPr>
                <w:bCs/>
                <w:sz w:val="20"/>
                <w:szCs w:val="20"/>
              </w:rPr>
              <w:t>Выведение результатов инвентаризации.</w:t>
            </w:r>
            <w:r w:rsidR="00631CC7" w:rsidRPr="003B5286">
              <w:rPr>
                <w:bCs/>
                <w:sz w:val="20"/>
                <w:szCs w:val="20"/>
              </w:rPr>
              <w:t xml:space="preserve"> Оформление результатов инвентаризации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B5286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6706CB" w:rsidRPr="003B5286" w:rsidRDefault="00103423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4D730B">
        <w:trPr>
          <w:trHeight w:val="25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t xml:space="preserve"> </w:t>
            </w: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6706CB" w:rsidRPr="003B5286" w:rsidRDefault="006706C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документов для проведения инвентаризации. Оформление результатов инвентаризации.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06E24">
        <w:trPr>
          <w:trHeight w:val="27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Pr="003B5286" w:rsidRDefault="006706CB" w:rsidP="005C1C4A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</w:t>
            </w:r>
            <w:r w:rsidR="00801A6E" w:rsidRPr="003B5286">
              <w:rPr>
                <w:b/>
                <w:bCs/>
                <w:sz w:val="20"/>
                <w:szCs w:val="20"/>
                <w:lang w:eastAsia="en-US"/>
              </w:rPr>
              <w:t>2.10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. </w:t>
            </w:r>
            <w:r w:rsidR="005C1C4A" w:rsidRPr="003B5286">
              <w:rPr>
                <w:b/>
                <w:bCs/>
                <w:sz w:val="20"/>
                <w:szCs w:val="20"/>
                <w:lang w:eastAsia="en-US"/>
              </w:rPr>
              <w:t xml:space="preserve">Охрана труда, 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5C1C4A" w:rsidRPr="003B5286">
              <w:rPr>
                <w:b/>
                <w:bCs/>
                <w:sz w:val="20"/>
                <w:szCs w:val="20"/>
                <w:lang w:eastAsia="en-US"/>
              </w:rPr>
              <w:t>с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>анитария и гигиена</w:t>
            </w:r>
            <w:r w:rsidR="005C1C4A" w:rsidRPr="003B5286">
              <w:rPr>
                <w:b/>
                <w:bCs/>
                <w:sz w:val="20"/>
                <w:szCs w:val="20"/>
                <w:lang w:eastAsia="en-US"/>
              </w:rPr>
              <w:t>,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6706CB" w:rsidRPr="003B5286" w:rsidRDefault="006706CB" w:rsidP="00D2519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пожарная безопасность </w:t>
            </w:r>
            <w:r w:rsidR="00D25192" w:rsidRPr="003B5286">
              <w:rPr>
                <w:b/>
                <w:bCs/>
                <w:sz w:val="20"/>
                <w:szCs w:val="20"/>
                <w:lang w:eastAsia="en-US"/>
              </w:rPr>
              <w:t xml:space="preserve">в 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t>складских и торговых помещени</w:t>
            </w:r>
            <w:r w:rsidR="00D25192" w:rsidRPr="003B5286">
              <w:rPr>
                <w:b/>
                <w:bCs/>
                <w:sz w:val="20"/>
                <w:szCs w:val="20"/>
                <w:lang w:eastAsia="en-US"/>
              </w:rPr>
              <w:t>ях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3B4CBD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B5286" w:rsidRPr="003B5286" w:rsidTr="00706E24">
        <w:trPr>
          <w:trHeight w:val="116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Pr="003B5286" w:rsidRDefault="005C1C4A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C4A" w:rsidRPr="003B5286" w:rsidRDefault="005C1C4A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Требования охраны труда перед началом работы; требования охраны труда во время работы; требования охраны труда в аварийных ситуациях; требования охраны труда по окончании работы.</w:t>
            </w:r>
          </w:p>
          <w:p w:rsidR="005C1C4A" w:rsidRPr="003B5286" w:rsidRDefault="005C1C4A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Санитарное состояние склада; ежедневные и ежемесячные виды работ; тепловые завесы и их назначение; уборка мусора; обслуживание зданий, оборудования; контроль над грызунами и насекомыми; контроль над поддержанием санитарного состояния склада. Противопожарные мероприятия.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E24" w:rsidRPr="003B5286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706E24" w:rsidRPr="003B5286" w:rsidRDefault="00706E24" w:rsidP="008A0553">
            <w:pPr>
              <w:rPr>
                <w:sz w:val="20"/>
                <w:szCs w:val="20"/>
                <w:lang w:eastAsia="en-US"/>
              </w:rPr>
            </w:pPr>
          </w:p>
          <w:p w:rsidR="005C1C4A" w:rsidRPr="003B5286" w:rsidRDefault="003B4CBD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C4A" w:rsidRPr="003B5286" w:rsidRDefault="005C1C4A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B4552B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706E24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:rsidR="006706CB" w:rsidRPr="003B5286" w:rsidRDefault="006706CB" w:rsidP="00706E2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Составление схем</w:t>
            </w:r>
            <w:r w:rsidR="00AC20CB" w:rsidRPr="003B5286">
              <w:rPr>
                <w:sz w:val="20"/>
                <w:szCs w:val="20"/>
              </w:rPr>
              <w:t xml:space="preserve"> и таблиц</w:t>
            </w:r>
            <w:r w:rsidRPr="003B5286">
              <w:rPr>
                <w:sz w:val="20"/>
                <w:szCs w:val="20"/>
              </w:rPr>
              <w:t>:  «Правила охраны труда в торговых складах», «Мероприятия по соблюдению правил санитарии и гигиены в торговых складах»</w:t>
            </w:r>
            <w:r w:rsidR="00AC20CB" w:rsidRPr="003B5286">
              <w:rPr>
                <w:sz w:val="20"/>
                <w:szCs w:val="20"/>
              </w:rPr>
              <w:t>, «Противопожарные мероприятия».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9D7053">
        <w:trPr>
          <w:trHeight w:val="267"/>
        </w:trPr>
        <w:tc>
          <w:tcPr>
            <w:tcW w:w="13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E05863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внеаудиторная работа: </w:t>
            </w:r>
          </w:p>
          <w:p w:rsidR="006706CB" w:rsidRPr="003B5286" w:rsidRDefault="006706CB" w:rsidP="00756C6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конспектов,  учебной и специальной литературы; ответы на контрольные вопросы; тесты.</w:t>
            </w:r>
          </w:p>
          <w:p w:rsidR="006706CB" w:rsidRPr="003B5286" w:rsidRDefault="006706CB" w:rsidP="00756C6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</w:t>
            </w:r>
            <w:r w:rsidR="000D7EB4" w:rsidRPr="003B5286">
              <w:rPr>
                <w:sz w:val="20"/>
                <w:szCs w:val="20"/>
              </w:rPr>
              <w:t>дготовка к практическим работам</w:t>
            </w:r>
            <w:r w:rsidRPr="003B5286">
              <w:rPr>
                <w:sz w:val="20"/>
                <w:szCs w:val="20"/>
              </w:rPr>
              <w:t xml:space="preserve"> </w:t>
            </w:r>
          </w:p>
          <w:p w:rsidR="006706CB" w:rsidRPr="003B5286" w:rsidRDefault="006706CB" w:rsidP="00756C6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:rsidR="006706CB" w:rsidRPr="003B5286" w:rsidRDefault="006706CB" w:rsidP="0009290D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нормативно – технической документации.</w:t>
            </w:r>
          </w:p>
          <w:p w:rsidR="006706CB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Содержание труда работников торгового предприятия.</w:t>
            </w:r>
          </w:p>
          <w:p w:rsidR="009D7053" w:rsidRPr="003B5286" w:rsidRDefault="009D7053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товара.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Товарные ресурсы и запасы: определение и классификация.</w:t>
            </w:r>
          </w:p>
          <w:p w:rsidR="006706CB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Управление товарными запасами, методы их анализа и учета.</w:t>
            </w:r>
          </w:p>
          <w:p w:rsidR="009D7053" w:rsidRDefault="009D7053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весов</w:t>
            </w:r>
          </w:p>
          <w:p w:rsidR="009D7053" w:rsidRPr="003B5286" w:rsidRDefault="009D7053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Характеристика некоторых видов подъёмно – транспортного оборудования</w:t>
            </w:r>
          </w:p>
          <w:p w:rsidR="006706CB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Понятие тары и упаковки.</w:t>
            </w:r>
          </w:p>
          <w:p w:rsidR="009D7053" w:rsidRPr="003B5286" w:rsidRDefault="009D7053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правила упаковки товаров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основных видов тары.</w:t>
            </w:r>
          </w:p>
          <w:p w:rsidR="006706CB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Показатели качества тары.</w:t>
            </w:r>
          </w:p>
          <w:p w:rsidR="009D7053" w:rsidRDefault="009D7053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t>Правила складирования и хранения товаров</w:t>
            </w:r>
          </w:p>
          <w:p w:rsidR="009D7053" w:rsidRDefault="009D7053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Способы укладки товаров в различных видах тары</w:t>
            </w:r>
          </w:p>
          <w:p w:rsidR="009D7053" w:rsidRDefault="009D7053" w:rsidP="00EA49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хранения товаров</w:t>
            </w:r>
          </w:p>
          <w:p w:rsidR="009D7053" w:rsidRDefault="009D7053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Правила комплектования товаров</w:t>
            </w:r>
          </w:p>
          <w:p w:rsidR="009D7053" w:rsidRPr="003B5286" w:rsidRDefault="009D7053" w:rsidP="00EA490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Схема технологии отпуска товаров со склада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B5286">
              <w:rPr>
                <w:sz w:val="20"/>
                <w:szCs w:val="20"/>
              </w:rPr>
              <w:t>тарооборота</w:t>
            </w:r>
            <w:proofErr w:type="spellEnd"/>
            <w:r w:rsidRPr="003B5286">
              <w:rPr>
                <w:sz w:val="20"/>
                <w:szCs w:val="20"/>
              </w:rPr>
              <w:t xml:space="preserve"> в торговле.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приемки товаров по количеству.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приемки товаров по качеству.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Особенность приемки импортных товаров.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Формир</w:t>
            </w:r>
            <w:r w:rsidR="000D7EB4" w:rsidRPr="003B5286">
              <w:rPr>
                <w:sz w:val="20"/>
                <w:szCs w:val="20"/>
              </w:rPr>
              <w:t>ование товар</w:t>
            </w:r>
            <w:r w:rsidRPr="003B5286">
              <w:rPr>
                <w:sz w:val="20"/>
                <w:szCs w:val="20"/>
              </w:rPr>
              <w:t>ного ассортимента и обеспечение его устойчивости.</w:t>
            </w:r>
          </w:p>
          <w:p w:rsidR="006706CB" w:rsidRPr="003B5286" w:rsidRDefault="006706C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Санитарные требования  к </w:t>
            </w:r>
            <w:r w:rsidR="000D7EB4" w:rsidRPr="003B5286">
              <w:rPr>
                <w:sz w:val="20"/>
                <w:szCs w:val="20"/>
              </w:rPr>
              <w:t xml:space="preserve"> </w:t>
            </w:r>
            <w:r w:rsidRPr="003B5286">
              <w:rPr>
                <w:sz w:val="20"/>
                <w:szCs w:val="20"/>
              </w:rPr>
              <w:t>хранению товаров.</w:t>
            </w:r>
          </w:p>
          <w:p w:rsidR="000D7EB4" w:rsidRDefault="000D7EB4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Правила заполнения документов.</w:t>
            </w:r>
          </w:p>
          <w:p w:rsidR="009D7053" w:rsidRDefault="009D7053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lastRenderedPageBreak/>
              <w:t>Правила проведения инвентаризации</w:t>
            </w:r>
          </w:p>
          <w:p w:rsidR="009D7053" w:rsidRPr="003B5286" w:rsidRDefault="009D7053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Санитарное состояние склада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794953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B5286" w:rsidRPr="003B5286" w:rsidTr="007679B6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7679B6">
            <w:pPr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3B5286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6706CB" w:rsidRPr="003B5286" w:rsidRDefault="006706CB" w:rsidP="007679B6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B5286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eastAsia="Calibri" w:hAnsi="Times New Roman"/>
                <w:bCs/>
                <w:sz w:val="20"/>
                <w:szCs w:val="20"/>
              </w:rPr>
              <w:t>отбор товаров на основании документов и перемещение к месту комплектования партии;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eastAsia="Calibri" w:hAnsi="Times New Roman"/>
                <w:bCs/>
                <w:sz w:val="20"/>
                <w:szCs w:val="20"/>
              </w:rPr>
              <w:t>сверка наименования и количества отобранных товаров с наименованиями и количеством, указанным в сопроводительных документах;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eastAsia="Calibri" w:hAnsi="Times New Roman"/>
                <w:bCs/>
                <w:sz w:val="20"/>
                <w:szCs w:val="20"/>
              </w:rPr>
              <w:t>комплектование партии товаров, взвешивание, упаковка, заполнение упаковочного ярлыка, бирки и адреса получателя в соответствии с сопроводительными документами;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подготовка товаров к инвентаризации.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9D7053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5286" w:rsidRPr="003B5286" w:rsidTr="002D4F07">
        <w:trPr>
          <w:trHeight w:val="26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6CB" w:rsidRPr="003B5286" w:rsidRDefault="006706CB" w:rsidP="007679B6">
            <w:pPr>
              <w:rPr>
                <w:i/>
                <w:sz w:val="20"/>
                <w:szCs w:val="20"/>
              </w:rPr>
            </w:pPr>
            <w:r w:rsidRPr="003B5286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6706CB" w:rsidRPr="003B5286" w:rsidRDefault="006706CB" w:rsidP="007679B6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B5286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6706CB" w:rsidRPr="003B5286" w:rsidRDefault="000D7EB4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О</w:t>
            </w:r>
            <w:r w:rsidR="006706CB" w:rsidRPr="003B5286">
              <w:rPr>
                <w:rFonts w:ascii="Times New Roman" w:hAnsi="Times New Roman"/>
                <w:sz w:val="20"/>
                <w:szCs w:val="20"/>
              </w:rPr>
              <w:t>тбор необходимых товаров в соответствии с предоставленным ему документом.</w:t>
            </w:r>
          </w:p>
          <w:p w:rsidR="006706CB" w:rsidRPr="003B5286" w:rsidRDefault="000D7EB4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П</w:t>
            </w:r>
            <w:r w:rsidR="006706CB" w:rsidRPr="003B5286">
              <w:rPr>
                <w:rFonts w:ascii="Times New Roman" w:hAnsi="Times New Roman"/>
                <w:sz w:val="20"/>
                <w:szCs w:val="20"/>
              </w:rPr>
              <w:t xml:space="preserve">роверка продукции по количеству единиц, весу или метражу. </w:t>
            </w:r>
          </w:p>
          <w:p w:rsidR="006706CB" w:rsidRPr="003B5286" w:rsidRDefault="000D7EB4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П</w:t>
            </w:r>
            <w:r w:rsidR="006706CB" w:rsidRPr="003B5286">
              <w:rPr>
                <w:rFonts w:ascii="Times New Roman" w:hAnsi="Times New Roman"/>
                <w:sz w:val="20"/>
                <w:szCs w:val="20"/>
              </w:rPr>
              <w:t xml:space="preserve">одбор однотипных товаров по разным признакам: цвету, фасону, артикулу, размеру, форме или модели. </w:t>
            </w:r>
          </w:p>
          <w:p w:rsidR="006706CB" w:rsidRPr="003B5286" w:rsidRDefault="000D7EB4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П</w:t>
            </w:r>
            <w:r w:rsidR="006706CB" w:rsidRPr="003B5286">
              <w:rPr>
                <w:rFonts w:ascii="Times New Roman" w:hAnsi="Times New Roman"/>
                <w:sz w:val="20"/>
                <w:szCs w:val="20"/>
              </w:rPr>
              <w:t>одготовка продукции для передачи из цеха на склад или далее на отгрузку.</w:t>
            </w:r>
          </w:p>
          <w:p w:rsidR="006706CB" w:rsidRPr="003B5286" w:rsidRDefault="000D7EB4" w:rsidP="008C6CD7">
            <w:pPr>
              <w:pStyle w:val="aff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Отбор </w:t>
            </w:r>
            <w:r w:rsidR="006706CB" w:rsidRPr="003B5286">
              <w:rPr>
                <w:rFonts w:ascii="Times New Roman" w:hAnsi="Times New Roman"/>
                <w:sz w:val="20"/>
                <w:szCs w:val="20"/>
              </w:rPr>
              <w:t xml:space="preserve"> изделий с ярко выраженными дефектами.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Расстановка товаров для комплектования партии.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Учет переданной продукции. 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Проведение предварительного взвешивания товара (при необходимости). 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Заполнение бирок и ярлыков. 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Формирование партии товаров и заполнение соответствующей документации.</w:t>
            </w:r>
          </w:p>
          <w:p w:rsidR="006706CB" w:rsidRPr="003B5286" w:rsidRDefault="006706CB" w:rsidP="007679B6">
            <w:pPr>
              <w:pStyle w:val="aff7"/>
              <w:numPr>
                <w:ilvl w:val="0"/>
                <w:numId w:val="27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Составление необходимой отчетности.</w:t>
            </w:r>
            <w:r w:rsidRPr="003B5286"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5286" w:rsidRPr="003B5286" w:rsidTr="002D4F07">
        <w:trPr>
          <w:trHeight w:val="7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CB" w:rsidRPr="003B5286" w:rsidRDefault="006706C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9D7053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421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5286" w:rsidRPr="003B5286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CB" w:rsidRPr="003B5286" w:rsidRDefault="006706C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9D7053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5286" w:rsidRPr="003B5286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CB" w:rsidRPr="003B5286" w:rsidRDefault="006706C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9D7053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5286" w:rsidRPr="003B5286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CB" w:rsidRPr="003B5286" w:rsidRDefault="006706C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9D7053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B5286" w:rsidRPr="003B5286" w:rsidTr="00C8726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06CB" w:rsidRPr="003B5286" w:rsidRDefault="006706C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06CB" w:rsidRPr="003B5286" w:rsidRDefault="006706C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87267" w:rsidRPr="003B5286" w:rsidTr="00F16C77">
        <w:trPr>
          <w:trHeight w:val="77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267" w:rsidRPr="003B5286" w:rsidRDefault="00C87267" w:rsidP="00857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 учётом практик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267" w:rsidRPr="003B5286" w:rsidRDefault="00C87267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1249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7267" w:rsidRPr="003B5286" w:rsidRDefault="00C87267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D6E6B" w:rsidRPr="00BD6E6B" w:rsidRDefault="00BD6E6B" w:rsidP="00345859">
      <w:pPr>
        <w:pStyle w:val="a8"/>
        <w:rPr>
          <w:highlight w:val="yellow"/>
        </w:rPr>
        <w:sectPr w:rsidR="00BD6E6B" w:rsidRPr="00BD6E6B" w:rsidSect="00857B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D7EB4" w:rsidRPr="00D25192" w:rsidRDefault="00BD6E6B" w:rsidP="00876DA4">
      <w:pPr>
        <w:pStyle w:val="af8"/>
        <w:numPr>
          <w:ilvl w:val="0"/>
          <w:numId w:val="4"/>
        </w:numPr>
        <w:jc w:val="center"/>
        <w:rPr>
          <w:rStyle w:val="FontStyle90"/>
          <w:lang w:val="ru-RU"/>
        </w:rPr>
      </w:pPr>
      <w:r w:rsidRPr="00876DA4">
        <w:rPr>
          <w:b/>
        </w:rPr>
        <w:lastRenderedPageBreak/>
        <w:t xml:space="preserve">УСЛОВИЯ РЕАЛИЗАЦИИ </w:t>
      </w:r>
      <w:r w:rsidR="006B6721" w:rsidRPr="00876DA4">
        <w:rPr>
          <w:rStyle w:val="FontStyle90"/>
          <w:lang w:val="ru-RU"/>
        </w:rPr>
        <w:t>ПМ.0</w:t>
      </w:r>
      <w:r w:rsidR="00D63734" w:rsidRPr="00876DA4">
        <w:rPr>
          <w:rStyle w:val="FontStyle90"/>
          <w:lang w:val="ru-RU"/>
        </w:rPr>
        <w:t>2</w:t>
      </w:r>
      <w:r w:rsidR="00876DA4" w:rsidRPr="00876DA4">
        <w:rPr>
          <w:rStyle w:val="FontStyle90"/>
          <w:lang w:val="ru-RU"/>
        </w:rPr>
        <w:t xml:space="preserve"> </w:t>
      </w:r>
      <w:r w:rsidRPr="00876DA4">
        <w:rPr>
          <w:rStyle w:val="FontStyle90"/>
          <w:lang w:val="ru-RU"/>
        </w:rPr>
        <w:t xml:space="preserve"> Модуль по</w:t>
      </w:r>
      <w:r w:rsidRPr="00D25192">
        <w:rPr>
          <w:rStyle w:val="FontStyle90"/>
          <w:lang w:val="ru-RU"/>
        </w:rPr>
        <w:t xml:space="preserve"> профессии</w:t>
      </w:r>
    </w:p>
    <w:p w:rsidR="00BD6E6B" w:rsidRPr="00D25192" w:rsidRDefault="000D7EB4" w:rsidP="00876DA4">
      <w:pPr>
        <w:pStyle w:val="af8"/>
        <w:ind w:left="525" w:firstLine="0"/>
        <w:jc w:val="center"/>
        <w:rPr>
          <w:rStyle w:val="FontStyle90"/>
          <w:lang w:val="ru-RU"/>
        </w:rPr>
      </w:pPr>
      <w:r w:rsidRPr="00D25192">
        <w:rPr>
          <w:rStyle w:val="FontStyle90"/>
          <w:lang w:val="ru-RU"/>
        </w:rPr>
        <w:t xml:space="preserve">12882 </w:t>
      </w:r>
      <w:r w:rsidR="006B6721" w:rsidRPr="00D25192">
        <w:rPr>
          <w:rStyle w:val="FontStyle90"/>
          <w:lang w:val="ru-RU"/>
        </w:rPr>
        <w:t>Комплектовщик товаров</w:t>
      </w:r>
    </w:p>
    <w:p w:rsidR="00BD6E6B" w:rsidRPr="00D25192" w:rsidRDefault="00BD6E6B" w:rsidP="00876DA4">
      <w:pPr>
        <w:tabs>
          <w:tab w:val="left" w:pos="0"/>
        </w:tabs>
        <w:jc w:val="center"/>
        <w:rPr>
          <w:b/>
          <w:color w:val="FF0000"/>
        </w:rPr>
      </w:pPr>
    </w:p>
    <w:p w:rsidR="00BD6E6B" w:rsidRPr="00876DA4" w:rsidRDefault="00BD6E6B" w:rsidP="00876DA4">
      <w:pPr>
        <w:pStyle w:val="21"/>
        <w:rPr>
          <w:b/>
        </w:rPr>
      </w:pPr>
      <w:r w:rsidRPr="00876DA4">
        <w:rPr>
          <w:b/>
        </w:rPr>
        <w:t>3.1.</w:t>
      </w:r>
      <w:r w:rsidR="00345859" w:rsidRPr="00876DA4">
        <w:rPr>
          <w:b/>
        </w:rPr>
        <w:tab/>
      </w:r>
      <w:r w:rsidRPr="00876DA4">
        <w:rPr>
          <w:b/>
        </w:rPr>
        <w:t>Требования к минимальному материально-техническому обеспечению</w:t>
      </w:r>
    </w:p>
    <w:p w:rsidR="007010E9" w:rsidRPr="00D25192" w:rsidRDefault="00BD6E6B" w:rsidP="00876DA4">
      <w:pPr>
        <w:pStyle w:val="affc"/>
        <w:spacing w:after="0"/>
        <w:jc w:val="both"/>
        <w:rPr>
          <w:rFonts w:eastAsiaTheme="minorHAnsi"/>
          <w:lang w:eastAsia="en-US"/>
        </w:rPr>
      </w:pPr>
      <w:r w:rsidRPr="00D25192">
        <w:t>Реализация профессионального модуля предпол</w:t>
      </w:r>
      <w:r w:rsidR="00876DA4">
        <w:t xml:space="preserve">агает наличие учебных кабинетов </w:t>
      </w:r>
      <w:r w:rsidR="00281177" w:rsidRPr="00D25192">
        <w:rPr>
          <w:rFonts w:eastAsiaTheme="minorHAnsi"/>
          <w:lang w:eastAsia="en-US"/>
        </w:rPr>
        <w:t>«</w:t>
      </w:r>
      <w:r w:rsidR="00A559D3" w:rsidRPr="00D25192">
        <w:rPr>
          <w:rFonts w:eastAsiaTheme="minorHAnsi"/>
          <w:lang w:eastAsia="en-US"/>
        </w:rPr>
        <w:t>Технологии выполнения работ по комплектованию товаров</w:t>
      </w:r>
      <w:r w:rsidR="00281177" w:rsidRPr="00D25192">
        <w:rPr>
          <w:rFonts w:eastAsiaTheme="minorHAnsi"/>
          <w:lang w:eastAsia="en-US"/>
        </w:rPr>
        <w:t>»</w:t>
      </w:r>
      <w:r w:rsidR="005C6A64" w:rsidRPr="00D25192">
        <w:rPr>
          <w:rFonts w:eastAsiaTheme="minorHAnsi"/>
          <w:lang w:eastAsia="en-US"/>
        </w:rPr>
        <w:t>.</w:t>
      </w:r>
    </w:p>
    <w:p w:rsidR="00876DA4" w:rsidRDefault="00876DA4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:rsidR="00BD6E6B" w:rsidRPr="00D25192" w:rsidRDefault="00BD6E6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</w:rPr>
        <w:t>Оборудование учебного кабинета и рабочих мест</w:t>
      </w:r>
    </w:p>
    <w:p w:rsidR="00281177" w:rsidRPr="00D25192" w:rsidRDefault="00BD6E6B" w:rsidP="00876DA4">
      <w:pPr>
        <w:pStyle w:val="aff7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:rsidR="0081579E" w:rsidRPr="00D25192" w:rsidRDefault="00BD6E6B" w:rsidP="00876DA4">
      <w:pPr>
        <w:pStyle w:val="aff7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:rsidR="00281177" w:rsidRPr="00D25192" w:rsidRDefault="0081579E" w:rsidP="00876DA4">
      <w:pPr>
        <w:pStyle w:val="aff7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</w:t>
      </w:r>
      <w:proofErr w:type="spellStart"/>
      <w:r w:rsidRPr="00D25192">
        <w:rPr>
          <w:rFonts w:ascii="Times New Roman" w:eastAsiaTheme="minorHAnsi" w:hAnsi="Times New Roman"/>
          <w:sz w:val="24"/>
          <w:szCs w:val="24"/>
          <w:lang w:eastAsia="en-US"/>
        </w:rPr>
        <w:t>Internet</w:t>
      </w:r>
      <w:proofErr w:type="spellEnd"/>
      <w:r w:rsidRPr="00D25192">
        <w:rPr>
          <w:rFonts w:ascii="Times New Roman" w:eastAsiaTheme="minorHAnsi" w:hAnsi="Times New Roman"/>
          <w:sz w:val="24"/>
          <w:szCs w:val="24"/>
          <w:lang w:eastAsia="en-US"/>
        </w:rPr>
        <w:t xml:space="preserve"> и средствами вывода звуковой информации.</w:t>
      </w:r>
    </w:p>
    <w:p w:rsidR="0081579E" w:rsidRPr="00D25192" w:rsidRDefault="0081579E" w:rsidP="00876DA4">
      <w:pPr>
        <w:pStyle w:val="aff7"/>
        <w:numPr>
          <w:ilvl w:val="0"/>
          <w:numId w:val="14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25192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Рабочее место </w:t>
      </w:r>
      <w:proofErr w:type="gramStart"/>
      <w:r w:rsidRPr="00D25192">
        <w:rPr>
          <w:rFonts w:ascii="Times New Roman" w:eastAsiaTheme="minorHAnsi" w:hAnsi="Times New Roman"/>
          <w:sz w:val="24"/>
          <w:szCs w:val="24"/>
          <w:lang w:eastAsia="en-US"/>
        </w:rPr>
        <w:t>обучающегося</w:t>
      </w:r>
      <w:proofErr w:type="gramEnd"/>
      <w:r w:rsidRPr="00D2519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876DA4" w:rsidRDefault="00876DA4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</w:p>
    <w:p w:rsidR="0081579E" w:rsidRPr="00D25192" w:rsidRDefault="0081579E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  <w:r w:rsidRPr="00D25192">
        <w:rPr>
          <w:sz w:val="24"/>
          <w:szCs w:val="24"/>
        </w:rPr>
        <w:t>Технические средства обучения</w:t>
      </w:r>
    </w:p>
    <w:p w:rsidR="0081579E" w:rsidRPr="00D25192" w:rsidRDefault="00F61125" w:rsidP="00876DA4">
      <w:pPr>
        <w:pStyle w:val="a8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1579E" w:rsidRPr="00D25192">
        <w:rPr>
          <w:rFonts w:eastAsiaTheme="minorHAnsi"/>
          <w:lang w:eastAsia="en-US"/>
        </w:rPr>
        <w:t xml:space="preserve">мультимедиа проектор или </w:t>
      </w:r>
      <w:r w:rsidR="00AE7DD3">
        <w:rPr>
          <w:rFonts w:eastAsiaTheme="minorHAnsi"/>
          <w:lang w:eastAsia="en-US"/>
        </w:rPr>
        <w:t>интерактивная</w:t>
      </w:r>
      <w:r w:rsidR="0081579E" w:rsidRPr="00D25192">
        <w:rPr>
          <w:rFonts w:eastAsiaTheme="minorHAnsi"/>
          <w:lang w:eastAsia="en-US"/>
        </w:rPr>
        <w:t xml:space="preserve"> доска,</w:t>
      </w:r>
    </w:p>
    <w:p w:rsidR="0081579E" w:rsidRPr="00D25192" w:rsidRDefault="00F61125" w:rsidP="00876DA4">
      <w:pPr>
        <w:pStyle w:val="a8"/>
        <w:spacing w:after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1579E" w:rsidRPr="00D25192">
        <w:rPr>
          <w:rFonts w:eastAsiaTheme="minorHAnsi"/>
          <w:lang w:eastAsia="en-US"/>
        </w:rPr>
        <w:t>программное обеспечение общего и профессионального назначения.</w:t>
      </w:r>
    </w:p>
    <w:p w:rsidR="00BD6E6B" w:rsidRPr="00D25192" w:rsidRDefault="00BD6E6B" w:rsidP="00876DA4">
      <w:pPr>
        <w:pStyle w:val="a8"/>
        <w:spacing w:after="0"/>
        <w:rPr>
          <w:color w:val="FF0000"/>
        </w:rPr>
      </w:pPr>
      <w:r w:rsidRPr="00D25192">
        <w:rPr>
          <w:bCs/>
        </w:rPr>
        <w:t xml:space="preserve">Оборудование </w:t>
      </w:r>
      <w:r w:rsidRPr="00D25192">
        <w:t xml:space="preserve">учебной </w:t>
      </w:r>
      <w:r w:rsidR="005C6A64" w:rsidRPr="00D25192">
        <w:t>лаборатории</w:t>
      </w:r>
      <w:r w:rsidRPr="00D25192">
        <w:t xml:space="preserve"> по профессии</w:t>
      </w:r>
      <w:r w:rsidR="002A1ABD" w:rsidRPr="00D25192">
        <w:t xml:space="preserve"> «</w:t>
      </w:r>
      <w:r w:rsidR="000D7EB4" w:rsidRPr="00D25192">
        <w:t>Комплектовщик товаров</w:t>
      </w:r>
      <w:r w:rsidR="002A1ABD" w:rsidRPr="00D25192">
        <w:t>»:</w:t>
      </w:r>
      <w:r w:rsidRPr="00D25192">
        <w:rPr>
          <w:color w:val="FF0000"/>
        </w:rPr>
        <w:t xml:space="preserve">  </w:t>
      </w:r>
    </w:p>
    <w:p w:rsidR="002A1ABD" w:rsidRPr="00D25192" w:rsidRDefault="002A1ABD" w:rsidP="00876DA4">
      <w:pPr>
        <w:pStyle w:val="aff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спецодежды;</w:t>
      </w:r>
    </w:p>
    <w:p w:rsidR="005C6A64" w:rsidRPr="00D25192" w:rsidRDefault="002A1ABD" w:rsidP="00876DA4">
      <w:pPr>
        <w:pStyle w:val="aff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нормативной документации, инструкции по ТБ;</w:t>
      </w:r>
    </w:p>
    <w:p w:rsidR="00BD6E6B" w:rsidRPr="00D25192" w:rsidRDefault="00BD6E6B" w:rsidP="00876DA4">
      <w:pPr>
        <w:pStyle w:val="aff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инвентаря, инструментов и приспособлений</w:t>
      </w:r>
      <w:r w:rsidR="002A1ABD" w:rsidRPr="00D25192">
        <w:rPr>
          <w:rFonts w:ascii="Times New Roman" w:hAnsi="Times New Roman"/>
          <w:bCs/>
          <w:sz w:val="24"/>
          <w:szCs w:val="24"/>
        </w:rPr>
        <w:t>;</w:t>
      </w:r>
    </w:p>
    <w:p w:rsidR="00BD6E6B" w:rsidRPr="00D25192" w:rsidRDefault="00BD6E6B" w:rsidP="00876DA4">
      <w:pPr>
        <w:pStyle w:val="aff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:rsidR="00BD6E6B" w:rsidRPr="00D25192" w:rsidRDefault="00BD6E6B" w:rsidP="00876DA4">
      <w:pPr>
        <w:pStyle w:val="aff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:rsidR="00BD6E6B" w:rsidRPr="00D25192" w:rsidRDefault="00BD6E6B" w:rsidP="00876DA4">
      <w:pPr>
        <w:pStyle w:val="affc"/>
        <w:spacing w:after="0"/>
      </w:pPr>
      <w:r w:rsidRPr="00D25192">
        <w:t>Реализация профессионального модуля предполагает обязательную производственную практику.</w:t>
      </w:r>
    </w:p>
    <w:p w:rsidR="00BD6E6B" w:rsidRPr="00942B20" w:rsidRDefault="00BD6E6B" w:rsidP="00876DA4">
      <w:pPr>
        <w:pStyle w:val="21"/>
        <w:ind w:left="0" w:firstLine="0"/>
        <w:rPr>
          <w:b/>
          <w:bCs/>
        </w:rPr>
      </w:pPr>
      <w:r w:rsidRPr="00942B20">
        <w:rPr>
          <w:b/>
        </w:rPr>
        <w:t>3.2.</w:t>
      </w:r>
      <w:r w:rsidR="00345859" w:rsidRPr="00942B20">
        <w:rPr>
          <w:b/>
        </w:rPr>
        <w:tab/>
      </w:r>
      <w:r w:rsidRPr="00942B20">
        <w:rPr>
          <w:b/>
        </w:rPr>
        <w:t>Информационное обеспечение обучения</w:t>
      </w:r>
    </w:p>
    <w:p w:rsidR="005C6A64" w:rsidRPr="00942B20" w:rsidRDefault="00BD6E6B" w:rsidP="00876DA4">
      <w:pPr>
        <w:pStyle w:val="a8"/>
        <w:spacing w:after="0"/>
        <w:rPr>
          <w:b/>
        </w:rPr>
      </w:pPr>
      <w:r w:rsidRPr="00942B20">
        <w:rPr>
          <w:b/>
        </w:rPr>
        <w:t>Перечень рекомендуемых учебных изданий, Интернет-ресурсов, дополнительной литературы</w:t>
      </w:r>
    </w:p>
    <w:p w:rsidR="009D3258" w:rsidRPr="009D3258" w:rsidRDefault="009D3258" w:rsidP="00876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3258">
        <w:rPr>
          <w:b/>
          <w:bCs/>
        </w:rPr>
        <w:t>Федеральные законы:</w:t>
      </w:r>
    </w:p>
    <w:p w:rsidR="000B39E6" w:rsidRPr="00876DA4" w:rsidRDefault="009D3258" w:rsidP="00876DA4">
      <w:pPr>
        <w:pStyle w:val="aff7"/>
        <w:numPr>
          <w:ilvl w:val="0"/>
          <w:numId w:val="39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76DA4">
        <w:rPr>
          <w:rFonts w:ascii="Times New Roman" w:hAnsi="Times New Roman"/>
          <w:sz w:val="24"/>
          <w:szCs w:val="24"/>
        </w:rPr>
        <w:t>«О защите прав потребителей», ФЗ-2 от 09.01.96 с изменениями и дополнениями от 17.12.1999 ФЗ-212, от 30.12.2001 ФЗ-196, от 22.08.2004 ФЗ-122, от 21.12.2004 ФЗ-171.</w:t>
      </w:r>
    </w:p>
    <w:p w:rsidR="000B39E6" w:rsidRPr="00876DA4" w:rsidRDefault="000B39E6" w:rsidP="00876DA4">
      <w:pPr>
        <w:pStyle w:val="aff7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876DA4">
        <w:rPr>
          <w:rFonts w:ascii="Times New Roman" w:eastAsiaTheme="minorHAnsi" w:hAnsi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торговли и общественного питания»</w:t>
      </w:r>
    </w:p>
    <w:p w:rsidR="000B39E6" w:rsidRPr="00876DA4" w:rsidRDefault="00954485" w:rsidP="00876DA4">
      <w:pPr>
        <w:pStyle w:val="aff7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2" w:history="1">
        <w:r w:rsidR="000B39E6" w:rsidRPr="00876DA4">
          <w:rPr>
            <w:rStyle w:val="af9"/>
            <w:rFonts w:ascii="Times New Roman" w:hAnsi="Times New Roman"/>
            <w:sz w:val="24"/>
            <w:szCs w:val="24"/>
          </w:rPr>
          <w:t xml:space="preserve">       </w:t>
        </w:r>
        <w:r w:rsidR="000B39E6" w:rsidRPr="00876DA4">
          <w:rPr>
            <w:rStyle w:val="af9"/>
            <w:rFonts w:ascii="Times New Roman" w:eastAsiaTheme="minorHAnsi" w:hAnsi="Times New Roman"/>
            <w:iCs/>
            <w:sz w:val="24"/>
            <w:szCs w:val="24"/>
            <w:lang w:eastAsia="en-US"/>
          </w:rPr>
          <w:t>https://ohranatruda.ru/ot_biblio/normativ/data_normativ/9/9744/</w:t>
        </w:r>
      </w:hyperlink>
    </w:p>
    <w:p w:rsidR="009D3258" w:rsidRPr="00876DA4" w:rsidRDefault="009D3258" w:rsidP="00876DA4">
      <w:pPr>
        <w:jc w:val="both"/>
        <w:rPr>
          <w:b/>
          <w:bCs/>
        </w:rPr>
      </w:pPr>
      <w:r w:rsidRPr="00876DA4">
        <w:rPr>
          <w:b/>
          <w:bCs/>
        </w:rPr>
        <w:t>Основные источники:</w:t>
      </w:r>
    </w:p>
    <w:p w:rsidR="009D3258" w:rsidRPr="00876DA4" w:rsidRDefault="009D3258" w:rsidP="00876DA4">
      <w:pPr>
        <w:numPr>
          <w:ilvl w:val="0"/>
          <w:numId w:val="37"/>
        </w:numPr>
        <w:ind w:left="284" w:hanging="357"/>
        <w:contextualSpacing/>
        <w:rPr>
          <w:rFonts w:eastAsia="Calibri"/>
          <w:lang w:eastAsia="en-US"/>
        </w:rPr>
      </w:pPr>
      <w:r w:rsidRPr="00876DA4">
        <w:rPr>
          <w:rFonts w:eastAsia="Calibri"/>
          <w:lang w:eastAsia="en-US"/>
        </w:rPr>
        <w:t xml:space="preserve">Жулидов, С. И. Организация торговли: учебник / С.И. Жулидов. — 2-е изд., </w:t>
      </w:r>
      <w:proofErr w:type="spellStart"/>
      <w:r w:rsidRPr="00876DA4">
        <w:rPr>
          <w:rFonts w:eastAsia="Calibri"/>
          <w:lang w:eastAsia="en-US"/>
        </w:rPr>
        <w:t>перераб</w:t>
      </w:r>
      <w:proofErr w:type="spellEnd"/>
      <w:r w:rsidRPr="00876DA4">
        <w:rPr>
          <w:rFonts w:eastAsia="Calibri"/>
          <w:lang w:eastAsia="en-US"/>
        </w:rPr>
        <w:t xml:space="preserve">. и доп. — Москва: ИД «ФОРУМ»: ИНФРА-М, 2020 — 350 </w:t>
      </w:r>
      <w:proofErr w:type="gramStart"/>
      <w:r w:rsidRPr="00876DA4">
        <w:rPr>
          <w:rFonts w:eastAsia="Calibri"/>
          <w:lang w:eastAsia="en-US"/>
        </w:rPr>
        <w:t>с</w:t>
      </w:r>
      <w:proofErr w:type="gramEnd"/>
      <w:r w:rsidRPr="00876DA4">
        <w:rPr>
          <w:rFonts w:eastAsia="Calibri"/>
          <w:lang w:eastAsia="en-US"/>
        </w:rPr>
        <w:t xml:space="preserve">. — (Среднее профессиональное образование). — DOI 10.12737/987233. - ISBN 978-5-16-106993-6. - Текст: электронный. - URL: </w:t>
      </w:r>
      <w:hyperlink r:id="rId13" w:history="1">
        <w:r w:rsidRPr="00876DA4">
          <w:rPr>
            <w:rFonts w:eastAsia="Calibri"/>
            <w:color w:val="0000FF"/>
            <w:u w:val="single"/>
            <w:lang w:eastAsia="en-US"/>
          </w:rPr>
          <w:t>https://znanium.com/catalog/product/987233</w:t>
        </w:r>
      </w:hyperlink>
      <w:r w:rsidRPr="00876DA4">
        <w:rPr>
          <w:rFonts w:eastAsia="Calibri"/>
          <w:lang w:eastAsia="en-US"/>
        </w:rPr>
        <w:t xml:space="preserve"> </w:t>
      </w:r>
    </w:p>
    <w:p w:rsidR="009D3258" w:rsidRPr="00876DA4" w:rsidRDefault="009D3258" w:rsidP="00876DA4">
      <w:pPr>
        <w:numPr>
          <w:ilvl w:val="0"/>
          <w:numId w:val="37"/>
        </w:numPr>
        <w:ind w:left="284"/>
        <w:contextualSpacing/>
        <w:rPr>
          <w:rFonts w:eastAsia="Calibri"/>
          <w:lang w:eastAsia="en-US"/>
        </w:rPr>
      </w:pPr>
      <w:proofErr w:type="spellStart"/>
      <w:r w:rsidRPr="00876DA4">
        <w:rPr>
          <w:rFonts w:eastAsia="Calibri"/>
          <w:lang w:eastAsia="en-US"/>
        </w:rPr>
        <w:t>Памбухчиянц</w:t>
      </w:r>
      <w:proofErr w:type="spellEnd"/>
      <w:r w:rsidRPr="00876DA4">
        <w:rPr>
          <w:rFonts w:eastAsia="Calibri"/>
          <w:lang w:eastAsia="en-US"/>
        </w:rPr>
        <w:t xml:space="preserve">, О. В. Технология розничной торговли: учебник / О. В. </w:t>
      </w:r>
      <w:proofErr w:type="spellStart"/>
      <w:r w:rsidRPr="00876DA4">
        <w:rPr>
          <w:rFonts w:eastAsia="Calibri"/>
          <w:lang w:eastAsia="en-US"/>
        </w:rPr>
        <w:t>Памбухчиянц</w:t>
      </w:r>
      <w:proofErr w:type="spellEnd"/>
      <w:r w:rsidRPr="00876DA4">
        <w:rPr>
          <w:rFonts w:eastAsia="Calibri"/>
          <w:lang w:eastAsia="en-US"/>
        </w:rPr>
        <w:t>. - 9-е изд. - Москва: Издательско-торговая корпорация «Дашков и</w:t>
      </w:r>
      <w:proofErr w:type="gramStart"/>
      <w:r w:rsidRPr="00876DA4">
        <w:rPr>
          <w:rFonts w:eastAsia="Calibri"/>
          <w:lang w:eastAsia="en-US"/>
        </w:rPr>
        <w:t xml:space="preserve"> К</w:t>
      </w:r>
      <w:proofErr w:type="gramEnd"/>
      <w:r w:rsidRPr="00876DA4">
        <w:rPr>
          <w:rFonts w:eastAsia="Calibri"/>
          <w:lang w:eastAsia="en-US"/>
        </w:rPr>
        <w:t xml:space="preserve">°», 2019 — 288 с. – ISBN 978-5-394-01131-3. - Текст: электронный. - URL: </w:t>
      </w:r>
      <w:hyperlink r:id="rId14" w:history="1">
        <w:r w:rsidRPr="00876DA4">
          <w:rPr>
            <w:rFonts w:eastAsia="Calibri"/>
            <w:color w:val="0000FF"/>
            <w:u w:val="single"/>
            <w:lang w:eastAsia="en-US"/>
          </w:rPr>
          <w:t>https://znanium.com/catalog/product/1093707</w:t>
        </w:r>
      </w:hyperlink>
      <w:r w:rsidRPr="00876DA4">
        <w:rPr>
          <w:rFonts w:eastAsia="Calibri"/>
          <w:lang w:eastAsia="en-US"/>
        </w:rPr>
        <w:t xml:space="preserve"> </w:t>
      </w:r>
      <w:bookmarkStart w:id="0" w:name="_GoBack"/>
      <w:bookmarkEnd w:id="0"/>
    </w:p>
    <w:p w:rsidR="009D3258" w:rsidRPr="00876DA4" w:rsidRDefault="009D3258" w:rsidP="00876DA4">
      <w:pPr>
        <w:pStyle w:val="aff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Theme="minorHAnsi" w:hAnsi="Times New Roman"/>
          <w:iCs/>
          <w:sz w:val="24"/>
          <w:szCs w:val="24"/>
          <w:lang w:eastAsia="en-US"/>
        </w:rPr>
      </w:pPr>
      <w:r w:rsidRPr="00876DA4">
        <w:rPr>
          <w:rFonts w:ascii="Times New Roman" w:eastAsiaTheme="minorHAnsi" w:hAnsi="Times New Roman"/>
          <w:iCs/>
          <w:sz w:val="24"/>
          <w:szCs w:val="24"/>
          <w:lang w:eastAsia="en-US"/>
        </w:rPr>
        <w:t>Комплектование товаров на складе</w:t>
      </w:r>
    </w:p>
    <w:p w:rsidR="009D3258" w:rsidRPr="009D3258" w:rsidRDefault="00954485" w:rsidP="00876DA4">
      <w:pPr>
        <w:pStyle w:val="aff7"/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eastAsiaTheme="minorHAnsi" w:hAnsi="Times New Roman"/>
          <w:iCs/>
          <w:sz w:val="24"/>
          <w:szCs w:val="24"/>
          <w:lang w:val="en-US" w:eastAsia="en-US"/>
        </w:rPr>
      </w:pPr>
      <w:hyperlink r:id="rId15" w:history="1">
        <w:r w:rsidR="009D3258" w:rsidRPr="00876DA4">
          <w:rPr>
            <w:rStyle w:val="af9"/>
            <w:rFonts w:ascii="Times New Roman" w:eastAsiaTheme="minorHAnsi" w:hAnsi="Times New Roman"/>
            <w:iCs/>
            <w:sz w:val="24"/>
            <w:szCs w:val="24"/>
            <w:lang w:val="en-US" w:eastAsia="en-US"/>
          </w:rPr>
          <w:t>://yandex.ru/search/?clid=2186621&amp;text=%D0%BA%D0%BE%D0%BC%D0%BF%D0%BB%D0%B5%D0%BA%D1%82%D0%BE%D0%B2%D0%B0%D0%BD%D0%B8%D0%B5+%D1%82%D0%BE%D0%B2%D0%B0%D1%80%D0%B0+%D0%BD%D0%B0+%D1%81%D0%BA%D0%BB%D0%B0%D0%B4%D0%B5&amp;lr=11175&amp;redircnt=1529914166.1</w:t>
        </w:r>
      </w:hyperlink>
      <w:r w:rsidR="009D3258" w:rsidRPr="009D3258">
        <w:rPr>
          <w:rFonts w:ascii="Times New Roman" w:eastAsiaTheme="minorHAnsi" w:hAnsi="Times New Roman"/>
          <w:iCs/>
          <w:sz w:val="24"/>
          <w:szCs w:val="24"/>
          <w:lang w:val="en-US" w:eastAsia="en-US"/>
        </w:rPr>
        <w:t xml:space="preserve"> </w:t>
      </w:r>
    </w:p>
    <w:p w:rsidR="009D3258" w:rsidRPr="00F21A51" w:rsidRDefault="009D3258" w:rsidP="00876DA4">
      <w:pPr>
        <w:ind w:left="720"/>
        <w:contextualSpacing/>
        <w:rPr>
          <w:rFonts w:eastAsia="Calibri"/>
          <w:lang w:val="en-US" w:eastAsia="en-US"/>
        </w:rPr>
      </w:pPr>
    </w:p>
    <w:p w:rsidR="00876DA4" w:rsidRPr="00F21A51" w:rsidRDefault="00876DA4" w:rsidP="00876DA4">
      <w:pPr>
        <w:ind w:left="720"/>
        <w:contextualSpacing/>
        <w:rPr>
          <w:rFonts w:eastAsia="Calibri"/>
          <w:lang w:val="en-US" w:eastAsia="en-US"/>
        </w:rPr>
      </w:pPr>
    </w:p>
    <w:p w:rsidR="00876DA4" w:rsidRPr="00F21A51" w:rsidRDefault="00876DA4" w:rsidP="00876DA4">
      <w:pPr>
        <w:ind w:left="720"/>
        <w:contextualSpacing/>
        <w:rPr>
          <w:rFonts w:eastAsia="Calibri"/>
          <w:lang w:val="en-US" w:eastAsia="en-US"/>
        </w:rPr>
      </w:pPr>
    </w:p>
    <w:p w:rsidR="000D7EB4" w:rsidRPr="00942B20" w:rsidRDefault="00BD6E6B" w:rsidP="000D7EB4">
      <w:pPr>
        <w:pStyle w:val="af8"/>
        <w:numPr>
          <w:ilvl w:val="0"/>
          <w:numId w:val="28"/>
        </w:numPr>
        <w:rPr>
          <w:b/>
        </w:rPr>
      </w:pPr>
      <w:r w:rsidRPr="00942B20">
        <w:rPr>
          <w:b/>
        </w:rPr>
        <w:lastRenderedPageBreak/>
        <w:t>Контроль и оценка результатов освоения профессионального модуля</w:t>
      </w:r>
    </w:p>
    <w:p w:rsidR="00BD6E6B" w:rsidRPr="00942B20" w:rsidRDefault="00BD6E6B" w:rsidP="000D7EB4">
      <w:pPr>
        <w:pStyle w:val="af8"/>
        <w:ind w:left="720" w:firstLine="0"/>
        <w:rPr>
          <w:rStyle w:val="FontStyle90"/>
          <w:sz w:val="24"/>
          <w:szCs w:val="24"/>
          <w:lang w:val="ru-RU"/>
        </w:rPr>
      </w:pPr>
      <w:r w:rsidRPr="00942B20">
        <w:rPr>
          <w:rStyle w:val="FontStyle90"/>
          <w:sz w:val="24"/>
          <w:szCs w:val="24"/>
          <w:lang w:val="ru-RU"/>
        </w:rPr>
        <w:t>ПМ.0</w:t>
      </w:r>
      <w:r w:rsidR="009D3258">
        <w:rPr>
          <w:rStyle w:val="FontStyle90"/>
          <w:sz w:val="24"/>
          <w:szCs w:val="24"/>
          <w:lang w:val="ru-RU"/>
        </w:rPr>
        <w:t>2</w:t>
      </w:r>
      <w:r w:rsidR="00876DA4">
        <w:rPr>
          <w:rStyle w:val="FontStyle90"/>
          <w:sz w:val="24"/>
          <w:szCs w:val="24"/>
          <w:lang w:val="ru-RU"/>
        </w:rPr>
        <w:t xml:space="preserve"> </w:t>
      </w:r>
      <w:r w:rsidRPr="00942B20">
        <w:rPr>
          <w:rStyle w:val="FontStyle90"/>
          <w:sz w:val="24"/>
          <w:szCs w:val="24"/>
          <w:lang w:val="ru-RU"/>
        </w:rPr>
        <w:t xml:space="preserve"> Модуль по профессии </w:t>
      </w:r>
      <w:r w:rsidR="000D7EB4" w:rsidRPr="00942B20">
        <w:rPr>
          <w:rStyle w:val="FontStyle90"/>
          <w:sz w:val="24"/>
          <w:szCs w:val="24"/>
          <w:lang w:val="ru-RU"/>
        </w:rPr>
        <w:t>12882 Комплектовщик товаров</w:t>
      </w:r>
    </w:p>
    <w:p w:rsidR="002A1ABD" w:rsidRPr="00D25192" w:rsidRDefault="002A1ABD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:rsidR="00BD6E6B" w:rsidRPr="00D25192" w:rsidRDefault="00BD6E6B" w:rsidP="00BD6E6B">
      <w:pPr>
        <w:pStyle w:val="1"/>
        <w:numPr>
          <w:ilvl w:val="0"/>
          <w:numId w:val="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D25192">
        <w:t xml:space="preserve">Контроль и оценка результатов освоения дисциплины осуществляется преподавателем в процессе проведения </w:t>
      </w:r>
      <w:r w:rsidR="008258EB" w:rsidRPr="00D25192">
        <w:t>теоретических и</w:t>
      </w:r>
      <w:r w:rsidR="00101960" w:rsidRPr="00D25192">
        <w:t xml:space="preserve"> </w:t>
      </w:r>
      <w:r w:rsidRPr="00D25192">
        <w:t xml:space="preserve">практических занятий, тестирования, а также выполнения </w:t>
      </w:r>
      <w:proofErr w:type="gramStart"/>
      <w:r w:rsidRPr="00D25192">
        <w:t>обучающимися</w:t>
      </w:r>
      <w:proofErr w:type="gramEnd"/>
      <w:r w:rsidRPr="00D25192">
        <w:t xml:space="preserve"> индивидуальных заданий, </w:t>
      </w:r>
      <w:r w:rsidR="008258EB" w:rsidRPr="00D25192">
        <w:t>самостоятельной работы</w:t>
      </w:r>
      <w:r w:rsidRPr="00D25192"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5812"/>
      </w:tblGrid>
      <w:tr w:rsidR="00BD6E6B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6B" w:rsidRPr="00876DA4" w:rsidRDefault="00BD6E6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D6E6B" w:rsidRPr="00876DA4" w:rsidRDefault="00BD6E6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E6B" w:rsidRPr="00876DA4" w:rsidRDefault="00BD6E6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D6E6B" w:rsidRPr="00876DA4" w:rsidTr="00A559D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BD6E6B" w:rsidP="008E0DF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BD6E6B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153866" w:rsidP="001538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F47E77" w:rsidRPr="00876DA4">
              <w:rPr>
                <w:rFonts w:eastAsiaTheme="minorHAnsi"/>
                <w:sz w:val="20"/>
                <w:szCs w:val="20"/>
                <w:lang w:eastAsia="en-US"/>
              </w:rPr>
              <w:t>равила комплектования товаров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BD6E6B" w:rsidP="00153866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по </w:t>
            </w:r>
            <w:r w:rsidR="003062E9" w:rsidRPr="00876DA4">
              <w:rPr>
                <w:bCs/>
                <w:sz w:val="20"/>
                <w:szCs w:val="20"/>
              </w:rPr>
              <w:t>теме</w:t>
            </w:r>
            <w:r w:rsidRPr="00876DA4">
              <w:rPr>
                <w:bCs/>
                <w:sz w:val="20"/>
                <w:szCs w:val="20"/>
              </w:rPr>
              <w:t>:</w:t>
            </w:r>
          </w:p>
          <w:p w:rsidR="00DC67CF" w:rsidRPr="00876DA4" w:rsidRDefault="00DC67CF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:rsidR="00DC67CF" w:rsidRPr="00876DA4" w:rsidRDefault="00DC67CF" w:rsidP="00153866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- Тема 2.3.  Подъемно-транспортное оборудование</w:t>
            </w:r>
          </w:p>
          <w:p w:rsidR="00BD6E6B" w:rsidRPr="00876DA4" w:rsidRDefault="00101960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- Тема</w:t>
            </w:r>
            <w:r w:rsidR="00F47E77" w:rsidRPr="00876DA4">
              <w:rPr>
                <w:sz w:val="20"/>
                <w:szCs w:val="20"/>
                <w:lang w:eastAsia="en-US"/>
              </w:rPr>
              <w:t xml:space="preserve"> </w:t>
            </w:r>
            <w:r w:rsidR="00C37F7A" w:rsidRPr="00876DA4">
              <w:rPr>
                <w:sz w:val="20"/>
                <w:szCs w:val="20"/>
                <w:lang w:eastAsia="en-US"/>
              </w:rPr>
              <w:t xml:space="preserve">2.6 </w:t>
            </w:r>
            <w:r w:rsidR="00F47E77" w:rsidRPr="00876DA4">
              <w:rPr>
                <w:sz w:val="20"/>
                <w:szCs w:val="20"/>
                <w:lang w:eastAsia="en-US"/>
              </w:rPr>
              <w:t xml:space="preserve"> Правила комплектования товаров.</w:t>
            </w:r>
            <w:r w:rsidR="00BD6E6B" w:rsidRPr="00876DA4">
              <w:rPr>
                <w:sz w:val="20"/>
                <w:szCs w:val="20"/>
                <w:lang w:eastAsia="en-US"/>
              </w:rPr>
              <w:t xml:space="preserve"> </w:t>
            </w:r>
          </w:p>
          <w:p w:rsidR="00DC67CF" w:rsidRPr="00876DA4" w:rsidRDefault="00F47E77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 xml:space="preserve">- Тема </w:t>
            </w:r>
            <w:r w:rsidR="00C37F7A" w:rsidRPr="00876DA4">
              <w:rPr>
                <w:sz w:val="20"/>
                <w:szCs w:val="20"/>
                <w:lang w:eastAsia="en-US"/>
              </w:rPr>
              <w:t xml:space="preserve">2.7 </w:t>
            </w:r>
            <w:r w:rsidRPr="00876DA4">
              <w:rPr>
                <w:sz w:val="20"/>
                <w:szCs w:val="20"/>
                <w:lang w:eastAsia="en-US"/>
              </w:rPr>
              <w:t xml:space="preserve"> Правила подготовки товаров к отправке.</w:t>
            </w:r>
          </w:p>
        </w:tc>
      </w:tr>
      <w:tr w:rsidR="00BD6E6B" w:rsidRPr="00876DA4" w:rsidTr="00F61125">
        <w:trPr>
          <w:trHeight w:val="8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153866" w:rsidP="0015386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А</w:t>
            </w:r>
            <w:r w:rsidR="00F47E77" w:rsidRPr="00876DA4">
              <w:rPr>
                <w:sz w:val="20"/>
                <w:szCs w:val="20"/>
              </w:rPr>
              <w:t>ссортимент товаров на складе и цены на них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BD6E6B" w:rsidP="00153866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:rsidR="00DC67CF" w:rsidRPr="00876DA4" w:rsidRDefault="00DC67CF" w:rsidP="0015386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</w:rPr>
              <w:t xml:space="preserve">- </w:t>
            </w: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Тема 1.1. Основы товароведения</w:t>
            </w:r>
          </w:p>
          <w:p w:rsidR="00BD6E6B" w:rsidRPr="00876DA4" w:rsidRDefault="00F47E77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 xml:space="preserve">- Тема </w:t>
            </w:r>
            <w:r w:rsidR="001436ED" w:rsidRPr="00876DA4">
              <w:rPr>
                <w:sz w:val="20"/>
                <w:szCs w:val="20"/>
              </w:rPr>
              <w:t>1.2</w:t>
            </w:r>
            <w:r w:rsidRPr="00876DA4">
              <w:rPr>
                <w:sz w:val="20"/>
                <w:szCs w:val="20"/>
              </w:rPr>
              <w:t xml:space="preserve">  </w:t>
            </w:r>
            <w:r w:rsidR="00DC67CF" w:rsidRPr="00876DA4">
              <w:rPr>
                <w:sz w:val="20"/>
                <w:szCs w:val="20"/>
              </w:rPr>
              <w:t>Ассортимент товаров</w:t>
            </w:r>
          </w:p>
          <w:p w:rsidR="00DC67CF" w:rsidRPr="00876DA4" w:rsidRDefault="00DC67CF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1.3. Качество товаров</w:t>
            </w:r>
          </w:p>
          <w:p w:rsidR="00BD6E6B" w:rsidRPr="00876DA4" w:rsidRDefault="00F47E77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 xml:space="preserve">- Тема </w:t>
            </w:r>
            <w:r w:rsidR="001436ED" w:rsidRPr="00876DA4">
              <w:rPr>
                <w:sz w:val="20"/>
                <w:szCs w:val="20"/>
              </w:rPr>
              <w:t>1.5</w:t>
            </w:r>
            <w:r w:rsidRPr="00876DA4">
              <w:rPr>
                <w:sz w:val="20"/>
                <w:szCs w:val="20"/>
              </w:rPr>
              <w:t xml:space="preserve"> Ценообразование торгово-оптовых предприятий</w:t>
            </w:r>
          </w:p>
          <w:p w:rsidR="00D25192" w:rsidRPr="00876DA4" w:rsidRDefault="00D25192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2.9. Инвентаризация материальных ценностей</w:t>
            </w:r>
          </w:p>
        </w:tc>
      </w:tr>
      <w:tr w:rsidR="00BD6E6B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153866" w:rsidP="001538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="00F47E77" w:rsidRPr="00876DA4">
              <w:rPr>
                <w:rFonts w:eastAsiaTheme="minorHAnsi"/>
                <w:sz w:val="20"/>
                <w:szCs w:val="20"/>
                <w:lang w:eastAsia="en-US"/>
              </w:rPr>
              <w:t>словия, правила складирования и хранения товаров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4DD" w:rsidRPr="00876DA4" w:rsidRDefault="004324DD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:rsidR="00DC67CF" w:rsidRPr="00876DA4" w:rsidRDefault="00DC67CF" w:rsidP="00DC67CF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:rsidR="00D25192" w:rsidRPr="00876DA4" w:rsidRDefault="00D25192" w:rsidP="00DC67CF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2.4. Упаковка товаров</w:t>
            </w:r>
          </w:p>
          <w:p w:rsidR="00BD6E6B" w:rsidRPr="00876DA4" w:rsidRDefault="001436ED" w:rsidP="001436ED">
            <w:pPr>
              <w:ind w:left="142" w:hanging="142"/>
              <w:contextualSpacing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  <w:r w:rsidRPr="00876DA4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- Тема 2.5. Складирование и хранение товаров</w:t>
            </w:r>
          </w:p>
          <w:p w:rsidR="001436ED" w:rsidRPr="00876DA4" w:rsidRDefault="001436ED" w:rsidP="001436ED">
            <w:pPr>
              <w:ind w:left="142" w:hanging="142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2.6. Правила комплектования товаров</w:t>
            </w:r>
          </w:p>
          <w:p w:rsidR="00D25192" w:rsidRPr="00876DA4" w:rsidRDefault="00D25192" w:rsidP="001436ED">
            <w:pPr>
              <w:ind w:left="142" w:hanging="142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2.9. Инвентаризация материальных ценностей</w:t>
            </w:r>
          </w:p>
          <w:p w:rsidR="00D25192" w:rsidRPr="00876DA4" w:rsidRDefault="00D25192" w:rsidP="00D25192">
            <w:pPr>
              <w:tabs>
                <w:tab w:val="left" w:pos="142"/>
              </w:tabs>
              <w:ind w:left="142" w:hanging="142"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2.10. Охрана труда,  санитария и гигиена, пожарная безопасность в складских и торговых помещениях</w:t>
            </w:r>
          </w:p>
        </w:tc>
      </w:tr>
      <w:tr w:rsidR="008176E6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6" w:rsidRPr="00876DA4" w:rsidRDefault="00153866" w:rsidP="001538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8176E6" w:rsidRPr="00876DA4">
              <w:rPr>
                <w:rFonts w:eastAsiaTheme="minorHAnsi"/>
                <w:sz w:val="20"/>
                <w:szCs w:val="20"/>
                <w:lang w:eastAsia="en-US"/>
              </w:rPr>
              <w:t>равила</w:t>
            </w:r>
            <w:r w:rsidR="001436ED" w:rsidRPr="00876DA4">
              <w:rPr>
                <w:rFonts w:eastAsiaTheme="minorHAnsi"/>
                <w:sz w:val="20"/>
                <w:szCs w:val="20"/>
                <w:lang w:eastAsia="en-US"/>
              </w:rPr>
              <w:t xml:space="preserve"> взвешивания и упаковки товаров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E6" w:rsidRPr="00876DA4" w:rsidRDefault="008176E6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:rsidR="008176E6" w:rsidRPr="00876DA4" w:rsidRDefault="001436ED" w:rsidP="001436ED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2.2. Торговое измерительное оборудование</w:t>
            </w:r>
          </w:p>
          <w:p w:rsidR="00D25192" w:rsidRPr="00876DA4" w:rsidRDefault="00D25192" w:rsidP="00D25192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2.4. Упаковка товаров</w:t>
            </w:r>
          </w:p>
        </w:tc>
      </w:tr>
      <w:tr w:rsidR="008176E6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6" w:rsidRPr="00876DA4" w:rsidRDefault="00153866" w:rsidP="001538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С</w:t>
            </w:r>
            <w:r w:rsidR="001436ED" w:rsidRPr="00876DA4">
              <w:rPr>
                <w:rFonts w:eastAsiaTheme="minorHAnsi"/>
                <w:sz w:val="20"/>
                <w:szCs w:val="20"/>
                <w:lang w:eastAsia="en-US"/>
              </w:rPr>
              <w:t>пособы регулирования весов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E6" w:rsidRPr="00876DA4" w:rsidRDefault="008176E6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:rsidR="008176E6" w:rsidRPr="00876DA4" w:rsidRDefault="001436ED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2.2. Торговое измерительное оборудование</w:t>
            </w:r>
          </w:p>
        </w:tc>
      </w:tr>
      <w:tr w:rsidR="008176E6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6E6" w:rsidRPr="00876DA4" w:rsidRDefault="00153866" w:rsidP="001538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="008176E6" w:rsidRPr="00876DA4">
              <w:rPr>
                <w:rFonts w:eastAsiaTheme="minorHAnsi"/>
                <w:sz w:val="20"/>
                <w:szCs w:val="20"/>
                <w:lang w:eastAsia="en-US"/>
              </w:rPr>
              <w:t>орядок заполнения  упаковочного ярлыка и бирки.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6E6" w:rsidRPr="00876DA4" w:rsidRDefault="008176E6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:rsidR="00DC67CF" w:rsidRPr="00876DA4" w:rsidRDefault="00DC67CF" w:rsidP="00DC67CF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:rsidR="00DC67CF" w:rsidRPr="00876DA4" w:rsidRDefault="00DC67CF" w:rsidP="00DC67CF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2.1. </w:t>
            </w:r>
            <w:r w:rsidRPr="00876DA4">
              <w:rPr>
                <w:sz w:val="20"/>
                <w:szCs w:val="20"/>
              </w:rPr>
              <w:t>Товарно-сопроводительные документы</w:t>
            </w:r>
          </w:p>
          <w:p w:rsidR="008176E6" w:rsidRPr="00876DA4" w:rsidRDefault="001436ED" w:rsidP="001436ED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2.8. Порядок заполнения упаковочного ярлыка и бирки</w:t>
            </w:r>
            <w:r w:rsidR="008176E6" w:rsidRPr="00876DA4">
              <w:rPr>
                <w:bCs/>
                <w:sz w:val="20"/>
                <w:szCs w:val="20"/>
              </w:rPr>
              <w:t>.</w:t>
            </w:r>
          </w:p>
        </w:tc>
      </w:tr>
      <w:tr w:rsidR="00BD6E6B" w:rsidRPr="00876DA4" w:rsidTr="00A559D3">
        <w:trPr>
          <w:trHeight w:val="26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BD6E6B" w:rsidP="00153866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B34F86" w:rsidRPr="00876DA4" w:rsidTr="00F61125">
        <w:trPr>
          <w:trHeight w:val="2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86" w:rsidRPr="00876DA4" w:rsidRDefault="00153866" w:rsidP="00153866">
            <w:pPr>
              <w:pStyle w:val="a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DA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8176E6" w:rsidRPr="00876DA4">
              <w:rPr>
                <w:rFonts w:ascii="Times New Roman" w:hAnsi="Times New Roman"/>
                <w:bCs/>
                <w:sz w:val="20"/>
                <w:szCs w:val="20"/>
              </w:rPr>
              <w:t>тбирать товары на основании документов и перемещение к месту комплектования партии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86" w:rsidRPr="00876DA4" w:rsidRDefault="00B34F86" w:rsidP="001436ED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BD6E6B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86" w:rsidRPr="00876DA4" w:rsidRDefault="00153866" w:rsidP="00153866">
            <w:pPr>
              <w:autoSpaceDE w:val="0"/>
              <w:autoSpaceDN w:val="0"/>
              <w:adjustRightInd w:val="0"/>
              <w:contextualSpacing/>
              <w:rPr>
                <w:spacing w:val="1"/>
                <w:sz w:val="20"/>
                <w:szCs w:val="20"/>
              </w:rPr>
            </w:pPr>
            <w:r w:rsidRPr="00876DA4">
              <w:rPr>
                <w:spacing w:val="1"/>
                <w:sz w:val="20"/>
                <w:szCs w:val="20"/>
              </w:rPr>
              <w:t>С</w:t>
            </w:r>
            <w:r w:rsidR="004F5684" w:rsidRPr="00876DA4">
              <w:rPr>
                <w:spacing w:val="1"/>
                <w:sz w:val="20"/>
                <w:szCs w:val="20"/>
              </w:rPr>
              <w:t>верка наимено</w:t>
            </w:r>
            <w:r w:rsidR="00D25192" w:rsidRPr="00876DA4">
              <w:rPr>
                <w:spacing w:val="1"/>
                <w:sz w:val="20"/>
                <w:szCs w:val="20"/>
              </w:rPr>
              <w:t xml:space="preserve">вания и количества </w:t>
            </w:r>
            <w:r w:rsidR="004F5684" w:rsidRPr="00876DA4">
              <w:rPr>
                <w:spacing w:val="1"/>
                <w:sz w:val="20"/>
                <w:szCs w:val="20"/>
              </w:rPr>
              <w:t>отобранных товаров с наименованиями и количеством, указанны</w:t>
            </w:r>
            <w:r w:rsidR="001436ED" w:rsidRPr="00876DA4">
              <w:rPr>
                <w:spacing w:val="1"/>
                <w:sz w:val="20"/>
                <w:szCs w:val="20"/>
              </w:rPr>
              <w:t>м в сопроводительных документах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26A" w:rsidRPr="00876DA4" w:rsidRDefault="0018226A" w:rsidP="001436ED">
            <w:pPr>
              <w:contextualSpacing/>
              <w:rPr>
                <w:bCs/>
                <w:sz w:val="20"/>
                <w:szCs w:val="20"/>
              </w:rPr>
            </w:pPr>
          </w:p>
          <w:p w:rsidR="0018226A" w:rsidRPr="00876DA4" w:rsidRDefault="0018226A" w:rsidP="001436ED">
            <w:pPr>
              <w:contextualSpacing/>
              <w:rPr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  <w:r w:rsidR="00B34F86" w:rsidRPr="00876DA4">
              <w:rPr>
                <w:bCs/>
                <w:sz w:val="20"/>
                <w:szCs w:val="20"/>
              </w:rPr>
              <w:t>.</w:t>
            </w:r>
          </w:p>
        </w:tc>
      </w:tr>
      <w:tr w:rsidR="00BD6E6B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F86" w:rsidRPr="00876DA4" w:rsidRDefault="00153866" w:rsidP="0015386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76DA4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r w:rsidR="004F5684" w:rsidRPr="00876DA4">
              <w:rPr>
                <w:rFonts w:eastAsiaTheme="minorHAnsi"/>
                <w:sz w:val="20"/>
                <w:szCs w:val="20"/>
                <w:lang w:eastAsia="en-US"/>
              </w:rPr>
              <w:t xml:space="preserve">омплектование партии товаров, взвешивание, упаковка, заполнение упаковочного ярлыка, бирки и адреса получателя в соответствии </w:t>
            </w:r>
            <w:r w:rsidR="001436ED" w:rsidRPr="00876DA4">
              <w:rPr>
                <w:rFonts w:eastAsiaTheme="minorHAnsi"/>
                <w:sz w:val="20"/>
                <w:szCs w:val="20"/>
                <w:lang w:eastAsia="en-US"/>
              </w:rPr>
              <w:t>с сопроводительными документами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B34F86" w:rsidP="001436E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BD6E6B" w:rsidRPr="00876DA4" w:rsidTr="00F6112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DF0" w:rsidRPr="00876DA4" w:rsidRDefault="00153866" w:rsidP="00153866">
            <w:pPr>
              <w:pStyle w:val="aff7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76D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</w:t>
            </w:r>
            <w:r w:rsidR="004F5684" w:rsidRPr="00876D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одг</w:t>
            </w:r>
            <w:r w:rsidR="001436ED" w:rsidRPr="00876D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отовка товаров к инвентаризации</w:t>
            </w:r>
            <w:r w:rsidR="008E0DF0" w:rsidRPr="00876DA4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6B" w:rsidRPr="00876DA4" w:rsidRDefault="008E0DF0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</w:tbl>
    <w:p w:rsidR="00D25192" w:rsidRPr="00D25192" w:rsidRDefault="00D25192"/>
    <w:sectPr w:rsidR="00D25192" w:rsidRPr="00D25192" w:rsidSect="00153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3DD" w:rsidRDefault="00C763DD" w:rsidP="0024274D">
      <w:r>
        <w:separator/>
      </w:r>
    </w:p>
  </w:endnote>
  <w:endnote w:type="continuationSeparator" w:id="0">
    <w:p w:rsidR="00C763DD" w:rsidRDefault="00C763DD" w:rsidP="00242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AF" w:rsidRDefault="00954485" w:rsidP="00857BD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3A23A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A23AF">
      <w:rPr>
        <w:rStyle w:val="af4"/>
        <w:noProof/>
      </w:rPr>
      <w:t>10</w:t>
    </w:r>
    <w:r>
      <w:rPr>
        <w:rStyle w:val="af4"/>
      </w:rPr>
      <w:fldChar w:fldCharType="end"/>
    </w:r>
  </w:p>
  <w:p w:rsidR="003A23AF" w:rsidRDefault="003A23AF" w:rsidP="00857BDF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3AF" w:rsidRDefault="003A23AF" w:rsidP="00857BDF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3DD" w:rsidRDefault="00C763DD" w:rsidP="0024274D">
      <w:r>
        <w:separator/>
      </w:r>
    </w:p>
  </w:footnote>
  <w:footnote w:type="continuationSeparator" w:id="0">
    <w:p w:rsidR="00C763DD" w:rsidRDefault="00C763DD" w:rsidP="00242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B7417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6158F"/>
    <w:multiLevelType w:val="hybridMultilevel"/>
    <w:tmpl w:val="8F2AC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A7D0A"/>
    <w:multiLevelType w:val="hybridMultilevel"/>
    <w:tmpl w:val="76E21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766009"/>
    <w:multiLevelType w:val="hybridMultilevel"/>
    <w:tmpl w:val="1BB080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B12D42"/>
    <w:multiLevelType w:val="hybridMultilevel"/>
    <w:tmpl w:val="4C5E326A"/>
    <w:lvl w:ilvl="0" w:tplc="6E1ED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F0ACF"/>
    <w:multiLevelType w:val="hybridMultilevel"/>
    <w:tmpl w:val="F01E5040"/>
    <w:lvl w:ilvl="0" w:tplc="C576C324">
      <w:start w:val="3"/>
      <w:numFmt w:val="decimal"/>
      <w:lvlText w:val="%1"/>
      <w:lvlJc w:val="left"/>
      <w:pPr>
        <w:tabs>
          <w:tab w:val="num" w:pos="945"/>
        </w:tabs>
        <w:ind w:left="94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20C34"/>
    <w:multiLevelType w:val="hybridMultilevel"/>
    <w:tmpl w:val="D1462866"/>
    <w:lvl w:ilvl="0" w:tplc="A080E6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3708D"/>
    <w:multiLevelType w:val="hybridMultilevel"/>
    <w:tmpl w:val="5A2003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607130D"/>
    <w:multiLevelType w:val="hybridMultilevel"/>
    <w:tmpl w:val="22F4447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A1BCB"/>
    <w:multiLevelType w:val="hybridMultilevel"/>
    <w:tmpl w:val="D10EBF04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AE5AEE"/>
    <w:multiLevelType w:val="hybridMultilevel"/>
    <w:tmpl w:val="F7A88B9C"/>
    <w:lvl w:ilvl="0" w:tplc="8A904B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E551F9"/>
    <w:multiLevelType w:val="hybridMultilevel"/>
    <w:tmpl w:val="FA16CB3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3A7F491B"/>
    <w:multiLevelType w:val="hybridMultilevel"/>
    <w:tmpl w:val="705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4B85A8B"/>
    <w:multiLevelType w:val="hybridMultilevel"/>
    <w:tmpl w:val="A47A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B0818"/>
    <w:multiLevelType w:val="hybridMultilevel"/>
    <w:tmpl w:val="3670C7C0"/>
    <w:lvl w:ilvl="0" w:tplc="8D58ED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B6B82"/>
    <w:multiLevelType w:val="hybridMultilevel"/>
    <w:tmpl w:val="6E7C1370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9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46346AE"/>
    <w:multiLevelType w:val="hybridMultilevel"/>
    <w:tmpl w:val="74124BBE"/>
    <w:lvl w:ilvl="0" w:tplc="FA9E2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23779"/>
    <w:multiLevelType w:val="hybridMultilevel"/>
    <w:tmpl w:val="8A94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94F15"/>
    <w:multiLevelType w:val="hybridMultilevel"/>
    <w:tmpl w:val="4F00273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26450"/>
    <w:multiLevelType w:val="hybridMultilevel"/>
    <w:tmpl w:val="48707C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48414E"/>
    <w:multiLevelType w:val="hybridMultilevel"/>
    <w:tmpl w:val="05EA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F7613D2"/>
    <w:multiLevelType w:val="hybridMultilevel"/>
    <w:tmpl w:val="42B6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0"/>
  </w:num>
  <w:num w:numId="8">
    <w:abstractNumId w:val="13"/>
  </w:num>
  <w:num w:numId="9">
    <w:abstractNumId w:val="29"/>
  </w:num>
  <w:num w:numId="10">
    <w:abstractNumId w:val="19"/>
  </w:num>
  <w:num w:numId="11">
    <w:abstractNumId w:val="3"/>
  </w:num>
  <w:num w:numId="12">
    <w:abstractNumId w:val="18"/>
  </w:num>
  <w:num w:numId="13">
    <w:abstractNumId w:val="30"/>
  </w:num>
  <w:num w:numId="14">
    <w:abstractNumId w:val="24"/>
  </w:num>
  <w:num w:numId="15">
    <w:abstractNumId w:val="16"/>
  </w:num>
  <w:num w:numId="16">
    <w:abstractNumId w:val="5"/>
  </w:num>
  <w:num w:numId="17">
    <w:abstractNumId w:val="37"/>
  </w:num>
  <w:num w:numId="18">
    <w:abstractNumId w:val="21"/>
  </w:num>
  <w:num w:numId="19">
    <w:abstractNumId w:val="15"/>
  </w:num>
  <w:num w:numId="20">
    <w:abstractNumId w:val="2"/>
  </w:num>
  <w:num w:numId="21">
    <w:abstractNumId w:val="23"/>
  </w:num>
  <w:num w:numId="22">
    <w:abstractNumId w:val="35"/>
  </w:num>
  <w:num w:numId="23">
    <w:abstractNumId w:val="6"/>
  </w:num>
  <w:num w:numId="24">
    <w:abstractNumId w:val="12"/>
  </w:num>
  <w:num w:numId="25">
    <w:abstractNumId w:val="27"/>
  </w:num>
  <w:num w:numId="26">
    <w:abstractNumId w:val="14"/>
  </w:num>
  <w:num w:numId="27">
    <w:abstractNumId w:val="34"/>
  </w:num>
  <w:num w:numId="28">
    <w:abstractNumId w:val="26"/>
  </w:num>
  <w:num w:numId="29">
    <w:abstractNumId w:val="9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6">
    <w:abstractNumId w:val="36"/>
  </w:num>
  <w:num w:numId="37">
    <w:abstractNumId w:val="22"/>
  </w:num>
  <w:num w:numId="38">
    <w:abstractNumId w:val="33"/>
  </w:num>
  <w:num w:numId="39">
    <w:abstractNumId w:val="8"/>
  </w:num>
  <w:num w:numId="40">
    <w:abstractNumId w:val="17"/>
  </w:num>
  <w:num w:numId="41">
    <w:abstractNumId w:val="3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E6B"/>
    <w:rsid w:val="00024030"/>
    <w:rsid w:val="00037057"/>
    <w:rsid w:val="0008489E"/>
    <w:rsid w:val="0009290D"/>
    <w:rsid w:val="000A309C"/>
    <w:rsid w:val="000B0FCA"/>
    <w:rsid w:val="000B39E6"/>
    <w:rsid w:val="000B688E"/>
    <w:rsid w:val="000D0040"/>
    <w:rsid w:val="000D10A5"/>
    <w:rsid w:val="000D5418"/>
    <w:rsid w:val="000D7EB4"/>
    <w:rsid w:val="000E31E2"/>
    <w:rsid w:val="000E771B"/>
    <w:rsid w:val="00101960"/>
    <w:rsid w:val="00103423"/>
    <w:rsid w:val="001436ED"/>
    <w:rsid w:val="00153866"/>
    <w:rsid w:val="00163E9B"/>
    <w:rsid w:val="0018226A"/>
    <w:rsid w:val="00184B11"/>
    <w:rsid w:val="001931FF"/>
    <w:rsid w:val="00196CEB"/>
    <w:rsid w:val="001A7898"/>
    <w:rsid w:val="001D294A"/>
    <w:rsid w:val="001F2170"/>
    <w:rsid w:val="00213C7E"/>
    <w:rsid w:val="00221DBD"/>
    <w:rsid w:val="00240C9D"/>
    <w:rsid w:val="0024274D"/>
    <w:rsid w:val="00246A6F"/>
    <w:rsid w:val="002768C1"/>
    <w:rsid w:val="00277BC3"/>
    <w:rsid w:val="00281177"/>
    <w:rsid w:val="00281E93"/>
    <w:rsid w:val="00284F8D"/>
    <w:rsid w:val="002A1ABD"/>
    <w:rsid w:val="002C3490"/>
    <w:rsid w:val="002D4F07"/>
    <w:rsid w:val="002E22CE"/>
    <w:rsid w:val="002E3DD3"/>
    <w:rsid w:val="003062E9"/>
    <w:rsid w:val="003444ED"/>
    <w:rsid w:val="00345859"/>
    <w:rsid w:val="00346627"/>
    <w:rsid w:val="00366E6C"/>
    <w:rsid w:val="0038104B"/>
    <w:rsid w:val="00383C65"/>
    <w:rsid w:val="00383F79"/>
    <w:rsid w:val="003A0DD1"/>
    <w:rsid w:val="003A23AF"/>
    <w:rsid w:val="003A4CC7"/>
    <w:rsid w:val="003B4CBD"/>
    <w:rsid w:val="003B5286"/>
    <w:rsid w:val="003C7707"/>
    <w:rsid w:val="003E0A5C"/>
    <w:rsid w:val="003E0E84"/>
    <w:rsid w:val="004069E6"/>
    <w:rsid w:val="004100C3"/>
    <w:rsid w:val="0041153A"/>
    <w:rsid w:val="00416B04"/>
    <w:rsid w:val="004324DD"/>
    <w:rsid w:val="004548CC"/>
    <w:rsid w:val="0046758A"/>
    <w:rsid w:val="004848DC"/>
    <w:rsid w:val="0049652B"/>
    <w:rsid w:val="004B141A"/>
    <w:rsid w:val="004C2F9C"/>
    <w:rsid w:val="004C7859"/>
    <w:rsid w:val="004D730B"/>
    <w:rsid w:val="004F5684"/>
    <w:rsid w:val="005020BE"/>
    <w:rsid w:val="00506CD7"/>
    <w:rsid w:val="00534FBB"/>
    <w:rsid w:val="00545A9A"/>
    <w:rsid w:val="005A1E6A"/>
    <w:rsid w:val="005A451A"/>
    <w:rsid w:val="005C04B3"/>
    <w:rsid w:val="005C1C4A"/>
    <w:rsid w:val="005C3CFE"/>
    <w:rsid w:val="005C574C"/>
    <w:rsid w:val="005C6A64"/>
    <w:rsid w:val="005C750D"/>
    <w:rsid w:val="005E1366"/>
    <w:rsid w:val="005E5C05"/>
    <w:rsid w:val="005F3DFF"/>
    <w:rsid w:val="005F6102"/>
    <w:rsid w:val="0062303A"/>
    <w:rsid w:val="0063174E"/>
    <w:rsid w:val="00631CC7"/>
    <w:rsid w:val="006601D7"/>
    <w:rsid w:val="006706CB"/>
    <w:rsid w:val="00671C32"/>
    <w:rsid w:val="006974A5"/>
    <w:rsid w:val="006A0161"/>
    <w:rsid w:val="006B3DD1"/>
    <w:rsid w:val="006B6721"/>
    <w:rsid w:val="006C12CD"/>
    <w:rsid w:val="006C4DD6"/>
    <w:rsid w:val="006E03F7"/>
    <w:rsid w:val="006E75C1"/>
    <w:rsid w:val="007010E9"/>
    <w:rsid w:val="00706E24"/>
    <w:rsid w:val="00713EA9"/>
    <w:rsid w:val="00713FF3"/>
    <w:rsid w:val="0072270F"/>
    <w:rsid w:val="00727437"/>
    <w:rsid w:val="007314FD"/>
    <w:rsid w:val="00744FD0"/>
    <w:rsid w:val="00756C64"/>
    <w:rsid w:val="00757386"/>
    <w:rsid w:val="007679B6"/>
    <w:rsid w:val="00770F71"/>
    <w:rsid w:val="007843BD"/>
    <w:rsid w:val="00790D71"/>
    <w:rsid w:val="00794953"/>
    <w:rsid w:val="007A1D6C"/>
    <w:rsid w:val="007A7FE9"/>
    <w:rsid w:val="007D529C"/>
    <w:rsid w:val="00801A6E"/>
    <w:rsid w:val="0081579E"/>
    <w:rsid w:val="008176E6"/>
    <w:rsid w:val="008258EB"/>
    <w:rsid w:val="0083350F"/>
    <w:rsid w:val="00843472"/>
    <w:rsid w:val="00857BDF"/>
    <w:rsid w:val="008729AC"/>
    <w:rsid w:val="00876DA4"/>
    <w:rsid w:val="00887BBA"/>
    <w:rsid w:val="00896BEE"/>
    <w:rsid w:val="008A0553"/>
    <w:rsid w:val="008B18A6"/>
    <w:rsid w:val="008B1CB6"/>
    <w:rsid w:val="008C6CD7"/>
    <w:rsid w:val="008D60CA"/>
    <w:rsid w:val="008E0DF0"/>
    <w:rsid w:val="008F3DD4"/>
    <w:rsid w:val="00906937"/>
    <w:rsid w:val="00910793"/>
    <w:rsid w:val="00917766"/>
    <w:rsid w:val="00924075"/>
    <w:rsid w:val="00927780"/>
    <w:rsid w:val="00940019"/>
    <w:rsid w:val="00942B20"/>
    <w:rsid w:val="00951B0A"/>
    <w:rsid w:val="00951C2C"/>
    <w:rsid w:val="00951E20"/>
    <w:rsid w:val="00952DBA"/>
    <w:rsid w:val="00953AC9"/>
    <w:rsid w:val="00954485"/>
    <w:rsid w:val="00981E7F"/>
    <w:rsid w:val="0098250F"/>
    <w:rsid w:val="00994F2D"/>
    <w:rsid w:val="009A0CFE"/>
    <w:rsid w:val="009A504D"/>
    <w:rsid w:val="009A7354"/>
    <w:rsid w:val="009B0CB4"/>
    <w:rsid w:val="009B3C51"/>
    <w:rsid w:val="009B7D1C"/>
    <w:rsid w:val="009C3760"/>
    <w:rsid w:val="009C4B27"/>
    <w:rsid w:val="009D3258"/>
    <w:rsid w:val="009D63E8"/>
    <w:rsid w:val="009D7053"/>
    <w:rsid w:val="009E01FC"/>
    <w:rsid w:val="00A015E8"/>
    <w:rsid w:val="00A06245"/>
    <w:rsid w:val="00A1001C"/>
    <w:rsid w:val="00A130B5"/>
    <w:rsid w:val="00A361C8"/>
    <w:rsid w:val="00A559D3"/>
    <w:rsid w:val="00A70996"/>
    <w:rsid w:val="00A7377D"/>
    <w:rsid w:val="00A9149E"/>
    <w:rsid w:val="00A93431"/>
    <w:rsid w:val="00A97DCB"/>
    <w:rsid w:val="00AA6797"/>
    <w:rsid w:val="00AA6DB4"/>
    <w:rsid w:val="00AA7E55"/>
    <w:rsid w:val="00AB518E"/>
    <w:rsid w:val="00AC20CB"/>
    <w:rsid w:val="00AE7DD3"/>
    <w:rsid w:val="00B13347"/>
    <w:rsid w:val="00B14485"/>
    <w:rsid w:val="00B24DD3"/>
    <w:rsid w:val="00B34F86"/>
    <w:rsid w:val="00B36673"/>
    <w:rsid w:val="00B375FF"/>
    <w:rsid w:val="00B4552B"/>
    <w:rsid w:val="00B46331"/>
    <w:rsid w:val="00B51F38"/>
    <w:rsid w:val="00B843A7"/>
    <w:rsid w:val="00BA3384"/>
    <w:rsid w:val="00BA5D69"/>
    <w:rsid w:val="00BC6A76"/>
    <w:rsid w:val="00BD26A3"/>
    <w:rsid w:val="00BD6E6B"/>
    <w:rsid w:val="00BE1CB3"/>
    <w:rsid w:val="00BF104F"/>
    <w:rsid w:val="00BF6558"/>
    <w:rsid w:val="00C10CBD"/>
    <w:rsid w:val="00C31899"/>
    <w:rsid w:val="00C3654D"/>
    <w:rsid w:val="00C37F7A"/>
    <w:rsid w:val="00C57B83"/>
    <w:rsid w:val="00C73D89"/>
    <w:rsid w:val="00C75E25"/>
    <w:rsid w:val="00C763DD"/>
    <w:rsid w:val="00C812B1"/>
    <w:rsid w:val="00C84254"/>
    <w:rsid w:val="00C87267"/>
    <w:rsid w:val="00C936C3"/>
    <w:rsid w:val="00CB2923"/>
    <w:rsid w:val="00CE3DAC"/>
    <w:rsid w:val="00D04265"/>
    <w:rsid w:val="00D25192"/>
    <w:rsid w:val="00D25425"/>
    <w:rsid w:val="00D426DD"/>
    <w:rsid w:val="00D442C1"/>
    <w:rsid w:val="00D47AFF"/>
    <w:rsid w:val="00D62DBA"/>
    <w:rsid w:val="00D63734"/>
    <w:rsid w:val="00D75E96"/>
    <w:rsid w:val="00D80AA5"/>
    <w:rsid w:val="00D95A09"/>
    <w:rsid w:val="00D97EC0"/>
    <w:rsid w:val="00DB319D"/>
    <w:rsid w:val="00DC4955"/>
    <w:rsid w:val="00DC67CF"/>
    <w:rsid w:val="00DC799E"/>
    <w:rsid w:val="00DD0184"/>
    <w:rsid w:val="00DD1C32"/>
    <w:rsid w:val="00DE4403"/>
    <w:rsid w:val="00E04611"/>
    <w:rsid w:val="00E05863"/>
    <w:rsid w:val="00E06FB8"/>
    <w:rsid w:val="00E07F75"/>
    <w:rsid w:val="00E40162"/>
    <w:rsid w:val="00E46A9E"/>
    <w:rsid w:val="00E74081"/>
    <w:rsid w:val="00E74A7B"/>
    <w:rsid w:val="00EA490E"/>
    <w:rsid w:val="00EA7319"/>
    <w:rsid w:val="00EA7478"/>
    <w:rsid w:val="00EC2294"/>
    <w:rsid w:val="00EC41BA"/>
    <w:rsid w:val="00EC71E4"/>
    <w:rsid w:val="00EE4AC9"/>
    <w:rsid w:val="00F01663"/>
    <w:rsid w:val="00F21A51"/>
    <w:rsid w:val="00F337CB"/>
    <w:rsid w:val="00F3426E"/>
    <w:rsid w:val="00F47E77"/>
    <w:rsid w:val="00F61125"/>
    <w:rsid w:val="00F62713"/>
    <w:rsid w:val="00F82BE7"/>
    <w:rsid w:val="00F87AF5"/>
    <w:rsid w:val="00FA5257"/>
    <w:rsid w:val="00FC15EE"/>
    <w:rsid w:val="00FD56DA"/>
    <w:rsid w:val="00FD624C"/>
    <w:rsid w:val="00FD67D0"/>
    <w:rsid w:val="00FE3906"/>
    <w:rsid w:val="00F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D6E6B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0"/>
    <w:next w:val="a0"/>
    <w:link w:val="20"/>
    <w:qFormat/>
    <w:rsid w:val="00BD6E6B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D6E6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D6E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BD6E6B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0"/>
    <w:next w:val="a0"/>
    <w:link w:val="60"/>
    <w:qFormat/>
    <w:rsid w:val="00BD6E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BD6E6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qFormat/>
    <w:rsid w:val="00BD6E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BD6E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BD6E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D6E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D6E6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BD6E6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D6E6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BD6E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BD6E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D6E6B"/>
    <w:rPr>
      <w:rFonts w:ascii="Arial" w:eastAsia="Times New Roman" w:hAnsi="Arial" w:cs="Arial"/>
      <w:lang w:eastAsia="ru-RU"/>
    </w:rPr>
  </w:style>
  <w:style w:type="paragraph" w:customStyle="1" w:styleId="a4">
    <w:name w:val="Знак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0"/>
    <w:link w:val="a6"/>
    <w:semiHidden/>
    <w:rsid w:val="00BD6E6B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D6E6B"/>
    <w:rPr>
      <w:vertAlign w:val="superscript"/>
    </w:rPr>
  </w:style>
  <w:style w:type="paragraph" w:styleId="a8">
    <w:name w:val="Body Text"/>
    <w:basedOn w:val="a0"/>
    <w:link w:val="a9"/>
    <w:rsid w:val="00BD6E6B"/>
    <w:pPr>
      <w:spacing w:after="120"/>
    </w:pPr>
  </w:style>
  <w:style w:type="character" w:customStyle="1" w:styleId="a9">
    <w:name w:val="Основной текст Знак"/>
    <w:basedOn w:val="a1"/>
    <w:link w:val="a8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0"/>
    <w:rsid w:val="00BD6E6B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0"/>
    <w:link w:val="HTML0"/>
    <w:rsid w:val="00BD6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BD6E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List 2"/>
    <w:basedOn w:val="a0"/>
    <w:rsid w:val="00BD6E6B"/>
    <w:pPr>
      <w:ind w:left="566" w:hanging="283"/>
    </w:pPr>
  </w:style>
  <w:style w:type="paragraph" w:styleId="aa">
    <w:name w:val="Normal (Web)"/>
    <w:basedOn w:val="a0"/>
    <w:rsid w:val="00BD6E6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rsid w:val="00BD6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annotation text"/>
    <w:basedOn w:val="a0"/>
    <w:link w:val="ac"/>
    <w:semiHidden/>
    <w:rsid w:val="00BD6E6B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semiHidden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semiHidden/>
    <w:rsid w:val="00BD6E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semiHidden/>
    <w:rsid w:val="00BD6E6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rsid w:val="00BD6E6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омер страницы"/>
    <w:basedOn w:val="a1"/>
    <w:rsid w:val="00BD6E6B"/>
  </w:style>
  <w:style w:type="paragraph" w:customStyle="1" w:styleId="210">
    <w:name w:val="Основной текст с отступом 21"/>
    <w:basedOn w:val="a0"/>
    <w:rsid w:val="00BD6E6B"/>
    <w:pPr>
      <w:widowControl w:val="0"/>
      <w:ind w:firstLine="720"/>
    </w:pPr>
    <w:rPr>
      <w:sz w:val="28"/>
      <w:szCs w:val="20"/>
    </w:rPr>
  </w:style>
  <w:style w:type="paragraph" w:styleId="af2">
    <w:name w:val="footer"/>
    <w:basedOn w:val="a0"/>
    <w:link w:val="af3"/>
    <w:rsid w:val="00BD6E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5"/>
    <w:rsid w:val="00BD6E6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1"/>
    <w:rsid w:val="00BD6E6B"/>
  </w:style>
  <w:style w:type="table" w:styleId="12">
    <w:name w:val="Table Grid 1"/>
    <w:basedOn w:val="a2"/>
    <w:rsid w:val="00BD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BD6E6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BD6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endnote text"/>
    <w:basedOn w:val="a0"/>
    <w:link w:val="af6"/>
    <w:rsid w:val="00BD6E6B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rsid w:val="00BD6E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BD6E6B"/>
    <w:rPr>
      <w:vertAlign w:val="superscript"/>
    </w:rPr>
  </w:style>
  <w:style w:type="paragraph" w:customStyle="1" w:styleId="Heading">
    <w:name w:val="Heading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8">
    <w:name w:val="List"/>
    <w:basedOn w:val="a0"/>
    <w:rsid w:val="00BD6E6B"/>
    <w:pPr>
      <w:ind w:left="283" w:hanging="283"/>
      <w:contextualSpacing/>
    </w:pPr>
  </w:style>
  <w:style w:type="character" w:styleId="af9">
    <w:name w:val="Hyperlink"/>
    <w:uiPriority w:val="99"/>
    <w:rsid w:val="00BD6E6B"/>
    <w:rPr>
      <w:color w:val="0000FF"/>
      <w:u w:val="single"/>
    </w:rPr>
  </w:style>
  <w:style w:type="character" w:styleId="afa">
    <w:name w:val="Strong"/>
    <w:uiPriority w:val="22"/>
    <w:qFormat/>
    <w:rsid w:val="00BD6E6B"/>
    <w:rPr>
      <w:b/>
      <w:bCs/>
    </w:rPr>
  </w:style>
  <w:style w:type="paragraph" w:styleId="26">
    <w:name w:val="Body Text 2"/>
    <w:basedOn w:val="a0"/>
    <w:link w:val="27"/>
    <w:rsid w:val="00BD6E6B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rsid w:val="00BD6E6B"/>
    <w:rPr>
      <w:b/>
      <w:bCs/>
    </w:rPr>
  </w:style>
  <w:style w:type="character" w:customStyle="1" w:styleId="afc">
    <w:name w:val="Тема примечания Знак"/>
    <w:basedOn w:val="ac"/>
    <w:link w:val="afb"/>
    <w:rsid w:val="00BD6E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BD6E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0"/>
    <w:rsid w:val="00BD6E6B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0"/>
    <w:rsid w:val="00BD6E6B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0"/>
    <w:rsid w:val="00BD6E6B"/>
    <w:pPr>
      <w:ind w:left="566" w:hanging="283"/>
    </w:pPr>
    <w:rPr>
      <w:sz w:val="20"/>
      <w:szCs w:val="20"/>
      <w:lang w:eastAsia="ar-SA"/>
    </w:rPr>
  </w:style>
  <w:style w:type="paragraph" w:styleId="afe">
    <w:name w:val="Body Text Indent"/>
    <w:basedOn w:val="a0"/>
    <w:link w:val="aff"/>
    <w:rsid w:val="00BD6E6B"/>
    <w:pPr>
      <w:spacing w:after="120"/>
      <w:ind w:left="283"/>
    </w:pPr>
    <w:rPr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BD6E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0"/>
    <w:rsid w:val="00BD6E6B"/>
    <w:pPr>
      <w:ind w:left="720"/>
    </w:pPr>
    <w:rPr>
      <w:sz w:val="20"/>
      <w:szCs w:val="20"/>
      <w:lang w:eastAsia="ar-SA"/>
    </w:rPr>
  </w:style>
  <w:style w:type="paragraph" w:styleId="aff0">
    <w:name w:val="Subtitle"/>
    <w:basedOn w:val="a0"/>
    <w:next w:val="a8"/>
    <w:link w:val="aff1"/>
    <w:qFormat/>
    <w:rsid w:val="00BD6E6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1">
    <w:name w:val="Подзаголовок Знак"/>
    <w:basedOn w:val="a1"/>
    <w:link w:val="aff0"/>
    <w:rsid w:val="00BD6E6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BD6E6B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BD6E6B"/>
    <w:rPr>
      <w:rFonts w:ascii="Times New Roman" w:hAnsi="Times New Roman" w:cs="Times New Roman"/>
    </w:rPr>
  </w:style>
  <w:style w:type="paragraph" w:customStyle="1" w:styleId="213">
    <w:name w:val="Основной текст 21"/>
    <w:basedOn w:val="a0"/>
    <w:rsid w:val="00BD6E6B"/>
    <w:pPr>
      <w:spacing w:after="120" w:line="480" w:lineRule="auto"/>
    </w:pPr>
    <w:rPr>
      <w:lang w:eastAsia="ar-SA"/>
    </w:rPr>
  </w:style>
  <w:style w:type="paragraph" w:customStyle="1" w:styleId="FR1">
    <w:name w:val="FR1"/>
    <w:rsid w:val="00BD6E6B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BD6E6B"/>
    <w:rPr>
      <w:rFonts w:ascii="Symbol" w:hAnsi="Symbol"/>
    </w:rPr>
  </w:style>
  <w:style w:type="paragraph" w:customStyle="1" w:styleId="aff2">
    <w:name w:val="параграф"/>
    <w:basedOn w:val="a0"/>
    <w:rsid w:val="00BD6E6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3">
    <w:name w:val="FollowedHyperlink"/>
    <w:uiPriority w:val="99"/>
    <w:rsid w:val="00BD6E6B"/>
    <w:rPr>
      <w:color w:val="800080"/>
      <w:u w:val="single"/>
    </w:rPr>
  </w:style>
  <w:style w:type="paragraph" w:customStyle="1" w:styleId="snip1">
    <w:name w:val="snip1"/>
    <w:basedOn w:val="a0"/>
    <w:rsid w:val="00BD6E6B"/>
    <w:pPr>
      <w:spacing w:before="72" w:line="312" w:lineRule="atLeast"/>
    </w:pPr>
    <w:rPr>
      <w:color w:val="000000"/>
    </w:rPr>
  </w:style>
  <w:style w:type="paragraph" w:customStyle="1" w:styleId="FR2">
    <w:name w:val="FR2"/>
    <w:rsid w:val="00BD6E6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4">
    <w:name w:val="No Spacing"/>
    <w:uiPriority w:val="99"/>
    <w:qFormat/>
    <w:rsid w:val="00BD6E6B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paragraph" w:customStyle="1" w:styleId="14">
    <w:name w:val="Абзац списка1"/>
    <w:basedOn w:val="a0"/>
    <w:rsid w:val="00BD6E6B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5">
    <w:name w:val="Plain Text"/>
    <w:basedOn w:val="a0"/>
    <w:link w:val="aff6"/>
    <w:rsid w:val="00BD6E6B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1"/>
    <w:link w:val="aff5"/>
    <w:rsid w:val="00BD6E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0"/>
    <w:rsid w:val="00BD6E6B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1"/>
    <w:rsid w:val="00BD6E6B"/>
  </w:style>
  <w:style w:type="character" w:customStyle="1" w:styleId="b-serp-urlitem">
    <w:name w:val="b-serp-url__item"/>
    <w:basedOn w:val="a1"/>
    <w:rsid w:val="00BD6E6B"/>
  </w:style>
  <w:style w:type="paragraph" w:customStyle="1" w:styleId="28">
    <w:name w:val="Знак2"/>
    <w:basedOn w:val="a0"/>
    <w:rsid w:val="00BD6E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BD6E6B"/>
    <w:rPr>
      <w:color w:val="444444"/>
      <w:sz w:val="20"/>
      <w:szCs w:val="20"/>
    </w:rPr>
  </w:style>
  <w:style w:type="character" w:customStyle="1" w:styleId="smallgray1">
    <w:name w:val="smallgray1"/>
    <w:rsid w:val="00BD6E6B"/>
    <w:rPr>
      <w:color w:val="auto"/>
      <w:sz w:val="20"/>
      <w:szCs w:val="20"/>
    </w:rPr>
  </w:style>
  <w:style w:type="paragraph" w:styleId="aff7">
    <w:name w:val="List Paragraph"/>
    <w:basedOn w:val="a0"/>
    <w:uiPriority w:val="34"/>
    <w:qFormat/>
    <w:rsid w:val="00BD6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link w:val="33"/>
    <w:locked/>
    <w:rsid w:val="00BD6E6B"/>
    <w:rPr>
      <w:sz w:val="16"/>
      <w:szCs w:val="16"/>
    </w:rPr>
  </w:style>
  <w:style w:type="paragraph" w:styleId="33">
    <w:name w:val="Body Text 3"/>
    <w:basedOn w:val="a0"/>
    <w:link w:val="32"/>
    <w:rsid w:val="00BD6E6B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1"/>
    <w:rsid w:val="00BD6E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Title"/>
    <w:basedOn w:val="a0"/>
    <w:link w:val="aff9"/>
    <w:uiPriority w:val="99"/>
    <w:qFormat/>
    <w:rsid w:val="00BD6E6B"/>
    <w:pPr>
      <w:jc w:val="center"/>
    </w:pPr>
    <w:rPr>
      <w:sz w:val="28"/>
    </w:rPr>
  </w:style>
  <w:style w:type="character" w:customStyle="1" w:styleId="aff9">
    <w:name w:val="Название Знак"/>
    <w:basedOn w:val="a1"/>
    <w:link w:val="aff8"/>
    <w:uiPriority w:val="99"/>
    <w:rsid w:val="00BD6E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uiPriority w:val="99"/>
    <w:rsid w:val="00BD6E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0"/>
    <w:rsid w:val="00BD6E6B"/>
    <w:pPr>
      <w:widowControl w:val="0"/>
      <w:suppressAutoHyphens/>
      <w:jc w:val="both"/>
    </w:pPr>
    <w:rPr>
      <w:sz w:val="28"/>
      <w:szCs w:val="20"/>
    </w:rPr>
  </w:style>
  <w:style w:type="paragraph" w:styleId="affa">
    <w:name w:val="Document Map"/>
    <w:basedOn w:val="a0"/>
    <w:link w:val="affb"/>
    <w:rsid w:val="00BD6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rsid w:val="00BD6E6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0"/>
    <w:rsid w:val="00BD6E6B"/>
    <w:pPr>
      <w:spacing w:after="120"/>
      <w:ind w:left="566"/>
      <w:contextualSpacing/>
    </w:pPr>
  </w:style>
  <w:style w:type="paragraph" w:styleId="affc">
    <w:name w:val="Body Text First Indent"/>
    <w:basedOn w:val="a8"/>
    <w:link w:val="affd"/>
    <w:rsid w:val="00BD6E6B"/>
    <w:pPr>
      <w:ind w:firstLine="210"/>
    </w:pPr>
  </w:style>
  <w:style w:type="character" w:customStyle="1" w:styleId="affd">
    <w:name w:val="Красная строка Знак"/>
    <w:basedOn w:val="a9"/>
    <w:link w:val="affc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Body Text First Indent 2"/>
    <w:basedOn w:val="afe"/>
    <w:link w:val="2b"/>
    <w:rsid w:val="00BD6E6B"/>
    <w:pPr>
      <w:ind w:firstLine="210"/>
    </w:pPr>
    <w:rPr>
      <w:lang w:eastAsia="ru-RU"/>
    </w:rPr>
  </w:style>
  <w:style w:type="character" w:customStyle="1" w:styleId="2b">
    <w:name w:val="Красная строка 2 Знак"/>
    <w:basedOn w:val="aff"/>
    <w:link w:val="2a"/>
    <w:rsid w:val="00BD6E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rmal Indent"/>
    <w:basedOn w:val="a0"/>
    <w:rsid w:val="00BD6E6B"/>
    <w:pPr>
      <w:ind w:left="708"/>
    </w:pPr>
  </w:style>
  <w:style w:type="paragraph" w:customStyle="1" w:styleId="afff">
    <w:name w:val="Краткий обратный адрес"/>
    <w:basedOn w:val="a0"/>
    <w:rsid w:val="00BD6E6B"/>
  </w:style>
  <w:style w:type="paragraph" w:customStyle="1" w:styleId="western">
    <w:name w:val="western"/>
    <w:basedOn w:val="a0"/>
    <w:rsid w:val="00BD6E6B"/>
    <w:pPr>
      <w:spacing w:before="100" w:beforeAutospacing="1" w:after="100" w:afterAutospacing="1"/>
    </w:pPr>
  </w:style>
  <w:style w:type="character" w:customStyle="1" w:styleId="2c">
    <w:name w:val="Основной текст (2)_"/>
    <w:link w:val="2d"/>
    <w:locked/>
    <w:rsid w:val="00BD6E6B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0"/>
    <w:link w:val="2c"/>
    <w:rsid w:val="00BD6E6B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0"/>
    <w:rsid w:val="00BD6E6B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6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44">
    <w:name w:val="Font Style44"/>
    <w:rsid w:val="00BD6E6B"/>
    <w:rPr>
      <w:rFonts w:ascii="Times New Roman" w:hAnsi="Times New Roman" w:cs="Times New Roman"/>
      <w:sz w:val="28"/>
      <w:szCs w:val="28"/>
    </w:rPr>
  </w:style>
  <w:style w:type="paragraph" w:customStyle="1" w:styleId="xl106">
    <w:name w:val="xl106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0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rsid w:val="00BD6E6B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7">
    <w:name w:val="Без интервала1"/>
    <w:rsid w:val="00BD6E6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ff0">
    <w:name w:val="Цветовое выделение"/>
    <w:rsid w:val="00BD6E6B"/>
    <w:rPr>
      <w:b/>
      <w:bCs/>
      <w:color w:val="000080"/>
    </w:rPr>
  </w:style>
  <w:style w:type="paragraph" w:customStyle="1" w:styleId="Style9">
    <w:name w:val="Style9"/>
    <w:basedOn w:val="a0"/>
    <w:rsid w:val="00BD6E6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rsid w:val="00BD6E6B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FontStyle91">
    <w:name w:val="Font Style91"/>
    <w:rsid w:val="00BD6E6B"/>
    <w:rPr>
      <w:rFonts w:ascii="Times New Roman" w:hAnsi="Times New Roman" w:cs="Times New Roman"/>
      <w:sz w:val="26"/>
      <w:szCs w:val="26"/>
      <w:lang w:val="en-US" w:eastAsia="en-US" w:bidi="ar-SA"/>
    </w:rPr>
  </w:style>
  <w:style w:type="table" w:styleId="afff1">
    <w:name w:val="Table Grid"/>
    <w:basedOn w:val="a2"/>
    <w:uiPriority w:val="59"/>
    <w:rsid w:val="00BD6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BD6E6B"/>
  </w:style>
  <w:style w:type="paragraph" w:customStyle="1" w:styleId="2e">
    <w:name w:val="Без интервала2"/>
    <w:uiPriority w:val="99"/>
    <w:rsid w:val="00BD6E6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BD6E6B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0"/>
    <w:uiPriority w:val="99"/>
    <w:rsid w:val="00BD6E6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rsid w:val="00BD6E6B"/>
    <w:rPr>
      <w:rFonts w:ascii="Times New Roman" w:hAnsi="Times New Roman" w:cs="Times New Roman"/>
      <w:sz w:val="22"/>
      <w:szCs w:val="22"/>
    </w:rPr>
  </w:style>
  <w:style w:type="character" w:customStyle="1" w:styleId="FontStyle136">
    <w:name w:val="Font Style136"/>
    <w:uiPriority w:val="99"/>
    <w:rsid w:val="00BD6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BD6E6B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0"/>
    <w:uiPriority w:val="99"/>
    <w:rsid w:val="00BD6E6B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0"/>
    <w:uiPriority w:val="99"/>
    <w:rsid w:val="00BD6E6B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BD6E6B"/>
    <w:rPr>
      <w:rFonts w:ascii="Times New Roman" w:hAnsi="Times New Roman" w:cs="Times New Roman"/>
      <w:sz w:val="26"/>
      <w:szCs w:val="26"/>
    </w:rPr>
  </w:style>
  <w:style w:type="paragraph" w:customStyle="1" w:styleId="p15">
    <w:name w:val="p15"/>
    <w:basedOn w:val="a0"/>
    <w:rsid w:val="00BD6E6B"/>
    <w:pPr>
      <w:spacing w:before="100" w:beforeAutospacing="1" w:after="100" w:afterAutospacing="1"/>
    </w:pPr>
  </w:style>
  <w:style w:type="paragraph" w:customStyle="1" w:styleId="18">
    <w:name w:val="Стиль1"/>
    <w:basedOn w:val="a0"/>
    <w:rsid w:val="00BD6E6B"/>
    <w:pPr>
      <w:ind w:firstLine="709"/>
      <w:jc w:val="both"/>
    </w:pPr>
    <w:rPr>
      <w:sz w:val="28"/>
      <w:szCs w:val="20"/>
    </w:rPr>
  </w:style>
  <w:style w:type="paragraph" w:customStyle="1" w:styleId="c16">
    <w:name w:val="c16"/>
    <w:basedOn w:val="a0"/>
    <w:rsid w:val="00BD6E6B"/>
    <w:pPr>
      <w:spacing w:before="100" w:beforeAutospacing="1" w:after="100" w:afterAutospacing="1"/>
    </w:pPr>
  </w:style>
  <w:style w:type="character" w:customStyle="1" w:styleId="c0">
    <w:name w:val="c0"/>
    <w:rsid w:val="00BD6E6B"/>
  </w:style>
  <w:style w:type="character" w:customStyle="1" w:styleId="c5">
    <w:name w:val="c5"/>
    <w:rsid w:val="00BD6E6B"/>
  </w:style>
  <w:style w:type="paragraph" w:customStyle="1" w:styleId="Heading11">
    <w:name w:val="Heading 11"/>
    <w:basedOn w:val="a0"/>
    <w:next w:val="a0"/>
    <w:rsid w:val="00BD6E6B"/>
    <w:pPr>
      <w:keepNext/>
      <w:ind w:firstLine="284"/>
      <w:outlineLvl w:val="0"/>
    </w:pPr>
  </w:style>
  <w:style w:type="paragraph" w:customStyle="1" w:styleId="Default">
    <w:name w:val="Default"/>
    <w:rsid w:val="00BD6E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1">
    <w:name w:val="Style21"/>
    <w:basedOn w:val="a0"/>
    <w:rsid w:val="00BD6E6B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rsid w:val="00BD6E6B"/>
    <w:rPr>
      <w:rFonts w:ascii="Times New Roman" w:hAnsi="Times New Roman" w:cs="Times New Roman" w:hint="default"/>
      <w:sz w:val="20"/>
      <w:szCs w:val="20"/>
    </w:rPr>
  </w:style>
  <w:style w:type="paragraph" w:customStyle="1" w:styleId="NoSpacing1">
    <w:name w:val="No Spacing1"/>
    <w:uiPriority w:val="99"/>
    <w:rsid w:val="00BD6E6B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47">
    <w:name w:val="Font Style47"/>
    <w:rsid w:val="00BD6E6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rsid w:val="00BD6E6B"/>
  </w:style>
  <w:style w:type="paragraph" w:customStyle="1" w:styleId="c9">
    <w:name w:val="c9"/>
    <w:basedOn w:val="a0"/>
    <w:rsid w:val="00BD6E6B"/>
    <w:pPr>
      <w:spacing w:before="96" w:after="96"/>
    </w:pPr>
  </w:style>
  <w:style w:type="paragraph" w:customStyle="1" w:styleId="c4">
    <w:name w:val="c4"/>
    <w:basedOn w:val="a0"/>
    <w:rsid w:val="00BD6E6B"/>
    <w:pPr>
      <w:spacing w:before="96" w:after="96"/>
    </w:pPr>
  </w:style>
  <w:style w:type="character" w:customStyle="1" w:styleId="c13">
    <w:name w:val="c13"/>
    <w:rsid w:val="00BD6E6B"/>
  </w:style>
  <w:style w:type="character" w:styleId="afff2">
    <w:name w:val="annotation reference"/>
    <w:rsid w:val="00BD6E6B"/>
    <w:rPr>
      <w:sz w:val="16"/>
      <w:szCs w:val="16"/>
    </w:rPr>
  </w:style>
  <w:style w:type="paragraph" w:customStyle="1" w:styleId="xl63">
    <w:name w:val="xl63"/>
    <w:basedOn w:val="a0"/>
    <w:rsid w:val="00BD6E6B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BD6E6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BD6E6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BD6E6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BD6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BD6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0"/>
    <w:rsid w:val="00BD6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FontStyle50">
    <w:name w:val="Font Style50"/>
    <w:uiPriority w:val="99"/>
    <w:rsid w:val="00BD6E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BD6E6B"/>
    <w:rPr>
      <w:rFonts w:ascii="Times New Roman" w:hAnsi="Times New Roman" w:cs="Times New Roman"/>
      <w:sz w:val="22"/>
      <w:szCs w:val="22"/>
    </w:rPr>
  </w:style>
  <w:style w:type="paragraph" w:styleId="afff3">
    <w:name w:val="caption"/>
    <w:basedOn w:val="a0"/>
    <w:next w:val="a0"/>
    <w:qFormat/>
    <w:rsid w:val="00BD6E6B"/>
    <w:pPr>
      <w:ind w:firstLine="709"/>
    </w:pPr>
    <w:rPr>
      <w:sz w:val="28"/>
      <w:szCs w:val="20"/>
    </w:rPr>
  </w:style>
  <w:style w:type="character" w:customStyle="1" w:styleId="FontStyle70">
    <w:name w:val="Font Style70"/>
    <w:uiPriority w:val="99"/>
    <w:rsid w:val="00BD6E6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D6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0"/>
    <w:uiPriority w:val="99"/>
    <w:rsid w:val="00BD6E6B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BD6E6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37">
    <w:name w:val="Style37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0"/>
    <w:uiPriority w:val="99"/>
    <w:rsid w:val="00BD6E6B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2">
    <w:name w:val="Font Style52"/>
    <w:uiPriority w:val="99"/>
    <w:rsid w:val="00BD6E6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uiPriority w:val="99"/>
    <w:rsid w:val="00BD6E6B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uiPriority w:val="99"/>
    <w:unhideWhenUsed/>
    <w:rsid w:val="00345859"/>
    <w:pPr>
      <w:numPr>
        <w:numId w:val="30"/>
      </w:numPr>
      <w:contextualSpacing/>
    </w:pPr>
  </w:style>
  <w:style w:type="paragraph" w:styleId="afff4">
    <w:name w:val="List Continue"/>
    <w:basedOn w:val="a0"/>
    <w:uiPriority w:val="99"/>
    <w:unhideWhenUsed/>
    <w:rsid w:val="00345859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987233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%20%20%20%20%20%20%20https://ohranatruda.ru/ot_biblio/normativ/data_normativ/9/974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irznanii.com/a/240348/tsenoobrazovanie-v-optovoy-torgov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clid=2186621&amp;text=%D0%BA%D0%BE%D0%BC%D0%BF%D0%BB%D0%B5%D0%BA%D1%82%D0%BE%D0%B2%D0%B0%D0%BD%D0%B8%D0%B5+%D1%82%D0%BE%D0%B2%D0%B0%D1%80%D0%B0+%D0%BD%D0%B0+%D1%81%D0%BA%D0%BB%D0%B0%D0%B4%D0%B5&amp;lr=11175&amp;redircnt=1529914166.1" TargetMode="External"/><Relationship Id="rId10" Type="http://schemas.openxmlformats.org/officeDocument/2006/relationships/hyperlink" Target="http://mirznanii.com/a/240348/tsenoobrazovanie-v-optovoy-torgovl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093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3546-6FFC-46B4-8C44-8061FB1C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2995</Words>
  <Characters>17078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43</cp:revision>
  <cp:lastPrinted>2018-09-19T05:02:00Z</cp:lastPrinted>
  <dcterms:created xsi:type="dcterms:W3CDTF">2018-06-25T04:12:00Z</dcterms:created>
  <dcterms:modified xsi:type="dcterms:W3CDTF">2021-10-28T06:56:00Z</dcterms:modified>
</cp:coreProperties>
</file>