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B4C" w:rsidRPr="00E3426F" w:rsidRDefault="00A75B4C" w:rsidP="00A75B4C">
      <w:pPr>
        <w:ind w:left="2268"/>
        <w:jc w:val="right"/>
        <w:rPr>
          <w:b/>
        </w:rPr>
      </w:pPr>
      <w:r w:rsidRPr="00E3426F">
        <w:rPr>
          <w:b/>
        </w:rPr>
        <w:t xml:space="preserve">Приложение </w:t>
      </w:r>
      <w:r>
        <w:rPr>
          <w:b/>
        </w:rPr>
        <w:t>10</w:t>
      </w:r>
    </w:p>
    <w:p w:rsidR="00A75B4C" w:rsidRDefault="00A75B4C" w:rsidP="00A75B4C">
      <w:pPr>
        <w:jc w:val="both"/>
      </w:pPr>
      <w:r w:rsidRPr="008B69B1">
        <w:t xml:space="preserve">к образовательной программе профессионального обучения и социально-профессиональной адаптации (для выпускников школ, обучающихся по специальным программам </w:t>
      </w:r>
      <w:r w:rsidRPr="008B69B1">
        <w:rPr>
          <w:lang w:val="en-US"/>
        </w:rPr>
        <w:t>VIII</w:t>
      </w:r>
      <w:r>
        <w:t xml:space="preserve">) </w:t>
      </w:r>
      <w:r w:rsidRPr="008B69B1">
        <w:t>для выпускников школ, освоивших общеобразовательные программы основного общего образования) по професси</w:t>
      </w:r>
      <w:r>
        <w:t>ям:</w:t>
      </w:r>
    </w:p>
    <w:p w:rsidR="00A75B4C" w:rsidRPr="008B69B1" w:rsidRDefault="00A75B4C" w:rsidP="00A75B4C">
      <w:pPr>
        <w:jc w:val="both"/>
      </w:pPr>
      <w:r w:rsidRPr="008B69B1">
        <w:t xml:space="preserve"> </w:t>
      </w:r>
    </w:p>
    <w:p w:rsidR="00A75B4C" w:rsidRPr="00A75B4C" w:rsidRDefault="00A75B4C" w:rsidP="00A75B4C">
      <w:pPr>
        <w:numPr>
          <w:ilvl w:val="0"/>
          <w:numId w:val="6"/>
        </w:numPr>
        <w:ind w:left="709" w:hanging="283"/>
        <w:jc w:val="both"/>
        <w:rPr>
          <w:rStyle w:val="FontStyle90"/>
          <w:bCs w:val="0"/>
          <w:caps/>
          <w:sz w:val="24"/>
          <w:szCs w:val="24"/>
          <w:lang w:val="ru-RU" w:eastAsia="ru-RU"/>
        </w:rPr>
      </w:pPr>
      <w:r w:rsidRPr="00C5687F">
        <w:rPr>
          <w:rStyle w:val="FontStyle90"/>
          <w:bCs w:val="0"/>
        </w:rPr>
        <w:t xml:space="preserve">18466 </w:t>
      </w:r>
      <w:proofErr w:type="spellStart"/>
      <w:r w:rsidRPr="00C5687F">
        <w:rPr>
          <w:rStyle w:val="FontStyle90"/>
          <w:bCs w:val="0"/>
        </w:rPr>
        <w:t>Слесарь</w:t>
      </w:r>
      <w:proofErr w:type="spellEnd"/>
      <w:r w:rsidRPr="00C5687F">
        <w:rPr>
          <w:rStyle w:val="FontStyle90"/>
          <w:bCs w:val="0"/>
        </w:rPr>
        <w:t xml:space="preserve"> </w:t>
      </w:r>
      <w:proofErr w:type="spellStart"/>
      <w:r w:rsidRPr="00C5687F">
        <w:rPr>
          <w:rStyle w:val="FontStyle90"/>
          <w:bCs w:val="0"/>
        </w:rPr>
        <w:t>механосборочных</w:t>
      </w:r>
      <w:proofErr w:type="spellEnd"/>
      <w:r w:rsidRPr="00C5687F">
        <w:rPr>
          <w:rStyle w:val="FontStyle90"/>
          <w:bCs w:val="0"/>
        </w:rPr>
        <w:t xml:space="preserve"> </w:t>
      </w:r>
      <w:proofErr w:type="spellStart"/>
      <w:r w:rsidRPr="00C5687F">
        <w:rPr>
          <w:rStyle w:val="FontStyle90"/>
          <w:bCs w:val="0"/>
        </w:rPr>
        <w:t>работ</w:t>
      </w:r>
      <w:proofErr w:type="spellEnd"/>
      <w:r>
        <w:rPr>
          <w:b/>
          <w:caps/>
        </w:rPr>
        <w:t>;</w:t>
      </w:r>
    </w:p>
    <w:p w:rsidR="00A75B4C" w:rsidRPr="00A75B4C" w:rsidRDefault="00A75B4C" w:rsidP="00A75B4C">
      <w:pPr>
        <w:numPr>
          <w:ilvl w:val="0"/>
          <w:numId w:val="6"/>
        </w:numPr>
        <w:ind w:left="709" w:hanging="283"/>
        <w:jc w:val="both"/>
        <w:rPr>
          <w:rStyle w:val="FontStyle90"/>
          <w:bCs w:val="0"/>
          <w:lang w:val="ru-RU"/>
        </w:rPr>
      </w:pPr>
      <w:r w:rsidRPr="00A75B4C">
        <w:rPr>
          <w:rStyle w:val="FontStyle90"/>
          <w:bCs w:val="0"/>
          <w:lang w:val="ru-RU"/>
        </w:rPr>
        <w:t>17543 Рабочий по бла</w:t>
      </w:r>
      <w:r>
        <w:rPr>
          <w:rStyle w:val="FontStyle90"/>
          <w:bCs w:val="0"/>
          <w:lang w:val="ru-RU"/>
        </w:rPr>
        <w:t>гоустройству населенных пунктов</w:t>
      </w:r>
    </w:p>
    <w:p w:rsidR="00A75B4C" w:rsidRPr="00C5687F" w:rsidRDefault="00A75B4C" w:rsidP="00A75B4C">
      <w:pPr>
        <w:ind w:left="709" w:hanging="283"/>
        <w:jc w:val="both"/>
      </w:pPr>
    </w:p>
    <w:p w:rsidR="00A75B4C" w:rsidRPr="00C5687F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</w:p>
    <w:p w:rsidR="00A75B4C" w:rsidRPr="00C40603" w:rsidRDefault="00A75B4C" w:rsidP="00A75B4C">
      <w:pPr>
        <w:ind w:left="3960"/>
      </w:pPr>
    </w:p>
    <w:p w:rsidR="00A75B4C" w:rsidRPr="00C40603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</w:rPr>
      </w:pPr>
    </w:p>
    <w:p w:rsidR="00A75B4C" w:rsidRPr="00C40603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A75B4C" w:rsidRPr="00C40603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A75B4C" w:rsidRPr="00C40603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</w:rPr>
      </w:pPr>
    </w:p>
    <w:p w:rsidR="00A75B4C" w:rsidRPr="00682937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682937">
        <w:rPr>
          <w:b/>
          <w:caps/>
        </w:rPr>
        <w:t>Рабочая  ПРОГРАММа УЧЕБНОЙ ДИСЦИПЛИНЫ</w:t>
      </w:r>
    </w:p>
    <w:p w:rsidR="00A75B4C" w:rsidRPr="00682937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bCs/>
        </w:rPr>
      </w:pPr>
      <w:r>
        <w:rPr>
          <w:b/>
        </w:rPr>
        <w:t xml:space="preserve">ОП.06 </w:t>
      </w:r>
      <w:r w:rsidRPr="00682937">
        <w:rPr>
          <w:b/>
        </w:rPr>
        <w:t xml:space="preserve"> Техническая механика с основами технических измерений</w:t>
      </w:r>
    </w:p>
    <w:p w:rsidR="00A75B4C" w:rsidRPr="00682937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b/>
          <w:caps/>
          <w:u w:val="single"/>
        </w:rPr>
      </w:pPr>
    </w:p>
    <w:p w:rsidR="00A75B4C" w:rsidRPr="00682937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A75B4C" w:rsidRPr="00682937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A75B4C" w:rsidRPr="00682937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A75B4C" w:rsidRPr="00682937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A75B4C" w:rsidRPr="00682937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</w:pPr>
    </w:p>
    <w:p w:rsidR="00A75B4C" w:rsidRPr="00682937" w:rsidRDefault="00A75B4C" w:rsidP="00A75B4C">
      <w:pPr>
        <w:pStyle w:val="2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/>
        <w:rPr>
          <w:spacing w:val="-2"/>
        </w:rPr>
      </w:pPr>
    </w:p>
    <w:p w:rsidR="00A75B4C" w:rsidRPr="00682937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Cs/>
        </w:rPr>
      </w:pPr>
      <w:r>
        <w:rPr>
          <w:bCs/>
        </w:rPr>
        <w:t>2021</w:t>
      </w:r>
    </w:p>
    <w:p w:rsidR="00A75B4C" w:rsidRPr="00290F1B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A75B4C" w:rsidRDefault="00A75B4C" w:rsidP="00944FD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682937">
        <w:rPr>
          <w:b/>
        </w:rPr>
        <w:t>Организация-разработчик:</w:t>
      </w:r>
      <w:r w:rsidRPr="00682937">
        <w:t xml:space="preserve"> </w:t>
      </w:r>
    </w:p>
    <w:p w:rsidR="00A75B4C" w:rsidRPr="00682937" w:rsidRDefault="00A75B4C" w:rsidP="00A75B4C">
      <w:pPr>
        <w:widowControl w:val="0"/>
        <w:numPr>
          <w:ilvl w:val="0"/>
          <w:numId w:val="1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>
        <w:t>Г</w:t>
      </w:r>
      <w:r w:rsidRPr="00682937">
        <w:t xml:space="preserve">осударственное автономное профессиональное </w:t>
      </w:r>
      <w:r w:rsidR="00944FD1">
        <w:t xml:space="preserve">образовательное </w:t>
      </w:r>
      <w:r w:rsidRPr="00682937">
        <w:t>учреждение Тюменской области «Тобольский многопрофильный техникум».</w:t>
      </w: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</w:p>
    <w:p w:rsidR="00A75B4C" w:rsidRPr="00682937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  <w:r>
        <w:rPr>
          <w:b/>
        </w:rPr>
        <w:t>Разработчик</w:t>
      </w:r>
      <w:r w:rsidRPr="00682937">
        <w:rPr>
          <w:b/>
        </w:rPr>
        <w:t>:</w:t>
      </w:r>
    </w:p>
    <w:p w:rsidR="00A75B4C" w:rsidRDefault="00A75B4C" w:rsidP="00A75B4C">
      <w:pPr>
        <w:widowControl w:val="0"/>
        <w:numPr>
          <w:ilvl w:val="0"/>
          <w:numId w:val="9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spellStart"/>
      <w:r>
        <w:t>Алеева</w:t>
      </w:r>
      <w:proofErr w:type="spellEnd"/>
      <w:r>
        <w:t xml:space="preserve"> З.С., </w:t>
      </w:r>
      <w:r w:rsidRPr="00682937">
        <w:t>преподаватель ГАПОУ ТО «Тобольский многопрофильный техникум».</w:t>
      </w:r>
    </w:p>
    <w:p w:rsidR="00A75B4C" w:rsidRPr="00682937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A75B4C" w:rsidRPr="00682937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A75B4C" w:rsidRPr="00682937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75B4C" w:rsidRPr="00682937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A75B4C" w:rsidRPr="00F81A43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A75B4C" w:rsidRDefault="00A75B4C" w:rsidP="00A75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44FD1" w:rsidRDefault="00944FD1" w:rsidP="00A75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44FD1" w:rsidRDefault="00944FD1" w:rsidP="00A75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44FD1" w:rsidRDefault="00944FD1" w:rsidP="00A75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44FD1" w:rsidRDefault="00944FD1" w:rsidP="00A75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44FD1" w:rsidRDefault="00944FD1" w:rsidP="00A75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44FD1" w:rsidRDefault="00944FD1" w:rsidP="00A75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44FD1" w:rsidRDefault="00944FD1" w:rsidP="00A75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944FD1" w:rsidRDefault="00944FD1" w:rsidP="00A75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A75B4C" w:rsidRDefault="00A75B4C" w:rsidP="00A75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A75B4C" w:rsidRDefault="00A75B4C" w:rsidP="00A75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A75B4C" w:rsidRPr="00C40603" w:rsidRDefault="00A75B4C" w:rsidP="00A75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A75B4C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proofErr w:type="gramStart"/>
      <w:r w:rsidRPr="003B7078">
        <w:t>Рассмотрена</w:t>
      </w:r>
      <w:proofErr w:type="gramEnd"/>
      <w:r w:rsidRPr="003B7078">
        <w:t xml:space="preserve"> на заседании цикловой комиссии педагогических </w:t>
      </w:r>
    </w:p>
    <w:p w:rsidR="00A75B4C" w:rsidRPr="003B7078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B7078">
        <w:t>работников технологического отделения</w:t>
      </w:r>
    </w:p>
    <w:p w:rsidR="00A75B4C" w:rsidRPr="003B7078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B7078">
        <w:t>Протокол №</w:t>
      </w:r>
      <w:r>
        <w:t>__ от __________________20</w:t>
      </w:r>
      <w:r w:rsidR="00944FD1">
        <w:t>21</w:t>
      </w:r>
      <w:r>
        <w:t>г.</w:t>
      </w:r>
    </w:p>
    <w:p w:rsidR="00A75B4C" w:rsidRPr="003B7078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3B7078">
        <w:t>Председатель цикловой комиссии ______________________</w:t>
      </w:r>
      <w:r w:rsidR="00944FD1">
        <w:t xml:space="preserve"> </w:t>
      </w:r>
      <w:proofErr w:type="spellStart"/>
      <w:r w:rsidR="00944FD1">
        <w:t>Чубукова</w:t>
      </w:r>
      <w:proofErr w:type="spellEnd"/>
      <w:r w:rsidR="00944FD1">
        <w:t xml:space="preserve"> Е.М.</w:t>
      </w:r>
      <w:r w:rsidRPr="003B7078">
        <w:t xml:space="preserve"> </w:t>
      </w:r>
    </w:p>
    <w:p w:rsidR="00A75B4C" w:rsidRPr="003B7078" w:rsidRDefault="00A75B4C" w:rsidP="00A75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75B4C" w:rsidRDefault="00A75B4C" w:rsidP="00A75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A75B4C" w:rsidRDefault="00A75B4C" w:rsidP="00A75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A75B4C" w:rsidRDefault="00A75B4C" w:rsidP="00A75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A75B4C" w:rsidRDefault="00A75B4C" w:rsidP="00A75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A75B4C" w:rsidRPr="00682937" w:rsidRDefault="00A75B4C" w:rsidP="00A75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FF0000"/>
        </w:rPr>
      </w:pPr>
      <w:r w:rsidRPr="00682937">
        <w:rPr>
          <w:b/>
        </w:rPr>
        <w:lastRenderedPageBreak/>
        <w:t>СОДЕРЖАНИЕ</w:t>
      </w:r>
    </w:p>
    <w:tbl>
      <w:tblPr>
        <w:tblW w:w="0" w:type="auto"/>
        <w:tblLook w:val="01E0"/>
      </w:tblPr>
      <w:tblGrid>
        <w:gridCol w:w="7668"/>
        <w:gridCol w:w="1903"/>
      </w:tblGrid>
      <w:tr w:rsidR="00A75B4C" w:rsidRPr="00682937" w:rsidTr="00D110F3">
        <w:trPr>
          <w:trHeight w:val="496"/>
        </w:trPr>
        <w:tc>
          <w:tcPr>
            <w:tcW w:w="7668" w:type="dxa"/>
            <w:shd w:val="clear" w:color="auto" w:fill="auto"/>
          </w:tcPr>
          <w:p w:rsidR="00A75B4C" w:rsidRPr="00682937" w:rsidRDefault="00A75B4C" w:rsidP="00D110F3">
            <w:pPr>
              <w:pStyle w:val="1"/>
              <w:numPr>
                <w:ilvl w:val="0"/>
                <w:numId w:val="0"/>
              </w:numPr>
              <w:spacing w:line="360" w:lineRule="auto"/>
              <w:ind w:left="432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A75B4C" w:rsidRPr="00682937" w:rsidRDefault="00A75B4C" w:rsidP="00D110F3">
            <w:pPr>
              <w:spacing w:line="360" w:lineRule="auto"/>
              <w:jc w:val="center"/>
            </w:pPr>
          </w:p>
        </w:tc>
      </w:tr>
      <w:tr w:rsidR="00A75B4C" w:rsidRPr="00682937" w:rsidTr="00D110F3">
        <w:trPr>
          <w:trHeight w:val="495"/>
        </w:trPr>
        <w:tc>
          <w:tcPr>
            <w:tcW w:w="7668" w:type="dxa"/>
            <w:shd w:val="clear" w:color="auto" w:fill="auto"/>
          </w:tcPr>
          <w:p w:rsidR="00A75B4C" w:rsidRPr="008B69B1" w:rsidRDefault="00A75B4C" w:rsidP="00D110F3">
            <w:pPr>
              <w:spacing w:line="360" w:lineRule="auto"/>
            </w:pPr>
            <w:r w:rsidRPr="008B69B1">
              <w:rPr>
                <w:caps/>
              </w:rPr>
              <w:t>1. ПАСПОРТ рабочей 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A75B4C" w:rsidRPr="00682937" w:rsidRDefault="00A75B4C" w:rsidP="00D110F3">
            <w:pPr>
              <w:spacing w:line="360" w:lineRule="auto"/>
              <w:jc w:val="center"/>
            </w:pPr>
          </w:p>
        </w:tc>
      </w:tr>
      <w:tr w:rsidR="00A75B4C" w:rsidRPr="00682937" w:rsidTr="00D110F3">
        <w:trPr>
          <w:trHeight w:val="568"/>
        </w:trPr>
        <w:tc>
          <w:tcPr>
            <w:tcW w:w="7668" w:type="dxa"/>
            <w:shd w:val="clear" w:color="auto" w:fill="auto"/>
          </w:tcPr>
          <w:p w:rsidR="00A75B4C" w:rsidRPr="008B69B1" w:rsidRDefault="00A75B4C" w:rsidP="00D110F3">
            <w:pPr>
              <w:pStyle w:val="1"/>
              <w:numPr>
                <w:ilvl w:val="0"/>
                <w:numId w:val="0"/>
              </w:numPr>
              <w:spacing w:line="360" w:lineRule="auto"/>
              <w:ind w:left="284" w:hanging="284"/>
              <w:rPr>
                <w:caps/>
              </w:rPr>
            </w:pPr>
            <w:r w:rsidRPr="008B69B1">
              <w:rPr>
                <w:caps/>
              </w:rPr>
              <w:t>2. СТРУКТУРА</w:t>
            </w:r>
            <w:r>
              <w:rPr>
                <w:caps/>
              </w:rPr>
              <w:t xml:space="preserve"> и ПРИМЕРНОЕ содержание УЧЕБНОЙ </w:t>
            </w:r>
            <w:r w:rsidRPr="008B69B1">
              <w:rPr>
                <w:caps/>
              </w:rPr>
              <w:t>ДИСЦИПЛИНЫ</w:t>
            </w:r>
          </w:p>
        </w:tc>
        <w:tc>
          <w:tcPr>
            <w:tcW w:w="1903" w:type="dxa"/>
            <w:shd w:val="clear" w:color="auto" w:fill="auto"/>
          </w:tcPr>
          <w:p w:rsidR="00A75B4C" w:rsidRPr="00682937" w:rsidRDefault="00A75B4C" w:rsidP="00D110F3">
            <w:pPr>
              <w:spacing w:line="360" w:lineRule="auto"/>
              <w:jc w:val="center"/>
            </w:pPr>
          </w:p>
        </w:tc>
      </w:tr>
      <w:tr w:rsidR="00A75B4C" w:rsidRPr="00682937" w:rsidTr="00D110F3">
        <w:trPr>
          <w:trHeight w:val="89"/>
        </w:trPr>
        <w:tc>
          <w:tcPr>
            <w:tcW w:w="7668" w:type="dxa"/>
            <w:shd w:val="clear" w:color="auto" w:fill="auto"/>
          </w:tcPr>
          <w:p w:rsidR="00A75B4C" w:rsidRPr="008B69B1" w:rsidRDefault="00A75B4C" w:rsidP="00D110F3">
            <w:pPr>
              <w:pStyle w:val="1"/>
              <w:numPr>
                <w:ilvl w:val="0"/>
                <w:numId w:val="0"/>
              </w:numPr>
              <w:spacing w:line="360" w:lineRule="auto"/>
              <w:ind w:left="432" w:hanging="432"/>
              <w:rPr>
                <w:caps/>
              </w:rPr>
            </w:pPr>
            <w:r w:rsidRPr="008B69B1">
              <w:rPr>
                <w:caps/>
              </w:rPr>
              <w:t>3. условия реализации 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A75B4C" w:rsidRPr="00682937" w:rsidRDefault="00A75B4C" w:rsidP="00D110F3">
            <w:pPr>
              <w:spacing w:line="360" w:lineRule="auto"/>
              <w:jc w:val="center"/>
            </w:pPr>
          </w:p>
        </w:tc>
      </w:tr>
      <w:tr w:rsidR="00A75B4C" w:rsidRPr="00682937" w:rsidTr="00D110F3">
        <w:trPr>
          <w:trHeight w:val="597"/>
        </w:trPr>
        <w:tc>
          <w:tcPr>
            <w:tcW w:w="7668" w:type="dxa"/>
            <w:shd w:val="clear" w:color="auto" w:fill="auto"/>
          </w:tcPr>
          <w:p w:rsidR="00A75B4C" w:rsidRPr="008B69B1" w:rsidRDefault="00A75B4C" w:rsidP="00D110F3">
            <w:pPr>
              <w:pStyle w:val="1"/>
              <w:numPr>
                <w:ilvl w:val="0"/>
                <w:numId w:val="0"/>
              </w:numPr>
              <w:spacing w:line="360" w:lineRule="auto"/>
              <w:ind w:left="284" w:hanging="284"/>
              <w:rPr>
                <w:caps/>
              </w:rPr>
            </w:pPr>
            <w:r w:rsidRPr="008B69B1">
              <w:rPr>
                <w:caps/>
              </w:rPr>
              <w:t>4. 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A75B4C" w:rsidRPr="00682937" w:rsidRDefault="00A75B4C" w:rsidP="00D110F3">
            <w:pPr>
              <w:spacing w:line="360" w:lineRule="auto"/>
              <w:jc w:val="center"/>
            </w:pPr>
          </w:p>
        </w:tc>
      </w:tr>
    </w:tbl>
    <w:p w:rsidR="00A75B4C" w:rsidRPr="00682937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</w:p>
    <w:p w:rsidR="00A75B4C" w:rsidRPr="00682937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Cs/>
          <w:i/>
        </w:rPr>
      </w:pPr>
    </w:p>
    <w:p w:rsidR="00A75B4C" w:rsidRPr="00C40603" w:rsidRDefault="00A75B4C" w:rsidP="00A75B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C40603">
        <w:rPr>
          <w:b/>
          <w:caps/>
          <w:u w:val="single"/>
        </w:rPr>
        <w:br w:type="page"/>
      </w:r>
      <w:r w:rsidRPr="00C40603">
        <w:rPr>
          <w:b/>
          <w:caps/>
        </w:rPr>
        <w:lastRenderedPageBreak/>
        <w:t xml:space="preserve">1. паспорт </w:t>
      </w:r>
      <w:r>
        <w:rPr>
          <w:b/>
          <w:caps/>
        </w:rPr>
        <w:t>рабочей</w:t>
      </w:r>
      <w:r w:rsidRPr="00C40603">
        <w:rPr>
          <w:b/>
          <w:caps/>
        </w:rPr>
        <w:t xml:space="preserve"> ПРОГРАММЫ УЧЕБНОЙ ДИСЦИПЛИНЫ</w:t>
      </w:r>
    </w:p>
    <w:p w:rsidR="00A75B4C" w:rsidRDefault="00A75B4C" w:rsidP="00A75B4C">
      <w:pPr>
        <w:jc w:val="center"/>
        <w:rPr>
          <w:b/>
        </w:rPr>
      </w:pPr>
      <w:r>
        <w:rPr>
          <w:b/>
        </w:rPr>
        <w:t>ОП.06</w:t>
      </w:r>
      <w:r w:rsidRPr="00C40603">
        <w:rPr>
          <w:b/>
        </w:rPr>
        <w:t xml:space="preserve"> Техническая механика с основами технических измерений</w:t>
      </w:r>
    </w:p>
    <w:p w:rsidR="00A75B4C" w:rsidRPr="00C40603" w:rsidRDefault="00A75B4C" w:rsidP="00A75B4C">
      <w:pPr>
        <w:jc w:val="center"/>
        <w:rPr>
          <w:b/>
        </w:rPr>
      </w:pPr>
    </w:p>
    <w:p w:rsidR="00A75B4C" w:rsidRPr="00C40603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40603">
        <w:rPr>
          <w:b/>
        </w:rPr>
        <w:t xml:space="preserve">1.1. Область применения </w:t>
      </w:r>
      <w:r>
        <w:rPr>
          <w:b/>
        </w:rPr>
        <w:t>рабочей</w:t>
      </w:r>
      <w:r w:rsidRPr="00C40603">
        <w:rPr>
          <w:b/>
        </w:rPr>
        <w:t xml:space="preserve"> программы</w:t>
      </w:r>
    </w:p>
    <w:p w:rsidR="00A75B4C" w:rsidRPr="00944FD1" w:rsidRDefault="00A75B4C" w:rsidP="00A75B4C">
      <w:pPr>
        <w:jc w:val="both"/>
      </w:pPr>
      <w:r w:rsidRPr="00944FD1">
        <w:rPr>
          <w:rStyle w:val="FontStyle31"/>
          <w:sz w:val="24"/>
          <w:szCs w:val="24"/>
        </w:rPr>
        <w:t xml:space="preserve">Рабочая программа учебной дисциплины является частью </w:t>
      </w:r>
      <w:r w:rsidRPr="00944FD1">
        <w:t xml:space="preserve">образовательной программы профессионального обучения и социально-профессиональной адаптации (для выпускников школ, обучающихся по специальным программам </w:t>
      </w:r>
      <w:r w:rsidRPr="00944FD1">
        <w:rPr>
          <w:lang w:val="en-US"/>
        </w:rPr>
        <w:t>VIII</w:t>
      </w:r>
      <w:r w:rsidRPr="00944FD1">
        <w:t xml:space="preserve"> для выпускников школ, освоивших общеобразовательные программы основного общего образования) по профессии </w:t>
      </w:r>
      <w:r w:rsidR="00944FD1" w:rsidRPr="00944FD1">
        <w:rPr>
          <w:rStyle w:val="FontStyle90"/>
          <w:bCs w:val="0"/>
          <w:sz w:val="24"/>
          <w:szCs w:val="24"/>
          <w:lang w:val="ru-RU"/>
        </w:rPr>
        <w:t>18466 Слесарь механосборочных работ</w:t>
      </w:r>
      <w:r w:rsidR="00944FD1">
        <w:rPr>
          <w:rStyle w:val="FontStyle90"/>
          <w:bCs w:val="0"/>
          <w:sz w:val="24"/>
          <w:szCs w:val="24"/>
          <w:lang w:val="ru-RU"/>
        </w:rPr>
        <w:t>;</w:t>
      </w:r>
      <w:r w:rsidR="00944FD1" w:rsidRPr="00944FD1">
        <w:rPr>
          <w:rStyle w:val="FontStyle90"/>
          <w:bCs w:val="0"/>
          <w:sz w:val="24"/>
          <w:szCs w:val="24"/>
          <w:lang w:val="ru-RU"/>
        </w:rPr>
        <w:t xml:space="preserve"> </w:t>
      </w:r>
      <w:r w:rsidRPr="00944FD1">
        <w:rPr>
          <w:rStyle w:val="FontStyle90"/>
          <w:bCs w:val="0"/>
          <w:sz w:val="24"/>
          <w:szCs w:val="24"/>
          <w:lang w:val="ru-RU"/>
        </w:rPr>
        <w:t>17543 Рабочий по благоустройству населенных пунктов</w:t>
      </w:r>
      <w:r w:rsidR="00944FD1">
        <w:rPr>
          <w:rStyle w:val="FontStyle90"/>
          <w:bCs w:val="0"/>
          <w:sz w:val="24"/>
          <w:szCs w:val="24"/>
          <w:lang w:val="ru-RU"/>
        </w:rPr>
        <w:t>.</w:t>
      </w:r>
      <w:r w:rsidRPr="00944FD1">
        <w:rPr>
          <w:rStyle w:val="FontStyle90"/>
          <w:b w:val="0"/>
          <w:bCs w:val="0"/>
          <w:sz w:val="24"/>
          <w:szCs w:val="24"/>
          <w:lang w:val="ru-RU"/>
        </w:rPr>
        <w:t xml:space="preserve"> </w:t>
      </w:r>
    </w:p>
    <w:p w:rsidR="00A75B4C" w:rsidRPr="00944FD1" w:rsidRDefault="00A75B4C" w:rsidP="00A75B4C">
      <w:pPr>
        <w:ind w:firstLine="720"/>
        <w:jc w:val="both"/>
        <w:rPr>
          <w:rStyle w:val="FontStyle31"/>
          <w:sz w:val="24"/>
          <w:szCs w:val="24"/>
        </w:rPr>
      </w:pPr>
      <w:r w:rsidRPr="00944FD1">
        <w:rPr>
          <w:rStyle w:val="FontStyle31"/>
          <w:sz w:val="24"/>
          <w:szCs w:val="24"/>
        </w:rPr>
        <w:t>Рабочая 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 технического направления.</w:t>
      </w:r>
    </w:p>
    <w:p w:rsidR="00A75B4C" w:rsidRPr="00944FD1" w:rsidRDefault="00A75B4C" w:rsidP="00A75B4C">
      <w:pPr>
        <w:pStyle w:val="Style20"/>
        <w:widowControl/>
        <w:spacing w:line="274" w:lineRule="exact"/>
      </w:pPr>
    </w:p>
    <w:p w:rsidR="00A75B4C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BE3C4F">
        <w:rPr>
          <w:b/>
        </w:rPr>
        <w:t xml:space="preserve">1.2. Место учебной дисциплины в структуре основной </w:t>
      </w:r>
      <w:r w:rsidRPr="00C40603">
        <w:rPr>
          <w:b/>
        </w:rPr>
        <w:t xml:space="preserve">образовательной программы: </w:t>
      </w:r>
      <w:r w:rsidRPr="00C40603">
        <w:t xml:space="preserve">дисциплина входит в </w:t>
      </w:r>
      <w:proofErr w:type="spellStart"/>
      <w:r>
        <w:t>о</w:t>
      </w:r>
      <w:r w:rsidRPr="00CC0F4B">
        <w:t>бщепрофессиональный</w:t>
      </w:r>
      <w:proofErr w:type="spellEnd"/>
      <w:r w:rsidRPr="00CC0F4B">
        <w:t xml:space="preserve"> учебный цикл</w:t>
      </w:r>
      <w:r w:rsidRPr="00C40603">
        <w:t xml:space="preserve"> </w:t>
      </w:r>
      <w:r>
        <w:t>(обязательная часть).</w:t>
      </w:r>
    </w:p>
    <w:p w:rsidR="00A75B4C" w:rsidRPr="00C40603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0603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A75B4C" w:rsidRPr="00C40603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0603">
        <w:t xml:space="preserve">В результате освоения учебной дисциплины </w:t>
      </w:r>
      <w:proofErr w:type="gramStart"/>
      <w:r w:rsidRPr="00C40603">
        <w:t>обучающийся</w:t>
      </w:r>
      <w:proofErr w:type="gramEnd"/>
      <w:r w:rsidRPr="00C40603">
        <w:t xml:space="preserve"> должен </w:t>
      </w:r>
    </w:p>
    <w:p w:rsidR="00A75B4C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C40603">
        <w:rPr>
          <w:b/>
        </w:rPr>
        <w:t>знать:</w:t>
      </w:r>
    </w:p>
    <w:p w:rsidR="00A75B4C" w:rsidRPr="00944FD1" w:rsidRDefault="00A75B4C" w:rsidP="00A75B4C">
      <w:pPr>
        <w:pStyle w:val="Default"/>
        <w:numPr>
          <w:ilvl w:val="0"/>
          <w:numId w:val="7"/>
        </w:numPr>
      </w:pPr>
      <w:r w:rsidRPr="00944FD1">
        <w:t>виды и области применения соединительных муфт;</w:t>
      </w:r>
    </w:p>
    <w:p w:rsidR="00A75B4C" w:rsidRPr="00944FD1" w:rsidRDefault="00A75B4C" w:rsidP="00A75B4C">
      <w:pPr>
        <w:pStyle w:val="Default"/>
        <w:numPr>
          <w:ilvl w:val="0"/>
          <w:numId w:val="7"/>
        </w:numPr>
      </w:pPr>
      <w:r w:rsidRPr="00944FD1">
        <w:t xml:space="preserve">простейшие инструменты и приспособления для сборки, разборки и очистки устройства; </w:t>
      </w:r>
    </w:p>
    <w:p w:rsidR="00A75B4C" w:rsidRPr="00944FD1" w:rsidRDefault="00A75B4C" w:rsidP="00A75B4C">
      <w:pPr>
        <w:pStyle w:val="Default"/>
        <w:numPr>
          <w:ilvl w:val="0"/>
          <w:numId w:val="7"/>
        </w:numPr>
      </w:pPr>
      <w:r w:rsidRPr="00944FD1">
        <w:t>конструктивные особенности обслуживаемого узла;</w:t>
      </w:r>
    </w:p>
    <w:p w:rsidR="00A75B4C" w:rsidRPr="00944FD1" w:rsidRDefault="00A75B4C" w:rsidP="00A75B4C">
      <w:pPr>
        <w:pStyle w:val="Default"/>
        <w:numPr>
          <w:ilvl w:val="0"/>
          <w:numId w:val="7"/>
        </w:numPr>
      </w:pPr>
      <w:r w:rsidRPr="00944FD1">
        <w:rPr>
          <w:shd w:val="clear" w:color="auto" w:fill="FFFFFF"/>
        </w:rPr>
        <w:t xml:space="preserve">принцип работы обслуживаемых электромашин, электроприборов и электроаппаратов; </w:t>
      </w:r>
    </w:p>
    <w:p w:rsidR="00A75B4C" w:rsidRPr="00944FD1" w:rsidRDefault="00A75B4C" w:rsidP="00A75B4C">
      <w:pPr>
        <w:pStyle w:val="Default"/>
        <w:numPr>
          <w:ilvl w:val="0"/>
          <w:numId w:val="7"/>
        </w:numPr>
      </w:pPr>
      <w:r w:rsidRPr="00944FD1">
        <w:rPr>
          <w:shd w:val="clear" w:color="auto" w:fill="FFFFFF"/>
        </w:rPr>
        <w:t>назначение и правила применения наиболее распространенных универсальных и специальных приспособлений и используемых контрольно-измерительных инструментов.</w:t>
      </w:r>
    </w:p>
    <w:p w:rsidR="00A75B4C" w:rsidRPr="00944FD1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 w:rsidRPr="00944FD1">
        <w:rPr>
          <w:b/>
        </w:rPr>
        <w:t>уметь:</w:t>
      </w:r>
    </w:p>
    <w:p w:rsidR="00A75B4C" w:rsidRPr="00944FD1" w:rsidRDefault="00A75B4C" w:rsidP="00A75B4C">
      <w:pPr>
        <w:pStyle w:val="Default"/>
        <w:numPr>
          <w:ilvl w:val="0"/>
          <w:numId w:val="8"/>
        </w:numPr>
      </w:pPr>
      <w:r w:rsidRPr="00944FD1">
        <w:t>проводить сборочно-разборочные работы в соответствии с характером соединений деталей и сборочных единиц</w:t>
      </w:r>
      <w:r w:rsidRPr="00944FD1">
        <w:rPr>
          <w:shd w:val="clear" w:color="auto" w:fill="FFFFFF"/>
        </w:rPr>
        <w:t>;</w:t>
      </w:r>
    </w:p>
    <w:p w:rsidR="00A75B4C" w:rsidRPr="00944FD1" w:rsidRDefault="00A75B4C" w:rsidP="00A75B4C">
      <w:pPr>
        <w:pStyle w:val="Default"/>
        <w:numPr>
          <w:ilvl w:val="0"/>
          <w:numId w:val="8"/>
        </w:numPr>
      </w:pPr>
      <w:r w:rsidRPr="00944FD1">
        <w:rPr>
          <w:shd w:val="clear" w:color="auto" w:fill="FFFFFF"/>
        </w:rPr>
        <w:t>производить установку соединительных муфт, тройников и коробок;</w:t>
      </w:r>
    </w:p>
    <w:p w:rsidR="00A75B4C" w:rsidRPr="00944FD1" w:rsidRDefault="00A75B4C" w:rsidP="00A75B4C">
      <w:pPr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944FD1">
        <w:t>пользоваться контрольно-измерительными приборами и инструментом.</w:t>
      </w:r>
    </w:p>
    <w:p w:rsidR="00A75B4C" w:rsidRPr="00944FD1" w:rsidRDefault="00A75B4C" w:rsidP="00A75B4C">
      <w:pPr>
        <w:pStyle w:val="Default"/>
        <w:ind w:left="360"/>
      </w:pPr>
    </w:p>
    <w:p w:rsidR="00A75B4C" w:rsidRPr="00C40603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</w:pPr>
      <w:r w:rsidRPr="00C40603">
        <w:rPr>
          <w:b/>
        </w:rPr>
        <w:t xml:space="preserve">1.4. Рекомендуемое количество часов на освоение </w:t>
      </w:r>
      <w:r>
        <w:rPr>
          <w:b/>
        </w:rPr>
        <w:t>рабочей</w:t>
      </w:r>
      <w:r w:rsidRPr="00C40603">
        <w:rPr>
          <w:b/>
        </w:rPr>
        <w:t xml:space="preserve"> программы учебной дисциплины: </w:t>
      </w:r>
      <w:r w:rsidRPr="00C40603">
        <w:t xml:space="preserve">максимальной учебной нагрузки </w:t>
      </w:r>
      <w:proofErr w:type="gramStart"/>
      <w:r w:rsidRPr="00C40603">
        <w:t>обучающегося</w:t>
      </w:r>
      <w:proofErr w:type="gramEnd"/>
      <w:r w:rsidRPr="00C40603">
        <w:t xml:space="preserve"> – </w:t>
      </w:r>
      <w:r>
        <w:t>42</w:t>
      </w:r>
      <w:r w:rsidRPr="00C40603">
        <w:t xml:space="preserve"> час</w:t>
      </w:r>
      <w:r>
        <w:t>ов</w:t>
      </w:r>
      <w:r w:rsidRPr="00C40603">
        <w:t>, в том числе:</w:t>
      </w:r>
    </w:p>
    <w:p w:rsidR="00A75B4C" w:rsidRPr="00C40603" w:rsidRDefault="00A75B4C" w:rsidP="00A75B4C">
      <w:pPr>
        <w:numPr>
          <w:ilvl w:val="0"/>
          <w:numId w:val="2"/>
        </w:numPr>
        <w:tabs>
          <w:tab w:val="clear" w:pos="72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0603">
        <w:t xml:space="preserve">обязательной аудиторной учебной нагрузки </w:t>
      </w:r>
      <w:proofErr w:type="gramStart"/>
      <w:r w:rsidRPr="00C40603">
        <w:t>обучающегося</w:t>
      </w:r>
      <w:proofErr w:type="gramEnd"/>
      <w:r w:rsidRPr="00C40603">
        <w:t xml:space="preserve"> -  </w:t>
      </w:r>
      <w:r>
        <w:t>28</w:t>
      </w:r>
      <w:r w:rsidRPr="00C40603">
        <w:t xml:space="preserve"> час</w:t>
      </w:r>
      <w:r>
        <w:t>ов</w:t>
      </w:r>
      <w:r w:rsidRPr="00C40603">
        <w:t>;</w:t>
      </w:r>
    </w:p>
    <w:p w:rsidR="00A75B4C" w:rsidRPr="00C40603" w:rsidRDefault="00A75B4C" w:rsidP="00A75B4C">
      <w:pPr>
        <w:numPr>
          <w:ilvl w:val="0"/>
          <w:numId w:val="2"/>
        </w:numPr>
        <w:tabs>
          <w:tab w:val="clear" w:pos="720"/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C40603">
        <w:t xml:space="preserve">самостоятельной работы </w:t>
      </w:r>
      <w:proofErr w:type="gramStart"/>
      <w:r w:rsidRPr="00C40603">
        <w:t>обучающегося</w:t>
      </w:r>
      <w:proofErr w:type="gramEnd"/>
      <w:r w:rsidRPr="00C40603">
        <w:t xml:space="preserve"> – </w:t>
      </w:r>
      <w:r>
        <w:t>14</w:t>
      </w:r>
      <w:r w:rsidRPr="00C40603">
        <w:t xml:space="preserve"> часов.</w:t>
      </w:r>
    </w:p>
    <w:p w:rsidR="00A75B4C" w:rsidRPr="00C40603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A75B4C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A75B4C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A75B4C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A75B4C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A75B4C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A75B4C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</w:p>
    <w:p w:rsidR="00A75B4C" w:rsidRPr="00C40603" w:rsidRDefault="00A75B4C" w:rsidP="00944F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</w:p>
    <w:p w:rsidR="00A75B4C" w:rsidRPr="00C40603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C40603">
        <w:rPr>
          <w:b/>
        </w:rPr>
        <w:lastRenderedPageBreak/>
        <w:t>2. СТРУКТУРА И СОДЕРЖАНИЕ УЧЕБНОЙ ДИСЦИПЛИНЫ</w:t>
      </w:r>
    </w:p>
    <w:p w:rsidR="00A75B4C" w:rsidRPr="00C40603" w:rsidRDefault="00A75B4C" w:rsidP="00A75B4C">
      <w:pPr>
        <w:jc w:val="center"/>
        <w:rPr>
          <w:b/>
        </w:rPr>
      </w:pPr>
      <w:r w:rsidRPr="00C40603">
        <w:rPr>
          <w:b/>
        </w:rPr>
        <w:t>ОП.0</w:t>
      </w:r>
      <w:r>
        <w:rPr>
          <w:b/>
        </w:rPr>
        <w:t>6</w:t>
      </w:r>
      <w:r w:rsidRPr="00C40603">
        <w:rPr>
          <w:b/>
        </w:rPr>
        <w:t xml:space="preserve"> Техническая механика с основами технических измерений</w:t>
      </w:r>
    </w:p>
    <w:p w:rsidR="00A75B4C" w:rsidRPr="00C40603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</w:pPr>
      <w:r w:rsidRPr="00C40603">
        <w:rPr>
          <w:b/>
        </w:rPr>
        <w:t>2.1. Объем учебной дисциплины 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28"/>
        <w:gridCol w:w="2576"/>
      </w:tblGrid>
      <w:tr w:rsidR="00A75B4C" w:rsidRPr="00C40603" w:rsidTr="00D110F3">
        <w:trPr>
          <w:trHeight w:val="320"/>
        </w:trPr>
        <w:tc>
          <w:tcPr>
            <w:tcW w:w="7128" w:type="dxa"/>
            <w:shd w:val="clear" w:color="auto" w:fill="auto"/>
          </w:tcPr>
          <w:p w:rsidR="00A75B4C" w:rsidRPr="00C40603" w:rsidRDefault="00A75B4C" w:rsidP="00D110F3">
            <w:pPr>
              <w:jc w:val="center"/>
              <w:rPr>
                <w:sz w:val="20"/>
                <w:szCs w:val="20"/>
              </w:rPr>
            </w:pPr>
            <w:r w:rsidRPr="00C40603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2576" w:type="dxa"/>
            <w:shd w:val="clear" w:color="auto" w:fill="auto"/>
          </w:tcPr>
          <w:p w:rsidR="00A75B4C" w:rsidRPr="00C40603" w:rsidRDefault="00A75B4C" w:rsidP="00D110F3">
            <w:pPr>
              <w:jc w:val="center"/>
              <w:rPr>
                <w:iCs/>
                <w:sz w:val="20"/>
                <w:szCs w:val="20"/>
              </w:rPr>
            </w:pPr>
            <w:r w:rsidRPr="00C40603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A75B4C" w:rsidRPr="00C40603" w:rsidTr="00D110F3">
        <w:trPr>
          <w:trHeight w:val="285"/>
        </w:trPr>
        <w:tc>
          <w:tcPr>
            <w:tcW w:w="7128" w:type="dxa"/>
            <w:shd w:val="clear" w:color="auto" w:fill="auto"/>
          </w:tcPr>
          <w:p w:rsidR="00A75B4C" w:rsidRPr="00C40603" w:rsidRDefault="00A75B4C" w:rsidP="00D110F3">
            <w:pPr>
              <w:rPr>
                <w:b/>
                <w:sz w:val="20"/>
                <w:szCs w:val="20"/>
              </w:rPr>
            </w:pPr>
            <w:r w:rsidRPr="00C40603">
              <w:rPr>
                <w:b/>
                <w:sz w:val="20"/>
                <w:szCs w:val="20"/>
              </w:rPr>
              <w:t xml:space="preserve">Максимальная учебная нагрузка </w:t>
            </w:r>
          </w:p>
        </w:tc>
        <w:tc>
          <w:tcPr>
            <w:tcW w:w="2576" w:type="dxa"/>
            <w:shd w:val="clear" w:color="auto" w:fill="auto"/>
          </w:tcPr>
          <w:p w:rsidR="00A75B4C" w:rsidRPr="00C40603" w:rsidRDefault="00A75B4C" w:rsidP="00D110F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42</w:t>
            </w:r>
          </w:p>
        </w:tc>
      </w:tr>
      <w:tr w:rsidR="00A75B4C" w:rsidRPr="00C40603" w:rsidTr="00D110F3">
        <w:trPr>
          <w:trHeight w:val="295"/>
        </w:trPr>
        <w:tc>
          <w:tcPr>
            <w:tcW w:w="7128" w:type="dxa"/>
            <w:shd w:val="clear" w:color="auto" w:fill="auto"/>
          </w:tcPr>
          <w:p w:rsidR="00A75B4C" w:rsidRPr="00C40603" w:rsidRDefault="00A75B4C" w:rsidP="00D110F3">
            <w:pPr>
              <w:jc w:val="both"/>
              <w:rPr>
                <w:b/>
                <w:sz w:val="20"/>
                <w:szCs w:val="20"/>
              </w:rPr>
            </w:pPr>
            <w:r w:rsidRPr="00C40603">
              <w:rPr>
                <w:b/>
                <w:sz w:val="20"/>
                <w:szCs w:val="20"/>
              </w:rPr>
              <w:t xml:space="preserve">Обязательная аудиторная учебная нагрузка </w:t>
            </w:r>
          </w:p>
        </w:tc>
        <w:tc>
          <w:tcPr>
            <w:tcW w:w="2576" w:type="dxa"/>
            <w:shd w:val="clear" w:color="auto" w:fill="auto"/>
          </w:tcPr>
          <w:p w:rsidR="00A75B4C" w:rsidRPr="00C40603" w:rsidRDefault="00A75B4C" w:rsidP="00D110F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28</w:t>
            </w:r>
          </w:p>
        </w:tc>
      </w:tr>
      <w:tr w:rsidR="00A75B4C" w:rsidRPr="00C40603" w:rsidTr="00D110F3">
        <w:tc>
          <w:tcPr>
            <w:tcW w:w="7128" w:type="dxa"/>
            <w:shd w:val="clear" w:color="auto" w:fill="auto"/>
          </w:tcPr>
          <w:p w:rsidR="00A75B4C" w:rsidRPr="00C40603" w:rsidRDefault="00A75B4C" w:rsidP="00D110F3">
            <w:pPr>
              <w:jc w:val="both"/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в том числе:</w:t>
            </w:r>
          </w:p>
        </w:tc>
        <w:tc>
          <w:tcPr>
            <w:tcW w:w="2576" w:type="dxa"/>
            <w:shd w:val="clear" w:color="auto" w:fill="auto"/>
          </w:tcPr>
          <w:p w:rsidR="00A75B4C" w:rsidRPr="00C40603" w:rsidRDefault="00A75B4C" w:rsidP="00D110F3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A75B4C" w:rsidRPr="00C40603" w:rsidTr="00D110F3">
        <w:tc>
          <w:tcPr>
            <w:tcW w:w="7128" w:type="dxa"/>
            <w:shd w:val="clear" w:color="auto" w:fill="auto"/>
          </w:tcPr>
          <w:p w:rsidR="00A75B4C" w:rsidRPr="00C40603" w:rsidRDefault="00A75B4C" w:rsidP="00D110F3">
            <w:pPr>
              <w:jc w:val="both"/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 xml:space="preserve">                     Лабораторно-практические занятия</w:t>
            </w:r>
          </w:p>
        </w:tc>
        <w:tc>
          <w:tcPr>
            <w:tcW w:w="2576" w:type="dxa"/>
            <w:shd w:val="clear" w:color="auto" w:fill="auto"/>
          </w:tcPr>
          <w:p w:rsidR="00A75B4C" w:rsidRPr="00C40603" w:rsidRDefault="00A75B4C" w:rsidP="00D110F3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16</w:t>
            </w:r>
          </w:p>
        </w:tc>
      </w:tr>
      <w:tr w:rsidR="00A75B4C" w:rsidRPr="00C40603" w:rsidTr="00D110F3">
        <w:tc>
          <w:tcPr>
            <w:tcW w:w="7128" w:type="dxa"/>
            <w:shd w:val="clear" w:color="auto" w:fill="auto"/>
          </w:tcPr>
          <w:p w:rsidR="00A75B4C" w:rsidRPr="00C40603" w:rsidRDefault="00A75B4C" w:rsidP="00D110F3">
            <w:pPr>
              <w:jc w:val="both"/>
              <w:rPr>
                <w:b/>
                <w:sz w:val="20"/>
                <w:szCs w:val="20"/>
              </w:rPr>
            </w:pPr>
            <w:r w:rsidRPr="00C40603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060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C4060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576" w:type="dxa"/>
            <w:shd w:val="clear" w:color="auto" w:fill="auto"/>
          </w:tcPr>
          <w:p w:rsidR="00A75B4C" w:rsidRPr="00C40603" w:rsidRDefault="00A75B4C" w:rsidP="00D110F3">
            <w:pPr>
              <w:jc w:val="center"/>
              <w:rPr>
                <w:b/>
                <w:iCs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14</w:t>
            </w:r>
          </w:p>
        </w:tc>
      </w:tr>
      <w:tr w:rsidR="00A75B4C" w:rsidRPr="00C40603" w:rsidTr="00D110F3">
        <w:tc>
          <w:tcPr>
            <w:tcW w:w="9704" w:type="dxa"/>
            <w:gridSpan w:val="2"/>
            <w:shd w:val="clear" w:color="auto" w:fill="auto"/>
          </w:tcPr>
          <w:p w:rsidR="00A75B4C" w:rsidRPr="00C40603" w:rsidRDefault="00A75B4C" w:rsidP="00D110F3">
            <w:pPr>
              <w:rPr>
                <w:iCs/>
                <w:sz w:val="20"/>
                <w:szCs w:val="20"/>
              </w:rPr>
            </w:pPr>
            <w:r w:rsidRPr="00C40603">
              <w:rPr>
                <w:b/>
                <w:iCs/>
                <w:sz w:val="20"/>
                <w:szCs w:val="20"/>
              </w:rPr>
              <w:t xml:space="preserve">Итоговая аттестация в форме </w:t>
            </w:r>
            <w:r w:rsidRPr="00C40603">
              <w:rPr>
                <w:iCs/>
                <w:sz w:val="20"/>
                <w:szCs w:val="20"/>
              </w:rPr>
              <w:t>дифференцированного зачёта</w:t>
            </w:r>
          </w:p>
        </w:tc>
      </w:tr>
    </w:tbl>
    <w:p w:rsidR="00A75B4C" w:rsidRPr="00C40603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sectPr w:rsidR="00A75B4C" w:rsidRPr="00C40603" w:rsidSect="00552F5F">
          <w:footerReference w:type="even" r:id="rId7"/>
          <w:footerReference w:type="default" r:id="rId8"/>
          <w:pgSz w:w="11906" w:h="16838"/>
          <w:pgMar w:top="851" w:right="707" w:bottom="1134" w:left="1701" w:header="708" w:footer="708" w:gutter="0"/>
          <w:cols w:space="720"/>
          <w:titlePg/>
        </w:sectPr>
      </w:pPr>
    </w:p>
    <w:p w:rsidR="00A75B4C" w:rsidRPr="00C40603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C40603">
        <w:rPr>
          <w:b/>
        </w:rPr>
        <w:lastRenderedPageBreak/>
        <w:t>2.2. Тематический план и содержание учебной дисциплины</w:t>
      </w:r>
      <w:r w:rsidRPr="00C40603">
        <w:rPr>
          <w:b/>
          <w:caps/>
        </w:rPr>
        <w:t xml:space="preserve">   </w:t>
      </w:r>
      <w:r>
        <w:rPr>
          <w:b/>
        </w:rPr>
        <w:t>ОП.06</w:t>
      </w:r>
      <w:r w:rsidRPr="00C40603">
        <w:rPr>
          <w:b/>
        </w:rPr>
        <w:t xml:space="preserve"> Техническая механика с основами технических измерений</w:t>
      </w:r>
    </w:p>
    <w:tbl>
      <w:tblPr>
        <w:tblW w:w="15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00"/>
        <w:gridCol w:w="394"/>
        <w:gridCol w:w="9447"/>
        <w:gridCol w:w="1559"/>
        <w:gridCol w:w="1255"/>
      </w:tblGrid>
      <w:tr w:rsidR="00A75B4C" w:rsidRPr="00C40603" w:rsidTr="00D110F3">
        <w:trPr>
          <w:trHeight w:val="550"/>
        </w:trPr>
        <w:tc>
          <w:tcPr>
            <w:tcW w:w="2600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C4060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255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A75B4C" w:rsidRPr="00C40603" w:rsidTr="00D110F3">
        <w:trPr>
          <w:trHeight w:val="238"/>
        </w:trPr>
        <w:tc>
          <w:tcPr>
            <w:tcW w:w="2600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40603">
              <w:rPr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40603">
              <w:rPr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40603">
              <w:rPr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255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40603">
              <w:rPr>
                <w:bCs/>
                <w:i/>
                <w:sz w:val="20"/>
                <w:szCs w:val="20"/>
              </w:rPr>
              <w:t>4</w:t>
            </w:r>
          </w:p>
        </w:tc>
      </w:tr>
      <w:tr w:rsidR="00A75B4C" w:rsidRPr="00C40603" w:rsidTr="00D110F3">
        <w:trPr>
          <w:trHeight w:val="238"/>
        </w:trPr>
        <w:tc>
          <w:tcPr>
            <w:tcW w:w="2600" w:type="dxa"/>
            <w:shd w:val="clear" w:color="auto" w:fill="FFCC9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  <w:lang w:val="en-US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Раздел </w:t>
            </w:r>
            <w:r w:rsidRPr="00C40603">
              <w:rPr>
                <w:b/>
                <w:bCs/>
                <w:sz w:val="20"/>
                <w:szCs w:val="20"/>
                <w:lang w:val="en-US"/>
              </w:rPr>
              <w:t>I</w:t>
            </w:r>
          </w:p>
        </w:tc>
        <w:tc>
          <w:tcPr>
            <w:tcW w:w="9841" w:type="dxa"/>
            <w:gridSpan w:val="2"/>
            <w:shd w:val="clear" w:color="auto" w:fill="FFCC9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>Теоретическая механика</w:t>
            </w:r>
          </w:p>
        </w:tc>
        <w:tc>
          <w:tcPr>
            <w:tcW w:w="1559" w:type="dxa"/>
            <w:shd w:val="clear" w:color="auto" w:fill="FFCC9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  <w:tc>
          <w:tcPr>
            <w:tcW w:w="1255" w:type="dxa"/>
            <w:vMerge w:val="restart"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c>
          <w:tcPr>
            <w:tcW w:w="2600" w:type="dxa"/>
            <w:vMerge w:val="restart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Тема 1.1. </w:t>
            </w:r>
            <w:r w:rsidRPr="00C40603">
              <w:rPr>
                <w:bCs/>
                <w:sz w:val="20"/>
                <w:szCs w:val="20"/>
              </w:rPr>
              <w:t>Основы статики.</w:t>
            </w: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189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 xml:space="preserve">Основные понятия и аксиомы 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40603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A75B4C" w:rsidRPr="00C40603" w:rsidTr="00D110F3">
        <w:trPr>
          <w:trHeight w:val="117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proofErr w:type="gramStart"/>
            <w:r w:rsidRPr="00C40603">
              <w:rPr>
                <w:sz w:val="20"/>
                <w:szCs w:val="20"/>
              </w:rPr>
              <w:t>Силы</w:t>
            </w:r>
            <w:proofErr w:type="gramEnd"/>
            <w:r w:rsidRPr="00C40603">
              <w:rPr>
                <w:sz w:val="20"/>
                <w:szCs w:val="20"/>
              </w:rPr>
              <w:t xml:space="preserve"> действующие на материальные точки в условиях равновесия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  <w:r w:rsidRPr="00C40603">
              <w:rPr>
                <w:bCs/>
                <w:sz w:val="20"/>
                <w:szCs w:val="20"/>
                <w:lang w:val="en-US"/>
              </w:rPr>
              <w:t>3</w:t>
            </w:r>
          </w:p>
        </w:tc>
      </w:tr>
      <w:tr w:rsidR="00A75B4C" w:rsidRPr="00C40603" w:rsidTr="00D110F3">
        <w:trPr>
          <w:trHeight w:val="117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  <w:shd w:val="clear" w:color="auto" w:fill="auto"/>
          </w:tcPr>
          <w:p w:rsidR="00A75B4C" w:rsidRPr="00C40603" w:rsidRDefault="00944FD1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75B4C" w:rsidRPr="00C40603" w:rsidTr="00D110F3">
        <w:trPr>
          <w:trHeight w:val="117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Определение усилий в связях.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  <w:lang w:val="en-US"/>
              </w:rPr>
            </w:pPr>
          </w:p>
        </w:tc>
      </w:tr>
      <w:tr w:rsidR="00A75B4C" w:rsidRPr="00C40603" w:rsidTr="00D110F3">
        <w:trPr>
          <w:trHeight w:val="10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060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532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Решение задач:  На определения реакций, изображения системы сил.</w:t>
            </w: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 xml:space="preserve">Повторение </w:t>
            </w:r>
            <w:proofErr w:type="gramStart"/>
            <w:r w:rsidRPr="00C40603">
              <w:rPr>
                <w:bCs/>
                <w:sz w:val="20"/>
                <w:szCs w:val="20"/>
              </w:rPr>
              <w:t>пройденного</w:t>
            </w:r>
            <w:proofErr w:type="gramEnd"/>
            <w:r w:rsidRPr="00C40603">
              <w:rPr>
                <w:bCs/>
                <w:sz w:val="20"/>
                <w:szCs w:val="20"/>
              </w:rPr>
              <w:t xml:space="preserve"> на уроке.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172"/>
        </w:trPr>
        <w:tc>
          <w:tcPr>
            <w:tcW w:w="2600" w:type="dxa"/>
            <w:vMerge w:val="restart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Тема 1.2. </w:t>
            </w:r>
            <w:r w:rsidRPr="00C40603">
              <w:rPr>
                <w:bCs/>
                <w:sz w:val="20"/>
                <w:szCs w:val="20"/>
              </w:rPr>
              <w:t>Основы кинематики.</w:t>
            </w: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0603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75B4C" w:rsidRPr="00C40603" w:rsidTr="00D110F3"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1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Кинематика точки.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3</w:t>
            </w:r>
          </w:p>
        </w:tc>
      </w:tr>
      <w:tr w:rsidR="00A75B4C" w:rsidRPr="00C40603" w:rsidTr="00D110F3"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2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 xml:space="preserve">Простейшие движения </w:t>
            </w:r>
            <w:r>
              <w:rPr>
                <w:sz w:val="20"/>
                <w:szCs w:val="20"/>
              </w:rPr>
              <w:t>абсолютно твердого тела.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2</w:t>
            </w:r>
          </w:p>
        </w:tc>
      </w:tr>
      <w:tr w:rsidR="00A75B4C" w:rsidRPr="00C40603" w:rsidTr="00D110F3"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060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Решение задач по кинематике.</w:t>
            </w: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 xml:space="preserve">Повторение </w:t>
            </w:r>
            <w:proofErr w:type="gramStart"/>
            <w:r w:rsidRPr="00C40603">
              <w:rPr>
                <w:bCs/>
                <w:sz w:val="20"/>
                <w:szCs w:val="20"/>
              </w:rPr>
              <w:t>пройденного</w:t>
            </w:r>
            <w:proofErr w:type="gramEnd"/>
            <w:r w:rsidRPr="00C40603">
              <w:rPr>
                <w:bCs/>
                <w:sz w:val="20"/>
                <w:szCs w:val="20"/>
              </w:rPr>
              <w:t xml:space="preserve"> на уроке.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 w:val="restart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>Тема 1.3</w:t>
            </w:r>
            <w:r w:rsidRPr="00C40603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C40603">
              <w:rPr>
                <w:b/>
                <w:bCs/>
                <w:sz w:val="20"/>
                <w:szCs w:val="20"/>
              </w:rPr>
              <w:t xml:space="preserve"> </w:t>
            </w:r>
            <w:r w:rsidRPr="00C40603">
              <w:rPr>
                <w:sz w:val="20"/>
                <w:szCs w:val="20"/>
              </w:rPr>
              <w:t>Основы динамики.</w:t>
            </w: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0603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26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1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 xml:space="preserve">Законы динамики. </w:t>
            </w:r>
            <w:proofErr w:type="gramStart"/>
            <w:r w:rsidRPr="00C40603">
              <w:rPr>
                <w:sz w:val="20"/>
                <w:szCs w:val="20"/>
              </w:rPr>
              <w:t>Силы</w:t>
            </w:r>
            <w:proofErr w:type="gramEnd"/>
            <w:r w:rsidRPr="00C40603">
              <w:rPr>
                <w:sz w:val="20"/>
                <w:szCs w:val="20"/>
              </w:rPr>
              <w:t xml:space="preserve"> действующие на точки механической системы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3</w:t>
            </w:r>
          </w:p>
        </w:tc>
      </w:tr>
      <w:tr w:rsidR="00A75B4C" w:rsidRPr="00C40603" w:rsidTr="00D110F3">
        <w:trPr>
          <w:trHeight w:val="248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2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Работа сил, мощность.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3</w:t>
            </w: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060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 xml:space="preserve">Повторение </w:t>
            </w:r>
            <w:proofErr w:type="gramStart"/>
            <w:r w:rsidRPr="00C40603">
              <w:rPr>
                <w:bCs/>
                <w:sz w:val="20"/>
                <w:szCs w:val="20"/>
              </w:rPr>
              <w:t>пройденного</w:t>
            </w:r>
            <w:proofErr w:type="gramEnd"/>
            <w:r w:rsidRPr="00C40603">
              <w:rPr>
                <w:bCs/>
                <w:sz w:val="20"/>
                <w:szCs w:val="20"/>
              </w:rPr>
              <w:t xml:space="preserve"> на уроке.</w:t>
            </w: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Решение задач по динамике.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shd w:val="clear" w:color="auto" w:fill="FFCC9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40603">
              <w:rPr>
                <w:b/>
                <w:bCs/>
                <w:sz w:val="20"/>
                <w:szCs w:val="20"/>
              </w:rPr>
              <w:t>Раздел</w:t>
            </w:r>
            <w:r w:rsidRPr="00C40603">
              <w:rPr>
                <w:b/>
                <w:bCs/>
                <w:sz w:val="20"/>
                <w:szCs w:val="20"/>
                <w:lang w:val="en-US"/>
              </w:rPr>
              <w:t xml:space="preserve"> II</w:t>
            </w:r>
          </w:p>
        </w:tc>
        <w:tc>
          <w:tcPr>
            <w:tcW w:w="9841" w:type="dxa"/>
            <w:gridSpan w:val="2"/>
            <w:shd w:val="clear" w:color="auto" w:fill="FFCC9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>Основы сопротивления материалов</w:t>
            </w:r>
          </w:p>
        </w:tc>
        <w:tc>
          <w:tcPr>
            <w:tcW w:w="1559" w:type="dxa"/>
            <w:shd w:val="clear" w:color="auto" w:fill="FFCC9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 w:val="restart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Тема 2.1.  </w:t>
            </w:r>
            <w:proofErr w:type="spellStart"/>
            <w:r w:rsidRPr="00C40603">
              <w:rPr>
                <w:bCs/>
                <w:sz w:val="20"/>
                <w:szCs w:val="20"/>
              </w:rPr>
              <w:t>Деформируемость</w:t>
            </w:r>
            <w:proofErr w:type="spellEnd"/>
            <w:r w:rsidRPr="00C40603">
              <w:rPr>
                <w:bCs/>
                <w:sz w:val="20"/>
                <w:szCs w:val="20"/>
              </w:rPr>
              <w:t xml:space="preserve"> деталей.</w:t>
            </w: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0603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84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567"/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1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567"/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 xml:space="preserve">Общие понятия о </w:t>
            </w:r>
            <w:proofErr w:type="spellStart"/>
            <w:r w:rsidRPr="00C40603">
              <w:rPr>
                <w:sz w:val="20"/>
                <w:szCs w:val="20"/>
              </w:rPr>
              <w:t>дефермируемости</w:t>
            </w:r>
            <w:proofErr w:type="spellEnd"/>
            <w:r w:rsidRPr="00C4060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2</w:t>
            </w:r>
          </w:p>
        </w:tc>
      </w:tr>
      <w:tr w:rsidR="00A75B4C" w:rsidRPr="00C40603" w:rsidTr="00D110F3">
        <w:trPr>
          <w:trHeight w:val="7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567"/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2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567"/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Растяжение и сжатие.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3</w:t>
            </w: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060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Изучить тему «деформация металлов».</w:t>
            </w: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 xml:space="preserve">Повторение </w:t>
            </w:r>
            <w:proofErr w:type="gramStart"/>
            <w:r w:rsidRPr="00C40603">
              <w:rPr>
                <w:bCs/>
                <w:sz w:val="20"/>
                <w:szCs w:val="20"/>
              </w:rPr>
              <w:t>пройденного</w:t>
            </w:r>
            <w:proofErr w:type="gramEnd"/>
            <w:r w:rsidRPr="00C40603">
              <w:rPr>
                <w:bCs/>
                <w:sz w:val="20"/>
                <w:szCs w:val="20"/>
              </w:rPr>
              <w:t xml:space="preserve"> на уроке.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cantSplit/>
          <w:trHeight w:val="20"/>
        </w:trPr>
        <w:tc>
          <w:tcPr>
            <w:tcW w:w="2600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Тема 2.2. </w:t>
            </w:r>
            <w:r w:rsidRPr="00C40603">
              <w:rPr>
                <w:bCs/>
                <w:sz w:val="20"/>
                <w:szCs w:val="20"/>
              </w:rPr>
              <w:t>Механические характеристики материалов.</w:t>
            </w: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0603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49"/>
        </w:trPr>
        <w:tc>
          <w:tcPr>
            <w:tcW w:w="2600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  <w:r w:rsidRPr="00C4060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Характеристика основных механических характеристик материалов.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3</w:t>
            </w:r>
          </w:p>
        </w:tc>
      </w:tr>
      <w:tr w:rsidR="00A75B4C" w:rsidRPr="00C40603" w:rsidTr="00D110F3">
        <w:trPr>
          <w:trHeight w:val="101"/>
        </w:trPr>
        <w:tc>
          <w:tcPr>
            <w:tcW w:w="2600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  <w:r w:rsidRPr="00C4060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Механические свойства материалов.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3</w:t>
            </w: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944FD1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76"/>
        </w:trPr>
        <w:tc>
          <w:tcPr>
            <w:tcW w:w="2600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таблицами свойств мат</w:t>
            </w:r>
            <w:r w:rsidRPr="00C40603">
              <w:rPr>
                <w:sz w:val="20"/>
                <w:szCs w:val="20"/>
              </w:rPr>
              <w:t>ериалов.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060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  <w:r w:rsidRPr="00C40603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66"/>
        </w:trPr>
        <w:tc>
          <w:tcPr>
            <w:tcW w:w="2600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Составить таблицу «Механические характеристики материалов».</w:t>
            </w:r>
          </w:p>
          <w:p w:rsidR="00A75B4C" w:rsidRPr="00C40603" w:rsidRDefault="00A75B4C" w:rsidP="00D110F3">
            <w:pPr>
              <w:rPr>
                <w:b/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 xml:space="preserve">Повторение </w:t>
            </w:r>
            <w:proofErr w:type="gramStart"/>
            <w:r w:rsidRPr="00C40603">
              <w:rPr>
                <w:bCs/>
                <w:sz w:val="20"/>
                <w:szCs w:val="20"/>
              </w:rPr>
              <w:t>пройденного</w:t>
            </w:r>
            <w:proofErr w:type="gramEnd"/>
            <w:r w:rsidRPr="00C40603">
              <w:rPr>
                <w:bCs/>
                <w:sz w:val="20"/>
                <w:szCs w:val="20"/>
              </w:rPr>
              <w:t xml:space="preserve"> на уроке.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180"/>
        </w:trPr>
        <w:tc>
          <w:tcPr>
            <w:tcW w:w="2600" w:type="dxa"/>
            <w:vMerge w:val="restart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Тема 2.3. </w:t>
            </w:r>
            <w:r w:rsidRPr="00C40603">
              <w:rPr>
                <w:bCs/>
                <w:sz w:val="20"/>
                <w:szCs w:val="20"/>
              </w:rPr>
              <w:t>Расчёты и испытания на механическое воздействие.</w:t>
            </w: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3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  <w:r w:rsidRPr="00C4060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Рас</w:t>
            </w:r>
            <w:r>
              <w:rPr>
                <w:sz w:val="20"/>
                <w:szCs w:val="20"/>
              </w:rPr>
              <w:t>чёты на прочность  при сжатии и растяжении</w:t>
            </w:r>
            <w:r w:rsidRPr="00C40603">
              <w:rPr>
                <w:sz w:val="20"/>
                <w:szCs w:val="20"/>
              </w:rPr>
              <w:t>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2</w:t>
            </w:r>
          </w:p>
        </w:tc>
      </w:tr>
      <w:tr w:rsidR="00A75B4C" w:rsidRPr="00C40603" w:rsidTr="00D110F3">
        <w:trPr>
          <w:trHeight w:val="75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val="en-US"/>
              </w:rPr>
            </w:pPr>
            <w:r w:rsidRPr="00C40603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Испытание на прочность.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2</w:t>
            </w: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944FD1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35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Выполнение расчетов на срез и смятие.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060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488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Решение вариативных задач по теме: Проверить прочность соединения на срез и смятие.</w:t>
            </w: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 xml:space="preserve">Повторение </w:t>
            </w:r>
            <w:proofErr w:type="gramStart"/>
            <w:r w:rsidRPr="00C40603">
              <w:rPr>
                <w:bCs/>
                <w:sz w:val="20"/>
                <w:szCs w:val="20"/>
              </w:rPr>
              <w:t>пройденного</w:t>
            </w:r>
            <w:proofErr w:type="gramEnd"/>
            <w:r w:rsidRPr="00C40603">
              <w:rPr>
                <w:bCs/>
                <w:sz w:val="20"/>
                <w:szCs w:val="20"/>
              </w:rPr>
              <w:t xml:space="preserve"> на уроке.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70"/>
        </w:trPr>
        <w:tc>
          <w:tcPr>
            <w:tcW w:w="2600" w:type="dxa"/>
            <w:shd w:val="clear" w:color="auto" w:fill="FFCC9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  <w:lang w:val="en-US"/>
              </w:rPr>
            </w:pPr>
            <w:r w:rsidRPr="00C40603">
              <w:rPr>
                <w:b/>
                <w:bCs/>
                <w:sz w:val="20"/>
                <w:szCs w:val="20"/>
              </w:rPr>
              <w:t>Раздел</w:t>
            </w:r>
            <w:r w:rsidRPr="00C40603">
              <w:rPr>
                <w:b/>
                <w:bCs/>
                <w:sz w:val="20"/>
                <w:szCs w:val="20"/>
                <w:lang w:val="en-US"/>
              </w:rPr>
              <w:t xml:space="preserve"> III</w:t>
            </w:r>
          </w:p>
        </w:tc>
        <w:tc>
          <w:tcPr>
            <w:tcW w:w="9841" w:type="dxa"/>
            <w:gridSpan w:val="2"/>
            <w:shd w:val="clear" w:color="auto" w:fill="FFCC9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>Детали и механизмы машин</w:t>
            </w:r>
          </w:p>
        </w:tc>
        <w:tc>
          <w:tcPr>
            <w:tcW w:w="1559" w:type="dxa"/>
            <w:shd w:val="clear" w:color="auto" w:fill="FFCC9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 w:val="restart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>Тема 3.1</w:t>
            </w:r>
            <w:r w:rsidRPr="00C40603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C40603">
              <w:rPr>
                <w:b/>
                <w:bCs/>
                <w:sz w:val="20"/>
                <w:szCs w:val="20"/>
              </w:rPr>
              <w:t xml:space="preserve"> </w:t>
            </w:r>
            <w:r w:rsidRPr="00C40603">
              <w:rPr>
                <w:bCs/>
                <w:sz w:val="20"/>
                <w:szCs w:val="20"/>
              </w:rPr>
              <w:t>Детали машин.</w:t>
            </w: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0603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35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:rsidR="00A75B4C" w:rsidRPr="00C40603" w:rsidRDefault="00A75B4C" w:rsidP="00D110F3">
            <w:pPr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1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Понятие о машинах и их основных элементах.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3</w:t>
            </w:r>
          </w:p>
        </w:tc>
      </w:tr>
      <w:tr w:rsidR="00A75B4C" w:rsidRPr="00C40603" w:rsidTr="00D110F3">
        <w:trPr>
          <w:trHeight w:val="21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:rsidR="00A75B4C" w:rsidRPr="00C40603" w:rsidRDefault="00A75B4C" w:rsidP="00D110F3">
            <w:pPr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2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Характеристика основных деталей машин.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2</w:t>
            </w:r>
          </w:p>
        </w:tc>
      </w:tr>
      <w:tr w:rsidR="00A75B4C" w:rsidRPr="00C40603" w:rsidTr="00D110F3">
        <w:trPr>
          <w:trHeight w:val="144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  <w:shd w:val="clear" w:color="auto" w:fill="auto"/>
          </w:tcPr>
          <w:p w:rsidR="00A75B4C" w:rsidRPr="00C40603" w:rsidRDefault="00944FD1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1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  <w:shd w:val="clear" w:color="auto" w:fill="auto"/>
          </w:tcPr>
          <w:p w:rsidR="00A75B4C" w:rsidRPr="00CE2BF3" w:rsidRDefault="00A75B4C" w:rsidP="00D110F3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Чтение кинематических</w:t>
            </w:r>
            <w:r w:rsidRPr="00CE2BF3">
              <w:rPr>
                <w:bCs/>
                <w:sz w:val="20"/>
                <w:szCs w:val="20"/>
              </w:rPr>
              <w:t xml:space="preserve"> схем.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060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Составить схемы классификация  машин, деталей и узлов.</w:t>
            </w: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 xml:space="preserve">Повторение </w:t>
            </w:r>
            <w:proofErr w:type="gramStart"/>
            <w:r w:rsidRPr="00C40603">
              <w:rPr>
                <w:bCs/>
                <w:sz w:val="20"/>
                <w:szCs w:val="20"/>
              </w:rPr>
              <w:t>пройденного</w:t>
            </w:r>
            <w:proofErr w:type="gramEnd"/>
            <w:r w:rsidRPr="00C40603">
              <w:rPr>
                <w:bCs/>
                <w:sz w:val="20"/>
                <w:szCs w:val="20"/>
              </w:rPr>
              <w:t xml:space="preserve"> на уроке.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 w:val="restart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>Тема 3.2</w:t>
            </w:r>
            <w:r w:rsidRPr="00C40603">
              <w:rPr>
                <w:bCs/>
                <w:sz w:val="20"/>
                <w:szCs w:val="20"/>
              </w:rPr>
              <w:t>. Соединения деталей.</w:t>
            </w: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0603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1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Неразъёмные соединения.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3</w:t>
            </w: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2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Разъёмные соединения.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3</w:t>
            </w: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944FD1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162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rPr>
                <w:b/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 xml:space="preserve">Выполнение </w:t>
            </w:r>
            <w:r>
              <w:rPr>
                <w:bCs/>
                <w:sz w:val="20"/>
                <w:szCs w:val="20"/>
              </w:rPr>
              <w:t>разъемных и неразъемных</w:t>
            </w:r>
            <w:r w:rsidRPr="00C40603">
              <w:rPr>
                <w:bCs/>
                <w:sz w:val="20"/>
                <w:szCs w:val="20"/>
              </w:rPr>
              <w:t xml:space="preserve"> соединений.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162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rPr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060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162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Изучить тему «Соединение в гарантированный натяг».</w:t>
            </w:r>
          </w:p>
          <w:p w:rsidR="00A75B4C" w:rsidRPr="00C40603" w:rsidRDefault="00A75B4C" w:rsidP="00D110F3">
            <w:pPr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 xml:space="preserve">Повторение </w:t>
            </w:r>
            <w:proofErr w:type="gramStart"/>
            <w:r w:rsidRPr="00C40603">
              <w:rPr>
                <w:bCs/>
                <w:sz w:val="20"/>
                <w:szCs w:val="20"/>
              </w:rPr>
              <w:t>пройденного</w:t>
            </w:r>
            <w:proofErr w:type="gramEnd"/>
            <w:r w:rsidRPr="00C40603">
              <w:rPr>
                <w:bCs/>
                <w:sz w:val="20"/>
                <w:szCs w:val="20"/>
              </w:rPr>
              <w:t xml:space="preserve"> на уроке.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 w:val="restart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>Тема 3.3</w:t>
            </w:r>
            <w:r w:rsidRPr="00C40603">
              <w:rPr>
                <w:b/>
                <w:bCs/>
                <w:sz w:val="20"/>
                <w:szCs w:val="20"/>
                <w:lang w:val="en-US"/>
              </w:rPr>
              <w:t>.</w:t>
            </w:r>
            <w:r w:rsidRPr="00C40603">
              <w:rPr>
                <w:b/>
                <w:bCs/>
                <w:sz w:val="20"/>
                <w:szCs w:val="20"/>
              </w:rPr>
              <w:t xml:space="preserve">   </w:t>
            </w:r>
            <w:r w:rsidRPr="00C40603">
              <w:rPr>
                <w:bCs/>
                <w:sz w:val="20"/>
                <w:szCs w:val="20"/>
              </w:rPr>
              <w:t>Механизмы машин.</w:t>
            </w: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0603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69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1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Механизмы поступательного движения.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3</w:t>
            </w:r>
          </w:p>
        </w:tc>
      </w:tr>
      <w:tr w:rsidR="00A75B4C" w:rsidRPr="00C40603" w:rsidTr="00D110F3">
        <w:trPr>
          <w:trHeight w:val="86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2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Механизмы вращательного движения.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3</w:t>
            </w: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944FD1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152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E2BF3" w:rsidRDefault="00A75B4C" w:rsidP="00D110F3">
            <w:pPr>
              <w:rPr>
                <w:b/>
                <w:bCs/>
                <w:sz w:val="20"/>
                <w:szCs w:val="20"/>
              </w:rPr>
            </w:pPr>
            <w:r w:rsidRPr="00CE2BF3">
              <w:rPr>
                <w:bCs/>
                <w:sz w:val="20"/>
                <w:szCs w:val="20"/>
              </w:rPr>
              <w:t xml:space="preserve">Исследование устройства и маркировки </w:t>
            </w:r>
            <w:r w:rsidRPr="00CE2BF3">
              <w:rPr>
                <w:b/>
                <w:bCs/>
                <w:i/>
                <w:sz w:val="20"/>
                <w:szCs w:val="20"/>
              </w:rPr>
              <w:t>подшипников электрооборудования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15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rPr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060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15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Изучить тему «Подшипники скольжения».</w:t>
            </w:r>
          </w:p>
          <w:p w:rsidR="00A75B4C" w:rsidRPr="00C40603" w:rsidRDefault="00A75B4C" w:rsidP="00D110F3">
            <w:pPr>
              <w:rPr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 xml:space="preserve">Повторение </w:t>
            </w:r>
            <w:proofErr w:type="gramStart"/>
            <w:r w:rsidRPr="00C40603">
              <w:rPr>
                <w:bCs/>
                <w:sz w:val="20"/>
                <w:szCs w:val="20"/>
              </w:rPr>
              <w:t>пройденного</w:t>
            </w:r>
            <w:proofErr w:type="gramEnd"/>
            <w:r w:rsidRPr="00C40603">
              <w:rPr>
                <w:bCs/>
                <w:sz w:val="20"/>
                <w:szCs w:val="20"/>
              </w:rPr>
              <w:t xml:space="preserve"> на уроке.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150"/>
        </w:trPr>
        <w:tc>
          <w:tcPr>
            <w:tcW w:w="2600" w:type="dxa"/>
            <w:shd w:val="clear" w:color="auto" w:fill="FFCC9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C40603">
              <w:rPr>
                <w:b/>
                <w:sz w:val="20"/>
                <w:szCs w:val="20"/>
              </w:rPr>
              <w:t>Раздел</w:t>
            </w:r>
            <w:r w:rsidRPr="00C40603">
              <w:rPr>
                <w:b/>
                <w:sz w:val="20"/>
                <w:szCs w:val="20"/>
                <w:lang w:val="en-US"/>
              </w:rPr>
              <w:t xml:space="preserve"> IV</w:t>
            </w:r>
          </w:p>
        </w:tc>
        <w:tc>
          <w:tcPr>
            <w:tcW w:w="9841" w:type="dxa"/>
            <w:gridSpan w:val="2"/>
            <w:shd w:val="clear" w:color="auto" w:fill="FFCC99"/>
          </w:tcPr>
          <w:p w:rsidR="00A75B4C" w:rsidRPr="00C40603" w:rsidRDefault="00A75B4C" w:rsidP="00D110F3">
            <w:pPr>
              <w:jc w:val="center"/>
              <w:rPr>
                <w:sz w:val="20"/>
                <w:szCs w:val="20"/>
              </w:rPr>
            </w:pPr>
            <w:r w:rsidRPr="00C40603">
              <w:rPr>
                <w:b/>
                <w:sz w:val="20"/>
                <w:szCs w:val="20"/>
              </w:rPr>
              <w:t>Основы технических измерений</w:t>
            </w:r>
          </w:p>
        </w:tc>
        <w:tc>
          <w:tcPr>
            <w:tcW w:w="1559" w:type="dxa"/>
            <w:shd w:val="clear" w:color="auto" w:fill="FFCC99"/>
          </w:tcPr>
          <w:p w:rsidR="00A75B4C" w:rsidRPr="00C314AE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 w:val="restart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Тема 4.1. </w:t>
            </w:r>
            <w:r w:rsidRPr="00C40603">
              <w:rPr>
                <w:bCs/>
                <w:sz w:val="20"/>
                <w:szCs w:val="20"/>
              </w:rPr>
              <w:t>Допуски</w:t>
            </w:r>
            <w:r w:rsidRPr="00C40603">
              <w:rPr>
                <w:b/>
                <w:bCs/>
                <w:sz w:val="20"/>
                <w:szCs w:val="20"/>
              </w:rPr>
              <w:t>.</w:t>
            </w: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0603">
              <w:rPr>
                <w:b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18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567"/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1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 xml:space="preserve">Понятие о взаимозаменяемости.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2</w:t>
            </w:r>
          </w:p>
        </w:tc>
      </w:tr>
      <w:tr w:rsidR="00A75B4C" w:rsidRPr="00C40603" w:rsidTr="00D110F3">
        <w:trPr>
          <w:trHeight w:val="243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567"/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2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Точность изготовления изделий, система допусков.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944FD1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Вычисление погрешностей измерений.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060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47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Подготовка доклада по теме: Шероховатость изделия.</w:t>
            </w:r>
          </w:p>
          <w:p w:rsidR="00A75B4C" w:rsidRPr="00C40603" w:rsidRDefault="00A75B4C" w:rsidP="00D110F3">
            <w:pPr>
              <w:rPr>
                <w:b/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 xml:space="preserve">Повторение </w:t>
            </w:r>
            <w:proofErr w:type="gramStart"/>
            <w:r w:rsidRPr="00C40603">
              <w:rPr>
                <w:bCs/>
                <w:sz w:val="20"/>
                <w:szCs w:val="20"/>
              </w:rPr>
              <w:t>пройденного</w:t>
            </w:r>
            <w:proofErr w:type="gramEnd"/>
            <w:r w:rsidRPr="00C40603">
              <w:rPr>
                <w:bCs/>
                <w:sz w:val="20"/>
                <w:szCs w:val="20"/>
              </w:rPr>
              <w:t xml:space="preserve"> на уроке.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Тема 4.2.  </w:t>
            </w:r>
            <w:r w:rsidRPr="00C40603">
              <w:rPr>
                <w:bCs/>
                <w:sz w:val="20"/>
                <w:szCs w:val="20"/>
              </w:rPr>
              <w:t>Измерения линейных величин.</w:t>
            </w: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0603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176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1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Инструменты для измерения линейных величин.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3</w:t>
            </w:r>
          </w:p>
        </w:tc>
      </w:tr>
      <w:tr w:rsidR="00A75B4C" w:rsidRPr="00C40603" w:rsidTr="00D110F3">
        <w:trPr>
          <w:trHeight w:val="176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2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Техника измерения.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3</w:t>
            </w:r>
          </w:p>
        </w:tc>
      </w:tr>
      <w:tr w:rsidR="00A75B4C" w:rsidRPr="00C40603" w:rsidTr="00D110F3">
        <w:trPr>
          <w:trHeight w:val="164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944FD1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 xml:space="preserve">Работа со </w:t>
            </w:r>
            <w:proofErr w:type="spellStart"/>
            <w:r w:rsidRPr="00C40603">
              <w:rPr>
                <w:bCs/>
                <w:sz w:val="20"/>
                <w:szCs w:val="20"/>
              </w:rPr>
              <w:t>штанген-инструментами</w:t>
            </w:r>
            <w:proofErr w:type="spellEnd"/>
            <w:r w:rsidRPr="00C40603">
              <w:rPr>
                <w:bCs/>
                <w:sz w:val="20"/>
                <w:szCs w:val="20"/>
              </w:rPr>
              <w:t>, микрометрами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52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0603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538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pStyle w:val="a3"/>
              <w:spacing w:before="0" w:beforeAutospacing="0" w:after="0" w:afterAutospacing="0"/>
              <w:rPr>
                <w:bCs/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Создать презентацию «линейные измерительные инструменты».</w:t>
            </w:r>
            <w:r w:rsidRPr="00C40603">
              <w:rPr>
                <w:bCs/>
                <w:sz w:val="20"/>
                <w:szCs w:val="20"/>
              </w:rPr>
              <w:t xml:space="preserve"> </w:t>
            </w:r>
          </w:p>
          <w:p w:rsidR="00A75B4C" w:rsidRPr="00C40603" w:rsidRDefault="00A75B4C" w:rsidP="00D110F3">
            <w:pPr>
              <w:pStyle w:val="a3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 xml:space="preserve">Повторение </w:t>
            </w:r>
            <w:proofErr w:type="gramStart"/>
            <w:r w:rsidRPr="00C40603">
              <w:rPr>
                <w:bCs/>
                <w:sz w:val="20"/>
                <w:szCs w:val="20"/>
              </w:rPr>
              <w:t>пройденного</w:t>
            </w:r>
            <w:proofErr w:type="gramEnd"/>
            <w:r w:rsidRPr="00C40603">
              <w:rPr>
                <w:bCs/>
                <w:sz w:val="20"/>
                <w:szCs w:val="20"/>
              </w:rPr>
              <w:t xml:space="preserve"> на уроке.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 w:val="restart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 xml:space="preserve">Тема 4.3. </w:t>
            </w:r>
            <w:r w:rsidRPr="00C40603">
              <w:rPr>
                <w:bCs/>
                <w:sz w:val="20"/>
                <w:szCs w:val="20"/>
              </w:rPr>
              <w:t>Измерения угловых величин.</w:t>
            </w: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C40603">
              <w:rPr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46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567"/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1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567"/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Особенности измерения угловых величин.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2</w:t>
            </w:r>
          </w:p>
        </w:tc>
      </w:tr>
      <w:tr w:rsidR="00A75B4C" w:rsidRPr="00C40603" w:rsidTr="00D110F3">
        <w:trPr>
          <w:trHeight w:val="7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567"/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2</w:t>
            </w:r>
          </w:p>
        </w:tc>
        <w:tc>
          <w:tcPr>
            <w:tcW w:w="9447" w:type="dxa"/>
          </w:tcPr>
          <w:p w:rsidR="00A75B4C" w:rsidRPr="00C40603" w:rsidRDefault="00A75B4C" w:rsidP="00D110F3">
            <w:pPr>
              <w:tabs>
                <w:tab w:val="left" w:pos="567"/>
                <w:tab w:val="left" w:pos="709"/>
                <w:tab w:val="left" w:pos="851"/>
              </w:tabs>
              <w:rPr>
                <w:sz w:val="20"/>
                <w:szCs w:val="20"/>
              </w:rPr>
            </w:pPr>
            <w:r w:rsidRPr="00C40603">
              <w:rPr>
                <w:sz w:val="20"/>
                <w:szCs w:val="20"/>
              </w:rPr>
              <w:t>Техника и технология измерения угловых величин.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2</w:t>
            </w: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944FD1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255" w:type="dxa"/>
            <w:vMerge w:val="restart"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20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C40603">
              <w:rPr>
                <w:bCs/>
                <w:sz w:val="20"/>
                <w:szCs w:val="20"/>
              </w:rPr>
              <w:t>Работа с угломерами</w:t>
            </w:r>
          </w:p>
        </w:tc>
        <w:tc>
          <w:tcPr>
            <w:tcW w:w="1559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5" w:type="dxa"/>
            <w:vMerge/>
            <w:shd w:val="clear" w:color="auto" w:fill="D9D9D9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163"/>
        </w:trPr>
        <w:tc>
          <w:tcPr>
            <w:tcW w:w="2600" w:type="dxa"/>
            <w:vMerge w:val="restart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C40603">
              <w:rPr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jc w:val="right"/>
              <w:rPr>
                <w:b/>
                <w:sz w:val="20"/>
                <w:szCs w:val="20"/>
              </w:rPr>
            </w:pPr>
            <w:r w:rsidRPr="00C40603">
              <w:rPr>
                <w:b/>
                <w:sz w:val="20"/>
                <w:szCs w:val="20"/>
              </w:rPr>
              <w:t>Макси</w:t>
            </w:r>
            <w:r>
              <w:rPr>
                <w:b/>
                <w:sz w:val="20"/>
                <w:szCs w:val="20"/>
              </w:rPr>
              <w:t xml:space="preserve">мальная учебная нагрузка </w:t>
            </w:r>
          </w:p>
        </w:tc>
        <w:tc>
          <w:tcPr>
            <w:tcW w:w="1559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40603">
              <w:rPr>
                <w:b/>
                <w:bCs/>
                <w:color w:val="000000"/>
                <w:sz w:val="20"/>
                <w:szCs w:val="20"/>
              </w:rPr>
              <w:t>4</w:t>
            </w: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55" w:type="dxa"/>
            <w:vMerge w:val="restart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163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jc w:val="right"/>
              <w:rPr>
                <w:b/>
                <w:sz w:val="20"/>
                <w:szCs w:val="20"/>
              </w:rPr>
            </w:pPr>
            <w:r w:rsidRPr="00C40603">
              <w:rPr>
                <w:b/>
                <w:sz w:val="20"/>
                <w:szCs w:val="20"/>
              </w:rPr>
              <w:t>Обязательная ауд</w:t>
            </w:r>
            <w:r>
              <w:rPr>
                <w:b/>
                <w:sz w:val="20"/>
                <w:szCs w:val="20"/>
              </w:rPr>
              <w:t xml:space="preserve">иторная учебная нагрузка </w:t>
            </w:r>
            <w:r w:rsidRPr="00C4060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55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  <w:tr w:rsidR="00A75B4C" w:rsidRPr="00C40603" w:rsidTr="00D110F3">
        <w:trPr>
          <w:trHeight w:val="163"/>
        </w:trPr>
        <w:tc>
          <w:tcPr>
            <w:tcW w:w="2600" w:type="dxa"/>
            <w:vMerge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1" w:type="dxa"/>
            <w:gridSpan w:val="2"/>
          </w:tcPr>
          <w:p w:rsidR="00A75B4C" w:rsidRPr="00C40603" w:rsidRDefault="00A75B4C" w:rsidP="00D110F3">
            <w:pPr>
              <w:jc w:val="right"/>
              <w:rPr>
                <w:sz w:val="20"/>
                <w:szCs w:val="20"/>
              </w:rPr>
            </w:pPr>
            <w:r w:rsidRPr="00C40603">
              <w:rPr>
                <w:b/>
                <w:sz w:val="20"/>
                <w:szCs w:val="20"/>
              </w:rPr>
              <w:t xml:space="preserve">Самостоятельная работа </w:t>
            </w:r>
            <w:proofErr w:type="gramStart"/>
            <w:r w:rsidRPr="00C40603">
              <w:rPr>
                <w:b/>
                <w:sz w:val="20"/>
                <w:szCs w:val="20"/>
              </w:rPr>
              <w:t>обучающегося</w:t>
            </w:r>
            <w:proofErr w:type="gramEnd"/>
            <w:r w:rsidRPr="00C40603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55" w:type="dxa"/>
            <w:vMerge/>
            <w:shd w:val="clear" w:color="auto" w:fill="auto"/>
          </w:tcPr>
          <w:p w:rsidR="00A75B4C" w:rsidRPr="00C40603" w:rsidRDefault="00A75B4C" w:rsidP="00D110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sz w:val="20"/>
                <w:szCs w:val="20"/>
              </w:rPr>
            </w:pPr>
          </w:p>
        </w:tc>
      </w:tr>
    </w:tbl>
    <w:p w:rsidR="00A75B4C" w:rsidRPr="00C40603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</w:rPr>
        <w:sectPr w:rsidR="00A75B4C" w:rsidRPr="00C40603" w:rsidSect="00552F5F">
          <w:pgSz w:w="16840" w:h="11907" w:orient="landscape"/>
          <w:pgMar w:top="1134" w:right="1134" w:bottom="567" w:left="992" w:header="709" w:footer="709" w:gutter="0"/>
          <w:cols w:space="720"/>
        </w:sectPr>
      </w:pPr>
    </w:p>
    <w:p w:rsidR="00A75B4C" w:rsidRPr="00682937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</w:rPr>
      </w:pPr>
      <w:r w:rsidRPr="00682937">
        <w:rPr>
          <w:b/>
          <w:caps/>
        </w:rPr>
        <w:lastRenderedPageBreak/>
        <w:t>3. условия реализации УЧЕБНОЙ дисциплины</w:t>
      </w:r>
      <w:r w:rsidRPr="00682937">
        <w:rPr>
          <w:b/>
        </w:rPr>
        <w:t xml:space="preserve"> </w:t>
      </w:r>
    </w:p>
    <w:p w:rsidR="00A75B4C" w:rsidRPr="00682937" w:rsidRDefault="00A75B4C" w:rsidP="00A75B4C">
      <w:pPr>
        <w:jc w:val="center"/>
        <w:rPr>
          <w:b/>
        </w:rPr>
      </w:pPr>
      <w:r w:rsidRPr="00682937">
        <w:rPr>
          <w:b/>
        </w:rPr>
        <w:t>ОП.0</w:t>
      </w:r>
      <w:r>
        <w:rPr>
          <w:b/>
        </w:rPr>
        <w:t>6</w:t>
      </w:r>
      <w:r w:rsidRPr="00682937">
        <w:rPr>
          <w:b/>
        </w:rPr>
        <w:t xml:space="preserve"> Техническая механика с основами технических измерений</w:t>
      </w:r>
    </w:p>
    <w:p w:rsidR="00A75B4C" w:rsidRPr="00682937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bCs/>
        </w:rPr>
      </w:pPr>
      <w:r w:rsidRPr="00682937">
        <w:rPr>
          <w:b/>
          <w:bCs/>
        </w:rPr>
        <w:t>3.1. Требования к минимальному материально-техническому обеспечению</w:t>
      </w:r>
    </w:p>
    <w:p w:rsidR="00A75B4C" w:rsidRPr="00682937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2937">
        <w:t>Реализация программы дисциплины требует наличия учебного кабинета: технической механики.</w:t>
      </w:r>
    </w:p>
    <w:p w:rsidR="00A75B4C" w:rsidRPr="00682937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82937">
        <w:rPr>
          <w:b/>
          <w:bCs/>
        </w:rPr>
        <w:t xml:space="preserve">Оборудование учебного кабинета: </w:t>
      </w:r>
    </w:p>
    <w:p w:rsidR="00A75B4C" w:rsidRPr="00682937" w:rsidRDefault="00A75B4C" w:rsidP="00A75B4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2937">
        <w:rPr>
          <w:bCs/>
        </w:rPr>
        <w:t xml:space="preserve">Рабочее место </w:t>
      </w:r>
      <w:proofErr w:type="gramStart"/>
      <w:r w:rsidRPr="00682937">
        <w:rPr>
          <w:bCs/>
        </w:rPr>
        <w:t>обучающегося</w:t>
      </w:r>
      <w:proofErr w:type="gramEnd"/>
      <w:r w:rsidRPr="00682937">
        <w:rPr>
          <w:bCs/>
        </w:rPr>
        <w:t xml:space="preserve">  – 20 шт.</w:t>
      </w:r>
    </w:p>
    <w:p w:rsidR="00A75B4C" w:rsidRPr="00682937" w:rsidRDefault="00A75B4C" w:rsidP="00A75B4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2937">
        <w:rPr>
          <w:bCs/>
        </w:rPr>
        <w:t>Рабочее место преподавателя – 1 шт.</w:t>
      </w:r>
    </w:p>
    <w:p w:rsidR="00A75B4C" w:rsidRPr="00682937" w:rsidRDefault="00A75B4C" w:rsidP="00A75B4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2937">
        <w:rPr>
          <w:bCs/>
        </w:rPr>
        <w:t>Шкаф книжный.</w:t>
      </w:r>
    </w:p>
    <w:p w:rsidR="00A75B4C" w:rsidRPr="00682937" w:rsidRDefault="00A75B4C" w:rsidP="00A75B4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2937">
        <w:rPr>
          <w:bCs/>
        </w:rPr>
        <w:t xml:space="preserve">Доска, </w:t>
      </w:r>
      <w:proofErr w:type="spellStart"/>
      <w:r w:rsidRPr="00682937">
        <w:rPr>
          <w:bCs/>
        </w:rPr>
        <w:t>флипчарт</w:t>
      </w:r>
      <w:proofErr w:type="spellEnd"/>
      <w:r w:rsidRPr="00682937">
        <w:rPr>
          <w:bCs/>
        </w:rPr>
        <w:t>.</w:t>
      </w:r>
    </w:p>
    <w:p w:rsidR="00A75B4C" w:rsidRPr="00682937" w:rsidRDefault="00A75B4C" w:rsidP="00A75B4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2937">
        <w:rPr>
          <w:bCs/>
        </w:rPr>
        <w:t>Стенды.</w:t>
      </w:r>
    </w:p>
    <w:p w:rsidR="00A75B4C" w:rsidRPr="00682937" w:rsidRDefault="00A75B4C" w:rsidP="00A75B4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2937">
        <w:rPr>
          <w:bCs/>
        </w:rPr>
        <w:t>Комплект плакатов.</w:t>
      </w:r>
    </w:p>
    <w:p w:rsidR="00A75B4C" w:rsidRPr="00682937" w:rsidRDefault="00A75B4C" w:rsidP="00A75B4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682937">
        <w:rPr>
          <w:bCs/>
        </w:rPr>
        <w:t>Мультимедийный</w:t>
      </w:r>
      <w:proofErr w:type="spellEnd"/>
      <w:r w:rsidRPr="00682937">
        <w:rPr>
          <w:bCs/>
        </w:rPr>
        <w:t xml:space="preserve"> комплекс.</w:t>
      </w:r>
    </w:p>
    <w:p w:rsidR="00A75B4C" w:rsidRPr="00682937" w:rsidRDefault="00A75B4C" w:rsidP="00A75B4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2937">
        <w:rPr>
          <w:bCs/>
        </w:rPr>
        <w:t>Набор натуральных образцов по деталям машин.</w:t>
      </w:r>
    </w:p>
    <w:p w:rsidR="00A75B4C" w:rsidRPr="00682937" w:rsidRDefault="00A75B4C" w:rsidP="00A75B4C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2937">
        <w:rPr>
          <w:bCs/>
        </w:rPr>
        <w:t>Набор измерительного инструмента.</w:t>
      </w:r>
    </w:p>
    <w:p w:rsidR="00A75B4C" w:rsidRPr="00682937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jc w:val="both"/>
        <w:rPr>
          <w:bCs/>
        </w:rPr>
      </w:pPr>
    </w:p>
    <w:p w:rsidR="00A75B4C" w:rsidRPr="00682937" w:rsidRDefault="00A75B4C" w:rsidP="00A75B4C">
      <w:pPr>
        <w:tabs>
          <w:tab w:val="left" w:pos="294"/>
        </w:tabs>
        <w:autoSpaceDE w:val="0"/>
        <w:autoSpaceDN w:val="0"/>
        <w:adjustRightInd w:val="0"/>
        <w:jc w:val="both"/>
        <w:rPr>
          <w:rFonts w:eastAsia="Arial Unicode MS"/>
        </w:rPr>
      </w:pPr>
      <w:r w:rsidRPr="00682937">
        <w:rPr>
          <w:rFonts w:eastAsia="Arial Unicode MS"/>
          <w:b/>
        </w:rPr>
        <w:t xml:space="preserve">Технические средства обучения: </w:t>
      </w:r>
      <w:r w:rsidRPr="00682937">
        <w:rPr>
          <w:rFonts w:eastAsia="Arial Unicode MS"/>
        </w:rPr>
        <w:t>компьютер с соответствующим программным обеспечением, МФУ, проектор (плазменный телевизор).</w:t>
      </w:r>
    </w:p>
    <w:p w:rsidR="00A75B4C" w:rsidRPr="00682937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682937">
        <w:rPr>
          <w:b/>
          <w:bCs/>
        </w:rPr>
        <w:t>Залы:</w:t>
      </w:r>
    </w:p>
    <w:p w:rsidR="00A75B4C" w:rsidRPr="00682937" w:rsidRDefault="00A75B4C" w:rsidP="00A75B4C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2937">
        <w:rPr>
          <w:bCs/>
        </w:rPr>
        <w:t>Библиотека.</w:t>
      </w:r>
    </w:p>
    <w:p w:rsidR="00A75B4C" w:rsidRPr="00682937" w:rsidRDefault="00A75B4C" w:rsidP="00A75B4C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2937">
        <w:rPr>
          <w:bCs/>
        </w:rPr>
        <w:t>Читальный зал с выходом в Интернет.</w:t>
      </w:r>
    </w:p>
    <w:p w:rsidR="00A75B4C" w:rsidRPr="00682937" w:rsidRDefault="00A75B4C" w:rsidP="00A75B4C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2937">
        <w:rPr>
          <w:bCs/>
        </w:rPr>
        <w:t>Слесарно-сборочные мастерские.</w:t>
      </w:r>
    </w:p>
    <w:p w:rsidR="00A75B4C" w:rsidRPr="00682937" w:rsidRDefault="00A75B4C" w:rsidP="00A75B4C">
      <w:pPr>
        <w:numPr>
          <w:ilvl w:val="0"/>
          <w:numId w:val="4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682937">
        <w:rPr>
          <w:bCs/>
        </w:rPr>
        <w:t>Кабинет материаловедения.</w:t>
      </w:r>
    </w:p>
    <w:p w:rsidR="00A75B4C" w:rsidRPr="00682937" w:rsidRDefault="00A75B4C" w:rsidP="00A75B4C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75B4C" w:rsidRPr="00682937" w:rsidRDefault="00A75B4C" w:rsidP="00A75B4C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0"/>
        <w:rPr>
          <w:b/>
        </w:rPr>
      </w:pPr>
      <w:r w:rsidRPr="00682937">
        <w:rPr>
          <w:b/>
        </w:rPr>
        <w:t>3.2. Информационное обеспечение обучения</w:t>
      </w:r>
    </w:p>
    <w:p w:rsidR="00A75B4C" w:rsidRPr="00682937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82937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A75B4C" w:rsidRPr="00682937" w:rsidRDefault="00A75B4C" w:rsidP="00A75B4C">
      <w:pPr>
        <w:rPr>
          <w:b/>
          <w:bCs/>
        </w:rPr>
      </w:pPr>
      <w:r w:rsidRPr="00682937">
        <w:rPr>
          <w:b/>
          <w:bCs/>
        </w:rPr>
        <w:t xml:space="preserve">Основные источники: </w:t>
      </w:r>
    </w:p>
    <w:p w:rsidR="00A75B4C" w:rsidRPr="00682937" w:rsidRDefault="00A75B4C" w:rsidP="00A75B4C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proofErr w:type="spellStart"/>
      <w:r w:rsidRPr="00682937">
        <w:rPr>
          <w:bCs/>
        </w:rPr>
        <w:t>Вереина</w:t>
      </w:r>
      <w:proofErr w:type="spellEnd"/>
      <w:r w:rsidRPr="00682937">
        <w:rPr>
          <w:bCs/>
        </w:rPr>
        <w:t xml:space="preserve"> Л.И. Техническая механика: Учеб</w:t>
      </w:r>
      <w:proofErr w:type="gramStart"/>
      <w:r w:rsidRPr="00682937">
        <w:rPr>
          <w:bCs/>
        </w:rPr>
        <w:t>.</w:t>
      </w:r>
      <w:proofErr w:type="gramEnd"/>
      <w:r w:rsidRPr="00682937">
        <w:rPr>
          <w:bCs/>
        </w:rPr>
        <w:t xml:space="preserve"> </w:t>
      </w:r>
      <w:proofErr w:type="gramStart"/>
      <w:r w:rsidRPr="00682937">
        <w:rPr>
          <w:bCs/>
        </w:rPr>
        <w:t>д</w:t>
      </w:r>
      <w:proofErr w:type="gramEnd"/>
      <w:r w:rsidRPr="00682937">
        <w:rPr>
          <w:bCs/>
        </w:rPr>
        <w:t xml:space="preserve">ля </w:t>
      </w:r>
      <w:proofErr w:type="spellStart"/>
      <w:r w:rsidRPr="00682937">
        <w:rPr>
          <w:bCs/>
        </w:rPr>
        <w:t>нач</w:t>
      </w:r>
      <w:proofErr w:type="spellEnd"/>
      <w:r w:rsidRPr="00682937">
        <w:rPr>
          <w:bCs/>
        </w:rPr>
        <w:t>. проф. образования.– М.: «</w:t>
      </w:r>
      <w:r w:rsidR="00505F7B">
        <w:rPr>
          <w:bCs/>
        </w:rPr>
        <w:t>Академия», 2018</w:t>
      </w:r>
      <w:r w:rsidRPr="00682937">
        <w:rPr>
          <w:bCs/>
        </w:rPr>
        <w:t>.–224с.</w:t>
      </w:r>
    </w:p>
    <w:p w:rsidR="00A75B4C" w:rsidRPr="00682937" w:rsidRDefault="00A75B4C" w:rsidP="00A75B4C">
      <w:pPr>
        <w:rPr>
          <w:b/>
        </w:rPr>
      </w:pPr>
      <w:r w:rsidRPr="00682937">
        <w:rPr>
          <w:b/>
        </w:rPr>
        <w:t>Дополнительные источники:</w:t>
      </w:r>
    </w:p>
    <w:p w:rsidR="00A75B4C" w:rsidRPr="00682937" w:rsidRDefault="00A75B4C" w:rsidP="00A75B4C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proofErr w:type="spellStart"/>
      <w:r w:rsidRPr="00682937">
        <w:rPr>
          <w:bCs/>
        </w:rPr>
        <w:t>Вереина</w:t>
      </w:r>
      <w:proofErr w:type="spellEnd"/>
      <w:r w:rsidRPr="00682937">
        <w:rPr>
          <w:bCs/>
        </w:rPr>
        <w:t xml:space="preserve"> Л.И. Техническая механика: Учебник для студ. </w:t>
      </w:r>
      <w:proofErr w:type="spellStart"/>
      <w:r w:rsidRPr="00682937">
        <w:rPr>
          <w:bCs/>
        </w:rPr>
        <w:t>учрежд</w:t>
      </w:r>
      <w:proofErr w:type="spellEnd"/>
      <w:r w:rsidRPr="00682937">
        <w:rPr>
          <w:bCs/>
        </w:rPr>
        <w:t>. сред</w:t>
      </w:r>
      <w:proofErr w:type="gramStart"/>
      <w:r w:rsidRPr="00682937">
        <w:rPr>
          <w:bCs/>
        </w:rPr>
        <w:t>.</w:t>
      </w:r>
      <w:proofErr w:type="gramEnd"/>
      <w:r w:rsidRPr="00682937">
        <w:rPr>
          <w:bCs/>
        </w:rPr>
        <w:t xml:space="preserve"> </w:t>
      </w:r>
      <w:proofErr w:type="gramStart"/>
      <w:r w:rsidRPr="00682937">
        <w:rPr>
          <w:bCs/>
        </w:rPr>
        <w:t>п</w:t>
      </w:r>
      <w:proofErr w:type="gramEnd"/>
      <w:r w:rsidRPr="00682937">
        <w:rPr>
          <w:bCs/>
        </w:rPr>
        <w:t xml:space="preserve">роф. образования. М.: «Академия»,  2004.– 288с. </w:t>
      </w:r>
    </w:p>
    <w:p w:rsidR="00A75B4C" w:rsidRPr="00682937" w:rsidRDefault="00A75B4C" w:rsidP="00A75B4C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682937">
        <w:rPr>
          <w:bCs/>
        </w:rPr>
        <w:t xml:space="preserve">Ицкович Г.М. Сопротивление материалов. – М.: Высшая школа, 2009.- 173 </w:t>
      </w:r>
      <w:proofErr w:type="gramStart"/>
      <w:r w:rsidRPr="00682937">
        <w:rPr>
          <w:bCs/>
        </w:rPr>
        <w:t>с</w:t>
      </w:r>
      <w:proofErr w:type="gramEnd"/>
      <w:r w:rsidRPr="00682937">
        <w:rPr>
          <w:bCs/>
        </w:rPr>
        <w:t>.</w:t>
      </w:r>
    </w:p>
    <w:p w:rsidR="00A75B4C" w:rsidRPr="008B69B1" w:rsidRDefault="00A75B4C" w:rsidP="00A75B4C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682937">
        <w:rPr>
          <w:bCs/>
        </w:rPr>
        <w:t xml:space="preserve">Никитин Е.М.. Теоретическая механика.– М.: Высшая школа, 2009.- 348 </w:t>
      </w:r>
      <w:proofErr w:type="gramStart"/>
      <w:r w:rsidRPr="00682937">
        <w:rPr>
          <w:bCs/>
        </w:rPr>
        <w:t>с</w:t>
      </w:r>
      <w:proofErr w:type="gramEnd"/>
      <w:r w:rsidRPr="00682937">
        <w:rPr>
          <w:bCs/>
        </w:rPr>
        <w:t>.</w:t>
      </w:r>
    </w:p>
    <w:p w:rsidR="00A75B4C" w:rsidRPr="00682937" w:rsidRDefault="00A75B4C" w:rsidP="00A75B4C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proofErr w:type="spellStart"/>
      <w:r w:rsidRPr="00682937">
        <w:rPr>
          <w:bCs/>
        </w:rPr>
        <w:t>Вереина</w:t>
      </w:r>
      <w:proofErr w:type="spellEnd"/>
      <w:r w:rsidRPr="00682937">
        <w:rPr>
          <w:bCs/>
        </w:rPr>
        <w:t xml:space="preserve"> Л.И. Техническая механика: Учеб. для </w:t>
      </w:r>
      <w:proofErr w:type="spellStart"/>
      <w:r w:rsidRPr="00682937">
        <w:rPr>
          <w:bCs/>
        </w:rPr>
        <w:t>нач</w:t>
      </w:r>
      <w:proofErr w:type="spellEnd"/>
      <w:r w:rsidRPr="00682937">
        <w:rPr>
          <w:bCs/>
        </w:rPr>
        <w:t>. проф. образования.</w:t>
      </w:r>
      <w:proofErr w:type="gramStart"/>
      <w:r w:rsidRPr="00682937">
        <w:rPr>
          <w:bCs/>
        </w:rPr>
        <w:t>–М</w:t>
      </w:r>
      <w:proofErr w:type="gramEnd"/>
      <w:r w:rsidRPr="00682937">
        <w:rPr>
          <w:bCs/>
        </w:rPr>
        <w:t>.: «Академия», 2000.–176с.</w:t>
      </w:r>
    </w:p>
    <w:p w:rsidR="00A75B4C" w:rsidRPr="00ED611F" w:rsidRDefault="00A75B4C" w:rsidP="00A75B4C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proofErr w:type="spellStart"/>
      <w:r w:rsidRPr="00ED611F">
        <w:rPr>
          <w:bCs/>
        </w:rPr>
        <w:t>Эрдеди</w:t>
      </w:r>
      <w:proofErr w:type="spellEnd"/>
      <w:r w:rsidRPr="00ED611F">
        <w:rPr>
          <w:bCs/>
        </w:rPr>
        <w:t xml:space="preserve"> А.А., </w:t>
      </w:r>
      <w:proofErr w:type="spellStart"/>
      <w:r w:rsidRPr="00ED611F">
        <w:rPr>
          <w:bCs/>
        </w:rPr>
        <w:t>Эрдеди</w:t>
      </w:r>
      <w:proofErr w:type="spellEnd"/>
      <w:r w:rsidRPr="00ED611F">
        <w:rPr>
          <w:bCs/>
        </w:rPr>
        <w:t xml:space="preserve"> Н.А. Теоретическая механика. Сопротивление материалов. – М.: Высшая школа, 2010. 297 </w:t>
      </w:r>
      <w:proofErr w:type="gramStart"/>
      <w:r w:rsidRPr="00ED611F">
        <w:rPr>
          <w:bCs/>
        </w:rPr>
        <w:t>с</w:t>
      </w:r>
      <w:proofErr w:type="gramEnd"/>
      <w:r w:rsidRPr="00ED611F">
        <w:rPr>
          <w:bCs/>
        </w:rPr>
        <w:t>.</w:t>
      </w:r>
    </w:p>
    <w:p w:rsidR="00A75B4C" w:rsidRPr="008B69B1" w:rsidRDefault="00A75B4C" w:rsidP="00A75B4C">
      <w:pPr>
        <w:numPr>
          <w:ilvl w:val="0"/>
          <w:numId w:val="5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ED611F">
        <w:rPr>
          <w:bCs/>
        </w:rPr>
        <w:t xml:space="preserve">Ивченко В.А.. </w:t>
      </w:r>
      <w:proofErr w:type="spellStart"/>
      <w:r w:rsidRPr="00ED611F">
        <w:rPr>
          <w:bCs/>
        </w:rPr>
        <w:t>Учебно</w:t>
      </w:r>
      <w:proofErr w:type="spellEnd"/>
      <w:r w:rsidRPr="00ED611F">
        <w:rPr>
          <w:bCs/>
        </w:rPr>
        <w:t xml:space="preserve"> – методический комплекс по технической механике. – М.: Инфра - М, 2009.- 302 с.</w:t>
      </w:r>
    </w:p>
    <w:p w:rsidR="00A75B4C" w:rsidRPr="00682937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682937">
        <w:rPr>
          <w:b/>
          <w:bCs/>
        </w:rPr>
        <w:t>Интернет-ресурсы:</w:t>
      </w:r>
    </w:p>
    <w:p w:rsidR="00A75B4C" w:rsidRPr="00ED611F" w:rsidRDefault="00A75B4C" w:rsidP="00A75B4C">
      <w:pPr>
        <w:numPr>
          <w:ilvl w:val="0"/>
          <w:numId w:val="5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ED611F">
        <w:t xml:space="preserve"> </w:t>
      </w:r>
      <w:r w:rsidRPr="00ED611F">
        <w:rPr>
          <w:bCs/>
        </w:rPr>
        <w:t>http://www.prikladmeh.ru/ Электронный учебный курс для студентов очной и заочной форм обучения, к.т.н., доцент Каримов Ильдар.</w:t>
      </w:r>
    </w:p>
    <w:p w:rsidR="00A75B4C" w:rsidRPr="00ED611F" w:rsidRDefault="00A75B4C" w:rsidP="00A75B4C">
      <w:pPr>
        <w:numPr>
          <w:ilvl w:val="0"/>
          <w:numId w:val="5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ED611F">
        <w:rPr>
          <w:bCs/>
        </w:rPr>
        <w:t>http://ostemex.ru/ Основы технической механики.</w:t>
      </w:r>
    </w:p>
    <w:p w:rsidR="00A75B4C" w:rsidRPr="00ED611F" w:rsidRDefault="00A75B4C" w:rsidP="00A75B4C">
      <w:pPr>
        <w:numPr>
          <w:ilvl w:val="0"/>
          <w:numId w:val="5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ED611F">
        <w:rPr>
          <w:bCs/>
        </w:rPr>
        <w:t>http://bcoreanda.com</w:t>
      </w:r>
      <w:proofErr w:type="gramStart"/>
      <w:r w:rsidRPr="00ED611F">
        <w:rPr>
          <w:bCs/>
        </w:rPr>
        <w:t>/ И</w:t>
      </w:r>
      <w:proofErr w:type="gramEnd"/>
      <w:r w:rsidRPr="00ED611F">
        <w:rPr>
          <w:bCs/>
        </w:rPr>
        <w:t>нформационно образовательный портал «</w:t>
      </w:r>
      <w:proofErr w:type="spellStart"/>
      <w:r w:rsidRPr="00ED611F">
        <w:rPr>
          <w:bCs/>
        </w:rPr>
        <w:t>Ореанда</w:t>
      </w:r>
      <w:proofErr w:type="spellEnd"/>
      <w:r w:rsidRPr="00ED611F">
        <w:rPr>
          <w:bCs/>
        </w:rPr>
        <w:t>». Наука, техника, товары.</w:t>
      </w:r>
    </w:p>
    <w:p w:rsidR="00A75B4C" w:rsidRPr="00ED611F" w:rsidRDefault="00A75B4C" w:rsidP="00A75B4C">
      <w:pPr>
        <w:numPr>
          <w:ilvl w:val="0"/>
          <w:numId w:val="5"/>
        </w:numPr>
        <w:tabs>
          <w:tab w:val="left" w:pos="284"/>
          <w:tab w:val="left" w:pos="42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 w:hanging="284"/>
        <w:jc w:val="both"/>
        <w:rPr>
          <w:bCs/>
        </w:rPr>
      </w:pPr>
      <w:r w:rsidRPr="00ED611F">
        <w:rPr>
          <w:bCs/>
        </w:rPr>
        <w:t>http://www.isopromat.ru/ прикладная техническая механика.</w:t>
      </w:r>
    </w:p>
    <w:p w:rsidR="00A75B4C" w:rsidRPr="00682937" w:rsidRDefault="00A75B4C" w:rsidP="00A75B4C">
      <w:pPr>
        <w:jc w:val="center"/>
        <w:rPr>
          <w:b/>
          <w:caps/>
        </w:rPr>
      </w:pPr>
    </w:p>
    <w:p w:rsidR="00505F7B" w:rsidRDefault="00505F7B" w:rsidP="00A75B4C">
      <w:pPr>
        <w:jc w:val="center"/>
        <w:rPr>
          <w:b/>
          <w:caps/>
        </w:rPr>
      </w:pPr>
    </w:p>
    <w:p w:rsidR="00A75B4C" w:rsidRPr="00682937" w:rsidRDefault="00A75B4C" w:rsidP="00A75B4C">
      <w:pPr>
        <w:jc w:val="center"/>
        <w:rPr>
          <w:b/>
          <w:caps/>
        </w:rPr>
      </w:pPr>
      <w:r w:rsidRPr="00682937">
        <w:rPr>
          <w:b/>
          <w:caps/>
        </w:rPr>
        <w:lastRenderedPageBreak/>
        <w:t xml:space="preserve">4. Контроль и оценка результатов освоения УЧЕБНОЙ Дисциплины </w:t>
      </w:r>
    </w:p>
    <w:p w:rsidR="00A75B4C" w:rsidRPr="00682937" w:rsidRDefault="00A75B4C" w:rsidP="00A75B4C">
      <w:pPr>
        <w:jc w:val="center"/>
        <w:rPr>
          <w:b/>
        </w:rPr>
      </w:pPr>
      <w:r w:rsidRPr="00682937">
        <w:rPr>
          <w:b/>
        </w:rPr>
        <w:t>ОП.0</w:t>
      </w:r>
      <w:r>
        <w:rPr>
          <w:b/>
        </w:rPr>
        <w:t>6</w:t>
      </w:r>
      <w:r w:rsidRPr="00682937">
        <w:rPr>
          <w:b/>
        </w:rPr>
        <w:t xml:space="preserve"> Техническая механика с основами технических измерений</w:t>
      </w:r>
    </w:p>
    <w:p w:rsidR="00A75B4C" w:rsidRPr="00682937" w:rsidRDefault="00A75B4C" w:rsidP="00A75B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682937">
        <w:rPr>
          <w:b/>
        </w:rPr>
        <w:t>Контроль</w:t>
      </w:r>
      <w:r w:rsidRPr="00682937">
        <w:t xml:space="preserve"> </w:t>
      </w:r>
      <w:r w:rsidRPr="00682937">
        <w:rPr>
          <w:b/>
        </w:rPr>
        <w:t>и оценка</w:t>
      </w:r>
      <w:r w:rsidRPr="00682937"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682937">
        <w:t>обучающимися</w:t>
      </w:r>
      <w:proofErr w:type="gramEnd"/>
      <w:r w:rsidRPr="00682937">
        <w:t xml:space="preserve"> индивидуальных заданий, проектов, исследований.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62"/>
        <w:gridCol w:w="3406"/>
      </w:tblGrid>
      <w:tr w:rsidR="00A75B4C" w:rsidRPr="008B69B1" w:rsidTr="00D110F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4C" w:rsidRPr="008B69B1" w:rsidRDefault="00A75B4C" w:rsidP="00D110F3">
            <w:pPr>
              <w:jc w:val="center"/>
              <w:rPr>
                <w:b/>
                <w:bCs/>
                <w:sz w:val="20"/>
                <w:szCs w:val="20"/>
              </w:rPr>
            </w:pPr>
            <w:r w:rsidRPr="008B69B1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A75B4C" w:rsidRPr="008B69B1" w:rsidRDefault="00A75B4C" w:rsidP="00D110F3">
            <w:pPr>
              <w:jc w:val="center"/>
              <w:rPr>
                <w:b/>
                <w:bCs/>
                <w:sz w:val="20"/>
                <w:szCs w:val="20"/>
              </w:rPr>
            </w:pPr>
            <w:r w:rsidRPr="008B69B1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B4C" w:rsidRPr="008B69B1" w:rsidRDefault="00A75B4C" w:rsidP="00D110F3">
            <w:pPr>
              <w:jc w:val="center"/>
              <w:rPr>
                <w:b/>
                <w:bCs/>
                <w:sz w:val="20"/>
                <w:szCs w:val="20"/>
              </w:rPr>
            </w:pPr>
            <w:r w:rsidRPr="008B69B1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A75B4C" w:rsidRPr="008B69B1" w:rsidTr="00D110F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D110F3">
            <w:pPr>
              <w:jc w:val="center"/>
              <w:rPr>
                <w:bCs/>
                <w:sz w:val="20"/>
                <w:szCs w:val="20"/>
              </w:rPr>
            </w:pPr>
            <w:r w:rsidRPr="008B69B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D110F3">
            <w:pPr>
              <w:jc w:val="center"/>
              <w:rPr>
                <w:bCs/>
                <w:sz w:val="20"/>
                <w:szCs w:val="20"/>
              </w:rPr>
            </w:pPr>
            <w:r w:rsidRPr="008B69B1">
              <w:rPr>
                <w:bCs/>
                <w:sz w:val="20"/>
                <w:szCs w:val="20"/>
              </w:rPr>
              <w:t>2</w:t>
            </w:r>
          </w:p>
        </w:tc>
      </w:tr>
      <w:tr w:rsidR="00A75B4C" w:rsidRPr="008B69B1" w:rsidTr="00D110F3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D110F3">
            <w:pPr>
              <w:rPr>
                <w:b/>
                <w:bCs/>
                <w:sz w:val="20"/>
                <w:szCs w:val="20"/>
              </w:rPr>
            </w:pPr>
            <w:r w:rsidRPr="008B69B1">
              <w:rPr>
                <w:b/>
                <w:bCs/>
                <w:sz w:val="20"/>
                <w:szCs w:val="20"/>
              </w:rPr>
              <w:t>Знания:</w:t>
            </w:r>
          </w:p>
        </w:tc>
      </w:tr>
      <w:tr w:rsidR="00A75B4C" w:rsidRPr="008B69B1" w:rsidTr="00D110F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A75B4C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B69B1">
              <w:rPr>
                <w:sz w:val="20"/>
                <w:szCs w:val="20"/>
              </w:rPr>
              <w:t>виды и области применения соединительных муфт;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D110F3">
            <w:pPr>
              <w:rPr>
                <w:bCs/>
                <w:sz w:val="20"/>
                <w:szCs w:val="20"/>
              </w:rPr>
            </w:pPr>
            <w:r w:rsidRPr="008B69B1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A75B4C" w:rsidRPr="008B69B1" w:rsidTr="00D110F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A75B4C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B69B1">
              <w:rPr>
                <w:sz w:val="20"/>
                <w:szCs w:val="20"/>
              </w:rPr>
              <w:t xml:space="preserve">простейшие инструменты и приспособления для сборки, разборки и очистки устройства;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D110F3">
            <w:pPr>
              <w:rPr>
                <w:bCs/>
                <w:sz w:val="20"/>
                <w:szCs w:val="20"/>
              </w:rPr>
            </w:pPr>
            <w:r w:rsidRPr="008B69B1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A75B4C" w:rsidRPr="008B69B1" w:rsidTr="00D110F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A75B4C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B69B1">
              <w:rPr>
                <w:sz w:val="20"/>
                <w:szCs w:val="20"/>
              </w:rPr>
              <w:t>конструктивные особенности обслуживаемого узла;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D110F3">
            <w:pPr>
              <w:rPr>
                <w:bCs/>
                <w:sz w:val="20"/>
                <w:szCs w:val="20"/>
              </w:rPr>
            </w:pPr>
            <w:r w:rsidRPr="008B69B1">
              <w:rPr>
                <w:bCs/>
                <w:sz w:val="20"/>
                <w:szCs w:val="20"/>
              </w:rPr>
              <w:t>Оценка практической работы</w:t>
            </w:r>
          </w:p>
          <w:p w:rsidR="00A75B4C" w:rsidRPr="008B69B1" w:rsidRDefault="00A75B4C" w:rsidP="00D110F3">
            <w:pPr>
              <w:rPr>
                <w:bCs/>
                <w:sz w:val="20"/>
                <w:szCs w:val="20"/>
              </w:rPr>
            </w:pPr>
            <w:r w:rsidRPr="008B69B1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A75B4C" w:rsidRPr="008B69B1" w:rsidTr="00D110F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A75B4C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B69B1">
              <w:rPr>
                <w:sz w:val="20"/>
                <w:szCs w:val="20"/>
                <w:shd w:val="clear" w:color="auto" w:fill="FFFFFF"/>
              </w:rPr>
              <w:t xml:space="preserve">принцип работы обслуживаемых электромашин, электроприборов и электроаппаратов; 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D110F3">
            <w:pPr>
              <w:rPr>
                <w:bCs/>
                <w:sz w:val="20"/>
                <w:szCs w:val="20"/>
              </w:rPr>
            </w:pPr>
            <w:r w:rsidRPr="008B69B1">
              <w:rPr>
                <w:bCs/>
                <w:sz w:val="20"/>
                <w:szCs w:val="20"/>
              </w:rPr>
              <w:t xml:space="preserve">Тест </w:t>
            </w:r>
          </w:p>
        </w:tc>
      </w:tr>
      <w:tr w:rsidR="00A75B4C" w:rsidRPr="008B69B1" w:rsidTr="00D110F3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A75B4C">
            <w:pPr>
              <w:pStyle w:val="Default"/>
              <w:numPr>
                <w:ilvl w:val="0"/>
                <w:numId w:val="7"/>
              </w:numPr>
              <w:rPr>
                <w:sz w:val="20"/>
                <w:szCs w:val="20"/>
              </w:rPr>
            </w:pPr>
            <w:r w:rsidRPr="008B69B1">
              <w:rPr>
                <w:sz w:val="20"/>
                <w:szCs w:val="20"/>
                <w:shd w:val="clear" w:color="auto" w:fill="FFFFFF"/>
              </w:rPr>
              <w:t>назначение и правила применения наиболее распространенных универсальных и специальных приспособлений и используемых контрольно-измерительных инструментов.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D110F3">
            <w:pPr>
              <w:rPr>
                <w:bCs/>
                <w:sz w:val="20"/>
                <w:szCs w:val="20"/>
              </w:rPr>
            </w:pPr>
            <w:r w:rsidRPr="008B69B1">
              <w:rPr>
                <w:bCs/>
                <w:sz w:val="20"/>
                <w:szCs w:val="20"/>
              </w:rPr>
              <w:t>Самостоятельная работа</w:t>
            </w:r>
          </w:p>
          <w:p w:rsidR="00A75B4C" w:rsidRPr="008B69B1" w:rsidRDefault="00A75B4C" w:rsidP="00D110F3">
            <w:pPr>
              <w:rPr>
                <w:bCs/>
                <w:sz w:val="20"/>
                <w:szCs w:val="20"/>
              </w:rPr>
            </w:pPr>
            <w:r w:rsidRPr="008B69B1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A75B4C" w:rsidRPr="008B69B1" w:rsidTr="00D110F3">
        <w:tc>
          <w:tcPr>
            <w:tcW w:w="9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D110F3">
            <w:pPr>
              <w:rPr>
                <w:bCs/>
                <w:sz w:val="20"/>
                <w:szCs w:val="20"/>
              </w:rPr>
            </w:pPr>
            <w:r w:rsidRPr="008B69B1">
              <w:rPr>
                <w:b/>
                <w:bCs/>
                <w:sz w:val="20"/>
                <w:szCs w:val="20"/>
              </w:rPr>
              <w:t>Умения:</w:t>
            </w:r>
          </w:p>
        </w:tc>
      </w:tr>
      <w:tr w:rsidR="00A75B4C" w:rsidRPr="008B69B1" w:rsidTr="00D110F3">
        <w:trPr>
          <w:trHeight w:val="21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A75B4C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B69B1">
              <w:rPr>
                <w:sz w:val="20"/>
                <w:szCs w:val="20"/>
              </w:rPr>
              <w:t>проводить сборочно-разборочные работы в соответствии с характером соединений деталей и сборочных единиц</w:t>
            </w:r>
            <w:r w:rsidRPr="008B69B1">
              <w:rPr>
                <w:sz w:val="20"/>
                <w:szCs w:val="20"/>
                <w:shd w:val="clear" w:color="auto" w:fill="FFFFFF"/>
              </w:rPr>
              <w:t>;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D110F3">
            <w:pPr>
              <w:rPr>
                <w:bCs/>
                <w:sz w:val="20"/>
                <w:szCs w:val="20"/>
              </w:rPr>
            </w:pPr>
            <w:r w:rsidRPr="008B69B1">
              <w:rPr>
                <w:bCs/>
                <w:sz w:val="20"/>
                <w:szCs w:val="20"/>
              </w:rPr>
              <w:t>Оценка практической работы</w:t>
            </w:r>
          </w:p>
        </w:tc>
      </w:tr>
      <w:tr w:rsidR="00A75B4C" w:rsidRPr="008B69B1" w:rsidTr="00D110F3">
        <w:trPr>
          <w:trHeight w:val="484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A75B4C">
            <w:pPr>
              <w:pStyle w:val="Default"/>
              <w:numPr>
                <w:ilvl w:val="0"/>
                <w:numId w:val="8"/>
              </w:numPr>
              <w:rPr>
                <w:sz w:val="20"/>
                <w:szCs w:val="20"/>
              </w:rPr>
            </w:pPr>
            <w:r w:rsidRPr="008B69B1">
              <w:rPr>
                <w:sz w:val="20"/>
                <w:szCs w:val="20"/>
                <w:shd w:val="clear" w:color="auto" w:fill="FFFFFF"/>
              </w:rPr>
              <w:t>производить установку соединительных муфт, тройников и коробок;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D110F3">
            <w:pPr>
              <w:rPr>
                <w:bCs/>
                <w:sz w:val="20"/>
                <w:szCs w:val="20"/>
              </w:rPr>
            </w:pPr>
            <w:r w:rsidRPr="008B69B1">
              <w:rPr>
                <w:bCs/>
                <w:sz w:val="20"/>
                <w:szCs w:val="20"/>
              </w:rPr>
              <w:t>Практическое задание</w:t>
            </w:r>
          </w:p>
          <w:p w:rsidR="00A75B4C" w:rsidRPr="008B69B1" w:rsidRDefault="00A75B4C" w:rsidP="00D110F3">
            <w:pPr>
              <w:rPr>
                <w:bCs/>
                <w:sz w:val="20"/>
                <w:szCs w:val="20"/>
              </w:rPr>
            </w:pPr>
            <w:r w:rsidRPr="008B69B1">
              <w:rPr>
                <w:bCs/>
                <w:sz w:val="20"/>
                <w:szCs w:val="20"/>
              </w:rPr>
              <w:t>Устный опрос</w:t>
            </w:r>
          </w:p>
        </w:tc>
      </w:tr>
      <w:tr w:rsidR="00A75B4C" w:rsidRPr="008B69B1" w:rsidTr="00D110F3">
        <w:trPr>
          <w:trHeight w:val="213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A75B4C">
            <w:pPr>
              <w:numPr>
                <w:ilvl w:val="0"/>
                <w:numId w:val="8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rPr>
                <w:sz w:val="20"/>
                <w:szCs w:val="20"/>
              </w:rPr>
            </w:pPr>
            <w:r w:rsidRPr="008B69B1">
              <w:rPr>
                <w:sz w:val="20"/>
                <w:szCs w:val="20"/>
              </w:rPr>
              <w:t>пользоваться контрольно-измерительными приборами и инструментом.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B4C" w:rsidRPr="008B69B1" w:rsidRDefault="00A75B4C" w:rsidP="00D110F3">
            <w:pPr>
              <w:rPr>
                <w:bCs/>
                <w:sz w:val="20"/>
                <w:szCs w:val="20"/>
              </w:rPr>
            </w:pPr>
            <w:r w:rsidRPr="008B69B1">
              <w:rPr>
                <w:bCs/>
                <w:sz w:val="20"/>
                <w:szCs w:val="20"/>
              </w:rPr>
              <w:t xml:space="preserve">Самостоятельная работа </w:t>
            </w:r>
          </w:p>
        </w:tc>
      </w:tr>
    </w:tbl>
    <w:p w:rsidR="00A75B4C" w:rsidRDefault="00A75B4C" w:rsidP="00A75B4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A75B4C" w:rsidRDefault="00A75B4C" w:rsidP="00A75B4C">
      <w:pPr>
        <w:rPr>
          <w:b/>
          <w:color w:val="FF0000"/>
        </w:rPr>
      </w:pPr>
    </w:p>
    <w:p w:rsidR="00A75B4C" w:rsidRDefault="00A75B4C" w:rsidP="00A75B4C">
      <w:pPr>
        <w:rPr>
          <w:b/>
          <w:color w:val="FF0000"/>
        </w:rPr>
      </w:pPr>
    </w:p>
    <w:p w:rsidR="00A75B4C" w:rsidRDefault="00A75B4C" w:rsidP="00A75B4C">
      <w:pPr>
        <w:rPr>
          <w:b/>
          <w:color w:val="FF0000"/>
        </w:rPr>
      </w:pPr>
    </w:p>
    <w:p w:rsidR="00A75B4C" w:rsidRDefault="00A75B4C" w:rsidP="00A75B4C">
      <w:pPr>
        <w:rPr>
          <w:b/>
          <w:color w:val="FF0000"/>
        </w:rPr>
      </w:pPr>
    </w:p>
    <w:p w:rsidR="00A75B4C" w:rsidRDefault="00A75B4C" w:rsidP="00A75B4C">
      <w:pPr>
        <w:rPr>
          <w:b/>
          <w:color w:val="FF0000"/>
        </w:rPr>
      </w:pPr>
    </w:p>
    <w:p w:rsidR="00A75B4C" w:rsidRDefault="00A75B4C" w:rsidP="00A75B4C">
      <w:pPr>
        <w:rPr>
          <w:b/>
          <w:color w:val="FF0000"/>
        </w:rPr>
      </w:pPr>
    </w:p>
    <w:p w:rsidR="00A75B4C" w:rsidRDefault="00A75B4C" w:rsidP="00A75B4C">
      <w:pPr>
        <w:rPr>
          <w:b/>
          <w:color w:val="FF0000"/>
        </w:rPr>
      </w:pPr>
    </w:p>
    <w:p w:rsidR="00A75B4C" w:rsidRDefault="00A75B4C" w:rsidP="00A75B4C">
      <w:pPr>
        <w:rPr>
          <w:b/>
          <w:color w:val="FF0000"/>
        </w:rPr>
      </w:pPr>
    </w:p>
    <w:p w:rsidR="00A75B4C" w:rsidRDefault="00A75B4C" w:rsidP="00A75B4C">
      <w:pPr>
        <w:rPr>
          <w:b/>
          <w:color w:val="FF0000"/>
        </w:rPr>
      </w:pPr>
    </w:p>
    <w:p w:rsidR="00A75B4C" w:rsidRDefault="00A75B4C" w:rsidP="00A75B4C">
      <w:pPr>
        <w:rPr>
          <w:b/>
          <w:color w:val="FF0000"/>
        </w:rPr>
      </w:pPr>
    </w:p>
    <w:p w:rsidR="00A75B4C" w:rsidRDefault="00A75B4C" w:rsidP="00A75B4C">
      <w:pPr>
        <w:rPr>
          <w:b/>
          <w:color w:val="FF0000"/>
        </w:rPr>
      </w:pPr>
    </w:p>
    <w:p w:rsidR="00A75B4C" w:rsidRDefault="00A75B4C" w:rsidP="00A75B4C">
      <w:pPr>
        <w:rPr>
          <w:b/>
          <w:color w:val="FF0000"/>
        </w:rPr>
      </w:pPr>
    </w:p>
    <w:p w:rsidR="00A75B4C" w:rsidRDefault="00A75B4C" w:rsidP="00A75B4C">
      <w:pPr>
        <w:rPr>
          <w:b/>
          <w:color w:val="FF0000"/>
        </w:rPr>
      </w:pPr>
    </w:p>
    <w:p w:rsidR="00192BAF" w:rsidRDefault="00192BAF"/>
    <w:sectPr w:rsidR="00192BAF" w:rsidSect="00192B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6AC" w:rsidRDefault="001576AC" w:rsidP="00E86D86">
      <w:r>
        <w:separator/>
      </w:r>
    </w:p>
  </w:endnote>
  <w:endnote w:type="continuationSeparator" w:id="0">
    <w:p w:rsidR="001576AC" w:rsidRDefault="001576AC" w:rsidP="00E86D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2A" w:rsidRDefault="00E86D86" w:rsidP="00552F5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5E588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3342A" w:rsidRDefault="001576AC" w:rsidP="00552F5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42A" w:rsidRDefault="001576AC" w:rsidP="00552F5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6AC" w:rsidRDefault="001576AC" w:rsidP="00E86D86">
      <w:r>
        <w:separator/>
      </w:r>
    </w:p>
  </w:footnote>
  <w:footnote w:type="continuationSeparator" w:id="0">
    <w:p w:rsidR="001576AC" w:rsidRDefault="001576AC" w:rsidP="00E86D8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4696"/>
    <w:multiLevelType w:val="hybridMultilevel"/>
    <w:tmpl w:val="4ADE9C9C"/>
    <w:lvl w:ilvl="0" w:tplc="4AA623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426553"/>
    <w:multiLevelType w:val="hybridMultilevel"/>
    <w:tmpl w:val="8E969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525F5A"/>
    <w:multiLevelType w:val="hybridMultilevel"/>
    <w:tmpl w:val="7EC4B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814CEF"/>
    <w:multiLevelType w:val="hybridMultilevel"/>
    <w:tmpl w:val="753884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3D7F39"/>
    <w:multiLevelType w:val="hybridMultilevel"/>
    <w:tmpl w:val="0D1650F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54B7333"/>
    <w:multiLevelType w:val="hybridMultilevel"/>
    <w:tmpl w:val="6C962902"/>
    <w:lvl w:ilvl="0" w:tplc="053AF0C4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6">
    <w:nsid w:val="65A41044"/>
    <w:multiLevelType w:val="hybridMultilevel"/>
    <w:tmpl w:val="97483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091AA6"/>
    <w:multiLevelType w:val="multilevel"/>
    <w:tmpl w:val="04190025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">
    <w:nsid w:val="6A701B72"/>
    <w:multiLevelType w:val="hybridMultilevel"/>
    <w:tmpl w:val="573638AE"/>
    <w:lvl w:ilvl="0" w:tplc="4AA623A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70C580A"/>
    <w:multiLevelType w:val="hybridMultilevel"/>
    <w:tmpl w:val="6ACEF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5B4C"/>
    <w:rsid w:val="001576AC"/>
    <w:rsid w:val="00192BAF"/>
    <w:rsid w:val="00505F7B"/>
    <w:rsid w:val="005E588D"/>
    <w:rsid w:val="00944FD1"/>
    <w:rsid w:val="00A75B4C"/>
    <w:rsid w:val="00E86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75B4C"/>
    <w:pPr>
      <w:keepNext/>
      <w:numPr>
        <w:numId w:val="1"/>
      </w:numPr>
      <w:autoSpaceDE w:val="0"/>
      <w:autoSpaceDN w:val="0"/>
      <w:outlineLvl w:val="0"/>
    </w:pPr>
  </w:style>
  <w:style w:type="paragraph" w:styleId="2">
    <w:name w:val="heading 2"/>
    <w:basedOn w:val="a"/>
    <w:next w:val="a"/>
    <w:link w:val="20"/>
    <w:qFormat/>
    <w:rsid w:val="00A75B4C"/>
    <w:pPr>
      <w:keepNext/>
      <w:numPr>
        <w:ilvl w:val="1"/>
        <w:numId w:val="1"/>
      </w:numPr>
      <w:autoSpaceDE w:val="0"/>
      <w:autoSpaceDN w:val="0"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A75B4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75B4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75B4C"/>
    <w:pPr>
      <w:keepNext/>
      <w:widowControl w:val="0"/>
      <w:numPr>
        <w:ilvl w:val="4"/>
        <w:numId w:val="1"/>
      </w:numPr>
      <w:autoSpaceDE w:val="0"/>
      <w:autoSpaceDN w:val="0"/>
      <w:adjustRightInd w:val="0"/>
      <w:spacing w:line="360" w:lineRule="auto"/>
      <w:jc w:val="center"/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link w:val="60"/>
    <w:qFormat/>
    <w:rsid w:val="00A75B4C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A75B4C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qFormat/>
    <w:rsid w:val="00A75B4C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A75B4C"/>
    <w:pPr>
      <w:numPr>
        <w:ilvl w:val="8"/>
        <w:numId w:val="1"/>
      </w:num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75B4C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A75B4C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A75B4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A75B4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75B4C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basedOn w:val="a0"/>
    <w:link w:val="6"/>
    <w:rsid w:val="00A75B4C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A75B4C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75B4C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75B4C"/>
    <w:rPr>
      <w:rFonts w:ascii="Arial" w:eastAsia="Times New Roman" w:hAnsi="Arial" w:cs="Times New Roman"/>
    </w:rPr>
  </w:style>
  <w:style w:type="paragraph" w:styleId="a3">
    <w:name w:val="Normal (Web)"/>
    <w:basedOn w:val="a"/>
    <w:uiPriority w:val="99"/>
    <w:rsid w:val="00A75B4C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A75B4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A75B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A75B4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75B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A75B4C"/>
  </w:style>
  <w:style w:type="character" w:customStyle="1" w:styleId="FontStyle90">
    <w:name w:val="Font Style90"/>
    <w:uiPriority w:val="99"/>
    <w:rsid w:val="00A75B4C"/>
    <w:rPr>
      <w:rFonts w:ascii="Times New Roman" w:hAnsi="Times New Roman" w:cs="Times New Roman"/>
      <w:b/>
      <w:bCs/>
      <w:sz w:val="26"/>
      <w:szCs w:val="26"/>
      <w:lang w:val="en-US" w:eastAsia="en-US" w:bidi="ar-SA"/>
    </w:rPr>
  </w:style>
  <w:style w:type="character" w:customStyle="1" w:styleId="apple-converted-space">
    <w:name w:val="apple-converted-space"/>
    <w:rsid w:val="00A75B4C"/>
  </w:style>
  <w:style w:type="paragraph" w:customStyle="1" w:styleId="Default">
    <w:name w:val="Default"/>
    <w:rsid w:val="00A75B4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yle20">
    <w:name w:val="Style20"/>
    <w:basedOn w:val="a"/>
    <w:rsid w:val="00A75B4C"/>
    <w:pPr>
      <w:widowControl w:val="0"/>
      <w:autoSpaceDE w:val="0"/>
      <w:autoSpaceDN w:val="0"/>
      <w:adjustRightInd w:val="0"/>
      <w:spacing w:line="276" w:lineRule="exact"/>
      <w:ind w:firstLine="715"/>
      <w:jc w:val="both"/>
    </w:pPr>
  </w:style>
  <w:style w:type="character" w:customStyle="1" w:styleId="FontStyle31">
    <w:name w:val="Font Style31"/>
    <w:rsid w:val="00A75B4C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5</cp:revision>
  <dcterms:created xsi:type="dcterms:W3CDTF">2021-11-16T10:22:00Z</dcterms:created>
  <dcterms:modified xsi:type="dcterms:W3CDTF">2021-11-16T11:29:00Z</dcterms:modified>
</cp:coreProperties>
</file>