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0E4" w:rsidRDefault="00D260E4" w:rsidP="00D260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4</w:t>
      </w:r>
    </w:p>
    <w:p w:rsidR="00D260E4" w:rsidRDefault="00D260E4" w:rsidP="00D260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 звена</w:t>
      </w:r>
    </w:p>
    <w:p w:rsidR="00D260E4" w:rsidRDefault="00D260E4" w:rsidP="00D260E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специальности 54.02.01 Дизайн (по отраслям)</w:t>
      </w:r>
    </w:p>
    <w:p w:rsidR="002E4C01" w:rsidRPr="000D740F" w:rsidRDefault="002E4C01" w:rsidP="002E4C0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i/>
          <w:vertAlign w:val="superscript"/>
        </w:rPr>
      </w:pPr>
    </w:p>
    <w:p w:rsidR="002E4C01" w:rsidRPr="000D740F" w:rsidRDefault="002E4C01" w:rsidP="002E4C0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2E4C01" w:rsidRPr="000D740F" w:rsidRDefault="002E4C01" w:rsidP="002E4C0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2E4C01" w:rsidRPr="000D740F" w:rsidRDefault="002E4C01" w:rsidP="002E4C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</w:rPr>
      </w:pPr>
    </w:p>
    <w:p w:rsidR="00643480" w:rsidRPr="002010FA" w:rsidRDefault="00643480" w:rsidP="00A17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260E4" w:rsidRDefault="00D260E4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260E4" w:rsidRDefault="00D260E4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260E4" w:rsidRDefault="00D260E4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A69F8" w:rsidRDefault="00BA69F8" w:rsidP="00DC5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43480" w:rsidRPr="009B7BC3" w:rsidRDefault="00643480" w:rsidP="00BA6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010FA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643480" w:rsidRPr="009B7BC3" w:rsidRDefault="00D57DCA" w:rsidP="00BA6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ОГСЭ.04</w:t>
      </w:r>
      <w:r w:rsidR="00643480" w:rsidRPr="009B7BC3">
        <w:rPr>
          <w:rFonts w:ascii="Times New Roman" w:hAnsi="Times New Roman" w:cs="Times New Roman"/>
          <w:b/>
          <w:caps/>
          <w:sz w:val="28"/>
          <w:szCs w:val="28"/>
        </w:rPr>
        <w:t xml:space="preserve"> Физическая культура</w:t>
      </w: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aps/>
          <w:sz w:val="28"/>
          <w:szCs w:val="28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aps/>
          <w:sz w:val="28"/>
          <w:szCs w:val="28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D260E4" w:rsidRDefault="00D260E4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D260E4" w:rsidRDefault="00D260E4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D260E4" w:rsidRDefault="00D260E4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D260E4" w:rsidRDefault="00D260E4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D260E4" w:rsidRDefault="00D260E4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D260E4" w:rsidRDefault="00D260E4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D260E4" w:rsidRDefault="00D260E4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D260E4" w:rsidRDefault="00D260E4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Default="00257165" w:rsidP="00BA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Тобольск, 201</w:t>
      </w:r>
      <w:r w:rsidR="006411C0">
        <w:rPr>
          <w:rFonts w:ascii="Times New Roman" w:hAnsi="Times New Roman" w:cs="Times New Roman"/>
          <w:bCs/>
          <w:sz w:val="24"/>
          <w:szCs w:val="24"/>
        </w:rPr>
        <w:t>9</w:t>
      </w:r>
      <w:r w:rsidR="00643480" w:rsidRPr="002010F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B4B23" w:rsidRPr="002010FA" w:rsidRDefault="00EB4B23" w:rsidP="00BA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60E4" w:rsidRDefault="00D260E4" w:rsidP="006411C0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11C0" w:rsidRPr="00E00B78" w:rsidRDefault="00643480" w:rsidP="006411C0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E00B78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E00B78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E00B78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(</w:t>
      </w:r>
      <w:r w:rsidR="009B7BC3" w:rsidRPr="00E00B78">
        <w:rPr>
          <w:rFonts w:ascii="Times New Roman" w:hAnsi="Times New Roman" w:cs="Times New Roman"/>
          <w:sz w:val="24"/>
          <w:szCs w:val="24"/>
        </w:rPr>
        <w:t>далее – ФГОС) по специальност</w:t>
      </w:r>
      <w:r w:rsidR="00E00B78" w:rsidRPr="00E00B78">
        <w:rPr>
          <w:rFonts w:ascii="Times New Roman" w:hAnsi="Times New Roman" w:cs="Times New Roman"/>
          <w:sz w:val="24"/>
          <w:szCs w:val="24"/>
        </w:rPr>
        <w:t>ям</w:t>
      </w:r>
      <w:r w:rsidR="009B7BC3" w:rsidRPr="00E00B78">
        <w:rPr>
          <w:rFonts w:ascii="Times New Roman" w:hAnsi="Times New Roman" w:cs="Times New Roman"/>
          <w:sz w:val="24"/>
          <w:szCs w:val="24"/>
        </w:rPr>
        <w:t xml:space="preserve"> </w:t>
      </w:r>
      <w:r w:rsidRPr="00E00B78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6411C0" w:rsidRPr="00E00B78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(далее СПО): 54.02.01 Дизайн </w:t>
      </w:r>
    </w:p>
    <w:p w:rsidR="006411C0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Pr="00AA1442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442">
        <w:rPr>
          <w:rFonts w:ascii="Times New Roman" w:eastAsia="Times New Roman" w:hAnsi="Times New Roman" w:cs="Times New Roman"/>
          <w:sz w:val="24"/>
          <w:szCs w:val="24"/>
        </w:rPr>
        <w:t xml:space="preserve">Рассмотрена на заседании ЦК «Гуманитарных, социально-экономических, математических и естественно-научных дисциплин»                                                                                                               </w:t>
      </w:r>
    </w:p>
    <w:p w:rsidR="006411C0" w:rsidRPr="00AA1442" w:rsidRDefault="006411C0" w:rsidP="006411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1442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Pr="00AA14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 </w:t>
      </w:r>
      <w:r w:rsidRPr="00AA1442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Pr="00AA1442">
        <w:rPr>
          <w:rFonts w:ascii="Times New Roman" w:eastAsia="Times New Roman" w:hAnsi="Times New Roman" w:cs="Times New Roman"/>
          <w:sz w:val="24"/>
          <w:szCs w:val="24"/>
          <w:u w:val="single"/>
        </w:rPr>
        <w:t>17</w:t>
      </w:r>
      <w:r w:rsidRPr="00AA144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A1442">
        <w:rPr>
          <w:rFonts w:ascii="Times New Roman" w:eastAsia="Times New Roman" w:hAnsi="Times New Roman" w:cs="Times New Roman"/>
          <w:sz w:val="24"/>
          <w:szCs w:val="24"/>
          <w:u w:val="single"/>
        </w:rPr>
        <w:t>мая</w:t>
      </w:r>
      <w:r w:rsidRPr="00AA1442">
        <w:rPr>
          <w:rFonts w:ascii="Times New Roman" w:eastAsia="Times New Roman" w:hAnsi="Times New Roman" w:cs="Times New Roman"/>
          <w:sz w:val="24"/>
          <w:szCs w:val="24"/>
        </w:rPr>
        <w:t xml:space="preserve"> 2019 г.</w:t>
      </w:r>
    </w:p>
    <w:p w:rsidR="006411C0" w:rsidRPr="00AA1442" w:rsidRDefault="006411C0" w:rsidP="006411C0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411C0" w:rsidRPr="00AA1442" w:rsidRDefault="006411C0" w:rsidP="006411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1442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6411C0" w:rsidRPr="00AA1442" w:rsidRDefault="006411C0" w:rsidP="006411C0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411C0" w:rsidRPr="00AA1442" w:rsidRDefault="006411C0" w:rsidP="006411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1442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</w:t>
      </w:r>
      <w:r w:rsidR="00D260E4"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AA144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411C0" w:rsidRPr="00AA1442" w:rsidRDefault="006411C0" w:rsidP="006411C0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411C0" w:rsidRPr="00AA1442" w:rsidRDefault="006411C0" w:rsidP="00641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442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6411C0" w:rsidRDefault="006411C0" w:rsidP="00641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Поливин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 Е.В., Заслуженный работник физической культуры  РФ, преподаватель</w:t>
      </w:r>
      <w:r w:rsidRPr="00DC5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6D0" w:rsidRDefault="00F946D0" w:rsidP="00257165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00B78" w:rsidRDefault="00E00B78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00B78" w:rsidRDefault="00E00B78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Pr="00DE7C71" w:rsidRDefault="006411C0" w:rsidP="006411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E7C71">
        <w:rPr>
          <w:b/>
        </w:rPr>
        <w:lastRenderedPageBreak/>
        <w:t>СОДЕРЖАНИЕ</w:t>
      </w:r>
    </w:p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Pr="006411C0" w:rsidRDefault="006411C0" w:rsidP="006411C0"/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tbl>
      <w:tblPr>
        <w:tblpPr w:leftFromText="180" w:rightFromText="180" w:tblpY="1020"/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411C0" w:rsidRPr="00DE7C71" w:rsidTr="006411C0"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6411C0" w:rsidRPr="00DE7C71" w:rsidTr="006411C0"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ПАСПОРТ ПРОГРАММЫ УЧЕБНОЙ ДИСЦИПЛИНЫ</w:t>
            </w:r>
          </w:p>
          <w:p w:rsidR="006411C0" w:rsidRPr="00DE7C71" w:rsidRDefault="006411C0" w:rsidP="00641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11C0" w:rsidRPr="00DE7C71" w:rsidTr="006411C0"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СТРУКТУРА и содержание УЧЕБНОЙ ДИСЦИПЛИНЫ</w:t>
            </w:r>
          </w:p>
          <w:p w:rsidR="006411C0" w:rsidRPr="00DE7C71" w:rsidRDefault="006411C0" w:rsidP="006411C0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11C0" w:rsidRPr="00DE7C71" w:rsidTr="006411C0">
        <w:trPr>
          <w:trHeight w:val="670"/>
        </w:trPr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условия реализации программы учебной дисциплины</w:t>
            </w:r>
          </w:p>
          <w:p w:rsidR="006411C0" w:rsidRPr="00DE7C71" w:rsidRDefault="006411C0" w:rsidP="006411C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11C0" w:rsidRPr="00DE7C71" w:rsidTr="006411C0"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6411C0" w:rsidRPr="00DE7C71" w:rsidRDefault="006411C0" w:rsidP="006411C0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3480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7DCA" w:rsidRDefault="00D57DCA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Pr="00DE7C71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480" w:rsidRPr="00A20A8B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bCs/>
          <w:i/>
        </w:rPr>
      </w:pPr>
    </w:p>
    <w:p w:rsidR="00643480" w:rsidRPr="009B7BC3" w:rsidRDefault="00643480" w:rsidP="00BA69F8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B7BC3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643480" w:rsidRPr="009B7BC3" w:rsidRDefault="009B7BC3" w:rsidP="00BA6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B7BC3">
        <w:rPr>
          <w:rFonts w:ascii="Times New Roman" w:eastAsia="Times New Roman" w:hAnsi="Times New Roman" w:cs="Times New Roman"/>
          <w:b/>
          <w:sz w:val="24"/>
          <w:szCs w:val="24"/>
        </w:rPr>
        <w:t>ОГСЭ.0</w:t>
      </w:r>
      <w:r w:rsidR="00D57DC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B7BC3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643480" w:rsidRPr="009B7BC3">
        <w:rPr>
          <w:rFonts w:ascii="Times New Roman" w:hAnsi="Times New Roman" w:cs="Times New Roman"/>
          <w:b/>
          <w:caps/>
          <w:sz w:val="24"/>
          <w:szCs w:val="24"/>
        </w:rPr>
        <w:t>Физическая культура</w:t>
      </w:r>
    </w:p>
    <w:p w:rsidR="00643480" w:rsidRPr="00BA69F8" w:rsidRDefault="00643480" w:rsidP="00BA69F8">
      <w:pPr>
        <w:pStyle w:val="a5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9F8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43480" w:rsidRPr="00993746" w:rsidRDefault="00643480" w:rsidP="006411C0">
      <w:pPr>
        <w:widowControl w:val="0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B78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 w:rsidR="004D0FE4" w:rsidRPr="004D0FE4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="00DF1FFA">
        <w:rPr>
          <w:rFonts w:ascii="Times New Roman" w:hAnsi="Times New Roman" w:cs="Times New Roman"/>
          <w:sz w:val="24"/>
          <w:szCs w:val="24"/>
        </w:rPr>
        <w:t xml:space="preserve"> </w:t>
      </w:r>
      <w:r w:rsidRPr="004D0FE4">
        <w:rPr>
          <w:rFonts w:ascii="Times New Roman" w:hAnsi="Times New Roman" w:cs="Times New Roman"/>
          <w:sz w:val="24"/>
          <w:szCs w:val="24"/>
        </w:rPr>
        <w:t>в соответствии с ФГОС по специальност</w:t>
      </w:r>
      <w:r w:rsidR="006411C0">
        <w:rPr>
          <w:rFonts w:ascii="Times New Roman" w:hAnsi="Times New Roman" w:cs="Times New Roman"/>
          <w:sz w:val="24"/>
          <w:szCs w:val="24"/>
        </w:rPr>
        <w:t>и</w:t>
      </w:r>
      <w:r w:rsidRPr="00E00B78">
        <w:rPr>
          <w:rFonts w:ascii="Times New Roman" w:hAnsi="Times New Roman" w:cs="Times New Roman"/>
          <w:sz w:val="24"/>
          <w:szCs w:val="24"/>
        </w:rPr>
        <w:t xml:space="preserve">  </w:t>
      </w:r>
      <w:r w:rsidR="00993746" w:rsidRPr="00E00B78">
        <w:rPr>
          <w:rFonts w:ascii="Times New Roman" w:hAnsi="Times New Roman" w:cs="Times New Roman"/>
          <w:sz w:val="24"/>
          <w:szCs w:val="24"/>
        </w:rPr>
        <w:t>54.02.01 Дизайн</w:t>
      </w:r>
      <w:r w:rsidR="006411C0">
        <w:rPr>
          <w:rFonts w:ascii="Times New Roman" w:hAnsi="Times New Roman" w:cs="Times New Roman"/>
          <w:sz w:val="24"/>
          <w:szCs w:val="24"/>
        </w:rPr>
        <w:t>.</w:t>
      </w:r>
      <w:r w:rsidR="00993746" w:rsidRPr="00E00B78">
        <w:rPr>
          <w:rFonts w:ascii="Times New Roman" w:hAnsi="Times New Roman" w:cs="Times New Roman"/>
          <w:sz w:val="24"/>
          <w:szCs w:val="24"/>
        </w:rPr>
        <w:t xml:space="preserve"> </w:t>
      </w:r>
      <w:r w:rsidRPr="00993746">
        <w:rPr>
          <w:rFonts w:ascii="Times New Roman" w:hAnsi="Times New Roman" w:cs="Times New Roman"/>
          <w:sz w:val="24"/>
          <w:szCs w:val="24"/>
        </w:rPr>
        <w:t xml:space="preserve">Место дисциплины в структуре </w:t>
      </w:r>
      <w:r w:rsidR="008E546A" w:rsidRPr="00993746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993746">
        <w:rPr>
          <w:rFonts w:ascii="Times New Roman" w:hAnsi="Times New Roman" w:cs="Times New Roman"/>
          <w:sz w:val="24"/>
          <w:szCs w:val="24"/>
        </w:rPr>
        <w:t xml:space="preserve">: </w:t>
      </w:r>
      <w:r w:rsidR="00257165" w:rsidRPr="00993746">
        <w:rPr>
          <w:rFonts w:ascii="Times New Roman" w:hAnsi="Times New Roman" w:cs="Times New Roman"/>
          <w:sz w:val="24"/>
          <w:szCs w:val="24"/>
        </w:rPr>
        <w:t>п</w:t>
      </w:r>
      <w:r w:rsidR="00DC52C8" w:rsidRPr="00993746">
        <w:rPr>
          <w:rFonts w:ascii="Times New Roman" w:hAnsi="Times New Roman" w:cs="Times New Roman"/>
          <w:sz w:val="24"/>
          <w:szCs w:val="24"/>
        </w:rPr>
        <w:t>рограмма</w:t>
      </w:r>
      <w:r w:rsidRPr="00993746">
        <w:rPr>
          <w:rFonts w:ascii="Times New Roman" w:hAnsi="Times New Roman" w:cs="Times New Roman"/>
          <w:sz w:val="24"/>
          <w:szCs w:val="24"/>
        </w:rPr>
        <w:t xml:space="preserve"> принадлежит к общему гуманитарному и социально-экономическому циклу </w:t>
      </w:r>
      <w:r w:rsidR="00257165" w:rsidRPr="00993746">
        <w:rPr>
          <w:rFonts w:ascii="Times New Roman" w:hAnsi="Times New Roman" w:cs="Times New Roman"/>
          <w:sz w:val="24"/>
          <w:szCs w:val="24"/>
        </w:rPr>
        <w:t>(</w:t>
      </w:r>
      <w:r w:rsidRPr="00993746">
        <w:rPr>
          <w:rFonts w:ascii="Times New Roman" w:hAnsi="Times New Roman" w:cs="Times New Roman"/>
          <w:sz w:val="24"/>
          <w:szCs w:val="24"/>
        </w:rPr>
        <w:t>ОГСЭ</w:t>
      </w:r>
      <w:r w:rsidR="00257165" w:rsidRPr="00993746">
        <w:rPr>
          <w:rFonts w:ascii="Times New Roman" w:hAnsi="Times New Roman" w:cs="Times New Roman"/>
          <w:sz w:val="24"/>
          <w:szCs w:val="24"/>
        </w:rPr>
        <w:t>)</w:t>
      </w:r>
      <w:r w:rsidRPr="00993746">
        <w:rPr>
          <w:rFonts w:ascii="Times New Roman" w:hAnsi="Times New Roman" w:cs="Times New Roman"/>
          <w:sz w:val="24"/>
          <w:szCs w:val="24"/>
        </w:rPr>
        <w:t>.</w:t>
      </w:r>
    </w:p>
    <w:p w:rsidR="009B7BC3" w:rsidRPr="009B7BC3" w:rsidRDefault="009B7BC3" w:rsidP="009B7BC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480" w:rsidRPr="009B7BC3" w:rsidRDefault="00643480" w:rsidP="00BA69F8">
      <w:pPr>
        <w:pStyle w:val="a5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BC3">
        <w:rPr>
          <w:rFonts w:ascii="Times New Roman" w:eastAsia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sz w:val="24"/>
          <w:szCs w:val="24"/>
        </w:rPr>
        <w:t>Программа ориентирована на достижение следующих целей: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системы знаний о занятиях физической культурой, их роли и значение в формировании здорового образа жизни и социальных ориентаций;</w:t>
      </w:r>
    </w:p>
    <w:p w:rsidR="00643480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Приобретение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9B7BC3" w:rsidRPr="009B7BC3" w:rsidRDefault="009B7BC3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643480" w:rsidRPr="009B7BC3" w:rsidRDefault="00643480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 w:rsidRPr="009B7BC3">
        <w:rPr>
          <w:rFonts w:ascii="Times New Roman" w:hAnsi="Times New Roman" w:cs="Times New Roman"/>
          <w:b/>
          <w:sz w:val="24"/>
          <w:szCs w:val="24"/>
        </w:rPr>
        <w:t>:</w:t>
      </w:r>
    </w:p>
    <w:p w:rsidR="00477588" w:rsidRPr="00D6173D" w:rsidRDefault="00477588" w:rsidP="00F62A27">
      <w:pPr>
        <w:pStyle w:val="HTML"/>
        <w:spacing w:line="276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6173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62A27" w:rsidRDefault="00D57DCA" w:rsidP="00F62A27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физкультурно-оздоровительную деятельность для укрепления </w:t>
      </w:r>
      <w:r w:rsidR="00F62A27" w:rsidRPr="00932417">
        <w:rPr>
          <w:rFonts w:ascii="Times New Roman" w:hAnsi="Times New Roman" w:cs="Times New Roman"/>
          <w:sz w:val="24"/>
          <w:szCs w:val="24"/>
        </w:rPr>
        <w:t xml:space="preserve"> здоровья, достижения жизненных и профессиональных целей</w:t>
      </w:r>
      <w:r w:rsidR="00F62A27">
        <w:rPr>
          <w:rFonts w:ascii="Times New Roman" w:hAnsi="Times New Roman" w:cs="Times New Roman"/>
          <w:sz w:val="24"/>
          <w:szCs w:val="24"/>
        </w:rPr>
        <w:t>.</w:t>
      </w:r>
    </w:p>
    <w:p w:rsidR="00477588" w:rsidRPr="00D6173D" w:rsidRDefault="00477588" w:rsidP="00F62A27">
      <w:pPr>
        <w:pStyle w:val="HTML"/>
        <w:spacing w:line="276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6173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F62A27" w:rsidRPr="00D6173D" w:rsidRDefault="00F62A27" w:rsidP="00F62A27">
      <w:pPr>
        <w:pStyle w:val="HTML"/>
        <w:spacing w:line="276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6173D">
        <w:rPr>
          <w:rFonts w:ascii="Times New Roman" w:hAnsi="Times New Roman" w:cs="Times New Roman"/>
          <w:b/>
          <w:sz w:val="24"/>
          <w:szCs w:val="24"/>
        </w:rPr>
        <w:t xml:space="preserve">знать:                            </w:t>
      </w:r>
    </w:p>
    <w:p w:rsidR="00477588" w:rsidRDefault="00F62A27" w:rsidP="00D57DCA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32417">
        <w:rPr>
          <w:rFonts w:ascii="Times New Roman" w:hAnsi="Times New Roman" w:cs="Times New Roman"/>
          <w:sz w:val="24"/>
          <w:szCs w:val="24"/>
        </w:rPr>
        <w:t xml:space="preserve">о роли физической культуры </w:t>
      </w:r>
      <w:r w:rsidR="00D57DCA">
        <w:rPr>
          <w:rFonts w:ascii="Times New Roman" w:hAnsi="Times New Roman" w:cs="Times New Roman"/>
          <w:sz w:val="24"/>
          <w:szCs w:val="24"/>
        </w:rPr>
        <w:t>в общекультурном, профессиональном и социальном развитии человека; основы здорового образа жизни.</w:t>
      </w:r>
    </w:p>
    <w:p w:rsidR="00F62A27" w:rsidRPr="00477588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588" w:rsidRPr="00477588" w:rsidRDefault="00477588" w:rsidP="00F62A27">
      <w:pPr>
        <w:pStyle w:val="ad"/>
        <w:widowControl w:val="0"/>
        <w:spacing w:line="276" w:lineRule="auto"/>
        <w:jc w:val="both"/>
        <w:rPr>
          <w:rFonts w:ascii="Times New Roman" w:hAnsi="Times New Roman" w:cs="Times New Roman"/>
          <w:b/>
          <w:iCs/>
          <w:szCs w:val="24"/>
        </w:rPr>
      </w:pPr>
      <w:r w:rsidRPr="00477588">
        <w:rPr>
          <w:rFonts w:ascii="Times New Roman" w:hAnsi="Times New Roman" w:cs="Times New Roman"/>
          <w:szCs w:val="24"/>
        </w:rPr>
        <w:t xml:space="preserve">обладать </w:t>
      </w:r>
      <w:r w:rsidRPr="00477588">
        <w:rPr>
          <w:rFonts w:ascii="Times New Roman" w:hAnsi="Times New Roman" w:cs="Times New Roman"/>
          <w:b/>
          <w:szCs w:val="24"/>
        </w:rPr>
        <w:t xml:space="preserve">общими </w:t>
      </w:r>
      <w:r w:rsidRPr="00477588">
        <w:rPr>
          <w:rFonts w:ascii="Times New Roman" w:hAnsi="Times New Roman" w:cs="Times New Roman"/>
          <w:b/>
          <w:iCs/>
          <w:szCs w:val="24"/>
        </w:rPr>
        <w:t xml:space="preserve">компетенциями, </w:t>
      </w:r>
      <w:r w:rsidRPr="00477588">
        <w:rPr>
          <w:rFonts w:ascii="Times New Roman" w:hAnsi="Times New Roman" w:cs="Times New Roman"/>
          <w:iCs/>
          <w:szCs w:val="24"/>
        </w:rPr>
        <w:t>включающими в себя способность:</w:t>
      </w:r>
    </w:p>
    <w:p w:rsidR="00477588" w:rsidRPr="00477588" w:rsidRDefault="00477588" w:rsidP="00F62A27">
      <w:pPr>
        <w:pStyle w:val="ad"/>
        <w:widowControl w:val="0"/>
        <w:tabs>
          <w:tab w:val="left" w:pos="1260"/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77588">
        <w:rPr>
          <w:rFonts w:ascii="Times New Roman" w:hAnsi="Times New Roman" w:cs="Times New Roman"/>
          <w:szCs w:val="24"/>
        </w:rPr>
        <w:t>ОК 2.</w:t>
      </w:r>
      <w:r w:rsidRPr="00477588">
        <w:rPr>
          <w:rFonts w:ascii="Times New Roman" w:hAnsi="Times New Roman" w:cs="Times New Roman"/>
          <w:szCs w:val="24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77588" w:rsidRDefault="00477588" w:rsidP="00F62A27">
      <w:pPr>
        <w:pStyle w:val="ad"/>
        <w:widowControl w:val="0"/>
        <w:tabs>
          <w:tab w:val="left" w:pos="1260"/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77588">
        <w:rPr>
          <w:rFonts w:ascii="Times New Roman" w:hAnsi="Times New Roman" w:cs="Times New Roman"/>
          <w:szCs w:val="24"/>
        </w:rPr>
        <w:t>ОК 3.</w:t>
      </w:r>
      <w:r w:rsidRPr="00477588">
        <w:rPr>
          <w:rFonts w:ascii="Times New Roman" w:hAnsi="Times New Roman" w:cs="Times New Roman"/>
          <w:szCs w:val="24"/>
        </w:rPr>
        <w:tab/>
        <w:t>Решать проблемы, оценивать риски и принимать решения в нестандартных ситуациях.</w:t>
      </w:r>
    </w:p>
    <w:p w:rsidR="00E00B78" w:rsidRPr="00477588" w:rsidRDefault="00D74BCE" w:rsidP="00D74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r w:rsidRPr="00E00B78">
        <w:rPr>
          <w:rFonts w:ascii="Times New Roman" w:eastAsia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B78">
        <w:rPr>
          <w:rFonts w:ascii="Times New Roman" w:eastAsia="Times New Roman" w:hAnsi="Times New Roman" w:cs="Times New Roman"/>
          <w:sz w:val="24"/>
          <w:szCs w:val="24"/>
        </w:rPr>
        <w:t>выполнения профессиональных задач, профессионального и личностного развития.</w:t>
      </w:r>
    </w:p>
    <w:p w:rsidR="00477588" w:rsidRPr="00477588" w:rsidRDefault="00477588" w:rsidP="00F62A27">
      <w:pPr>
        <w:pStyle w:val="ad"/>
        <w:widowControl w:val="0"/>
        <w:tabs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77588">
        <w:rPr>
          <w:rFonts w:ascii="Times New Roman" w:hAnsi="Times New Roman" w:cs="Times New Roman"/>
          <w:szCs w:val="24"/>
        </w:rPr>
        <w:t>ОК 6.</w:t>
      </w:r>
      <w:r w:rsidRPr="00477588">
        <w:rPr>
          <w:rFonts w:ascii="Times New Roman" w:hAnsi="Times New Roman" w:cs="Times New Roman"/>
          <w:szCs w:val="24"/>
        </w:rPr>
        <w:tab/>
        <w:t>Работать в коллективе, обеспечивать его сплочение, эффективно общаться с коллегами, руководством.</w:t>
      </w:r>
    </w:p>
    <w:p w:rsidR="00477588" w:rsidRDefault="00477588" w:rsidP="00F62A27">
      <w:pPr>
        <w:pStyle w:val="ad"/>
        <w:widowControl w:val="0"/>
        <w:tabs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77588">
        <w:rPr>
          <w:rFonts w:ascii="Times New Roman" w:hAnsi="Times New Roman" w:cs="Times New Roman"/>
          <w:szCs w:val="24"/>
        </w:rPr>
        <w:t>ОК 8.</w:t>
      </w:r>
      <w:r w:rsidRPr="00477588">
        <w:rPr>
          <w:rFonts w:ascii="Times New Roman" w:hAnsi="Times New Roman" w:cs="Times New Roman"/>
          <w:szCs w:val="24"/>
        </w:rPr>
        <w:tab/>
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784E34" w:rsidRPr="00EC51CB" w:rsidRDefault="00784E34" w:rsidP="00E00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A27" w:rsidRPr="009B7BC3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BC3">
        <w:rPr>
          <w:rFonts w:ascii="Times New Roman" w:eastAsia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F62A27" w:rsidRPr="009B7BC3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7BC3">
        <w:rPr>
          <w:rFonts w:ascii="Times New Roman" w:eastAsia="Times New Roman" w:hAnsi="Times New Roman" w:cs="Times New Roman"/>
          <w:b/>
          <w:sz w:val="24"/>
          <w:szCs w:val="24"/>
        </w:rPr>
        <w:t xml:space="preserve">   2.1. Объем учебной дисциплины и виды учебной работы</w:t>
      </w:r>
    </w:p>
    <w:p w:rsidR="00F62A27" w:rsidRPr="009B7BC3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W w:w="9704" w:type="dxa"/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62A27" w:rsidRPr="009B7BC3" w:rsidTr="00F62A27">
        <w:trPr>
          <w:trHeight w:val="460"/>
        </w:trPr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>Объем часов</w:t>
            </w:r>
          </w:p>
        </w:tc>
      </w:tr>
      <w:tr w:rsidR="00F62A27" w:rsidRPr="009B7BC3" w:rsidTr="00F62A27">
        <w:trPr>
          <w:trHeight w:val="285"/>
        </w:trPr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b/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D57DCA" w:rsidP="00F62A27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344</w:t>
            </w: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D57DCA" w:rsidP="004761FF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</w:t>
            </w: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sz w:val="24"/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F62A27" w:rsidP="00F62A27">
            <w:pPr>
              <w:jc w:val="both"/>
              <w:rPr>
                <w:b/>
                <w:i w:val="0"/>
                <w:sz w:val="24"/>
                <w:szCs w:val="24"/>
              </w:rPr>
            </w:pP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4761FF" w:rsidP="00F62A27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4</w:t>
            </w: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D57DCA" w:rsidP="00F62A27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</w:t>
            </w: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b/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D57DCA" w:rsidP="00F62A27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</w:t>
            </w:r>
          </w:p>
        </w:tc>
      </w:tr>
      <w:tr w:rsidR="00F62A27" w:rsidRPr="009B7BC3" w:rsidTr="00F62A2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04" w:type="dxa"/>
            <w:gridSpan w:val="2"/>
          </w:tcPr>
          <w:p w:rsidR="00F62A27" w:rsidRPr="009B7BC3" w:rsidRDefault="00F62A27" w:rsidP="00F62A27">
            <w:pPr>
              <w:jc w:val="both"/>
              <w:rPr>
                <w:i w:val="0"/>
                <w:sz w:val="24"/>
                <w:szCs w:val="24"/>
              </w:rPr>
            </w:pPr>
            <w:r w:rsidRPr="009B7BC3">
              <w:rPr>
                <w:sz w:val="24"/>
                <w:szCs w:val="24"/>
              </w:rPr>
              <w:t xml:space="preserve">Итоговая аттестация в форме зачета     </w:t>
            </w:r>
          </w:p>
        </w:tc>
      </w:tr>
    </w:tbl>
    <w:p w:rsidR="00F62A27" w:rsidRPr="009B7BC3" w:rsidRDefault="00F62A27" w:rsidP="00F62A27">
      <w:pPr>
        <w:spacing w:after="0" w:line="240" w:lineRule="auto"/>
        <w:jc w:val="both"/>
        <w:rPr>
          <w:sz w:val="24"/>
          <w:szCs w:val="24"/>
        </w:rPr>
      </w:pPr>
    </w:p>
    <w:p w:rsidR="00643480" w:rsidRDefault="00643480" w:rsidP="009B7BC3">
      <w:pPr>
        <w:spacing w:after="0" w:line="240" w:lineRule="auto"/>
        <w:jc w:val="both"/>
        <w:rPr>
          <w:sz w:val="24"/>
          <w:szCs w:val="24"/>
        </w:rPr>
      </w:pPr>
    </w:p>
    <w:p w:rsidR="002E1A8D" w:rsidRDefault="002E1A8D" w:rsidP="009B7BC3">
      <w:pPr>
        <w:spacing w:after="0" w:line="240" w:lineRule="auto"/>
        <w:jc w:val="both"/>
        <w:rPr>
          <w:sz w:val="24"/>
          <w:szCs w:val="24"/>
        </w:rPr>
      </w:pPr>
    </w:p>
    <w:p w:rsidR="002E1A8D" w:rsidRDefault="002E1A8D" w:rsidP="009B7BC3">
      <w:pPr>
        <w:spacing w:after="0" w:line="240" w:lineRule="auto"/>
        <w:jc w:val="both"/>
        <w:rPr>
          <w:sz w:val="24"/>
          <w:szCs w:val="24"/>
        </w:rPr>
      </w:pPr>
    </w:p>
    <w:p w:rsidR="004761FF" w:rsidRDefault="004761FF" w:rsidP="009B7BC3">
      <w:pPr>
        <w:spacing w:after="0" w:line="240" w:lineRule="auto"/>
        <w:jc w:val="both"/>
        <w:rPr>
          <w:sz w:val="24"/>
          <w:szCs w:val="24"/>
        </w:rPr>
      </w:pPr>
    </w:p>
    <w:p w:rsidR="004761FF" w:rsidRDefault="004761FF" w:rsidP="009B7BC3">
      <w:pPr>
        <w:spacing w:after="0" w:line="240" w:lineRule="auto"/>
        <w:jc w:val="both"/>
        <w:rPr>
          <w:sz w:val="24"/>
          <w:szCs w:val="24"/>
        </w:rPr>
      </w:pPr>
    </w:p>
    <w:p w:rsidR="002E1A8D" w:rsidRDefault="002E1A8D" w:rsidP="009B7BC3">
      <w:pPr>
        <w:spacing w:after="0" w:line="240" w:lineRule="auto"/>
        <w:jc w:val="both"/>
        <w:rPr>
          <w:sz w:val="24"/>
          <w:szCs w:val="24"/>
        </w:rPr>
      </w:pPr>
    </w:p>
    <w:p w:rsidR="00CE0B3E" w:rsidRDefault="00C15DAF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>
        <w:rPr>
          <w:b/>
        </w:rPr>
        <w:t>2.2. Т</w:t>
      </w:r>
      <w:r w:rsidR="00CE0B3E" w:rsidRPr="009B7BC3">
        <w:rPr>
          <w:b/>
        </w:rPr>
        <w:t>ематический план и содержание учебной дисциплины</w:t>
      </w:r>
      <w:r w:rsidR="00CE0B3E">
        <w:rPr>
          <w:b/>
        </w:rPr>
        <w:t xml:space="preserve"> </w:t>
      </w:r>
    </w:p>
    <w:p w:rsidR="00CE0B3E" w:rsidRPr="00D57DCA" w:rsidRDefault="00CE0B3E" w:rsidP="00D57D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9B7BC3">
        <w:rPr>
          <w:b/>
        </w:rPr>
        <w:t>ОГСЭ.0</w:t>
      </w:r>
      <w:r w:rsidR="00D57DCA">
        <w:rPr>
          <w:b/>
        </w:rPr>
        <w:t>4</w:t>
      </w:r>
      <w:r w:rsidRPr="009B7BC3">
        <w:rPr>
          <w:b/>
          <w:caps/>
        </w:rPr>
        <w:t xml:space="preserve"> </w:t>
      </w:r>
      <w:r w:rsidRPr="009B7BC3">
        <w:rPr>
          <w:b/>
        </w:rPr>
        <w:t>Физическая культура</w:t>
      </w:r>
      <w:r>
        <w:rPr>
          <w:b/>
        </w:rPr>
        <w:t xml:space="preserve"> </w:t>
      </w:r>
    </w:p>
    <w:tbl>
      <w:tblPr>
        <w:tblStyle w:val="a3"/>
        <w:tblpPr w:leftFromText="180" w:rightFromText="180" w:vertAnchor="page" w:horzAnchor="page" w:tblpX="1173" w:tblpY="2405"/>
        <w:tblW w:w="9938" w:type="dxa"/>
        <w:tblLook w:val="04A0" w:firstRow="1" w:lastRow="0" w:firstColumn="1" w:lastColumn="0" w:noHBand="0" w:noVBand="1"/>
      </w:tblPr>
      <w:tblGrid>
        <w:gridCol w:w="1555"/>
        <w:gridCol w:w="6459"/>
        <w:gridCol w:w="883"/>
        <w:gridCol w:w="1041"/>
      </w:tblGrid>
      <w:tr w:rsidR="00D57DCA" w:rsidRPr="00122AA0" w:rsidTr="008805BD">
        <w:trPr>
          <w:trHeight w:val="419"/>
        </w:trPr>
        <w:tc>
          <w:tcPr>
            <w:tcW w:w="1555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lastRenderedPageBreak/>
              <w:t>Наименование разделов и тем</w:t>
            </w: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883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Объём  часов</w:t>
            </w:r>
          </w:p>
        </w:tc>
        <w:tc>
          <w:tcPr>
            <w:tcW w:w="1041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D57DCA" w:rsidRPr="00122AA0" w:rsidTr="008805BD">
        <w:trPr>
          <w:trHeight w:val="139"/>
        </w:trPr>
        <w:tc>
          <w:tcPr>
            <w:tcW w:w="1555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83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41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4</w:t>
            </w:r>
          </w:p>
        </w:tc>
      </w:tr>
      <w:tr w:rsidR="00D57DCA" w:rsidRPr="00122AA0" w:rsidTr="008805BD">
        <w:trPr>
          <w:trHeight w:val="256"/>
        </w:trPr>
        <w:tc>
          <w:tcPr>
            <w:tcW w:w="1555" w:type="dxa"/>
          </w:tcPr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Легкая</w:t>
            </w:r>
          </w:p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bCs/>
                <w:sz w:val="20"/>
                <w:szCs w:val="20"/>
              </w:rPr>
              <w:t>атлетика.</w:t>
            </w: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D57DCA" w:rsidRPr="00703E01" w:rsidRDefault="00D57DCA" w:rsidP="008805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041" w:type="dxa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193"/>
        </w:trPr>
        <w:tc>
          <w:tcPr>
            <w:tcW w:w="1555" w:type="dxa"/>
            <w:vMerge w:val="restart"/>
          </w:tcPr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Легкая атлетика в системе физического воспитания</w:t>
            </w:r>
          </w:p>
        </w:tc>
        <w:tc>
          <w:tcPr>
            <w:tcW w:w="6459" w:type="dxa"/>
          </w:tcPr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Теоретические занятия.</w:t>
            </w:r>
          </w:p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составлять и выполнять комплекс упражнений утреней гимнастики. Проектирование индивидуального дневника самоконтроля: наблюдение за своим физическим развитием и физической подготовленностью.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D57DCA" w:rsidRPr="00703E01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703E01" w:rsidRDefault="00D57DCA" w:rsidP="008805BD">
            <w:pPr>
              <w:jc w:val="both"/>
              <w:rPr>
                <w:sz w:val="20"/>
                <w:szCs w:val="20"/>
              </w:rPr>
            </w:pPr>
          </w:p>
          <w:p w:rsidR="00D57DCA" w:rsidRPr="00703E01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</w:p>
        </w:tc>
        <w:tc>
          <w:tcPr>
            <w:tcW w:w="1041" w:type="dxa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275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Роль и значение легкой атлетики. Классификация видов. Предупреждение травм. Организация самостоятельных занятий. Требования программы и нормативы по легкой атлетике. Правила соревнований.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D57DCA" w:rsidRPr="00703E01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703E01" w:rsidRDefault="00D57DCA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DCA" w:rsidRPr="00703E01" w:rsidRDefault="00D57DCA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vAlign w:val="center"/>
          </w:tcPr>
          <w:p w:rsidR="00D57DCA" w:rsidRPr="00122AA0" w:rsidRDefault="00D57DCA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DCA" w:rsidRPr="00122AA0" w:rsidRDefault="00D57DCA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57DCA" w:rsidRPr="00122AA0" w:rsidTr="008805BD">
        <w:trPr>
          <w:trHeight w:val="134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D57DCA" w:rsidRPr="00703E01" w:rsidRDefault="00D57DCA" w:rsidP="008805BD">
            <w:pPr>
              <w:jc w:val="both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78"/>
        </w:trPr>
        <w:tc>
          <w:tcPr>
            <w:tcW w:w="1555" w:type="dxa"/>
            <w:vMerge w:val="restart"/>
          </w:tcPr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Бег на короткие дистанции.</w:t>
            </w: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</w:tcBorders>
          </w:tcPr>
          <w:p w:rsidR="00D57DCA" w:rsidRPr="00703E01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703E01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703E01" w:rsidRDefault="00D57DCA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DCA" w:rsidRPr="00703E01" w:rsidRDefault="00D57DCA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Merge w:val="restart"/>
            <w:vAlign w:val="center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122AA0" w:rsidRDefault="00D57DCA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7DCA" w:rsidRPr="00122AA0" w:rsidTr="008805BD">
        <w:trPr>
          <w:trHeight w:val="275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старта и финиширования. Подводящие и подготовительные упражнения. Демонстрация основных правил судейства соревнований по легкой атлетике.</w:t>
            </w:r>
          </w:p>
        </w:tc>
        <w:tc>
          <w:tcPr>
            <w:tcW w:w="883" w:type="dxa"/>
            <w:vMerge/>
            <w:tcBorders>
              <w:bottom w:val="single" w:sz="4" w:space="0" w:color="auto"/>
            </w:tcBorders>
          </w:tcPr>
          <w:p w:rsidR="00D57DCA" w:rsidRPr="00703E01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160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D57DCA" w:rsidRPr="00703E01" w:rsidRDefault="00D57DCA" w:rsidP="008805BD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Merge/>
            <w:vAlign w:val="center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121"/>
        </w:trPr>
        <w:tc>
          <w:tcPr>
            <w:tcW w:w="1555" w:type="dxa"/>
            <w:vMerge w:val="restart"/>
          </w:tcPr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Кроссовая подготовка.</w:t>
            </w: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vMerge w:val="restart"/>
          </w:tcPr>
          <w:p w:rsidR="00D57DCA" w:rsidRPr="00703E01" w:rsidRDefault="00D57DCA" w:rsidP="008805BD">
            <w:pPr>
              <w:jc w:val="both"/>
              <w:rPr>
                <w:sz w:val="20"/>
                <w:szCs w:val="20"/>
              </w:rPr>
            </w:pPr>
          </w:p>
          <w:p w:rsidR="00D57DCA" w:rsidRPr="00703E01" w:rsidRDefault="00D57DCA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Merge w:val="restart"/>
            <w:vAlign w:val="center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122AA0" w:rsidRDefault="00D57DCA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7DCA" w:rsidRPr="00122AA0" w:rsidTr="008805BD">
        <w:trPr>
          <w:trHeight w:val="208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vMerge/>
            <w:tcBorders>
              <w:bottom w:val="single" w:sz="4" w:space="0" w:color="auto"/>
            </w:tcBorders>
          </w:tcPr>
          <w:p w:rsidR="00D57DCA" w:rsidRPr="00703E01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115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D57DCA" w:rsidRPr="00703E01" w:rsidRDefault="00D57DCA" w:rsidP="008805BD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Merge/>
            <w:vAlign w:val="center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202"/>
        </w:trPr>
        <w:tc>
          <w:tcPr>
            <w:tcW w:w="1555" w:type="dxa"/>
            <w:vMerge w:val="restart"/>
          </w:tcPr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Прыжок в высоту с разбега.</w:t>
            </w:r>
          </w:p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D57DCA" w:rsidRPr="00703E01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562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Техника прыжка: разбег, отталкивание, маховое упражнение ногой, работа рук, взлет, переход через планку, приземление. Техника прыжка «перешагиванием».  Ознакомление с техникой прыжка «перекидной». Специальные упражнения прыгуна в высоту применительно к данному способу.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D57DCA" w:rsidRPr="00703E01" w:rsidRDefault="00D57DCA" w:rsidP="008805BD">
            <w:pPr>
              <w:jc w:val="both"/>
              <w:rPr>
                <w:sz w:val="20"/>
                <w:szCs w:val="20"/>
              </w:rPr>
            </w:pPr>
          </w:p>
          <w:p w:rsidR="00D57DCA" w:rsidRPr="00703E01" w:rsidRDefault="00D57DCA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Merge w:val="restart"/>
            <w:vAlign w:val="center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122AA0" w:rsidRDefault="00D57DCA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7DCA" w:rsidRPr="00122AA0" w:rsidTr="008805BD">
        <w:trPr>
          <w:trHeight w:val="129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D57DCA" w:rsidRPr="00703E01" w:rsidRDefault="00D57DCA" w:rsidP="008805BD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Merge/>
            <w:vAlign w:val="center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203"/>
        </w:trPr>
        <w:tc>
          <w:tcPr>
            <w:tcW w:w="1555" w:type="dxa"/>
            <w:vMerge w:val="restart"/>
          </w:tcPr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Прыжок в длину с разбега</w:t>
            </w: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D57DCA" w:rsidRPr="00703E01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275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Техника прыжка: разбег, отталкивание и мах маховой ногой, работа рук, полет, приземление. Техника прыжка «согнув ноги». Ознакомление с техникой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D57DCA" w:rsidRPr="00703E01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703E01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703E01" w:rsidRDefault="00D57DCA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Merge w:val="restart"/>
            <w:vAlign w:val="center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122AA0" w:rsidRDefault="00D57DCA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7DCA" w:rsidRPr="00122AA0" w:rsidTr="008805BD">
        <w:trPr>
          <w:trHeight w:val="275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D57DCA" w:rsidRPr="00703E01" w:rsidRDefault="00D57DCA" w:rsidP="008805BD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Merge/>
            <w:vAlign w:val="center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275"/>
        </w:trPr>
        <w:tc>
          <w:tcPr>
            <w:tcW w:w="1555" w:type="dxa"/>
            <w:vMerge w:val="restart"/>
          </w:tcPr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Толкание ядра.</w:t>
            </w:r>
          </w:p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D57DCA" w:rsidRPr="00703E01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275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Техника толкания ядра: держание ядра и  выталкивание его, финальное усилие, скачкообразный разбег, совершенствование техники толкания ядра. 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D57DCA" w:rsidRPr="00703E01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703E01" w:rsidRDefault="00D57DCA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" w:type="dxa"/>
            <w:vMerge w:val="restart"/>
            <w:vAlign w:val="center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D57DCA" w:rsidRPr="00122AA0" w:rsidTr="008805BD">
        <w:trPr>
          <w:trHeight w:val="275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Default="00D57DCA" w:rsidP="008805BD">
            <w:pPr>
              <w:pStyle w:val="1"/>
              <w:ind w:firstLine="0"/>
              <w:jc w:val="both"/>
              <w:outlineLvl w:val="0"/>
              <w:rPr>
                <w:bCs/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  <w:p w:rsidR="00D57DCA" w:rsidRPr="00E05C60" w:rsidRDefault="00D57DCA" w:rsidP="008805BD"/>
        </w:tc>
        <w:tc>
          <w:tcPr>
            <w:tcW w:w="883" w:type="dxa"/>
            <w:tcBorders>
              <w:top w:val="single" w:sz="4" w:space="0" w:color="auto"/>
            </w:tcBorders>
          </w:tcPr>
          <w:p w:rsidR="00D57DCA" w:rsidRPr="00703E01" w:rsidRDefault="00D57DCA" w:rsidP="008805BD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" w:type="dxa"/>
            <w:vMerge/>
            <w:vAlign w:val="center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275"/>
        </w:trPr>
        <w:tc>
          <w:tcPr>
            <w:tcW w:w="1555" w:type="dxa"/>
          </w:tcPr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D57DCA" w:rsidRPr="00703E01" w:rsidRDefault="00EB4B23" w:rsidP="008805BD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41" w:type="dxa"/>
            <w:vAlign w:val="center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208"/>
        </w:trPr>
        <w:tc>
          <w:tcPr>
            <w:tcW w:w="1555" w:type="dxa"/>
            <w:vMerge w:val="restart"/>
          </w:tcPr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игры.</w:t>
            </w:r>
          </w:p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D57DCA" w:rsidRPr="00703E01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275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Состав команд. Продолжительность игры, с чет и результат игры. Выход мяча из игры. Подача мяча, прием передача мяча сверху и снизу, игра от сетки.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D57DCA" w:rsidRPr="00703E01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703E01" w:rsidRDefault="00EB4B23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1</w:t>
            </w:r>
          </w:p>
        </w:tc>
      </w:tr>
      <w:tr w:rsidR="00D57DCA" w:rsidRPr="00122AA0" w:rsidTr="008805BD">
        <w:trPr>
          <w:trHeight w:val="174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D57DCA" w:rsidRPr="00703E01" w:rsidRDefault="00EB4B23" w:rsidP="008805BD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121"/>
        </w:trPr>
        <w:tc>
          <w:tcPr>
            <w:tcW w:w="1555" w:type="dxa"/>
            <w:vMerge w:val="restart"/>
          </w:tcPr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игры в нападении.</w:t>
            </w:r>
          </w:p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D57DCA" w:rsidRPr="00703E01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651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Основная стойка. Перемещения: бег, скачек, прыжок. Техника владения мячом. Подачи верхние и нижние.  Их разновидности. Передача из различных исходных положений. Передачи в разных направлениях,  разных по высоте, расстоянию, скорости, с отвлекающими действиями. Нападающие удары.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D57DCA" w:rsidRPr="00703E01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703E01" w:rsidRDefault="00D57DCA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DCA" w:rsidRPr="00703E01" w:rsidRDefault="00EB4B23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  <w:vAlign w:val="center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122AA0" w:rsidRDefault="00D57DCA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7DCA" w:rsidRPr="00122AA0" w:rsidTr="008805BD">
        <w:trPr>
          <w:trHeight w:val="190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D57DCA" w:rsidRPr="00703E01" w:rsidRDefault="00EB4B23" w:rsidP="008805BD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  <w:vAlign w:val="center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137"/>
        </w:trPr>
        <w:tc>
          <w:tcPr>
            <w:tcW w:w="1555" w:type="dxa"/>
            <w:vMerge w:val="restart"/>
          </w:tcPr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Техника игры в защите.</w:t>
            </w: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D57DCA" w:rsidRPr="00703E01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275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Стойки. Перемещения: бег, выпад, скачек, падение. Техника владения мячом. Прием подач, наподдающих ударов. Блок.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D57DCA" w:rsidRPr="00703E01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703E01" w:rsidRDefault="00EB4B23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  <w:vAlign w:val="center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D57DCA" w:rsidRPr="00122AA0" w:rsidTr="008805BD">
        <w:trPr>
          <w:trHeight w:val="131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D57DCA" w:rsidRPr="00703E01" w:rsidRDefault="00EB4B23" w:rsidP="008805BD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  <w:vAlign w:val="center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91"/>
        </w:trPr>
        <w:tc>
          <w:tcPr>
            <w:tcW w:w="1555" w:type="dxa"/>
            <w:vMerge w:val="restart"/>
          </w:tcPr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D57DCA" w:rsidRPr="00703E01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178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Тактика нападения: индивидуальные, групповые и командные действия.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D57DCA" w:rsidRPr="00703E01" w:rsidRDefault="00EB4B23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  <w:vAlign w:val="center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D57DCA" w:rsidRPr="00122AA0" w:rsidTr="008805BD">
        <w:trPr>
          <w:trHeight w:val="139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D57DCA" w:rsidRPr="00703E01" w:rsidRDefault="00EB4B23" w:rsidP="008805BD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  <w:vAlign w:val="center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185"/>
        </w:trPr>
        <w:tc>
          <w:tcPr>
            <w:tcW w:w="1555" w:type="dxa"/>
            <w:vMerge w:val="restart"/>
          </w:tcPr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Тактика</w:t>
            </w:r>
          </w:p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игры в защите.</w:t>
            </w: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D57DCA" w:rsidRPr="00703E01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130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Тактика защиты: индивидуальные, групповые и командные действия.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D57DCA" w:rsidRPr="00703E01" w:rsidRDefault="00EB4B23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  <w:vAlign w:val="center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D57DCA" w:rsidRPr="00122AA0" w:rsidTr="008805BD">
        <w:trPr>
          <w:trHeight w:val="219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D57DCA" w:rsidRPr="00703E01" w:rsidRDefault="00EB4B23" w:rsidP="008805BD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  <w:vAlign w:val="center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136"/>
        </w:trPr>
        <w:tc>
          <w:tcPr>
            <w:tcW w:w="1555" w:type="dxa"/>
            <w:vMerge w:val="restart"/>
          </w:tcPr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Двухсторонние игры</w:t>
            </w: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D57DCA" w:rsidRPr="00703E01" w:rsidRDefault="00EB4B23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1" w:type="dxa"/>
            <w:vMerge w:val="restart"/>
            <w:vAlign w:val="center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3</w:t>
            </w:r>
          </w:p>
        </w:tc>
      </w:tr>
      <w:tr w:rsidR="00D57DCA" w:rsidRPr="00122AA0" w:rsidTr="008805BD">
        <w:trPr>
          <w:trHeight w:val="238"/>
        </w:trPr>
        <w:tc>
          <w:tcPr>
            <w:tcW w:w="1555" w:type="dxa"/>
            <w:vMerge/>
            <w:tcBorders>
              <w:bottom w:val="single" w:sz="4" w:space="0" w:color="000000" w:themeColor="text1"/>
            </w:tcBorders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  <w:tcBorders>
              <w:bottom w:val="single" w:sz="4" w:space="0" w:color="000000" w:themeColor="text1"/>
            </w:tcBorders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57DCA" w:rsidRPr="00703E01" w:rsidRDefault="00EB4B23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275"/>
        </w:trPr>
        <w:tc>
          <w:tcPr>
            <w:tcW w:w="1555" w:type="dxa"/>
          </w:tcPr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bCs/>
                <w:sz w:val="20"/>
                <w:szCs w:val="20"/>
              </w:rPr>
              <w:t>Баскетбол</w:t>
            </w: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D57DCA" w:rsidRPr="00703E01" w:rsidRDefault="00D57DCA" w:rsidP="008805BD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D57DCA" w:rsidRPr="00703E01" w:rsidRDefault="00EB4B23" w:rsidP="008805BD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D57DCA" w:rsidRPr="00703E0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vAlign w:val="center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165"/>
        </w:trPr>
        <w:tc>
          <w:tcPr>
            <w:tcW w:w="1555" w:type="dxa"/>
            <w:vMerge w:val="restart"/>
          </w:tcPr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игры в баскетбол</w:t>
            </w: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bCs/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883" w:type="dxa"/>
          </w:tcPr>
          <w:p w:rsidR="00D57DCA" w:rsidRPr="00703E01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275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Состав команд. Продолжительность игры, с чет и результат игры. Выход мяча из игры. Ведение мяча, прием передача мяча, нарушения.</w:t>
            </w:r>
          </w:p>
        </w:tc>
        <w:tc>
          <w:tcPr>
            <w:tcW w:w="883" w:type="dxa"/>
          </w:tcPr>
          <w:p w:rsidR="00D57DCA" w:rsidRPr="00703E01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703E01" w:rsidRDefault="00EB4B23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122AA0" w:rsidRDefault="00D57DCA" w:rsidP="008805BD">
            <w:pPr>
              <w:jc w:val="both"/>
              <w:rPr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57DCA" w:rsidRPr="00122AA0" w:rsidTr="008805BD">
        <w:trPr>
          <w:trHeight w:val="173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883" w:type="dxa"/>
          </w:tcPr>
          <w:p w:rsidR="00D57DCA" w:rsidRPr="00703E01" w:rsidRDefault="00EB4B23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</w:tcPr>
          <w:p w:rsidR="00D57DCA" w:rsidRPr="00122AA0" w:rsidRDefault="00D57DCA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275"/>
        </w:trPr>
        <w:tc>
          <w:tcPr>
            <w:tcW w:w="1555" w:type="dxa"/>
            <w:vMerge w:val="restart"/>
          </w:tcPr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игры в нападении.</w:t>
            </w: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D57DCA" w:rsidRPr="00703E01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275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Перемещение, остановки, повороты на месте без мяча и с мячом. Ловля и передача мяча на месте и в движении. Ведении правой и левой рукой на месте и в движении. Броски в корзину.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D57DCA" w:rsidRPr="00703E01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703E01" w:rsidRDefault="00EB4B23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122AA0" w:rsidRDefault="00D57DCA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7DCA" w:rsidRPr="00122AA0" w:rsidTr="008805BD">
        <w:trPr>
          <w:trHeight w:val="189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D57DCA" w:rsidRPr="00703E01" w:rsidRDefault="00EB4B23" w:rsidP="008805BD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121"/>
        </w:trPr>
        <w:tc>
          <w:tcPr>
            <w:tcW w:w="1555" w:type="dxa"/>
            <w:vMerge w:val="restart"/>
          </w:tcPr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Техника игры в защите.</w:t>
            </w: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D57DCA" w:rsidRPr="00703E01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508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D57DCA" w:rsidRPr="00703E01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703E01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703E01" w:rsidRDefault="00EB4B23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57DCA" w:rsidRPr="00122AA0" w:rsidRDefault="00D57DCA" w:rsidP="008805BD">
            <w:pPr>
              <w:jc w:val="both"/>
              <w:rPr>
                <w:sz w:val="20"/>
                <w:szCs w:val="20"/>
              </w:rPr>
            </w:pPr>
          </w:p>
          <w:p w:rsidR="00D57DCA" w:rsidRPr="00122AA0" w:rsidRDefault="00D57DCA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7DCA" w:rsidRPr="00122AA0" w:rsidTr="008805BD">
        <w:trPr>
          <w:trHeight w:val="216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D57DCA" w:rsidRPr="00703E01" w:rsidRDefault="00EB4B23" w:rsidP="00EB4B23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57DCA" w:rsidRPr="00122AA0" w:rsidRDefault="00D57DCA" w:rsidP="008805BD">
            <w:pPr>
              <w:jc w:val="both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133"/>
        </w:trPr>
        <w:tc>
          <w:tcPr>
            <w:tcW w:w="1555" w:type="dxa"/>
            <w:vMerge w:val="restart"/>
          </w:tcPr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D57DCA" w:rsidRPr="00703E01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275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D57DCA" w:rsidRPr="00703E01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703E01" w:rsidRDefault="00EB4B23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122AA0" w:rsidRDefault="00D57DCA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7DCA" w:rsidRPr="00122AA0" w:rsidTr="008805BD">
        <w:trPr>
          <w:trHeight w:val="127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D57DCA" w:rsidRPr="00703E01" w:rsidRDefault="00EB4B23" w:rsidP="008805BD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88"/>
        </w:trPr>
        <w:tc>
          <w:tcPr>
            <w:tcW w:w="1555" w:type="dxa"/>
            <w:vMerge w:val="restart"/>
          </w:tcPr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Тактика игры в защите.</w:t>
            </w: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D57DCA" w:rsidRPr="00703E01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274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командные действия. 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D57DCA" w:rsidRPr="00703E01" w:rsidRDefault="00D57DCA" w:rsidP="008805BD">
            <w:pPr>
              <w:jc w:val="both"/>
              <w:rPr>
                <w:sz w:val="20"/>
                <w:szCs w:val="20"/>
              </w:rPr>
            </w:pPr>
          </w:p>
          <w:p w:rsidR="00D57DCA" w:rsidRPr="00703E01" w:rsidRDefault="00EB4B23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122AA0" w:rsidRDefault="00D57DCA" w:rsidP="008805BD">
            <w:pPr>
              <w:jc w:val="both"/>
              <w:rPr>
                <w:sz w:val="20"/>
                <w:szCs w:val="20"/>
              </w:rPr>
            </w:pPr>
          </w:p>
          <w:p w:rsidR="00D57DCA" w:rsidRPr="00122AA0" w:rsidRDefault="00D57DCA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7DCA" w:rsidRPr="00122AA0" w:rsidTr="008805BD">
        <w:trPr>
          <w:trHeight w:val="184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обучающихся осуществляется в виде </w:t>
            </w:r>
            <w:r w:rsidRPr="00122AA0">
              <w:rPr>
                <w:bCs/>
                <w:sz w:val="20"/>
                <w:szCs w:val="20"/>
              </w:rPr>
              <w:lastRenderedPageBreak/>
              <w:t>посещения секции баскетбола.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D57DCA" w:rsidRPr="00703E01" w:rsidRDefault="00EB4B23" w:rsidP="008805BD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041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129"/>
        </w:trPr>
        <w:tc>
          <w:tcPr>
            <w:tcW w:w="1555" w:type="dxa"/>
            <w:vMerge w:val="restart"/>
          </w:tcPr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Двухсторонние игры.</w:t>
            </w: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D57DCA" w:rsidRPr="00703E01" w:rsidRDefault="00EB4B23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1" w:type="dxa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361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883" w:type="dxa"/>
          </w:tcPr>
          <w:p w:rsidR="00D57DCA" w:rsidRPr="00703E01" w:rsidRDefault="00EB4B23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" w:type="dxa"/>
          </w:tcPr>
          <w:p w:rsidR="00D57DCA" w:rsidRPr="00122AA0" w:rsidRDefault="00D57DCA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57DCA" w:rsidRPr="00122AA0" w:rsidTr="008805BD">
        <w:trPr>
          <w:trHeight w:val="537"/>
        </w:trPr>
        <w:tc>
          <w:tcPr>
            <w:tcW w:w="1555" w:type="dxa"/>
          </w:tcPr>
          <w:p w:rsidR="00D57DCA" w:rsidRPr="005012CF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12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 4.</w:t>
            </w:r>
          </w:p>
          <w:p w:rsidR="00D57DCA" w:rsidRPr="005012CF" w:rsidRDefault="00D57DCA" w:rsidP="008805BD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  <w:r w:rsidRPr="005012CF">
              <w:rPr>
                <w:b/>
                <w:bCs/>
                <w:sz w:val="16"/>
                <w:szCs w:val="16"/>
              </w:rPr>
              <w:t>Лыжная подготовка</w:t>
            </w:r>
          </w:p>
        </w:tc>
        <w:tc>
          <w:tcPr>
            <w:tcW w:w="6459" w:type="dxa"/>
          </w:tcPr>
          <w:p w:rsidR="00D57DCA" w:rsidRPr="005012CF" w:rsidRDefault="00D57DCA" w:rsidP="008805BD">
            <w:pPr>
              <w:pStyle w:val="1"/>
              <w:jc w:val="both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D57DCA" w:rsidRPr="005012CF" w:rsidRDefault="00D57DCA" w:rsidP="008805BD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D57DCA" w:rsidRPr="005012CF" w:rsidRDefault="00EB4B23" w:rsidP="008805B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1041" w:type="dxa"/>
          </w:tcPr>
          <w:p w:rsidR="00D57DCA" w:rsidRPr="005012CF" w:rsidRDefault="00D57DCA" w:rsidP="008805BD">
            <w:pPr>
              <w:pStyle w:val="1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D57DCA" w:rsidRPr="00122AA0" w:rsidTr="008805BD">
        <w:trPr>
          <w:trHeight w:val="90"/>
        </w:trPr>
        <w:tc>
          <w:tcPr>
            <w:tcW w:w="1555" w:type="dxa"/>
            <w:vMerge w:val="restart"/>
          </w:tcPr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Вводный урок по лыжной подготовке</w:t>
            </w: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bCs/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Теоретические занятия</w:t>
            </w:r>
          </w:p>
          <w:p w:rsidR="00D57DCA" w:rsidRPr="00122AA0" w:rsidRDefault="00D57DCA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Ориентирование в практическом применении закаливания организма и основных приемов самоконтроля.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D57DCA" w:rsidRPr="00703E01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703E01" w:rsidRDefault="00D57DCA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463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Одежда, обувь и инвентарь. Место занятий лыжной подготовкой. Подготовка лыж к занятиям и сдача их после урока. Метеорологические условия и режим занятий. Особенности личной гигиены. Оказание первой помощи при обморожении.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D57DCA" w:rsidRPr="00703E01" w:rsidRDefault="00D57DCA" w:rsidP="008805BD">
            <w:pPr>
              <w:jc w:val="both"/>
              <w:rPr>
                <w:sz w:val="20"/>
                <w:szCs w:val="20"/>
              </w:rPr>
            </w:pPr>
          </w:p>
          <w:p w:rsidR="00D57DCA" w:rsidRPr="00703E01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D57DCA" w:rsidRPr="00122AA0" w:rsidRDefault="00D57DCA" w:rsidP="008805BD">
            <w:pPr>
              <w:jc w:val="both"/>
              <w:rPr>
                <w:sz w:val="20"/>
                <w:szCs w:val="20"/>
              </w:rPr>
            </w:pPr>
          </w:p>
          <w:p w:rsidR="00D57DCA" w:rsidRPr="00122AA0" w:rsidRDefault="00D57DCA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57DCA" w:rsidRPr="00122AA0" w:rsidTr="008805BD">
        <w:trPr>
          <w:trHeight w:val="186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D57DCA" w:rsidRPr="00703E01" w:rsidRDefault="00D57DCA" w:rsidP="008805BD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D57DCA" w:rsidRPr="00122AA0" w:rsidRDefault="00D57DCA" w:rsidP="008805BD">
            <w:pPr>
              <w:jc w:val="both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118"/>
        </w:trPr>
        <w:tc>
          <w:tcPr>
            <w:tcW w:w="1555" w:type="dxa"/>
            <w:vMerge w:val="restart"/>
          </w:tcPr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передвижения на лыжах.</w:t>
            </w: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D57DCA" w:rsidRPr="00703E01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275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Стойка.  Повороты на месте, передвижения на лыжах различными способами. Выбор способа передвижения в зависимости от рельефа местности и условий погоды.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D57DCA" w:rsidRPr="00703E01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703E01" w:rsidRDefault="00EB4B23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Merge w:val="restart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122AA0" w:rsidRDefault="00D57DCA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7DCA" w:rsidRPr="00122AA0" w:rsidTr="008805BD">
        <w:trPr>
          <w:trHeight w:val="112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D57DCA" w:rsidRPr="00703E01" w:rsidRDefault="00EB4B23" w:rsidP="008805BD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157"/>
        </w:trPr>
        <w:tc>
          <w:tcPr>
            <w:tcW w:w="1555" w:type="dxa"/>
            <w:vMerge w:val="restart"/>
          </w:tcPr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преодоления подъемов.</w:t>
            </w: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D57DCA" w:rsidRPr="00703E01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118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Скользящим шагом, ступающим шагом, «лесенкой», «</w:t>
            </w:r>
            <w:proofErr w:type="spellStart"/>
            <w:r w:rsidRPr="00122AA0">
              <w:rPr>
                <w:sz w:val="20"/>
                <w:szCs w:val="20"/>
              </w:rPr>
              <w:t>полуелочкой</w:t>
            </w:r>
            <w:proofErr w:type="spellEnd"/>
            <w:r w:rsidRPr="00122AA0">
              <w:rPr>
                <w:sz w:val="20"/>
                <w:szCs w:val="20"/>
              </w:rPr>
              <w:t>», «елочкой».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D57DCA" w:rsidRPr="00703E01" w:rsidRDefault="00EB4B23" w:rsidP="008805BD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1" w:type="dxa"/>
            <w:vMerge w:val="restart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122AA0" w:rsidRDefault="00D57DCA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7DCA" w:rsidRPr="00122AA0" w:rsidTr="008805BD">
        <w:trPr>
          <w:trHeight w:val="275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D57DCA" w:rsidRPr="00703E01" w:rsidRDefault="00EB4B23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41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275"/>
        </w:trPr>
        <w:tc>
          <w:tcPr>
            <w:tcW w:w="1555" w:type="dxa"/>
            <w:vMerge w:val="restart"/>
          </w:tcPr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Техника спусков.</w:t>
            </w: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D57DCA" w:rsidRPr="00703E01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275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Стойка: основная, высокая, низкая. Ознакомление со способами преодоления неровностей. Техника торможения: «плугом», «</w:t>
            </w:r>
            <w:proofErr w:type="spellStart"/>
            <w:r w:rsidRPr="00122AA0">
              <w:rPr>
                <w:sz w:val="20"/>
                <w:szCs w:val="20"/>
              </w:rPr>
              <w:t>полуплугом</w:t>
            </w:r>
            <w:proofErr w:type="spellEnd"/>
            <w:r w:rsidRPr="00122AA0">
              <w:rPr>
                <w:sz w:val="20"/>
                <w:szCs w:val="20"/>
              </w:rPr>
              <w:t>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D57DCA" w:rsidRPr="00703E01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703E01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703E01" w:rsidRDefault="00EB4B23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" w:type="dxa"/>
            <w:vMerge w:val="restart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122AA0" w:rsidRDefault="00D57DCA" w:rsidP="008805BD">
            <w:pPr>
              <w:jc w:val="both"/>
              <w:rPr>
                <w:sz w:val="20"/>
                <w:szCs w:val="20"/>
              </w:rPr>
            </w:pPr>
          </w:p>
          <w:p w:rsidR="00D57DCA" w:rsidRPr="00122AA0" w:rsidRDefault="00D57DCA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7DCA" w:rsidRPr="00122AA0" w:rsidTr="008805BD">
        <w:trPr>
          <w:trHeight w:val="209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D57DCA" w:rsidRPr="00703E01" w:rsidRDefault="00EB4B23" w:rsidP="00880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1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275"/>
        </w:trPr>
        <w:tc>
          <w:tcPr>
            <w:tcW w:w="1555" w:type="dxa"/>
          </w:tcPr>
          <w:p w:rsidR="00D57DCA" w:rsidRPr="005012CF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12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 5.</w:t>
            </w:r>
          </w:p>
          <w:p w:rsidR="00D57DCA" w:rsidRPr="005012CF" w:rsidRDefault="00D57DCA" w:rsidP="008805BD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  <w:r w:rsidRPr="005012CF">
              <w:rPr>
                <w:b/>
                <w:sz w:val="16"/>
                <w:szCs w:val="16"/>
              </w:rPr>
              <w:t>Общая физическая подготовка</w:t>
            </w:r>
          </w:p>
        </w:tc>
        <w:tc>
          <w:tcPr>
            <w:tcW w:w="6459" w:type="dxa"/>
          </w:tcPr>
          <w:p w:rsidR="00D57DCA" w:rsidRPr="005012CF" w:rsidRDefault="00D57DCA" w:rsidP="008805BD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D57DCA" w:rsidRPr="005012CF" w:rsidRDefault="00D57DCA" w:rsidP="008805BD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D57DCA" w:rsidRPr="00B80B97" w:rsidRDefault="00EB4B23" w:rsidP="008805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041" w:type="dxa"/>
          </w:tcPr>
          <w:p w:rsidR="00D57DCA" w:rsidRPr="005012CF" w:rsidRDefault="00D57DCA" w:rsidP="008805BD">
            <w:pPr>
              <w:pStyle w:val="1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D57DCA" w:rsidRPr="00122AA0" w:rsidTr="008805BD">
        <w:trPr>
          <w:trHeight w:val="81"/>
        </w:trPr>
        <w:tc>
          <w:tcPr>
            <w:tcW w:w="1555" w:type="dxa"/>
            <w:vMerge w:val="restart"/>
          </w:tcPr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Развитие прыгучести</w:t>
            </w: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D57DCA" w:rsidRPr="00703E01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169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Упражнения с собственным телом. Упражнения со скакалкой, гантелями, гирей.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D57DCA" w:rsidRPr="00703E01" w:rsidRDefault="00EB4B23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41" w:type="dxa"/>
            <w:vMerge w:val="restart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122AA0" w:rsidRDefault="00D57DCA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7DCA" w:rsidRPr="00122AA0" w:rsidTr="008805BD">
        <w:trPr>
          <w:trHeight w:val="130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D57DCA" w:rsidRPr="00703E01" w:rsidRDefault="00EB4B23" w:rsidP="008805BD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90"/>
        </w:trPr>
        <w:tc>
          <w:tcPr>
            <w:tcW w:w="1555" w:type="dxa"/>
            <w:vMerge w:val="restart"/>
          </w:tcPr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Развитие силы</w:t>
            </w: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D57DCA" w:rsidRPr="00703E01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163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Развитие силы рук, ног.  Упражнения со скакалкой, гантелями, гирей.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D57DCA" w:rsidRPr="00703E01" w:rsidRDefault="00EB4B23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41" w:type="dxa"/>
            <w:vMerge w:val="restart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122AA0" w:rsidRDefault="00D57DCA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7DCA" w:rsidRPr="00122AA0" w:rsidTr="008805BD">
        <w:trPr>
          <w:trHeight w:val="124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D57DCA" w:rsidRPr="00703E01" w:rsidRDefault="00EB4B23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41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69"/>
        </w:trPr>
        <w:tc>
          <w:tcPr>
            <w:tcW w:w="1555" w:type="dxa"/>
            <w:vMerge w:val="restart"/>
          </w:tcPr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Развитие общей выносливости.</w:t>
            </w: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D57DCA" w:rsidRPr="00703E01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275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Длительный медленный бег. Равномерный, переменный, повторный, интервальный методы воспитания этого качества.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D57DCA" w:rsidRPr="00703E01" w:rsidRDefault="00EB4B23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1" w:type="dxa"/>
            <w:vMerge w:val="restart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D57DCA" w:rsidRPr="00122AA0" w:rsidTr="008805BD">
        <w:trPr>
          <w:trHeight w:val="92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:rsidR="00D57DCA" w:rsidRPr="00703E01" w:rsidRDefault="00EB4B23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1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179"/>
        </w:trPr>
        <w:tc>
          <w:tcPr>
            <w:tcW w:w="1555" w:type="dxa"/>
            <w:vMerge w:val="restart"/>
          </w:tcPr>
          <w:p w:rsidR="00D57DCA" w:rsidRPr="00122AA0" w:rsidRDefault="00D57DCA" w:rsidP="008805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Развитие быстроты.</w:t>
            </w: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vAlign w:val="center"/>
          </w:tcPr>
          <w:p w:rsidR="00D57DCA" w:rsidRPr="00703E01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275"/>
        </w:trPr>
        <w:tc>
          <w:tcPr>
            <w:tcW w:w="1555" w:type="dxa"/>
            <w:vMerge/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D57DCA" w:rsidRPr="00703E01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1" w:type="dxa"/>
            <w:vMerge w:val="restart"/>
          </w:tcPr>
          <w:p w:rsidR="00D57DCA" w:rsidRPr="00122AA0" w:rsidRDefault="00D57DCA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D57DCA" w:rsidRPr="00122AA0" w:rsidRDefault="00D57DCA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7DCA" w:rsidRPr="00122AA0" w:rsidTr="008805BD">
        <w:trPr>
          <w:trHeight w:val="180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  <w:tcBorders>
              <w:bottom w:val="single" w:sz="4" w:space="0" w:color="auto"/>
            </w:tcBorders>
          </w:tcPr>
          <w:p w:rsidR="00D57DCA" w:rsidRPr="00122AA0" w:rsidRDefault="00D57DCA" w:rsidP="008805B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D57DCA" w:rsidRPr="00703E01" w:rsidRDefault="00D57DCA" w:rsidP="008805BD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D57DCA" w:rsidRPr="00122AA0" w:rsidTr="008805BD">
        <w:trPr>
          <w:trHeight w:val="195"/>
        </w:trPr>
        <w:tc>
          <w:tcPr>
            <w:tcW w:w="155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57DCA" w:rsidRDefault="00D57DCA" w:rsidP="008805BD">
            <w:pPr>
              <w:pStyle w:val="1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 аудиторной работы</w:t>
            </w:r>
          </w:p>
          <w:p w:rsidR="00D57DCA" w:rsidRPr="00703E01" w:rsidRDefault="00D57DCA" w:rsidP="008805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 xml:space="preserve">                </w:t>
            </w:r>
            <w:r w:rsidRPr="00703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03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амостоятельной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57DCA" w:rsidRPr="00703E01" w:rsidRDefault="00EB4B23" w:rsidP="008805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</w:t>
            </w:r>
          </w:p>
          <w:p w:rsidR="00D57DCA" w:rsidRPr="00122AA0" w:rsidRDefault="00EB4B23" w:rsidP="00880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57DCA" w:rsidRPr="00122AA0" w:rsidRDefault="00D57DCA" w:rsidP="008805BD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</w:tbl>
    <w:p w:rsidR="00D57DCA" w:rsidRPr="00D57DCA" w:rsidRDefault="00D57DCA" w:rsidP="00D57DCA"/>
    <w:p w:rsidR="00643480" w:rsidRPr="00DE7C71" w:rsidRDefault="00643480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DE7C71">
        <w:rPr>
          <w:b/>
          <w:caps/>
        </w:rPr>
        <w:lastRenderedPageBreak/>
        <w:t>3. условия реализации программы дисциплины</w:t>
      </w:r>
    </w:p>
    <w:p w:rsidR="00643480" w:rsidRPr="00DE7C71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71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643480" w:rsidRPr="00DE7C71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71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спортивного зала; </w:t>
      </w:r>
    </w:p>
    <w:p w:rsidR="00643480" w:rsidRPr="00D503FB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71">
        <w:rPr>
          <w:rFonts w:ascii="Times New Roman" w:hAnsi="Times New Roman" w:cs="Times New Roman"/>
          <w:bCs/>
          <w:sz w:val="24"/>
          <w:szCs w:val="24"/>
        </w:rPr>
        <w:t xml:space="preserve">Оборудование спортивного зала: </w:t>
      </w:r>
      <w:r w:rsidRPr="00D503FB">
        <w:rPr>
          <w:rFonts w:ascii="Times New Roman" w:hAnsi="Times New Roman" w:cs="Times New Roman"/>
          <w:bCs/>
          <w:sz w:val="24"/>
          <w:szCs w:val="24"/>
        </w:rPr>
        <w:t xml:space="preserve">шведская стенка, маты, стойки для прыжков, скамейки и другой спортивный инвентарь. </w:t>
      </w:r>
    </w:p>
    <w:p w:rsidR="00122AA0" w:rsidRDefault="00122AA0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643480" w:rsidRPr="00DE7C71" w:rsidRDefault="00643480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DE7C71">
        <w:rPr>
          <w:b/>
        </w:rPr>
        <w:t>3.2. Информационное обеспечение обучения</w:t>
      </w:r>
    </w:p>
    <w:p w:rsidR="00643480" w:rsidRPr="00DE7C71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71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761FF" w:rsidRPr="002C4F98" w:rsidRDefault="004761FF" w:rsidP="00476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F98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4761FF" w:rsidRPr="00AA1442" w:rsidRDefault="004761FF" w:rsidP="004761FF">
      <w:pPr>
        <w:pStyle w:val="a5"/>
        <w:framePr w:hSpace="180" w:wrap="around" w:vAnchor="text" w:hAnchor="page" w:x="1006" w:y="21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AA1442">
        <w:rPr>
          <w:rFonts w:ascii="Times New Roman" w:hAnsi="Times New Roman" w:cs="Times New Roman"/>
          <w:sz w:val="24"/>
          <w:szCs w:val="24"/>
        </w:rPr>
        <w:t xml:space="preserve">Физическая культура: учеб. для </w:t>
      </w:r>
      <w:proofErr w:type="spellStart"/>
      <w:proofErr w:type="gramStart"/>
      <w:r w:rsidRPr="00AA1442">
        <w:rPr>
          <w:rFonts w:ascii="Times New Roman" w:hAnsi="Times New Roman" w:cs="Times New Roman"/>
          <w:sz w:val="24"/>
          <w:szCs w:val="24"/>
        </w:rPr>
        <w:t>студ.учреждений</w:t>
      </w:r>
      <w:proofErr w:type="spellEnd"/>
      <w:proofErr w:type="gramEnd"/>
      <w:r w:rsidRPr="00AA1442">
        <w:rPr>
          <w:rFonts w:ascii="Times New Roman" w:hAnsi="Times New Roman" w:cs="Times New Roman"/>
          <w:sz w:val="24"/>
          <w:szCs w:val="24"/>
        </w:rPr>
        <w:t xml:space="preserve"> сред. проф. учеб. образования / [Решетников, Ю. Л. Кислицын, Р. Л.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Палтиевич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>, Г. И. Погадаев]. – 16-е изд., стер. – М.: Издательский центр «Академия», 2016. – 176 с.</w:t>
      </w:r>
    </w:p>
    <w:p w:rsidR="004761FF" w:rsidRDefault="004761FF" w:rsidP="004761FF">
      <w:pPr>
        <w:pStyle w:val="a5"/>
        <w:framePr w:hSpace="180" w:wrap="around" w:vAnchor="text" w:hAnchor="page" w:x="1006" w:y="21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 А. А. Физическая культура: учебник для студ. учреждений сред. проф. образования / А. А.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>. - 8-е изд., стер. - М.: Издательский центр "Академия", 2015. - 304 с.</w:t>
      </w:r>
    </w:p>
    <w:p w:rsidR="004761FF" w:rsidRPr="00AA1442" w:rsidRDefault="004761FF" w:rsidP="004761FF">
      <w:pPr>
        <w:pStyle w:val="a5"/>
        <w:framePr w:hSpace="180" w:wrap="around" w:vAnchor="text" w:hAnchor="page" w:x="1006" w:y="21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</w:p>
    <w:p w:rsidR="004761FF" w:rsidRDefault="004761FF" w:rsidP="00476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AA0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462B7D" w:rsidRPr="00E32EE5" w:rsidRDefault="00462B7D" w:rsidP="00462B7D">
      <w:pPr>
        <w:pStyle w:val="a5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Аллянов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, Ю. Н. Физическая культура [Электронный ресурс]: учебник для СПО / Ю. Н.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Аллянов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Письменский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. — 3-е изд.,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, 2018. — 493 с. — (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Серия :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образование). — ISBN 978-5-534-02309-1. — Режим 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 xml:space="preserve">  www.biblio-online.ru/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/0A9E8424-6C55-45EF-8FBB-08A6A705ECD9.</w:t>
      </w:r>
    </w:p>
    <w:p w:rsidR="0012074A" w:rsidRPr="00122AA0" w:rsidRDefault="0012074A" w:rsidP="00476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074A" w:rsidRDefault="004761FF" w:rsidP="004761F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E5">
        <w:rPr>
          <w:rFonts w:ascii="Times New Roman" w:hAnsi="Times New Roman" w:cs="Times New Roman"/>
          <w:sz w:val="24"/>
          <w:szCs w:val="24"/>
        </w:rPr>
        <w:t>.</w:t>
      </w:r>
    </w:p>
    <w:p w:rsidR="004761FF" w:rsidRDefault="004761FF" w:rsidP="004761F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2EE5">
        <w:rPr>
          <w:rFonts w:ascii="Times New Roman" w:hAnsi="Times New Roman" w:cs="Times New Roman"/>
          <w:b/>
          <w:i/>
          <w:sz w:val="24"/>
          <w:szCs w:val="24"/>
        </w:rPr>
        <w:t>Интернет-ресурсы:</w:t>
      </w:r>
    </w:p>
    <w:p w:rsidR="0012074A" w:rsidRPr="00E32EE5" w:rsidRDefault="0012074A" w:rsidP="004761F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4761FF" w:rsidRPr="00122AA0" w:rsidRDefault="00BC4025" w:rsidP="004761FF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8" w:history="1"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http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://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www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trainer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h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1.</w:t>
        </w:r>
        <w:proofErr w:type="spellStart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/-</w:t>
        </w:r>
      </w:hyperlink>
      <w:r w:rsidR="004761FF"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сайт учителя физической культуры  </w:t>
      </w:r>
    </w:p>
    <w:p w:rsidR="004761FF" w:rsidRPr="00122AA0" w:rsidRDefault="00BC4025" w:rsidP="004761FF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9" w:history="1"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http://www.</w:t>
        </w:r>
        <w:proofErr w:type="spellStart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infosport</w:t>
        </w:r>
        <w:proofErr w:type="spellEnd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press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</w:t>
        </w:r>
        <w:proofErr w:type="spellStart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fkvot</w:t>
        </w:r>
        <w:proofErr w:type="spellEnd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</w:t>
        </w:r>
      </w:hyperlink>
      <w:r w:rsidR="004761FF"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Физическая культура: воспитание, образование, тренировка. Ежеквартальный научно-методический журнал Русской Академии Образования Российской Государственной Академии Физической Культуры.  </w:t>
      </w:r>
    </w:p>
    <w:p w:rsidR="004761FF" w:rsidRPr="00122AA0" w:rsidRDefault="004761FF" w:rsidP="004761FF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http</w:t>
      </w:r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://</w:t>
      </w:r>
      <w:r w:rsidRPr="00122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sportlaws</w:t>
      </w:r>
      <w:proofErr w:type="spellEnd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spellStart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infosport</w:t>
      </w:r>
      <w:proofErr w:type="spellEnd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spellStart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ru</w:t>
      </w:r>
      <w:proofErr w:type="spellEnd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Спортивное право. База данных, содержащая нормативные и законодательные акты, регулирующие правовые, организационные, экономические и социальные отношения в сфере физической культуры и спорта. </w:t>
      </w:r>
    </w:p>
    <w:p w:rsidR="004761FF" w:rsidRDefault="004761FF" w:rsidP="00476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:rsidR="00643480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:rsidR="00643480" w:rsidRPr="00122AA0" w:rsidRDefault="00643480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122AA0">
        <w:rPr>
          <w:b/>
          <w:caps/>
        </w:rPr>
        <w:t>4. Контроль и оценка результатов освоения Дисциплины</w:t>
      </w:r>
    </w:p>
    <w:p w:rsidR="00643480" w:rsidRDefault="00643480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122AA0">
        <w:rPr>
          <w:b/>
        </w:rPr>
        <w:t>Контроль</w:t>
      </w:r>
      <w:r w:rsidRPr="00122AA0">
        <w:t xml:space="preserve"> </w:t>
      </w:r>
      <w:r w:rsidRPr="00122AA0">
        <w:rPr>
          <w:b/>
        </w:rPr>
        <w:t>и оценка</w:t>
      </w:r>
      <w:r w:rsidRPr="00122AA0">
        <w:t xml:space="preserve"> результатов освоения дисциплины осуществляется преподавателем в процессе проведения пр</w:t>
      </w:r>
      <w:r w:rsidR="00A173DF">
        <w:t>актических занятий</w:t>
      </w:r>
      <w:r w:rsidRPr="00122AA0">
        <w:t>, а также выполнения обучающимися индивидуальных заданий.</w:t>
      </w:r>
    </w:p>
    <w:p w:rsidR="00FC04FA" w:rsidRPr="00FC04FA" w:rsidRDefault="00FC04FA" w:rsidP="00FC04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847"/>
      </w:tblGrid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F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выполнять комплекс упражнений утрен</w:t>
            </w:r>
            <w:r w:rsidR="004149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ей гимнастики.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основных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технических действий в спортивных играх (баскетбол, волейбол);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основных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видов легкой атлетики;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простейших гимнастических упражнений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</w:t>
            </w:r>
          </w:p>
        </w:tc>
      </w:tr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на развитие основных физических качеств (сила, ловкость, быстрота, выносливость, гибкость) с учетом физической подготовленности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Просмотр на уроках</w:t>
            </w:r>
          </w:p>
        </w:tc>
      </w:tr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122AA0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индивидуального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за своим физическим развитием и физической подготовленностью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Просмотр дневника самоконтроля</w:t>
            </w:r>
          </w:p>
        </w:tc>
      </w:tr>
      <w:tr w:rsidR="00643480" w:rsidRPr="00A20A8B" w:rsidTr="00643480">
        <w:trPr>
          <w:trHeight w:val="34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Перечисление правил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 при выполнении физических упражнений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Устный опрос перед каждым видом программы</w:t>
            </w:r>
          </w:p>
        </w:tc>
      </w:tr>
      <w:tr w:rsidR="00643480" w:rsidRPr="00A20A8B" w:rsidTr="00643480">
        <w:trPr>
          <w:trHeight w:val="354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основных правил судейства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по легкой атлетике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43480" w:rsidRPr="00A20A8B" w:rsidTr="00122AA0">
        <w:trPr>
          <w:trHeight w:val="58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вопросах занятия спортом на отдыхе и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досуге;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43480" w:rsidRPr="00A20A8B" w:rsidTr="00643480">
        <w:trPr>
          <w:trHeight w:val="177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основных знаний о роли физической культуры по видам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спорта в формировании здорового образа жизни и профилактики вредных привычек;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43480" w:rsidRPr="00A20A8B" w:rsidTr="00643480">
        <w:trPr>
          <w:trHeight w:val="71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основных закономерностей развития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качеств (сила, ловкость, быстрота, выносливость, гибкость);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43480" w:rsidRPr="00A20A8B" w:rsidTr="00643480">
        <w:trPr>
          <w:trHeight w:val="532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в практическом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закаливания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организма и основных приемов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самоконтроля;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43480" w:rsidRPr="00A20A8B" w:rsidTr="00643480">
        <w:trPr>
          <w:trHeight w:val="524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68A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</w:t>
            </w:r>
            <w:r w:rsidRPr="003D6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физической культуры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укрепления здоровья, достижение жизненных и профессиональных целей;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43480" w:rsidRPr="00A20A8B" w:rsidTr="00643480">
        <w:trPr>
          <w:trHeight w:val="71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Ориентирование в области физической культуры, как средство развития человека, в общекультурном, профессиональном и социальном плане и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основных моментах здорового образа жизни;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480" w:rsidRPr="00A20A8B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i/>
        </w:rPr>
      </w:pPr>
    </w:p>
    <w:p w:rsidR="00643480" w:rsidRDefault="00643480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Pr="005C1794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097"/>
      </w:tblGrid>
      <w:tr w:rsidR="00643480" w:rsidRPr="004331F8" w:rsidTr="00643480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643480" w:rsidRPr="004331F8" w:rsidTr="0064348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5A77" w:rsidRPr="00DE7C71" w:rsidRDefault="00643480" w:rsidP="00D65A77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65A77" w:rsidRPr="00DE7C71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</w:t>
            </w:r>
            <w:r w:rsidR="00D65A7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методы и способы</w:t>
            </w:r>
            <w:r w:rsidR="00D65A77"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профессиональных задач, оценивать их эффективность и качество.</w:t>
            </w:r>
          </w:p>
          <w:p w:rsidR="00643480" w:rsidRPr="00DE7C71" w:rsidRDefault="00643480" w:rsidP="00122AA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формулировать цель и задачи предстоящей деятельности;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планировать предстоящую деятельность;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выбирать типовые методы и способы выполнения плана;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643480" w:rsidRPr="004331F8" w:rsidTr="0064348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122AA0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77" w:rsidRPr="007D0CA7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определять проблему в профессионально ориентированных ситуациях;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00B78" w:rsidRPr="004331F8" w:rsidTr="0064348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E00B78" w:rsidRDefault="00E00B78" w:rsidP="00E00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</w:t>
            </w:r>
          </w:p>
          <w:p w:rsidR="00E00B78" w:rsidRPr="00E00B78" w:rsidRDefault="00E00B78" w:rsidP="00E00B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профессиональных задач, профессионального и личностного развития.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E00B78" w:rsidRDefault="00E00B78" w:rsidP="00E00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 инфор</w:t>
            </w:r>
            <w:r w:rsidR="00D74BCE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цию в различных источниках</w:t>
            </w: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00B78" w:rsidRPr="00E00B78" w:rsidRDefault="00E00B78" w:rsidP="00E00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>- отделяет главную информацию от второстепенной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0B78" w:rsidRPr="00E00B78" w:rsidRDefault="00E00B78" w:rsidP="00E00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0B78" w:rsidRPr="00DE7C71" w:rsidRDefault="00E00B78" w:rsidP="00E00B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00B78" w:rsidRPr="004331F8" w:rsidTr="0064348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7D0CA7" w:rsidRDefault="00E00B78" w:rsidP="00E0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CA7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</w:t>
            </w:r>
          </w:p>
          <w:p w:rsidR="00E00B78" w:rsidRPr="00DE7C71" w:rsidRDefault="00E00B78" w:rsidP="00D65A77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CA7">
              <w:rPr>
                <w:rFonts w:ascii="Times New Roman" w:hAnsi="Times New Roman" w:cs="Times New Roman"/>
                <w:sz w:val="24"/>
                <w:szCs w:val="24"/>
              </w:rPr>
              <w:t>потребителями.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78" w:rsidRPr="00DE7C71" w:rsidRDefault="00E00B78" w:rsidP="00122AA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умение грамотно ставить и задавать вопросы;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контролировать свое поведение, свои эмоции, настроение;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воздействовать на партнера общения и др.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E00B78" w:rsidRPr="004331F8" w:rsidTr="004145C0">
        <w:trPr>
          <w:trHeight w:val="6066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7D0CA7" w:rsidRDefault="00E00B78" w:rsidP="00D65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8. Самостоятельно определять задачи профессионального и личностного развития, заниматься</w:t>
            </w:r>
          </w:p>
          <w:p w:rsidR="00E00B78" w:rsidRPr="007D0CA7" w:rsidRDefault="00E00B78" w:rsidP="00D65A7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0CA7">
              <w:rPr>
                <w:rFonts w:ascii="Times New Roman" w:hAnsi="Times New Roman" w:cs="Times New Roman"/>
                <w:sz w:val="24"/>
                <w:szCs w:val="24"/>
              </w:rPr>
              <w:t>самообразованием, осознанно планировать повышение квалификации.</w:t>
            </w:r>
          </w:p>
          <w:p w:rsidR="00E00B78" w:rsidRPr="00DE7C71" w:rsidRDefault="00E00B78" w:rsidP="00EB4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демонстрация стремления к самопознанию, самооценке, саморегуляции и саморазвитию;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методикой самостоятельной работы над совершенствованием умений;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E00B78" w:rsidRPr="00DE7C71" w:rsidRDefault="00E00B78" w:rsidP="00824F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атов наблюдений за обучающимися</w:t>
            </w:r>
          </w:p>
          <w:p w:rsidR="00E00B78" w:rsidRPr="00DE7C71" w:rsidRDefault="00E00B78" w:rsidP="00824F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:rsidR="00643480" w:rsidRPr="00824FF4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43480" w:rsidRDefault="00643480" w:rsidP="009B7BC3">
      <w:pPr>
        <w:spacing w:after="0" w:line="240" w:lineRule="auto"/>
        <w:jc w:val="both"/>
      </w:pPr>
    </w:p>
    <w:sectPr w:rsidR="00643480" w:rsidSect="009B7BC3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025" w:rsidRDefault="00BC4025" w:rsidP="009B7BC3">
      <w:pPr>
        <w:spacing w:after="0" w:line="240" w:lineRule="auto"/>
      </w:pPr>
      <w:r>
        <w:separator/>
      </w:r>
    </w:p>
  </w:endnote>
  <w:endnote w:type="continuationSeparator" w:id="0">
    <w:p w:rsidR="00BC4025" w:rsidRDefault="00BC4025" w:rsidP="009B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025" w:rsidRDefault="00BC4025" w:rsidP="009B7BC3">
      <w:pPr>
        <w:spacing w:after="0" w:line="240" w:lineRule="auto"/>
      </w:pPr>
      <w:r>
        <w:separator/>
      </w:r>
    </w:p>
  </w:footnote>
  <w:footnote w:type="continuationSeparator" w:id="0">
    <w:p w:rsidR="00BC4025" w:rsidRDefault="00BC4025" w:rsidP="009B7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687651F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A7661"/>
    <w:multiLevelType w:val="hybridMultilevel"/>
    <w:tmpl w:val="6F80F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83B2D"/>
    <w:multiLevelType w:val="hybridMultilevel"/>
    <w:tmpl w:val="C756C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476EB"/>
    <w:multiLevelType w:val="hybridMultilevel"/>
    <w:tmpl w:val="E13C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E2E69"/>
    <w:multiLevelType w:val="hybridMultilevel"/>
    <w:tmpl w:val="481A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122D9"/>
    <w:multiLevelType w:val="hybridMultilevel"/>
    <w:tmpl w:val="C226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10EAD"/>
    <w:multiLevelType w:val="multilevel"/>
    <w:tmpl w:val="4DF050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0" w15:restartNumberingAfterBreak="0">
    <w:nsid w:val="4AF14822"/>
    <w:multiLevelType w:val="hybridMultilevel"/>
    <w:tmpl w:val="6F80F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3024C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342884"/>
    <w:multiLevelType w:val="multilevel"/>
    <w:tmpl w:val="84482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7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3" w15:restartNumberingAfterBreak="0">
    <w:nsid w:val="5A2A3406"/>
    <w:multiLevelType w:val="hybridMultilevel"/>
    <w:tmpl w:val="011A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9738F"/>
    <w:multiLevelType w:val="multilevel"/>
    <w:tmpl w:val="119E3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B37370C"/>
    <w:multiLevelType w:val="multilevel"/>
    <w:tmpl w:val="29AAE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E246CB6"/>
    <w:multiLevelType w:val="hybridMultilevel"/>
    <w:tmpl w:val="EA36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6"/>
  </w:num>
  <w:num w:numId="5">
    <w:abstractNumId w:val="11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  <w:num w:numId="11">
    <w:abstractNumId w:val="14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0"/>
  </w:num>
  <w:num w:numId="16">
    <w:abstractNumId w:val="10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480"/>
    <w:rsid w:val="00014839"/>
    <w:rsid w:val="000223A2"/>
    <w:rsid w:val="00023797"/>
    <w:rsid w:val="00055E74"/>
    <w:rsid w:val="000706D1"/>
    <w:rsid w:val="000D0FD7"/>
    <w:rsid w:val="000D1540"/>
    <w:rsid w:val="000E741B"/>
    <w:rsid w:val="001102C2"/>
    <w:rsid w:val="0012074A"/>
    <w:rsid w:val="00122AA0"/>
    <w:rsid w:val="00165951"/>
    <w:rsid w:val="00181A21"/>
    <w:rsid w:val="001A36AD"/>
    <w:rsid w:val="001F1827"/>
    <w:rsid w:val="00201F42"/>
    <w:rsid w:val="00203181"/>
    <w:rsid w:val="002057EE"/>
    <w:rsid w:val="00257165"/>
    <w:rsid w:val="00297B4C"/>
    <w:rsid w:val="002B381C"/>
    <w:rsid w:val="002B3A25"/>
    <w:rsid w:val="002B5453"/>
    <w:rsid w:val="002C4F98"/>
    <w:rsid w:val="002E1A8D"/>
    <w:rsid w:val="002E4C01"/>
    <w:rsid w:val="003021F4"/>
    <w:rsid w:val="00302CFA"/>
    <w:rsid w:val="00314111"/>
    <w:rsid w:val="003259A9"/>
    <w:rsid w:val="003D6C6C"/>
    <w:rsid w:val="003F6FFC"/>
    <w:rsid w:val="004145C0"/>
    <w:rsid w:val="00414982"/>
    <w:rsid w:val="004213F4"/>
    <w:rsid w:val="0044029C"/>
    <w:rsid w:val="004619EF"/>
    <w:rsid w:val="00462B7D"/>
    <w:rsid w:val="00467C70"/>
    <w:rsid w:val="004761FF"/>
    <w:rsid w:val="00477588"/>
    <w:rsid w:val="004B62F1"/>
    <w:rsid w:val="004D0FE4"/>
    <w:rsid w:val="004D32BF"/>
    <w:rsid w:val="004D3A07"/>
    <w:rsid w:val="005012CF"/>
    <w:rsid w:val="005017C6"/>
    <w:rsid w:val="00521719"/>
    <w:rsid w:val="005220DD"/>
    <w:rsid w:val="00581841"/>
    <w:rsid w:val="00596476"/>
    <w:rsid w:val="00631E9B"/>
    <w:rsid w:val="006354B7"/>
    <w:rsid w:val="006411C0"/>
    <w:rsid w:val="00643480"/>
    <w:rsid w:val="00696ECA"/>
    <w:rsid w:val="00703E01"/>
    <w:rsid w:val="00740665"/>
    <w:rsid w:val="00784E34"/>
    <w:rsid w:val="0079532C"/>
    <w:rsid w:val="007F02BF"/>
    <w:rsid w:val="00824FF4"/>
    <w:rsid w:val="008460A2"/>
    <w:rsid w:val="00850A2E"/>
    <w:rsid w:val="008D251C"/>
    <w:rsid w:val="008D3554"/>
    <w:rsid w:val="008D51F6"/>
    <w:rsid w:val="008E546A"/>
    <w:rsid w:val="008E7891"/>
    <w:rsid w:val="008F27B2"/>
    <w:rsid w:val="00936448"/>
    <w:rsid w:val="009465BA"/>
    <w:rsid w:val="00961B57"/>
    <w:rsid w:val="00993746"/>
    <w:rsid w:val="009B1599"/>
    <w:rsid w:val="009B7BC3"/>
    <w:rsid w:val="009D04D8"/>
    <w:rsid w:val="009D3642"/>
    <w:rsid w:val="009D7484"/>
    <w:rsid w:val="009E0B0F"/>
    <w:rsid w:val="009F1595"/>
    <w:rsid w:val="00A05448"/>
    <w:rsid w:val="00A15E92"/>
    <w:rsid w:val="00A173DF"/>
    <w:rsid w:val="00A21F7D"/>
    <w:rsid w:val="00A734BF"/>
    <w:rsid w:val="00AA2F3B"/>
    <w:rsid w:val="00AF425E"/>
    <w:rsid w:val="00B11D89"/>
    <w:rsid w:val="00BA69F8"/>
    <w:rsid w:val="00BB30D5"/>
    <w:rsid w:val="00BC4025"/>
    <w:rsid w:val="00C00511"/>
    <w:rsid w:val="00C14D7C"/>
    <w:rsid w:val="00C15DAF"/>
    <w:rsid w:val="00C440F6"/>
    <w:rsid w:val="00C44A5B"/>
    <w:rsid w:val="00C704D5"/>
    <w:rsid w:val="00C81F57"/>
    <w:rsid w:val="00C861C6"/>
    <w:rsid w:val="00CA6B5B"/>
    <w:rsid w:val="00CD6841"/>
    <w:rsid w:val="00CE0B3E"/>
    <w:rsid w:val="00CF1D3B"/>
    <w:rsid w:val="00D260E4"/>
    <w:rsid w:val="00D57DCA"/>
    <w:rsid w:val="00D65A77"/>
    <w:rsid w:val="00D74BCE"/>
    <w:rsid w:val="00D922BC"/>
    <w:rsid w:val="00DC52C8"/>
    <w:rsid w:val="00DC6C30"/>
    <w:rsid w:val="00DF1FFA"/>
    <w:rsid w:val="00DF482A"/>
    <w:rsid w:val="00E00B78"/>
    <w:rsid w:val="00E05C60"/>
    <w:rsid w:val="00E461A2"/>
    <w:rsid w:val="00E94641"/>
    <w:rsid w:val="00EB4B23"/>
    <w:rsid w:val="00EC3106"/>
    <w:rsid w:val="00EC51CB"/>
    <w:rsid w:val="00ED3FC6"/>
    <w:rsid w:val="00EE5162"/>
    <w:rsid w:val="00EE725D"/>
    <w:rsid w:val="00EF619C"/>
    <w:rsid w:val="00F102FC"/>
    <w:rsid w:val="00F13E27"/>
    <w:rsid w:val="00F62A27"/>
    <w:rsid w:val="00F907E8"/>
    <w:rsid w:val="00F946D0"/>
    <w:rsid w:val="00FC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2A583-4316-4B17-BF05-74C15CFC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1F4"/>
  </w:style>
  <w:style w:type="paragraph" w:styleId="1">
    <w:name w:val="heading 1"/>
    <w:basedOn w:val="a"/>
    <w:next w:val="a"/>
    <w:link w:val="10"/>
    <w:qFormat/>
    <w:rsid w:val="0064348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A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480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434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43480"/>
    <w:pPr>
      <w:spacing w:after="0" w:line="240" w:lineRule="auto"/>
    </w:pPr>
  </w:style>
  <w:style w:type="paragraph" w:styleId="2">
    <w:name w:val="Body Text Indent 2"/>
    <w:basedOn w:val="a"/>
    <w:link w:val="20"/>
    <w:rsid w:val="0064348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43480"/>
    <w:rPr>
      <w:rFonts w:ascii="Times New Roman" w:eastAsia="Times New Roman" w:hAnsi="Times New Roman" w:cs="Times New Roman"/>
      <w:sz w:val="24"/>
      <w:szCs w:val="24"/>
    </w:rPr>
  </w:style>
  <w:style w:type="table" w:styleId="11">
    <w:name w:val="Table Grid 1"/>
    <w:basedOn w:val="a1"/>
    <w:rsid w:val="0064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Основной текст (2)_"/>
    <w:basedOn w:val="a0"/>
    <w:link w:val="22"/>
    <w:rsid w:val="00643480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3480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9">
    <w:name w:val="Style9"/>
    <w:basedOn w:val="a"/>
    <w:uiPriority w:val="99"/>
    <w:rsid w:val="00643480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434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64348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64348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4348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B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BC3"/>
  </w:style>
  <w:style w:type="paragraph" w:styleId="a9">
    <w:name w:val="footer"/>
    <w:basedOn w:val="a"/>
    <w:link w:val="aa"/>
    <w:uiPriority w:val="99"/>
    <w:unhideWhenUsed/>
    <w:rsid w:val="009B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BC3"/>
  </w:style>
  <w:style w:type="paragraph" w:styleId="ab">
    <w:name w:val="Body Text Indent"/>
    <w:basedOn w:val="a"/>
    <w:link w:val="ac"/>
    <w:semiHidden/>
    <w:unhideWhenUsed/>
    <w:rsid w:val="00122AA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22AA0"/>
  </w:style>
  <w:style w:type="paragraph" w:styleId="HTML">
    <w:name w:val="HTML Preformatted"/>
    <w:basedOn w:val="a"/>
    <w:link w:val="HTML0"/>
    <w:rsid w:val="004775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77588"/>
    <w:rPr>
      <w:rFonts w:ascii="Courier New" w:eastAsia="Times New Roman" w:hAnsi="Courier New" w:cs="Courier New"/>
      <w:sz w:val="20"/>
      <w:szCs w:val="20"/>
    </w:rPr>
  </w:style>
  <w:style w:type="paragraph" w:styleId="ad">
    <w:name w:val="List"/>
    <w:basedOn w:val="a"/>
    <w:rsid w:val="00477588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ConsPlusTitle">
    <w:name w:val="ConsPlusTitle"/>
    <w:rsid w:val="00F62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80">
    <w:name w:val="Заголовок 8 Знак"/>
    <w:basedOn w:val="a0"/>
    <w:link w:val="8"/>
    <w:uiPriority w:val="9"/>
    <w:semiHidden/>
    <w:rsid w:val="00D65A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6411C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41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iner.h1.ru/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fosport.ru/press/fkv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2ABFB-7215-4242-B746-382E8963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12</Pages>
  <Words>2944</Words>
  <Characters>16782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TMT</cp:lastModifiedBy>
  <cp:revision>54</cp:revision>
  <cp:lastPrinted>2016-06-20T07:14:00Z</cp:lastPrinted>
  <dcterms:created xsi:type="dcterms:W3CDTF">2011-05-11T12:00:00Z</dcterms:created>
  <dcterms:modified xsi:type="dcterms:W3CDTF">2020-02-13T13:10:00Z</dcterms:modified>
</cp:coreProperties>
</file>