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E6490B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90B">
        <w:rPr>
          <w:rFonts w:ascii="Times New Roman" w:eastAsia="Calibri" w:hAnsi="Times New Roman" w:cs="Times New Roman"/>
          <w:b/>
          <w:sz w:val="24"/>
          <w:szCs w:val="24"/>
        </w:rPr>
        <w:t xml:space="preserve">51.02.01 </w:t>
      </w:r>
      <w:proofErr w:type="gramStart"/>
      <w:r w:rsidRPr="00E6490B">
        <w:rPr>
          <w:rFonts w:ascii="Times New Roman" w:eastAsia="Calibri" w:hAnsi="Times New Roman" w:cs="Times New Roman"/>
          <w:b/>
          <w:sz w:val="24"/>
          <w:szCs w:val="24"/>
        </w:rPr>
        <w:t>Народное</w:t>
      </w:r>
      <w:proofErr w:type="gramEnd"/>
      <w:r w:rsidRPr="00E6490B">
        <w:rPr>
          <w:rFonts w:ascii="Times New Roman" w:eastAsia="Calibri" w:hAnsi="Times New Roman" w:cs="Times New Roman"/>
          <w:b/>
          <w:sz w:val="24"/>
          <w:szCs w:val="24"/>
        </w:rPr>
        <w:t xml:space="preserve"> художественное 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490B">
        <w:rPr>
          <w:rFonts w:ascii="Times New Roman" w:eastAsia="Calibri" w:hAnsi="Times New Roman" w:cs="Times New Roman"/>
          <w:b/>
          <w:sz w:val="24"/>
          <w:szCs w:val="24"/>
        </w:rPr>
        <w:t>творчество (по видам)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6490B" w:rsidRPr="001147B3" w:rsidRDefault="00E42BF1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</w:t>
      </w:r>
      <w:r w:rsidR="00E6490B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04. Естествознание</w:t>
      </w: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E449C5" w:rsidRDefault="00E42BF1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2021</w:t>
      </w:r>
      <w:r w:rsidR="00E6490B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 </w:t>
      </w:r>
      <w:proofErr w:type="gramStart"/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E6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 Народное художественное творчество (по видам)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E6490B" w:rsidRPr="001147B3" w:rsidRDefault="00E42BF1" w:rsidP="00E42BF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10 от «28» июня</w:t>
      </w:r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  <w:proofErr w:type="gramStart"/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90B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1147B3" w:rsidRDefault="00E6490B" w:rsidP="00E6490B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6490B" w:rsidRPr="001147B3" w:rsidRDefault="00E6490B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6490B" w:rsidRPr="001147B3" w:rsidTr="00BB60E5">
        <w:trPr>
          <w:trHeight w:val="670"/>
        </w:trPr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736228" w:rsidRDefault="00E6490B" w:rsidP="00E6490B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736228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Pr="00E449C5" w:rsidRDefault="00E6490B" w:rsidP="00E6490B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E6490B" w:rsidRPr="00E449C5" w:rsidRDefault="00E42BF1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E64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51.02.01 Народное художественное творчество (по видам)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</w:t>
      </w:r>
      <w:r w:rsidR="00E42BF1">
        <w:rPr>
          <w:rFonts w:ascii="Times New Roman" w:hAnsi="Times New Roman" w:cs="Times New Roman"/>
          <w:b/>
          <w:sz w:val="24"/>
          <w:szCs w:val="24"/>
        </w:rPr>
        <w:t xml:space="preserve"> и задачи учебной дисциплины ОД. </w:t>
      </w:r>
      <w:r w:rsidRPr="00E449C5">
        <w:rPr>
          <w:rFonts w:ascii="Times New Roman" w:hAnsi="Times New Roman" w:cs="Times New Roman"/>
          <w:b/>
          <w:sz w:val="24"/>
          <w:szCs w:val="24"/>
        </w:rPr>
        <w:t>04 Естествознание – требования к результатам освоения дисциплины.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E6490B" w:rsidRPr="00E449C5" w:rsidRDefault="00E42BF1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E6490B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6490B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E6490B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E6490B" w:rsidRPr="00E449C5" w:rsidRDefault="00E6490B" w:rsidP="00E64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6490B" w:rsidRPr="00E449C5" w:rsidRDefault="00E42BF1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490B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E42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2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42BF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5E4B39" w:rsidRDefault="00E6490B" w:rsidP="00E6490B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E6490B" w:rsidRPr="00E449C5" w:rsidRDefault="0066289D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6490B" w:rsidRPr="00E449C5" w:rsidRDefault="00E6490B" w:rsidP="00E6490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66289D" w:rsidRDefault="00E6490B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66289D" w:rsidRDefault="0066289D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89D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66289D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66289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6289D">
        <w:rPr>
          <w:rFonts w:ascii="Times New Roman" w:hAnsi="Times New Roman" w:cs="Times New Roman"/>
          <w:sz w:val="24"/>
          <w:szCs w:val="24"/>
        </w:rPr>
        <w:t>кола,2004</w:t>
      </w:r>
    </w:p>
    <w:p w:rsidR="0066289D" w:rsidRPr="0066289D" w:rsidRDefault="0066289D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289D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66289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6289D">
        <w:rPr>
          <w:rFonts w:ascii="Times New Roman" w:hAnsi="Times New Roman" w:cs="Times New Roman"/>
          <w:sz w:val="24"/>
          <w:szCs w:val="24"/>
        </w:rPr>
        <w:t>М.:Дрофа,2004</w:t>
      </w:r>
    </w:p>
    <w:p w:rsidR="0066289D" w:rsidRPr="00E449C5" w:rsidRDefault="0066289D" w:rsidP="006628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6490B" w:rsidRPr="00E449C5" w:rsidRDefault="0066289D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E6490B" w:rsidRPr="00E449C5" w:rsidRDefault="0066289D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E6490B" w:rsidRPr="00E449C5" w:rsidRDefault="0066289D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6490B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E6490B" w:rsidRPr="00E449C5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6490B" w:rsidRPr="00E449C5" w:rsidRDefault="00E6490B" w:rsidP="00E6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E6490B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E6490B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E6490B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E6490B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E6490B" w:rsidRPr="00E449C5" w:rsidRDefault="00E6490B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способность контролировать свое поведение, свои эмоции, настроение;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6490B" w:rsidRPr="00E449C5" w:rsidRDefault="00E6490B" w:rsidP="00E649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E6490B" w:rsidRPr="00E449C5" w:rsidRDefault="00E6490B" w:rsidP="00E6490B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Вода,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Углеводы,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Г. 2,5-10 мкг.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Формула,  выражающая II закон Ньютона?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720C46D" wp14:editId="2F1C5B59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DE91F53" wp14:editId="2363A39F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088D6F7" wp14:editId="5CAB9127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CEC73B0" wp14:editId="561EFDB4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 Клетки крови, способные вырабатывать антитела: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Д. 22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Силы тока в проводнике.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Ковалентной.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Белки-катализаторы.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Субстраты.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E6490B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E6490B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E6490B" w:rsidRPr="00E449C5" w:rsidRDefault="00E6490B" w:rsidP="00E64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4C616A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4C616A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0B" w:rsidRDefault="0021150B" w:rsidP="0021150B">
      <w:pPr>
        <w:spacing w:after="0" w:line="240" w:lineRule="auto"/>
      </w:pPr>
      <w:r>
        <w:separator/>
      </w:r>
    </w:p>
  </w:endnote>
  <w:end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66048"/>
      <w:docPartObj>
        <w:docPartGallery w:val="Page Numbers (Bottom of Page)"/>
        <w:docPartUnique/>
      </w:docPartObj>
    </w:sdtPr>
    <w:sdtEndPr/>
    <w:sdtContent>
      <w:p w:rsidR="0021150B" w:rsidRDefault="002115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9D">
          <w:rPr>
            <w:noProof/>
          </w:rPr>
          <w:t>17</w:t>
        </w:r>
        <w:r>
          <w:fldChar w:fldCharType="end"/>
        </w:r>
      </w:p>
    </w:sdtContent>
  </w:sdt>
  <w:p w:rsidR="0021150B" w:rsidRDefault="002115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0B" w:rsidRDefault="0021150B" w:rsidP="0021150B">
      <w:pPr>
        <w:spacing w:after="0" w:line="240" w:lineRule="auto"/>
      </w:pPr>
      <w:r>
        <w:separator/>
      </w:r>
    </w:p>
  </w:footnote>
  <w:foot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0B"/>
    <w:rsid w:val="0021150B"/>
    <w:rsid w:val="004C616A"/>
    <w:rsid w:val="0066289D"/>
    <w:rsid w:val="00B20E70"/>
    <w:rsid w:val="00DB2E55"/>
    <w:rsid w:val="00E42BF1"/>
    <w:rsid w:val="00E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4809</Words>
  <Characters>27415</Characters>
  <Application>Microsoft Office Word</Application>
  <DocSecurity>0</DocSecurity>
  <Lines>228</Lines>
  <Paragraphs>64</Paragraphs>
  <ScaleCrop>false</ScaleCrop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2021-10-10T06:58:00Z</dcterms:created>
  <dcterms:modified xsi:type="dcterms:W3CDTF">2021-10-10T07:02:00Z</dcterms:modified>
</cp:coreProperties>
</file>