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B7" w:rsidRPr="00CA6E52" w:rsidRDefault="00C816B7" w:rsidP="00C816B7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C816B7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0A3E2A">
        <w:rPr>
          <w:rFonts w:ascii="Times New Roman" w:hAnsi="Times New Roman" w:cs="Times New Roman"/>
          <w:b/>
          <w:sz w:val="24"/>
          <w:szCs w:val="24"/>
        </w:rPr>
        <w:t>ППССЗ</w:t>
      </w:r>
      <w:bookmarkStart w:id="0" w:name="_GoBack"/>
      <w:bookmarkEnd w:id="0"/>
      <w:r w:rsidRPr="00CA6E52">
        <w:rPr>
          <w:rFonts w:ascii="Times New Roman" w:hAnsi="Times New Roman" w:cs="Times New Roman"/>
          <w:b/>
          <w:sz w:val="24"/>
          <w:szCs w:val="24"/>
        </w:rPr>
        <w:t xml:space="preserve">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51.02.01 Народное </w:t>
      </w:r>
    </w:p>
    <w:p w:rsidR="00C816B7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художественное творчество (по видам)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16B7" w:rsidRPr="00D51EF6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Default="00C816B7" w:rsidP="00C816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16B7" w:rsidRPr="00D51EF6" w:rsidRDefault="00C816B7" w:rsidP="00C816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C816B7" w:rsidRPr="00D51EF6" w:rsidRDefault="00C816B7" w:rsidP="00C816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C816B7" w:rsidRPr="00202844" w:rsidRDefault="00C816B7" w:rsidP="00C816B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C816B7" w:rsidRPr="00DA477E" w:rsidTr="00591AE7">
        <w:trPr>
          <w:trHeight w:val="939"/>
        </w:trPr>
        <w:tc>
          <w:tcPr>
            <w:tcW w:w="10046" w:type="dxa"/>
          </w:tcPr>
          <w:p w:rsidR="00C816B7" w:rsidRDefault="00C816B7" w:rsidP="00591A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C816B7" w:rsidRPr="00D51EF6" w:rsidRDefault="00591AE7" w:rsidP="00591A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C816B7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C816B7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этнографии</w:t>
            </w:r>
          </w:p>
          <w:p w:rsidR="00C816B7" w:rsidRDefault="00C816B7" w:rsidP="00591A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C816B7" w:rsidRPr="00DA477E" w:rsidRDefault="00C816B7" w:rsidP="00591A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816B7" w:rsidRPr="00EC2DBF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6B7" w:rsidRPr="00EC2DBF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Pr="00680894" w:rsidRDefault="00C816B7" w:rsidP="00C81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816B7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816B7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816B7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91AE7" w:rsidRDefault="00591AE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91AE7" w:rsidRDefault="00591AE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816B7" w:rsidRPr="00680894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816B7" w:rsidRPr="00D51EF6" w:rsidRDefault="00C816B7" w:rsidP="00C8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ОД.02.0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Основы этнографии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51.02.01 Народное художественное творчество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Pr="00272800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591AE7" w:rsidRPr="008E74C8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591AE7" w:rsidRPr="008E74C8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591AE7" w:rsidRPr="008E74C8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AE7" w:rsidRPr="008E74C8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591AE7" w:rsidRPr="008E74C8" w:rsidRDefault="00591AE7" w:rsidP="00591A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591AE7" w:rsidRPr="0013713C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591AE7" w:rsidRDefault="00591AE7" w:rsidP="00591AE7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Default="00591AE7" w:rsidP="00591AE7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Pr="0036629A" w:rsidRDefault="00591AE7" w:rsidP="00591AE7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Pr="0015163F" w:rsidRDefault="00591AE7" w:rsidP="00591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AE7" w:rsidRPr="00534940" w:rsidRDefault="00591AE7" w:rsidP="00591AE7"/>
    <w:p w:rsidR="000D740F" w:rsidRPr="005D748F" w:rsidRDefault="000D740F" w:rsidP="002648B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91AE7" w:rsidRPr="00823BB0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0"/>
        <w:gridCol w:w="1623"/>
      </w:tblGrid>
      <w:tr w:rsidR="00591AE7" w:rsidTr="00C67AD1">
        <w:trPr>
          <w:trHeight w:val="274"/>
        </w:trPr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591AE7" w:rsidRPr="00823BB0" w:rsidRDefault="00591AE7" w:rsidP="00591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591AE7" w:rsidTr="00C67AD1"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591AE7" w:rsidTr="00C67AD1"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591AE7" w:rsidRPr="00823BB0" w:rsidRDefault="00C67AD1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591AE7" w:rsidTr="00C67AD1"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591AE7" w:rsidRPr="00823BB0" w:rsidRDefault="00591AE7" w:rsidP="00C67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C67AD1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591AE7" w:rsidTr="00C67AD1">
        <w:tc>
          <w:tcPr>
            <w:tcW w:w="53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91AE7" w:rsidRPr="00823BB0" w:rsidRDefault="00591AE7" w:rsidP="00591A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591AE7" w:rsidRPr="00823BB0" w:rsidRDefault="00591AE7" w:rsidP="00C67A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C67AD1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591AE7" w:rsidRDefault="00591AE7" w:rsidP="00591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591AE7" w:rsidRPr="00DA477E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591AE7" w:rsidRPr="00F572F1" w:rsidRDefault="00591AE7" w:rsidP="00591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572F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2F1">
        <w:rPr>
          <w:rFonts w:ascii="Times New Roman" w:hAnsi="Times New Roman" w:cs="Times New Roman"/>
          <w:b/>
          <w:sz w:val="24"/>
          <w:szCs w:val="24"/>
        </w:rPr>
        <w:t>ОД. 02.0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57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Основы этнографии</w:t>
      </w: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AE7" w:rsidRPr="00F572F1" w:rsidRDefault="00591AE7" w:rsidP="00591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72F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591AE7" w:rsidRPr="00F572F1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72F1">
        <w:rPr>
          <w:rFonts w:ascii="Times New Roman" w:hAnsi="Times New Roman" w:cs="Times New Roman"/>
          <w:b/>
          <w:sz w:val="24"/>
          <w:szCs w:val="24"/>
        </w:rPr>
        <w:t>ОД. 02.0</w:t>
      </w:r>
      <w:r>
        <w:rPr>
          <w:rFonts w:ascii="Times New Roman" w:hAnsi="Times New Roman" w:cs="Times New Roman"/>
          <w:b/>
          <w:sz w:val="24"/>
          <w:szCs w:val="24"/>
        </w:rPr>
        <w:t>6 Основы этнографии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91AE7" w:rsidRPr="00591AE7" w:rsidRDefault="00591AE7" w:rsidP="00591A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1AE7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591AE7" w:rsidRP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 8. 51.02.01 Народное художественное  творчество (по видам) углублённой подготовки.</w:t>
      </w:r>
    </w:p>
    <w:p w:rsidR="00591AE7" w:rsidRP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591AE7">
        <w:rPr>
          <w:rFonts w:ascii="Times New Roman" w:hAnsi="Times New Roman" w:cs="Times New Roman"/>
          <w:sz w:val="24"/>
          <w:szCs w:val="24"/>
        </w:rPr>
        <w:t>программа принадлежит к общеобразовательному циклу дисциплин ОД.</w:t>
      </w:r>
    </w:p>
    <w:p w:rsidR="00591AE7" w:rsidRP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91AE7" w:rsidRPr="00591AE7" w:rsidRDefault="00591AE7" w:rsidP="00591AE7">
      <w:pPr>
        <w:shd w:val="clear" w:color="auto" w:fill="FFFFFF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i/>
          <w:sz w:val="24"/>
          <w:szCs w:val="24"/>
        </w:rPr>
        <w:t>Цель дисциплины</w:t>
      </w:r>
      <w:r w:rsidRPr="00591A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>Сформировать у студентов основные представления о народах России и мира,  особенностях их этногенеза,  расселения,  чертах  материальной и духовной культуры;  с выделением основных проблем этнического развития в современный период; помочь студентам осознать себя субъектом и необходимой частью развития этнической истории;</w:t>
      </w:r>
    </w:p>
    <w:p w:rsidR="00591AE7" w:rsidRPr="00591AE7" w:rsidRDefault="00591AE7" w:rsidP="00591AE7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1AE7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>познакомить</w:t>
      </w:r>
      <w:r w:rsidRPr="00591AE7">
        <w:rPr>
          <w:rFonts w:ascii="Times New Roman" w:hAnsi="Times New Roman" w:cs="Times New Roman"/>
          <w:sz w:val="24"/>
          <w:szCs w:val="24"/>
        </w:rPr>
        <w:t xml:space="preserve"> с понятийно-терминологическим аппаратом,  применяемым в этнографии; формировать у студентов систему знаний об основных этапах развития этнографии; раскрыть понятие «этноса»,  рассмотреть различные трактовки и теории, 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AE7">
        <w:rPr>
          <w:rFonts w:ascii="Times New Roman" w:hAnsi="Times New Roman" w:cs="Times New Roman"/>
          <w:sz w:val="24"/>
          <w:szCs w:val="24"/>
        </w:rPr>
        <w:t>объясняющие  происхождение этносов и особенности их развития; сформировать представление о классификации народов и их  структуре;  рассмотреть особенности материальной и духовной культуры народов мира; сформировать представление об основных народах России и крупнейших регионов мира,  их этногенезе,  хозяйственных типах,  особенностях материальной и духовной культуры; рассмотреть особенности развития коренных народов Сибири и Дальнего Востока, влияние на них русской культуры;</w:t>
      </w:r>
      <w:proofErr w:type="gramEnd"/>
      <w:r w:rsidRPr="00591AE7">
        <w:rPr>
          <w:rFonts w:ascii="Times New Roman" w:hAnsi="Times New Roman" w:cs="Times New Roman"/>
          <w:sz w:val="24"/>
          <w:szCs w:val="24"/>
        </w:rPr>
        <w:t xml:space="preserve"> раскрыть этнокультурные процессы современности. 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591AE7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591AE7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91AE7" w:rsidRPr="00591AE7" w:rsidRDefault="00591AE7" w:rsidP="00591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91AE7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 - теоретические основы этнографии; 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 - методологические основы и методы исследования этнографии; 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>- выдающихся ученых-этнографов;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1AE7">
        <w:rPr>
          <w:rFonts w:ascii="Times New Roman" w:hAnsi="Times New Roman" w:cs="Times New Roman"/>
          <w:sz w:val="24"/>
          <w:szCs w:val="24"/>
        </w:rPr>
        <w:t xml:space="preserve">- понятия: этнос, народ, нация, раса, этническая культура, культурная традиция,      этногенез и этническая история, этническое самосознание, быт, хозяйственно-культурный тип, историко-культурная область, этническая территория, миграция;- трактовку в российской этнографии понятий: адаптация, интеграция, аккультурация; </w:t>
      </w:r>
      <w:proofErr w:type="gramEnd"/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t xml:space="preserve">- конкретные данные по этнографии народов России и русского народа (современного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культуры); </w:t>
      </w:r>
    </w:p>
    <w:p w:rsidR="00591AE7" w:rsidRP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AE7">
        <w:rPr>
          <w:rFonts w:ascii="Times New Roman" w:hAnsi="Times New Roman" w:cs="Times New Roman"/>
          <w:sz w:val="24"/>
          <w:szCs w:val="24"/>
        </w:rPr>
        <w:lastRenderedPageBreak/>
        <w:t>- сведения о современном развитии этнографии, о социокультурных, этнополитических, демографических проблемах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AE7" w:rsidRPr="005D748F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D748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91AE7" w:rsidRPr="005D748F" w:rsidRDefault="00591AE7" w:rsidP="00591AE7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- ориентироваться в современной этнографической обстановке;</w:t>
      </w:r>
    </w:p>
    <w:p w:rsidR="00591AE7" w:rsidRDefault="00591AE7" w:rsidP="00591AE7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- использовать этнографические данные в профессиональной деятельности; </w:t>
      </w:r>
    </w:p>
    <w:p w:rsidR="00591AE7" w:rsidRPr="00591AE7" w:rsidRDefault="00591AE7" w:rsidP="00591AE7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591AE7" w:rsidRPr="00A51533" w:rsidRDefault="00591AE7" w:rsidP="00591AE7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A51533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91AE7" w:rsidRPr="00A51533" w:rsidRDefault="00591AE7" w:rsidP="00591AE7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91AE7" w:rsidRPr="00A51533" w:rsidRDefault="00591AE7" w:rsidP="00591AE7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1AE7" w:rsidRDefault="00591AE7" w:rsidP="00591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7E5132" w:rsidRPr="007E5132" w:rsidRDefault="007E5132" w:rsidP="007E5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132">
        <w:rPr>
          <w:rFonts w:ascii="Times New Roman" w:hAnsi="Times New Roman" w:cs="Times New Roman"/>
          <w:sz w:val="24"/>
          <w:szCs w:val="24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7E5132" w:rsidRPr="007E5132" w:rsidRDefault="007E5132" w:rsidP="007E5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132">
        <w:rPr>
          <w:rFonts w:ascii="Times New Roman" w:hAnsi="Times New Roman" w:cs="Times New Roman"/>
          <w:sz w:val="24"/>
          <w:szCs w:val="24"/>
        </w:rPr>
        <w:t>ПК 1.4. 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:rsidR="007E5132" w:rsidRPr="007E5132" w:rsidRDefault="007E5132" w:rsidP="007E5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132">
        <w:rPr>
          <w:rFonts w:ascii="Times New Roman" w:hAnsi="Times New Roman" w:cs="Times New Roman"/>
          <w:sz w:val="24"/>
          <w:szCs w:val="24"/>
        </w:rPr>
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7D376B" w:rsidRP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</w:t>
      </w:r>
      <w:r w:rsidRPr="00A62995">
        <w:rPr>
          <w:rFonts w:ascii="Times New Roman" w:hAnsi="Times New Roman" w:cs="Times New Roman"/>
          <w:shadow/>
          <w:szCs w:val="24"/>
        </w:rPr>
        <w:tab/>
      </w:r>
      <w:r w:rsidRPr="00A62995">
        <w:rPr>
          <w:rFonts w:ascii="Times New Roman" w:hAnsi="Times New Roman" w:cs="Times New Roman"/>
          <w:szCs w:val="24"/>
        </w:rPr>
        <w:t>Использовать знания в области психологии и педагогики, специальных дисциплин в преподавательской деятельности.</w:t>
      </w: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D376B" w:rsidRPr="005D748F" w:rsidRDefault="007D376B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74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D748F">
        <w:rPr>
          <w:rFonts w:ascii="Times New Roman" w:hAnsi="Times New Roman" w:cs="Times New Roman"/>
          <w:sz w:val="24"/>
          <w:szCs w:val="24"/>
        </w:rPr>
        <w:t>: 51 час, в том числе:</w:t>
      </w:r>
    </w:p>
    <w:p w:rsidR="007D376B" w:rsidRPr="005D748F" w:rsidRDefault="007D376B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34 часа;</w:t>
      </w:r>
    </w:p>
    <w:p w:rsidR="007D376B" w:rsidRPr="005D748F" w:rsidRDefault="007D376B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самостоятельной внеаудиторной работы </w:t>
      </w:r>
      <w:proofErr w:type="gramStart"/>
      <w:r w:rsidRPr="005D74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D748F">
        <w:rPr>
          <w:rFonts w:ascii="Times New Roman" w:hAnsi="Times New Roman" w:cs="Times New Roman"/>
          <w:sz w:val="24"/>
          <w:szCs w:val="24"/>
        </w:rPr>
        <w:t>: 17 часов.</w:t>
      </w:r>
    </w:p>
    <w:p w:rsid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77E">
        <w:rPr>
          <w:rFonts w:ascii="Times New Roman" w:hAnsi="Times New Roman" w:cs="Times New Roman"/>
          <w:b/>
        </w:rPr>
        <w:t>2</w:t>
      </w:r>
      <w:r w:rsidRPr="00506EA6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УЧЕБНОЙ ДИСЦИПЛИНЫ</w:t>
      </w:r>
    </w:p>
    <w:p w:rsid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ОД.02.0</w:t>
      </w:r>
      <w:r w:rsidR="00311CD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CDD">
        <w:rPr>
          <w:rFonts w:ascii="Times New Roman" w:hAnsi="Times New Roman" w:cs="Times New Roman"/>
          <w:b/>
          <w:sz w:val="24"/>
          <w:szCs w:val="24"/>
        </w:rPr>
        <w:t>Основы этнографии</w:t>
      </w:r>
    </w:p>
    <w:p w:rsidR="007E5132" w:rsidRPr="00506EA6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A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E5132" w:rsidRPr="00506EA6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E5132" w:rsidRPr="00506EA6" w:rsidTr="00D3210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E5132" w:rsidRPr="00506EA6" w:rsidTr="00D3210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</w:tr>
      <w:tr w:rsidR="007E5132" w:rsidRPr="00506EA6" w:rsidTr="00D321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7E5132" w:rsidRPr="00506EA6" w:rsidTr="00D321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E5132" w:rsidRPr="00506EA6" w:rsidTr="00D321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7E5132" w:rsidRPr="00506EA6" w:rsidTr="00D3210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D32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</w:tr>
      <w:tr w:rsidR="007E5132" w:rsidRPr="00506EA6" w:rsidTr="00D3210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132" w:rsidRPr="003A248D" w:rsidRDefault="007E5132" w:rsidP="007E51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 –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дифференцированный зачёт</w:t>
            </w:r>
          </w:p>
        </w:tc>
      </w:tr>
    </w:tbl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67AD1" w:rsidRDefault="00C67AD1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  <w:sectPr w:rsidR="00C67AD1" w:rsidSect="00C67AD1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20"/>
          <w:docGrid w:linePitch="326"/>
        </w:sect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76B" w:rsidRPr="005D748F" w:rsidRDefault="007D376B" w:rsidP="007D37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5132" w:rsidRPr="007E5132" w:rsidRDefault="007E5132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5132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Pr="007E5132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E5132">
        <w:rPr>
          <w:rFonts w:ascii="Times New Roman" w:hAnsi="Times New Roman"/>
          <w:b/>
          <w:sz w:val="24"/>
          <w:szCs w:val="24"/>
        </w:rPr>
        <w:t>ОД. 02.0</w:t>
      </w:r>
      <w:r>
        <w:rPr>
          <w:rFonts w:ascii="Times New Roman" w:hAnsi="Times New Roman"/>
          <w:b/>
          <w:sz w:val="24"/>
          <w:szCs w:val="24"/>
        </w:rPr>
        <w:t>6 Основы этнографии</w:t>
      </w:r>
    </w:p>
    <w:p w:rsidR="007E5132" w:rsidRP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7E5132" w:rsidRPr="007E5132" w:rsidRDefault="007E5132" w:rsidP="007E5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E5132" w:rsidRDefault="007E5132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5132">
        <w:rPr>
          <w:rFonts w:ascii="Times New Roman" w:hAnsi="Times New Roman"/>
          <w:b/>
          <w:sz w:val="24"/>
          <w:szCs w:val="24"/>
        </w:rPr>
        <w:t>2.2. Тематический план и содержание учебной дисциплины</w:t>
      </w:r>
      <w:r w:rsidRPr="007E5132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E5132">
        <w:rPr>
          <w:rFonts w:ascii="Times New Roman" w:hAnsi="Times New Roman"/>
          <w:b/>
          <w:sz w:val="24"/>
          <w:szCs w:val="24"/>
        </w:rPr>
        <w:t>ОД. 02.0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7E51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Основы </w:t>
      </w:r>
      <w:r w:rsidR="00D32106">
        <w:rPr>
          <w:rFonts w:ascii="Times New Roman" w:hAnsi="Times New Roman"/>
          <w:b/>
          <w:sz w:val="24"/>
          <w:szCs w:val="24"/>
        </w:rPr>
        <w:t>э</w:t>
      </w:r>
      <w:r>
        <w:rPr>
          <w:rFonts w:ascii="Times New Roman" w:hAnsi="Times New Roman"/>
          <w:b/>
          <w:sz w:val="24"/>
          <w:szCs w:val="24"/>
        </w:rPr>
        <w:t>тнографии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223"/>
        <w:gridCol w:w="54"/>
        <w:gridCol w:w="797"/>
        <w:gridCol w:w="142"/>
        <w:gridCol w:w="3880"/>
        <w:gridCol w:w="827"/>
        <w:gridCol w:w="1933"/>
        <w:gridCol w:w="22"/>
        <w:gridCol w:w="1984"/>
        <w:gridCol w:w="37"/>
        <w:gridCol w:w="2167"/>
      </w:tblGrid>
      <w:tr w:rsidR="00490E5E" w:rsidTr="00DD4D6A">
        <w:tc>
          <w:tcPr>
            <w:tcW w:w="2277" w:type="dxa"/>
            <w:gridSpan w:val="2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646" w:type="dxa"/>
            <w:gridSpan w:val="4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proofErr w:type="gramStart"/>
            <w:r w:rsidRPr="00961389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933" w:type="dxa"/>
          </w:tcPr>
          <w:p w:rsidR="00490E5E" w:rsidRPr="00961389" w:rsidRDefault="00490E5E" w:rsidP="00386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Объем часов</w:t>
            </w:r>
          </w:p>
        </w:tc>
        <w:tc>
          <w:tcPr>
            <w:tcW w:w="2043" w:type="dxa"/>
            <w:gridSpan w:val="3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Уровень освоения</w:t>
            </w:r>
          </w:p>
        </w:tc>
        <w:tc>
          <w:tcPr>
            <w:tcW w:w="2167" w:type="dxa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Осваиваемые элементы компетенций</w:t>
            </w:r>
          </w:p>
        </w:tc>
      </w:tr>
      <w:tr w:rsidR="00490E5E" w:rsidTr="00DD4D6A">
        <w:tc>
          <w:tcPr>
            <w:tcW w:w="2277" w:type="dxa"/>
            <w:gridSpan w:val="2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5646" w:type="dxa"/>
            <w:gridSpan w:val="4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33" w:type="dxa"/>
          </w:tcPr>
          <w:p w:rsidR="00490E5E" w:rsidRPr="00961389" w:rsidRDefault="00490E5E" w:rsidP="00386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2043" w:type="dxa"/>
            <w:gridSpan w:val="3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2167" w:type="dxa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90E5E" w:rsidTr="00DD4D6A">
        <w:tc>
          <w:tcPr>
            <w:tcW w:w="2277" w:type="dxa"/>
            <w:gridSpan w:val="2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Введение. Раздел 1.Основы теории этнографии</w:t>
            </w:r>
          </w:p>
        </w:tc>
        <w:tc>
          <w:tcPr>
            <w:tcW w:w="5646" w:type="dxa"/>
            <w:gridSpan w:val="4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33" w:type="dxa"/>
          </w:tcPr>
          <w:p w:rsidR="00490E5E" w:rsidRPr="00961389" w:rsidRDefault="00490E5E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16</w:t>
            </w:r>
          </w:p>
        </w:tc>
        <w:tc>
          <w:tcPr>
            <w:tcW w:w="2043" w:type="dxa"/>
            <w:gridSpan w:val="3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490E5E" w:rsidRDefault="00490E5E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 w:val="restart"/>
          </w:tcPr>
          <w:p w:rsidR="00DD4D6A" w:rsidRDefault="00DD4D6A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Тема 1.1. Этнография как наука</w:t>
            </w:r>
          </w:p>
        </w:tc>
        <w:tc>
          <w:tcPr>
            <w:tcW w:w="5646" w:type="dxa"/>
            <w:gridSpan w:val="4"/>
          </w:tcPr>
          <w:p w:rsidR="00DD4D6A" w:rsidRDefault="00DD4D6A" w:rsidP="00490E5E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33" w:type="dxa"/>
          </w:tcPr>
          <w:p w:rsidR="00DD4D6A" w:rsidRPr="00961389" w:rsidRDefault="00DD4D6A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43" w:type="dxa"/>
            <w:gridSpan w:val="3"/>
          </w:tcPr>
          <w:p w:rsidR="00DD4D6A" w:rsidRPr="00961389" w:rsidRDefault="00DD4D6A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67" w:type="dxa"/>
          </w:tcPr>
          <w:p w:rsidR="00DD4D6A" w:rsidRPr="00490E5E" w:rsidRDefault="00DD4D6A" w:rsidP="00490E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DD4D6A" w:rsidRPr="00961389" w:rsidRDefault="00DD4D6A" w:rsidP="00490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707" w:type="dxa"/>
            <w:gridSpan w:val="2"/>
          </w:tcPr>
          <w:p w:rsidR="00DD4D6A" w:rsidRPr="00490E5E" w:rsidRDefault="00DD4D6A" w:rsidP="00DD4D6A">
            <w:pPr>
              <w:jc w:val="both"/>
            </w:pPr>
            <w:r w:rsidRPr="00961389">
              <w:t xml:space="preserve">Понятие «этнография». 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t>Предмет и задачи современной этнографии.</w:t>
            </w:r>
            <w:r w:rsidRPr="00961389">
              <w:rPr>
                <w:bCs/>
              </w:rPr>
              <w:t xml:space="preserve"> 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t>Методы этнографических исследований.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961389">
              <w:t>Этнография в системе научных знаний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>Функции этнографии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rPr>
          <w:trHeight w:val="538"/>
        </w:trPr>
        <w:tc>
          <w:tcPr>
            <w:tcW w:w="2277" w:type="dxa"/>
            <w:gridSpan w:val="2"/>
            <w:vMerge w:val="restart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Тема 1.2. Урок  - семинар.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Основные этнографические теории и научные направления</w:t>
            </w:r>
          </w:p>
        </w:tc>
        <w:tc>
          <w:tcPr>
            <w:tcW w:w="5646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490E5E" w:rsidRDefault="00DD4D6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0E5E">
              <w:rPr>
                <w:rFonts w:ascii="Times New Roman" w:hAnsi="Times New Roman"/>
              </w:rPr>
              <w:t>ПК 1.3 - 1.5, 2.1</w:t>
            </w: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Эволюционизм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Диффузионизм</w:t>
            </w:r>
            <w:proofErr w:type="spellEnd"/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Социологическая школа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Функционализм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Американская историческая школа этнографии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Этнопсихологическая школа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7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Структурализм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8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Постмодернистская критика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9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Этнография в России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10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Культурный релятивизм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39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11</w:t>
            </w:r>
          </w:p>
        </w:tc>
        <w:tc>
          <w:tcPr>
            <w:tcW w:w="4707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Неоэволюционизм</w:t>
            </w:r>
            <w:proofErr w:type="spellEnd"/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167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B004D8">
        <w:tc>
          <w:tcPr>
            <w:tcW w:w="2277" w:type="dxa"/>
            <w:gridSpan w:val="2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5646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961389">
              <w:rPr>
                <w:b/>
                <w:bCs/>
                <w:i/>
              </w:rPr>
              <w:t>обучающихся</w:t>
            </w:r>
            <w:proofErr w:type="gramEnd"/>
            <w:r w:rsidRPr="00961389">
              <w:rPr>
                <w:b/>
                <w:bCs/>
                <w:i/>
              </w:rPr>
              <w:t xml:space="preserve">: «Выдающиеся отечественные этнологи и антропологи </w:t>
            </w:r>
            <w:r w:rsidRPr="00961389">
              <w:rPr>
                <w:b/>
                <w:bCs/>
                <w:i/>
                <w:lang w:val="en-US"/>
              </w:rPr>
              <w:t>XX</w:t>
            </w:r>
            <w:r w:rsidRPr="00961389">
              <w:rPr>
                <w:b/>
                <w:bCs/>
                <w:i/>
              </w:rPr>
              <w:t xml:space="preserve">  века» 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33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043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167" w:type="dxa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4D6A">
        <w:tc>
          <w:tcPr>
            <w:tcW w:w="2223" w:type="dxa"/>
            <w:vMerge w:val="restart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lastRenderedPageBreak/>
              <w:t xml:space="preserve">Тема 1.3. </w:t>
            </w:r>
            <w:r w:rsidRPr="00961389">
              <w:t xml:space="preserve"> </w:t>
            </w:r>
            <w:r w:rsidRPr="00961389">
              <w:rPr>
                <w:b/>
              </w:rPr>
              <w:t xml:space="preserve">Этногенез как процесс возникновения и развития этносов </w:t>
            </w:r>
            <w:r w:rsidRPr="00961389">
              <w:t xml:space="preserve"> </w:t>
            </w:r>
          </w:p>
        </w:tc>
        <w:tc>
          <w:tcPr>
            <w:tcW w:w="4873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DD4D6A" w:rsidRPr="00490E5E" w:rsidRDefault="00DD4D6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E5E">
              <w:rPr>
                <w:rFonts w:ascii="Times New Roman" w:hAnsi="Times New Roman"/>
              </w:rPr>
              <w:t>ПК 1.3 - 1.5, 2.1</w:t>
            </w: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Теория антропогенеза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t xml:space="preserve">Историко-социальные и историко-экономические теории этногенеза. </w:t>
            </w:r>
            <w:proofErr w:type="spellStart"/>
            <w:r w:rsidRPr="00961389">
              <w:t>Биогеоисторическая</w:t>
            </w:r>
            <w:proofErr w:type="spellEnd"/>
            <w:r w:rsidRPr="00961389">
              <w:t xml:space="preserve"> теория этногенеза.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 xml:space="preserve"> Стадиально-исторические разновидности</w:t>
            </w:r>
          </w:p>
          <w:p w:rsidR="00DD4D6A" w:rsidRPr="00961389" w:rsidRDefault="00DD4D6A" w:rsidP="00DD4D6A">
            <w:pPr>
              <w:jc w:val="both"/>
            </w:pPr>
            <w:r w:rsidRPr="00961389">
              <w:t xml:space="preserve">этноса:  племя,  народность,  нация  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>Научная теория этногенеза Л.Н.  Гумилева.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 xml:space="preserve">Этнические процессы: адаптация, ассимиляция, интеграция, аккультурация, </w:t>
            </w:r>
            <w:proofErr w:type="spellStart"/>
            <w:r w:rsidRPr="00961389">
              <w:t>миксация</w:t>
            </w:r>
            <w:proofErr w:type="spellEnd"/>
            <w:r w:rsidRPr="00961389">
              <w:t xml:space="preserve">.  </w:t>
            </w:r>
            <w:proofErr w:type="spellStart"/>
            <w:r w:rsidRPr="00961389">
              <w:t>Этноразделительные</w:t>
            </w:r>
            <w:proofErr w:type="spellEnd"/>
            <w:r w:rsidRPr="00961389">
              <w:t xml:space="preserve"> процессы.  </w:t>
            </w:r>
            <w:proofErr w:type="spellStart"/>
            <w:r w:rsidRPr="00961389">
              <w:t>Этнообъединительные</w:t>
            </w:r>
            <w:proofErr w:type="spellEnd"/>
            <w:r w:rsidRPr="00961389">
              <w:t xml:space="preserve"> процессы.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jc w:val="both"/>
            </w:pPr>
            <w:r w:rsidRPr="00961389">
              <w:t xml:space="preserve">Межэтнические отношения. </w:t>
            </w:r>
          </w:p>
          <w:p w:rsidR="00DD4D6A" w:rsidRPr="00961389" w:rsidRDefault="00DD4D6A" w:rsidP="00DD4D6A">
            <w:pPr>
              <w:jc w:val="both"/>
            </w:pPr>
            <w:r w:rsidRPr="00961389">
              <w:t xml:space="preserve">Межэтнические конфликты и пути их решения. 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3C4322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4873" w:type="dxa"/>
            <w:gridSpan w:val="4"/>
          </w:tcPr>
          <w:p w:rsidR="00DD4D6A" w:rsidRPr="00DD4D6A" w:rsidRDefault="00DD4D6A" w:rsidP="00DD4D6A">
            <w:pPr>
              <w:jc w:val="both"/>
              <w:rPr>
                <w:b/>
              </w:rPr>
            </w:pPr>
            <w:r w:rsidRPr="00961389">
              <w:rPr>
                <w:b/>
              </w:rPr>
              <w:t>Самостоятельная работа обучающихся: доклад «Формы и способы урегулирования этнических конфликтов»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DD6B6A">
        <w:tc>
          <w:tcPr>
            <w:tcW w:w="2223" w:type="dxa"/>
            <w:vMerge w:val="restart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Тема 1.4. Этнические и межэтнические общности</w:t>
            </w:r>
          </w:p>
        </w:tc>
        <w:tc>
          <w:tcPr>
            <w:tcW w:w="4873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DD4D6A" w:rsidRPr="00490E5E" w:rsidRDefault="00DD4D6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E5E">
              <w:rPr>
                <w:rFonts w:ascii="Times New Roman" w:hAnsi="Times New Roman"/>
              </w:rPr>
              <w:t>ПК 1.3 - 1.5, 2.1</w:t>
            </w: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 xml:space="preserve">1  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Племя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Народность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Субэтносы</w:t>
            </w:r>
            <w:proofErr w:type="spellEnd"/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Этнографические группы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Этническая группа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Национальное меньшинство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7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Метаэтническая</w:t>
            </w:r>
            <w:proofErr w:type="spellEnd"/>
            <w:r w:rsidRPr="00961389">
              <w:rPr>
                <w:bCs/>
              </w:rPr>
              <w:t xml:space="preserve"> общность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8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Суперэтническая</w:t>
            </w:r>
            <w:proofErr w:type="spellEnd"/>
            <w:r w:rsidRPr="00961389">
              <w:rPr>
                <w:bCs/>
              </w:rPr>
              <w:t xml:space="preserve"> общность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7D4B27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4873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2"/>
              </w:rPr>
            </w:pPr>
            <w:r w:rsidRPr="0096138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61389">
              <w:rPr>
                <w:b/>
                <w:bCs/>
              </w:rPr>
              <w:t>обучающихся</w:t>
            </w:r>
            <w:proofErr w:type="gramEnd"/>
            <w:r w:rsidRPr="00961389">
              <w:rPr>
                <w:b/>
                <w:bCs/>
              </w:rPr>
              <w:t>: подготовить доклад на тему: «Этническая структура населения современной России»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5D2D24">
        <w:tc>
          <w:tcPr>
            <w:tcW w:w="2223" w:type="dxa"/>
            <w:vMerge w:val="restart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Тема 1.4. Этнические и межэтнические общности</w:t>
            </w:r>
          </w:p>
        </w:tc>
        <w:tc>
          <w:tcPr>
            <w:tcW w:w="4873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DD4D6A" w:rsidRPr="00490E5E" w:rsidRDefault="00DD4D6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E5E">
              <w:rPr>
                <w:rFonts w:ascii="Times New Roman" w:hAnsi="Times New Roman"/>
              </w:rPr>
              <w:t>ПК 1.3 - 1.5, 2.1</w:t>
            </w: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 xml:space="preserve">1  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Племя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Народность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Субэтносы</w:t>
            </w:r>
            <w:proofErr w:type="spellEnd"/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Этнографические группы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Этническая группа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Национальное меньшинство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7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Метаэтническая</w:t>
            </w:r>
            <w:proofErr w:type="spellEnd"/>
            <w:r w:rsidRPr="00961389">
              <w:rPr>
                <w:bCs/>
              </w:rPr>
              <w:t xml:space="preserve"> общность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8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Суперэтническая</w:t>
            </w:r>
            <w:proofErr w:type="spellEnd"/>
            <w:r w:rsidRPr="00961389">
              <w:rPr>
                <w:bCs/>
              </w:rPr>
              <w:t xml:space="preserve"> общность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7641B6">
        <w:tc>
          <w:tcPr>
            <w:tcW w:w="2223" w:type="dxa"/>
            <w:vMerge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4873" w:type="dxa"/>
            <w:gridSpan w:val="4"/>
          </w:tcPr>
          <w:p w:rsidR="00DD4D6A" w:rsidRPr="00DD4D6A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spacing w:val="-2"/>
              </w:rPr>
            </w:pPr>
            <w:r w:rsidRPr="0096138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61389">
              <w:rPr>
                <w:b/>
                <w:bCs/>
              </w:rPr>
              <w:t>обучающихся</w:t>
            </w:r>
            <w:proofErr w:type="gramEnd"/>
            <w:r w:rsidRPr="00961389">
              <w:rPr>
                <w:b/>
                <w:bCs/>
              </w:rPr>
              <w:t>: подготовить доклад на тему: «Этническая структура населения современной России»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D6A" w:rsidTr="007362F3">
        <w:tc>
          <w:tcPr>
            <w:tcW w:w="2223" w:type="dxa"/>
            <w:vMerge w:val="restart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Тема 1.5. Урок – семинар.</w:t>
            </w:r>
          </w:p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Классификация этносов</w:t>
            </w:r>
          </w:p>
        </w:tc>
        <w:tc>
          <w:tcPr>
            <w:tcW w:w="4873" w:type="dxa"/>
            <w:gridSpan w:val="4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DD4D6A" w:rsidRPr="00490E5E" w:rsidRDefault="00DD4D6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Географическая классификация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Антропологическая классификация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Расы и расовые теории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proofErr w:type="spellStart"/>
            <w:r w:rsidRPr="00961389">
              <w:rPr>
                <w:bCs/>
              </w:rPr>
              <w:t>Этнолингвистистическая</w:t>
            </w:r>
            <w:proofErr w:type="spellEnd"/>
            <w:r w:rsidRPr="00961389">
              <w:rPr>
                <w:bCs/>
              </w:rPr>
              <w:t xml:space="preserve"> классификация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 xml:space="preserve">Хозяйственно </w:t>
            </w:r>
            <w:proofErr w:type="gramStart"/>
            <w:r w:rsidRPr="00961389">
              <w:rPr>
                <w:bCs/>
              </w:rPr>
              <w:t>–к</w:t>
            </w:r>
            <w:proofErr w:type="gramEnd"/>
            <w:r w:rsidRPr="00961389">
              <w:rPr>
                <w:bCs/>
              </w:rPr>
              <w:t>ультурная классификация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DD4D6A" w:rsidTr="00DD4D6A">
        <w:tc>
          <w:tcPr>
            <w:tcW w:w="2223" w:type="dxa"/>
            <w:vMerge/>
          </w:tcPr>
          <w:p w:rsidR="00DD4D6A" w:rsidRDefault="00DD4D6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022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Конфессиональный состав населения. Классификация религий</w:t>
            </w:r>
          </w:p>
        </w:tc>
        <w:tc>
          <w:tcPr>
            <w:tcW w:w="2782" w:type="dxa"/>
            <w:gridSpan w:val="3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DD4D6A" w:rsidRPr="00961389" w:rsidRDefault="00DD4D6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6E7688">
        <w:tc>
          <w:tcPr>
            <w:tcW w:w="2223" w:type="dxa"/>
            <w:vMerge w:val="restart"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Тема 1.6. Коренные и малочисленные народы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490E5E" w:rsidRDefault="007F6EEA" w:rsidP="00DD4D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Cs/>
              </w:rPr>
            </w:pPr>
            <w:r w:rsidRPr="00961389">
              <w:rPr>
                <w:bCs/>
              </w:rPr>
              <w:t>Коренные народы. Правовой статус коренных народов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Cs/>
              </w:rPr>
            </w:pPr>
            <w:r w:rsidRPr="00961389">
              <w:rPr>
                <w:bCs/>
              </w:rPr>
              <w:t>Малочисленные народы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Cs/>
              </w:rPr>
            </w:pPr>
            <w:r w:rsidRPr="00961389">
              <w:rPr>
                <w:bCs/>
              </w:rPr>
              <w:t>Малочисленные народы Севера, Сибири и Дальнего Востока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DD4D6A">
            <w:pPr>
              <w:pStyle w:val="afb"/>
              <w:spacing w:after="0"/>
              <w:ind w:left="0"/>
              <w:rPr>
                <w:bCs/>
              </w:rPr>
            </w:pPr>
            <w:r w:rsidRPr="00961389">
              <w:rPr>
                <w:bCs/>
              </w:rPr>
              <w:t>Поведенческая культура и хозяйственный уклад малочисленных народов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E808CF">
        <w:tc>
          <w:tcPr>
            <w:tcW w:w="2223" w:type="dxa"/>
            <w:vMerge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61389">
              <w:rPr>
                <w:b/>
                <w:bCs/>
              </w:rPr>
              <w:t>Самостоятельная работа. Составить презентацию «Культура и обычаи коренных народов Севера»</w:t>
            </w:r>
          </w:p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2782" w:type="dxa"/>
            <w:gridSpan w:val="3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DD4D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7F6EEA" w:rsidRDefault="007F6EEA" w:rsidP="00DD4D6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EEA" w:rsidTr="005E2BDE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 xml:space="preserve">Тема 1.7. Урок  </w:t>
            </w:r>
            <w:proofErr w:type="gramStart"/>
            <w:r w:rsidRPr="00961389">
              <w:rPr>
                <w:b/>
                <w:bCs/>
              </w:rPr>
              <w:t>–с</w:t>
            </w:r>
            <w:proofErr w:type="gramEnd"/>
            <w:r w:rsidRPr="00961389">
              <w:rPr>
                <w:b/>
                <w:bCs/>
              </w:rPr>
              <w:t>еминар.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Расовая, этническая, языковая структуры народонаселения мира</w:t>
            </w:r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490E5E" w:rsidRDefault="007F6EEA" w:rsidP="007F6E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Расовая структура населения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Этническая структура мира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Языковой состав населения мира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4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Расовый состав населения России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5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Языки народов России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250283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rPr>
                <w:b/>
              </w:rPr>
              <w:t>Самостоятельная работа. Составить таблицу языков народов России по степени снижения распространенности каждого языка. Составить карту языков народов России.</w:t>
            </w:r>
          </w:p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/>
                <w:bCs/>
              </w:rPr>
              <w:lastRenderedPageBreak/>
              <w:t>4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EEA" w:rsidTr="00FD0C48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  <w:bCs/>
              </w:rPr>
              <w:lastRenderedPageBreak/>
              <w:t xml:space="preserve">Тема </w:t>
            </w:r>
            <w:r w:rsidRPr="00961389">
              <w:rPr>
                <w:b/>
              </w:rPr>
              <w:t>1.8.</w:t>
            </w:r>
          </w:p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  <w:bCs/>
              </w:rPr>
              <w:t>Урок – семинар. Этнографический обзор народов мира</w:t>
            </w:r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490E5E" w:rsidRDefault="007F6EEA" w:rsidP="007F6E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61389">
              <w:t>Народы зарубежной Европы.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Этнография зарубежной Азии.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jc w:val="both"/>
            </w:pPr>
            <w:r w:rsidRPr="00961389">
              <w:t>Этнография</w:t>
            </w:r>
          </w:p>
          <w:p w:rsidR="007F6EEA" w:rsidRPr="00961389" w:rsidRDefault="007F6EEA" w:rsidP="007F6EEA">
            <w:pPr>
              <w:pStyle w:val="afb"/>
              <w:spacing w:after="0"/>
              <w:ind w:left="0"/>
            </w:pPr>
            <w:r w:rsidRPr="00961389">
              <w:t>Африки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4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jc w:val="both"/>
            </w:pPr>
            <w:r w:rsidRPr="00961389">
              <w:t>Народы Северной и Латинской Америки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pStyle w:val="afb"/>
              <w:spacing w:after="0"/>
              <w:ind w:left="0"/>
              <w:rPr>
                <w:b/>
              </w:rPr>
            </w:pPr>
            <w:r w:rsidRPr="00961389">
              <w:rPr>
                <w:b/>
              </w:rPr>
              <w:t>5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jc w:val="both"/>
            </w:pPr>
            <w:r w:rsidRPr="00961389">
              <w:t xml:space="preserve">Народы Австралии и Океания. 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C22838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jc w:val="both"/>
            </w:pPr>
            <w:r w:rsidRPr="00961389">
              <w:rPr>
                <w:b/>
              </w:rPr>
              <w:t>Самостоятельная работа. Составить глоссарий по теории этнографии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pStyle w:val="afb"/>
              <w:spacing w:after="0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120DAF">
        <w:tc>
          <w:tcPr>
            <w:tcW w:w="2223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961389">
              <w:rPr>
                <w:b/>
                <w:bCs/>
              </w:rPr>
              <w:t>Раздел 2. Народы Российской Федерации</w:t>
            </w:r>
          </w:p>
        </w:tc>
        <w:tc>
          <w:tcPr>
            <w:tcW w:w="4873" w:type="dxa"/>
            <w:gridSpan w:val="4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gridSpan w:val="3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1984" w:type="dxa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6EEA" w:rsidTr="00873B52">
        <w:tc>
          <w:tcPr>
            <w:tcW w:w="2223" w:type="dxa"/>
            <w:vMerge w:val="restart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Тема 2.1.</w:t>
            </w:r>
            <w:r w:rsidRPr="00961389">
              <w:rPr>
                <w:rFonts w:ascii="Times New Roman" w:hAnsi="Times New Roman"/>
                <w:bCs/>
              </w:rPr>
              <w:t xml:space="preserve"> </w:t>
            </w:r>
            <w:r w:rsidRPr="00961389">
              <w:rPr>
                <w:rFonts w:ascii="Times New Roman" w:hAnsi="Times New Roman"/>
                <w:b/>
                <w:bCs/>
              </w:rPr>
              <w:t>Урок – семинар.</w:t>
            </w:r>
            <w:r w:rsidRPr="00961389">
              <w:rPr>
                <w:rFonts w:ascii="Times New Roman" w:hAnsi="Times New Roman"/>
                <w:bCs/>
              </w:rPr>
              <w:t xml:space="preserve"> </w:t>
            </w:r>
            <w:r w:rsidRPr="00961389">
              <w:rPr>
                <w:rFonts w:ascii="Times New Roman" w:hAnsi="Times New Roman"/>
                <w:b/>
                <w:bCs/>
              </w:rPr>
              <w:t>Русский этнос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4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7F6EEA" w:rsidRPr="00490E5E" w:rsidRDefault="007F6EEA" w:rsidP="007F6E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90E5E">
              <w:rPr>
                <w:rFonts w:ascii="Times New Roman" w:hAnsi="Times New Roman" w:cs="Times New Roman"/>
              </w:rPr>
              <w:t>ОК</w:t>
            </w:r>
            <w:proofErr w:type="gramEnd"/>
            <w:r w:rsidRPr="00490E5E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90E5E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русских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Развитие русской народности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Формирование русской нации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4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 xml:space="preserve">Русский этнос в конце </w:t>
            </w:r>
            <w:r w:rsidRPr="00961389">
              <w:rPr>
                <w:bCs/>
                <w:lang w:val="en-US"/>
              </w:rPr>
              <w:t>XX</w:t>
            </w:r>
            <w:r w:rsidRPr="00961389">
              <w:rPr>
                <w:bCs/>
              </w:rPr>
              <w:t xml:space="preserve"> века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5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6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Русский фольклор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7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Русский язык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8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Русская письменность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8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Русское национальное самосознание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9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3359B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autoSpaceDE w:val="0"/>
              <w:autoSpaceDN w:val="0"/>
              <w:adjustRightInd w:val="0"/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Тема 2.2.</w:t>
            </w:r>
            <w:r w:rsidRPr="00961389">
              <w:rPr>
                <w:bCs/>
              </w:rPr>
              <w:t xml:space="preserve"> </w:t>
            </w:r>
            <w:r w:rsidRPr="00961389">
              <w:rPr>
                <w:b/>
                <w:bCs/>
              </w:rPr>
              <w:t>Урок – семинар.</w:t>
            </w:r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61389">
              <w:rPr>
                <w:rFonts w:ascii="Times New Roman" w:hAnsi="Times New Roman"/>
                <w:b/>
                <w:bCs/>
              </w:rPr>
              <w:t>Восточно</w:t>
            </w:r>
            <w:proofErr w:type="spellEnd"/>
            <w:r w:rsidRPr="00961389">
              <w:rPr>
                <w:rFonts w:ascii="Times New Roman" w:hAnsi="Times New Roman"/>
                <w:b/>
                <w:bCs/>
              </w:rPr>
              <w:t xml:space="preserve"> – славянские</w:t>
            </w:r>
            <w:proofErr w:type="gramEnd"/>
            <w:r w:rsidRPr="00961389">
              <w:rPr>
                <w:rFonts w:ascii="Times New Roman" w:hAnsi="Times New Roman"/>
                <w:b/>
                <w:bCs/>
              </w:rPr>
              <w:t xml:space="preserve"> народы Рос</w:t>
            </w:r>
            <w:r>
              <w:rPr>
                <w:rFonts w:ascii="Times New Roman" w:hAnsi="Times New Roman"/>
                <w:b/>
                <w:bCs/>
              </w:rPr>
              <w:t>с</w:t>
            </w:r>
            <w:r w:rsidRPr="00961389">
              <w:rPr>
                <w:rFonts w:ascii="Times New Roman" w:hAnsi="Times New Roman"/>
                <w:b/>
                <w:bCs/>
              </w:rPr>
              <w:t>ии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расселение, этнографические группы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</w:t>
            </w:r>
          </w:p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7F6EEA" w:rsidTr="00226F9B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autoSpaceDE w:val="0"/>
              <w:autoSpaceDN w:val="0"/>
              <w:adjustRightInd w:val="0"/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 xml:space="preserve">Тема 2.3. Народы </w:t>
            </w:r>
            <w:proofErr w:type="spellStart"/>
            <w:r w:rsidRPr="00961389">
              <w:rPr>
                <w:b/>
                <w:bCs/>
              </w:rPr>
              <w:t>Волго</w:t>
            </w:r>
            <w:proofErr w:type="spellEnd"/>
            <w:r w:rsidRPr="00961389">
              <w:rPr>
                <w:b/>
                <w:bCs/>
              </w:rPr>
              <w:t xml:space="preserve"> - </w:t>
            </w:r>
            <w:proofErr w:type="spellStart"/>
            <w:r w:rsidRPr="00961389">
              <w:rPr>
                <w:b/>
                <w:bCs/>
              </w:rPr>
              <w:t>Камья</w:t>
            </w:r>
            <w:proofErr w:type="spellEnd"/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961389">
              <w:rPr>
                <w:b/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F178EC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pStyle w:val="afb"/>
              <w:spacing w:after="0"/>
              <w:ind w:left="142"/>
            </w:pPr>
            <w:r w:rsidRPr="0096138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61389">
              <w:rPr>
                <w:b/>
                <w:bCs/>
              </w:rPr>
              <w:t>обучающихся</w:t>
            </w:r>
            <w:proofErr w:type="gramEnd"/>
            <w:r w:rsidRPr="00961389">
              <w:rPr>
                <w:b/>
                <w:bCs/>
              </w:rPr>
              <w:t>: «Вопросы этногенеза волжских татар», сообщения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0B1D33">
        <w:tc>
          <w:tcPr>
            <w:tcW w:w="2223" w:type="dxa"/>
            <w:vMerge w:val="restart"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Тема 2.4. Народы европейского Севера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6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 xml:space="preserve">1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 xml:space="preserve">2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 xml:space="preserve">3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E178FE">
        <w:tc>
          <w:tcPr>
            <w:tcW w:w="2223" w:type="dxa"/>
            <w:vMerge w:val="restart"/>
          </w:tcPr>
          <w:p w:rsidR="007F6EEA" w:rsidRPr="00961389" w:rsidRDefault="007F6EEA" w:rsidP="007F6EE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1389">
              <w:rPr>
                <w:b/>
                <w:bCs/>
              </w:rPr>
              <w:t>Тема 2.5.</w:t>
            </w:r>
          </w:p>
          <w:p w:rsidR="007F6EEA" w:rsidRPr="00961389" w:rsidRDefault="007F6EEA" w:rsidP="007F6EE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61389">
              <w:rPr>
                <w:b/>
                <w:bCs/>
              </w:rPr>
              <w:t>Урок – семинар.</w:t>
            </w:r>
          </w:p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Народы Кавказа</w:t>
            </w:r>
          </w:p>
        </w:tc>
        <w:tc>
          <w:tcPr>
            <w:tcW w:w="4873" w:type="dxa"/>
            <w:gridSpan w:val="4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6</w:t>
            </w: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7F6EEA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/>
                <w:bCs/>
              </w:rPr>
              <w:t xml:space="preserve">1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/>
                <w:bCs/>
              </w:rPr>
              <w:t>2</w:t>
            </w:r>
            <w:r w:rsidRPr="00961389">
              <w:rPr>
                <w:bCs/>
              </w:rPr>
              <w:t xml:space="preserve">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F6EEA" w:rsidTr="00DD4D6A">
        <w:tc>
          <w:tcPr>
            <w:tcW w:w="2223" w:type="dxa"/>
            <w:vMerge/>
          </w:tcPr>
          <w:p w:rsidR="007F6EEA" w:rsidRDefault="007F6EEA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/>
                <w:bCs/>
              </w:rPr>
              <w:t xml:space="preserve">3 </w:t>
            </w:r>
          </w:p>
        </w:tc>
        <w:tc>
          <w:tcPr>
            <w:tcW w:w="4022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  <w:r w:rsidRPr="00961389">
              <w:rPr>
                <w:bCs/>
                <w:i/>
                <w:lang w:val="en-US"/>
              </w:rPr>
              <w:t>2</w:t>
            </w:r>
          </w:p>
        </w:tc>
        <w:tc>
          <w:tcPr>
            <w:tcW w:w="2204" w:type="dxa"/>
            <w:gridSpan w:val="2"/>
          </w:tcPr>
          <w:p w:rsidR="007F6EEA" w:rsidRPr="00961389" w:rsidRDefault="007F6EEA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lang w:val="en-US"/>
              </w:rPr>
            </w:pPr>
          </w:p>
        </w:tc>
      </w:tr>
      <w:tr w:rsidR="00FA49AF" w:rsidTr="00C74375">
        <w:tc>
          <w:tcPr>
            <w:tcW w:w="2223" w:type="dxa"/>
            <w:vMerge w:val="restart"/>
          </w:tcPr>
          <w:p w:rsidR="00FA49AF" w:rsidRDefault="00FA49AF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 xml:space="preserve">Тема 2.6. </w:t>
            </w:r>
            <w:r w:rsidRPr="00961389">
              <w:rPr>
                <w:rFonts w:ascii="Times New Roman" w:hAnsi="Times New Roman"/>
                <w:b/>
              </w:rPr>
              <w:t>Народы Средней Азии</w:t>
            </w:r>
          </w:p>
        </w:tc>
        <w:tc>
          <w:tcPr>
            <w:tcW w:w="4873" w:type="dxa"/>
            <w:gridSpan w:val="4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i/>
              </w:rPr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2</w:t>
            </w:r>
          </w:p>
        </w:tc>
        <w:tc>
          <w:tcPr>
            <w:tcW w:w="1984" w:type="dxa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7F6EEA">
            <w:pPr>
              <w:tabs>
                <w:tab w:val="left" w:pos="5400"/>
              </w:tabs>
              <w:jc w:val="both"/>
              <w:rPr>
                <w:b/>
              </w:rPr>
            </w:pPr>
            <w:r w:rsidRPr="00961389">
              <w:rPr>
                <w:b/>
              </w:rPr>
              <w:t>1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7F6EEA">
            <w:pPr>
              <w:tabs>
                <w:tab w:val="left" w:pos="5400"/>
              </w:tabs>
              <w:jc w:val="both"/>
              <w:rPr>
                <w:b/>
              </w:rPr>
            </w:pPr>
            <w:r w:rsidRPr="00961389">
              <w:rPr>
                <w:b/>
              </w:rPr>
              <w:t>2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7F6EE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7F6EEA">
            <w:pPr>
              <w:tabs>
                <w:tab w:val="left" w:pos="5400"/>
              </w:tabs>
              <w:jc w:val="both"/>
              <w:rPr>
                <w:b/>
              </w:rPr>
            </w:pPr>
            <w:r w:rsidRPr="00961389">
              <w:rPr>
                <w:b/>
              </w:rPr>
              <w:t>3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7F6E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566D56">
        <w:tc>
          <w:tcPr>
            <w:tcW w:w="2223" w:type="dxa"/>
            <w:vMerge w:val="restart"/>
          </w:tcPr>
          <w:p w:rsidR="00FA49AF" w:rsidRPr="00961389" w:rsidRDefault="00FA49AF" w:rsidP="00FA49AF">
            <w:pPr>
              <w:pStyle w:val="3"/>
              <w:tabs>
                <w:tab w:val="left" w:pos="5400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bCs w:val="0"/>
                <w:color w:val="auto"/>
              </w:rPr>
            </w:pPr>
            <w:r w:rsidRPr="00961389">
              <w:rPr>
                <w:rFonts w:ascii="Times New Roman" w:hAnsi="Times New Roman" w:cs="Times New Roman"/>
                <w:bCs w:val="0"/>
                <w:color w:val="auto"/>
              </w:rPr>
              <w:t xml:space="preserve">Тема 2.7. </w:t>
            </w:r>
            <w:r w:rsidRPr="00961389">
              <w:rPr>
                <w:rFonts w:ascii="Times New Roman" w:hAnsi="Times New Roman" w:cs="Times New Roman"/>
                <w:color w:val="auto"/>
                <w:spacing w:val="-2"/>
              </w:rPr>
              <w:t xml:space="preserve"> </w:t>
            </w:r>
            <w:r w:rsidRPr="00961389">
              <w:rPr>
                <w:rFonts w:ascii="Times New Roman" w:hAnsi="Times New Roman" w:cs="Times New Roman"/>
                <w:bCs w:val="0"/>
                <w:color w:val="auto"/>
              </w:rPr>
              <w:t>Урок – семинар.</w:t>
            </w:r>
          </w:p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spacing w:val="-2"/>
              </w:rPr>
              <w:t>Народы Сибири и Дальнего Востока</w:t>
            </w:r>
          </w:p>
        </w:tc>
        <w:tc>
          <w:tcPr>
            <w:tcW w:w="4873" w:type="dxa"/>
            <w:gridSpan w:val="4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2</w:t>
            </w: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jc w:val="center"/>
            </w:pPr>
            <w:r w:rsidRPr="00961389"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jc w:val="center"/>
            </w:pPr>
          </w:p>
        </w:tc>
      </w:tr>
      <w:tr w:rsidR="00FA49AF" w:rsidTr="004F6CD4">
        <w:tc>
          <w:tcPr>
            <w:tcW w:w="2223" w:type="dxa"/>
            <w:vMerge w:val="restart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t>Тема 2.8. Сибирские татары.</w:t>
            </w:r>
          </w:p>
        </w:tc>
        <w:tc>
          <w:tcPr>
            <w:tcW w:w="4873" w:type="dxa"/>
            <w:gridSpan w:val="4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</w:pPr>
            <w:r w:rsidRPr="00961389">
              <w:rPr>
                <w:bCs/>
              </w:rPr>
              <w:t>Содержание учебного материала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2</w:t>
            </w: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Территория, расселения, этнографические группы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2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Этногенез и этническая история. Типы ХКТ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  <w:vMerge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3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Материальная и духовная культура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2</w:t>
            </w:r>
          </w:p>
        </w:tc>
        <w:tc>
          <w:tcPr>
            <w:tcW w:w="2204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A49AF" w:rsidTr="00DD4D6A">
        <w:tc>
          <w:tcPr>
            <w:tcW w:w="2223" w:type="dxa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bCs/>
              </w:rPr>
              <w:lastRenderedPageBreak/>
              <w:t>Тема 2.9. Урок – зачет в форме конференции «Актуальные вопросы этнографии народов России»</w:t>
            </w:r>
          </w:p>
        </w:tc>
        <w:tc>
          <w:tcPr>
            <w:tcW w:w="851" w:type="dxa"/>
            <w:gridSpan w:val="2"/>
          </w:tcPr>
          <w:p w:rsidR="00FA49AF" w:rsidRPr="00961389" w:rsidRDefault="00FA49AF" w:rsidP="00FA49AF">
            <w:pPr>
              <w:tabs>
                <w:tab w:val="left" w:pos="5400"/>
              </w:tabs>
              <w:jc w:val="both"/>
              <w:rPr>
                <w:bCs/>
              </w:rPr>
            </w:pPr>
            <w:r w:rsidRPr="00961389">
              <w:rPr>
                <w:bCs/>
              </w:rPr>
              <w:t>1</w:t>
            </w: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961389">
              <w:rPr>
                <w:bCs/>
              </w:rPr>
              <w:t>Народы России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2</w:t>
            </w:r>
          </w:p>
        </w:tc>
        <w:tc>
          <w:tcPr>
            <w:tcW w:w="1984" w:type="dxa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961389">
              <w:rPr>
                <w:bCs/>
                <w:i/>
              </w:rPr>
              <w:t>3</w:t>
            </w:r>
          </w:p>
        </w:tc>
        <w:tc>
          <w:tcPr>
            <w:tcW w:w="2204" w:type="dxa"/>
            <w:gridSpan w:val="2"/>
          </w:tcPr>
          <w:p w:rsidR="00FA49AF" w:rsidRPr="00311CDD" w:rsidRDefault="00FA49AF" w:rsidP="00FA4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11CDD">
              <w:rPr>
                <w:rFonts w:ascii="Times New Roman" w:hAnsi="Times New Roman" w:cs="Times New Roman"/>
              </w:rPr>
              <w:t>ОК</w:t>
            </w:r>
            <w:proofErr w:type="gramEnd"/>
            <w:r w:rsidRPr="00311CDD">
              <w:rPr>
                <w:rFonts w:ascii="Times New Roman" w:hAnsi="Times New Roman" w:cs="Times New Roman"/>
              </w:rPr>
              <w:t xml:space="preserve"> 1, 2, 4, 8, 11</w:t>
            </w:r>
          </w:p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311CDD">
              <w:t>ПК 1.3 - 1.5, 2.1</w:t>
            </w:r>
          </w:p>
        </w:tc>
      </w:tr>
      <w:tr w:rsidR="00FA49AF" w:rsidTr="00DD4D6A">
        <w:tc>
          <w:tcPr>
            <w:tcW w:w="2223" w:type="dxa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2" w:type="dxa"/>
            <w:gridSpan w:val="2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right"/>
              <w:rPr>
                <w:b/>
                <w:bCs/>
              </w:rPr>
            </w:pPr>
            <w:r w:rsidRPr="00961389">
              <w:rPr>
                <w:b/>
                <w:bCs/>
              </w:rPr>
              <w:t>Всего:</w:t>
            </w:r>
          </w:p>
        </w:tc>
        <w:tc>
          <w:tcPr>
            <w:tcW w:w="2782" w:type="dxa"/>
            <w:gridSpan w:val="3"/>
          </w:tcPr>
          <w:p w:rsidR="00FA49AF" w:rsidRPr="00961389" w:rsidRDefault="00FA49AF" w:rsidP="00FA4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961389">
              <w:rPr>
                <w:b/>
                <w:bCs/>
                <w:i/>
              </w:rPr>
              <w:t>51/34</w:t>
            </w:r>
          </w:p>
        </w:tc>
        <w:tc>
          <w:tcPr>
            <w:tcW w:w="1984" w:type="dxa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9AF" w:rsidTr="00324C1F">
        <w:tc>
          <w:tcPr>
            <w:tcW w:w="14066" w:type="dxa"/>
            <w:gridSpan w:val="11"/>
          </w:tcPr>
          <w:p w:rsidR="00FA49AF" w:rsidRDefault="00FA49AF" w:rsidP="00FA49AF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389">
              <w:rPr>
                <w:rFonts w:ascii="Times New Roman" w:hAnsi="Times New Roman"/>
                <w:b/>
                <w:i/>
                <w:iCs/>
              </w:rPr>
              <w:t xml:space="preserve">Итоговая аттестация в форме 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дифференцированного </w:t>
            </w:r>
            <w:r w:rsidRPr="00961389">
              <w:rPr>
                <w:rFonts w:ascii="Times New Roman" w:hAnsi="Times New Roman"/>
                <w:b/>
                <w:i/>
                <w:iCs/>
              </w:rPr>
              <w:t>зачета</w:t>
            </w:r>
            <w:r>
              <w:rPr>
                <w:rFonts w:ascii="Times New Roman" w:hAnsi="Times New Roman"/>
                <w:b/>
                <w:i/>
                <w:iCs/>
              </w:rPr>
              <w:t xml:space="preserve"> – 1 семестр</w:t>
            </w:r>
          </w:p>
        </w:tc>
      </w:tr>
    </w:tbl>
    <w:p w:rsidR="00490E5E" w:rsidRDefault="00490E5E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0E5E" w:rsidRDefault="00490E5E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7AD1" w:rsidRDefault="00C67AD1" w:rsidP="007E5132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  <w:sectPr w:rsidR="00C67AD1" w:rsidSect="00C67AD1">
          <w:pgSz w:w="16838" w:h="11906" w:orient="landscape"/>
          <w:pgMar w:top="850" w:right="1134" w:bottom="1701" w:left="1134" w:header="708" w:footer="708" w:gutter="0"/>
          <w:pgNumType w:start="2"/>
          <w:cols w:space="720"/>
          <w:docGrid w:linePitch="326"/>
        </w:sectPr>
      </w:pPr>
    </w:p>
    <w:p w:rsidR="00FA49AF" w:rsidRDefault="00FA49AF" w:rsidP="00C67AD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FA49AF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FA49AF">
        <w:rPr>
          <w:rFonts w:ascii="Times New Roman" w:hAnsi="Times New Roman"/>
          <w:caps/>
          <w:sz w:val="24"/>
          <w:szCs w:val="24"/>
        </w:rPr>
        <w:t>ОД.02.0</w:t>
      </w:r>
      <w:r>
        <w:rPr>
          <w:rFonts w:ascii="Times New Roman" w:hAnsi="Times New Roman"/>
          <w:caps/>
          <w:sz w:val="24"/>
          <w:szCs w:val="24"/>
        </w:rPr>
        <w:t>6</w:t>
      </w:r>
      <w:r w:rsidRPr="00FA49AF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Основы этнографии</w:t>
      </w:r>
    </w:p>
    <w:p w:rsidR="00FA49AF" w:rsidRPr="00FA49AF" w:rsidRDefault="00FA49AF" w:rsidP="00FA49AF">
      <w:pPr>
        <w:spacing w:line="240" w:lineRule="auto"/>
        <w:jc w:val="center"/>
        <w:rPr>
          <w:sz w:val="24"/>
          <w:szCs w:val="24"/>
        </w:rPr>
      </w:pPr>
    </w:p>
    <w:p w:rsidR="00FA49AF" w:rsidRPr="00FA49AF" w:rsidRDefault="00FA49AF" w:rsidP="00B426AE">
      <w:pPr>
        <w:pStyle w:val="1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FA49AF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 w:rsidRPr="00FA49AF">
        <w:rPr>
          <w:rFonts w:ascii="Times New Roman" w:hAnsi="Times New Roman"/>
          <w:caps/>
          <w:sz w:val="24"/>
          <w:szCs w:val="24"/>
        </w:rPr>
        <w:t>ОД.02.0</w:t>
      </w:r>
      <w:r>
        <w:rPr>
          <w:rFonts w:ascii="Times New Roman" w:hAnsi="Times New Roman"/>
          <w:caps/>
          <w:sz w:val="24"/>
          <w:szCs w:val="24"/>
        </w:rPr>
        <w:t>6</w:t>
      </w:r>
      <w:r w:rsidRPr="00FA49AF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Основы этнографии</w:t>
      </w:r>
    </w:p>
    <w:p w:rsidR="00FA49AF" w:rsidRPr="00FA49AF" w:rsidRDefault="00FA49AF" w:rsidP="00FA49AF">
      <w:pPr>
        <w:rPr>
          <w:sz w:val="24"/>
          <w:szCs w:val="24"/>
        </w:rPr>
      </w:pP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9AF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49AF">
        <w:rPr>
          <w:rFonts w:ascii="Times New Roman" w:hAnsi="Times New Roman"/>
          <w:sz w:val="24"/>
          <w:szCs w:val="24"/>
        </w:rPr>
        <w:t>Освоение программы интегрированной учебной дисциплины ОД.2.0</w:t>
      </w:r>
      <w:r>
        <w:rPr>
          <w:rFonts w:ascii="Times New Roman" w:hAnsi="Times New Roman"/>
          <w:sz w:val="24"/>
          <w:szCs w:val="24"/>
        </w:rPr>
        <w:t>6</w:t>
      </w:r>
      <w:r w:rsidRPr="00FA4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Основы этнографии </w:t>
      </w:r>
      <w:r w:rsidRPr="00FA49AF">
        <w:rPr>
          <w:rFonts w:ascii="Times New Roman" w:hAnsi="Times New Roman"/>
          <w:sz w:val="24"/>
          <w:szCs w:val="24"/>
        </w:rPr>
        <w:t>предполагает (согласно ФГОС по специальности 51.02.01 Народное художественное творчество (по видам)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СПО на базе основного общего образования, учебного кабинета истории, географии и обществознания, в котором имеется возможность обеспечить свободный доступ в Интернет во время учебного занятия</w:t>
      </w:r>
      <w:proofErr w:type="gramEnd"/>
      <w:r w:rsidRPr="00FA49AF">
        <w:rPr>
          <w:rFonts w:ascii="Times New Roman" w:hAnsi="Times New Roman"/>
          <w:sz w:val="24"/>
          <w:szCs w:val="24"/>
        </w:rPr>
        <w:t xml:space="preserve"> и в период </w:t>
      </w:r>
      <w:proofErr w:type="spellStart"/>
      <w:r w:rsidRPr="00FA49AF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FA49AF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FA49A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A49AF">
        <w:rPr>
          <w:rFonts w:ascii="Times New Roman" w:hAnsi="Times New Roman"/>
          <w:sz w:val="24"/>
          <w:szCs w:val="24"/>
        </w:rPr>
        <w:t>.</w:t>
      </w: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AF">
        <w:rPr>
          <w:rFonts w:ascii="Times New Roman" w:hAnsi="Times New Roman"/>
          <w:sz w:val="24"/>
          <w:szCs w:val="24"/>
        </w:rPr>
        <w:t>Помещение, согласно Паспорту кабинета № 515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FA49AF" w:rsidRPr="00FA49AF" w:rsidRDefault="00FA49AF" w:rsidP="00FA4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9AF">
        <w:rPr>
          <w:rFonts w:ascii="Times New Roman" w:hAnsi="Times New Roman"/>
          <w:sz w:val="24"/>
          <w:szCs w:val="24"/>
        </w:rPr>
        <w:t>В 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праву, создавать презентации, видеоматериалы, иные документы. В состав учебно-методического и материально-технического обеспечения программы учебной дисциплины «Обществознание»  входят:•</w:t>
      </w:r>
      <w:r w:rsidRPr="00FA49AF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 инструкции по их использованию и технике безопасности;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В библиотечный фонд входят учебники, учебно-методические комплексы (УМК), обеспечивающие освоение интегрированной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учебной дисциплины, 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ППССЗ СПО на базе основного общего образования.</w:t>
      </w:r>
    </w:p>
    <w:p w:rsidR="00FA49AF" w:rsidRPr="00FA49AF" w:rsidRDefault="00FA49AF" w:rsidP="00FA49A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Библиотечный фонд может быть дополнен энциклопедиями, справочниками, научной и научно-популярной литературой по </w:t>
      </w:r>
      <w:r w:rsidR="00396F5F">
        <w:rPr>
          <w:rFonts w:ascii="Times New Roman" w:eastAsiaTheme="minorEastAsia" w:hAnsi="Times New Roman"/>
          <w:b w:val="0"/>
          <w:kern w:val="0"/>
          <w:sz w:val="24"/>
          <w:szCs w:val="24"/>
        </w:rPr>
        <w:t>дисциплине.</w:t>
      </w:r>
    </w:p>
    <w:p w:rsidR="007D376B" w:rsidRPr="005D748F" w:rsidRDefault="00FA49AF" w:rsidP="00396F5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</w:t>
      </w:r>
      <w:r w:rsidR="00396F5F">
        <w:rPr>
          <w:rFonts w:ascii="Times New Roman" w:eastAsiaTheme="minorEastAsia" w:hAnsi="Times New Roman"/>
          <w:b w:val="0"/>
          <w:kern w:val="0"/>
          <w:sz w:val="24"/>
          <w:szCs w:val="24"/>
        </w:rPr>
        <w:t>Основы этнографии</w:t>
      </w:r>
      <w:r w:rsidRPr="00FA49AF">
        <w:rPr>
          <w:rFonts w:ascii="Times New Roman" w:eastAsiaTheme="minorEastAsia" w:hAnsi="Times New Roman"/>
          <w:b w:val="0"/>
          <w:kern w:val="0"/>
          <w:sz w:val="24"/>
          <w:szCs w:val="24"/>
        </w:rPr>
        <w:t>» студенты имеют 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 власти.</w:t>
      </w:r>
    </w:p>
    <w:p w:rsidR="007D376B" w:rsidRPr="00421B22" w:rsidRDefault="007D376B" w:rsidP="00421B2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421B22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7D376B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B2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96F5F" w:rsidRDefault="00396F5F" w:rsidP="003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</w:t>
      </w:r>
    </w:p>
    <w:p w:rsidR="00396F5F" w:rsidRPr="00396F5F" w:rsidRDefault="00396F5F" w:rsidP="00B426AE">
      <w:pPr>
        <w:pStyle w:val="ab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96F5F">
        <w:rPr>
          <w:rFonts w:ascii="Times New Roman" w:hAnsi="Times New Roman"/>
          <w:sz w:val="24"/>
          <w:szCs w:val="24"/>
        </w:rPr>
        <w:lastRenderedPageBreak/>
        <w:t>Тавадов</w:t>
      </w:r>
      <w:proofErr w:type="gramStart"/>
      <w:r w:rsidRPr="00396F5F">
        <w:rPr>
          <w:rFonts w:ascii="Times New Roman" w:hAnsi="Times New Roman"/>
          <w:sz w:val="24"/>
          <w:szCs w:val="24"/>
        </w:rPr>
        <w:t>,Г</w:t>
      </w:r>
      <w:proofErr w:type="gramEnd"/>
      <w:r w:rsidRPr="00396F5F">
        <w:rPr>
          <w:rFonts w:ascii="Times New Roman" w:hAnsi="Times New Roman"/>
          <w:sz w:val="24"/>
          <w:szCs w:val="24"/>
        </w:rPr>
        <w:t>.Т.Этнология</w:t>
      </w:r>
      <w:proofErr w:type="spellEnd"/>
      <w:r w:rsidRPr="00396F5F">
        <w:rPr>
          <w:rFonts w:ascii="Times New Roman" w:hAnsi="Times New Roman"/>
          <w:sz w:val="24"/>
          <w:szCs w:val="24"/>
        </w:rPr>
        <w:t>: учебник/</w:t>
      </w:r>
      <w:proofErr w:type="spellStart"/>
      <w:r w:rsidRPr="00396F5F">
        <w:rPr>
          <w:rFonts w:ascii="Times New Roman" w:hAnsi="Times New Roman"/>
          <w:sz w:val="24"/>
          <w:szCs w:val="24"/>
        </w:rPr>
        <w:t>Г.Т.Тавадов</w:t>
      </w:r>
      <w:proofErr w:type="spellEnd"/>
      <w:r w:rsidRPr="00396F5F">
        <w:rPr>
          <w:rFonts w:ascii="Times New Roman" w:hAnsi="Times New Roman"/>
          <w:sz w:val="24"/>
          <w:szCs w:val="24"/>
        </w:rPr>
        <w:t xml:space="preserve">.- </w:t>
      </w:r>
      <w:proofErr w:type="spellStart"/>
      <w:r w:rsidRPr="00396F5F">
        <w:rPr>
          <w:rFonts w:ascii="Times New Roman" w:hAnsi="Times New Roman"/>
          <w:sz w:val="24"/>
          <w:szCs w:val="24"/>
        </w:rPr>
        <w:t>М.:Издательско-торговая</w:t>
      </w:r>
      <w:proofErr w:type="spellEnd"/>
      <w:r w:rsidRPr="00396F5F">
        <w:rPr>
          <w:rFonts w:ascii="Times New Roman" w:hAnsi="Times New Roman"/>
          <w:sz w:val="24"/>
          <w:szCs w:val="24"/>
        </w:rPr>
        <w:t xml:space="preserve"> корпорация "Дашков и К«,2016.</w:t>
      </w:r>
      <w:r w:rsidRPr="00396F5F">
        <w:rPr>
          <w:rFonts w:ascii="Times New Roman" w:hAnsi="Times New Roman"/>
          <w:b/>
          <w:sz w:val="24"/>
          <w:szCs w:val="24"/>
        </w:rPr>
        <w:t xml:space="preserve"> </w:t>
      </w:r>
    </w:p>
    <w:p w:rsidR="00396F5F" w:rsidRPr="00396F5F" w:rsidRDefault="00396F5F" w:rsidP="00396F5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96F5F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396F5F" w:rsidRPr="00396F5F" w:rsidRDefault="00396F5F" w:rsidP="00B426AE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96F5F">
        <w:rPr>
          <w:rFonts w:ascii="Times New Roman" w:hAnsi="Times New Roman"/>
          <w:sz w:val="24"/>
          <w:szCs w:val="24"/>
        </w:rPr>
        <w:t>Бережнова</w:t>
      </w:r>
      <w:proofErr w:type="gramStart"/>
      <w:r w:rsidRPr="00396F5F">
        <w:rPr>
          <w:rFonts w:ascii="Times New Roman" w:hAnsi="Times New Roman"/>
          <w:sz w:val="24"/>
          <w:szCs w:val="24"/>
        </w:rPr>
        <w:t>,Л</w:t>
      </w:r>
      <w:proofErr w:type="gramEnd"/>
      <w:r w:rsidRPr="00396F5F">
        <w:rPr>
          <w:rFonts w:ascii="Times New Roman" w:hAnsi="Times New Roman"/>
          <w:sz w:val="24"/>
          <w:szCs w:val="24"/>
        </w:rPr>
        <w:t>.Н.Этнопедагогика:учеб.пособие/Л.Н.Бережнова.-М.:Академия,2007.</w:t>
      </w:r>
    </w:p>
    <w:p w:rsidR="00396F5F" w:rsidRPr="00396F5F" w:rsidRDefault="00396F5F" w:rsidP="00B426AE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96F5F">
        <w:rPr>
          <w:rFonts w:ascii="Times New Roman" w:hAnsi="Times New Roman"/>
          <w:sz w:val="24"/>
          <w:szCs w:val="24"/>
        </w:rPr>
        <w:t>Галактионова</w:t>
      </w:r>
      <w:proofErr w:type="gramStart"/>
      <w:r w:rsidRPr="00396F5F">
        <w:rPr>
          <w:rFonts w:ascii="Times New Roman" w:hAnsi="Times New Roman"/>
          <w:sz w:val="24"/>
          <w:szCs w:val="24"/>
        </w:rPr>
        <w:t>,Н</w:t>
      </w:r>
      <w:proofErr w:type="gramEnd"/>
      <w:r w:rsidRPr="00396F5F">
        <w:rPr>
          <w:rFonts w:ascii="Times New Roman" w:hAnsi="Times New Roman"/>
          <w:sz w:val="24"/>
          <w:szCs w:val="24"/>
        </w:rPr>
        <w:t>.А.Этнопедагогика:учеб.пособие/Н.А.Галактионова.-Тюмень:Вектор Бук,2005.</w:t>
      </w:r>
    </w:p>
    <w:p w:rsidR="00396F5F" w:rsidRDefault="00396F5F" w:rsidP="00B426AE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96F5F">
        <w:rPr>
          <w:rFonts w:ascii="Times New Roman" w:hAnsi="Times New Roman"/>
          <w:sz w:val="24"/>
          <w:szCs w:val="24"/>
        </w:rPr>
        <w:t>Олех</w:t>
      </w:r>
      <w:proofErr w:type="gramStart"/>
      <w:r w:rsidRPr="00396F5F">
        <w:rPr>
          <w:rFonts w:ascii="Times New Roman" w:hAnsi="Times New Roman"/>
          <w:sz w:val="24"/>
          <w:szCs w:val="24"/>
        </w:rPr>
        <w:t>,Л</w:t>
      </w:r>
      <w:proofErr w:type="gramEnd"/>
      <w:r w:rsidRPr="00396F5F">
        <w:rPr>
          <w:rFonts w:ascii="Times New Roman" w:hAnsi="Times New Roman"/>
          <w:sz w:val="24"/>
          <w:szCs w:val="24"/>
        </w:rPr>
        <w:t>.Г</w:t>
      </w:r>
      <w:proofErr w:type="spellEnd"/>
      <w:r w:rsidRPr="00396F5F">
        <w:rPr>
          <w:rFonts w:ascii="Times New Roman" w:hAnsi="Times New Roman"/>
          <w:sz w:val="24"/>
          <w:szCs w:val="24"/>
        </w:rPr>
        <w:t xml:space="preserve">. История </w:t>
      </w:r>
      <w:proofErr w:type="spellStart"/>
      <w:r w:rsidRPr="00396F5F">
        <w:rPr>
          <w:rFonts w:ascii="Times New Roman" w:hAnsi="Times New Roman"/>
          <w:sz w:val="24"/>
          <w:szCs w:val="24"/>
        </w:rPr>
        <w:t>Сибири:учеб.пособие</w:t>
      </w:r>
      <w:proofErr w:type="spellEnd"/>
      <w:r w:rsidRPr="00396F5F">
        <w:rPr>
          <w:rFonts w:ascii="Times New Roman" w:hAnsi="Times New Roman"/>
          <w:sz w:val="24"/>
          <w:szCs w:val="24"/>
        </w:rPr>
        <w:t>/</w:t>
      </w:r>
      <w:proofErr w:type="spellStart"/>
      <w:r w:rsidRPr="00396F5F">
        <w:rPr>
          <w:rFonts w:ascii="Times New Roman" w:hAnsi="Times New Roman"/>
          <w:sz w:val="24"/>
          <w:szCs w:val="24"/>
        </w:rPr>
        <w:t>Л.Г.Олех</w:t>
      </w:r>
      <w:proofErr w:type="spellEnd"/>
      <w:r w:rsidRPr="00396F5F">
        <w:rPr>
          <w:rFonts w:ascii="Times New Roman" w:hAnsi="Times New Roman"/>
          <w:sz w:val="24"/>
          <w:szCs w:val="24"/>
        </w:rPr>
        <w:t>. -Ростов-н/д:Феникс,2013.</w:t>
      </w:r>
    </w:p>
    <w:p w:rsidR="00421B22" w:rsidRPr="00396F5F" w:rsidRDefault="00421B22" w:rsidP="00B426AE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96F5F">
        <w:rPr>
          <w:rFonts w:ascii="Times New Roman" w:hAnsi="Times New Roman"/>
          <w:sz w:val="24"/>
          <w:szCs w:val="24"/>
        </w:rPr>
        <w:t>Краеведение.</w:t>
      </w:r>
      <w:r w:rsidR="00396F5F">
        <w:rPr>
          <w:rFonts w:ascii="Times New Roman" w:hAnsi="Times New Roman"/>
          <w:sz w:val="24"/>
          <w:szCs w:val="24"/>
        </w:rPr>
        <w:t xml:space="preserve"> </w:t>
      </w:r>
      <w:r w:rsidRPr="00396F5F">
        <w:rPr>
          <w:rFonts w:ascii="Times New Roman" w:hAnsi="Times New Roman"/>
          <w:sz w:val="24"/>
          <w:szCs w:val="24"/>
        </w:rPr>
        <w:t>История Тюменского региона:</w:t>
      </w:r>
      <w:r w:rsidR="00396F5F">
        <w:rPr>
          <w:rFonts w:ascii="Times New Roman" w:hAnsi="Times New Roman"/>
          <w:sz w:val="24"/>
          <w:szCs w:val="24"/>
        </w:rPr>
        <w:t xml:space="preserve"> </w:t>
      </w:r>
      <w:r w:rsidRPr="00396F5F">
        <w:rPr>
          <w:rFonts w:ascii="Times New Roman" w:hAnsi="Times New Roman"/>
          <w:sz w:val="24"/>
          <w:szCs w:val="24"/>
        </w:rPr>
        <w:t>учебно-методический комплекс/сост.А.Е.</w:t>
      </w:r>
      <w:proofErr w:type="spellStart"/>
      <w:r w:rsidRPr="00396F5F">
        <w:rPr>
          <w:rFonts w:ascii="Times New Roman" w:hAnsi="Times New Roman"/>
          <w:sz w:val="24"/>
          <w:szCs w:val="24"/>
        </w:rPr>
        <w:t>Стефвшов</w:t>
      </w:r>
      <w:proofErr w:type="spellEnd"/>
      <w:proofErr w:type="gramStart"/>
      <w:r w:rsidRPr="00396F5F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396F5F">
        <w:rPr>
          <w:rFonts w:ascii="Times New Roman" w:hAnsi="Times New Roman"/>
          <w:sz w:val="24"/>
          <w:szCs w:val="24"/>
        </w:rPr>
        <w:t>Тюмень:РИЦ</w:t>
      </w:r>
      <w:proofErr w:type="spellEnd"/>
      <w:r w:rsidRPr="00396F5F">
        <w:rPr>
          <w:rFonts w:ascii="Times New Roman" w:hAnsi="Times New Roman"/>
          <w:sz w:val="24"/>
          <w:szCs w:val="24"/>
        </w:rPr>
        <w:t xml:space="preserve"> ТГИИК,2006.</w:t>
      </w:r>
    </w:p>
    <w:p w:rsidR="007D376B" w:rsidRPr="00396F5F" w:rsidRDefault="007D376B" w:rsidP="003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F5F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7D376B" w:rsidRPr="00421B22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421B22">
        <w:rPr>
          <w:rFonts w:ascii="Times New Roman" w:hAnsi="Times New Roman" w:cs="Times New Roman"/>
          <w:bCs/>
          <w:sz w:val="24"/>
          <w:szCs w:val="24"/>
        </w:rPr>
        <w:t>://</w:t>
      </w:r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421B2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ethnonet</w:t>
      </w:r>
      <w:proofErr w:type="spellEnd"/>
      <w:r w:rsidRPr="00421B2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421B22">
        <w:rPr>
          <w:rFonts w:ascii="Times New Roman" w:hAnsi="Times New Roman" w:cs="Times New Roman"/>
          <w:bCs/>
          <w:sz w:val="24"/>
          <w:szCs w:val="24"/>
        </w:rPr>
        <w:t>|</w:t>
      </w:r>
    </w:p>
    <w:p w:rsidR="007D376B" w:rsidRPr="00421B22" w:rsidRDefault="007D376B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21B22">
        <w:rPr>
          <w:rFonts w:ascii="Times New Roman" w:hAnsi="Times New Roman" w:cs="Times New Roman"/>
          <w:bCs/>
          <w:sz w:val="24"/>
          <w:szCs w:val="24"/>
          <w:lang w:val="en-US"/>
        </w:rPr>
        <w:t>http://www.ethnonos.nw.ru</w:t>
      </w:r>
    </w:p>
    <w:p w:rsidR="007D376B" w:rsidRPr="00421B22" w:rsidRDefault="000A3E2A" w:rsidP="0042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2" w:history="1">
        <w:r w:rsidR="007D376B" w:rsidRPr="00421B22">
          <w:rPr>
            <w:rStyle w:val="af2"/>
            <w:rFonts w:ascii="Times New Roman" w:hAnsi="Times New Roman" w:cs="Times New Roman"/>
            <w:bCs/>
            <w:sz w:val="24"/>
            <w:szCs w:val="24"/>
            <w:lang w:val="en-US"/>
          </w:rPr>
          <w:t>http://www.ethnologv.ru/cross</w:t>
        </w:r>
      </w:hyperlink>
      <w:r w:rsidR="007D376B" w:rsidRPr="00421B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cultural </w:t>
      </w:r>
      <w:proofErr w:type="spellStart"/>
      <w:r w:rsidR="007D376B" w:rsidRPr="00421B22">
        <w:rPr>
          <w:rFonts w:ascii="Times New Roman" w:hAnsi="Times New Roman" w:cs="Times New Roman"/>
          <w:bCs/>
          <w:sz w:val="24"/>
          <w:szCs w:val="24"/>
          <w:lang w:val="en-US"/>
        </w:rPr>
        <w:t>survev</w:t>
      </w:r>
      <w:proofErr w:type="spellEnd"/>
      <w:r w:rsidR="007D376B" w:rsidRPr="00421B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/. </w:t>
      </w:r>
    </w:p>
    <w:p w:rsidR="00396F5F" w:rsidRPr="00004200" w:rsidRDefault="00396F5F" w:rsidP="00B426AE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396F5F" w:rsidRPr="00206DCE" w:rsidRDefault="00396F5F" w:rsidP="00396F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396F5F" w:rsidRPr="00206DCE" w:rsidRDefault="00396F5F" w:rsidP="00396F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396F5F" w:rsidRDefault="00396F5F" w:rsidP="00396F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396F5F" w:rsidRPr="00206DCE" w:rsidRDefault="00396F5F" w:rsidP="00396F5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396F5F" w:rsidRPr="00AE6BB2" w:rsidRDefault="00396F5F" w:rsidP="00396F5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96F5F" w:rsidRDefault="00396F5F" w:rsidP="00B426AE">
      <w:pPr>
        <w:pStyle w:val="ab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ОД.02.06 Основы этнографии</w:t>
      </w:r>
    </w:p>
    <w:p w:rsidR="007D376B" w:rsidRPr="00396F5F" w:rsidRDefault="007D376B" w:rsidP="00396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F5F" w:rsidRPr="00A3558C" w:rsidRDefault="00396F5F" w:rsidP="00396F5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396F5F" w:rsidRPr="00A3558C" w:rsidRDefault="00396F5F" w:rsidP="00396F5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proofErr w:type="gramStart"/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7D376B" w:rsidRPr="005D748F" w:rsidRDefault="007D376B" w:rsidP="00396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01"/>
        <w:gridCol w:w="3168"/>
      </w:tblGrid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32" w:type="dxa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333" w:type="dxa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Должен знать:  теоретические основы этнографии;</w:t>
            </w:r>
          </w:p>
          <w:p w:rsidR="007D376B" w:rsidRPr="00396F5F" w:rsidRDefault="007D376B" w:rsidP="00396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Демонстрирует знания теоретических основ этнографии: этногенез, теории происхождения этноса, этнические процессы, термины.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Тестирование, устный опрос, контрольные работы. 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методологические основы и методы исследования этнографии; </w:t>
            </w:r>
          </w:p>
          <w:p w:rsidR="007D376B" w:rsidRPr="00396F5F" w:rsidRDefault="007D376B" w:rsidP="00396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Демонстрирует знания методологических основ и методов исследования этнографии.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письменный опрос.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выдающихся ученых-этнографов;</w:t>
            </w:r>
          </w:p>
          <w:p w:rsidR="007D376B" w:rsidRPr="00396F5F" w:rsidRDefault="007D376B" w:rsidP="00396F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="00421B22"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выдающихся ученых – этнографов: сферу их деятельности</w:t>
            </w:r>
            <w:proofErr w:type="gramStart"/>
            <w:r w:rsidR="00421B22"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21B22"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исследования, теории.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сообщения, доклады.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понятия: этнос, народ, нация, раса, этническая культура, культурная традиция,      этногенез и этническая история, этническое самосознание, быт, хозяйственно-культурный тип, историко-культурная область, этническая территория, миграция;</w:t>
            </w:r>
            <w:proofErr w:type="gramEnd"/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 понятий: этнос, народ, нация, раса, этническая культура, культурная традиция, этногенез и этническая история, этническое самосознание, быт, хозяйственно-культурный тип, </w:t>
            </w:r>
            <w:proofErr w:type="spell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историко</w:t>
            </w:r>
            <w:proofErr w:type="spell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– культурная область, этническая территория,  миграция</w:t>
            </w:r>
            <w:proofErr w:type="gramEnd"/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трактовку в российской этнографии понятий: адаптация, интеграция, аккультурация; 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Знает и может объяснять трактовку понятий в российской этнографии: адаптация, интеграция, аккультурация.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конкретные данные по этнографии народов России и русского народа (современного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культуры); 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3"/>
              <w:tabs>
                <w:tab w:val="num" w:pos="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96F5F">
              <w:rPr>
                <w:sz w:val="20"/>
                <w:szCs w:val="20"/>
              </w:rPr>
              <w:t>Представляет конкретные данные по этнографии народов России и русского народа;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Дает характеристику  условиям 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культуры; </w:t>
            </w:r>
          </w:p>
          <w:p w:rsidR="007D376B" w:rsidRPr="00396F5F" w:rsidRDefault="007D376B" w:rsidP="00396F5F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сообщения, доклады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сведения о современном развитии этнографии, о социокультурных, этнополитических, демографических проблемах народов России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3"/>
              <w:tabs>
                <w:tab w:val="num" w:pos="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96F5F">
              <w:rPr>
                <w:sz w:val="20"/>
                <w:szCs w:val="20"/>
              </w:rPr>
              <w:t>Имеет представление о современном развитии этнографии;</w:t>
            </w:r>
          </w:p>
          <w:p w:rsidR="007D376B" w:rsidRPr="00396F5F" w:rsidRDefault="007D376B" w:rsidP="0039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Характеризует и объясняет социокультурные, этнополитические, демографические проблемы народов России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сообщения, доклады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освоения дисциплины обучающийся должен </w:t>
            </w: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ориентироваться в современной этнографической обстановке;</w:t>
            </w:r>
          </w:p>
          <w:p w:rsidR="007D376B" w:rsidRPr="00396F5F" w:rsidRDefault="007D376B" w:rsidP="00396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pStyle w:val="af3"/>
              <w:tabs>
                <w:tab w:val="num" w:pos="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96F5F">
              <w:rPr>
                <w:sz w:val="20"/>
                <w:szCs w:val="20"/>
              </w:rPr>
              <w:t>Характеризует современную этнографическую обстановку в любом регионе мира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сообщения, доклады</w:t>
            </w:r>
          </w:p>
        </w:tc>
      </w:tr>
      <w:tr w:rsidR="007D376B" w:rsidRPr="005D748F" w:rsidTr="00E853E7"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использовать этнографические данные в профессиональной деятельности; </w:t>
            </w:r>
          </w:p>
          <w:p w:rsidR="007D376B" w:rsidRPr="00396F5F" w:rsidRDefault="007D376B" w:rsidP="00396F5F">
            <w:pPr>
              <w:pStyle w:val="af3"/>
              <w:tabs>
                <w:tab w:val="num" w:pos="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332" w:type="dxa"/>
          </w:tcPr>
          <w:p w:rsidR="007D376B" w:rsidRPr="00396F5F" w:rsidRDefault="007D376B" w:rsidP="00396F5F">
            <w:pPr>
              <w:tabs>
                <w:tab w:val="left" w:pos="266"/>
              </w:tabs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Применяет полученные знания по этнографическим данным в профессиональной деятельности</w:t>
            </w:r>
          </w:p>
        </w:tc>
        <w:tc>
          <w:tcPr>
            <w:tcW w:w="3333" w:type="dxa"/>
          </w:tcPr>
          <w:p w:rsidR="007D376B" w:rsidRPr="00396F5F" w:rsidRDefault="007D376B" w:rsidP="00396F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Практические занятия</w:t>
            </w:r>
          </w:p>
        </w:tc>
      </w:tr>
    </w:tbl>
    <w:p w:rsidR="007D376B" w:rsidRPr="005D748F" w:rsidRDefault="007D376B" w:rsidP="00D84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76B" w:rsidRPr="005D748F" w:rsidRDefault="007D376B" w:rsidP="00396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</w:t>
      </w:r>
      <w:r w:rsidR="00396F5F">
        <w:rPr>
          <w:rFonts w:ascii="Times New Roman" w:hAnsi="Times New Roman" w:cs="Times New Roman"/>
          <w:sz w:val="24"/>
          <w:szCs w:val="24"/>
        </w:rPr>
        <w:t xml:space="preserve"> и профессиональных </w:t>
      </w:r>
      <w:r w:rsidRPr="005D748F">
        <w:rPr>
          <w:rFonts w:ascii="Times New Roman" w:hAnsi="Times New Roman" w:cs="Times New Roman"/>
          <w:sz w:val="24"/>
          <w:szCs w:val="24"/>
        </w:rPr>
        <w:t xml:space="preserve"> компетенций и обеспечивающих их умений.</w:t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  <w:r w:rsidRPr="005D748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2977"/>
      </w:tblGrid>
      <w:tr w:rsidR="007D376B" w:rsidRPr="005D748F" w:rsidTr="00396F5F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76B" w:rsidRPr="00396F5F" w:rsidRDefault="007D376B" w:rsidP="00396F5F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ab/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D376B" w:rsidRPr="00396F5F" w:rsidRDefault="007D376B" w:rsidP="00396F5F">
            <w:pPr>
              <w:pStyle w:val="27"/>
              <w:widowControl w:val="0"/>
              <w:ind w:left="0" w:firstLine="72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демонстрирует понимание сущности и социальной значимости своей будущей профессии;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демонстрирует устойчивый интерес к своей будущей профессии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(участие в творческих конкурсах, фестивалях, олимпиадах, конференциях, форумах)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D477A7" w:rsidP="00396F5F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2. </w:t>
            </w:r>
            <w:r w:rsidR="007D376B" w:rsidRPr="00396F5F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определять цель и задачи предстоящей деятельности;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-умеет представить конечный результат деятельности в полном объеме;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планировать предстоящую деятельность;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выбирать типовые методы и способы выполнения плана;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проводить оценку своих результатов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aff1"/>
              <w:widowControl w:val="0"/>
              <w:tabs>
                <w:tab w:val="left" w:pos="1260"/>
                <w:tab w:val="left" w:pos="16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477A7"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самостоятельно работать с информацией: понимать смысл текста, отвечать на вопросы, выбирать главное;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уметь пользоваться словарями и справочной литературой;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умеет отделять главную информацию от </w:t>
            </w: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умеет писать аннотацию, рецензию, производить анализ источника.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aff1"/>
              <w:widowControl w:val="0"/>
              <w:tabs>
                <w:tab w:val="left" w:pos="1620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8.</w:t>
            </w: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демонстрирует стремление к самопознанию, самооценке, </w:t>
            </w:r>
            <w:proofErr w:type="spell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определять свои потребности в изучении дисциплины и выбирает соответствующие способы ее изучения;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-владеет методикой самостоятельной работы;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осуществлять самооценку, самоконтроль через наблюдение за собственной деятельностью;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осознанно ставить цели овладения различными аспектами профессиональной деятельности;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понимает роль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участие в семинарах, диспутах, конференциях.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aff1"/>
              <w:widowControl w:val="0"/>
              <w:tabs>
                <w:tab w:val="left" w:pos="162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F1567"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демонстрирует стремление к познанию делового этикета, культуры и психологических основ общения, норм и правил поведения;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развивать свои культурные и этические потребности и выбирает соответствующие способы изучения;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владеет методикой самостоятельной работы над совершенствованием умений по духовному развитию;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участие в семинарах, диспутах, конференциях.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ПК 1.3. Разрабатывать, подготавливать и осуществлять репертуарные и сценарные планы, художественные программы и постановки.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спользует знания по основам этнографии при разработке постановок, художественных программ;</w:t>
            </w:r>
          </w:p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умеет изготавливать реквизит в соответствии с требованиями программного материала и национальными традициями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составлять сценарии, постановки и планы программ для постановок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ПК 1.4. Анализировать и использовать произведения народного художественного творчества в работе с любительским творческим коллективом.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спользует данные по этнографии народов при анализе произведений народно – художественного творчества в работе с любительским творческим коллективом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работать с литературой и использовать различные источники в работе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ПК 1.5. Систематически работать по поиску лучших образцов народного художественного творчества, накапливать репертуар, необходимый </w:t>
            </w:r>
            <w:proofErr w:type="gram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исполнительской деятельности любительского творческого коллектива и отдельных его участников. 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- использовать накопленный материал по этнографии в работе с любительским творческим коллективом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пользоваться накопленным материалом</w:t>
            </w:r>
          </w:p>
        </w:tc>
      </w:tr>
      <w:tr w:rsidR="007D376B" w:rsidRPr="005D748F" w:rsidTr="00396F5F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7"/>
              <w:widowControl w:val="0"/>
              <w:tabs>
                <w:tab w:val="left" w:pos="162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ПК 2.1. 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- при работе с любительским творческим коллективом использовать профессиональные знания по </w:t>
            </w:r>
            <w:proofErr w:type="spellStart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>этнопедагогике</w:t>
            </w:r>
            <w:proofErr w:type="spellEnd"/>
            <w:r w:rsidRPr="00396F5F">
              <w:rPr>
                <w:rFonts w:ascii="Times New Roman" w:hAnsi="Times New Roman" w:cs="Times New Roman"/>
                <w:sz w:val="20"/>
                <w:szCs w:val="20"/>
              </w:rPr>
              <w:t xml:space="preserve"> и психологии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376B" w:rsidRPr="00396F5F" w:rsidRDefault="007D376B" w:rsidP="00396F5F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96F5F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пользоваться профессиональными знаниями в творческой деятельности</w:t>
            </w:r>
          </w:p>
        </w:tc>
      </w:tr>
    </w:tbl>
    <w:p w:rsidR="007D376B" w:rsidRPr="005D748F" w:rsidRDefault="007D376B" w:rsidP="00D843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396F5F" w:rsidRPr="00A60EB5" w:rsidRDefault="00396F5F" w:rsidP="00396F5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96F5F" w:rsidRDefault="00396F5F" w:rsidP="00396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F5F" w:rsidRPr="00AB528B" w:rsidRDefault="00AB528B" w:rsidP="00396F5F">
      <w:pPr>
        <w:pStyle w:val="10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AB528B">
        <w:rPr>
          <w:rFonts w:ascii="Times New Roman" w:hAnsi="Times New Roman"/>
          <w:bCs w:val="0"/>
          <w:sz w:val="24"/>
          <w:szCs w:val="24"/>
        </w:rPr>
        <w:t xml:space="preserve">Характеристика народов России </w:t>
      </w:r>
    </w:p>
    <w:p w:rsidR="00396F5F" w:rsidRPr="005D748F" w:rsidRDefault="00396F5F" w:rsidP="00396F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Темы для выполнения информационного блока: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Русские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Сибирские татары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Ичкерии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Кавказа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Украинцы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Белорусы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Коренные народы Севера и Сибири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Алтайцы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lastRenderedPageBreak/>
        <w:t>Якуты и долганы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 xml:space="preserve">Народы </w:t>
      </w:r>
      <w:proofErr w:type="spellStart"/>
      <w:r w:rsidRPr="005D748F">
        <w:rPr>
          <w:rFonts w:ascii="Times New Roman" w:hAnsi="Times New Roman"/>
          <w:sz w:val="24"/>
          <w:szCs w:val="24"/>
        </w:rPr>
        <w:t>эскимоско</w:t>
      </w:r>
      <w:proofErr w:type="spellEnd"/>
      <w:r w:rsidRPr="005D748F">
        <w:rPr>
          <w:rFonts w:ascii="Times New Roman" w:hAnsi="Times New Roman"/>
          <w:sz w:val="24"/>
          <w:szCs w:val="24"/>
        </w:rPr>
        <w:t xml:space="preserve"> – алеутской семьи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европейского Севера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 xml:space="preserve">Народы </w:t>
      </w:r>
      <w:proofErr w:type="spellStart"/>
      <w:r w:rsidRPr="005D748F">
        <w:rPr>
          <w:rFonts w:ascii="Times New Roman" w:hAnsi="Times New Roman"/>
          <w:sz w:val="24"/>
          <w:szCs w:val="24"/>
        </w:rPr>
        <w:t>Волго</w:t>
      </w:r>
      <w:proofErr w:type="spellEnd"/>
      <w:r w:rsidRPr="005D748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5D748F">
        <w:rPr>
          <w:rFonts w:ascii="Times New Roman" w:hAnsi="Times New Roman"/>
          <w:sz w:val="24"/>
          <w:szCs w:val="24"/>
        </w:rPr>
        <w:t>Камья</w:t>
      </w:r>
      <w:proofErr w:type="spellEnd"/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Дальнего Востока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Малочисленные народы</w:t>
      </w:r>
    </w:p>
    <w:p w:rsidR="00396F5F" w:rsidRPr="005D748F" w:rsidRDefault="00396F5F" w:rsidP="00B426AE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Народы Средней Азии</w:t>
      </w:r>
    </w:p>
    <w:p w:rsidR="00396F5F" w:rsidRPr="005D748F" w:rsidRDefault="00396F5F" w:rsidP="00396F5F">
      <w:pPr>
        <w:spacing w:after="0" w:line="240" w:lineRule="auto"/>
        <w:ind w:left="1429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5D748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План работы: </w:t>
      </w:r>
    </w:p>
    <w:p w:rsidR="00396F5F" w:rsidRPr="005D748F" w:rsidRDefault="00396F5F" w:rsidP="00396F5F">
      <w:pPr>
        <w:pStyle w:val="af3"/>
        <w:spacing w:before="0" w:beforeAutospacing="0" w:after="0" w:afterAutospacing="0"/>
        <w:jc w:val="both"/>
      </w:pPr>
      <w:r w:rsidRPr="005D748F">
        <w:t xml:space="preserve">1. Этногенез и этническая история. </w:t>
      </w:r>
    </w:p>
    <w:p w:rsidR="00396F5F" w:rsidRPr="005D748F" w:rsidRDefault="00396F5F" w:rsidP="00396F5F">
      <w:pPr>
        <w:pStyle w:val="af3"/>
        <w:spacing w:before="0" w:beforeAutospacing="0" w:after="0" w:afterAutospacing="0"/>
        <w:jc w:val="both"/>
      </w:pPr>
      <w:r w:rsidRPr="005D748F">
        <w:t>2. Материальная культура: занятия, пища, одежда, жилища и поселения.</w:t>
      </w:r>
    </w:p>
    <w:p w:rsidR="00396F5F" w:rsidRPr="005D748F" w:rsidRDefault="00396F5F" w:rsidP="00396F5F">
      <w:pPr>
        <w:pStyle w:val="af3"/>
        <w:spacing w:before="0" w:beforeAutospacing="0" w:after="0" w:afterAutospacing="0"/>
        <w:jc w:val="both"/>
      </w:pPr>
      <w:r w:rsidRPr="005D748F">
        <w:t>3. Духовная культура: представления о мире, родильные, свадебные, похоронные обряды. Праздники.</w:t>
      </w:r>
    </w:p>
    <w:p w:rsidR="00396F5F" w:rsidRDefault="00396F5F" w:rsidP="00396F5F">
      <w:pPr>
        <w:pStyle w:val="af3"/>
        <w:spacing w:before="0" w:beforeAutospacing="0" w:after="0" w:afterAutospacing="0"/>
        <w:jc w:val="both"/>
      </w:pPr>
      <w:r w:rsidRPr="005D748F">
        <w:t>4. Проблема межнациональных отношений.</w:t>
      </w:r>
    </w:p>
    <w:p w:rsidR="00AB528B" w:rsidRDefault="00AB528B" w:rsidP="00396F5F">
      <w:pPr>
        <w:pStyle w:val="af3"/>
        <w:spacing w:before="0" w:beforeAutospacing="0" w:after="0" w:afterAutospacing="0"/>
        <w:jc w:val="both"/>
      </w:pPr>
    </w:p>
    <w:p w:rsidR="00AB528B" w:rsidRPr="00AB528B" w:rsidRDefault="00AB528B" w:rsidP="00AB528B">
      <w:pPr>
        <w:pStyle w:val="af3"/>
        <w:spacing w:before="0" w:beforeAutospacing="0" w:after="0" w:afterAutospacing="0"/>
        <w:jc w:val="center"/>
        <w:rPr>
          <w:b/>
        </w:rPr>
      </w:pPr>
      <w:r w:rsidRPr="00AB528B">
        <w:rPr>
          <w:b/>
        </w:rPr>
        <w:t>Глоссарий</w:t>
      </w:r>
      <w:r>
        <w:rPr>
          <w:b/>
        </w:rPr>
        <w:t xml:space="preserve"> (сопоставление термина и определения)</w:t>
      </w:r>
    </w:p>
    <w:tbl>
      <w:tblPr>
        <w:tblStyle w:val="a4"/>
        <w:tblW w:w="9889" w:type="dxa"/>
        <w:tblLook w:val="01E0" w:firstRow="1" w:lastRow="1" w:firstColumn="1" w:lastColumn="1" w:noHBand="0" w:noVBand="0"/>
      </w:tblPr>
      <w:tblGrid>
        <w:gridCol w:w="7308"/>
        <w:gridCol w:w="2581"/>
      </w:tblGrid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center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 xml:space="preserve">Определения 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jc w:val="center"/>
              <w:rPr>
                <w:b/>
                <w:sz w:val="24"/>
                <w:szCs w:val="24"/>
              </w:rPr>
            </w:pPr>
            <w:r w:rsidRPr="005D748F">
              <w:rPr>
                <w:b/>
                <w:sz w:val="24"/>
                <w:szCs w:val="24"/>
              </w:rPr>
              <w:t xml:space="preserve">Понятия 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1. Изучение ныне существующих и исчезнувших народов и этнографических культур на основании их упоминаний в </w:t>
            </w:r>
            <w:hyperlink r:id="rId13" w:tooltip="История" w:history="1">
              <w:r w:rsidRPr="005D748F">
                <w:rPr>
                  <w:rStyle w:val="af2"/>
                  <w:sz w:val="24"/>
                  <w:szCs w:val="24"/>
                </w:rPr>
                <w:t>исторических документах</w:t>
              </w:r>
            </w:hyperlink>
            <w:r w:rsidRPr="005D748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А. Раса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2. Процесс взаимопроникновения культур, в результате которого происходит изменение их первоначальных моделей.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Б. </w:t>
            </w:r>
            <w:proofErr w:type="spellStart"/>
            <w:r w:rsidRPr="005D748F">
              <w:rPr>
                <w:sz w:val="24"/>
                <w:szCs w:val="24"/>
              </w:rPr>
              <w:t>Метисация</w:t>
            </w:r>
            <w:proofErr w:type="spellEnd"/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3. Группа людей, выделяемая на основании их родства по происхождению, которая имеет внешние проявления во многом сходных физических признаков и общность древних и современных территорий.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В. Генезис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4. Процесс стирания культурных различий между городом и деревней в результате повсеместного распространения стандартного типа городской культуры.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Г. Языковая семья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5. Процесс этнического взаимодействия уже сформировавшихся этносов, значительно различающихся по происхождению, культуре и языку, в результате которого представители одного этноса усваивают языки культуру другого и полностью утрачивают прежнюю этническую принадлежность.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Д. Быт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6.Специфические формы поведения людей в их повседневной жизни, то есть в постоянно стабильно возникающих в течение дня, года, жизни ситуациях.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Е. Хозяйственно-культурный тип (ХКТ)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7. Явление материальной или духовной культуры, социальной или семейной жизни, сознательно передающееся от поколения к поколению с целью поддержания жизни этноса.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Ё. Культура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8. Смешение рас.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Ж. Племя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9. Процесс установления этнических культурных контактов разнородных этносов в пределах одной социально-политической общности.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З. Народность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10. Первая этническая общность классового общества, возникшая на основе смешения и слияния различных племен, объединенных не только по кровнородственным признакам, но и по территориально-соседским.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И. Нация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11. Действо (церемония), имеющее регламентацию, связанное с важнейшими событиями социальной, семейной и духовной (в том числе религиозной) жизни этноса.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Й. Этническая история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12. Представление народом собственной сущности, своего </w:t>
            </w:r>
            <w:r w:rsidRPr="005D748F">
              <w:rPr>
                <w:sz w:val="24"/>
                <w:szCs w:val="24"/>
              </w:rPr>
              <w:lastRenderedPageBreak/>
              <w:t xml:space="preserve">положения в системе взаимодействий с другими народами, своей роли в истории человечества, в том числе, осознание своего права на свободное независимое существование.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lastRenderedPageBreak/>
              <w:t>К. Миграция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lastRenderedPageBreak/>
              <w:t>13.Происхождение самих этносов, а также явлений и объектов культуры.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Л. Этническое самосознание 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14. Приспособление людей к жизни в новой этнической среде и прилаживание этой среды к ним для взаимного сосуществования и взаимодействия в экономической и социальной сферах.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М. Интеграция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15. Определенный комплекс особенностей хозяйства и культуры, складывающийся у различных народов, находящихся на одном уровне социально-экономического развития и в сходных естественно географических условиях.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Н. Ассимиляция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16. Совокупность выработанных данным этносом явлений и объектов материальной и духовной жизни, являющихся его спецификой, находящей отражение в языке и отличающей один этнос от другого.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О. Аккомодация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17. Передвижение этнических гру</w:t>
            </w:r>
            <w:proofErr w:type="gramStart"/>
            <w:r w:rsidRPr="005D748F">
              <w:rPr>
                <w:sz w:val="24"/>
                <w:szCs w:val="24"/>
              </w:rPr>
              <w:t>пп в пр</w:t>
            </w:r>
            <w:proofErr w:type="gramEnd"/>
            <w:r w:rsidRPr="005D748F">
              <w:rPr>
                <w:sz w:val="24"/>
                <w:szCs w:val="24"/>
              </w:rPr>
              <w:t xml:space="preserve">еделах этнической территории, переселение их в другие районы.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П. Аккультурация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 xml:space="preserve">18. Высшая форма этнической общности. 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Р. Урбанизация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jc w:val="both"/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19.Самая крупная единица классификации народов (этносов) по признаку их языкового родства - общего происхождения их языков от предполагаемого языка-основы.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С. Обряд</w:t>
            </w:r>
          </w:p>
        </w:tc>
      </w:tr>
      <w:tr w:rsidR="00AB528B" w:rsidRPr="005D748F" w:rsidTr="00EE52AE">
        <w:tc>
          <w:tcPr>
            <w:tcW w:w="7308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20. Этническая и социальная общность людей, связанных родовыми отношениями, территорией, культурой, языком и самоназванием.</w:t>
            </w:r>
          </w:p>
        </w:tc>
        <w:tc>
          <w:tcPr>
            <w:tcW w:w="2581" w:type="dxa"/>
          </w:tcPr>
          <w:p w:rsidR="00AB528B" w:rsidRPr="005D748F" w:rsidRDefault="00AB528B" w:rsidP="00EE52AE">
            <w:pPr>
              <w:rPr>
                <w:sz w:val="24"/>
                <w:szCs w:val="24"/>
              </w:rPr>
            </w:pPr>
            <w:r w:rsidRPr="005D748F">
              <w:rPr>
                <w:sz w:val="24"/>
                <w:szCs w:val="24"/>
              </w:rPr>
              <w:t>Т. Традиция</w:t>
            </w:r>
          </w:p>
        </w:tc>
      </w:tr>
    </w:tbl>
    <w:p w:rsidR="002648BF" w:rsidRPr="005D748F" w:rsidRDefault="002648BF" w:rsidP="00396F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528B" w:rsidRPr="00AB528B" w:rsidRDefault="00AB528B" w:rsidP="00AB528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Составление таблиц</w:t>
      </w:r>
    </w:p>
    <w:p w:rsidR="00AB528B" w:rsidRPr="00AB528B" w:rsidRDefault="00AB528B" w:rsidP="00AB528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 xml:space="preserve">Существует множество способов графической организации материала. Среди них самыми распространенными являются таблицы. </w:t>
      </w:r>
    </w:p>
    <w:p w:rsidR="00AB528B" w:rsidRPr="00AB528B" w:rsidRDefault="00AB528B" w:rsidP="00AB528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Происходит систематизация материала, высказываются свои идеи, обобщаются темы.</w:t>
      </w:r>
    </w:p>
    <w:p w:rsidR="00AB528B" w:rsidRPr="00AB528B" w:rsidRDefault="00AB528B" w:rsidP="00AB528B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 xml:space="preserve">Для  составления таблицы: </w:t>
      </w:r>
    </w:p>
    <w:p w:rsidR="00AB528B" w:rsidRPr="00AB528B" w:rsidRDefault="00AB528B" w:rsidP="00AB528B">
      <w:pPr>
        <w:spacing w:before="100" w:after="10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1)               Прочитайте  текст</w:t>
      </w:r>
    </w:p>
    <w:p w:rsidR="00AB528B" w:rsidRPr="00AB528B" w:rsidRDefault="00AB528B" w:rsidP="00AB528B">
      <w:pPr>
        <w:spacing w:before="100" w:after="10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2)                Сформируйте  структуру  таблицы для систематизации информации из предложенного текста</w:t>
      </w:r>
    </w:p>
    <w:p w:rsidR="00AB528B" w:rsidRPr="00AB528B" w:rsidRDefault="00AB528B" w:rsidP="00AB528B">
      <w:pPr>
        <w:spacing w:before="100" w:after="10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 xml:space="preserve">3)                 Определите  заголовки столбцов и строк таблицы </w:t>
      </w:r>
    </w:p>
    <w:p w:rsidR="00AB528B" w:rsidRPr="00AB528B" w:rsidRDefault="00AB528B" w:rsidP="00AB528B">
      <w:pPr>
        <w:spacing w:before="100" w:after="100" w:line="240" w:lineRule="auto"/>
        <w:ind w:right="9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4)                Заполните таблицу, извлекая  информацию  из сплошного текста в соответствии со структурой таблицы.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466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Подготовка информационного сообщения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Подготовка информационного сообщения </w:t>
      </w:r>
      <w:r w:rsidRPr="00AB528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t>это вид вне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softHyphen/>
        <w:t>аудиторной самостоятельной работы по подготовке небольшого по объёму устного сообщения для озвучивания на семинаре, практическом занятии. Сообщаемая информация носит характер уточнения или обобщения, несёт новизну, отражает современ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softHyphen/>
        <w:t>ный взгляд по определённым проблемам.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Оформляется задание письменно, оно может включать элементы наглядности (иллюстрации).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Регламент времени на озвучивание сообщения – до 10 минут.</w:t>
      </w:r>
    </w:p>
    <w:p w:rsidR="00AB528B" w:rsidRPr="00AB528B" w:rsidRDefault="00AB528B" w:rsidP="00AB528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Роль студента: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собрать и изучить литературу по теме;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составить план  сообщения;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ответить на представленные вопросы, высказав собственную точку зрения;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ввести в текст дополнительные данные, характеризую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щие объект изучения (например, </w:t>
      </w:r>
      <w:r w:rsidRPr="00AB52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статистику);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оформить текст письменно;</w:t>
      </w:r>
    </w:p>
    <w:p w:rsidR="00AB528B" w:rsidRPr="00AB528B" w:rsidRDefault="00AB528B" w:rsidP="00B426AE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B528B">
        <w:rPr>
          <w:rFonts w:ascii="Times New Roman" w:hAnsi="Times New Roman" w:cs="Times New Roman"/>
          <w:color w:val="000000"/>
          <w:sz w:val="24"/>
          <w:szCs w:val="24"/>
        </w:rPr>
        <w:t>сдать на контроль преподавателю и озвучить в установленный срок.</w:t>
      </w:r>
    </w:p>
    <w:p w:rsidR="00AB528B" w:rsidRPr="005D748F" w:rsidRDefault="00AB528B" w:rsidP="00AB528B">
      <w:pPr>
        <w:spacing w:after="0" w:line="240" w:lineRule="auto"/>
        <w:ind w:right="9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картой</w:t>
      </w:r>
    </w:p>
    <w:p w:rsidR="00AB528B" w:rsidRPr="005D748F" w:rsidRDefault="00AB528B" w:rsidP="00AB5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Все наносимые на карту этнонимы (этнические названия), цифры и условные знаки должны быть чёткими, аккуратными, легко читаться и просматриваться. Выполнять карты нужно с использованием значительного количества цветных карандашей. Нанесение этнонимов и этнических границ рекомендуется выполнять простым карандашом, </w:t>
      </w:r>
      <w:proofErr w:type="spellStart"/>
      <w:r w:rsidRPr="005D748F">
        <w:rPr>
          <w:rFonts w:ascii="Times New Roman" w:eastAsia="Times New Roman" w:hAnsi="Times New Roman" w:cs="Times New Roman"/>
          <w:sz w:val="24"/>
          <w:szCs w:val="24"/>
        </w:rPr>
        <w:t>гелевой</w:t>
      </w:r>
      <w:proofErr w:type="spellEnd"/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 ручкой, или, в крайнем случае, шариковой. Использование фломастеров или маркеров не рекомендуется. Не будут приниматься к проверке карты, скопированные с научных и учебных изданий, а также с работ сокурсников.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br/>
        <w:t>Во избежание не нужной информационной нагрузки, не следует наносить на карты дополнительные сведения, не предусмотренные в задании (названия рек, гор, стран, городов и пр.). Географические названия загромождают карту.</w:t>
      </w:r>
    </w:p>
    <w:p w:rsidR="00AB528B" w:rsidRPr="005D748F" w:rsidRDefault="00AB528B" w:rsidP="00AB5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Каждое из перечисленных заданий по возможности следует выполнять на отдельной карте (Европа, Африка, Северная и Южная Америки, Зарубежная Азия, Австралия и Океания)</w:t>
      </w:r>
      <w:proofErr w:type="gramStart"/>
      <w:r w:rsidRPr="005D748F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5D748F">
        <w:rPr>
          <w:rFonts w:ascii="Times New Roman" w:eastAsia="Times New Roman" w:hAnsi="Times New Roman" w:cs="Times New Roman"/>
          <w:sz w:val="24"/>
          <w:szCs w:val="24"/>
        </w:rPr>
        <w:t>а каждой карте внизу (в легенде) приводятся условные обозначения.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t>На карте РФ не забудьте красной жирной линией обвести границу.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Если при заполнении контурной карты РФ или мира вы используете атласы и карты до 1991 года, то следует учитывать изменения государственных границ. Народонаселение стран СНГ на карту РФ наносить </w:t>
      </w:r>
      <w:r w:rsidRPr="005D748F">
        <w:rPr>
          <w:rFonts w:ascii="Times New Roman" w:eastAsia="Times New Roman" w:hAnsi="Times New Roman" w:cs="Times New Roman"/>
          <w:sz w:val="24"/>
          <w:szCs w:val="24"/>
          <w:u w:val="single"/>
        </w:rPr>
        <w:t>не следует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D748F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5D748F">
        <w:rPr>
          <w:rFonts w:ascii="Times New Roman" w:eastAsia="Times New Roman" w:hAnsi="Times New Roman" w:cs="Times New Roman"/>
          <w:sz w:val="24"/>
          <w:szCs w:val="24"/>
        </w:rPr>
        <w:t>óльшую</w:t>
      </w:r>
      <w:proofErr w:type="spellEnd"/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 часть этнонимов на карту следует наносить в словесной форме. Однако при большой плотности информации на карте допускается обозначение этнонимов цифрами. При этом в легенде следует указать, что обозначает каждая цифра. Здесь же необходимо отметить, какая языковая группа или этнос обозначается тем или иным цветом.</w:t>
      </w:r>
    </w:p>
    <w:p w:rsidR="00AB528B" w:rsidRPr="005D748F" w:rsidRDefault="00AB528B" w:rsidP="00AB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Народы, которые должны быть отображены на карте </w:t>
      </w:r>
      <w:proofErr w:type="spellStart"/>
      <w:r w:rsidRPr="005D748F">
        <w:rPr>
          <w:rFonts w:ascii="Times New Roman" w:eastAsia="Times New Roman" w:hAnsi="Times New Roman" w:cs="Times New Roman"/>
          <w:i/>
          <w:iCs/>
          <w:sz w:val="24"/>
          <w:szCs w:val="24"/>
        </w:rPr>
        <w:t>РФ</w:t>
      </w:r>
      <w:proofErr w:type="gramStart"/>
      <w:r w:rsidRPr="005D748F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D748F">
        <w:rPr>
          <w:rFonts w:ascii="Times New Roman" w:eastAsia="Times New Roman" w:hAnsi="Times New Roman" w:cs="Times New Roman"/>
          <w:sz w:val="24"/>
          <w:szCs w:val="24"/>
        </w:rPr>
        <w:t>арелы</w:t>
      </w:r>
      <w:proofErr w:type="spellEnd"/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саамы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48F">
        <w:rPr>
          <w:rFonts w:ascii="Times New Roman" w:eastAsia="Times New Roman" w:hAnsi="Times New Roman" w:cs="Times New Roman"/>
          <w:sz w:val="24"/>
          <w:szCs w:val="24"/>
        </w:rPr>
        <w:t>коми</w:t>
      </w:r>
      <w:proofErr w:type="spellEnd"/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 и коми-пермяки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удмурты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марийцы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мордва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чуваши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татары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башкиры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калмыки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кабардинцы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черкесы,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адыгейцы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чеченцы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ингуши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дагестанцы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осетины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кумыки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карачаевцы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балкарцы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ханты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манси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ненцы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долганы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нганасаны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эвенки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селькупы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lastRenderedPageBreak/>
        <w:t>шорцы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D748F">
        <w:rPr>
          <w:rFonts w:ascii="Times New Roman" w:eastAsia="Times New Roman" w:hAnsi="Times New Roman" w:cs="Times New Roman"/>
          <w:sz w:val="24"/>
          <w:szCs w:val="24"/>
        </w:rPr>
        <w:t>леуты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алтайцы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хакасы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кеты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якуты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тувинцы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буряты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эвены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 xml:space="preserve">чукчи 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коряки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ительмены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алеуты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эскимосы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нивхи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нанайцы</w:t>
      </w:r>
    </w:p>
    <w:p w:rsidR="00AB528B" w:rsidRPr="005D748F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48F">
        <w:rPr>
          <w:rFonts w:ascii="Times New Roman" w:eastAsia="Times New Roman" w:hAnsi="Times New Roman" w:cs="Times New Roman"/>
          <w:sz w:val="24"/>
          <w:szCs w:val="24"/>
        </w:rPr>
        <w:t>ороки</w:t>
      </w:r>
      <w:proofErr w:type="spellEnd"/>
    </w:p>
    <w:p w:rsidR="00AB528B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48F">
        <w:rPr>
          <w:rFonts w:ascii="Times New Roman" w:eastAsia="Times New Roman" w:hAnsi="Times New Roman" w:cs="Times New Roman"/>
          <w:sz w:val="24"/>
          <w:szCs w:val="24"/>
        </w:rPr>
        <w:t>орочи</w:t>
      </w:r>
    </w:p>
    <w:p w:rsidR="002648BF" w:rsidRPr="00AB528B" w:rsidRDefault="00AB528B" w:rsidP="00B426AE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8B">
        <w:rPr>
          <w:rFonts w:ascii="Times New Roman" w:eastAsia="Times New Roman" w:hAnsi="Times New Roman" w:cs="Times New Roman"/>
          <w:sz w:val="24"/>
          <w:szCs w:val="24"/>
        </w:rPr>
        <w:t>юкагиры</w:t>
      </w:r>
    </w:p>
    <w:p w:rsidR="002648BF" w:rsidRPr="00AB528B" w:rsidRDefault="00AB528B" w:rsidP="00AB52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28B">
        <w:rPr>
          <w:rFonts w:ascii="Times New Roman" w:hAnsi="Times New Roman" w:cs="Times New Roman"/>
          <w:b/>
          <w:sz w:val="24"/>
          <w:szCs w:val="24"/>
        </w:rPr>
        <w:t>Тестовое задание</w:t>
      </w:r>
    </w:p>
    <w:p w:rsidR="00AB528B" w:rsidRPr="005D748F" w:rsidRDefault="00AB528B" w:rsidP="00AB528B">
      <w:pPr>
        <w:spacing w:before="12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748F">
        <w:rPr>
          <w:rFonts w:ascii="Times New Roman" w:hAnsi="Times New Roman" w:cs="Times New Roman"/>
          <w:b/>
          <w:sz w:val="24"/>
          <w:szCs w:val="24"/>
        </w:rPr>
        <w:t xml:space="preserve">Внимательно прочитайте задание. </w:t>
      </w:r>
    </w:p>
    <w:p w:rsidR="00AB528B" w:rsidRPr="005D748F" w:rsidRDefault="00AB528B" w:rsidP="00AB528B">
      <w:pPr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Выберите правильный вариант ответа:</w:t>
      </w:r>
    </w:p>
    <w:p w:rsidR="00AB528B" w:rsidRPr="005D748F" w:rsidRDefault="00AB528B" w:rsidP="00B426AE">
      <w:pPr>
        <w:numPr>
          <w:ilvl w:val="0"/>
          <w:numId w:val="6"/>
        </w:num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Часть исторической науки, которая изучает народы-этносы и другие этнические образования, их происхождение, состав, расселение, культурно-бытовые особенности, а также их материальную и духовную культуру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 А) этногенез;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этническая география;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этнография;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этническая история.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2. Долгое проживание среди изучаемого народа, в результате которого этнограф более глубоко узнает его материальную и духовную культуру, а также быт относится к типу полевого этнографического исследования: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стационарный тип;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экспедиционный тип.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3. Первым источником этнографической мысли считается: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«Книга Марко Поло»;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путевые записи Афанасия Никитина «Хождение за три моря»;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Библия;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«Записки о Галльской войне» </w:t>
      </w:r>
      <w:proofErr w:type="spellStart"/>
      <w:r w:rsidRPr="005D748F">
        <w:rPr>
          <w:rFonts w:ascii="Times New Roman" w:hAnsi="Times New Roman" w:cs="Times New Roman"/>
          <w:sz w:val="24"/>
          <w:szCs w:val="24"/>
        </w:rPr>
        <w:t>Ю.Цезаря</w:t>
      </w:r>
      <w:proofErr w:type="spellEnd"/>
      <w:r w:rsidRPr="005D74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D748F">
        <w:rPr>
          <w:rFonts w:ascii="Times New Roman" w:hAnsi="Times New Roman" w:cs="Times New Roman"/>
          <w:sz w:val="24"/>
          <w:szCs w:val="24"/>
        </w:rPr>
        <w:t>Якоб и</w:t>
      </w:r>
      <w:proofErr w:type="gramEnd"/>
      <w:r w:rsidRPr="005D748F">
        <w:rPr>
          <w:rFonts w:ascii="Times New Roman" w:hAnsi="Times New Roman" w:cs="Times New Roman"/>
          <w:sz w:val="24"/>
          <w:szCs w:val="24"/>
        </w:rPr>
        <w:t xml:space="preserve"> Вильгельм Гримм являются представителями школы: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эволюционной;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мифологической;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культурно-исторической;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психологической.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5. Вся система производственных навыков, народных знаний, традиций и обычаев, выработанная коллективным разумом людей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материальная культура;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духовная культура;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этническая культура.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lastRenderedPageBreak/>
        <w:t xml:space="preserve">6. Самая крупная единица классификации народов (этносов) по признаку их языкового родства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языковая семья;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языковая группа;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языковая подгруппа.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7. Высшей формой этнической общности людей является: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племя;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нация;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народность (народ).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8. Приспособление людей к жизни в новой этнической среде и прилаживание этой среды к ним для взаимного сосуществования и взаимодействия в экономической и социальной сферах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интеграция;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аккомодация (адаптация);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ассимиляция;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консолидация.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9. Установленное правило поведения в данной этнической общности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обычай;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обряд;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традиция.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10. Часть этнической общности нации за пределами ее основного обитания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этнографическая группа;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национальное меньшинство.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11. Классификация этносов, имеющая территориальный характер и связана с географической локализацией места формирования того или иного народа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хозяйственно-культурная классификация;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языковая классификация;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расовая классификация;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географическая классификация.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12. Зависят ли расовые признаки народов от природных географических условий: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да;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нет.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13. Вера в сверхъестественные свойства материальных вещей, как природных, так и изготовленных человеком называется: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тотемизм;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шаманизм;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фетишизм;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анимизм.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14. Этносы, которые имеют свои государственные образования, носящие их имя, называются: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коренные народы;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титульные народы;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этнические меньшинства.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15. Самый многочисленный коренной народ России восточнославянского этноса, большинство представителей которого православные: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русские;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украинцы;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белорусы.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>16. Народ Волго-</w:t>
      </w:r>
      <w:proofErr w:type="spellStart"/>
      <w:r w:rsidRPr="005D748F">
        <w:rPr>
          <w:rFonts w:ascii="Times New Roman" w:hAnsi="Times New Roman" w:cs="Times New Roman"/>
          <w:sz w:val="24"/>
          <w:szCs w:val="24"/>
        </w:rPr>
        <w:t>Камья</w:t>
      </w:r>
      <w:proofErr w:type="spellEnd"/>
      <w:r w:rsidRPr="005D748F">
        <w:rPr>
          <w:rFonts w:ascii="Times New Roman" w:hAnsi="Times New Roman" w:cs="Times New Roman"/>
          <w:sz w:val="24"/>
          <w:szCs w:val="24"/>
        </w:rPr>
        <w:t xml:space="preserve"> России, относящийся к алтайской языковой семье, тюркской группе, у представителей </w:t>
      </w:r>
      <w:proofErr w:type="gramStart"/>
      <w:r w:rsidRPr="005D748F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5D748F">
        <w:rPr>
          <w:rFonts w:ascii="Times New Roman" w:hAnsi="Times New Roman" w:cs="Times New Roman"/>
          <w:sz w:val="24"/>
          <w:szCs w:val="24"/>
        </w:rPr>
        <w:t xml:space="preserve"> основным напитком является чай, который они пьют со сливками как чай по-английски: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чуваши;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lastRenderedPageBreak/>
        <w:t xml:space="preserve">Б) татары казанские;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башкиры;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казахи.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17. Малочисленный, финно-угорский, коренной народ Северной Европы, </w:t>
      </w:r>
      <w:proofErr w:type="gramStart"/>
      <w:r w:rsidRPr="005D748F">
        <w:rPr>
          <w:rFonts w:ascii="Times New Roman" w:hAnsi="Times New Roman" w:cs="Times New Roman"/>
          <w:sz w:val="24"/>
          <w:szCs w:val="24"/>
        </w:rPr>
        <w:t>большинство представителей которого проживает в</w:t>
      </w:r>
      <w:proofErr w:type="gramEnd"/>
      <w:r w:rsidRPr="005D748F">
        <w:rPr>
          <w:rFonts w:ascii="Times New Roman" w:hAnsi="Times New Roman" w:cs="Times New Roman"/>
          <w:sz w:val="24"/>
          <w:szCs w:val="24"/>
        </w:rPr>
        <w:t xml:space="preserve"> России в Мурманской области: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карелы;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саамы;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D748F">
        <w:rPr>
          <w:rFonts w:ascii="Times New Roman" w:hAnsi="Times New Roman" w:cs="Times New Roman"/>
          <w:sz w:val="24"/>
          <w:szCs w:val="24"/>
        </w:rPr>
        <w:t>коми</w:t>
      </w:r>
      <w:proofErr w:type="spellEnd"/>
      <w:r w:rsidRPr="005D748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коми-пермяки.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18. Народ Кавказа, большинство представителей которого исповедует православие: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осетины;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кабардинцы;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ингуши;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даргинцы.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19. Народ Средней Азии, представители которого называют себя «потомками орла», основным танцем является – «танец орла»: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узбеки;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туркмены;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киргизы;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таджики.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20. Коренное население севера Западной Сибири, у представителей которого господствующей религией остается вера в духов – анимизм: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А) ханты;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Б) манси;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В) ненцы; </w:t>
      </w:r>
    </w:p>
    <w:p w:rsidR="00AB528B" w:rsidRPr="005D748F" w:rsidRDefault="00AB528B" w:rsidP="00AB528B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48F">
        <w:rPr>
          <w:rFonts w:ascii="Times New Roman" w:hAnsi="Times New Roman" w:cs="Times New Roman"/>
          <w:sz w:val="24"/>
          <w:szCs w:val="24"/>
        </w:rPr>
        <w:t xml:space="preserve">Г) селькупы. </w:t>
      </w:r>
    </w:p>
    <w:p w:rsidR="002648BF" w:rsidRPr="005D748F" w:rsidRDefault="002648BF" w:rsidP="00AB52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80DB2" w:rsidRPr="00B716C6" w:rsidRDefault="00880DB2" w:rsidP="00880D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80DB2" w:rsidRPr="00B716C6" w:rsidRDefault="00880DB2" w:rsidP="00880D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880DB2" w:rsidRPr="007C7B96" w:rsidRDefault="00880DB2" w:rsidP="00880DB2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80DB2" w:rsidRPr="00B716C6" w:rsidRDefault="00880DB2" w:rsidP="0088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6C6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80DB2" w:rsidRPr="007C7B96" w:rsidRDefault="00880DB2" w:rsidP="00880DB2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880DB2" w:rsidRPr="004F1D72" w:rsidTr="00EE52A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880DB2" w:rsidRPr="004F1D72" w:rsidTr="00EE52A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80DB2" w:rsidRPr="004F1D72" w:rsidRDefault="00880DB2" w:rsidP="00EE52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880DB2" w:rsidRPr="007551B9" w:rsidRDefault="00880DB2" w:rsidP="00880D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1B9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880DB2" w:rsidRPr="007C7B96" w:rsidRDefault="00880DB2" w:rsidP="00880DB2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lastRenderedPageBreak/>
        <w:t>Критерии оценивания:</w:t>
      </w:r>
    </w:p>
    <w:p w:rsidR="00880DB2" w:rsidRPr="00CF33E4" w:rsidRDefault="00880DB2" w:rsidP="00880DB2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880DB2" w:rsidRPr="00CF33E4" w:rsidRDefault="00880DB2" w:rsidP="00880DB2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880DB2" w:rsidRPr="00CF33E4" w:rsidRDefault="00880DB2" w:rsidP="00880DB2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880DB2" w:rsidRPr="00CF33E4" w:rsidRDefault="00880DB2" w:rsidP="00880DB2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880DB2" w:rsidRDefault="00880DB2" w:rsidP="00880DB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</w:p>
    <w:p w:rsidR="002648BF" w:rsidRPr="005D748F" w:rsidRDefault="002648BF" w:rsidP="00D843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648BF" w:rsidRPr="005D748F" w:rsidRDefault="002648BF" w:rsidP="00264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8BF" w:rsidRPr="005D748F" w:rsidRDefault="002648BF" w:rsidP="00264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8BF" w:rsidRPr="005D748F" w:rsidRDefault="002648BF" w:rsidP="00264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48BF" w:rsidRPr="005D748F" w:rsidRDefault="002648BF" w:rsidP="002648BF">
      <w:pPr>
        <w:pStyle w:val="af6"/>
        <w:jc w:val="center"/>
        <w:rPr>
          <w:rFonts w:ascii="Times New Roman" w:hAnsi="Times New Roman" w:cs="Times New Roman"/>
          <w:sz w:val="24"/>
          <w:szCs w:val="24"/>
        </w:rPr>
        <w:sectPr w:rsidR="002648BF" w:rsidRPr="005D748F" w:rsidSect="00396F5F">
          <w:footerReference w:type="even" r:id="rId14"/>
          <w:footerReference w:type="defaul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A6432" w:rsidRPr="005D748F" w:rsidRDefault="009A6432" w:rsidP="009A643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C0E80" w:rsidRPr="005D748F" w:rsidRDefault="004C0E80" w:rsidP="009A643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C0E80" w:rsidRPr="005D748F" w:rsidRDefault="004C0E80" w:rsidP="009A643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4C0E80" w:rsidRPr="005D748F" w:rsidSect="003A0400">
      <w:type w:val="continuous"/>
      <w:pgSz w:w="11905" w:h="16837"/>
      <w:pgMar w:top="1134" w:right="850" w:bottom="1134" w:left="1701" w:header="720" w:footer="720" w:gutter="0"/>
      <w:pgNumType w:start="3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3C" w:rsidRDefault="004E623C" w:rsidP="00676FBF">
      <w:pPr>
        <w:spacing w:after="0" w:line="240" w:lineRule="auto"/>
      </w:pPr>
      <w:r>
        <w:separator/>
      </w:r>
    </w:p>
  </w:endnote>
  <w:endnote w:type="continuationSeparator" w:id="0">
    <w:p w:rsidR="004E623C" w:rsidRDefault="004E623C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6" w:rsidRDefault="003A77CE" w:rsidP="00E853E7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3210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32106" w:rsidRDefault="00D32106" w:rsidP="00E853E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6" w:rsidRDefault="00D32106" w:rsidP="00E853E7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804934"/>
      <w:docPartObj>
        <w:docPartGallery w:val="Page Numbers (Bottom of Page)"/>
        <w:docPartUnique/>
      </w:docPartObj>
    </w:sdtPr>
    <w:sdtEndPr/>
    <w:sdtContent>
      <w:p w:rsidR="00C67AD1" w:rsidRDefault="000A3E2A" w:rsidP="00C67AD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A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7AD1" w:rsidRDefault="00C67AD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6" w:rsidRDefault="003A77CE" w:rsidP="00BF5C6B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3210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32106" w:rsidRDefault="00D32106" w:rsidP="00BF5C6B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106" w:rsidRDefault="00D32106" w:rsidP="00F26C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3C" w:rsidRDefault="004E623C" w:rsidP="00676FBF">
      <w:pPr>
        <w:spacing w:after="0" w:line="240" w:lineRule="auto"/>
      </w:pPr>
      <w:r>
        <w:separator/>
      </w:r>
    </w:p>
  </w:footnote>
  <w:footnote w:type="continuationSeparator" w:id="0">
    <w:p w:rsidR="004E623C" w:rsidRDefault="004E623C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48220590"/>
    <w:multiLevelType w:val="hybridMultilevel"/>
    <w:tmpl w:val="5FC4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123DC"/>
    <w:multiLevelType w:val="multilevel"/>
    <w:tmpl w:val="EBC0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892E68"/>
    <w:multiLevelType w:val="hybridMultilevel"/>
    <w:tmpl w:val="669A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5134B13"/>
    <w:multiLevelType w:val="hybridMultilevel"/>
    <w:tmpl w:val="34B4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1230A"/>
    <w:multiLevelType w:val="hybridMultilevel"/>
    <w:tmpl w:val="7A62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11343"/>
    <w:rsid w:val="00012846"/>
    <w:rsid w:val="0001355D"/>
    <w:rsid w:val="0003153B"/>
    <w:rsid w:val="00042E52"/>
    <w:rsid w:val="00052A23"/>
    <w:rsid w:val="00055236"/>
    <w:rsid w:val="00061A92"/>
    <w:rsid w:val="000672EB"/>
    <w:rsid w:val="0007680D"/>
    <w:rsid w:val="00083D57"/>
    <w:rsid w:val="00085D70"/>
    <w:rsid w:val="000922A1"/>
    <w:rsid w:val="000939D1"/>
    <w:rsid w:val="00097650"/>
    <w:rsid w:val="000A3E2A"/>
    <w:rsid w:val="000A3E59"/>
    <w:rsid w:val="000B145C"/>
    <w:rsid w:val="000C0FBA"/>
    <w:rsid w:val="000C6F1B"/>
    <w:rsid w:val="000D740F"/>
    <w:rsid w:val="000E129D"/>
    <w:rsid w:val="000E5325"/>
    <w:rsid w:val="000F473F"/>
    <w:rsid w:val="000F6C9E"/>
    <w:rsid w:val="00100034"/>
    <w:rsid w:val="00103DEC"/>
    <w:rsid w:val="00110B5C"/>
    <w:rsid w:val="00130C09"/>
    <w:rsid w:val="001317B6"/>
    <w:rsid w:val="00143190"/>
    <w:rsid w:val="001647BA"/>
    <w:rsid w:val="001649DC"/>
    <w:rsid w:val="0016762F"/>
    <w:rsid w:val="0018358F"/>
    <w:rsid w:val="0019451E"/>
    <w:rsid w:val="00194D9C"/>
    <w:rsid w:val="001958D7"/>
    <w:rsid w:val="001A68B8"/>
    <w:rsid w:val="001A7A14"/>
    <w:rsid w:val="001D3109"/>
    <w:rsid w:val="001E2D5F"/>
    <w:rsid w:val="001F1A50"/>
    <w:rsid w:val="001F734E"/>
    <w:rsid w:val="00204536"/>
    <w:rsid w:val="00220800"/>
    <w:rsid w:val="00234877"/>
    <w:rsid w:val="0025093C"/>
    <w:rsid w:val="002648BF"/>
    <w:rsid w:val="002930AF"/>
    <w:rsid w:val="002A6154"/>
    <w:rsid w:val="002C778D"/>
    <w:rsid w:val="002D672B"/>
    <w:rsid w:val="00305663"/>
    <w:rsid w:val="00311BF6"/>
    <w:rsid w:val="00311CDD"/>
    <w:rsid w:val="00314D2B"/>
    <w:rsid w:val="00366AF0"/>
    <w:rsid w:val="00396F5F"/>
    <w:rsid w:val="003A0400"/>
    <w:rsid w:val="003A24FC"/>
    <w:rsid w:val="003A77CE"/>
    <w:rsid w:val="003B4C17"/>
    <w:rsid w:val="003E446E"/>
    <w:rsid w:val="003F51C8"/>
    <w:rsid w:val="004169FE"/>
    <w:rsid w:val="00421B22"/>
    <w:rsid w:val="00424A58"/>
    <w:rsid w:val="00435B40"/>
    <w:rsid w:val="00441456"/>
    <w:rsid w:val="004643E5"/>
    <w:rsid w:val="00467E8A"/>
    <w:rsid w:val="004729A4"/>
    <w:rsid w:val="004768F7"/>
    <w:rsid w:val="00490E5E"/>
    <w:rsid w:val="004A2E4E"/>
    <w:rsid w:val="004C0E80"/>
    <w:rsid w:val="004D24EC"/>
    <w:rsid w:val="004E623C"/>
    <w:rsid w:val="004F3DB0"/>
    <w:rsid w:val="004F4EE4"/>
    <w:rsid w:val="00503990"/>
    <w:rsid w:val="00514D18"/>
    <w:rsid w:val="00547B37"/>
    <w:rsid w:val="00550B00"/>
    <w:rsid w:val="005532F8"/>
    <w:rsid w:val="0056021E"/>
    <w:rsid w:val="00562CF6"/>
    <w:rsid w:val="0056385C"/>
    <w:rsid w:val="00583244"/>
    <w:rsid w:val="00591AE7"/>
    <w:rsid w:val="00591BC0"/>
    <w:rsid w:val="005A5AB9"/>
    <w:rsid w:val="005B0F5D"/>
    <w:rsid w:val="005C3151"/>
    <w:rsid w:val="005D25F0"/>
    <w:rsid w:val="005D47E1"/>
    <w:rsid w:val="005D534B"/>
    <w:rsid w:val="005D748F"/>
    <w:rsid w:val="005E2CBC"/>
    <w:rsid w:val="005F0900"/>
    <w:rsid w:val="005F0B6E"/>
    <w:rsid w:val="00600BE7"/>
    <w:rsid w:val="006178B7"/>
    <w:rsid w:val="00621CD9"/>
    <w:rsid w:val="00624C20"/>
    <w:rsid w:val="00626386"/>
    <w:rsid w:val="006309CE"/>
    <w:rsid w:val="006349DC"/>
    <w:rsid w:val="006510BE"/>
    <w:rsid w:val="006552FB"/>
    <w:rsid w:val="00670B27"/>
    <w:rsid w:val="00676FBF"/>
    <w:rsid w:val="00684163"/>
    <w:rsid w:val="0069276E"/>
    <w:rsid w:val="00695F2E"/>
    <w:rsid w:val="006A0B10"/>
    <w:rsid w:val="006B30FE"/>
    <w:rsid w:val="006D0FB8"/>
    <w:rsid w:val="006F4A1D"/>
    <w:rsid w:val="006F64A5"/>
    <w:rsid w:val="00700ABE"/>
    <w:rsid w:val="0070631B"/>
    <w:rsid w:val="00715929"/>
    <w:rsid w:val="00721297"/>
    <w:rsid w:val="00723D0F"/>
    <w:rsid w:val="007247A2"/>
    <w:rsid w:val="0073075E"/>
    <w:rsid w:val="00733CA6"/>
    <w:rsid w:val="007340A3"/>
    <w:rsid w:val="00735D7B"/>
    <w:rsid w:val="00742F0A"/>
    <w:rsid w:val="007520A6"/>
    <w:rsid w:val="00775934"/>
    <w:rsid w:val="007C17F8"/>
    <w:rsid w:val="007D376B"/>
    <w:rsid w:val="007D7C86"/>
    <w:rsid w:val="007E32C3"/>
    <w:rsid w:val="007E5132"/>
    <w:rsid w:val="007F42B8"/>
    <w:rsid w:val="007F5953"/>
    <w:rsid w:val="007F6585"/>
    <w:rsid w:val="007F6EEA"/>
    <w:rsid w:val="00804443"/>
    <w:rsid w:val="00821A78"/>
    <w:rsid w:val="0083250B"/>
    <w:rsid w:val="008527EA"/>
    <w:rsid w:val="00854D3D"/>
    <w:rsid w:val="0086301C"/>
    <w:rsid w:val="008725AD"/>
    <w:rsid w:val="00880DB2"/>
    <w:rsid w:val="00882B14"/>
    <w:rsid w:val="00897D1C"/>
    <w:rsid w:val="008B53A9"/>
    <w:rsid w:val="008B7C9C"/>
    <w:rsid w:val="008E6A59"/>
    <w:rsid w:val="008F1616"/>
    <w:rsid w:val="0091789F"/>
    <w:rsid w:val="0092339A"/>
    <w:rsid w:val="009400A5"/>
    <w:rsid w:val="009504B8"/>
    <w:rsid w:val="009528FE"/>
    <w:rsid w:val="00955012"/>
    <w:rsid w:val="00955CFA"/>
    <w:rsid w:val="0095637F"/>
    <w:rsid w:val="00961389"/>
    <w:rsid w:val="009745EE"/>
    <w:rsid w:val="009825B7"/>
    <w:rsid w:val="0099586C"/>
    <w:rsid w:val="0099755A"/>
    <w:rsid w:val="009A1F4E"/>
    <w:rsid w:val="009A6432"/>
    <w:rsid w:val="009B3579"/>
    <w:rsid w:val="009C3414"/>
    <w:rsid w:val="009E203C"/>
    <w:rsid w:val="009E68BE"/>
    <w:rsid w:val="00A03058"/>
    <w:rsid w:val="00A17F3A"/>
    <w:rsid w:val="00A20A15"/>
    <w:rsid w:val="00A306CE"/>
    <w:rsid w:val="00A31A5D"/>
    <w:rsid w:val="00A469D6"/>
    <w:rsid w:val="00A505CD"/>
    <w:rsid w:val="00A67C52"/>
    <w:rsid w:val="00A75EBE"/>
    <w:rsid w:val="00A81D25"/>
    <w:rsid w:val="00A84BD5"/>
    <w:rsid w:val="00AA3CB9"/>
    <w:rsid w:val="00AB26F5"/>
    <w:rsid w:val="00AB528B"/>
    <w:rsid w:val="00AC2976"/>
    <w:rsid w:val="00AD2958"/>
    <w:rsid w:val="00AD6DBF"/>
    <w:rsid w:val="00AE778F"/>
    <w:rsid w:val="00AF0441"/>
    <w:rsid w:val="00B35166"/>
    <w:rsid w:val="00B426AE"/>
    <w:rsid w:val="00B503A8"/>
    <w:rsid w:val="00B55005"/>
    <w:rsid w:val="00B57DB6"/>
    <w:rsid w:val="00B67707"/>
    <w:rsid w:val="00B848E7"/>
    <w:rsid w:val="00B92D85"/>
    <w:rsid w:val="00B9395E"/>
    <w:rsid w:val="00B95808"/>
    <w:rsid w:val="00BC204F"/>
    <w:rsid w:val="00BC3992"/>
    <w:rsid w:val="00BD05AB"/>
    <w:rsid w:val="00BD5ED4"/>
    <w:rsid w:val="00BF55F5"/>
    <w:rsid w:val="00BF5872"/>
    <w:rsid w:val="00BF5C6B"/>
    <w:rsid w:val="00C156FD"/>
    <w:rsid w:val="00C263A7"/>
    <w:rsid w:val="00C2667B"/>
    <w:rsid w:val="00C40E14"/>
    <w:rsid w:val="00C43FAC"/>
    <w:rsid w:val="00C506E1"/>
    <w:rsid w:val="00C654D2"/>
    <w:rsid w:val="00C67AD1"/>
    <w:rsid w:val="00C755D6"/>
    <w:rsid w:val="00C81412"/>
    <w:rsid w:val="00C816B7"/>
    <w:rsid w:val="00C82CD1"/>
    <w:rsid w:val="00C95586"/>
    <w:rsid w:val="00CA6C86"/>
    <w:rsid w:val="00CC06ED"/>
    <w:rsid w:val="00CE00ED"/>
    <w:rsid w:val="00CE2A8D"/>
    <w:rsid w:val="00CF1567"/>
    <w:rsid w:val="00CF567C"/>
    <w:rsid w:val="00D01433"/>
    <w:rsid w:val="00D133A0"/>
    <w:rsid w:val="00D215D3"/>
    <w:rsid w:val="00D21936"/>
    <w:rsid w:val="00D27890"/>
    <w:rsid w:val="00D30357"/>
    <w:rsid w:val="00D307DF"/>
    <w:rsid w:val="00D32106"/>
    <w:rsid w:val="00D43BB7"/>
    <w:rsid w:val="00D4463B"/>
    <w:rsid w:val="00D477A7"/>
    <w:rsid w:val="00D52A1A"/>
    <w:rsid w:val="00D53E49"/>
    <w:rsid w:val="00D60A10"/>
    <w:rsid w:val="00D71447"/>
    <w:rsid w:val="00D76B7D"/>
    <w:rsid w:val="00D84311"/>
    <w:rsid w:val="00D90C86"/>
    <w:rsid w:val="00D945E9"/>
    <w:rsid w:val="00DA720B"/>
    <w:rsid w:val="00DB084A"/>
    <w:rsid w:val="00DD2B0C"/>
    <w:rsid w:val="00DD4D6A"/>
    <w:rsid w:val="00DE1776"/>
    <w:rsid w:val="00DF0511"/>
    <w:rsid w:val="00DF2EF9"/>
    <w:rsid w:val="00E2643C"/>
    <w:rsid w:val="00E4121E"/>
    <w:rsid w:val="00E4320B"/>
    <w:rsid w:val="00E46443"/>
    <w:rsid w:val="00E64022"/>
    <w:rsid w:val="00E64D90"/>
    <w:rsid w:val="00E74492"/>
    <w:rsid w:val="00E77206"/>
    <w:rsid w:val="00E853E7"/>
    <w:rsid w:val="00E979EF"/>
    <w:rsid w:val="00EB644B"/>
    <w:rsid w:val="00EB7954"/>
    <w:rsid w:val="00EC2F79"/>
    <w:rsid w:val="00ED2D23"/>
    <w:rsid w:val="00ED4089"/>
    <w:rsid w:val="00EE1FBD"/>
    <w:rsid w:val="00EF01F5"/>
    <w:rsid w:val="00EF6EDC"/>
    <w:rsid w:val="00F05A94"/>
    <w:rsid w:val="00F245C9"/>
    <w:rsid w:val="00F26C66"/>
    <w:rsid w:val="00F31752"/>
    <w:rsid w:val="00F37C95"/>
    <w:rsid w:val="00F55638"/>
    <w:rsid w:val="00F75ED0"/>
    <w:rsid w:val="00F81D35"/>
    <w:rsid w:val="00F91734"/>
    <w:rsid w:val="00FA07AD"/>
    <w:rsid w:val="00FA49AF"/>
    <w:rsid w:val="00FC1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customStyle="1" w:styleId="80">
    <w:name w:val="Заголовок 8 Знак"/>
    <w:basedOn w:val="a1"/>
    <w:link w:val="8"/>
    <w:uiPriority w:val="9"/>
    <w:semiHidden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37">
    <w:name w:val="Знак3"/>
    <w:basedOn w:val="a0"/>
    <w:rsid w:val="000D74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0D740F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0D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0D740F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0D740F"/>
    <w:rPr>
      <w:vertAlign w:val="superscript"/>
    </w:rPr>
  </w:style>
  <w:style w:type="character" w:styleId="aff5">
    <w:name w:val="annotation reference"/>
    <w:basedOn w:val="a1"/>
    <w:semiHidden/>
    <w:rsid w:val="000D740F"/>
    <w:rPr>
      <w:sz w:val="16"/>
      <w:szCs w:val="16"/>
    </w:rPr>
  </w:style>
  <w:style w:type="paragraph" w:styleId="aff6">
    <w:name w:val="annotation text"/>
    <w:basedOn w:val="a0"/>
    <w:link w:val="aff7"/>
    <w:semiHidden/>
    <w:rsid w:val="000D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0D740F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0D740F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0D740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0D740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a">
    <w:name w:val="Table Grid 1"/>
    <w:basedOn w:val="a2"/>
    <w:rsid w:val="000D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0D740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0D740F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0D740F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0D740F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0D74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0D740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0D74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0D740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0D740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0D74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0D740F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0D74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D740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b">
    <w:name w:val="Цитата1"/>
    <w:basedOn w:val="a0"/>
    <w:rsid w:val="000D740F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8">
    <w:name w:val="Знак3"/>
    <w:basedOn w:val="a0"/>
    <w:rsid w:val="00BF5C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b">
    <w:name w:val="Знак"/>
    <w:basedOn w:val="a0"/>
    <w:rsid w:val="007D376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b">
    <w:name w:val="Знак2"/>
    <w:basedOn w:val="a0"/>
    <w:rsid w:val="007D376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9">
    <w:name w:val="Основной текст (3)_"/>
    <w:basedOn w:val="a1"/>
    <w:link w:val="3a"/>
    <w:rsid w:val="00D477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D477A7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b">
    <w:name w:val="Знак3"/>
    <w:basedOn w:val="a0"/>
    <w:rsid w:val="00E432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7">
    <w:name w:val="Style17"/>
    <w:basedOn w:val="a0"/>
    <w:rsid w:val="00A81D2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69">
    <w:name w:val="Font Style69"/>
    <w:basedOn w:val="a1"/>
    <w:rsid w:val="00A81D25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8%D1%81%D1%82%D0%BE%D1%80%D0%B8%D1%8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thnologv.ru/cros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895E-D8E0-46A8-A5E8-16FC524E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24</Pages>
  <Words>6086</Words>
  <Characters>34694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35</cp:revision>
  <cp:lastPrinted>2014-01-14T04:40:00Z</cp:lastPrinted>
  <dcterms:created xsi:type="dcterms:W3CDTF">2014-11-01T17:23:00Z</dcterms:created>
  <dcterms:modified xsi:type="dcterms:W3CDTF">2020-12-15T09:09:00Z</dcterms:modified>
</cp:coreProperties>
</file>