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AF" w:rsidRPr="00574AAF" w:rsidRDefault="00574AAF" w:rsidP="00574AAF">
      <w:pPr>
        <w:jc w:val="right"/>
        <w:rPr>
          <w:rFonts w:eastAsia="Calibri"/>
          <w:b/>
          <w:lang w:eastAsia="en-US"/>
        </w:rPr>
      </w:pPr>
      <w:r w:rsidRPr="00574AAF">
        <w:rPr>
          <w:rFonts w:eastAsia="Calibri"/>
          <w:b/>
          <w:lang w:eastAsia="en-US"/>
        </w:rPr>
        <w:t>Приложение ___</w:t>
      </w:r>
    </w:p>
    <w:p w:rsidR="001767C9" w:rsidRDefault="00574AAF" w:rsidP="00574AAF">
      <w:pPr>
        <w:jc w:val="right"/>
        <w:rPr>
          <w:rFonts w:eastAsia="Calibri"/>
          <w:b/>
          <w:lang w:eastAsia="en-US"/>
        </w:rPr>
      </w:pPr>
      <w:r w:rsidRPr="00574AAF">
        <w:rPr>
          <w:rFonts w:eastAsia="Calibri"/>
          <w:b/>
          <w:lang w:eastAsia="en-US"/>
        </w:rPr>
        <w:t xml:space="preserve">к </w:t>
      </w:r>
      <w:r w:rsidR="005F0540">
        <w:rPr>
          <w:rFonts w:eastAsia="Calibri"/>
          <w:b/>
          <w:lang w:eastAsia="en-US"/>
        </w:rPr>
        <w:t>ППССЗ</w:t>
      </w:r>
      <w:bookmarkStart w:id="0" w:name="_GoBack"/>
      <w:bookmarkEnd w:id="0"/>
      <w:r w:rsidRPr="00574AAF">
        <w:rPr>
          <w:rFonts w:eastAsia="Calibri"/>
          <w:b/>
          <w:lang w:eastAsia="en-US"/>
        </w:rPr>
        <w:t xml:space="preserve"> СПО по </w:t>
      </w:r>
      <w:r>
        <w:rPr>
          <w:rFonts w:eastAsia="Calibri"/>
          <w:b/>
          <w:lang w:eastAsia="en-US"/>
        </w:rPr>
        <w:t xml:space="preserve">специальности </w:t>
      </w:r>
      <w:r w:rsidRPr="00574AAF">
        <w:rPr>
          <w:rFonts w:eastAsia="Calibri"/>
          <w:b/>
          <w:lang w:eastAsia="en-US"/>
        </w:rPr>
        <w:t>51.02.01 Народное художественное творчество</w:t>
      </w:r>
    </w:p>
    <w:p w:rsidR="00574AAF" w:rsidRDefault="00574AAF" w:rsidP="00574AAF">
      <w:pPr>
        <w:jc w:val="right"/>
        <w:rPr>
          <w:rFonts w:eastAsia="Calibri"/>
          <w:b/>
          <w:lang w:eastAsia="en-US"/>
        </w:rPr>
      </w:pPr>
      <w:r w:rsidRPr="00574AAF">
        <w:rPr>
          <w:rFonts w:eastAsia="Calibri"/>
          <w:b/>
          <w:lang w:eastAsia="en-US"/>
        </w:rPr>
        <w:t xml:space="preserve"> </w:t>
      </w:r>
      <w:r w:rsidR="001767C9">
        <w:rPr>
          <w:rFonts w:eastAsia="Calibri"/>
          <w:b/>
          <w:lang w:eastAsia="en-US"/>
        </w:rPr>
        <w:t>по виду</w:t>
      </w:r>
      <w:r w:rsidRPr="00574AAF">
        <w:rPr>
          <w:rFonts w:eastAsia="Calibri"/>
          <w:b/>
          <w:lang w:eastAsia="en-US"/>
        </w:rPr>
        <w:t xml:space="preserve"> Хореографическое творчество.</w:t>
      </w:r>
    </w:p>
    <w:p w:rsidR="001767C9" w:rsidRDefault="001767C9" w:rsidP="00574AAF">
      <w:pPr>
        <w:jc w:val="right"/>
        <w:rPr>
          <w:rFonts w:eastAsia="Calibri"/>
          <w:b/>
          <w:lang w:eastAsia="en-US"/>
        </w:rPr>
      </w:pPr>
    </w:p>
    <w:p w:rsidR="001767C9" w:rsidRDefault="001767C9" w:rsidP="00574AAF">
      <w:pPr>
        <w:jc w:val="right"/>
        <w:rPr>
          <w:rFonts w:eastAsia="Calibri"/>
          <w:b/>
          <w:lang w:eastAsia="en-US"/>
        </w:rPr>
      </w:pPr>
    </w:p>
    <w:p w:rsidR="001767C9" w:rsidRDefault="001767C9" w:rsidP="00574AAF">
      <w:pPr>
        <w:jc w:val="right"/>
        <w:rPr>
          <w:rFonts w:eastAsia="Calibri"/>
          <w:b/>
          <w:lang w:eastAsia="en-US"/>
        </w:rPr>
      </w:pPr>
    </w:p>
    <w:p w:rsidR="001767C9" w:rsidRDefault="001767C9" w:rsidP="00574AAF">
      <w:pPr>
        <w:jc w:val="right"/>
        <w:rPr>
          <w:rFonts w:eastAsia="Calibri"/>
          <w:b/>
          <w:lang w:eastAsia="en-US"/>
        </w:rPr>
      </w:pPr>
    </w:p>
    <w:p w:rsidR="001767C9" w:rsidRPr="00574AAF" w:rsidRDefault="001767C9" w:rsidP="00574AAF">
      <w:pPr>
        <w:jc w:val="right"/>
        <w:rPr>
          <w:rFonts w:eastAsia="Calibri"/>
          <w:b/>
          <w:lang w:eastAsia="en-US"/>
        </w:rPr>
      </w:pPr>
    </w:p>
    <w:p w:rsidR="00EF6AAC" w:rsidRDefault="00EF6AAC" w:rsidP="00EF6AA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574AAF">
        <w:rPr>
          <w:rFonts w:eastAsia="Calibr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574AAF" w:rsidRPr="001767C9" w:rsidRDefault="00574AAF" w:rsidP="00EF6AA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AAC" w:rsidRPr="001767C9" w:rsidRDefault="00574AAF" w:rsidP="00EF6AAC">
      <w:pPr>
        <w:jc w:val="center"/>
        <w:rPr>
          <w:rFonts w:eastAsia="Calibri"/>
          <w:sz w:val="28"/>
          <w:szCs w:val="28"/>
          <w:lang w:eastAsia="en-US"/>
        </w:rPr>
      </w:pPr>
      <w:r w:rsidRPr="001767C9">
        <w:rPr>
          <w:rFonts w:eastAsia="Calibri"/>
          <w:sz w:val="28"/>
          <w:szCs w:val="28"/>
          <w:lang w:eastAsia="en-US"/>
        </w:rPr>
        <w:t xml:space="preserve">ГАПОУ ТО </w:t>
      </w:r>
      <w:r w:rsidR="00EF6AAC" w:rsidRPr="001767C9">
        <w:rPr>
          <w:rFonts w:eastAsia="Calibri"/>
          <w:sz w:val="28"/>
          <w:szCs w:val="28"/>
          <w:lang w:eastAsia="en-US"/>
        </w:rPr>
        <w:t>«Тобольский многопрофильный техникум»</w:t>
      </w:r>
    </w:p>
    <w:p w:rsidR="00EF6AAC" w:rsidRPr="001767C9" w:rsidRDefault="00EF6AAC" w:rsidP="00EF6AAC">
      <w:pPr>
        <w:jc w:val="center"/>
        <w:rPr>
          <w:rFonts w:eastAsia="Calibri"/>
          <w:b/>
          <w:sz w:val="28"/>
          <w:szCs w:val="28"/>
          <w:vertAlign w:val="superscript"/>
          <w:lang w:eastAsia="en-US"/>
        </w:rPr>
      </w:pPr>
    </w:p>
    <w:p w:rsidR="00EF6AAC" w:rsidRDefault="00EF6AAC" w:rsidP="00EF6AAC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1767C9" w:rsidRDefault="001767C9" w:rsidP="00EF6AAC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1767C9" w:rsidRDefault="001767C9" w:rsidP="00EF6AAC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1767C9" w:rsidRDefault="001767C9" w:rsidP="00EF6AAC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1767C9" w:rsidRDefault="001767C9" w:rsidP="00EF6AAC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EF6AAC" w:rsidRDefault="00EF6AAC" w:rsidP="00EF6AAC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EF6AAC" w:rsidRPr="001767C9" w:rsidRDefault="00EF6AAC" w:rsidP="00EF6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1767C9">
        <w:rPr>
          <w:b/>
          <w:caps/>
          <w:sz w:val="32"/>
          <w:szCs w:val="32"/>
        </w:rPr>
        <w:t>Рабочая ПРОГРАММа УЧЕБНОЙ ДИСЦИПЛИНЫ</w:t>
      </w:r>
    </w:p>
    <w:p w:rsidR="00EF6AAC" w:rsidRDefault="00EF6AAC" w:rsidP="00EF6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F6AAC" w:rsidRPr="001767C9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767C9">
        <w:rPr>
          <w:b/>
          <w:sz w:val="28"/>
          <w:szCs w:val="28"/>
        </w:rPr>
        <w:t>ОД.02.05. История искусства</w:t>
      </w:r>
    </w:p>
    <w:p w:rsidR="00EF6AAC" w:rsidRDefault="00EF6AAC" w:rsidP="00EF6AAC">
      <w:pPr>
        <w:spacing w:after="200" w:line="276" w:lineRule="auto"/>
        <w:ind w:firstLine="567"/>
        <w:jc w:val="both"/>
        <w:rPr>
          <w:rFonts w:ascii="Calibri" w:eastAsia="Calibri" w:hAnsi="Calibri"/>
          <w:szCs w:val="22"/>
          <w:lang w:eastAsia="en-US"/>
        </w:rPr>
      </w:pPr>
    </w:p>
    <w:p w:rsidR="00EF6AAC" w:rsidRDefault="00EF6AAC" w:rsidP="00EF6AAC">
      <w:pPr>
        <w:spacing w:after="200" w:line="276" w:lineRule="auto"/>
        <w:ind w:firstLine="567"/>
        <w:jc w:val="both"/>
        <w:rPr>
          <w:rFonts w:ascii="Calibri" w:eastAsia="Calibri" w:hAnsi="Calibri"/>
          <w:szCs w:val="22"/>
          <w:lang w:eastAsia="en-US"/>
        </w:rPr>
      </w:pPr>
    </w:p>
    <w:p w:rsidR="00EF6AAC" w:rsidRDefault="00EF6AAC" w:rsidP="00EF6AAC">
      <w:pPr>
        <w:spacing w:after="200" w:line="276" w:lineRule="auto"/>
        <w:ind w:firstLine="567"/>
        <w:jc w:val="both"/>
        <w:rPr>
          <w:rFonts w:ascii="Calibri" w:eastAsia="Calibri" w:hAnsi="Calibri"/>
          <w:szCs w:val="22"/>
          <w:lang w:eastAsia="en-US"/>
        </w:rPr>
      </w:pPr>
    </w:p>
    <w:p w:rsidR="00EF6AAC" w:rsidRDefault="00EF6AAC" w:rsidP="00EF6AAC">
      <w:pPr>
        <w:spacing w:after="200" w:line="276" w:lineRule="auto"/>
        <w:ind w:firstLine="567"/>
        <w:jc w:val="both"/>
        <w:rPr>
          <w:rFonts w:ascii="Calibri" w:eastAsia="Calibri" w:hAnsi="Calibri"/>
          <w:szCs w:val="22"/>
          <w:lang w:eastAsia="en-US"/>
        </w:rPr>
      </w:pPr>
    </w:p>
    <w:p w:rsidR="00EF6AAC" w:rsidRDefault="00EF6AAC" w:rsidP="00EF6AA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EF6AAC" w:rsidRDefault="00EF6AAC" w:rsidP="00EF6AA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EF6AAC" w:rsidRDefault="00EF6AAC" w:rsidP="00EF6AA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EF6AAC" w:rsidRDefault="00EF6AAC" w:rsidP="00EF6AA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EF6AAC" w:rsidRDefault="00EF6AAC" w:rsidP="00EF6AA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1767C9" w:rsidRDefault="001767C9" w:rsidP="00EF6AA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1767C9" w:rsidRDefault="001767C9" w:rsidP="00EF6AA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1767C9" w:rsidRPr="001767C9" w:rsidRDefault="001767C9" w:rsidP="0017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="Calibri" w:eastAsia="Calibri" w:hAnsi="Calibri"/>
          <w:b/>
          <w:bCs/>
          <w:szCs w:val="22"/>
          <w:lang w:eastAsia="en-US"/>
        </w:rPr>
      </w:pPr>
      <w:r w:rsidRPr="001767C9">
        <w:rPr>
          <w:rFonts w:eastAsia="Calibri"/>
          <w:b/>
          <w:bCs/>
          <w:szCs w:val="22"/>
          <w:lang w:eastAsia="en-US"/>
        </w:rPr>
        <w:t>Тобольск, 2020</w:t>
      </w:r>
      <w:r w:rsidR="00EF6AAC" w:rsidRPr="001767C9">
        <w:rPr>
          <w:rFonts w:eastAsia="Calibri"/>
          <w:b/>
          <w:bCs/>
          <w:szCs w:val="22"/>
          <w:lang w:eastAsia="en-US"/>
        </w:rPr>
        <w:t xml:space="preserve"> г</w:t>
      </w:r>
      <w:r w:rsidR="00EF6AAC" w:rsidRPr="001767C9">
        <w:rPr>
          <w:rFonts w:ascii="Calibri" w:eastAsia="Calibri" w:hAnsi="Calibri"/>
          <w:b/>
          <w:bCs/>
          <w:szCs w:val="22"/>
          <w:lang w:eastAsia="en-US"/>
        </w:rPr>
        <w:t>.</w:t>
      </w:r>
    </w:p>
    <w:p w:rsidR="001D4B87" w:rsidRDefault="00EF6AAC" w:rsidP="006C5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bCs/>
        </w:rPr>
        <w:lastRenderedPageBreak/>
        <w:t xml:space="preserve">     </w:t>
      </w:r>
      <w:r>
        <w:t xml:space="preserve">Рабочая программа учебной дисциплины </w:t>
      </w:r>
      <w:r w:rsidR="001D4B87">
        <w:t>История искусства составле</w:t>
      </w:r>
      <w:r>
        <w:t xml:space="preserve">на </w:t>
      </w:r>
      <w:r w:rsidR="001D4B87">
        <w:t xml:space="preserve">в соответствии с ФГОС СПО </w:t>
      </w:r>
      <w:r>
        <w:t xml:space="preserve">по специальности </w:t>
      </w:r>
      <w:r w:rsidRPr="0051552C">
        <w:t xml:space="preserve">51.02.01 </w:t>
      </w:r>
      <w:r>
        <w:t>Народное художественное творчество по виду: Хореографическое творчество</w:t>
      </w:r>
      <w:r w:rsidR="001D4B87">
        <w:t xml:space="preserve">, утвержденным приказом </w:t>
      </w:r>
      <w:r w:rsidR="001D4B87" w:rsidRPr="001D4B87">
        <w:t>Министерства образования и на</w:t>
      </w:r>
      <w:r w:rsidR="00426764">
        <w:t>уки Российской Федерации</w:t>
      </w:r>
      <w:r w:rsidR="00426764" w:rsidRPr="00426764">
        <w:t xml:space="preserve"> от 27 октября 2014 г. N 1382</w:t>
      </w:r>
      <w:r w:rsidR="00426764">
        <w:t xml:space="preserve"> </w:t>
      </w:r>
    </w:p>
    <w:p w:rsidR="00DE56AD" w:rsidRDefault="00DE56AD" w:rsidP="006C5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E56AD" w:rsidRDefault="00DE56AD" w:rsidP="006C5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i/>
          <w:vertAlign w:val="superscript"/>
        </w:rPr>
        <w:tab/>
      </w:r>
    </w:p>
    <w:p w:rsidR="00EF6AAC" w:rsidRPr="00DE56AD" w:rsidRDefault="00EF6AAC" w:rsidP="00EF6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E56AD">
        <w:rPr>
          <w:b/>
        </w:rPr>
        <w:t>Разработчик:</w:t>
      </w:r>
    </w:p>
    <w:p w:rsidR="00EF6AAC" w:rsidRDefault="001D4B87" w:rsidP="00EF6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Мартемьянова Евгения Викторовна</w:t>
      </w:r>
      <w:r w:rsidR="00EF6AAC">
        <w:t xml:space="preserve">, преподаватель </w:t>
      </w:r>
      <w:r w:rsidR="006C5E0D">
        <w:t xml:space="preserve">высшей категории </w:t>
      </w:r>
      <w:r w:rsidRPr="001D4B87">
        <w:t xml:space="preserve">государственного автономного профессионального образовательного учреждения </w:t>
      </w:r>
      <w:r w:rsidR="00EF6AAC">
        <w:t xml:space="preserve">«Тобольский многопрофильный техникум» </w:t>
      </w:r>
      <w:r w:rsidR="00EF6AAC">
        <w:tab/>
      </w:r>
      <w:r w:rsidR="00EF6AAC">
        <w:tab/>
      </w:r>
      <w:r w:rsidR="00EF6AAC">
        <w:tab/>
      </w:r>
      <w:r w:rsidR="00EF6AAC">
        <w:tab/>
      </w:r>
      <w:r w:rsidR="00EF6AAC">
        <w:tab/>
      </w:r>
      <w:r w:rsidR="00EF6AAC">
        <w:rPr>
          <w:i/>
          <w:sz w:val="16"/>
          <w:szCs w:val="16"/>
        </w:rPr>
        <w:t xml:space="preserve"> </w:t>
      </w:r>
    </w:p>
    <w:p w:rsidR="00EF6AAC" w:rsidRDefault="00EF6AAC" w:rsidP="00EF6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F6AAC" w:rsidRDefault="00EF6AAC" w:rsidP="00EF6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F6AAC" w:rsidRDefault="00EF6AAC" w:rsidP="00EF6AAC"/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FE02CB" w:rsidRDefault="00FE02CB" w:rsidP="00FE02CB">
      <w:pPr>
        <w:rPr>
          <w:rFonts w:eastAsiaTheme="minorHAnsi" w:cstheme="minorBidi"/>
          <w:lang w:eastAsia="en-US"/>
        </w:rPr>
      </w:pPr>
    </w:p>
    <w:p w:rsidR="00FE02CB" w:rsidRPr="006C5E0D" w:rsidRDefault="00FE02CB" w:rsidP="00FE02CB">
      <w:pPr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6C5E0D" w:rsidRDefault="006C5E0D" w:rsidP="006C5E0D">
      <w:pPr>
        <w:jc w:val="center"/>
        <w:rPr>
          <w:rFonts w:eastAsiaTheme="minorHAnsi" w:cstheme="minorBidi"/>
          <w:lang w:eastAsia="en-US"/>
        </w:rPr>
      </w:pPr>
    </w:p>
    <w:p w:rsidR="00DE56AD" w:rsidRDefault="00DE56AD" w:rsidP="006C5E0D">
      <w:pPr>
        <w:jc w:val="center"/>
        <w:rPr>
          <w:rFonts w:eastAsiaTheme="minorHAnsi" w:cstheme="minorBidi"/>
          <w:lang w:eastAsia="en-US"/>
        </w:rPr>
      </w:pPr>
    </w:p>
    <w:p w:rsidR="00DE56AD" w:rsidRDefault="00DE56AD" w:rsidP="006C5E0D">
      <w:pPr>
        <w:jc w:val="center"/>
        <w:rPr>
          <w:rFonts w:eastAsiaTheme="minorHAnsi" w:cstheme="minorBidi"/>
          <w:lang w:eastAsia="en-US"/>
        </w:rPr>
      </w:pPr>
    </w:p>
    <w:p w:rsidR="00DE56AD" w:rsidRDefault="00DE56AD" w:rsidP="006C5E0D">
      <w:pPr>
        <w:jc w:val="center"/>
        <w:rPr>
          <w:rFonts w:eastAsiaTheme="minorHAnsi" w:cstheme="minorBidi"/>
          <w:lang w:eastAsia="en-US"/>
        </w:rPr>
      </w:pPr>
    </w:p>
    <w:p w:rsidR="00DE56AD" w:rsidRPr="006C5E0D" w:rsidRDefault="00DE56AD" w:rsidP="006C5E0D">
      <w:pPr>
        <w:jc w:val="center"/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rPr>
          <w:rFonts w:eastAsiaTheme="minorHAnsi" w:cstheme="minorBidi"/>
          <w:color w:val="FF0000"/>
          <w:lang w:eastAsia="en-US"/>
        </w:rPr>
      </w:pPr>
      <w:r w:rsidRPr="006C5E0D">
        <w:rPr>
          <w:rFonts w:eastAsiaTheme="minorHAnsi" w:cstheme="minorBidi"/>
          <w:b/>
          <w:lang w:eastAsia="en-US"/>
        </w:rPr>
        <w:t>«Рассмотрено»</w:t>
      </w:r>
      <w:r w:rsidR="001D4B87">
        <w:rPr>
          <w:rFonts w:eastAsiaTheme="minorHAnsi" w:cstheme="minorBidi"/>
          <w:lang w:eastAsia="en-US"/>
        </w:rPr>
        <w:t xml:space="preserve"> на заседании цикловой комиссии «Визуальное искусство»</w:t>
      </w:r>
    </w:p>
    <w:p w:rsidR="006C5E0D" w:rsidRPr="006C5E0D" w:rsidRDefault="006C5E0D" w:rsidP="006C5E0D">
      <w:pPr>
        <w:rPr>
          <w:rFonts w:eastAsiaTheme="minorHAnsi" w:cstheme="minorBidi"/>
          <w:lang w:eastAsia="en-US"/>
        </w:rPr>
      </w:pPr>
      <w:r w:rsidRPr="006C5E0D">
        <w:rPr>
          <w:rFonts w:eastAsiaTheme="minorHAnsi" w:cstheme="minorBidi"/>
          <w:lang w:eastAsia="en-US"/>
        </w:rPr>
        <w:t>Протокол № ___ от «____» _______ 2020 г.</w:t>
      </w:r>
    </w:p>
    <w:p w:rsidR="006C5E0D" w:rsidRPr="006C5E0D" w:rsidRDefault="006C5E0D" w:rsidP="006C5E0D">
      <w:pPr>
        <w:rPr>
          <w:rFonts w:eastAsiaTheme="minorHAnsi" w:cstheme="minorBidi"/>
          <w:lang w:eastAsia="en-US"/>
        </w:rPr>
      </w:pPr>
      <w:r w:rsidRPr="006C5E0D">
        <w:rPr>
          <w:rFonts w:eastAsiaTheme="minorHAnsi" w:cstheme="minorBidi"/>
          <w:lang w:eastAsia="en-US"/>
        </w:rPr>
        <w:t>Председатель цикловой комисси</w:t>
      </w:r>
      <w:r w:rsidR="001D4B87">
        <w:rPr>
          <w:rFonts w:eastAsiaTheme="minorHAnsi" w:cstheme="minorBidi"/>
          <w:lang w:eastAsia="en-US"/>
        </w:rPr>
        <w:t>и ______________ /</w:t>
      </w:r>
      <w:proofErr w:type="spellStart"/>
      <w:r w:rsidR="001D4B87">
        <w:rPr>
          <w:rFonts w:eastAsiaTheme="minorHAnsi" w:cstheme="minorBidi"/>
          <w:lang w:eastAsia="en-US"/>
        </w:rPr>
        <w:t>Гордюшина</w:t>
      </w:r>
      <w:proofErr w:type="spellEnd"/>
      <w:r w:rsidR="001D4B87">
        <w:rPr>
          <w:rFonts w:eastAsiaTheme="minorHAnsi" w:cstheme="minorBidi"/>
          <w:lang w:eastAsia="en-US"/>
        </w:rPr>
        <w:t xml:space="preserve"> Е.С.</w:t>
      </w:r>
      <w:r w:rsidRPr="006C5E0D">
        <w:rPr>
          <w:rFonts w:eastAsiaTheme="minorHAnsi" w:cstheme="minorBidi"/>
          <w:lang w:eastAsia="en-US"/>
        </w:rPr>
        <w:t>./</w:t>
      </w:r>
    </w:p>
    <w:p w:rsidR="006C5E0D" w:rsidRPr="006C5E0D" w:rsidRDefault="006C5E0D" w:rsidP="006C5E0D">
      <w:pPr>
        <w:rPr>
          <w:rFonts w:eastAsiaTheme="minorHAnsi" w:cstheme="minorBidi"/>
          <w:lang w:eastAsia="en-US"/>
        </w:rPr>
      </w:pPr>
    </w:p>
    <w:p w:rsidR="006C5E0D" w:rsidRPr="006C5E0D" w:rsidRDefault="006C5E0D" w:rsidP="006C5E0D">
      <w:pPr>
        <w:rPr>
          <w:rFonts w:eastAsiaTheme="minorHAnsi" w:cstheme="minorBidi"/>
          <w:b/>
          <w:lang w:eastAsia="en-US"/>
        </w:rPr>
      </w:pPr>
      <w:r w:rsidRPr="006C5E0D">
        <w:rPr>
          <w:rFonts w:eastAsiaTheme="minorHAnsi" w:cstheme="minorBidi"/>
          <w:b/>
          <w:lang w:eastAsia="en-US"/>
        </w:rPr>
        <w:t>«Согласовано»</w:t>
      </w:r>
    </w:p>
    <w:p w:rsidR="001D4B87" w:rsidRPr="00C35233" w:rsidRDefault="006C5E0D" w:rsidP="00C35233">
      <w:pPr>
        <w:rPr>
          <w:rFonts w:eastAsiaTheme="minorHAnsi" w:cstheme="minorBidi"/>
          <w:lang w:eastAsia="en-US"/>
        </w:rPr>
        <w:sectPr w:rsidR="001D4B87" w:rsidRPr="00C35233" w:rsidSect="006963E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C5E0D">
        <w:rPr>
          <w:rFonts w:eastAsiaTheme="minorHAnsi" w:cstheme="minorBidi"/>
          <w:lang w:eastAsia="en-US"/>
        </w:rPr>
        <w:t>Методист ______________/</w:t>
      </w:r>
      <w:proofErr w:type="spellStart"/>
      <w:r w:rsidR="00DE56AD">
        <w:rPr>
          <w:rFonts w:eastAsiaTheme="minorHAnsi" w:cstheme="minorBidi"/>
          <w:lang w:eastAsia="en-US"/>
        </w:rPr>
        <w:t>Бикча</w:t>
      </w:r>
      <w:r w:rsidR="00C35233">
        <w:rPr>
          <w:rFonts w:eastAsiaTheme="minorHAnsi" w:cstheme="minorBidi"/>
          <w:lang w:eastAsia="en-US"/>
        </w:rPr>
        <w:t>ндаева</w:t>
      </w:r>
      <w:proofErr w:type="spellEnd"/>
      <w:r w:rsidR="00C35233">
        <w:rPr>
          <w:rFonts w:eastAsiaTheme="minorHAnsi" w:cstheme="minorBidi"/>
          <w:lang w:eastAsia="en-US"/>
        </w:rPr>
        <w:t xml:space="preserve"> Д.М.</w:t>
      </w:r>
    </w:p>
    <w:p w:rsidR="00EF6AAC" w:rsidRDefault="00EF6AAC" w:rsidP="00C352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F6AAC" w:rsidTr="00EF6AAC">
        <w:tc>
          <w:tcPr>
            <w:tcW w:w="7668" w:type="dxa"/>
          </w:tcPr>
          <w:p w:rsidR="00EF6AAC" w:rsidRDefault="00EF6AAC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</w:tcPr>
          <w:p w:rsidR="00EF6AAC" w:rsidRDefault="00EF6AAC">
            <w:pPr>
              <w:jc w:val="center"/>
              <w:rPr>
                <w:lang w:eastAsia="en-US"/>
              </w:rPr>
            </w:pPr>
          </w:p>
        </w:tc>
      </w:tr>
      <w:tr w:rsidR="00EF6AAC" w:rsidTr="00EF6AAC">
        <w:tc>
          <w:tcPr>
            <w:tcW w:w="7668" w:type="dxa"/>
          </w:tcPr>
          <w:p w:rsidR="00EF6AAC" w:rsidRDefault="00EF6AA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EF6AAC" w:rsidRDefault="00EF6AAC">
            <w:pPr>
              <w:jc w:val="both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EF6AAC" w:rsidRDefault="00C352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F6AAC" w:rsidTr="00EF6AAC">
        <w:tc>
          <w:tcPr>
            <w:tcW w:w="7668" w:type="dxa"/>
          </w:tcPr>
          <w:p w:rsidR="00EF6AAC" w:rsidRDefault="00EF6AA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EF6AAC" w:rsidRDefault="00EF6AAC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EF6AAC" w:rsidRDefault="00C352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F6AAC" w:rsidTr="00EF6AAC">
        <w:trPr>
          <w:trHeight w:val="670"/>
        </w:trPr>
        <w:tc>
          <w:tcPr>
            <w:tcW w:w="7668" w:type="dxa"/>
          </w:tcPr>
          <w:p w:rsidR="00EF6AAC" w:rsidRDefault="00EF6AA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EF6AAC" w:rsidRDefault="00EF6AA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EF6AAC" w:rsidRDefault="00C352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EF6AAC" w:rsidTr="00EF6AAC">
        <w:tc>
          <w:tcPr>
            <w:tcW w:w="7668" w:type="dxa"/>
          </w:tcPr>
          <w:p w:rsidR="00EF6AAC" w:rsidRDefault="00EF6AA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EF6AAC" w:rsidRDefault="00EF6AAC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EF6AAC" w:rsidRDefault="00C352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EF6AAC" w:rsidRDefault="00EF6AAC" w:rsidP="00EF6AAC"/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4A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A4E1D" w:rsidRDefault="004A4E1D" w:rsidP="003B5F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3B5F14" w:rsidRDefault="003B5F14" w:rsidP="003B5F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C35233" w:rsidRDefault="00C35233" w:rsidP="003B5F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C35233" w:rsidRDefault="00C35233" w:rsidP="003B5F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C35233" w:rsidRDefault="00C35233" w:rsidP="003B5F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425843" w:rsidRDefault="00425843" w:rsidP="00425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EF6AAC" w:rsidRPr="004A4E1D" w:rsidRDefault="00EF6AAC" w:rsidP="00425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1. паспор</w:t>
      </w:r>
      <w:r w:rsidR="004A4E1D">
        <w:rPr>
          <w:b/>
          <w:caps/>
        </w:rPr>
        <w:t>т  ПРОГРАММЫ УЧЕБНОЙ ДИСЦИПЛИНЫ</w:t>
      </w:r>
    </w:p>
    <w:p w:rsidR="00EF6AAC" w:rsidRDefault="00EF6AAC" w:rsidP="004A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ОД.02.05. И</w:t>
      </w:r>
      <w:r w:rsidR="004A4E1D">
        <w:rPr>
          <w:b/>
        </w:rPr>
        <w:t>СТОРИЯ ИСКУССТВА</w:t>
      </w:r>
    </w:p>
    <w:p w:rsidR="00C35233" w:rsidRPr="004A4E1D" w:rsidRDefault="00C35233" w:rsidP="004A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51.02.01 Народное художественное творчество по вид</w:t>
      </w:r>
      <w:r w:rsidR="00425843">
        <w:t>у: Хореографическое творчество.</w:t>
      </w:r>
    </w:p>
    <w:p w:rsidR="00C35233" w:rsidRPr="00425843" w:rsidRDefault="00C35233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EF6AAC" w:rsidRDefault="00EF6AAC" w:rsidP="0042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>программа принадлежит к ц</w:t>
      </w:r>
      <w:r w:rsidR="00425843">
        <w:t>иклу профильных дисциплин (ОД).</w:t>
      </w:r>
    </w:p>
    <w:p w:rsidR="00C35233" w:rsidRPr="00425843" w:rsidRDefault="00C35233" w:rsidP="0042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6F39E1" w:rsidRPr="004A4E1D" w:rsidRDefault="00EF6AAC" w:rsidP="0042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1.3. Цели и задачи дисциплины </w:t>
      </w:r>
      <w:r w:rsidR="006F39E1">
        <w:rPr>
          <w:b/>
        </w:rPr>
        <w:t>ОД.02.05. ИСТОРИЯ ИСКУССТВА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– требования к результатам освоения дисциплины: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анализировать художественно-образное содержание произведения искусства;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использовать произведения искусства в</w:t>
      </w:r>
      <w:r w:rsidR="004A4E1D">
        <w:t xml:space="preserve"> профессиональной деятельности.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знать: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основные этапы становления и развития мирового и отечественного искусства;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направления, стили, жанры, средства художественной выразительности различных видов искусств;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выдающихся деятелей и шедевры мирового и отечественного искусства;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знаменитые творческие коллективы;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тенденции р</w:t>
      </w:r>
      <w:r w:rsidR="004A4E1D">
        <w:t>азвития современного искусства.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Формируемые компетенции, согласно требованиям к результатам освоения основной профессиональной образовательной программы:</w:t>
      </w:r>
    </w:p>
    <w:p w:rsidR="00EF6AAC" w:rsidRPr="00A063D3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Руководитель любительского творческого коллектива, преподаватель </w:t>
      </w:r>
      <w:r>
        <w:t xml:space="preserve">должен обладать </w:t>
      </w:r>
      <w:r>
        <w:rPr>
          <w:b/>
        </w:rPr>
        <w:t xml:space="preserve">общими </w:t>
      </w:r>
      <w:r w:rsidR="00A063D3">
        <w:rPr>
          <w:b/>
          <w:iCs/>
        </w:rPr>
        <w:t>компетенциями (</w:t>
      </w:r>
      <w:proofErr w:type="gramStart"/>
      <w:r w:rsidR="00A063D3">
        <w:rPr>
          <w:b/>
          <w:iCs/>
        </w:rPr>
        <w:t>ОК</w:t>
      </w:r>
      <w:proofErr w:type="gramEnd"/>
      <w:r w:rsidR="00A063D3">
        <w:rPr>
          <w:b/>
          <w:iCs/>
        </w:rPr>
        <w:t>) и</w:t>
      </w:r>
      <w:r>
        <w:rPr>
          <w:b/>
          <w:iCs/>
        </w:rPr>
        <w:t xml:space="preserve"> </w:t>
      </w:r>
      <w:r w:rsidR="00A063D3">
        <w:rPr>
          <w:b/>
        </w:rPr>
        <w:t xml:space="preserve">профессиональными </w:t>
      </w:r>
      <w:r w:rsidR="00A063D3">
        <w:rPr>
          <w:b/>
          <w:bCs/>
          <w:iCs/>
        </w:rPr>
        <w:t>компетенциями (ПК)</w:t>
      </w:r>
      <w:r w:rsidR="00A063D3">
        <w:rPr>
          <w:bCs/>
        </w:rPr>
        <w:t xml:space="preserve">, </w:t>
      </w:r>
      <w:r w:rsidR="00A063D3">
        <w:t xml:space="preserve">соответствующими основным видам профессиональной художественно-творческой и педагогической деятельности, </w:t>
      </w:r>
      <w:r>
        <w:rPr>
          <w:iCs/>
        </w:rPr>
        <w:t>включающими в себя способность:</w:t>
      </w:r>
    </w:p>
    <w:p w:rsidR="00EF6AAC" w:rsidRPr="00425843" w:rsidRDefault="00EF6AAC" w:rsidP="00EF6AA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25843">
        <w:rPr>
          <w:rFonts w:ascii="Times New Roman" w:hAnsi="Times New Roman" w:cs="Times New Roman"/>
          <w:b/>
          <w:iCs/>
          <w:sz w:val="24"/>
          <w:szCs w:val="24"/>
        </w:rPr>
        <w:t>ОК</w:t>
      </w:r>
      <w:proofErr w:type="gramEnd"/>
      <w:r w:rsidRPr="00425843">
        <w:rPr>
          <w:rFonts w:ascii="Times New Roman" w:hAnsi="Times New Roman" w:cs="Times New Roman"/>
          <w:b/>
          <w:iCs/>
          <w:sz w:val="24"/>
          <w:szCs w:val="24"/>
        </w:rPr>
        <w:t xml:space="preserve"> 1.</w:t>
      </w:r>
      <w:r w:rsidRPr="00425843">
        <w:rPr>
          <w:rFonts w:ascii="Times New Roman" w:hAnsi="Times New Roman" w:cs="Times New Roman"/>
          <w:iCs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EF6AAC" w:rsidRPr="00425843" w:rsidRDefault="00EF6AAC" w:rsidP="00EF6AA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25843">
        <w:rPr>
          <w:rFonts w:ascii="Times New Roman" w:hAnsi="Times New Roman" w:cs="Times New Roman"/>
          <w:b/>
          <w:iCs/>
          <w:sz w:val="24"/>
          <w:szCs w:val="24"/>
        </w:rPr>
        <w:t>ОК</w:t>
      </w:r>
      <w:proofErr w:type="gramEnd"/>
      <w:r w:rsidRPr="00425843">
        <w:rPr>
          <w:rFonts w:ascii="Times New Roman" w:hAnsi="Times New Roman" w:cs="Times New Roman"/>
          <w:b/>
          <w:iCs/>
          <w:sz w:val="24"/>
          <w:szCs w:val="24"/>
        </w:rPr>
        <w:t xml:space="preserve"> 2.</w:t>
      </w:r>
      <w:r w:rsidRPr="00425843">
        <w:rPr>
          <w:rFonts w:ascii="Times New Roman" w:hAnsi="Times New Roman" w:cs="Times New Roman"/>
          <w:iCs/>
          <w:sz w:val="24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F6AAC" w:rsidRPr="00425843" w:rsidRDefault="00EF6AAC" w:rsidP="00EF6AA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25843">
        <w:rPr>
          <w:rFonts w:ascii="Times New Roman" w:hAnsi="Times New Roman" w:cs="Times New Roman"/>
          <w:b/>
          <w:iCs/>
          <w:sz w:val="24"/>
          <w:szCs w:val="24"/>
        </w:rPr>
        <w:t>ОК</w:t>
      </w:r>
      <w:proofErr w:type="gramEnd"/>
      <w:r w:rsidRPr="00425843">
        <w:rPr>
          <w:rFonts w:ascii="Times New Roman" w:hAnsi="Times New Roman" w:cs="Times New Roman"/>
          <w:b/>
          <w:iCs/>
          <w:sz w:val="24"/>
          <w:szCs w:val="24"/>
        </w:rPr>
        <w:t xml:space="preserve"> 4.</w:t>
      </w:r>
      <w:r w:rsidRPr="00425843">
        <w:rPr>
          <w:rFonts w:ascii="Times New Roman" w:hAnsi="Times New Roman" w:cs="Times New Roman"/>
          <w:iCs/>
          <w:sz w:val="24"/>
          <w:szCs w:val="24"/>
        </w:rP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EF6AAC" w:rsidRPr="00425843" w:rsidRDefault="00EF6AAC" w:rsidP="00EF6AA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25843">
        <w:rPr>
          <w:rFonts w:ascii="Times New Roman" w:hAnsi="Times New Roman" w:cs="Times New Roman"/>
          <w:b/>
          <w:iCs/>
          <w:sz w:val="24"/>
          <w:szCs w:val="24"/>
        </w:rPr>
        <w:t>ОК</w:t>
      </w:r>
      <w:proofErr w:type="gramEnd"/>
      <w:r w:rsidRPr="00425843">
        <w:rPr>
          <w:rFonts w:ascii="Times New Roman" w:hAnsi="Times New Roman" w:cs="Times New Roman"/>
          <w:b/>
          <w:iCs/>
          <w:sz w:val="24"/>
          <w:szCs w:val="24"/>
        </w:rPr>
        <w:t xml:space="preserve"> 8.</w:t>
      </w:r>
      <w:r w:rsidRPr="00425843">
        <w:rPr>
          <w:rFonts w:ascii="Times New Roman" w:hAnsi="Times New Roman" w:cs="Times New Roman"/>
          <w:iCs/>
          <w:sz w:val="24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F6AAC" w:rsidRPr="00425843" w:rsidRDefault="00EF6AAC" w:rsidP="00EF6AA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25843">
        <w:rPr>
          <w:rFonts w:ascii="Times New Roman" w:hAnsi="Times New Roman" w:cs="Times New Roman"/>
          <w:b/>
          <w:iCs/>
          <w:sz w:val="24"/>
          <w:szCs w:val="24"/>
        </w:rPr>
        <w:t>ОК</w:t>
      </w:r>
      <w:proofErr w:type="gramEnd"/>
      <w:r w:rsidRPr="00425843">
        <w:rPr>
          <w:rFonts w:ascii="Times New Roman" w:hAnsi="Times New Roman" w:cs="Times New Roman"/>
          <w:b/>
          <w:iCs/>
          <w:sz w:val="24"/>
          <w:szCs w:val="24"/>
        </w:rPr>
        <w:t xml:space="preserve"> 11.</w:t>
      </w:r>
      <w:r w:rsidRPr="00425843">
        <w:rPr>
          <w:rFonts w:ascii="Times New Roman" w:hAnsi="Times New Roman" w:cs="Times New Roman"/>
          <w:iCs/>
          <w:sz w:val="24"/>
          <w:szCs w:val="24"/>
        </w:rPr>
        <w:tab/>
        <w:t>Использовать умения и знания профильных дисциплин федерального компонента среднего (полного) общего образования в профес</w:t>
      </w:r>
      <w:r w:rsidR="004A4E1D" w:rsidRPr="00425843">
        <w:rPr>
          <w:rFonts w:ascii="Times New Roman" w:hAnsi="Times New Roman" w:cs="Times New Roman"/>
          <w:iCs/>
          <w:sz w:val="24"/>
          <w:szCs w:val="24"/>
        </w:rPr>
        <w:t>сиональной деятельности.</w:t>
      </w:r>
    </w:p>
    <w:p w:rsidR="00EF6AAC" w:rsidRPr="00425843" w:rsidRDefault="00EF6AAC" w:rsidP="00EF6AAC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5843">
        <w:rPr>
          <w:rFonts w:ascii="Times New Roman" w:hAnsi="Times New Roman" w:cs="Times New Roman"/>
          <w:b/>
          <w:sz w:val="24"/>
          <w:szCs w:val="24"/>
        </w:rPr>
        <w:t>ПК 1.3.</w:t>
      </w:r>
      <w:r w:rsidRPr="00425843">
        <w:rPr>
          <w:rFonts w:ascii="Times New Roman" w:hAnsi="Times New Roman" w:cs="Times New Roman"/>
          <w:sz w:val="24"/>
          <w:szCs w:val="24"/>
        </w:rPr>
        <w:t xml:space="preserve"> Разрабатывать, подготавливать и осуществлять репертуарные и сценарные планы, художественные программы и постановки. </w:t>
      </w:r>
    </w:p>
    <w:p w:rsidR="00EF6AAC" w:rsidRPr="00425843" w:rsidRDefault="00EF6AAC" w:rsidP="00EF6AAC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5843">
        <w:rPr>
          <w:rFonts w:ascii="Times New Roman" w:hAnsi="Times New Roman" w:cs="Times New Roman"/>
          <w:b/>
          <w:sz w:val="24"/>
          <w:szCs w:val="24"/>
        </w:rPr>
        <w:t>ПК 2.1.</w:t>
      </w:r>
      <w:r w:rsidRPr="00425843">
        <w:rPr>
          <w:rFonts w:ascii="Times New Roman" w:hAnsi="Times New Roman" w:cs="Times New Roman"/>
          <w:sz w:val="24"/>
          <w:szCs w:val="24"/>
        </w:rPr>
        <w:t> Использовать знания в области психологии и педагогики, специальных дисциплин в преподавательской деятельности.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Рекомендуемое количество часов на освоение программы дисциплины:</w:t>
      </w:r>
    </w:p>
    <w:p w:rsidR="0051552C" w:rsidRDefault="00A063D3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- </w:t>
      </w:r>
      <w:r w:rsidR="00EF6AAC">
        <w:t>максимальной учеб</w:t>
      </w:r>
      <w:r w:rsidR="0051552C">
        <w:t>ной нагрузки обучающегося) - 183</w:t>
      </w:r>
      <w:r w:rsidR="00EF6AAC">
        <w:t xml:space="preserve"> ч</w:t>
      </w:r>
      <w:r w:rsidR="0051552C">
        <w:t xml:space="preserve">аса, </w:t>
      </w:r>
    </w:p>
    <w:p w:rsidR="00EF6AAC" w:rsidRDefault="00A063D3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="00EF6AAC">
        <w:t>обязательной аудиторной учебной н</w:t>
      </w:r>
      <w:r w:rsidR="004A4E1D">
        <w:t xml:space="preserve">агрузки </w:t>
      </w:r>
      <w:proofErr w:type="gramStart"/>
      <w:r w:rsidR="004A4E1D">
        <w:t>обучающегося</w:t>
      </w:r>
      <w:proofErr w:type="gramEnd"/>
      <w:r w:rsidR="004A4E1D">
        <w:t xml:space="preserve"> - 120 часов</w:t>
      </w:r>
      <w:r w:rsidR="0051552C">
        <w:t>,</w:t>
      </w:r>
    </w:p>
    <w:p w:rsidR="0051552C" w:rsidRDefault="00A063D3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="00EF6AAC">
        <w:t xml:space="preserve">самостоятельной работы </w:t>
      </w:r>
      <w:proofErr w:type="gramStart"/>
      <w:r w:rsidR="00EF6AAC">
        <w:t>обучающегося</w:t>
      </w:r>
      <w:proofErr w:type="gramEnd"/>
      <w:r w:rsidR="0051552C">
        <w:t xml:space="preserve"> - 61 час,</w:t>
      </w:r>
    </w:p>
    <w:p w:rsidR="00EF6AAC" w:rsidRDefault="00A063D3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="0051552C">
        <w:t>лекции и уроки – 78 часов,</w:t>
      </w:r>
    </w:p>
    <w:p w:rsidR="00A063D3" w:rsidRPr="00574A74" w:rsidRDefault="00A063D3" w:rsidP="0057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="0051552C">
        <w:t>в том числе мел</w:t>
      </w:r>
      <w:r w:rsidR="00574A74">
        <w:t>когрупповые занятия – 132 часа.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EF6AAC" w:rsidRDefault="0027390B" w:rsidP="0042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ОД.02.05. ИСТОРИЯ ИСКУССТВА</w:t>
      </w:r>
    </w:p>
    <w:p w:rsidR="00425843" w:rsidRDefault="00425843" w:rsidP="0042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F39E1" w:rsidRDefault="00EF6AAC" w:rsidP="0042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425843" w:rsidRPr="006F39E1" w:rsidRDefault="00425843" w:rsidP="0042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F6AAC" w:rsidTr="00EF6AAC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AAC" w:rsidRDefault="00EF6AA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AAC" w:rsidRPr="0027390B" w:rsidRDefault="00EF6AAC">
            <w:pPr>
              <w:jc w:val="center"/>
              <w:rPr>
                <w:iCs/>
                <w:lang w:eastAsia="en-US"/>
              </w:rPr>
            </w:pPr>
            <w:r w:rsidRPr="0027390B">
              <w:rPr>
                <w:b/>
                <w:iCs/>
                <w:lang w:eastAsia="en-US"/>
              </w:rPr>
              <w:t>Объем часов</w:t>
            </w:r>
          </w:p>
        </w:tc>
      </w:tr>
      <w:tr w:rsidR="00EF6AAC" w:rsidTr="00EF6AAC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AAC" w:rsidRPr="0027390B" w:rsidRDefault="00EF6AAC">
            <w:pPr>
              <w:jc w:val="both"/>
              <w:rPr>
                <w:lang w:eastAsia="en-US"/>
              </w:rPr>
            </w:pPr>
            <w:r w:rsidRPr="0027390B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AAC" w:rsidRPr="0027390B" w:rsidRDefault="00EF6AAC">
            <w:pPr>
              <w:jc w:val="center"/>
              <w:rPr>
                <w:iCs/>
                <w:lang w:eastAsia="en-US"/>
              </w:rPr>
            </w:pPr>
            <w:r w:rsidRPr="0027390B">
              <w:rPr>
                <w:iCs/>
                <w:lang w:eastAsia="en-US"/>
              </w:rPr>
              <w:t>183</w:t>
            </w:r>
          </w:p>
        </w:tc>
      </w:tr>
      <w:tr w:rsidR="00EF6AAC" w:rsidTr="00EF6AA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AAC" w:rsidRPr="0027390B" w:rsidRDefault="00EF6AAC">
            <w:pPr>
              <w:jc w:val="both"/>
              <w:rPr>
                <w:lang w:eastAsia="en-US"/>
              </w:rPr>
            </w:pPr>
            <w:r w:rsidRPr="0027390B">
              <w:rPr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AAC" w:rsidRPr="0027390B" w:rsidRDefault="00EF6AAC">
            <w:pPr>
              <w:jc w:val="center"/>
              <w:rPr>
                <w:iCs/>
                <w:lang w:eastAsia="en-US"/>
              </w:rPr>
            </w:pPr>
            <w:r w:rsidRPr="0027390B">
              <w:rPr>
                <w:iCs/>
                <w:lang w:eastAsia="en-US"/>
              </w:rPr>
              <w:t>122</w:t>
            </w:r>
          </w:p>
        </w:tc>
      </w:tr>
      <w:tr w:rsidR="00EF6AAC" w:rsidTr="00EF6AA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AAC" w:rsidRPr="0051552C" w:rsidRDefault="00EF6AAC" w:rsidP="00EF6AAC">
            <w:pPr>
              <w:jc w:val="both"/>
              <w:rPr>
                <w:lang w:eastAsia="en-US"/>
              </w:rPr>
            </w:pPr>
            <w:r w:rsidRPr="0051552C">
              <w:rPr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AAC" w:rsidRPr="0027390B" w:rsidRDefault="00EF6AAC" w:rsidP="00EF6AAC">
            <w:pPr>
              <w:jc w:val="center"/>
              <w:rPr>
                <w:iCs/>
                <w:lang w:eastAsia="en-US"/>
              </w:rPr>
            </w:pPr>
            <w:r w:rsidRPr="0027390B">
              <w:rPr>
                <w:iCs/>
                <w:lang w:eastAsia="en-US"/>
              </w:rPr>
              <w:t>61</w:t>
            </w:r>
          </w:p>
        </w:tc>
      </w:tr>
      <w:tr w:rsidR="00EF6AAC" w:rsidTr="00EF6AA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AAC" w:rsidRPr="0051552C" w:rsidRDefault="00EF6AAC" w:rsidP="00EF6AAC">
            <w:pPr>
              <w:jc w:val="both"/>
              <w:rPr>
                <w:lang w:eastAsia="en-US"/>
              </w:rPr>
            </w:pPr>
            <w:r w:rsidRPr="0051552C">
              <w:rPr>
                <w:lang w:eastAsia="en-US"/>
              </w:rPr>
              <w:t>Лекции, уроки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AAC" w:rsidRPr="0027390B" w:rsidRDefault="00EF6AAC" w:rsidP="00EF6AAC">
            <w:pPr>
              <w:jc w:val="center"/>
              <w:rPr>
                <w:iCs/>
                <w:lang w:eastAsia="en-US"/>
              </w:rPr>
            </w:pPr>
            <w:r w:rsidRPr="0027390B">
              <w:rPr>
                <w:iCs/>
                <w:lang w:eastAsia="en-US"/>
              </w:rPr>
              <w:t>78</w:t>
            </w:r>
          </w:p>
        </w:tc>
      </w:tr>
      <w:tr w:rsidR="00EF6AAC" w:rsidTr="00EF6AA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AAC" w:rsidRPr="0051552C" w:rsidRDefault="00EF6AAC" w:rsidP="00EF6AAC">
            <w:pPr>
              <w:jc w:val="both"/>
              <w:rPr>
                <w:lang w:eastAsia="en-US"/>
              </w:rPr>
            </w:pPr>
            <w:r w:rsidRPr="0051552C">
              <w:rPr>
                <w:lang w:eastAsia="en-US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AAC" w:rsidRPr="0027390B" w:rsidRDefault="00EF6AAC" w:rsidP="00EF6AAC">
            <w:pPr>
              <w:jc w:val="center"/>
              <w:rPr>
                <w:iCs/>
                <w:lang w:eastAsia="en-US"/>
              </w:rPr>
            </w:pPr>
            <w:r w:rsidRPr="0027390B">
              <w:rPr>
                <w:iCs/>
                <w:lang w:eastAsia="en-US"/>
              </w:rPr>
              <w:t>44</w:t>
            </w:r>
          </w:p>
        </w:tc>
      </w:tr>
      <w:tr w:rsidR="00EF6AAC" w:rsidTr="0027390B"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AAC" w:rsidRPr="0051552C" w:rsidRDefault="00EF6AAC" w:rsidP="0051552C">
            <w:pPr>
              <w:jc w:val="both"/>
              <w:rPr>
                <w:lang w:eastAsia="en-US"/>
              </w:rPr>
            </w:pPr>
            <w:r w:rsidRPr="0051552C">
              <w:rPr>
                <w:lang w:eastAsia="en-US"/>
              </w:rPr>
              <w:t xml:space="preserve">в </w:t>
            </w:r>
            <w:proofErr w:type="spellStart"/>
            <w:r w:rsidRPr="0051552C">
              <w:rPr>
                <w:lang w:eastAsia="en-US"/>
              </w:rPr>
              <w:t>т.ч</w:t>
            </w:r>
            <w:proofErr w:type="spellEnd"/>
            <w:r w:rsidRPr="0051552C">
              <w:rPr>
                <w:lang w:eastAsia="en-US"/>
              </w:rPr>
              <w:t xml:space="preserve">. </w:t>
            </w:r>
            <w:r w:rsidRPr="0051552C">
              <w:rPr>
                <w:b/>
                <w:lang w:eastAsia="en-US"/>
              </w:rPr>
              <w:t>мелкогрупповые занятия</w:t>
            </w:r>
            <w:r w:rsidR="0051552C" w:rsidRPr="0051552C">
              <w:rPr>
                <w:lang w:eastAsia="en-US"/>
              </w:rPr>
              <w:t xml:space="preserve"> - </w:t>
            </w:r>
            <w:r w:rsidR="0051552C" w:rsidRPr="0027390B">
              <w:rPr>
                <w:b/>
              </w:rPr>
              <w:t>максимальная учебная нагрузка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AAC" w:rsidRPr="0027390B" w:rsidRDefault="0051552C">
            <w:pPr>
              <w:jc w:val="center"/>
              <w:rPr>
                <w:b/>
                <w:iCs/>
                <w:lang w:eastAsia="en-US"/>
              </w:rPr>
            </w:pPr>
            <w:r w:rsidRPr="0027390B">
              <w:rPr>
                <w:b/>
                <w:iCs/>
                <w:lang w:eastAsia="en-US"/>
              </w:rPr>
              <w:t>132</w:t>
            </w:r>
          </w:p>
        </w:tc>
      </w:tr>
      <w:tr w:rsidR="00EF6AAC" w:rsidTr="00EF6AA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AAC" w:rsidRDefault="0027390B" w:rsidP="00EF6A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F27CD7">
              <w:rPr>
                <w:lang w:eastAsia="en-US"/>
              </w:rPr>
              <w:t>екции, уроки</w:t>
            </w:r>
            <w:r w:rsidR="00EF6AAC">
              <w:rPr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AAC" w:rsidRPr="0027390B" w:rsidRDefault="00F27CD7">
            <w:pPr>
              <w:jc w:val="center"/>
              <w:rPr>
                <w:iCs/>
                <w:lang w:eastAsia="en-US"/>
              </w:rPr>
            </w:pPr>
            <w:r w:rsidRPr="0027390B">
              <w:rPr>
                <w:iCs/>
                <w:lang w:eastAsia="en-US"/>
              </w:rPr>
              <w:t>44</w:t>
            </w:r>
          </w:p>
        </w:tc>
      </w:tr>
      <w:tr w:rsidR="00F27CD7" w:rsidTr="00EF6AA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D7" w:rsidRDefault="0027390B" w:rsidP="00EF6A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F27CD7">
              <w:rPr>
                <w:lang w:eastAsia="en-US"/>
              </w:rPr>
              <w:t>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CD7" w:rsidRPr="0027390B" w:rsidRDefault="00F27CD7">
            <w:pPr>
              <w:jc w:val="center"/>
              <w:rPr>
                <w:iCs/>
                <w:lang w:eastAsia="en-US"/>
              </w:rPr>
            </w:pPr>
            <w:r w:rsidRPr="0027390B">
              <w:rPr>
                <w:iCs/>
                <w:lang w:eastAsia="en-US"/>
              </w:rPr>
              <w:t>44</w:t>
            </w:r>
          </w:p>
        </w:tc>
      </w:tr>
      <w:tr w:rsidR="00EF6AAC" w:rsidTr="0027390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6AAC" w:rsidRPr="0027390B" w:rsidRDefault="0027390B" w:rsidP="00EF6AAC">
            <w:pPr>
              <w:jc w:val="both"/>
              <w:rPr>
                <w:b/>
                <w:lang w:eastAsia="en-US"/>
              </w:rPr>
            </w:pPr>
            <w:r w:rsidRPr="0027390B">
              <w:rPr>
                <w:b/>
                <w:lang w:eastAsia="en-US"/>
              </w:rPr>
              <w:t>С</w:t>
            </w:r>
            <w:r w:rsidR="0051552C" w:rsidRPr="0027390B">
              <w:rPr>
                <w:b/>
                <w:lang w:eastAsia="en-US"/>
              </w:rPr>
              <w:t>амостоятельная работа</w:t>
            </w:r>
            <w:r w:rsidRPr="0027390B">
              <w:rPr>
                <w:b/>
                <w:lang w:eastAsia="en-US"/>
              </w:rPr>
              <w:t xml:space="preserve">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AAC" w:rsidRPr="0027390B" w:rsidRDefault="0051552C">
            <w:pPr>
              <w:jc w:val="center"/>
              <w:rPr>
                <w:b/>
                <w:iCs/>
                <w:lang w:eastAsia="en-US"/>
              </w:rPr>
            </w:pPr>
            <w:r w:rsidRPr="0027390B">
              <w:rPr>
                <w:b/>
                <w:iCs/>
                <w:lang w:eastAsia="en-US"/>
              </w:rPr>
              <w:t>44</w:t>
            </w:r>
          </w:p>
        </w:tc>
      </w:tr>
      <w:tr w:rsidR="00027E2F" w:rsidTr="0027390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7E2F" w:rsidRPr="0027390B" w:rsidRDefault="00027E2F" w:rsidP="00027E2F">
            <w:pPr>
              <w:jc w:val="both"/>
              <w:rPr>
                <w:b/>
                <w:lang w:eastAsia="en-US"/>
              </w:rPr>
            </w:pPr>
            <w:r w:rsidRPr="00027E2F">
              <w:rPr>
                <w:b/>
                <w:highlight w:val="lightGray"/>
                <w:lang w:eastAsia="en-US"/>
              </w:rPr>
              <w:t xml:space="preserve">Самостоятельная работа </w:t>
            </w:r>
            <w:proofErr w:type="gramStart"/>
            <w:r w:rsidRPr="00027E2F">
              <w:rPr>
                <w:b/>
                <w:highlight w:val="lightGray"/>
                <w:lang w:eastAsia="en-US"/>
              </w:rPr>
              <w:t>обучающегося</w:t>
            </w:r>
            <w:proofErr w:type="gramEnd"/>
            <w:r w:rsidRPr="00027E2F">
              <w:rPr>
                <w:b/>
                <w:highlight w:val="lightGray"/>
                <w:lang w:eastAsia="en-US"/>
              </w:rPr>
              <w:t>, отведенная на темы по электронному или дистанционному обучению</w:t>
            </w:r>
            <w:r w:rsidRPr="00027E2F">
              <w:rPr>
                <w:b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7E2F" w:rsidRPr="0027390B" w:rsidRDefault="007E750E">
            <w:pPr>
              <w:jc w:val="center"/>
              <w:rPr>
                <w:b/>
                <w:iCs/>
                <w:lang w:eastAsia="en-US"/>
              </w:rPr>
            </w:pPr>
            <w:r w:rsidRPr="007E750E">
              <w:rPr>
                <w:b/>
                <w:iCs/>
                <w:highlight w:val="lightGray"/>
                <w:lang w:eastAsia="en-US"/>
              </w:rPr>
              <w:t>2</w:t>
            </w:r>
            <w:r w:rsidR="00027E2F" w:rsidRPr="007E750E">
              <w:rPr>
                <w:b/>
                <w:iCs/>
                <w:highlight w:val="lightGray"/>
                <w:lang w:eastAsia="en-US"/>
              </w:rPr>
              <w:t>0</w:t>
            </w:r>
          </w:p>
        </w:tc>
      </w:tr>
      <w:tr w:rsidR="0027390B" w:rsidTr="0027390B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390B" w:rsidRPr="0027390B" w:rsidRDefault="0027390B" w:rsidP="0027390B">
            <w:pPr>
              <w:jc w:val="both"/>
              <w:rPr>
                <w:iCs/>
                <w:lang w:eastAsia="en-US"/>
              </w:rPr>
            </w:pPr>
            <w:r w:rsidRPr="0027390B">
              <w:rPr>
                <w:b/>
                <w:iCs/>
                <w:lang w:eastAsia="en-US"/>
              </w:rPr>
              <w:t>Итоговая аттестация</w:t>
            </w:r>
            <w:r w:rsidRPr="0027390B">
              <w:rPr>
                <w:iCs/>
                <w:lang w:eastAsia="en-US"/>
              </w:rPr>
              <w:t xml:space="preserve"> в форме дифференцированного зачета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390B" w:rsidRPr="0027390B" w:rsidRDefault="00F20746" w:rsidP="00F2074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</w:tr>
    </w:tbl>
    <w:p w:rsidR="00EF6AAC" w:rsidRDefault="00EF6AAC" w:rsidP="00EF6AAC"/>
    <w:p w:rsidR="00EF6AAC" w:rsidRDefault="00EF6AAC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574A74" w:rsidRDefault="00574A74" w:rsidP="00EF6AAC"/>
    <w:p w:rsidR="00466C01" w:rsidRDefault="00466C01" w:rsidP="00027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66C0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9FF" w:rsidRDefault="00E449FF" w:rsidP="00E44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66C01">
        <w:rPr>
          <w:b/>
        </w:rPr>
        <w:lastRenderedPageBreak/>
        <w:t xml:space="preserve">2.2. Тематический план и содержание учебной дисциплины </w:t>
      </w:r>
    </w:p>
    <w:p w:rsidR="00425843" w:rsidRDefault="00466C01" w:rsidP="0042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ОД.02.05. ИСТОРИЯ ИСКУССТВА</w:t>
      </w:r>
    </w:p>
    <w:p w:rsidR="00C35233" w:rsidRPr="00466C01" w:rsidRDefault="00C35233" w:rsidP="0042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Style w:val="a6"/>
        <w:tblW w:w="4670" w:type="pct"/>
        <w:tblLook w:val="04A0" w:firstRow="1" w:lastRow="0" w:firstColumn="1" w:lastColumn="0" w:noHBand="0" w:noVBand="1"/>
      </w:tblPr>
      <w:tblGrid>
        <w:gridCol w:w="3214"/>
        <w:gridCol w:w="6254"/>
        <w:gridCol w:w="1285"/>
        <w:gridCol w:w="1398"/>
        <w:gridCol w:w="1395"/>
      </w:tblGrid>
      <w:tr w:rsidR="00AD4518" w:rsidTr="00AD4518">
        <w:trPr>
          <w:cantSplit/>
          <w:trHeight w:val="1836"/>
        </w:trPr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18" w:rsidRDefault="00AD4518">
            <w:pPr>
              <w:rPr>
                <w:b/>
                <w:sz w:val="20"/>
                <w:szCs w:val="20"/>
                <w:lang w:eastAsia="en-US"/>
              </w:rPr>
            </w:pPr>
          </w:p>
          <w:p w:rsidR="00AD4518" w:rsidRDefault="00AD4518">
            <w:pPr>
              <w:rPr>
                <w:b/>
                <w:sz w:val="20"/>
                <w:szCs w:val="20"/>
                <w:lang w:eastAsia="en-US"/>
              </w:rPr>
            </w:pPr>
          </w:p>
          <w:p w:rsidR="00AD4518" w:rsidRDefault="00AD4518">
            <w:pPr>
              <w:rPr>
                <w:sz w:val="22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Наименования разделов и тем</w:t>
            </w: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18" w:rsidRDefault="00AD4518">
            <w:pPr>
              <w:rPr>
                <w:b/>
                <w:sz w:val="20"/>
                <w:szCs w:val="20"/>
                <w:lang w:eastAsia="en-US"/>
              </w:rPr>
            </w:pPr>
          </w:p>
          <w:p w:rsidR="00AD4518" w:rsidRDefault="00AD451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D4518" w:rsidRDefault="00AD451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AD4518" w:rsidRDefault="00AD451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практические работы, самостоятельная работа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3808" w:rsidRDefault="001E3808" w:rsidP="001E3808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E3808" w:rsidRDefault="001E3808" w:rsidP="001E3808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Объём часов</w:t>
            </w:r>
          </w:p>
          <w:p w:rsidR="00AD4518" w:rsidRDefault="00177874" w:rsidP="001E3808">
            <w:pPr>
              <w:ind w:left="113" w:right="113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ПЗ, СР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6CE9" w:rsidRDefault="00EA6CE9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D4518" w:rsidRDefault="00AD4518">
            <w:pPr>
              <w:ind w:left="113" w:right="113"/>
              <w:jc w:val="center"/>
              <w:rPr>
                <w:sz w:val="22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 xml:space="preserve">Уровень усвоения   </w:t>
            </w: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D4518" w:rsidRDefault="00AD4518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t>Осваиваемые элементы компетенций</w:t>
            </w:r>
          </w:p>
        </w:tc>
      </w:tr>
      <w:tr w:rsidR="001E3808" w:rsidTr="001E3808">
        <w:trPr>
          <w:trHeight w:val="1555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3808" w:rsidRPr="00F0546D" w:rsidRDefault="001E380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t>Тема 1. Введение в историю хореографического искусства</w:t>
            </w:r>
          </w:p>
          <w:p w:rsidR="001E3808" w:rsidRPr="00F0546D" w:rsidRDefault="001E3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038"/>
            </w:tblGrid>
            <w:tr w:rsidR="001E3808" w:rsidRPr="00F0546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E3808" w:rsidRPr="00F0546D" w:rsidRDefault="001E3808" w:rsidP="003D6BC1">
                  <w:pPr>
                    <w:jc w:val="both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E3808" w:rsidRPr="00F0546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E3808" w:rsidRPr="001E3808" w:rsidRDefault="001E3808" w:rsidP="003D6BC1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Лекционно-п</w:t>
                  </w:r>
                  <w:r w:rsidRPr="001E3808">
                    <w:rPr>
                      <w:b/>
                      <w:bCs/>
                      <w:sz w:val="20"/>
                      <w:szCs w:val="20"/>
                    </w:rPr>
                    <w:t>рактические занятия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:rsidR="001E3808" w:rsidRPr="001E3808" w:rsidRDefault="001E3808" w:rsidP="003D6BC1">
                  <w:pPr>
                    <w:pStyle w:val="a5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518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Предмет, категории и понятия истории хореографического искусства.</w:t>
                  </w:r>
                  <w:r w:rsidRPr="00AD45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1E3808" w:rsidRPr="00AD4518" w:rsidRDefault="001E3808" w:rsidP="003D6BC1">
                  <w:pPr>
                    <w:pStyle w:val="a5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5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Историческая типология танцевальных культур.               </w:t>
                  </w:r>
                </w:p>
                <w:p w:rsidR="001E3808" w:rsidRPr="001E3808" w:rsidRDefault="001E3808" w:rsidP="003D6BC1">
                  <w:pPr>
                    <w:pStyle w:val="a5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5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Хореография как феномен культуры. </w:t>
                  </w:r>
                </w:p>
              </w:tc>
            </w:tr>
          </w:tbl>
          <w:p w:rsidR="001E3808" w:rsidRPr="00F0546D" w:rsidRDefault="001E3808" w:rsidP="003D6B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808" w:rsidRPr="00F0546D" w:rsidRDefault="001E3808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3808" w:rsidRPr="00EA6CE9" w:rsidRDefault="001E3808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  <w:p w:rsidR="001E3808" w:rsidRPr="00EA6CE9" w:rsidRDefault="001E3808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3808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1, ОК 4</w:t>
            </w:r>
          </w:p>
        </w:tc>
      </w:tr>
      <w:tr w:rsidR="001E3808" w:rsidTr="001E3808">
        <w:trPr>
          <w:trHeight w:val="720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08" w:rsidRPr="00F0546D" w:rsidRDefault="001E380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08" w:rsidRPr="001E3808" w:rsidRDefault="001E3808" w:rsidP="003D6BC1">
            <w:pPr>
              <w:jc w:val="both"/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1E3808">
              <w:rPr>
                <w:sz w:val="20"/>
                <w:szCs w:val="20"/>
                <w:lang w:eastAsia="en-US"/>
              </w:rPr>
              <w:t xml:space="preserve">: эссе </w:t>
            </w:r>
          </w:p>
          <w:p w:rsidR="001E3808" w:rsidRPr="001E3808" w:rsidRDefault="001E3808" w:rsidP="003D6BC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546D">
              <w:rPr>
                <w:rFonts w:eastAsia="Calibri"/>
                <w:sz w:val="20"/>
                <w:szCs w:val="20"/>
                <w:lang w:eastAsia="en-US"/>
              </w:rPr>
              <w:t>«Значение хореографического искусства в общественной и культурной жизни народа»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08" w:rsidRDefault="001E3808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08" w:rsidRPr="00EA6CE9" w:rsidRDefault="001E3808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08" w:rsidRPr="00F0546D" w:rsidRDefault="001E3808">
            <w:pPr>
              <w:rPr>
                <w:sz w:val="20"/>
                <w:szCs w:val="20"/>
                <w:lang w:eastAsia="en-US"/>
              </w:rPr>
            </w:pPr>
          </w:p>
        </w:tc>
      </w:tr>
      <w:tr w:rsidR="001E3808" w:rsidTr="0052667C">
        <w:trPr>
          <w:trHeight w:val="1025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3808" w:rsidRPr="00F0546D" w:rsidRDefault="001E380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t>Тема 2. Хореографическая культура первобытного, античного, средневекового общества</w:t>
            </w:r>
          </w:p>
          <w:p w:rsidR="001E3808" w:rsidRPr="00F0546D" w:rsidRDefault="001E38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6BC1" w:rsidRPr="003D6BC1" w:rsidRDefault="003D6BC1" w:rsidP="006963E5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</w:rPr>
            </w:pPr>
            <w:r w:rsidRPr="003D6BC1">
              <w:rPr>
                <w:rFonts w:eastAsiaTheme="minorHAnsi"/>
                <w:b/>
                <w:bCs/>
                <w:sz w:val="20"/>
                <w:szCs w:val="20"/>
              </w:rPr>
              <w:t>Лекционно-практические занятия:</w:t>
            </w:r>
          </w:p>
          <w:p w:rsidR="001E3808" w:rsidRPr="00F0546D" w:rsidRDefault="001E3808" w:rsidP="003D6BC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танцевальной культуры </w:t>
            </w:r>
            <w:r w:rsidRPr="00F054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первобытного, античного, средневекового общества.</w:t>
            </w:r>
          </w:p>
          <w:p w:rsidR="001E3808" w:rsidRPr="00F0546D" w:rsidRDefault="001E3808" w:rsidP="003D6BC1">
            <w:pPr>
              <w:pStyle w:val="a5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Развитие танца в структуре литургической и полу</w:t>
            </w:r>
            <w:r w:rsidR="003D6BC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F0546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литургической драмы.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808" w:rsidRPr="00F0546D" w:rsidRDefault="001E3808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3808" w:rsidRPr="00EA6CE9" w:rsidRDefault="001E3808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3808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1, ОК 4, ОК 8</w:t>
            </w:r>
          </w:p>
        </w:tc>
      </w:tr>
      <w:tr w:rsidR="001E3808" w:rsidTr="0052667C">
        <w:trPr>
          <w:trHeight w:val="1578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08" w:rsidRPr="00F0546D" w:rsidRDefault="001E380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08" w:rsidRPr="001E3808" w:rsidRDefault="001E3808" w:rsidP="003D6BC1">
            <w:pPr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1E3808">
              <w:rPr>
                <w:sz w:val="20"/>
                <w:szCs w:val="20"/>
                <w:lang w:eastAsia="en-US"/>
              </w:rPr>
              <w:t>: сообщения, презентации</w:t>
            </w:r>
          </w:p>
          <w:p w:rsidR="001E3808" w:rsidRPr="00F0546D" w:rsidRDefault="001E3808" w:rsidP="003D6BC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языческой религии в формировании первобытной </w:t>
            </w:r>
            <w:proofErr w:type="spellStart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танцевальности</w:t>
            </w:r>
            <w:proofErr w:type="spellEnd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3808" w:rsidRPr="00F0546D" w:rsidRDefault="001E3808" w:rsidP="003D6BC1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танцевальной культуры Средневековья.</w:t>
            </w:r>
          </w:p>
          <w:p w:rsidR="001E3808" w:rsidRPr="00F0546D" w:rsidRDefault="001E3808" w:rsidP="003D6BC1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Классификация танцевальной культуры Древних греков.</w:t>
            </w:r>
          </w:p>
          <w:p w:rsidR="001E3808" w:rsidRPr="00F0546D" w:rsidRDefault="001E3808" w:rsidP="003D6BC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Пантомима как часть хореографии.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08" w:rsidRDefault="003D6BC1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08" w:rsidRPr="00EA6CE9" w:rsidRDefault="001E3808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08" w:rsidRPr="00F0546D" w:rsidRDefault="001E3808">
            <w:pPr>
              <w:rPr>
                <w:sz w:val="20"/>
                <w:szCs w:val="20"/>
                <w:lang w:eastAsia="en-US"/>
              </w:rPr>
            </w:pPr>
          </w:p>
        </w:tc>
      </w:tr>
      <w:tr w:rsidR="00EA6CE9" w:rsidTr="001E3808">
        <w:trPr>
          <w:trHeight w:val="1681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lastRenderedPageBreak/>
              <w:t>Тема 3. Хореографическая культура Возрождения</w:t>
            </w:r>
          </w:p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6BC1" w:rsidRPr="003D6BC1" w:rsidRDefault="003D6BC1" w:rsidP="003D6BC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D6BC1">
              <w:rPr>
                <w:b/>
                <w:bCs/>
                <w:sz w:val="20"/>
                <w:szCs w:val="20"/>
              </w:rPr>
              <w:t>Лекционно-практические занятия: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Особенности придворного и народного танца эпохи Возрождения.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Развитие новых форм сценического искусства в эпоху Возрождения.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Учителя танцев как первые теоретики в области хореографического искусства.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CE9" w:rsidRPr="00F0546D" w:rsidRDefault="00177874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1, ОК 4, ОК 8</w:t>
            </w:r>
          </w:p>
        </w:tc>
      </w:tr>
      <w:tr w:rsidR="00EA6CE9" w:rsidTr="00EA6CE9">
        <w:trPr>
          <w:trHeight w:val="1689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1E3808" w:rsidRDefault="00EA6CE9" w:rsidP="003D6BC1">
            <w:pPr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>Самостоятельная работа:</w:t>
            </w:r>
            <w:r w:rsidRPr="001E3808">
              <w:rPr>
                <w:sz w:val="20"/>
                <w:szCs w:val="20"/>
                <w:lang w:eastAsia="en-US"/>
              </w:rPr>
              <w:t xml:space="preserve"> сообщения, презентации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8"/>
              </w:num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Народные крестьянские танцы и их связь с развитием благородного танца.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Синтетические спектакли в Италии.</w:t>
            </w:r>
          </w:p>
          <w:p w:rsidR="00EA6CE9" w:rsidRPr="007E750E" w:rsidRDefault="00EA6CE9" w:rsidP="003D6BC1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Общая характеристика книги </w:t>
            </w:r>
            <w:proofErr w:type="spellStart"/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Чезаре</w:t>
            </w:r>
            <w:proofErr w:type="spellEnd"/>
            <w:r w:rsidR="003B5F14"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Негри</w:t>
            </w:r>
            <w:proofErr w:type="spellEnd"/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«Милости любви».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Профессиональный танец, зрелища в эпоху Возрождения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Default="00177874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</w:tr>
      <w:tr w:rsidR="00177874" w:rsidTr="0052667C">
        <w:trPr>
          <w:trHeight w:val="1315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7874" w:rsidRPr="00F0546D" w:rsidRDefault="00177874">
            <w:pPr>
              <w:rPr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t>Тема 4. Хореографическое искусство эпохи Классицизма</w:t>
            </w: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7874" w:rsidRPr="003D6BC1" w:rsidRDefault="00177874" w:rsidP="003D6BC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D6BC1">
              <w:rPr>
                <w:b/>
                <w:bCs/>
                <w:sz w:val="20"/>
                <w:szCs w:val="20"/>
              </w:rPr>
              <w:t>Лекционно-практические занятия:</w:t>
            </w:r>
          </w:p>
          <w:p w:rsidR="00177874" w:rsidRPr="00F0546D" w:rsidRDefault="00177874" w:rsidP="003D6BC1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танцевальной культуры Классицизма.</w:t>
            </w:r>
          </w:p>
          <w:p w:rsidR="00177874" w:rsidRPr="00F0546D" w:rsidRDefault="00177874" w:rsidP="003D6BC1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Танцевальные жанры театра.</w:t>
            </w:r>
          </w:p>
          <w:p w:rsidR="00177874" w:rsidRPr="00F0546D" w:rsidRDefault="00177874" w:rsidP="003D6BC1">
            <w:pPr>
              <w:pStyle w:val="a5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Ж.-Б. Мольер его комедии-балеты.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7874" w:rsidRDefault="00177874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177874" w:rsidRDefault="00177874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77874" w:rsidRDefault="00177874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77874" w:rsidRDefault="00177874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77874" w:rsidRDefault="00177874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77874" w:rsidRPr="00F0546D" w:rsidRDefault="00177874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7874" w:rsidRPr="00EA6CE9" w:rsidRDefault="00177874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874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1, ОК 4, ОК 8</w:t>
            </w:r>
          </w:p>
        </w:tc>
      </w:tr>
      <w:tr w:rsidR="00177874" w:rsidTr="0052667C">
        <w:trPr>
          <w:trHeight w:val="997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74" w:rsidRPr="00F0546D" w:rsidRDefault="0017787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74" w:rsidRPr="001E3808" w:rsidRDefault="00177874" w:rsidP="003D6BC1">
            <w:pPr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1E3808">
              <w:rPr>
                <w:sz w:val="20"/>
                <w:szCs w:val="20"/>
                <w:lang w:eastAsia="en-US"/>
              </w:rPr>
              <w:t>: доклады</w:t>
            </w:r>
          </w:p>
          <w:p w:rsidR="00177874" w:rsidRPr="00F0546D" w:rsidRDefault="00177874" w:rsidP="003D6BC1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Эстетика танцевальной культуры Классицизма</w:t>
            </w:r>
          </w:p>
          <w:p w:rsidR="00177874" w:rsidRPr="00F0546D" w:rsidRDefault="00177874" w:rsidP="003D6BC1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жанра балета в эпоху классицизма.</w:t>
            </w:r>
          </w:p>
          <w:p w:rsidR="00177874" w:rsidRPr="003D6BC1" w:rsidRDefault="00177874" w:rsidP="003D6BC1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Деятельность  Королевской Академии танца.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74" w:rsidRDefault="00177874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77874" w:rsidRDefault="00177874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74" w:rsidRPr="00EA6CE9" w:rsidRDefault="00177874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74" w:rsidRPr="00F0546D" w:rsidRDefault="00177874">
            <w:pPr>
              <w:rPr>
                <w:sz w:val="20"/>
                <w:szCs w:val="20"/>
                <w:lang w:eastAsia="en-US"/>
              </w:rPr>
            </w:pPr>
          </w:p>
        </w:tc>
      </w:tr>
      <w:tr w:rsidR="00EA6CE9" w:rsidTr="00EA6CE9">
        <w:trPr>
          <w:trHeight w:val="1717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t>Тема 5. Хореографическая культура эпохи Просвещения</w:t>
            </w:r>
          </w:p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6BC1" w:rsidRPr="003D6BC1" w:rsidRDefault="003D6BC1" w:rsidP="003D6BC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D6BC1">
              <w:rPr>
                <w:b/>
                <w:bCs/>
                <w:sz w:val="20"/>
                <w:szCs w:val="20"/>
              </w:rPr>
              <w:t>Лекционно-практические занятия: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Особенности танцевальной культуры в европейских странах в эпоху Просвещения.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Развитие бальной хореографии в эпоху просвещения.</w:t>
            </w:r>
          </w:p>
          <w:p w:rsidR="00EA6CE9" w:rsidRPr="00F0546D" w:rsidRDefault="007E750E" w:rsidP="003D6BC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</w:t>
            </w:r>
            <w:r w:rsidR="00EA6CE9"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ийское просвещение.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CE9" w:rsidRPr="00F0546D" w:rsidRDefault="00EA6CE9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1, ОК 4, ОК 8</w:t>
            </w:r>
          </w:p>
        </w:tc>
      </w:tr>
      <w:tr w:rsidR="00EA6CE9" w:rsidTr="00C35233">
        <w:trPr>
          <w:trHeight w:val="1549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1E3808" w:rsidRDefault="00EA6CE9" w:rsidP="003D6BC1">
            <w:pPr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1E3808">
              <w:rPr>
                <w:sz w:val="20"/>
                <w:szCs w:val="20"/>
                <w:lang w:eastAsia="en-US"/>
              </w:rPr>
              <w:t>: сообщения, презентации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 xml:space="preserve">Франц </w:t>
            </w:r>
            <w:proofErr w:type="spellStart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Хильфердинг</w:t>
            </w:r>
            <w:proofErr w:type="spellEnd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. Творчество и судьба.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ГаспароАнджилиони</w:t>
            </w:r>
            <w:proofErr w:type="spellEnd"/>
            <w:r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proofErr w:type="gramStart"/>
            <w:r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-Ж. </w:t>
            </w:r>
            <w:proofErr w:type="spellStart"/>
            <w:r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Новерра</w:t>
            </w:r>
            <w:proofErr w:type="spellEnd"/>
            <w:r w:rsidRPr="00F0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«Письма о танце». 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sz w:val="20"/>
                <w:szCs w:val="20"/>
                <w:u w:val="single"/>
              </w:rPr>
            </w:pPr>
            <w:r w:rsidRPr="007E750E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Особенности женского и мужского костюма в эпоху Просвещения.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Default="00177874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</w:tr>
      <w:tr w:rsidR="00EA6CE9" w:rsidTr="003D6BC1">
        <w:trPr>
          <w:trHeight w:val="563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t>Тема 6. Русское хореографическое искусство от истоков до начала XIX века</w:t>
            </w:r>
          </w:p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6BC1" w:rsidRPr="003D6BC1" w:rsidRDefault="003D6BC1" w:rsidP="003D6BC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D6BC1">
              <w:rPr>
                <w:b/>
                <w:bCs/>
                <w:sz w:val="20"/>
                <w:szCs w:val="20"/>
              </w:rPr>
              <w:t>Лекционно-практические занятия: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Формирование русского народного танца его истоки.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Основные виды русского танца.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 xml:space="preserve">Танец в эпоху Петра </w:t>
            </w:r>
            <w:r w:rsidRPr="00F05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Ш. </w:t>
            </w:r>
            <w:proofErr w:type="spellStart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Дидло</w:t>
            </w:r>
            <w:proofErr w:type="spellEnd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 xml:space="preserve"> в России.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CE9" w:rsidRPr="00F0546D" w:rsidRDefault="00EA6CE9" w:rsidP="006963E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1, ОК 4, ОК 8</w:t>
            </w:r>
          </w:p>
        </w:tc>
      </w:tr>
      <w:tr w:rsidR="00EA6CE9" w:rsidTr="00EA6CE9">
        <w:trPr>
          <w:trHeight w:val="1191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1E3808" w:rsidRDefault="00EA6CE9" w:rsidP="003D6BC1">
            <w:pPr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>Самостоятельная работа:</w:t>
            </w:r>
            <w:r w:rsidRPr="001E3808">
              <w:rPr>
                <w:sz w:val="20"/>
                <w:szCs w:val="20"/>
                <w:lang w:eastAsia="en-US"/>
              </w:rPr>
              <w:t xml:space="preserve"> кроссворд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4"/>
              </w:num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Скоморохи на Руси. Народные игры.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Значение крепостного театра в становлении русского национального хореографического искусства.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Default="006963E5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</w:tr>
      <w:tr w:rsidR="00EA6CE9" w:rsidTr="00EA6CE9">
        <w:trPr>
          <w:trHeight w:val="1145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 w:rsidP="00AD451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t>Тема 7. Танцевальная культура эпохи Романтизма</w:t>
            </w: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6BC1" w:rsidRPr="003D6BC1" w:rsidRDefault="003D6BC1" w:rsidP="003D6BC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D6BC1">
              <w:rPr>
                <w:b/>
                <w:bCs/>
                <w:sz w:val="20"/>
                <w:szCs w:val="20"/>
              </w:rPr>
              <w:t>Лекционно-практические занятия: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Французское хореографическое искусство эпохи романтизма.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Деятельность Ф. Тальони и М. Тальони.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 Италии.</w:t>
            </w:r>
          </w:p>
          <w:p w:rsidR="00EA6CE9" w:rsidRPr="003D6BC1" w:rsidRDefault="00EA6CE9" w:rsidP="003D6BC1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Национальные особенности русского романтизма.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CE9" w:rsidRPr="00F0546D" w:rsidRDefault="00EA6CE9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4, ОК 8, ОК 11</w:t>
            </w:r>
          </w:p>
        </w:tc>
      </w:tr>
      <w:tr w:rsidR="00EA6CE9" w:rsidTr="00EA6CE9">
        <w:trPr>
          <w:trHeight w:val="1246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 w:rsidP="00AD451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BC1" w:rsidRPr="001E3808" w:rsidRDefault="003D6BC1" w:rsidP="003D6BC1">
            <w:pPr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 xml:space="preserve">Самостоятельная работа: </w:t>
            </w:r>
            <w:r w:rsidRPr="001E3808">
              <w:rPr>
                <w:sz w:val="20"/>
                <w:szCs w:val="20"/>
                <w:lang w:eastAsia="en-US"/>
              </w:rPr>
              <w:t>отзыв, рецензия</w:t>
            </w:r>
          </w:p>
          <w:p w:rsidR="00EA6CE9" w:rsidRPr="00F0546D" w:rsidRDefault="003D6BC1" w:rsidP="003D6BC1">
            <w:pPr>
              <w:pStyle w:val="a5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Просмотр и написание рецензий на балетные спектакли «Сильфида», «Корсар», «Жизель» «Эсмеральда» (и </w:t>
            </w:r>
            <w:proofErr w:type="spellStart"/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др</w:t>
            </w:r>
            <w:proofErr w:type="gramStart"/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.п</w:t>
            </w:r>
            <w:proofErr w:type="gramEnd"/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о</w:t>
            </w:r>
            <w:proofErr w:type="spellEnd"/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выбору)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Default="00177874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</w:tr>
      <w:tr w:rsidR="00EA6CE9" w:rsidTr="00C35233">
        <w:trPr>
          <w:trHeight w:val="415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t>Тема 8. Европейское и русское хореографическое искусство второй половины XIX века</w:t>
            </w:r>
          </w:p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6BC1" w:rsidRPr="003D6BC1" w:rsidRDefault="003D6BC1" w:rsidP="003D6BC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D6BC1">
              <w:rPr>
                <w:b/>
                <w:bCs/>
                <w:sz w:val="20"/>
                <w:szCs w:val="20"/>
              </w:rPr>
              <w:t>Лекционно-практические занятия: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культуры во второй половине XIX в.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Полонез, полька, мазурка, их происхождение.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Вальс, его происхождение и феномен популярности.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М. Петипа в становлении русской </w:t>
            </w:r>
            <w:r w:rsidRPr="00F054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национальной исполнительской школы.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CE9" w:rsidRPr="00F0546D" w:rsidRDefault="00EA6CE9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4, ОК 8, ОК 11</w:t>
            </w:r>
          </w:p>
        </w:tc>
      </w:tr>
      <w:tr w:rsidR="00EA6CE9" w:rsidTr="00EA6CE9">
        <w:trPr>
          <w:trHeight w:val="1938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1E3808" w:rsidRDefault="00EA6CE9" w:rsidP="003D6BC1">
            <w:pPr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1E3808">
              <w:rPr>
                <w:sz w:val="20"/>
                <w:szCs w:val="20"/>
                <w:lang w:eastAsia="en-US"/>
              </w:rPr>
              <w:t>: сообщения, презентации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8"/>
              </w:num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Влияние творчества М. Петипа на развитие русского классического балета.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Историко-бытовые танцы XIX века.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Историческое значение придворного этикета.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культура Италии. Творчество </w:t>
            </w:r>
            <w:proofErr w:type="spellStart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ЛуиджиМанцотти</w:t>
            </w:r>
            <w:proofErr w:type="spellEnd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Происхождение европейских бальных танцев.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Default="00177874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</w:tr>
      <w:tr w:rsidR="00EA6CE9" w:rsidTr="00C35233">
        <w:trPr>
          <w:trHeight w:val="1356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t xml:space="preserve">Тема 9. Европейская и американская танцевальная культура </w:t>
            </w:r>
            <w:r w:rsidRPr="00F0546D">
              <w:rPr>
                <w:b/>
                <w:bCs/>
                <w:sz w:val="20"/>
                <w:szCs w:val="20"/>
                <w:lang w:eastAsia="en-US"/>
              </w:rPr>
              <w:br/>
              <w:t>рубежа XIX-ХХ вв.</w:t>
            </w:r>
          </w:p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6BC1" w:rsidRPr="003D6BC1" w:rsidRDefault="003D6BC1" w:rsidP="003D6BC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D6BC1">
              <w:rPr>
                <w:b/>
                <w:bCs/>
                <w:sz w:val="20"/>
                <w:szCs w:val="20"/>
              </w:rPr>
              <w:t>Лекционно-практические занятия: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Новации в западноевропейском искусстве.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Франсуа </w:t>
            </w:r>
            <w:proofErr w:type="spellStart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Дельсарта</w:t>
            </w:r>
            <w:proofErr w:type="spellEnd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танца модерн.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CE9" w:rsidRPr="00F0546D" w:rsidRDefault="00EA6CE9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4, ОК 8, ОК 11</w:t>
            </w:r>
          </w:p>
        </w:tc>
      </w:tr>
      <w:tr w:rsidR="00EA6CE9" w:rsidTr="00EA6CE9">
        <w:trPr>
          <w:trHeight w:val="1205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1E3808" w:rsidRDefault="00EA6CE9" w:rsidP="003D6BC1">
            <w:pPr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 xml:space="preserve">Самостоятельная работа: </w:t>
            </w:r>
            <w:r w:rsidRPr="001E3808">
              <w:rPr>
                <w:sz w:val="20"/>
                <w:szCs w:val="20"/>
                <w:lang w:eastAsia="en-US"/>
              </w:rPr>
              <w:t>доклад, отзыв</w:t>
            </w:r>
          </w:p>
          <w:p w:rsidR="00EA6CE9" w:rsidRPr="007E750E" w:rsidRDefault="00EA6CE9" w:rsidP="003D6BC1">
            <w:pPr>
              <w:pStyle w:val="a5"/>
              <w:numPr>
                <w:ilvl w:val="0"/>
                <w:numId w:val="20"/>
              </w:num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Свободный танец Айседоры Дункан.</w:t>
            </w:r>
          </w:p>
          <w:p w:rsidR="00EA6CE9" w:rsidRPr="00F0546D" w:rsidRDefault="00EA6CE9" w:rsidP="003D6BC1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 xml:space="preserve">Теория сценического движения Франсуа </w:t>
            </w:r>
            <w:proofErr w:type="spellStart"/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Дельтсарта</w:t>
            </w:r>
            <w:proofErr w:type="spellEnd"/>
          </w:p>
          <w:p w:rsidR="00EA6CE9" w:rsidRPr="00F0546D" w:rsidRDefault="00EA6CE9" w:rsidP="003D6BC1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Феномен популярности танца модерн.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Default="00177874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EA6CE9" w:rsidRDefault="00EA6CE9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E9" w:rsidRPr="00F0546D" w:rsidRDefault="00EA6CE9">
            <w:pPr>
              <w:rPr>
                <w:sz w:val="20"/>
                <w:szCs w:val="20"/>
                <w:lang w:eastAsia="en-US"/>
              </w:rPr>
            </w:pPr>
          </w:p>
        </w:tc>
      </w:tr>
      <w:tr w:rsidR="00DA4147" w:rsidTr="00C35233">
        <w:trPr>
          <w:trHeight w:val="1324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4147" w:rsidRPr="00AD4518" w:rsidRDefault="00DA4147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t>Тема 10. Русская хореографичес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кая культура рубежа XIX-ХХ вв. </w:t>
            </w: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4147" w:rsidRDefault="00DA4147" w:rsidP="003D6BC1">
            <w:pPr>
              <w:rPr>
                <w:sz w:val="20"/>
                <w:szCs w:val="20"/>
              </w:rPr>
            </w:pPr>
            <w:r w:rsidRPr="003D6BC1">
              <w:rPr>
                <w:b/>
                <w:bCs/>
                <w:sz w:val="20"/>
                <w:szCs w:val="20"/>
              </w:rPr>
              <w:t>Лекционно-практические занятия:</w:t>
            </w:r>
          </w:p>
          <w:p w:rsidR="00DA4147" w:rsidRPr="003D6BC1" w:rsidRDefault="00DA4147" w:rsidP="003D6BC1">
            <w:pPr>
              <w:rPr>
                <w:sz w:val="20"/>
                <w:szCs w:val="20"/>
              </w:rPr>
            </w:pPr>
          </w:p>
          <w:p w:rsidR="00DA4147" w:rsidRPr="00F0546D" w:rsidRDefault="00DA4147" w:rsidP="003D6BC1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М. Фокин. Творчество и судьба. Хореографические реформы М. Фокина.</w:t>
            </w:r>
          </w:p>
          <w:p w:rsidR="00DA4147" w:rsidRPr="00F0546D" w:rsidRDefault="00DA4147" w:rsidP="003D6BC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6D">
              <w:rPr>
                <w:rFonts w:ascii="Times New Roman" w:hAnsi="Times New Roman" w:cs="Times New Roman"/>
                <w:sz w:val="20"/>
                <w:szCs w:val="20"/>
              </w:rPr>
              <w:t>Русские сезоны в Париже.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4147" w:rsidRPr="00F0546D" w:rsidRDefault="00DA4147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4147" w:rsidRPr="00EA6CE9" w:rsidRDefault="00DA4147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4147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4, ОК 8, ОК11</w:t>
            </w:r>
          </w:p>
        </w:tc>
      </w:tr>
      <w:tr w:rsidR="00DA4147" w:rsidTr="0052667C">
        <w:trPr>
          <w:trHeight w:val="1262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147" w:rsidRPr="00F0546D" w:rsidRDefault="00DA4147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147" w:rsidRPr="001E3808" w:rsidRDefault="00DA4147" w:rsidP="003D6BC1">
            <w:pPr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>Самостоятельная работа:</w:t>
            </w:r>
            <w:r w:rsidRPr="001E3808">
              <w:rPr>
                <w:sz w:val="20"/>
                <w:szCs w:val="20"/>
                <w:lang w:eastAsia="en-US"/>
              </w:rPr>
              <w:t xml:space="preserve"> отзыв, рецензия</w:t>
            </w:r>
          </w:p>
          <w:p w:rsidR="00DA4147" w:rsidRPr="003D6BC1" w:rsidRDefault="00DA4147" w:rsidP="003D6BC1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  <w:r w:rsidRPr="007E75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Просмотр и написание рецензии на балеты И. Стравинского «Петрушка», «Жар-птица», «Весна священная», «Послеполуденный сон фавна» (по выбору)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147" w:rsidRDefault="00177874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147" w:rsidRPr="00EA6CE9" w:rsidRDefault="00DA4147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147" w:rsidRPr="00F0546D" w:rsidRDefault="00DA4147">
            <w:pPr>
              <w:rPr>
                <w:sz w:val="20"/>
                <w:szCs w:val="20"/>
                <w:lang w:eastAsia="en-US"/>
              </w:rPr>
            </w:pPr>
          </w:p>
        </w:tc>
      </w:tr>
      <w:tr w:rsidR="00DA4147" w:rsidTr="0052667C">
        <w:trPr>
          <w:trHeight w:val="1786"/>
        </w:trPr>
        <w:tc>
          <w:tcPr>
            <w:tcW w:w="11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4147" w:rsidRPr="00F0546D" w:rsidRDefault="00DA4147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F0546D">
              <w:rPr>
                <w:b/>
                <w:bCs/>
                <w:sz w:val="20"/>
                <w:szCs w:val="20"/>
                <w:lang w:eastAsia="en-US"/>
              </w:rPr>
              <w:lastRenderedPageBreak/>
              <w:t>Тема 11. Хореографическое  искусство на современном этапе</w:t>
            </w:r>
          </w:p>
          <w:p w:rsidR="00DA4147" w:rsidRPr="00F0546D" w:rsidRDefault="00DA4147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147" w:rsidRPr="003D6BC1" w:rsidRDefault="00DA4147" w:rsidP="003D6BC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D6BC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Лекционно-практические занятия:</w:t>
            </w:r>
          </w:p>
          <w:p w:rsidR="00DA4147" w:rsidRDefault="00DA4147" w:rsidP="003D6BC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A4147" w:rsidRPr="00F0546D" w:rsidRDefault="00DA4147" w:rsidP="003D6BC1">
            <w:pPr>
              <w:numPr>
                <w:ilvl w:val="0"/>
                <w:numId w:val="23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546D">
              <w:rPr>
                <w:rFonts w:eastAsiaTheme="minorHAnsi"/>
                <w:sz w:val="20"/>
                <w:szCs w:val="20"/>
                <w:lang w:eastAsia="en-US"/>
              </w:rPr>
              <w:t>Советский балет 50 – 70 годы. Традиции и новаторство в творчестве Л. Якобсона, Ю. Григоровича, О. Виноградова, И. Бельского.</w:t>
            </w:r>
          </w:p>
          <w:p w:rsidR="00DA4147" w:rsidRPr="00F0546D" w:rsidRDefault="00DA4147" w:rsidP="003D6BC1">
            <w:pPr>
              <w:numPr>
                <w:ilvl w:val="0"/>
                <w:numId w:val="23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546D">
              <w:rPr>
                <w:rFonts w:eastAsiaTheme="minorHAnsi"/>
                <w:sz w:val="20"/>
                <w:szCs w:val="20"/>
                <w:lang w:eastAsia="en-US"/>
              </w:rPr>
              <w:t xml:space="preserve">Хореографическое искусство России конца </w:t>
            </w:r>
            <w:r w:rsidRPr="00F0546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F0546D">
              <w:rPr>
                <w:rFonts w:eastAsiaTheme="minorHAnsi"/>
                <w:sz w:val="20"/>
                <w:szCs w:val="20"/>
                <w:lang w:eastAsia="en-US"/>
              </w:rPr>
              <w:t xml:space="preserve"> века: ведущие направления, тенденции и перспективы развития.</w:t>
            </w:r>
          </w:p>
          <w:p w:rsidR="00DA4147" w:rsidRPr="00F0546D" w:rsidRDefault="00DA4147" w:rsidP="003D6B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4147" w:rsidRPr="00F0546D" w:rsidRDefault="00DA4147" w:rsidP="00177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4147" w:rsidRPr="00EA6CE9" w:rsidRDefault="00DA4147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6CE9">
              <w:rPr>
                <w:b/>
                <w:sz w:val="20"/>
                <w:szCs w:val="20"/>
                <w:lang w:eastAsia="en-US"/>
              </w:rPr>
              <w:t>2,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A6CE9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4147" w:rsidRPr="00F0546D" w:rsidRDefault="00177874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4, ОК 8</w:t>
            </w:r>
            <w:r w:rsidR="00DD1A50">
              <w:rPr>
                <w:sz w:val="20"/>
                <w:szCs w:val="20"/>
                <w:lang w:eastAsia="en-US"/>
              </w:rPr>
              <w:t>, ОК 11</w:t>
            </w:r>
          </w:p>
        </w:tc>
      </w:tr>
      <w:tr w:rsidR="00DA4147" w:rsidTr="0052667C">
        <w:trPr>
          <w:trHeight w:val="1440"/>
        </w:trPr>
        <w:tc>
          <w:tcPr>
            <w:tcW w:w="11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147" w:rsidRPr="00F0546D" w:rsidRDefault="00DA4147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147" w:rsidRPr="00F0546D" w:rsidRDefault="00DA4147" w:rsidP="003D6BC1">
            <w:pPr>
              <w:rPr>
                <w:sz w:val="20"/>
                <w:szCs w:val="20"/>
                <w:lang w:eastAsia="en-US"/>
              </w:rPr>
            </w:pPr>
            <w:r w:rsidRPr="001E3808">
              <w:rPr>
                <w:b/>
                <w:sz w:val="20"/>
                <w:szCs w:val="20"/>
                <w:lang w:eastAsia="en-US"/>
              </w:rPr>
              <w:t>Самостоятельная работа:</w:t>
            </w:r>
            <w:r>
              <w:rPr>
                <w:sz w:val="20"/>
                <w:szCs w:val="20"/>
                <w:lang w:eastAsia="en-US"/>
              </w:rPr>
              <w:t xml:space="preserve"> доклад, презентация</w:t>
            </w:r>
          </w:p>
          <w:p w:rsidR="00DA4147" w:rsidRPr="00F0546D" w:rsidRDefault="00DA4147" w:rsidP="003D6BC1">
            <w:pPr>
              <w:rPr>
                <w:sz w:val="20"/>
                <w:szCs w:val="20"/>
                <w:lang w:eastAsia="en-US"/>
              </w:rPr>
            </w:pPr>
            <w:r w:rsidRPr="00F0546D">
              <w:rPr>
                <w:sz w:val="20"/>
                <w:szCs w:val="20"/>
                <w:lang w:eastAsia="en-US"/>
              </w:rPr>
              <w:t>1. Международные конкурсы артистов балета.</w:t>
            </w:r>
          </w:p>
          <w:p w:rsidR="00DA4147" w:rsidRPr="00F0546D" w:rsidRDefault="00DA4147" w:rsidP="003D6BC1">
            <w:pPr>
              <w:rPr>
                <w:sz w:val="20"/>
                <w:szCs w:val="20"/>
                <w:lang w:eastAsia="en-US"/>
              </w:rPr>
            </w:pPr>
            <w:r w:rsidRPr="00F0546D">
              <w:rPr>
                <w:sz w:val="20"/>
                <w:szCs w:val="20"/>
                <w:lang w:eastAsia="en-US"/>
              </w:rPr>
              <w:t>2. Международные конкурсы бальных спортивных танцев.</w:t>
            </w:r>
          </w:p>
          <w:p w:rsidR="00DA4147" w:rsidRPr="00F0546D" w:rsidRDefault="00DA4147" w:rsidP="003D6BC1">
            <w:pPr>
              <w:rPr>
                <w:sz w:val="20"/>
                <w:szCs w:val="20"/>
                <w:lang w:eastAsia="en-US"/>
              </w:rPr>
            </w:pPr>
            <w:r w:rsidRPr="00F0546D">
              <w:rPr>
                <w:sz w:val="20"/>
                <w:szCs w:val="20"/>
                <w:lang w:eastAsia="en-US"/>
              </w:rPr>
              <w:t>3. Государственные ансамбли народного танца.</w:t>
            </w:r>
          </w:p>
          <w:p w:rsidR="00DA4147" w:rsidRPr="003D6BC1" w:rsidRDefault="00DA4147" w:rsidP="003D6BC1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0546D">
              <w:rPr>
                <w:sz w:val="20"/>
                <w:szCs w:val="20"/>
                <w:lang w:eastAsia="en-US"/>
              </w:rPr>
              <w:t xml:space="preserve">4. </w:t>
            </w:r>
            <w:r w:rsidRPr="007E750E">
              <w:rPr>
                <w:sz w:val="20"/>
                <w:szCs w:val="20"/>
                <w:highlight w:val="lightGray"/>
                <w:lang w:eastAsia="en-US"/>
              </w:rPr>
              <w:t>Фестивали и конкурсы традиционных и современных хореографических жанров.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147" w:rsidRDefault="00177874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147" w:rsidRPr="00EA6CE9" w:rsidRDefault="00DA4147" w:rsidP="00EA6C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147" w:rsidRPr="00F0546D" w:rsidRDefault="00DA4147">
            <w:pPr>
              <w:rPr>
                <w:sz w:val="20"/>
                <w:szCs w:val="20"/>
                <w:lang w:eastAsia="en-US"/>
              </w:rPr>
            </w:pPr>
          </w:p>
        </w:tc>
      </w:tr>
      <w:tr w:rsidR="00AD4518" w:rsidTr="00AD4518"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18" w:rsidRPr="00F0546D" w:rsidRDefault="00AD45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038"/>
            </w:tblGrid>
            <w:tr w:rsidR="00AD4518" w:rsidRPr="00F0546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D4518" w:rsidRPr="001E3808" w:rsidRDefault="00AD4518" w:rsidP="003D6BC1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sz w:val="20"/>
                      <w:szCs w:val="20"/>
                      <w:lang w:eastAsia="en-US"/>
                    </w:rPr>
                  </w:pPr>
                  <w:r w:rsidRPr="001E3808">
                    <w:rPr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</w:tr>
            <w:tr w:rsidR="00AD4518" w:rsidRPr="00F0546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D4518" w:rsidRPr="00F0546D" w:rsidRDefault="00AD4518" w:rsidP="003D6BC1">
                  <w:pPr>
                    <w:jc w:val="both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D4518" w:rsidRPr="00F0546D" w:rsidRDefault="00AD4518" w:rsidP="003D6B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74" w:rsidRDefault="00177874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ПЗ - </w:t>
            </w:r>
            <w:r w:rsidR="00AD4518" w:rsidRPr="00F0546D">
              <w:rPr>
                <w:b/>
                <w:sz w:val="20"/>
                <w:szCs w:val="20"/>
                <w:lang w:eastAsia="en-US"/>
              </w:rPr>
              <w:t>88</w:t>
            </w:r>
          </w:p>
          <w:p w:rsidR="00AD4518" w:rsidRPr="00F0546D" w:rsidRDefault="00177874" w:rsidP="00AD45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- </w:t>
            </w:r>
            <w:r w:rsidR="00AD4518">
              <w:rPr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18" w:rsidRPr="00F0546D" w:rsidRDefault="00AD4518" w:rsidP="00EA6C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18" w:rsidRPr="00F0546D" w:rsidRDefault="00AD4518" w:rsidP="00C04494">
            <w:pPr>
              <w:rPr>
                <w:sz w:val="20"/>
                <w:szCs w:val="20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12564"/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7"/>
      </w:tblGrid>
      <w:tr w:rsidR="00EF6AAC" w:rsidTr="00EF6AAC">
        <w:trPr>
          <w:trHeight w:val="2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F6AAC" w:rsidRDefault="00EF6AAC">
            <w:pPr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F6AAC" w:rsidTr="00EF6AAC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F6AAC" w:rsidRDefault="00EF6AAC">
            <w:pPr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:rsidR="006963E5" w:rsidRDefault="006963E5">
      <w:pPr>
        <w:jc w:val="both"/>
        <w:rPr>
          <w:b/>
          <w:lang w:eastAsia="en-US"/>
        </w:rPr>
        <w:sectPr w:rsidR="006963E5" w:rsidSect="00E1056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bookmarkStart w:id="1" w:name="xex9"/>
    </w:p>
    <w:bookmarkEnd w:id="1"/>
    <w:p w:rsidR="00C55801" w:rsidRDefault="00EF6AAC" w:rsidP="0036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437718">
        <w:rPr>
          <w:b/>
          <w:caps/>
        </w:rPr>
        <w:lastRenderedPageBreak/>
        <w:t>3.</w:t>
      </w:r>
      <w:r w:rsidR="00C55801">
        <w:rPr>
          <w:b/>
          <w:caps/>
        </w:rPr>
        <w:t xml:space="preserve"> </w:t>
      </w:r>
      <w:r w:rsidRPr="00437718">
        <w:rPr>
          <w:b/>
          <w:caps/>
        </w:rPr>
        <w:t>условия реализации программы дисциплины</w:t>
      </w:r>
      <w:r w:rsidR="00DD1A50" w:rsidRPr="00437718">
        <w:rPr>
          <w:b/>
          <w:caps/>
        </w:rPr>
        <w:t xml:space="preserve"> </w:t>
      </w:r>
    </w:p>
    <w:p w:rsidR="00EF6AAC" w:rsidRDefault="00DD1A50" w:rsidP="0036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37718">
        <w:rPr>
          <w:b/>
        </w:rPr>
        <w:t>ОД.02.05. ИСТОРИЯ ИСКУССТВА</w:t>
      </w:r>
    </w:p>
    <w:p w:rsidR="00C35233" w:rsidRPr="00437718" w:rsidRDefault="00C35233" w:rsidP="0036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233" w:rsidRPr="00437718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7718">
        <w:rPr>
          <w:b/>
          <w:bCs/>
        </w:rPr>
        <w:t>3.1. Требования к минимальному материально-техническому обеспечению</w:t>
      </w:r>
    </w:p>
    <w:p w:rsidR="00EF6AAC" w:rsidRPr="00437718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  <w:r w:rsidRPr="00437718">
        <w:rPr>
          <w:bCs/>
        </w:rPr>
        <w:t xml:space="preserve">    Реализация программы дисциплины требует наличия учебного  кабинета.</w:t>
      </w:r>
    </w:p>
    <w:p w:rsidR="00EF6AAC" w:rsidRPr="00437718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gramStart"/>
      <w:r w:rsidRPr="00437718">
        <w:rPr>
          <w:bCs/>
        </w:rPr>
        <w:t>Оборудование учебного кабинета: столы, стулья, демонстрационная доска, наглядные пособия</w:t>
      </w:r>
      <w:r w:rsidR="00154EBD">
        <w:rPr>
          <w:bCs/>
        </w:rPr>
        <w:t xml:space="preserve"> (таблицы, макеты, тренинги)</w:t>
      </w:r>
      <w:r w:rsidRPr="00437718">
        <w:rPr>
          <w:bCs/>
        </w:rPr>
        <w:t>.</w:t>
      </w:r>
      <w:proofErr w:type="gramEnd"/>
    </w:p>
    <w:p w:rsidR="00EF6AAC" w:rsidRPr="00437718" w:rsidRDefault="00EF6AAC" w:rsidP="0036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437718">
        <w:rPr>
          <w:bCs/>
        </w:rPr>
        <w:t>Компьютерные и аудиов</w:t>
      </w:r>
      <w:r w:rsidR="003648C5" w:rsidRPr="00437718">
        <w:rPr>
          <w:bCs/>
        </w:rPr>
        <w:t>изуальные технические средства.</w:t>
      </w:r>
    </w:p>
    <w:p w:rsidR="00EF6AAC" w:rsidRPr="00437718" w:rsidRDefault="00EF6AAC" w:rsidP="00EF6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37718">
        <w:rPr>
          <w:b/>
        </w:rPr>
        <w:t>3.2. Информационное обеспечение обучения</w:t>
      </w:r>
    </w:p>
    <w:p w:rsidR="00EF6AAC" w:rsidRPr="00437718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7718">
        <w:rPr>
          <w:b/>
          <w:bCs/>
        </w:rPr>
        <w:t>Перечень рекомендуемых учебных изданий, Интернет-ресу</w:t>
      </w:r>
      <w:r w:rsidR="003648C5" w:rsidRPr="00437718">
        <w:rPr>
          <w:b/>
          <w:bCs/>
        </w:rPr>
        <w:t>рсов, дополнительной литературы</w:t>
      </w:r>
    </w:p>
    <w:p w:rsidR="00EF6AAC" w:rsidRPr="00437718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437718">
        <w:rPr>
          <w:b/>
          <w:bCs/>
        </w:rPr>
        <w:t xml:space="preserve">Основная литература: </w:t>
      </w:r>
    </w:p>
    <w:p w:rsidR="00EF6AAC" w:rsidRPr="00437718" w:rsidRDefault="003648C5" w:rsidP="0036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37718">
        <w:rPr>
          <w:bCs/>
        </w:rPr>
        <w:t xml:space="preserve">1. </w:t>
      </w:r>
      <w:proofErr w:type="spellStart"/>
      <w:r w:rsidR="00EF6AAC" w:rsidRPr="00437718">
        <w:rPr>
          <w:bCs/>
        </w:rPr>
        <w:t>Вашкевич</w:t>
      </w:r>
      <w:proofErr w:type="spellEnd"/>
      <w:r w:rsidR="00EF6AAC" w:rsidRPr="00437718">
        <w:rPr>
          <w:bCs/>
        </w:rPr>
        <w:t xml:space="preserve">, Н. Н. История хореографии всех веков и народов: учебное пособие / Н. Н. </w:t>
      </w:r>
      <w:proofErr w:type="spellStart"/>
      <w:r w:rsidR="00EF6AAC" w:rsidRPr="00437718">
        <w:rPr>
          <w:bCs/>
        </w:rPr>
        <w:t>Вашкевич</w:t>
      </w:r>
      <w:proofErr w:type="spellEnd"/>
      <w:r w:rsidR="00EF6AAC" w:rsidRPr="00437718">
        <w:rPr>
          <w:bCs/>
        </w:rPr>
        <w:t>. - СПб</w:t>
      </w:r>
      <w:proofErr w:type="gramStart"/>
      <w:r w:rsidR="00EF6AAC" w:rsidRPr="00437718">
        <w:rPr>
          <w:bCs/>
        </w:rPr>
        <w:t xml:space="preserve"> :</w:t>
      </w:r>
      <w:proofErr w:type="gramEnd"/>
      <w:r w:rsidR="00EF6AAC" w:rsidRPr="00437718">
        <w:rPr>
          <w:bCs/>
        </w:rPr>
        <w:t xml:space="preserve"> Лань; Планета музыки, 2017.</w:t>
      </w:r>
    </w:p>
    <w:p w:rsidR="00EF6AAC" w:rsidRPr="00437718" w:rsidRDefault="00437718" w:rsidP="0036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37718">
        <w:rPr>
          <w:bCs/>
        </w:rPr>
        <w:t>2</w:t>
      </w:r>
      <w:r w:rsidR="003648C5" w:rsidRPr="00437718">
        <w:rPr>
          <w:bCs/>
        </w:rPr>
        <w:t xml:space="preserve">. </w:t>
      </w:r>
      <w:r w:rsidR="00EF6AAC" w:rsidRPr="00437718">
        <w:rPr>
          <w:bCs/>
        </w:rPr>
        <w:t>Толстикова И. И. - Мировая культура и искусство : учеб</w:t>
      </w:r>
      <w:proofErr w:type="gramStart"/>
      <w:r w:rsidR="00EF6AAC" w:rsidRPr="00437718">
        <w:rPr>
          <w:bCs/>
        </w:rPr>
        <w:t>.</w:t>
      </w:r>
      <w:proofErr w:type="gramEnd"/>
      <w:r w:rsidR="00EF6AAC" w:rsidRPr="00437718">
        <w:rPr>
          <w:bCs/>
        </w:rPr>
        <w:t xml:space="preserve"> </w:t>
      </w:r>
      <w:proofErr w:type="gramStart"/>
      <w:r w:rsidR="00EF6AAC" w:rsidRPr="00437718">
        <w:rPr>
          <w:bCs/>
        </w:rPr>
        <w:t>п</w:t>
      </w:r>
      <w:proofErr w:type="gramEnd"/>
      <w:r w:rsidR="00EF6AAC" w:rsidRPr="00437718">
        <w:rPr>
          <w:bCs/>
        </w:rPr>
        <w:t xml:space="preserve">особие / И.И. Толстикова ;— 2-е изд., </w:t>
      </w:r>
      <w:proofErr w:type="spellStart"/>
      <w:r w:rsidR="00EF6AAC" w:rsidRPr="00437718">
        <w:rPr>
          <w:bCs/>
        </w:rPr>
        <w:t>испр</w:t>
      </w:r>
      <w:proofErr w:type="spellEnd"/>
      <w:r w:rsidR="00EF6AAC" w:rsidRPr="00437718">
        <w:rPr>
          <w:bCs/>
        </w:rPr>
        <w:t xml:space="preserve">. и доп. — М. : ИНФРА-М, 2017. — 418 с. - Режим доступа: </w:t>
      </w:r>
      <w:hyperlink r:id="rId10" w:history="1">
        <w:r w:rsidRPr="00437718">
          <w:rPr>
            <w:rStyle w:val="a3"/>
            <w:bCs/>
          </w:rPr>
          <w:t>http://znanium.com/catalog/product/</w:t>
        </w:r>
      </w:hyperlink>
      <w:r w:rsidRPr="00437718">
        <w:rPr>
          <w:bCs/>
        </w:rPr>
        <w:t xml:space="preserve"> </w:t>
      </w:r>
    </w:p>
    <w:p w:rsidR="00EF6AAC" w:rsidRDefault="00EF6AAC" w:rsidP="00EF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437718">
        <w:rPr>
          <w:b/>
          <w:bCs/>
        </w:rPr>
        <w:t>Дополнительная литература</w:t>
      </w:r>
    </w:p>
    <w:p w:rsidR="00EF6AAC" w:rsidRPr="00C72EEA" w:rsidRDefault="004B6462" w:rsidP="00C7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 xml:space="preserve">     3. Книги по хореографии. Электронная библиотека.</w:t>
      </w:r>
      <w:r w:rsidRPr="004B6462">
        <w:t xml:space="preserve"> </w:t>
      </w:r>
      <w:hyperlink r:id="rId11" w:history="1">
        <w:r w:rsidRPr="008F2F32">
          <w:rPr>
            <w:rStyle w:val="a3"/>
          </w:rPr>
          <w:t>https://vk.com/topic-58514926_32295884</w:t>
        </w:r>
      </w:hyperlink>
      <w:r>
        <w:t xml:space="preserve">  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EF6AAC" w:rsidRPr="002B19FB" w:rsidTr="00EF6AAC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EF6AAC" w:rsidRPr="00C72EEA" w:rsidRDefault="00EF6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bookmarkStart w:id="2" w:name="xex24"/>
            <w:r w:rsidRPr="00C72EEA">
              <w:rPr>
                <w:b/>
                <w:bCs/>
                <w:lang w:eastAsia="en-US"/>
              </w:rPr>
              <w:t>Интернет-ресурсы</w:t>
            </w:r>
          </w:p>
          <w:p w:rsidR="00EF6AAC" w:rsidRPr="00C72EEA" w:rsidRDefault="00C72EEA" w:rsidP="002B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  <w:lang w:eastAsia="en-US"/>
              </w:rPr>
            </w:pPr>
            <w:r w:rsidRPr="00C72EEA">
              <w:rPr>
                <w:bCs/>
                <w:lang w:eastAsia="en-US"/>
              </w:rPr>
              <w:t>4</w:t>
            </w:r>
            <w:r w:rsidR="00FC7B53" w:rsidRPr="00C72EEA">
              <w:rPr>
                <w:bCs/>
                <w:lang w:eastAsia="en-US"/>
              </w:rPr>
              <w:t xml:space="preserve">. </w:t>
            </w:r>
            <w:r w:rsidR="002B19FB" w:rsidRPr="00C72EEA">
              <w:rPr>
                <w:bCs/>
                <w:lang w:eastAsia="en-US"/>
              </w:rPr>
              <w:t xml:space="preserve">Большой театр России, официальный сайт </w:t>
            </w:r>
            <w:hyperlink r:id="rId12" w:history="1">
              <w:r w:rsidR="002B19FB" w:rsidRPr="00C72EEA">
                <w:rPr>
                  <w:rStyle w:val="a3"/>
                  <w:bCs/>
                  <w:lang w:eastAsia="en-US"/>
                </w:rPr>
                <w:t>https://vk.com/bolshoitheatre</w:t>
              </w:r>
            </w:hyperlink>
            <w:r w:rsidR="002B19FB" w:rsidRPr="00C72EEA">
              <w:rPr>
                <w:bCs/>
                <w:lang w:eastAsia="en-US"/>
              </w:rPr>
              <w:t xml:space="preserve"> </w:t>
            </w:r>
          </w:p>
          <w:p w:rsidR="00EF6AAC" w:rsidRPr="00C72EEA" w:rsidRDefault="00C72EEA" w:rsidP="002B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  <w:lang w:eastAsia="en-US"/>
              </w:rPr>
            </w:pPr>
            <w:r w:rsidRPr="00C72EEA">
              <w:rPr>
                <w:bCs/>
                <w:lang w:eastAsia="en-US"/>
              </w:rPr>
              <w:t>5</w:t>
            </w:r>
            <w:r w:rsidR="00FC7B53" w:rsidRPr="00C72EEA">
              <w:rPr>
                <w:bCs/>
                <w:lang w:eastAsia="en-US"/>
              </w:rPr>
              <w:t>.</w:t>
            </w:r>
            <w:r w:rsidR="00EF6AAC" w:rsidRPr="00C72EEA">
              <w:rPr>
                <w:bCs/>
                <w:lang w:eastAsia="en-US"/>
              </w:rPr>
              <w:t xml:space="preserve">Ванслов, В. Статьи о балете / В. </w:t>
            </w:r>
            <w:proofErr w:type="spellStart"/>
            <w:r w:rsidR="00EF6AAC" w:rsidRPr="00C72EEA">
              <w:rPr>
                <w:bCs/>
                <w:lang w:eastAsia="en-US"/>
              </w:rPr>
              <w:t>Ванслов</w:t>
            </w:r>
            <w:proofErr w:type="spellEnd"/>
            <w:r w:rsidR="00EF6AAC" w:rsidRPr="00C72EEA">
              <w:rPr>
                <w:bCs/>
                <w:lang w:eastAsia="en-US"/>
              </w:rPr>
              <w:t>. - М.: Музыка, 2016. - 192 c.</w:t>
            </w:r>
            <w:r w:rsidR="002B19FB" w:rsidRPr="00C72EEA">
              <w:rPr>
                <w:bCs/>
                <w:lang w:eastAsia="en-US"/>
              </w:rPr>
              <w:t xml:space="preserve"> </w:t>
            </w:r>
            <w:hyperlink r:id="rId13" w:history="1">
              <w:r w:rsidR="003648C5" w:rsidRPr="00C72EEA">
                <w:rPr>
                  <w:rStyle w:val="a3"/>
                  <w:bCs/>
                  <w:lang w:eastAsia="en-US"/>
                </w:rPr>
                <w:t>http://greu4klg.ru/kniga/stati-o-balete-v-vanslov.php</w:t>
              </w:r>
            </w:hyperlink>
            <w:r w:rsidR="003648C5" w:rsidRPr="00C72EEA">
              <w:rPr>
                <w:bCs/>
              </w:rPr>
              <w:t xml:space="preserve"> </w:t>
            </w:r>
          </w:p>
          <w:p w:rsidR="00EF6AAC" w:rsidRPr="00C72EEA" w:rsidRDefault="00C72EEA" w:rsidP="00FC7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  <w:lang w:eastAsia="en-US"/>
              </w:rPr>
            </w:pPr>
            <w:r w:rsidRPr="00C72EEA">
              <w:rPr>
                <w:bCs/>
                <w:lang w:eastAsia="en-US"/>
              </w:rPr>
              <w:t>6</w:t>
            </w:r>
            <w:r w:rsidR="00FC7B53" w:rsidRPr="00C72EEA">
              <w:rPr>
                <w:bCs/>
                <w:lang w:eastAsia="en-US"/>
              </w:rPr>
              <w:t xml:space="preserve">. </w:t>
            </w:r>
            <w:r w:rsidR="00EF6AAC" w:rsidRPr="00C72EEA">
              <w:rPr>
                <w:bCs/>
                <w:lang w:eastAsia="en-US"/>
              </w:rPr>
              <w:t xml:space="preserve">Каталог статей «Историко-бытовые танцы» - </w:t>
            </w:r>
            <w:hyperlink r:id="rId14" w:history="1">
              <w:r w:rsidR="00AE53A3" w:rsidRPr="00C72EEA">
                <w:rPr>
                  <w:rStyle w:val="a3"/>
                  <w:bCs/>
                  <w:lang w:eastAsia="en-US"/>
                </w:rPr>
                <w:t>https://secret-terpsihor.com.ua/</w:t>
              </w:r>
            </w:hyperlink>
            <w:r w:rsidR="00AE53A3" w:rsidRPr="00C72EEA">
              <w:rPr>
                <w:bCs/>
                <w:lang w:eastAsia="en-US"/>
              </w:rPr>
              <w:t xml:space="preserve"> </w:t>
            </w:r>
          </w:p>
          <w:p w:rsidR="00EF6AAC" w:rsidRPr="00C72EEA" w:rsidRDefault="00C72EEA" w:rsidP="0026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  <w:lang w:eastAsia="en-US"/>
              </w:rPr>
            </w:pPr>
            <w:r w:rsidRPr="00C72EEA">
              <w:rPr>
                <w:bCs/>
                <w:lang w:eastAsia="en-US"/>
              </w:rPr>
              <w:t>7</w:t>
            </w:r>
            <w:r w:rsidR="002655BA" w:rsidRPr="00C72EEA">
              <w:rPr>
                <w:bCs/>
                <w:lang w:eastAsia="en-US"/>
              </w:rPr>
              <w:t xml:space="preserve">. </w:t>
            </w:r>
            <w:r w:rsidR="00EF6AAC" w:rsidRPr="00C72EEA">
              <w:rPr>
                <w:bCs/>
                <w:lang w:eastAsia="en-US"/>
              </w:rPr>
              <w:t>Львов-Анохин, Б. Мастера большого балета / Б. Львов-Анохин. - М.: Искусство, 2013. - 240 c.</w:t>
            </w:r>
            <w:hyperlink r:id="rId15" w:history="1">
              <w:r w:rsidR="003648C5" w:rsidRPr="00C72EEA">
                <w:rPr>
                  <w:rStyle w:val="a3"/>
                  <w:bCs/>
                  <w:lang w:eastAsia="en-US"/>
                </w:rPr>
                <w:t>https://litresp.ru/chitat/ru/%D0%9B/ljvov-anohin-boris-aleksandrovich/galina-ulanova</w:t>
              </w:r>
            </w:hyperlink>
            <w:r w:rsidR="003648C5" w:rsidRPr="00C72EEA">
              <w:rPr>
                <w:bCs/>
              </w:rPr>
              <w:t xml:space="preserve"> </w:t>
            </w:r>
          </w:p>
          <w:p w:rsidR="00EF6AAC" w:rsidRPr="00C72EEA" w:rsidRDefault="00C72EEA" w:rsidP="00FC7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  <w:lang w:eastAsia="en-US"/>
              </w:rPr>
            </w:pPr>
            <w:r w:rsidRPr="00C72EEA">
              <w:rPr>
                <w:bCs/>
                <w:lang w:eastAsia="en-US"/>
              </w:rPr>
              <w:t>8</w:t>
            </w:r>
            <w:r w:rsidR="00FC7B53" w:rsidRPr="00C72EEA">
              <w:rPr>
                <w:bCs/>
                <w:lang w:eastAsia="en-US"/>
              </w:rPr>
              <w:t xml:space="preserve">. </w:t>
            </w:r>
            <w:r w:rsidR="00EF6AAC" w:rsidRPr="00C72EEA">
              <w:rPr>
                <w:bCs/>
                <w:lang w:eastAsia="en-US"/>
              </w:rPr>
              <w:t xml:space="preserve"> </w:t>
            </w:r>
            <w:proofErr w:type="spellStart"/>
            <w:r w:rsidR="00EF6AAC" w:rsidRPr="00C72EEA">
              <w:rPr>
                <w:bCs/>
                <w:lang w:eastAsia="en-US"/>
              </w:rPr>
              <w:t>Худеков</w:t>
            </w:r>
            <w:proofErr w:type="spellEnd"/>
            <w:r w:rsidR="00EF6AAC" w:rsidRPr="00C72EEA">
              <w:rPr>
                <w:bCs/>
                <w:lang w:eastAsia="en-US"/>
              </w:rPr>
              <w:t xml:space="preserve"> С.Н. Всеобщая история танца М.: </w:t>
            </w:r>
            <w:proofErr w:type="spellStart"/>
            <w:r w:rsidR="00EF6AAC" w:rsidRPr="00C72EEA">
              <w:rPr>
                <w:bCs/>
                <w:lang w:eastAsia="en-US"/>
              </w:rPr>
              <w:t>Эксмо</w:t>
            </w:r>
            <w:proofErr w:type="spellEnd"/>
            <w:r w:rsidR="00EF6AAC" w:rsidRPr="00C72EEA">
              <w:rPr>
                <w:bCs/>
                <w:lang w:eastAsia="en-US"/>
              </w:rPr>
              <w:t xml:space="preserve">, 2010. — 628 с. </w:t>
            </w:r>
            <w:hyperlink r:id="rId16" w:history="1">
              <w:r w:rsidR="00AE53A3" w:rsidRPr="00C72EEA">
                <w:rPr>
                  <w:rStyle w:val="a3"/>
                  <w:bCs/>
                  <w:lang w:eastAsia="en-US"/>
                </w:rPr>
                <w:t>https://www.twirpx.com/file/1460747/</w:t>
              </w:r>
            </w:hyperlink>
            <w:r w:rsidR="00AE53A3" w:rsidRPr="00C72EEA">
              <w:rPr>
                <w:bCs/>
                <w:lang w:eastAsia="en-US"/>
              </w:rPr>
              <w:t xml:space="preserve"> </w:t>
            </w:r>
          </w:p>
          <w:p w:rsidR="00EF6AAC" w:rsidRPr="00C72EEA" w:rsidRDefault="00C72EEA" w:rsidP="00FC7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  <w:lang w:eastAsia="en-US"/>
              </w:rPr>
            </w:pPr>
            <w:r w:rsidRPr="00C72EEA">
              <w:rPr>
                <w:bCs/>
                <w:lang w:eastAsia="en-US"/>
              </w:rPr>
              <w:t>9</w:t>
            </w:r>
            <w:r w:rsidR="002B19FB" w:rsidRPr="00C72EEA">
              <w:rPr>
                <w:bCs/>
                <w:lang w:eastAsia="en-US"/>
              </w:rPr>
              <w:t xml:space="preserve">. </w:t>
            </w:r>
            <w:r w:rsidR="00EF6AAC" w:rsidRPr="00C72EEA">
              <w:rPr>
                <w:bCs/>
                <w:lang w:eastAsia="en-US"/>
              </w:rPr>
              <w:t xml:space="preserve">Балетная видео-энциклопедия на канале ТРК Культура в проекте «Большой балет» </w:t>
            </w:r>
            <w:hyperlink r:id="rId17" w:history="1">
              <w:r w:rsidR="00AE53A3" w:rsidRPr="00C72EEA">
                <w:rPr>
                  <w:rStyle w:val="a3"/>
                  <w:bCs/>
                  <w:lang w:eastAsia="en-US"/>
                </w:rPr>
                <w:t>https://tvkultura.ru/brand/show/brand_id/63322/</w:t>
              </w:r>
            </w:hyperlink>
            <w:r w:rsidR="00AE53A3" w:rsidRPr="00C72EEA">
              <w:rPr>
                <w:bCs/>
                <w:lang w:eastAsia="en-US"/>
              </w:rPr>
              <w:t xml:space="preserve"> </w:t>
            </w:r>
          </w:p>
          <w:p w:rsidR="002B19FB" w:rsidRPr="00C72EEA" w:rsidRDefault="00C72EEA" w:rsidP="00FC7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  <w:iCs/>
                <w:lang w:eastAsia="en-US"/>
              </w:rPr>
            </w:pPr>
            <w:r w:rsidRPr="00C72EEA">
              <w:rPr>
                <w:bCs/>
                <w:iCs/>
                <w:lang w:eastAsia="en-US"/>
              </w:rPr>
              <w:t>10</w:t>
            </w:r>
            <w:r w:rsidR="002B19FB" w:rsidRPr="00C72EEA">
              <w:rPr>
                <w:bCs/>
                <w:iCs/>
                <w:lang w:eastAsia="en-US"/>
              </w:rPr>
              <w:t xml:space="preserve">. </w:t>
            </w:r>
            <w:r w:rsidR="00EF6AAC" w:rsidRPr="00C72EEA">
              <w:rPr>
                <w:bCs/>
                <w:iCs/>
                <w:lang w:eastAsia="en-US"/>
              </w:rPr>
              <w:t xml:space="preserve">П.И. Чайковский  «Лебединое озеро» </w:t>
            </w:r>
            <w:hyperlink r:id="rId18" w:history="1">
              <w:r w:rsidR="002B19FB" w:rsidRPr="00C72EEA">
                <w:rPr>
                  <w:rStyle w:val="a3"/>
                  <w:bCs/>
                  <w:iCs/>
                  <w:lang w:eastAsia="en-US"/>
                </w:rPr>
                <w:t>www.torrentino.tv/torrents/110658</w:t>
              </w:r>
            </w:hyperlink>
            <w:r w:rsidR="002B19FB" w:rsidRPr="00C72EEA">
              <w:rPr>
                <w:bCs/>
                <w:iCs/>
                <w:lang w:eastAsia="en-US"/>
              </w:rPr>
              <w:t xml:space="preserve">  </w:t>
            </w:r>
          </w:p>
          <w:p w:rsidR="002655BA" w:rsidRPr="00C72EEA" w:rsidRDefault="002B19FB" w:rsidP="00FC7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  <w:iCs/>
                <w:lang w:eastAsia="en-US"/>
              </w:rPr>
            </w:pPr>
            <w:r w:rsidRPr="00C72EEA">
              <w:rPr>
                <w:bCs/>
                <w:iCs/>
                <w:lang w:eastAsia="en-US"/>
              </w:rPr>
              <w:t>1</w:t>
            </w:r>
            <w:r w:rsidR="00C72EEA" w:rsidRPr="00C72EEA">
              <w:rPr>
                <w:bCs/>
                <w:iCs/>
                <w:lang w:eastAsia="en-US"/>
              </w:rPr>
              <w:t>1</w:t>
            </w:r>
            <w:r w:rsidRPr="00C72EEA">
              <w:rPr>
                <w:bCs/>
                <w:iCs/>
                <w:lang w:eastAsia="en-US"/>
              </w:rPr>
              <w:t>. История искусств НХ</w:t>
            </w:r>
            <w:proofErr w:type="gramStart"/>
            <w:r w:rsidRPr="00C72EEA">
              <w:rPr>
                <w:bCs/>
                <w:iCs/>
                <w:lang w:eastAsia="en-US"/>
              </w:rPr>
              <w:t>Т(</w:t>
            </w:r>
            <w:proofErr w:type="gramEnd"/>
            <w:r w:rsidRPr="00C72EEA">
              <w:rPr>
                <w:bCs/>
                <w:iCs/>
                <w:lang w:eastAsia="en-US"/>
              </w:rPr>
              <w:t xml:space="preserve">ХТ)-1, материалы для дистанционного обучения по УД История искусств  </w:t>
            </w:r>
            <w:hyperlink r:id="rId19" w:history="1">
              <w:r w:rsidRPr="00C72EEA">
                <w:rPr>
                  <w:rStyle w:val="a3"/>
                  <w:bCs/>
                  <w:iCs/>
                  <w:lang w:eastAsia="en-US"/>
                </w:rPr>
                <w:t>https://vk.com/club194221013</w:t>
              </w:r>
            </w:hyperlink>
          </w:p>
          <w:p w:rsidR="002B19FB" w:rsidRPr="00C72EEA" w:rsidRDefault="00C72EEA" w:rsidP="00FC7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  <w:lang w:eastAsia="en-US"/>
              </w:rPr>
            </w:pPr>
            <w:r w:rsidRPr="00C72EEA">
              <w:rPr>
                <w:bCs/>
                <w:iCs/>
                <w:lang w:eastAsia="en-US"/>
              </w:rPr>
              <w:t>12</w:t>
            </w:r>
            <w:r w:rsidR="002655BA" w:rsidRPr="00C72EEA">
              <w:rPr>
                <w:bCs/>
                <w:iCs/>
                <w:lang w:eastAsia="en-US"/>
              </w:rPr>
              <w:t>. «Россия-Культура» -</w:t>
            </w:r>
            <w:r w:rsidR="002B19FB" w:rsidRPr="00C72EEA">
              <w:rPr>
                <w:bCs/>
                <w:iCs/>
                <w:lang w:eastAsia="en-US"/>
              </w:rPr>
              <w:t xml:space="preserve"> </w:t>
            </w:r>
            <w:r w:rsidR="002655BA" w:rsidRPr="00C72EEA">
              <w:rPr>
                <w:bCs/>
                <w:iCs/>
                <w:lang w:eastAsia="en-US"/>
              </w:rPr>
              <w:t xml:space="preserve">Культура, искусство и наука на </w:t>
            </w:r>
            <w:proofErr w:type="spellStart"/>
            <w:r w:rsidR="002655BA" w:rsidRPr="00C72EEA">
              <w:rPr>
                <w:bCs/>
                <w:iCs/>
                <w:lang w:eastAsia="en-US"/>
              </w:rPr>
              <w:t>тв</w:t>
            </w:r>
            <w:proofErr w:type="spellEnd"/>
            <w:r w:rsidR="002655BA" w:rsidRPr="00C72EEA">
              <w:rPr>
                <w:bCs/>
                <w:iCs/>
                <w:lang w:eastAsia="en-US"/>
              </w:rPr>
              <w:t xml:space="preserve"> </w:t>
            </w:r>
            <w:hyperlink r:id="rId20" w:history="1">
              <w:r w:rsidR="002655BA" w:rsidRPr="00C72EEA">
                <w:rPr>
                  <w:rStyle w:val="a3"/>
                  <w:bCs/>
                  <w:iCs/>
                  <w:lang w:eastAsia="en-US"/>
                </w:rPr>
                <w:t>https://vk.com/tvkultura</w:t>
              </w:r>
            </w:hyperlink>
            <w:r w:rsidR="002655BA" w:rsidRPr="00C72EEA">
              <w:rPr>
                <w:bCs/>
                <w:iCs/>
                <w:lang w:eastAsia="en-US"/>
              </w:rPr>
              <w:t xml:space="preserve"> </w:t>
            </w:r>
          </w:p>
          <w:p w:rsidR="002655BA" w:rsidRPr="00C72EEA" w:rsidRDefault="002655BA" w:rsidP="00FC7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bookmarkEnd w:id="2"/>
          <w:p w:rsidR="002655BA" w:rsidRPr="00C72EEA" w:rsidRDefault="002655BA" w:rsidP="0026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C72EEA">
              <w:rPr>
                <w:b/>
                <w:bCs/>
                <w:lang w:eastAsia="en-US"/>
              </w:rPr>
              <w:t xml:space="preserve">3.3. Адаптация содержания образования в рамках реализации программы для  обучающихся с ОВЗ и инвалидов </w:t>
            </w:r>
          </w:p>
          <w:p w:rsidR="00172D52" w:rsidRPr="00C72EEA" w:rsidRDefault="00154EBD" w:rsidP="008D5E01">
            <w:pPr>
              <w:jc w:val="both"/>
              <w:rPr>
                <w:lang w:eastAsia="en-US"/>
              </w:rPr>
            </w:pPr>
            <w:r w:rsidRPr="00C72EEA">
              <w:rPr>
                <w:lang w:eastAsia="en-US"/>
              </w:rPr>
              <w:t xml:space="preserve">    </w:t>
            </w:r>
            <w:r w:rsidR="008D5E01" w:rsidRPr="00C72EEA">
              <w:rPr>
                <w:lang w:eastAsia="en-US"/>
              </w:rPr>
              <w:t xml:space="preserve">Адаптация программ для </w:t>
            </w:r>
            <w:r w:rsidRPr="00C72EEA">
              <w:rPr>
                <w:lang w:eastAsia="en-US"/>
              </w:rPr>
              <w:t xml:space="preserve">учащихся </w:t>
            </w:r>
            <w:r w:rsidR="008D5E01" w:rsidRPr="00C72EEA">
              <w:rPr>
                <w:lang w:eastAsia="en-US"/>
              </w:rPr>
              <w:t>с ограниченными возможностями здоровья требует часто больше времени для освоения учебного материала. Поэтому сложность и объем учебного материала должен быть уменьшен и облегчен. Степе</w:t>
            </w:r>
            <w:r w:rsidR="00172D52" w:rsidRPr="00C72EEA">
              <w:rPr>
                <w:lang w:eastAsia="en-US"/>
              </w:rPr>
              <w:t>нь освоения предложенной учащемуся</w:t>
            </w:r>
            <w:r w:rsidR="008D5E01" w:rsidRPr="00C72EEA">
              <w:rPr>
                <w:lang w:eastAsia="en-US"/>
              </w:rPr>
              <w:t xml:space="preserve"> с ОВЗ образовательной программы зависит от его индивидуальных особенностей и требует решения таких коррекционных задач как диагностика проблемы, разработка плана решения проблемы, решение проблемы. </w:t>
            </w:r>
          </w:p>
          <w:p w:rsidR="008D5E01" w:rsidRPr="00C72EEA" w:rsidRDefault="00172D52" w:rsidP="008D5E01">
            <w:pPr>
              <w:jc w:val="both"/>
              <w:rPr>
                <w:lang w:eastAsia="en-US"/>
              </w:rPr>
            </w:pPr>
            <w:r w:rsidRPr="00C72EEA">
              <w:rPr>
                <w:lang w:eastAsia="en-US"/>
              </w:rPr>
              <w:t xml:space="preserve">    </w:t>
            </w:r>
            <w:r w:rsidR="008D5E01" w:rsidRPr="00C72EEA">
              <w:rPr>
                <w:lang w:eastAsia="en-US"/>
              </w:rPr>
              <w:t xml:space="preserve">    Адаптация образовательной программы включает:</w:t>
            </w:r>
          </w:p>
          <w:p w:rsidR="008D5E01" w:rsidRPr="00C72EEA" w:rsidRDefault="008D5E01" w:rsidP="008D5E01">
            <w:pPr>
              <w:jc w:val="both"/>
              <w:rPr>
                <w:lang w:eastAsia="en-US"/>
              </w:rPr>
            </w:pPr>
            <w:r w:rsidRPr="00C72EEA">
              <w:rPr>
                <w:lang w:eastAsia="en-US"/>
              </w:rPr>
              <w:t>1.</w:t>
            </w:r>
            <w:r w:rsidR="00B05BBA" w:rsidRPr="00C72EEA">
              <w:rPr>
                <w:lang w:eastAsia="en-US"/>
              </w:rPr>
              <w:t xml:space="preserve">  </w:t>
            </w:r>
            <w:r w:rsidRPr="00C72EEA">
              <w:rPr>
                <w:lang w:eastAsia="en-US"/>
              </w:rPr>
              <w:t xml:space="preserve">Своевременное выявление трудностей у </w:t>
            </w:r>
            <w:r w:rsidR="00B05BBA" w:rsidRPr="00C72EEA">
              <w:rPr>
                <w:lang w:eastAsia="en-US"/>
              </w:rPr>
              <w:t xml:space="preserve">учащихся </w:t>
            </w:r>
            <w:r w:rsidRPr="00C72EEA">
              <w:rPr>
                <w:lang w:eastAsia="en-US"/>
              </w:rPr>
              <w:t>с ОВЗ.</w:t>
            </w:r>
          </w:p>
          <w:p w:rsidR="008D5E01" w:rsidRPr="00C72EEA" w:rsidRDefault="008D5E01" w:rsidP="008D5E01">
            <w:pPr>
              <w:jc w:val="both"/>
              <w:rPr>
                <w:lang w:eastAsia="en-US"/>
              </w:rPr>
            </w:pPr>
            <w:r w:rsidRPr="00C72EEA">
              <w:rPr>
                <w:lang w:eastAsia="en-US"/>
              </w:rPr>
              <w:t>2.</w:t>
            </w:r>
            <w:r w:rsidR="00B05BBA" w:rsidRPr="00C72EEA">
              <w:rPr>
                <w:lang w:eastAsia="en-US"/>
              </w:rPr>
              <w:t xml:space="preserve"> </w:t>
            </w:r>
            <w:r w:rsidRPr="00C72EEA">
              <w:rPr>
                <w:lang w:eastAsia="en-US"/>
              </w:rPr>
              <w:t>Определение особенностей организации образовательной деятельности в соответствии с индивидуал</w:t>
            </w:r>
            <w:r w:rsidR="00154EBD" w:rsidRPr="00C72EEA">
              <w:rPr>
                <w:lang w:eastAsia="en-US"/>
              </w:rPr>
              <w:t>ьными особенностями каждого</w:t>
            </w:r>
            <w:r w:rsidR="00B05BBA" w:rsidRPr="00C72EEA">
              <w:rPr>
                <w:lang w:eastAsia="en-US"/>
              </w:rPr>
              <w:t xml:space="preserve"> </w:t>
            </w:r>
            <w:proofErr w:type="spellStart"/>
            <w:r w:rsidR="00B05BBA" w:rsidRPr="00C72EEA">
              <w:rPr>
                <w:lang w:eastAsia="en-US"/>
              </w:rPr>
              <w:t>обучаюшегося</w:t>
            </w:r>
            <w:proofErr w:type="spellEnd"/>
            <w:r w:rsidRPr="00C72EEA">
              <w:rPr>
                <w:lang w:eastAsia="en-US"/>
              </w:rPr>
              <w:t>, структурой нарушения развития и степенью его выраженности.</w:t>
            </w:r>
          </w:p>
          <w:p w:rsidR="008D5E01" w:rsidRPr="00C72EEA" w:rsidRDefault="008D5E01" w:rsidP="008D5E01">
            <w:pPr>
              <w:jc w:val="both"/>
              <w:rPr>
                <w:lang w:eastAsia="en-US"/>
              </w:rPr>
            </w:pPr>
            <w:r w:rsidRPr="00C72EEA">
              <w:rPr>
                <w:lang w:eastAsia="en-US"/>
              </w:rPr>
              <w:t>3.</w:t>
            </w:r>
            <w:r w:rsidR="00B05BBA" w:rsidRPr="00C72EEA">
              <w:rPr>
                <w:lang w:eastAsia="en-US"/>
              </w:rPr>
              <w:t xml:space="preserve"> </w:t>
            </w:r>
            <w:r w:rsidRPr="00C72EEA">
              <w:rPr>
                <w:lang w:eastAsia="en-US"/>
              </w:rPr>
              <w:t>Создание условий</w:t>
            </w:r>
            <w:r w:rsidR="00B05BBA" w:rsidRPr="00C72EEA">
              <w:rPr>
                <w:lang w:eastAsia="en-US"/>
              </w:rPr>
              <w:t>, способствующих освоению учащимися</w:t>
            </w:r>
            <w:r w:rsidRPr="00C72EEA">
              <w:rPr>
                <w:lang w:eastAsia="en-US"/>
              </w:rPr>
              <w:t xml:space="preserve"> с ОВЗ </w:t>
            </w:r>
            <w:r w:rsidR="00172D52" w:rsidRPr="00C72EEA">
              <w:rPr>
                <w:lang w:eastAsia="en-US"/>
              </w:rPr>
              <w:t xml:space="preserve">обучающей </w:t>
            </w:r>
            <w:r w:rsidRPr="00C72EEA">
              <w:rPr>
                <w:lang w:eastAsia="en-US"/>
              </w:rPr>
              <w:lastRenderedPageBreak/>
              <w:t>программы:</w:t>
            </w:r>
          </w:p>
          <w:p w:rsidR="008D5E01" w:rsidRPr="00C72EEA" w:rsidRDefault="008D5E01" w:rsidP="00B05B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 и/или психолого-педагогического консилиума;</w:t>
            </w:r>
          </w:p>
          <w:p w:rsidR="008D5E01" w:rsidRPr="00C72EEA" w:rsidRDefault="008D5E01" w:rsidP="00B05B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>составление педагогами индивидуальных планов занятий с учетом особенностей каждого</w:t>
            </w:r>
            <w:r w:rsidR="00B05BBA"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BBA" w:rsidRPr="00C72EEA" w:rsidRDefault="008D5E01" w:rsidP="00B05B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>обеспечение психо</w:t>
            </w:r>
            <w:r w:rsidR="00154EBD"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лого-педагогических условий </w:t>
            </w: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учебно-воспитательного</w:t>
            </w:r>
            <w:r w:rsidR="00154EBD"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>процесса; соблюдение комфортного</w:t>
            </w:r>
            <w:r w:rsidR="00154EBD"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психоэмоционального режима; </w:t>
            </w:r>
          </w:p>
          <w:p w:rsidR="008D5E01" w:rsidRPr="00C72EEA" w:rsidRDefault="008D5E01" w:rsidP="00B05B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</w:t>
            </w:r>
            <w:r w:rsidR="00B05BBA"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 его эффективности, доступности</w:t>
            </w: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EBD" w:rsidRPr="00C72EEA" w:rsidRDefault="008D5E01" w:rsidP="00B05B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C72EE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      </w:r>
          </w:p>
          <w:p w:rsidR="008D5E01" w:rsidRPr="00C72EEA" w:rsidRDefault="008D5E01" w:rsidP="00B05B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</w:t>
            </w:r>
            <w:r w:rsidR="00B05BBA"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ых и групповых занятий </w:t>
            </w:r>
            <w:proofErr w:type="gramStart"/>
            <w:r w:rsidR="00B05BBA" w:rsidRPr="00C72E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B05BBA"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C72EEA"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  <w:p w:rsidR="008D5E01" w:rsidRPr="00C72EEA" w:rsidRDefault="008D5E01" w:rsidP="008D5E01">
            <w:pPr>
              <w:jc w:val="both"/>
              <w:rPr>
                <w:lang w:eastAsia="en-US"/>
              </w:rPr>
            </w:pPr>
            <w:r w:rsidRPr="00C72EEA">
              <w:rPr>
                <w:lang w:eastAsia="en-US"/>
              </w:rPr>
              <w:t>4.</w:t>
            </w:r>
            <w:r w:rsidR="00B05BBA" w:rsidRPr="00C72EEA">
              <w:rPr>
                <w:lang w:eastAsia="en-US"/>
              </w:rPr>
              <w:t xml:space="preserve"> </w:t>
            </w:r>
            <w:r w:rsidRPr="00C72EEA">
              <w:rPr>
                <w:lang w:eastAsia="en-US"/>
              </w:rPr>
              <w:t>Реализация системы мероприят</w:t>
            </w:r>
            <w:r w:rsidR="00B05BBA" w:rsidRPr="00C72EEA">
              <w:rPr>
                <w:lang w:eastAsia="en-US"/>
              </w:rPr>
              <w:t>ий по социальной адаптации учащихся</w:t>
            </w:r>
            <w:r w:rsidRPr="00C72EEA">
              <w:rPr>
                <w:lang w:eastAsia="en-US"/>
              </w:rPr>
              <w:t xml:space="preserve"> с ОВЗ</w:t>
            </w:r>
            <w:r w:rsidR="00B05BBA" w:rsidRPr="00C72EEA">
              <w:rPr>
                <w:lang w:eastAsia="en-US"/>
              </w:rPr>
              <w:t xml:space="preserve"> (обеспечение участия всех обучающихся</w:t>
            </w:r>
            <w:r w:rsidRPr="00C72EEA">
              <w:rPr>
                <w:lang w:eastAsia="en-US"/>
              </w:rPr>
              <w:t xml:space="preserve"> с ОВЗ, независимо от степени выраженности нарушений развития, вместе с </w:t>
            </w:r>
            <w:r w:rsidR="00B05BBA" w:rsidRPr="00C72EEA">
              <w:rPr>
                <w:lang w:eastAsia="en-US"/>
              </w:rPr>
              <w:t xml:space="preserve">остальными учащимися </w:t>
            </w:r>
            <w:r w:rsidRPr="00C72EEA">
              <w:rPr>
                <w:lang w:eastAsia="en-US"/>
              </w:rPr>
              <w:t>в воспитательных, культурно-развлекательных мероприятиях, конкурсах, выступлениях, концертах, фестивалях и т.п.);</w:t>
            </w:r>
          </w:p>
          <w:p w:rsidR="00B05BBA" w:rsidRPr="00C72EEA" w:rsidRDefault="008D5E01" w:rsidP="008D5E01">
            <w:pPr>
              <w:jc w:val="both"/>
              <w:rPr>
                <w:lang w:eastAsia="en-US"/>
              </w:rPr>
            </w:pPr>
            <w:r w:rsidRPr="00C72EEA">
              <w:rPr>
                <w:lang w:eastAsia="en-US"/>
              </w:rPr>
              <w:t>5.</w:t>
            </w:r>
            <w:r w:rsidR="00B05BBA" w:rsidRPr="00C72EEA">
              <w:rPr>
                <w:lang w:eastAsia="en-US"/>
              </w:rPr>
              <w:t xml:space="preserve"> </w:t>
            </w:r>
            <w:r w:rsidRPr="00C72EEA">
              <w:rPr>
                <w:lang w:eastAsia="en-US"/>
              </w:rPr>
              <w:t>Оказание консультативной и методической помощи родителям (законным представителям) детей с ОВЗ по вопросам развития и обучения</w:t>
            </w:r>
            <w:r w:rsidR="00B05BBA" w:rsidRPr="00C72EEA">
              <w:rPr>
                <w:lang w:eastAsia="en-US"/>
              </w:rPr>
              <w:t xml:space="preserve"> обучающегося.</w:t>
            </w:r>
            <w:r w:rsidRPr="00C72EEA">
              <w:rPr>
                <w:lang w:eastAsia="en-US"/>
              </w:rPr>
              <w:t xml:space="preserve"> </w:t>
            </w:r>
          </w:p>
          <w:p w:rsidR="008D5E01" w:rsidRPr="00C72EEA" w:rsidRDefault="00B05BBA" w:rsidP="008D5E01">
            <w:pPr>
              <w:jc w:val="both"/>
              <w:rPr>
                <w:lang w:eastAsia="en-US"/>
              </w:rPr>
            </w:pPr>
            <w:r w:rsidRPr="00C72EEA">
              <w:rPr>
                <w:lang w:eastAsia="en-US"/>
              </w:rPr>
              <w:t xml:space="preserve">    </w:t>
            </w:r>
            <w:r w:rsidR="008D5E01" w:rsidRPr="00C72EEA">
              <w:rPr>
                <w:lang w:eastAsia="en-US"/>
              </w:rPr>
              <w:t xml:space="preserve">Образовательная деятельность учащихся с ограниченными возможностями здоровья по дополнительным общеобразовательным программам должна осуществляться на основе </w:t>
            </w:r>
            <w:r w:rsidR="00172D52" w:rsidRPr="00C72EEA">
              <w:rPr>
                <w:lang w:eastAsia="en-US"/>
              </w:rPr>
              <w:t xml:space="preserve">программ, </w:t>
            </w:r>
            <w:r w:rsidR="008D5E01" w:rsidRPr="00C72EEA">
              <w:rPr>
                <w:lang w:eastAsia="en-US"/>
              </w:rPr>
              <w:t>адаптированных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      </w:r>
          </w:p>
          <w:p w:rsidR="003B5F14" w:rsidRPr="00C72EEA" w:rsidRDefault="00172D52" w:rsidP="004258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  <w:lang w:eastAsia="en-US"/>
              </w:rPr>
            </w:pPr>
            <w:r w:rsidRPr="00C72EEA">
              <w:t xml:space="preserve">Реализация программы для этой группы </w:t>
            </w:r>
            <w:proofErr w:type="gramStart"/>
            <w:r w:rsidRPr="00C72EEA">
              <w:t>обучающихся</w:t>
            </w:r>
            <w:proofErr w:type="gramEnd"/>
            <w:r w:rsidRPr="00C72EEA">
              <w:t xml:space="preserve"> требует создания </w:t>
            </w:r>
            <w:proofErr w:type="spellStart"/>
            <w:r w:rsidRPr="00C72EEA">
              <w:t>безбарьерной</w:t>
            </w:r>
            <w:proofErr w:type="spellEnd"/>
            <w:r w:rsidRPr="00C72EEA">
              <w:t xml:space="preserve"> среды (обеспечение индивидуально адаптированного рабочего места): </w:t>
            </w:r>
            <w:r w:rsidRPr="00C72EEA">
              <w:br/>
            </w:r>
            <w:r w:rsidR="003B5F14" w:rsidRPr="00C72EEA">
              <w:t xml:space="preserve">    </w:t>
            </w:r>
            <w:proofErr w:type="gramStart"/>
            <w:r w:rsidRPr="00C72EEA">
      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      </w:r>
            <w:proofErr w:type="spellStart"/>
            <w:r w:rsidRPr="00C72EEA">
              <w:t>ФОСы</w:t>
            </w:r>
            <w:proofErr w:type="spellEnd"/>
            <w:r w:rsidRPr="00C72EEA">
      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      </w:r>
            <w:proofErr w:type="gramEnd"/>
            <w:r w:rsidRPr="00C72EEA">
              <w:t xml:space="preserve"> </w:t>
            </w:r>
            <w:r w:rsidRPr="00C72EEA">
              <w:br/>
            </w:r>
            <w:r w:rsidR="003B5F14" w:rsidRPr="00C72EEA">
              <w:t xml:space="preserve">    </w:t>
            </w:r>
            <w:proofErr w:type="gramStart"/>
            <w:r w:rsidRPr="00C72EEA">
      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      </w:r>
            <w:proofErr w:type="gramEnd"/>
            <w:r w:rsidRPr="00C72EEA">
              <w:t xml:space="preserve"> </w:t>
            </w:r>
            <w:r w:rsidRPr="00C72EEA">
              <w:br/>
            </w:r>
            <w:r w:rsidR="003B5F14" w:rsidRPr="00C72EEA">
              <w:t xml:space="preserve">    </w:t>
            </w:r>
            <w:r w:rsidRPr="00C72EEA">
      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      </w:r>
            <w:proofErr w:type="spellStart"/>
            <w:r w:rsidRPr="00C72EEA">
              <w:t>стереопроекции</w:t>
            </w:r>
            <w:proofErr w:type="spellEnd"/>
            <w:r w:rsidRPr="00C72EEA">
              <w:t xml:space="preserve">, голограммы и др.); </w:t>
            </w:r>
            <w:proofErr w:type="spellStart"/>
            <w:r w:rsidRPr="00C72EEA">
              <w:t>звукотехнические</w:t>
            </w:r>
            <w:proofErr w:type="spellEnd"/>
            <w:r w:rsidRPr="00C72EEA">
              <w:t xml:space="preserve"> устройства (стереомагнитофоны, микшеры, эквалайзеры, </w:t>
            </w:r>
            <w:proofErr w:type="spellStart"/>
            <w:r w:rsidRPr="00C72EEA">
              <w:t>стереоусилители</w:t>
            </w:r>
            <w:proofErr w:type="spellEnd"/>
            <w:r w:rsidRPr="00C72EEA">
              <w:t xml:space="preserve">, лингафонные классы, </w:t>
            </w:r>
            <w:r w:rsidRPr="00C72EEA">
              <w:lastRenderedPageBreak/>
              <w:t>диктофоны и др.); доска/SMART - столик/интерактивная плазменная панель с обучающим программным обеспечением</w:t>
            </w:r>
            <w:r w:rsidRPr="00C72EEA">
              <w:rPr>
                <w:b/>
                <w:caps/>
                <w:lang w:eastAsia="en-US"/>
              </w:rPr>
              <w:br w:type="page"/>
            </w:r>
            <w:r w:rsidR="00425843" w:rsidRPr="00C72EEA">
              <w:rPr>
                <w:b/>
                <w:caps/>
                <w:lang w:eastAsia="en-US"/>
              </w:rPr>
              <w:t>.</w:t>
            </w:r>
          </w:p>
          <w:p w:rsidR="00425843" w:rsidRPr="00C72EEA" w:rsidRDefault="00425843" w:rsidP="00425843">
            <w:pPr>
              <w:rPr>
                <w:i/>
                <w:lang w:eastAsia="en-US"/>
              </w:rPr>
            </w:pPr>
          </w:p>
        </w:tc>
      </w:tr>
    </w:tbl>
    <w:p w:rsidR="0052667C" w:rsidRPr="0052667C" w:rsidRDefault="0052667C" w:rsidP="005266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>
        <w:rPr>
          <w:b/>
          <w:caps/>
        </w:rPr>
        <w:lastRenderedPageBreak/>
        <w:t>4.</w:t>
      </w:r>
      <w:r w:rsidR="00EF6AAC">
        <w:rPr>
          <w:b/>
          <w:caps/>
        </w:rPr>
        <w:t>Контроль и оценка результатов освоения Дисциплины</w:t>
      </w:r>
    </w:p>
    <w:p w:rsidR="0052667C" w:rsidRPr="0052667C" w:rsidRDefault="0052667C" w:rsidP="0052667C">
      <w:pPr>
        <w:rPr>
          <w:b/>
          <w:bCs/>
        </w:rPr>
      </w:pPr>
      <w:r w:rsidRPr="0052667C">
        <w:rPr>
          <w:b/>
          <w:bCs/>
        </w:rPr>
        <w:t>4.1. Фонд оценочных сре</w:t>
      </w:r>
      <w:proofErr w:type="gramStart"/>
      <w:r w:rsidRPr="0052667C">
        <w:rPr>
          <w:b/>
          <w:bCs/>
        </w:rPr>
        <w:t>дств дл</w:t>
      </w:r>
      <w:proofErr w:type="gramEnd"/>
      <w:r w:rsidRPr="0052667C">
        <w:rPr>
          <w:b/>
          <w:bCs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EF6AAC" w:rsidRPr="0052667C" w:rsidRDefault="0052667C" w:rsidP="0052667C">
      <w:pPr>
        <w:jc w:val="both"/>
        <w:rPr>
          <w:b/>
        </w:rPr>
      </w:pPr>
      <w:r w:rsidRPr="0052667C">
        <w:rPr>
          <w:b/>
        </w:rPr>
        <w:t>Критерии оценивания компетенций:</w:t>
      </w:r>
      <w:r>
        <w:rPr>
          <w:b/>
        </w:rPr>
        <w:t xml:space="preserve"> </w:t>
      </w:r>
      <w:r w:rsidRPr="0052667C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52667C">
        <w:t>обучающимися</w:t>
      </w:r>
      <w:proofErr w:type="gramEnd"/>
      <w:r w:rsidRPr="0052667C"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EF6AAC" w:rsidRPr="00C72EEA" w:rsidTr="00EF6A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AAC" w:rsidRPr="00C72EEA" w:rsidRDefault="00EF6A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bCs/>
                <w:sz w:val="20"/>
                <w:szCs w:val="20"/>
                <w:lang w:eastAsia="en-US"/>
              </w:rPr>
              <w:t xml:space="preserve">Результаты </w:t>
            </w:r>
          </w:p>
          <w:p w:rsidR="00EF6AAC" w:rsidRPr="00C72EEA" w:rsidRDefault="00EF6A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AAC" w:rsidRPr="00C72EEA" w:rsidRDefault="00EF6AA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6AAC" w:rsidRPr="00C72EEA" w:rsidRDefault="00EF6A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</w:t>
            </w:r>
          </w:p>
        </w:tc>
      </w:tr>
      <w:tr w:rsidR="00EF6AAC" w:rsidRPr="00C72EEA" w:rsidTr="00EF6A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AAC" w:rsidRPr="00C72EEA" w:rsidRDefault="00EF6AAC">
            <w:pPr>
              <w:tabs>
                <w:tab w:val="left" w:pos="266"/>
              </w:tabs>
              <w:ind w:firstLine="254"/>
              <w:jc w:val="both"/>
              <w:rPr>
                <w:b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>Уметь: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анализировать художественно-образное содержание произведения искусства;</w:t>
            </w:r>
          </w:p>
          <w:p w:rsidR="00EF6AAC" w:rsidRPr="00C72EEA" w:rsidRDefault="00EF6A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AAC" w:rsidRPr="00C72EEA" w:rsidRDefault="00EF6AA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>демонстрация умения:</w:t>
            </w:r>
          </w:p>
          <w:p w:rsidR="00EF6AAC" w:rsidRPr="00C72EEA" w:rsidRDefault="00EF6AA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72EEA">
              <w:rPr>
                <w:rFonts w:eastAsiaTheme="minorHAnsi"/>
                <w:sz w:val="20"/>
                <w:szCs w:val="20"/>
                <w:lang w:eastAsia="en-US"/>
              </w:rPr>
              <w:t>- излагать либретто произведения,</w:t>
            </w:r>
          </w:p>
          <w:p w:rsidR="00EF6AAC" w:rsidRPr="00C72EEA" w:rsidRDefault="00EF6AA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анализировать художественно образное содержание произведения искусства: определения формы, средств музыкальной и хореографической выразительности,  в соответствии с жанром, стилем, манерой эпохи или автора произведения хореографического искусства.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AC" w:rsidRPr="00C72EEA" w:rsidRDefault="00EF6AAC">
            <w:pPr>
              <w:jc w:val="center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Анализ,  письменная работа, написание рецензии</w:t>
            </w:r>
          </w:p>
          <w:p w:rsidR="00EF6AAC" w:rsidRPr="00C72EEA" w:rsidRDefault="00EF6AA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F6AAC" w:rsidRPr="00C72EEA" w:rsidTr="00EF6A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 xml:space="preserve">- использовать произведения искусства в профессиональной деятельности; </w:t>
            </w:r>
          </w:p>
          <w:p w:rsidR="00EF6AAC" w:rsidRPr="00C72EEA" w:rsidRDefault="00EF6AAC">
            <w:pPr>
              <w:tabs>
                <w:tab w:val="left" w:pos="266"/>
              </w:tabs>
              <w:ind w:firstLine="25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AAC" w:rsidRPr="00C72EEA" w:rsidRDefault="00EF6AAC">
            <w:pPr>
              <w:tabs>
                <w:tab w:val="left" w:pos="26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 xml:space="preserve">демонстрация умения: 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 xml:space="preserve">- </w:t>
            </w:r>
            <w:r w:rsidRPr="00C72EEA">
              <w:rPr>
                <w:rFonts w:eastAsiaTheme="minorHAnsi"/>
                <w:sz w:val="20"/>
                <w:szCs w:val="20"/>
                <w:lang w:eastAsia="en-US"/>
              </w:rPr>
              <w:t>анализировать постановочную работу, исполнительское мастерство артистов балета, используя профессиональную терминологию;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применения полученных знаний в профессиональной деятельности: определять по стилистическим особенностям танцы разных эпох, направлений.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AC" w:rsidRPr="00C72EEA" w:rsidRDefault="00EF6AAC">
            <w:pPr>
              <w:jc w:val="center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 xml:space="preserve">Анализ, </w:t>
            </w:r>
          </w:p>
          <w:p w:rsidR="00EF6AAC" w:rsidRPr="00C72EEA" w:rsidRDefault="00EF6AAC">
            <w:pPr>
              <w:jc w:val="center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защита творческого проекта</w:t>
            </w:r>
          </w:p>
          <w:p w:rsidR="00EF6AAC" w:rsidRPr="00C72EEA" w:rsidRDefault="00EF6AA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F6AAC" w:rsidRPr="00C72EEA" w:rsidTr="00EF6A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AAC" w:rsidRPr="00C72EEA" w:rsidRDefault="00EF6AAC">
            <w:pPr>
              <w:tabs>
                <w:tab w:val="left" w:pos="266"/>
              </w:tabs>
              <w:ind w:firstLine="254"/>
              <w:jc w:val="both"/>
              <w:rPr>
                <w:b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>Знать: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основные этапы становления и развития мирового и отечественного искусства;</w:t>
            </w:r>
          </w:p>
          <w:p w:rsidR="00EF6AAC" w:rsidRPr="00C72EEA" w:rsidRDefault="00EF6AAC">
            <w:pPr>
              <w:tabs>
                <w:tab w:val="left" w:pos="266"/>
              </w:tabs>
              <w:ind w:firstLine="254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AAC" w:rsidRPr="00C72EEA" w:rsidRDefault="00EF6AAC">
            <w:pPr>
              <w:tabs>
                <w:tab w:val="left" w:pos="26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 xml:space="preserve">демонстрация знаний: 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 xml:space="preserve">- </w:t>
            </w:r>
            <w:r w:rsidRPr="00C72EEA">
              <w:rPr>
                <w:sz w:val="20"/>
                <w:szCs w:val="20"/>
                <w:lang w:eastAsia="en-US"/>
              </w:rPr>
              <w:t>характеристики основных этапов становления и развития мирового и отечественного искусства:</w:t>
            </w:r>
          </w:p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хореографическая культура первобытного, античного, средневекового общества, эпохи Возрождения, Классицизма,</w:t>
            </w:r>
          </w:p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Просвещения, русское хореографическое искусство от истоков до начала XIX века,</w:t>
            </w:r>
          </w:p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 xml:space="preserve">танцевальная культура эпохи Романтизма, европейское и русское хореографическое искусство второй половины XIX века, европейская и американская танцевальная культура </w:t>
            </w:r>
          </w:p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рубежа XIX-ХХ вв., русская хореографическая культура рубежа XIX-ХХ вв., хореографическое  искусство на современном этапе.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6AAC" w:rsidRPr="00C72EEA" w:rsidRDefault="00EF6AAC">
            <w:pPr>
              <w:jc w:val="center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Тестирование, письменная работа</w:t>
            </w:r>
          </w:p>
        </w:tc>
      </w:tr>
      <w:tr w:rsidR="00EF6AAC" w:rsidRPr="00C72EEA" w:rsidTr="00EF6A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направления, стили, жанры, средства художественной выразительности различных видов искусств;</w:t>
            </w:r>
          </w:p>
          <w:p w:rsidR="00EF6AAC" w:rsidRPr="00C72EEA" w:rsidRDefault="00EF6AAC">
            <w:pPr>
              <w:tabs>
                <w:tab w:val="left" w:pos="266"/>
              </w:tabs>
              <w:ind w:firstLine="254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AAC" w:rsidRPr="00C72EEA" w:rsidRDefault="00EF6AAC">
            <w:pPr>
              <w:tabs>
                <w:tab w:val="left" w:pos="26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>демонстрация знаний: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>–</w:t>
            </w:r>
            <w:r w:rsidRPr="00C72EEA">
              <w:rPr>
                <w:sz w:val="20"/>
                <w:szCs w:val="20"/>
                <w:lang w:eastAsia="en-US"/>
              </w:rPr>
              <w:t xml:space="preserve">основных направлений, стилей, жанров, средств художественной выразительности различных видов искусств (в основном, хореографических) в разные периоды их развития.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AC" w:rsidRPr="00C72EEA" w:rsidRDefault="00EF6AAC">
            <w:pPr>
              <w:jc w:val="center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Анализ художественных выразительных средств,  рецензия</w:t>
            </w:r>
          </w:p>
          <w:p w:rsidR="00EF6AAC" w:rsidRPr="00C72EEA" w:rsidRDefault="00EF6AA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F6AAC" w:rsidRPr="00C72EEA" w:rsidTr="00EF6A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lastRenderedPageBreak/>
              <w:t xml:space="preserve">- выдающихся деятелей и шедевры мирового и отечественного искусства, </w:t>
            </w:r>
          </w:p>
          <w:p w:rsidR="00EF6AAC" w:rsidRPr="00C72EEA" w:rsidRDefault="00EF6AAC">
            <w:pPr>
              <w:tabs>
                <w:tab w:val="left" w:pos="266"/>
              </w:tabs>
              <w:ind w:firstLine="254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AAC" w:rsidRPr="00C72EEA" w:rsidRDefault="00EF6AAC">
            <w:pPr>
              <w:tabs>
                <w:tab w:val="left" w:pos="26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>демонстрация знаний: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 xml:space="preserve"> –</w:t>
            </w:r>
            <w:r w:rsidRPr="00C72EEA">
              <w:rPr>
                <w:sz w:val="20"/>
                <w:szCs w:val="20"/>
                <w:lang w:eastAsia="en-US"/>
              </w:rPr>
              <w:t>творчества выдающихся деятелей и шедевры мирового и отечественного искусства, с точки зрения их роли и значения в развитии хореографического искусства.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AC" w:rsidRPr="00C72EEA" w:rsidRDefault="00EF6AAC">
            <w:pPr>
              <w:jc w:val="center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Письменная работа, анализ художественных выразительных средств,  отзыв, рецензия.</w:t>
            </w:r>
          </w:p>
          <w:p w:rsidR="00EF6AAC" w:rsidRPr="00C72EEA" w:rsidRDefault="00EF6AAC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F6AAC" w:rsidRPr="00C72EEA" w:rsidTr="00EF6A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знаменитые творческие коллективы,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тенденции развития современного искусства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AAC" w:rsidRPr="00C72EEA" w:rsidRDefault="00EF6AAC">
            <w:pPr>
              <w:tabs>
                <w:tab w:val="left" w:pos="26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 xml:space="preserve">- демонстрация знаний 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Pr="00C72EEA">
              <w:rPr>
                <w:sz w:val="20"/>
                <w:szCs w:val="20"/>
                <w:lang w:eastAsia="en-US"/>
              </w:rPr>
              <w:t>творчества знаменитых творческих коллективов (балета, хореографических ансамблей – народного и бального спортивного танца),</w:t>
            </w:r>
          </w:p>
          <w:p w:rsidR="00EF6AAC" w:rsidRPr="00C72EEA" w:rsidRDefault="00EF6AAC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тенденции развития современного искусства (развитие уже существующих и появление новых жанров и стилей хореографического искусства).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6AAC" w:rsidRPr="00C72EEA" w:rsidRDefault="00EF6AAC">
            <w:pPr>
              <w:jc w:val="center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Отзыв, рецензия, защита творческого проекта</w:t>
            </w:r>
          </w:p>
        </w:tc>
      </w:tr>
    </w:tbl>
    <w:p w:rsidR="00EF6AAC" w:rsidRPr="00C72EEA" w:rsidRDefault="00EF6AAC" w:rsidP="00EF6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667C" w:rsidRPr="00C72EEA" w:rsidRDefault="0052667C" w:rsidP="005266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C72EEA">
        <w:rPr>
          <w:bCs/>
          <w:sz w:val="20"/>
          <w:szCs w:val="20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C72EEA">
        <w:rPr>
          <w:bCs/>
          <w:sz w:val="20"/>
          <w:szCs w:val="20"/>
        </w:rPr>
        <w:t>сформированности</w:t>
      </w:r>
      <w:proofErr w:type="spellEnd"/>
      <w:r w:rsidRPr="00C72EEA">
        <w:rPr>
          <w:bCs/>
          <w:sz w:val="20"/>
          <w:szCs w:val="20"/>
        </w:rPr>
        <w:t xml:space="preserve"> и развития профессиональных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EF6AAC" w:rsidRPr="00C72EEA" w:rsidTr="00EF6A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AAC" w:rsidRPr="00C72EEA" w:rsidRDefault="00EF6A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bCs/>
                <w:sz w:val="20"/>
                <w:szCs w:val="20"/>
                <w:lang w:eastAsia="en-US"/>
              </w:rPr>
              <w:t xml:space="preserve">Результаты </w:t>
            </w:r>
          </w:p>
          <w:p w:rsidR="00EF6AAC" w:rsidRPr="00C72EEA" w:rsidRDefault="00EF6A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bCs/>
                <w:sz w:val="20"/>
                <w:szCs w:val="20"/>
                <w:lang w:eastAsia="en-US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AAC" w:rsidRPr="00C72EEA" w:rsidRDefault="00EF6AA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6AAC" w:rsidRPr="00C72EEA" w:rsidRDefault="00EF6A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</w:t>
            </w:r>
          </w:p>
        </w:tc>
      </w:tr>
      <w:tr w:rsidR="00EF6AAC" w:rsidRPr="00C72EEA" w:rsidTr="00EF6A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EF6AAC" w:rsidP="001A17B0">
            <w:pPr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bCs/>
                <w:sz w:val="20"/>
                <w:szCs w:val="20"/>
                <w:lang w:eastAsia="en-US"/>
              </w:rPr>
              <w:t>ОК.1</w:t>
            </w:r>
            <w:r w:rsidRPr="00C72EEA">
              <w:rPr>
                <w:bCs/>
                <w:sz w:val="20"/>
                <w:szCs w:val="20"/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демонстрация понимания сущности и социальной значимости будущей профессии;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демонстрация устойчивого интереса к будущей профессии.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6AAC" w:rsidRPr="00C72EEA" w:rsidRDefault="00EF6AAC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C72EEA">
              <w:rPr>
                <w:bCs/>
                <w:i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C72EEA">
              <w:rPr>
                <w:bCs/>
                <w:i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C72EEA">
              <w:rPr>
                <w:bCs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EF6AAC" w:rsidRPr="00C72EEA" w:rsidTr="00EF6A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EF6AAC" w:rsidP="001A17B0">
            <w:pPr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bCs/>
                <w:sz w:val="20"/>
                <w:szCs w:val="20"/>
                <w:lang w:eastAsia="en-US"/>
              </w:rPr>
              <w:t>ОК.2.</w:t>
            </w:r>
            <w:r w:rsidRPr="00C72EEA">
              <w:rPr>
                <w:bCs/>
                <w:sz w:val="20"/>
                <w:szCs w:val="20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умение формулировать цель и задачи предстоящей деятельности;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умение представить конечный результат деятельности в полном объеме;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умение планировать предстоящую деятельность;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умение выбирать типовые методы и способы выполнения плана;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 xml:space="preserve">- умение проводить рефлексию (оценивать и анализировать процесс и результаты).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6AAC" w:rsidRPr="00C72EEA" w:rsidRDefault="00EF6AAC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C72EEA">
              <w:rPr>
                <w:bCs/>
                <w:i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C72EEA">
              <w:rPr>
                <w:bCs/>
                <w:i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C72EEA">
              <w:rPr>
                <w:bCs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EF6AAC" w:rsidRPr="00C72EEA" w:rsidTr="00EF6A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EF6AAC" w:rsidP="001A17B0">
            <w:pPr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bCs/>
                <w:sz w:val="20"/>
                <w:szCs w:val="20"/>
                <w:lang w:eastAsia="en-US"/>
              </w:rPr>
              <w:t>ОК.4.</w:t>
            </w:r>
            <w:r w:rsidRPr="00C72EEA">
              <w:rPr>
                <w:bCs/>
                <w:sz w:val="20"/>
                <w:szCs w:val="20"/>
                <w:lang w:eastAsia="en-US"/>
              </w:rPr>
              <w:t xml:space="preserve"> Осуществлять поиск и использование информации, необходимой для эффективного внимания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умение самостоятельно работать с информацией; понимать замысел текста;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умение пользоваться словарями, справочной литературой;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 xml:space="preserve">- умение отделять главную информацию от </w:t>
            </w:r>
            <w:proofErr w:type="gramStart"/>
            <w:r w:rsidRPr="00C72EEA">
              <w:rPr>
                <w:bCs/>
                <w:sz w:val="20"/>
                <w:szCs w:val="20"/>
                <w:lang w:eastAsia="en-US"/>
              </w:rPr>
              <w:t>второстепенной</w:t>
            </w:r>
            <w:proofErr w:type="gramEnd"/>
            <w:r w:rsidRPr="00C72EEA">
              <w:rPr>
                <w:bCs/>
                <w:sz w:val="20"/>
                <w:szCs w:val="20"/>
                <w:lang w:eastAsia="en-US"/>
              </w:rPr>
              <w:t>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6AAC" w:rsidRPr="00C72EEA" w:rsidRDefault="00EF6AAC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C72EEA">
              <w:rPr>
                <w:bCs/>
                <w:i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C72EEA">
              <w:rPr>
                <w:bCs/>
                <w:i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C72EEA">
              <w:rPr>
                <w:bCs/>
                <w:i/>
                <w:sz w:val="20"/>
                <w:szCs w:val="20"/>
                <w:lang w:eastAsia="en-US"/>
              </w:rPr>
              <w:t>.</w:t>
            </w:r>
          </w:p>
          <w:p w:rsidR="00EF6AAC" w:rsidRPr="00C72EEA" w:rsidRDefault="00EF6AAC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EF6AAC" w:rsidRPr="00C72EEA" w:rsidTr="00EF6A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EF6AAC" w:rsidP="001A17B0">
            <w:pPr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bCs/>
                <w:sz w:val="20"/>
                <w:szCs w:val="20"/>
                <w:lang w:eastAsia="en-US"/>
              </w:rPr>
              <w:t>ОК.8.</w:t>
            </w:r>
            <w:r w:rsidRPr="00C72EEA">
              <w:rPr>
                <w:bCs/>
                <w:sz w:val="20"/>
                <w:szCs w:val="20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 xml:space="preserve">- демонстрация стремления к самопознанию, самооценке, </w:t>
            </w:r>
            <w:proofErr w:type="spellStart"/>
            <w:r w:rsidRPr="00C72EEA">
              <w:rPr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C72EEA">
              <w:rPr>
                <w:sz w:val="20"/>
                <w:szCs w:val="20"/>
                <w:lang w:eastAsia="en-US"/>
              </w:rPr>
              <w:t xml:space="preserve"> и саморазвитию;</w:t>
            </w:r>
          </w:p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 xml:space="preserve">- умение определять свои  потребности в изучении  дисциплины и выбирать соответствующие способы его изучения; </w:t>
            </w:r>
          </w:p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 xml:space="preserve">- владение методикой самостоятельной работы над совершенствованием умений; </w:t>
            </w:r>
          </w:p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 xml:space="preserve">- умение осознанно ставить цели овладения различными аспектами профессиональной деятельности, </w:t>
            </w:r>
            <w:r w:rsidRPr="00C72EEA">
              <w:rPr>
                <w:sz w:val="20"/>
                <w:szCs w:val="20"/>
                <w:lang w:eastAsia="en-US"/>
              </w:rPr>
              <w:lastRenderedPageBreak/>
              <w:t xml:space="preserve">определять соответствующий конечный продукт; </w:t>
            </w:r>
          </w:p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умение реализовывать поставленные цели в деятельности;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6AAC" w:rsidRPr="00C72EEA" w:rsidRDefault="00EF6AAC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C72EEA">
              <w:rPr>
                <w:bCs/>
                <w:i/>
                <w:sz w:val="20"/>
                <w:szCs w:val="20"/>
                <w:lang w:eastAsia="en-US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72EEA">
              <w:rPr>
                <w:bCs/>
                <w:i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C72EEA">
              <w:rPr>
                <w:bCs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EF6AAC" w:rsidRPr="00C72EEA" w:rsidTr="00EF6A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EF6AAC" w:rsidP="001A17B0">
            <w:pPr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bCs/>
                <w:sz w:val="20"/>
                <w:szCs w:val="20"/>
                <w:lang w:eastAsia="en-US"/>
              </w:rPr>
              <w:lastRenderedPageBreak/>
              <w:t>ОК.11.</w:t>
            </w:r>
            <w:r w:rsidRPr="00C72EEA">
              <w:rPr>
                <w:bCs/>
                <w:sz w:val="20"/>
                <w:szCs w:val="20"/>
                <w:lang w:eastAsia="en-US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6AAC" w:rsidRPr="00C72EEA" w:rsidRDefault="00EF6AAC">
            <w:pPr>
              <w:pStyle w:val="a4"/>
              <w:widowControl w:val="0"/>
              <w:tabs>
                <w:tab w:val="left" w:pos="1620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 xml:space="preserve">- умение </w:t>
            </w:r>
            <w:r w:rsidRPr="00C72EEA">
              <w:rPr>
                <w:bCs/>
                <w:sz w:val="20"/>
                <w:szCs w:val="20"/>
                <w:lang w:eastAsia="en-US"/>
              </w:rPr>
              <w:t xml:space="preserve">применять полученные знания по истории театрального искусства </w:t>
            </w:r>
            <w:r w:rsidRPr="00C72EEA">
              <w:rPr>
                <w:sz w:val="20"/>
                <w:szCs w:val="20"/>
                <w:lang w:eastAsia="en-US"/>
              </w:rPr>
              <w:t>в профессиональной деятельности.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EF6AAC" w:rsidRPr="00C72EEA" w:rsidRDefault="00EF6AAC">
            <w:pPr>
              <w:pStyle w:val="20"/>
              <w:spacing w:line="240" w:lineRule="auto"/>
              <w:ind w:left="40" w:right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6AAC" w:rsidRPr="00C72EEA" w:rsidRDefault="00EF6AAC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C72EEA">
              <w:rPr>
                <w:bCs/>
                <w:i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C72EEA">
              <w:rPr>
                <w:bCs/>
                <w:i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C72EEA">
              <w:rPr>
                <w:bCs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EF6AAC" w:rsidRPr="00C72EEA" w:rsidTr="00EF6A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1A17B0" w:rsidP="001A17B0">
            <w:pPr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bCs/>
                <w:sz w:val="20"/>
                <w:szCs w:val="20"/>
                <w:lang w:eastAsia="en-US"/>
              </w:rPr>
              <w:t>ПК</w:t>
            </w:r>
            <w:proofErr w:type="gramStart"/>
            <w:r w:rsidRPr="00C72EEA">
              <w:rPr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C72EEA">
              <w:rPr>
                <w:b/>
                <w:bCs/>
                <w:sz w:val="20"/>
                <w:szCs w:val="20"/>
                <w:lang w:eastAsia="en-US"/>
              </w:rPr>
              <w:t>.3</w:t>
            </w:r>
            <w:r w:rsidRPr="00C72EEA"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="00EF6AAC" w:rsidRPr="00C72EEA">
              <w:rPr>
                <w:bCs/>
                <w:sz w:val="20"/>
                <w:szCs w:val="20"/>
                <w:lang w:eastAsia="en-US"/>
              </w:rPr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6AAC" w:rsidRPr="00C72EEA" w:rsidRDefault="00EF6A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умение использовать приобретенные навыки и умения в преподавательской деятельности: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подбор, просмотр и анализ сценариев;</w:t>
            </w:r>
          </w:p>
          <w:p w:rsidR="00EF6AAC" w:rsidRPr="00C72EEA" w:rsidRDefault="00EF6AAC">
            <w:pPr>
              <w:jc w:val="both"/>
              <w:rPr>
                <w:sz w:val="20"/>
                <w:szCs w:val="20"/>
                <w:lang w:eastAsia="en-US"/>
              </w:rPr>
            </w:pPr>
            <w:r w:rsidRPr="00C72EEA">
              <w:rPr>
                <w:sz w:val="20"/>
                <w:szCs w:val="20"/>
                <w:lang w:eastAsia="en-US"/>
              </w:rPr>
              <w:t>- умение реализовывать поставленные цели для подготовки и осуществления постановок;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6AAC" w:rsidRPr="00C72EEA" w:rsidRDefault="00EF6AAC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C72EEA">
              <w:rPr>
                <w:bCs/>
                <w:i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C72EEA">
              <w:rPr>
                <w:bCs/>
                <w:i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C72EEA">
              <w:rPr>
                <w:bCs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EF6AAC" w:rsidRPr="00C72EEA" w:rsidTr="00EF6A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EF6AAC" w:rsidP="001A17B0">
            <w:pPr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/>
                <w:bCs/>
                <w:sz w:val="20"/>
                <w:szCs w:val="20"/>
                <w:lang w:eastAsia="en-US"/>
              </w:rPr>
              <w:t>ПК</w:t>
            </w:r>
            <w:r w:rsidR="001A17B0" w:rsidRPr="00C72EEA">
              <w:rPr>
                <w:b/>
                <w:bCs/>
                <w:sz w:val="20"/>
                <w:szCs w:val="20"/>
                <w:lang w:eastAsia="en-US"/>
              </w:rPr>
              <w:t xml:space="preserve"> 2.</w:t>
            </w:r>
            <w:r w:rsidRPr="00C72EEA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C72EEA">
              <w:rPr>
                <w:bCs/>
                <w:sz w:val="20"/>
                <w:szCs w:val="20"/>
                <w:lang w:eastAsia="en-US"/>
              </w:rPr>
              <w:t>. 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демонстрация способности контролировать свои действия с другими участниками общения;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умение предлагать способы и варианты решения проблемы, оценивать ожидаемый результат,</w:t>
            </w:r>
          </w:p>
          <w:p w:rsidR="00EF6AAC" w:rsidRPr="00C72EEA" w:rsidRDefault="00EF6AA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72EEA">
              <w:rPr>
                <w:bCs/>
                <w:sz w:val="20"/>
                <w:szCs w:val="20"/>
                <w:lang w:eastAsia="en-US"/>
              </w:rPr>
              <w:t>- умение использовать знания по истории хореографического искусства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6AAC" w:rsidRPr="00C72EEA" w:rsidRDefault="00EF6AAC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C72EEA">
              <w:rPr>
                <w:bCs/>
                <w:i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C72EEA">
              <w:rPr>
                <w:bCs/>
                <w:i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C72EEA">
              <w:rPr>
                <w:bCs/>
                <w:i/>
                <w:sz w:val="20"/>
                <w:szCs w:val="20"/>
                <w:lang w:eastAsia="en-US"/>
              </w:rPr>
              <w:t>.</w:t>
            </w:r>
          </w:p>
        </w:tc>
      </w:tr>
    </w:tbl>
    <w:p w:rsidR="00EF6AAC" w:rsidRDefault="00EF6AAC" w:rsidP="00EF6AAC"/>
    <w:p w:rsidR="0052667C" w:rsidRPr="006F39E1" w:rsidRDefault="0052667C" w:rsidP="0052667C">
      <w:pPr>
        <w:rPr>
          <w:b/>
          <w:bCs/>
        </w:rPr>
      </w:pPr>
      <w:r w:rsidRPr="006F39E1">
        <w:rPr>
          <w:b/>
          <w:bCs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2667C" w:rsidRPr="006F39E1" w:rsidRDefault="00EF0F80" w:rsidP="0052667C">
      <w:pPr>
        <w:rPr>
          <w:b/>
          <w:bCs/>
        </w:rPr>
      </w:pPr>
      <w:r>
        <w:rPr>
          <w:b/>
          <w:bCs/>
        </w:rPr>
        <w:t>Примерные т</w:t>
      </w:r>
      <w:r w:rsidR="0052667C" w:rsidRPr="006F39E1">
        <w:rPr>
          <w:b/>
          <w:bCs/>
        </w:rPr>
        <w:t>естовые задания</w:t>
      </w:r>
      <w:r>
        <w:rPr>
          <w:b/>
          <w:bCs/>
        </w:rPr>
        <w:t>:</w:t>
      </w:r>
    </w:p>
    <w:p w:rsidR="006F39E1" w:rsidRPr="006F39E1" w:rsidRDefault="00EF0F80" w:rsidP="006F39E1">
      <w:pPr>
        <w:rPr>
          <w:bCs/>
        </w:rPr>
      </w:pPr>
      <w:r>
        <w:rPr>
          <w:bCs/>
        </w:rPr>
        <w:t xml:space="preserve">1. </w:t>
      </w:r>
      <w:r w:rsidR="006F39E1" w:rsidRPr="006F39E1">
        <w:rPr>
          <w:bCs/>
        </w:rPr>
        <w:t>Чешский бальный танец, в переводе означает «полшага»</w:t>
      </w:r>
      <w:r w:rsidR="006F39E1" w:rsidRPr="006F39E1">
        <w:rPr>
          <w:bCs/>
        </w:rPr>
        <w:tab/>
      </w:r>
    </w:p>
    <w:p w:rsidR="006F39E1" w:rsidRPr="008D291C" w:rsidRDefault="006F39E1" w:rsidP="001A17B0">
      <w:pPr>
        <w:pStyle w:val="a5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8D291C">
        <w:rPr>
          <w:rFonts w:ascii="Times New Roman" w:hAnsi="Times New Roman" w:cs="Times New Roman"/>
          <w:bCs/>
          <w:sz w:val="24"/>
          <w:szCs w:val="24"/>
        </w:rPr>
        <w:t xml:space="preserve">Полька </w:t>
      </w:r>
    </w:p>
    <w:p w:rsidR="006F39E1" w:rsidRPr="008D291C" w:rsidRDefault="006F39E1" w:rsidP="001A17B0">
      <w:pPr>
        <w:pStyle w:val="a5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8D291C">
        <w:rPr>
          <w:rFonts w:ascii="Times New Roman" w:hAnsi="Times New Roman" w:cs="Times New Roman"/>
          <w:bCs/>
          <w:sz w:val="24"/>
          <w:szCs w:val="24"/>
        </w:rPr>
        <w:t xml:space="preserve">Чардаш </w:t>
      </w:r>
    </w:p>
    <w:p w:rsidR="006F39E1" w:rsidRPr="008D291C" w:rsidRDefault="006F39E1" w:rsidP="001A17B0">
      <w:pPr>
        <w:pStyle w:val="a5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8D291C">
        <w:rPr>
          <w:rFonts w:ascii="Times New Roman" w:hAnsi="Times New Roman" w:cs="Times New Roman"/>
          <w:bCs/>
          <w:sz w:val="24"/>
          <w:szCs w:val="24"/>
        </w:rPr>
        <w:t xml:space="preserve">Мазурка </w:t>
      </w:r>
    </w:p>
    <w:p w:rsidR="006F39E1" w:rsidRPr="006F39E1" w:rsidRDefault="00EF0F80" w:rsidP="006F39E1">
      <w:pPr>
        <w:rPr>
          <w:bCs/>
        </w:rPr>
      </w:pPr>
      <w:r>
        <w:rPr>
          <w:bCs/>
        </w:rPr>
        <w:t xml:space="preserve">2. </w:t>
      </w:r>
      <w:r w:rsidR="006F39E1" w:rsidRPr="006F39E1">
        <w:rPr>
          <w:bCs/>
        </w:rPr>
        <w:t xml:space="preserve">Название книги французского теоретика XIV века </w:t>
      </w:r>
      <w:proofErr w:type="spellStart"/>
      <w:r w:rsidR="006F39E1" w:rsidRPr="006F39E1">
        <w:rPr>
          <w:bCs/>
        </w:rPr>
        <w:t>Туано</w:t>
      </w:r>
      <w:proofErr w:type="spellEnd"/>
      <w:r w:rsidR="006F39E1" w:rsidRPr="006F39E1">
        <w:rPr>
          <w:bCs/>
        </w:rPr>
        <w:t xml:space="preserve"> </w:t>
      </w:r>
      <w:proofErr w:type="spellStart"/>
      <w:r w:rsidR="006F39E1" w:rsidRPr="006F39E1">
        <w:rPr>
          <w:bCs/>
        </w:rPr>
        <w:t>Арбо</w:t>
      </w:r>
      <w:proofErr w:type="spellEnd"/>
      <w:r w:rsidR="006F39E1" w:rsidRPr="006F39E1">
        <w:rPr>
          <w:bCs/>
        </w:rPr>
        <w:t xml:space="preserve"> с описанием разных видов танцев</w:t>
      </w:r>
    </w:p>
    <w:p w:rsidR="006F39E1" w:rsidRPr="008D291C" w:rsidRDefault="006F39E1" w:rsidP="001A17B0">
      <w:pPr>
        <w:pStyle w:val="a5"/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</w:rPr>
      </w:pPr>
      <w:r w:rsidRPr="008D291C">
        <w:rPr>
          <w:rFonts w:ascii="Times New Roman" w:hAnsi="Times New Roman" w:cs="Times New Roman"/>
          <w:bCs/>
          <w:sz w:val="24"/>
          <w:szCs w:val="24"/>
        </w:rPr>
        <w:t xml:space="preserve">Хореография </w:t>
      </w:r>
    </w:p>
    <w:p w:rsidR="006F39E1" w:rsidRPr="008D291C" w:rsidRDefault="006F39E1" w:rsidP="001A17B0">
      <w:pPr>
        <w:pStyle w:val="a5"/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</w:rPr>
      </w:pPr>
      <w:r w:rsidRPr="008D291C">
        <w:rPr>
          <w:rFonts w:ascii="Times New Roman" w:hAnsi="Times New Roman" w:cs="Times New Roman"/>
          <w:bCs/>
          <w:sz w:val="24"/>
          <w:szCs w:val="24"/>
        </w:rPr>
        <w:t>Орхезография</w:t>
      </w:r>
    </w:p>
    <w:p w:rsidR="0052667C" w:rsidRPr="008D291C" w:rsidRDefault="006F39E1" w:rsidP="001A17B0">
      <w:pPr>
        <w:pStyle w:val="a5"/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</w:rPr>
      </w:pPr>
      <w:r w:rsidRPr="008D291C">
        <w:rPr>
          <w:rFonts w:ascii="Times New Roman" w:hAnsi="Times New Roman" w:cs="Times New Roman"/>
          <w:bCs/>
          <w:sz w:val="24"/>
          <w:szCs w:val="24"/>
        </w:rPr>
        <w:t>Пантомима</w:t>
      </w:r>
    </w:p>
    <w:p w:rsidR="008D291C" w:rsidRPr="008D291C" w:rsidRDefault="00EF0F80" w:rsidP="008D291C">
      <w:pPr>
        <w:rPr>
          <w:b/>
        </w:rPr>
      </w:pPr>
      <w:r>
        <w:rPr>
          <w:b/>
        </w:rPr>
        <w:t>Примерные вопросы</w:t>
      </w:r>
      <w:r w:rsidR="008D291C">
        <w:rPr>
          <w:b/>
        </w:rPr>
        <w:t xml:space="preserve"> дифференцированного зачета</w:t>
      </w:r>
      <w:r w:rsidR="008D291C" w:rsidRPr="008D291C">
        <w:rPr>
          <w:b/>
        </w:rPr>
        <w:t>:</w:t>
      </w:r>
    </w:p>
    <w:p w:rsidR="00EF0F80" w:rsidRPr="00EF0F80" w:rsidRDefault="00EF0F80" w:rsidP="00EF0F80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 </w:t>
      </w:r>
      <w:proofErr w:type="gramStart"/>
      <w:r>
        <w:rPr>
          <w:rFonts w:eastAsiaTheme="minorHAnsi"/>
          <w:lang w:eastAsia="en-US"/>
        </w:rPr>
        <w:t>Дайте характеристику танцам с</w:t>
      </w:r>
      <w:r w:rsidRPr="00EF0F80">
        <w:rPr>
          <w:rFonts w:eastAsiaTheme="minorHAnsi"/>
          <w:lang w:eastAsia="en-US"/>
        </w:rPr>
        <w:t>таринной французской сюиты (</w:t>
      </w:r>
      <w:proofErr w:type="spellStart"/>
      <w:r w:rsidRPr="00EF0F80">
        <w:rPr>
          <w:rFonts w:eastAsiaTheme="minorHAnsi"/>
          <w:lang w:eastAsia="en-US"/>
        </w:rPr>
        <w:t>аллеманда</w:t>
      </w:r>
      <w:proofErr w:type="spellEnd"/>
      <w:r w:rsidRPr="00EF0F80">
        <w:rPr>
          <w:rFonts w:eastAsiaTheme="minorHAnsi"/>
          <w:lang w:eastAsia="en-US"/>
        </w:rPr>
        <w:t xml:space="preserve">, сарабанда, </w:t>
      </w:r>
      <w:proofErr w:type="gramEnd"/>
    </w:p>
    <w:p w:rsidR="00EF0F80" w:rsidRPr="00EF0F80" w:rsidRDefault="00EF0F80" w:rsidP="00EF0F80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EF0F80">
        <w:rPr>
          <w:rFonts w:eastAsiaTheme="minorHAnsi"/>
          <w:lang w:eastAsia="en-US"/>
        </w:rPr>
        <w:t>куран</w:t>
      </w:r>
      <w:r>
        <w:rPr>
          <w:rFonts w:eastAsiaTheme="minorHAnsi"/>
          <w:lang w:eastAsia="en-US"/>
        </w:rPr>
        <w:t xml:space="preserve">та, </w:t>
      </w:r>
      <w:r w:rsidRPr="00EF0F80">
        <w:rPr>
          <w:rFonts w:eastAsiaTheme="minorHAnsi"/>
          <w:lang w:eastAsia="en-US"/>
        </w:rPr>
        <w:t>жига)</w:t>
      </w:r>
    </w:p>
    <w:p w:rsidR="00EF0F80" w:rsidRPr="00EF0F80" w:rsidRDefault="00EF0F80" w:rsidP="00EF0F80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  </w:t>
      </w:r>
      <w:r w:rsidRPr="00EF0F80">
        <w:rPr>
          <w:rFonts w:eastAsiaTheme="minorHAnsi"/>
          <w:lang w:eastAsia="en-US"/>
        </w:rPr>
        <w:t xml:space="preserve">Изложите кратко содержание либретто балета А. </w:t>
      </w:r>
      <w:proofErr w:type="spellStart"/>
      <w:r w:rsidRPr="00EF0F80">
        <w:rPr>
          <w:rFonts w:eastAsiaTheme="minorHAnsi"/>
          <w:lang w:eastAsia="en-US"/>
        </w:rPr>
        <w:t>Адана</w:t>
      </w:r>
      <w:proofErr w:type="spellEnd"/>
      <w:r w:rsidRPr="00EF0F80">
        <w:rPr>
          <w:rFonts w:eastAsiaTheme="minorHAnsi"/>
          <w:lang w:eastAsia="en-US"/>
        </w:rPr>
        <w:t xml:space="preserve"> «Жизель»</w:t>
      </w:r>
    </w:p>
    <w:p w:rsidR="008D291C" w:rsidRPr="00EF0F80" w:rsidRDefault="00EF0F80" w:rsidP="00EF0F80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EF0F80">
        <w:rPr>
          <w:rFonts w:eastAsiaTheme="minorHAnsi"/>
          <w:lang w:eastAsia="en-US"/>
        </w:rPr>
        <w:t xml:space="preserve">Опишите роль </w:t>
      </w:r>
      <w:proofErr w:type="gramStart"/>
      <w:r w:rsidRPr="00EF0F80">
        <w:rPr>
          <w:rFonts w:eastAsiaTheme="minorHAnsi"/>
          <w:lang w:eastAsia="en-US"/>
        </w:rPr>
        <w:t>отдельный</w:t>
      </w:r>
      <w:proofErr w:type="gramEnd"/>
      <w:r w:rsidRPr="00EF0F80">
        <w:rPr>
          <w:rFonts w:eastAsiaTheme="minorHAnsi"/>
          <w:lang w:eastAsia="en-US"/>
        </w:rPr>
        <w:t xml:space="preserve"> выдающихся личностей в становлении балет</w:t>
      </w:r>
      <w:r>
        <w:rPr>
          <w:rFonts w:eastAsiaTheme="minorHAnsi"/>
          <w:lang w:eastAsia="en-US"/>
        </w:rPr>
        <w:t xml:space="preserve">а, как самостоятельной отрасли: </w:t>
      </w:r>
      <w:r w:rsidRPr="00EF0F80">
        <w:rPr>
          <w:rFonts w:eastAsiaTheme="minorHAnsi"/>
          <w:lang w:eastAsia="en-US"/>
        </w:rPr>
        <w:t>Людовик XIV</w:t>
      </w:r>
      <w:r>
        <w:rPr>
          <w:rFonts w:eastAsiaTheme="minorHAnsi"/>
          <w:lang w:eastAsia="en-US"/>
        </w:rPr>
        <w:t xml:space="preserve">, </w:t>
      </w:r>
      <w:r w:rsidRPr="00EF0F80">
        <w:rPr>
          <w:rFonts w:eastAsiaTheme="minorHAnsi"/>
          <w:lang w:eastAsia="en-US"/>
        </w:rPr>
        <w:t xml:space="preserve">Пьер </w:t>
      </w:r>
      <w:proofErr w:type="spellStart"/>
      <w:r w:rsidRPr="00EF0F80">
        <w:rPr>
          <w:rFonts w:eastAsiaTheme="minorHAnsi"/>
          <w:lang w:eastAsia="en-US"/>
        </w:rPr>
        <w:t>Бошан</w:t>
      </w:r>
      <w:proofErr w:type="spellEnd"/>
      <w:r>
        <w:rPr>
          <w:rFonts w:eastAsiaTheme="minorHAnsi"/>
          <w:lang w:eastAsia="en-US"/>
        </w:rPr>
        <w:t xml:space="preserve">, Пьер Рамо, Франц </w:t>
      </w:r>
      <w:proofErr w:type="spellStart"/>
      <w:r>
        <w:rPr>
          <w:rFonts w:eastAsiaTheme="minorHAnsi"/>
          <w:lang w:eastAsia="en-US"/>
        </w:rPr>
        <w:t>Хильфердинг</w:t>
      </w:r>
      <w:proofErr w:type="spellEnd"/>
      <w:r>
        <w:rPr>
          <w:rFonts w:eastAsiaTheme="minorHAnsi"/>
          <w:lang w:eastAsia="en-US"/>
        </w:rPr>
        <w:t xml:space="preserve">, </w:t>
      </w:r>
      <w:r w:rsidRPr="00EF0F80">
        <w:rPr>
          <w:rFonts w:eastAsiaTheme="minorHAnsi"/>
          <w:lang w:eastAsia="en-US"/>
        </w:rPr>
        <w:t xml:space="preserve">Жан Жорж </w:t>
      </w:r>
      <w:proofErr w:type="spellStart"/>
      <w:r w:rsidRPr="00EF0F80">
        <w:rPr>
          <w:rFonts w:eastAsiaTheme="minorHAnsi"/>
          <w:lang w:eastAsia="en-US"/>
        </w:rPr>
        <w:t>Новер</w:t>
      </w:r>
      <w:proofErr w:type="spellEnd"/>
      <w:r>
        <w:rPr>
          <w:rFonts w:eastAsiaTheme="minorHAnsi"/>
          <w:lang w:eastAsia="en-US"/>
        </w:rPr>
        <w:t>.</w:t>
      </w:r>
      <w:r w:rsidR="008D291C" w:rsidRPr="008D291C">
        <w:rPr>
          <w:rFonts w:eastAsiaTheme="minorHAnsi"/>
          <w:lang w:eastAsia="en-US"/>
        </w:rPr>
        <w:t xml:space="preserve"> </w:t>
      </w:r>
    </w:p>
    <w:p w:rsidR="0052667C" w:rsidRPr="0052667C" w:rsidRDefault="0052667C" w:rsidP="0052667C">
      <w:pPr>
        <w:rPr>
          <w:b/>
        </w:rPr>
      </w:pPr>
      <w:r w:rsidRPr="0052667C">
        <w:rPr>
          <w:b/>
        </w:rPr>
        <w:t>4.3. Система оценивания</w:t>
      </w:r>
    </w:p>
    <w:p w:rsidR="0015730B" w:rsidRDefault="0015730B" w:rsidP="0015730B">
      <w: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5730B" w:rsidRDefault="0015730B" w:rsidP="0015730B">
      <w:r>
        <w:t>Текущая работа студента включает:</w:t>
      </w:r>
    </w:p>
    <w:p w:rsidR="0015730B" w:rsidRDefault="0015730B" w:rsidP="0015730B">
      <w:r>
        <w:t>•</w:t>
      </w:r>
      <w: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5730B" w:rsidRDefault="0015730B" w:rsidP="0015730B">
      <w:r>
        <w:t>•</w:t>
      </w:r>
      <w:r>
        <w:tab/>
        <w:t xml:space="preserve">подготовку к практическим занятиям, углубленное изучение отдельных тем и вопросов курса; </w:t>
      </w:r>
    </w:p>
    <w:p w:rsidR="0015730B" w:rsidRDefault="0015730B" w:rsidP="0015730B">
      <w:r>
        <w:t>•</w:t>
      </w:r>
      <w:r>
        <w:tab/>
        <w:t>выполнение самостоятельных заданий;</w:t>
      </w:r>
    </w:p>
    <w:p w:rsidR="0015730B" w:rsidRDefault="0015730B" w:rsidP="0015730B">
      <w:r>
        <w:t>•</w:t>
      </w:r>
      <w:r>
        <w:tab/>
        <w:t>подготовку к аттестации по дисциплине.</w:t>
      </w:r>
    </w:p>
    <w:p w:rsidR="0052667C" w:rsidRPr="0052667C" w:rsidRDefault="0052667C" w:rsidP="0052667C"/>
    <w:p w:rsidR="0052667C" w:rsidRDefault="0052667C" w:rsidP="0052667C">
      <w:r w:rsidRPr="0052667C">
        <w:t>Оценка индивидуальных образовательных достижений по результатам рубежного контроля производится в соответствии с у</w:t>
      </w:r>
      <w:r w:rsidR="00425843">
        <w:t xml:space="preserve">ниверсальной шкалой (таблица). </w:t>
      </w:r>
    </w:p>
    <w:p w:rsidR="00425843" w:rsidRPr="0052667C" w:rsidRDefault="00425843" w:rsidP="0052667C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2667C" w:rsidRPr="0052667C" w:rsidTr="0052667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667C" w:rsidRPr="00C72EEA" w:rsidRDefault="0052667C" w:rsidP="0052667C">
            <w:pPr>
              <w:rPr>
                <w:b/>
                <w:sz w:val="20"/>
                <w:szCs w:val="20"/>
              </w:rPr>
            </w:pPr>
            <w:r w:rsidRPr="00C72EEA"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667C" w:rsidRPr="00C72EEA" w:rsidRDefault="0052667C" w:rsidP="0052667C">
            <w:pPr>
              <w:rPr>
                <w:b/>
                <w:sz w:val="20"/>
                <w:szCs w:val="20"/>
              </w:rPr>
            </w:pPr>
            <w:r w:rsidRPr="00C72EEA"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52667C" w:rsidRPr="0052667C" w:rsidTr="0052667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667C" w:rsidRPr="00C72EEA" w:rsidRDefault="0052667C" w:rsidP="0052667C">
            <w:pPr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2667C" w:rsidRPr="00C72EEA" w:rsidRDefault="0052667C" w:rsidP="0052667C">
            <w:pPr>
              <w:rPr>
                <w:b/>
                <w:sz w:val="20"/>
                <w:szCs w:val="20"/>
              </w:rPr>
            </w:pPr>
            <w:r w:rsidRPr="00C72EEA"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2667C" w:rsidRPr="00C72EEA" w:rsidRDefault="0052667C" w:rsidP="0052667C">
            <w:pPr>
              <w:rPr>
                <w:b/>
                <w:sz w:val="20"/>
                <w:szCs w:val="20"/>
              </w:rPr>
            </w:pPr>
            <w:r w:rsidRPr="00C72EEA"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52667C" w:rsidRPr="0052667C" w:rsidTr="0052667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отлично</w:t>
            </w:r>
          </w:p>
        </w:tc>
      </w:tr>
      <w:tr w:rsidR="0052667C" w:rsidRPr="0052667C" w:rsidTr="0052667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хорошо</w:t>
            </w:r>
          </w:p>
        </w:tc>
      </w:tr>
      <w:tr w:rsidR="0052667C" w:rsidRPr="0052667C" w:rsidTr="0052667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удовлетворительно</w:t>
            </w:r>
          </w:p>
        </w:tc>
      </w:tr>
      <w:tr w:rsidR="0052667C" w:rsidRPr="0052667C" w:rsidTr="0052667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52667C" w:rsidRPr="00C72EEA" w:rsidRDefault="0052667C" w:rsidP="0052667C">
            <w:pPr>
              <w:rPr>
                <w:sz w:val="20"/>
                <w:szCs w:val="20"/>
              </w:rPr>
            </w:pPr>
            <w:r w:rsidRPr="00C72EEA"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52667C" w:rsidRPr="0052667C" w:rsidRDefault="0052667C" w:rsidP="0052667C">
      <w:pPr>
        <w:rPr>
          <w:b/>
        </w:rPr>
      </w:pPr>
    </w:p>
    <w:p w:rsidR="00452EEA" w:rsidRDefault="00452EEA"/>
    <w:sectPr w:rsidR="00452EEA" w:rsidSect="0069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D1" w:rsidRDefault="00DF2DD1" w:rsidP="000A0D18">
      <w:r>
        <w:separator/>
      </w:r>
    </w:p>
  </w:endnote>
  <w:endnote w:type="continuationSeparator" w:id="0">
    <w:p w:rsidR="00DF2DD1" w:rsidRDefault="00DF2DD1" w:rsidP="000A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901560"/>
      <w:docPartObj>
        <w:docPartGallery w:val="Page Numbers (Bottom of Page)"/>
        <w:docPartUnique/>
      </w:docPartObj>
    </w:sdtPr>
    <w:sdtEndPr/>
    <w:sdtContent>
      <w:p w:rsidR="006D7C8B" w:rsidRDefault="006D7C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7C8B" w:rsidRDefault="006D7C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398295"/>
      <w:docPartObj>
        <w:docPartGallery w:val="Page Numbers (Bottom of Page)"/>
        <w:docPartUnique/>
      </w:docPartObj>
    </w:sdtPr>
    <w:sdtEndPr/>
    <w:sdtContent>
      <w:p w:rsidR="006D7C8B" w:rsidRDefault="006D7C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40">
          <w:rPr>
            <w:noProof/>
          </w:rPr>
          <w:t>9</w:t>
        </w:r>
        <w:r>
          <w:fldChar w:fldCharType="end"/>
        </w:r>
      </w:p>
    </w:sdtContent>
  </w:sdt>
  <w:p w:rsidR="006D7C8B" w:rsidRDefault="006D7C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D1" w:rsidRDefault="00DF2DD1" w:rsidP="000A0D18">
      <w:r>
        <w:separator/>
      </w:r>
    </w:p>
  </w:footnote>
  <w:footnote w:type="continuationSeparator" w:id="0">
    <w:p w:rsidR="00DF2DD1" w:rsidRDefault="00DF2DD1" w:rsidP="000A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513"/>
    <w:multiLevelType w:val="hybridMultilevel"/>
    <w:tmpl w:val="D07E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502"/>
    <w:multiLevelType w:val="hybridMultilevel"/>
    <w:tmpl w:val="76D8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21D17"/>
    <w:multiLevelType w:val="hybridMultilevel"/>
    <w:tmpl w:val="58E6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20501"/>
    <w:multiLevelType w:val="hybridMultilevel"/>
    <w:tmpl w:val="4F9C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6157D"/>
    <w:multiLevelType w:val="hybridMultilevel"/>
    <w:tmpl w:val="38FE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71095"/>
    <w:multiLevelType w:val="hybridMultilevel"/>
    <w:tmpl w:val="D1FE9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8906FF1"/>
    <w:multiLevelType w:val="hybridMultilevel"/>
    <w:tmpl w:val="1D362A18"/>
    <w:lvl w:ilvl="0" w:tplc="AD56662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245E"/>
    <w:multiLevelType w:val="hybridMultilevel"/>
    <w:tmpl w:val="BFEA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10A67"/>
    <w:multiLevelType w:val="hybridMultilevel"/>
    <w:tmpl w:val="8280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A635E"/>
    <w:multiLevelType w:val="hybridMultilevel"/>
    <w:tmpl w:val="D06E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B1D7D"/>
    <w:multiLevelType w:val="hybridMultilevel"/>
    <w:tmpl w:val="E2208F68"/>
    <w:lvl w:ilvl="0" w:tplc="AD566626">
      <w:start w:val="1"/>
      <w:numFmt w:val="decimal"/>
      <w:lvlText w:val="%1."/>
      <w:lvlJc w:val="left"/>
      <w:pPr>
        <w:ind w:left="106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703F1"/>
    <w:multiLevelType w:val="hybridMultilevel"/>
    <w:tmpl w:val="70DC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9D60152">
      <w:start w:val="1"/>
      <w:numFmt w:val="decimal"/>
      <w:lvlText w:val="%2."/>
      <w:lvlJc w:val="left"/>
      <w:pPr>
        <w:ind w:left="1770" w:hanging="6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A130F"/>
    <w:multiLevelType w:val="hybridMultilevel"/>
    <w:tmpl w:val="AA3A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052D5"/>
    <w:multiLevelType w:val="hybridMultilevel"/>
    <w:tmpl w:val="1662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8582D"/>
    <w:multiLevelType w:val="hybridMultilevel"/>
    <w:tmpl w:val="EF70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A2877"/>
    <w:multiLevelType w:val="hybridMultilevel"/>
    <w:tmpl w:val="F540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01B3D"/>
    <w:multiLevelType w:val="hybridMultilevel"/>
    <w:tmpl w:val="57E8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353B6"/>
    <w:multiLevelType w:val="hybridMultilevel"/>
    <w:tmpl w:val="CC42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F6E4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E4351"/>
    <w:multiLevelType w:val="hybridMultilevel"/>
    <w:tmpl w:val="D8525B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3A051744"/>
    <w:multiLevelType w:val="hybridMultilevel"/>
    <w:tmpl w:val="A74A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32418"/>
    <w:multiLevelType w:val="hybridMultilevel"/>
    <w:tmpl w:val="067E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B1562"/>
    <w:multiLevelType w:val="hybridMultilevel"/>
    <w:tmpl w:val="FEF6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12694"/>
    <w:multiLevelType w:val="hybridMultilevel"/>
    <w:tmpl w:val="B512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74FAC"/>
    <w:multiLevelType w:val="hybridMultilevel"/>
    <w:tmpl w:val="90DE2C6C"/>
    <w:lvl w:ilvl="0" w:tplc="04190011">
      <w:start w:val="1"/>
      <w:numFmt w:val="decimal"/>
      <w:lvlText w:val="%1)"/>
      <w:lvlJc w:val="left"/>
      <w:pPr>
        <w:ind w:left="106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7251E"/>
    <w:multiLevelType w:val="hybridMultilevel"/>
    <w:tmpl w:val="457E3E32"/>
    <w:lvl w:ilvl="0" w:tplc="681A1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83BBB"/>
    <w:multiLevelType w:val="hybridMultilevel"/>
    <w:tmpl w:val="7728B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840B9"/>
    <w:multiLevelType w:val="hybridMultilevel"/>
    <w:tmpl w:val="001C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45F50"/>
    <w:multiLevelType w:val="hybridMultilevel"/>
    <w:tmpl w:val="95B0FAF0"/>
    <w:lvl w:ilvl="0" w:tplc="04190011">
      <w:start w:val="1"/>
      <w:numFmt w:val="decimal"/>
      <w:lvlText w:val="%1)"/>
      <w:lvlJc w:val="left"/>
      <w:pPr>
        <w:ind w:left="106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25625"/>
    <w:multiLevelType w:val="hybridMultilevel"/>
    <w:tmpl w:val="2A60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03167"/>
    <w:multiLevelType w:val="hybridMultilevel"/>
    <w:tmpl w:val="0462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D3DF5"/>
    <w:multiLevelType w:val="hybridMultilevel"/>
    <w:tmpl w:val="37A2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F6E56"/>
    <w:multiLevelType w:val="hybridMultilevel"/>
    <w:tmpl w:val="3CCE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58F3"/>
    <w:multiLevelType w:val="hybridMultilevel"/>
    <w:tmpl w:val="532C32B2"/>
    <w:lvl w:ilvl="0" w:tplc="AD566626">
      <w:start w:val="1"/>
      <w:numFmt w:val="decimal"/>
      <w:lvlText w:val="%1."/>
      <w:lvlJc w:val="left"/>
      <w:pPr>
        <w:ind w:left="106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0790F"/>
    <w:multiLevelType w:val="hybridMultilevel"/>
    <w:tmpl w:val="FC18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F3423"/>
    <w:multiLevelType w:val="hybridMultilevel"/>
    <w:tmpl w:val="A87AB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C5A23"/>
    <w:multiLevelType w:val="hybridMultilevel"/>
    <w:tmpl w:val="B512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21ECA"/>
    <w:multiLevelType w:val="hybridMultilevel"/>
    <w:tmpl w:val="055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45DA1"/>
    <w:multiLevelType w:val="hybridMultilevel"/>
    <w:tmpl w:val="5792F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7687"/>
    <w:multiLevelType w:val="hybridMultilevel"/>
    <w:tmpl w:val="BDBE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0577A"/>
    <w:multiLevelType w:val="hybridMultilevel"/>
    <w:tmpl w:val="5D32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8448D"/>
    <w:multiLevelType w:val="hybridMultilevel"/>
    <w:tmpl w:val="1D362A18"/>
    <w:lvl w:ilvl="0" w:tplc="AD56662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D057E"/>
    <w:multiLevelType w:val="hybridMultilevel"/>
    <w:tmpl w:val="BD1A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9"/>
  </w:num>
  <w:num w:numId="32">
    <w:abstractNumId w:val="9"/>
  </w:num>
  <w:num w:numId="33">
    <w:abstractNumId w:val="0"/>
  </w:num>
  <w:num w:numId="34">
    <w:abstractNumId w:val="37"/>
  </w:num>
  <w:num w:numId="35">
    <w:abstractNumId w:val="4"/>
  </w:num>
  <w:num w:numId="36">
    <w:abstractNumId w:val="2"/>
  </w:num>
  <w:num w:numId="37">
    <w:abstractNumId w:val="32"/>
  </w:num>
  <w:num w:numId="38">
    <w:abstractNumId w:val="18"/>
  </w:num>
  <w:num w:numId="39">
    <w:abstractNumId w:val="10"/>
  </w:num>
  <w:num w:numId="40">
    <w:abstractNumId w:val="19"/>
  </w:num>
  <w:num w:numId="41">
    <w:abstractNumId w:val="14"/>
  </w:num>
  <w:num w:numId="42">
    <w:abstractNumId w:val="43"/>
  </w:num>
  <w:num w:numId="43">
    <w:abstractNumId w:val="35"/>
  </w:num>
  <w:num w:numId="44">
    <w:abstractNumId w:val="12"/>
  </w:num>
  <w:num w:numId="45">
    <w:abstractNumId w:val="7"/>
  </w:num>
  <w:num w:numId="46">
    <w:abstractNumId w:val="2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ED"/>
    <w:rsid w:val="000011E7"/>
    <w:rsid w:val="0000727C"/>
    <w:rsid w:val="00020EDD"/>
    <w:rsid w:val="000232DB"/>
    <w:rsid w:val="00025F5F"/>
    <w:rsid w:val="0002671E"/>
    <w:rsid w:val="00027E2F"/>
    <w:rsid w:val="00034D3A"/>
    <w:rsid w:val="00055E62"/>
    <w:rsid w:val="000626D9"/>
    <w:rsid w:val="000804A5"/>
    <w:rsid w:val="00084F95"/>
    <w:rsid w:val="00085AAB"/>
    <w:rsid w:val="000972CA"/>
    <w:rsid w:val="000A0D18"/>
    <w:rsid w:val="000A4327"/>
    <w:rsid w:val="000B438F"/>
    <w:rsid w:val="000C1A5F"/>
    <w:rsid w:val="000F5919"/>
    <w:rsid w:val="000F6A22"/>
    <w:rsid w:val="001205C7"/>
    <w:rsid w:val="001401FA"/>
    <w:rsid w:val="00154EBD"/>
    <w:rsid w:val="001550B3"/>
    <w:rsid w:val="0015730B"/>
    <w:rsid w:val="001647B6"/>
    <w:rsid w:val="00166B28"/>
    <w:rsid w:val="00170C58"/>
    <w:rsid w:val="00172D52"/>
    <w:rsid w:val="001767C9"/>
    <w:rsid w:val="00177874"/>
    <w:rsid w:val="001867CE"/>
    <w:rsid w:val="00191763"/>
    <w:rsid w:val="001A17B0"/>
    <w:rsid w:val="001A527D"/>
    <w:rsid w:val="001B1C7E"/>
    <w:rsid w:val="001B5B31"/>
    <w:rsid w:val="001B6612"/>
    <w:rsid w:val="001C5428"/>
    <w:rsid w:val="001D4B87"/>
    <w:rsid w:val="001E3808"/>
    <w:rsid w:val="001E4648"/>
    <w:rsid w:val="001F3EFF"/>
    <w:rsid w:val="002218F8"/>
    <w:rsid w:val="00231691"/>
    <w:rsid w:val="002378C1"/>
    <w:rsid w:val="002428B9"/>
    <w:rsid w:val="00245C17"/>
    <w:rsid w:val="00255F76"/>
    <w:rsid w:val="00261D2C"/>
    <w:rsid w:val="00263BD6"/>
    <w:rsid w:val="002655BA"/>
    <w:rsid w:val="0026657E"/>
    <w:rsid w:val="0027390B"/>
    <w:rsid w:val="0027615B"/>
    <w:rsid w:val="00281DAB"/>
    <w:rsid w:val="00282C18"/>
    <w:rsid w:val="002A5E60"/>
    <w:rsid w:val="002B1044"/>
    <w:rsid w:val="002B19FB"/>
    <w:rsid w:val="002C51C7"/>
    <w:rsid w:val="002D6104"/>
    <w:rsid w:val="002D75A8"/>
    <w:rsid w:val="002E22D6"/>
    <w:rsid w:val="002E480E"/>
    <w:rsid w:val="002F4BEC"/>
    <w:rsid w:val="00305620"/>
    <w:rsid w:val="003139C3"/>
    <w:rsid w:val="00315CBF"/>
    <w:rsid w:val="00317CD6"/>
    <w:rsid w:val="003256E4"/>
    <w:rsid w:val="00330ABC"/>
    <w:rsid w:val="00330E5C"/>
    <w:rsid w:val="00341D7C"/>
    <w:rsid w:val="00350B25"/>
    <w:rsid w:val="003648C5"/>
    <w:rsid w:val="003749A4"/>
    <w:rsid w:val="00383D34"/>
    <w:rsid w:val="003870B6"/>
    <w:rsid w:val="00393EAF"/>
    <w:rsid w:val="003966D2"/>
    <w:rsid w:val="003A2736"/>
    <w:rsid w:val="003A2B90"/>
    <w:rsid w:val="003A566E"/>
    <w:rsid w:val="003B5F14"/>
    <w:rsid w:val="003D6BC1"/>
    <w:rsid w:val="003E1940"/>
    <w:rsid w:val="003E3197"/>
    <w:rsid w:val="003F0C7A"/>
    <w:rsid w:val="003F4DDC"/>
    <w:rsid w:val="003F6E77"/>
    <w:rsid w:val="00412F97"/>
    <w:rsid w:val="00425843"/>
    <w:rsid w:val="004259DD"/>
    <w:rsid w:val="00426764"/>
    <w:rsid w:val="00430813"/>
    <w:rsid w:val="00437718"/>
    <w:rsid w:val="004434E5"/>
    <w:rsid w:val="0044419F"/>
    <w:rsid w:val="00444E9E"/>
    <w:rsid w:val="00452EEA"/>
    <w:rsid w:val="00455B76"/>
    <w:rsid w:val="00466C01"/>
    <w:rsid w:val="00473A7F"/>
    <w:rsid w:val="00474174"/>
    <w:rsid w:val="004953EC"/>
    <w:rsid w:val="004A4E1D"/>
    <w:rsid w:val="004B6462"/>
    <w:rsid w:val="004E32FE"/>
    <w:rsid w:val="004E700A"/>
    <w:rsid w:val="004F4753"/>
    <w:rsid w:val="004F4931"/>
    <w:rsid w:val="004F6456"/>
    <w:rsid w:val="004F6EDF"/>
    <w:rsid w:val="00502E9C"/>
    <w:rsid w:val="00504AC7"/>
    <w:rsid w:val="0051104D"/>
    <w:rsid w:val="00511092"/>
    <w:rsid w:val="005152FF"/>
    <w:rsid w:val="0051552C"/>
    <w:rsid w:val="00516548"/>
    <w:rsid w:val="0052667C"/>
    <w:rsid w:val="00530FC1"/>
    <w:rsid w:val="0053752F"/>
    <w:rsid w:val="005410EF"/>
    <w:rsid w:val="00544E8F"/>
    <w:rsid w:val="0055066B"/>
    <w:rsid w:val="005567F7"/>
    <w:rsid w:val="005568B5"/>
    <w:rsid w:val="005575BB"/>
    <w:rsid w:val="0056128E"/>
    <w:rsid w:val="005628CD"/>
    <w:rsid w:val="00574A74"/>
    <w:rsid w:val="00574AAF"/>
    <w:rsid w:val="005806D6"/>
    <w:rsid w:val="00580837"/>
    <w:rsid w:val="00581290"/>
    <w:rsid w:val="00584CB3"/>
    <w:rsid w:val="00585F37"/>
    <w:rsid w:val="005A6AC4"/>
    <w:rsid w:val="005C4257"/>
    <w:rsid w:val="005D39BE"/>
    <w:rsid w:val="005E3735"/>
    <w:rsid w:val="005F0540"/>
    <w:rsid w:val="006112AC"/>
    <w:rsid w:val="00627091"/>
    <w:rsid w:val="00646D61"/>
    <w:rsid w:val="0064777E"/>
    <w:rsid w:val="006963E5"/>
    <w:rsid w:val="006B70A2"/>
    <w:rsid w:val="006B7436"/>
    <w:rsid w:val="006C5E0D"/>
    <w:rsid w:val="006D7C8B"/>
    <w:rsid w:val="006F39E1"/>
    <w:rsid w:val="006F4E9A"/>
    <w:rsid w:val="006F54B5"/>
    <w:rsid w:val="00712C52"/>
    <w:rsid w:val="007227CC"/>
    <w:rsid w:val="00723013"/>
    <w:rsid w:val="00725FB7"/>
    <w:rsid w:val="00727877"/>
    <w:rsid w:val="00727DC8"/>
    <w:rsid w:val="007312E5"/>
    <w:rsid w:val="0073255E"/>
    <w:rsid w:val="00732979"/>
    <w:rsid w:val="0074347D"/>
    <w:rsid w:val="0074354D"/>
    <w:rsid w:val="00753940"/>
    <w:rsid w:val="007551B4"/>
    <w:rsid w:val="007815E0"/>
    <w:rsid w:val="007839D9"/>
    <w:rsid w:val="007A05F0"/>
    <w:rsid w:val="007B5611"/>
    <w:rsid w:val="007D1467"/>
    <w:rsid w:val="007D1F55"/>
    <w:rsid w:val="007D5DEC"/>
    <w:rsid w:val="007E09A9"/>
    <w:rsid w:val="007E614D"/>
    <w:rsid w:val="007E750E"/>
    <w:rsid w:val="007F1BED"/>
    <w:rsid w:val="007F6E91"/>
    <w:rsid w:val="00801BDF"/>
    <w:rsid w:val="0082029B"/>
    <w:rsid w:val="008256C2"/>
    <w:rsid w:val="008427EE"/>
    <w:rsid w:val="008545D2"/>
    <w:rsid w:val="00855A37"/>
    <w:rsid w:val="008607B2"/>
    <w:rsid w:val="00864A48"/>
    <w:rsid w:val="0087098C"/>
    <w:rsid w:val="008800CD"/>
    <w:rsid w:val="008975E3"/>
    <w:rsid w:val="008B67AF"/>
    <w:rsid w:val="008B6842"/>
    <w:rsid w:val="008C6994"/>
    <w:rsid w:val="008D291C"/>
    <w:rsid w:val="008D5E01"/>
    <w:rsid w:val="008D6916"/>
    <w:rsid w:val="008E32AD"/>
    <w:rsid w:val="008F2762"/>
    <w:rsid w:val="009127FB"/>
    <w:rsid w:val="00915927"/>
    <w:rsid w:val="009167C9"/>
    <w:rsid w:val="00921461"/>
    <w:rsid w:val="00926D66"/>
    <w:rsid w:val="00927CC4"/>
    <w:rsid w:val="00931DED"/>
    <w:rsid w:val="0093292E"/>
    <w:rsid w:val="00932EA1"/>
    <w:rsid w:val="00957A1C"/>
    <w:rsid w:val="009717FB"/>
    <w:rsid w:val="00972485"/>
    <w:rsid w:val="00972649"/>
    <w:rsid w:val="00982626"/>
    <w:rsid w:val="009B688C"/>
    <w:rsid w:val="009C0111"/>
    <w:rsid w:val="009C02D0"/>
    <w:rsid w:val="009C7450"/>
    <w:rsid w:val="009D2733"/>
    <w:rsid w:val="009D462D"/>
    <w:rsid w:val="009D7224"/>
    <w:rsid w:val="009E1CA1"/>
    <w:rsid w:val="009E32BF"/>
    <w:rsid w:val="009F268E"/>
    <w:rsid w:val="00A063D3"/>
    <w:rsid w:val="00A13950"/>
    <w:rsid w:val="00A43850"/>
    <w:rsid w:val="00A51CB8"/>
    <w:rsid w:val="00A528E1"/>
    <w:rsid w:val="00A76731"/>
    <w:rsid w:val="00AB7A91"/>
    <w:rsid w:val="00AC1F85"/>
    <w:rsid w:val="00AD361C"/>
    <w:rsid w:val="00AD448B"/>
    <w:rsid w:val="00AD4518"/>
    <w:rsid w:val="00AD7AF1"/>
    <w:rsid w:val="00AE2AA6"/>
    <w:rsid w:val="00AE53A3"/>
    <w:rsid w:val="00AE5C71"/>
    <w:rsid w:val="00B04074"/>
    <w:rsid w:val="00B04889"/>
    <w:rsid w:val="00B05BBA"/>
    <w:rsid w:val="00B07C5F"/>
    <w:rsid w:val="00B118B5"/>
    <w:rsid w:val="00B142AE"/>
    <w:rsid w:val="00B168DA"/>
    <w:rsid w:val="00B17B3C"/>
    <w:rsid w:val="00B23504"/>
    <w:rsid w:val="00B31C4D"/>
    <w:rsid w:val="00B450A8"/>
    <w:rsid w:val="00B4569E"/>
    <w:rsid w:val="00B5305F"/>
    <w:rsid w:val="00B65DB0"/>
    <w:rsid w:val="00B7040D"/>
    <w:rsid w:val="00B8410C"/>
    <w:rsid w:val="00B87D1D"/>
    <w:rsid w:val="00B918A5"/>
    <w:rsid w:val="00B93FC0"/>
    <w:rsid w:val="00BA11CD"/>
    <w:rsid w:val="00BA18C6"/>
    <w:rsid w:val="00BA5C9C"/>
    <w:rsid w:val="00BC4E25"/>
    <w:rsid w:val="00BC6972"/>
    <w:rsid w:val="00BF6F76"/>
    <w:rsid w:val="00C04494"/>
    <w:rsid w:val="00C057DD"/>
    <w:rsid w:val="00C176F5"/>
    <w:rsid w:val="00C24804"/>
    <w:rsid w:val="00C2604B"/>
    <w:rsid w:val="00C268FC"/>
    <w:rsid w:val="00C35233"/>
    <w:rsid w:val="00C428C3"/>
    <w:rsid w:val="00C4681F"/>
    <w:rsid w:val="00C55801"/>
    <w:rsid w:val="00C55A26"/>
    <w:rsid w:val="00C62AD6"/>
    <w:rsid w:val="00C62DC7"/>
    <w:rsid w:val="00C66EDB"/>
    <w:rsid w:val="00C72EEA"/>
    <w:rsid w:val="00C81722"/>
    <w:rsid w:val="00C833F0"/>
    <w:rsid w:val="00C87ABE"/>
    <w:rsid w:val="00C90695"/>
    <w:rsid w:val="00CD35BA"/>
    <w:rsid w:val="00CD4B8F"/>
    <w:rsid w:val="00CD65AF"/>
    <w:rsid w:val="00CE6A95"/>
    <w:rsid w:val="00CF2E31"/>
    <w:rsid w:val="00CF2FD7"/>
    <w:rsid w:val="00D015EA"/>
    <w:rsid w:val="00D115B8"/>
    <w:rsid w:val="00D11A96"/>
    <w:rsid w:val="00D215E4"/>
    <w:rsid w:val="00D21DB3"/>
    <w:rsid w:val="00D24F1D"/>
    <w:rsid w:val="00D2635C"/>
    <w:rsid w:val="00D614D6"/>
    <w:rsid w:val="00D620EF"/>
    <w:rsid w:val="00D66BDB"/>
    <w:rsid w:val="00D96EE6"/>
    <w:rsid w:val="00D97159"/>
    <w:rsid w:val="00DA4147"/>
    <w:rsid w:val="00DA609C"/>
    <w:rsid w:val="00DC79FC"/>
    <w:rsid w:val="00DD1A50"/>
    <w:rsid w:val="00DD31C8"/>
    <w:rsid w:val="00DE53BB"/>
    <w:rsid w:val="00DE56AD"/>
    <w:rsid w:val="00DF2DD1"/>
    <w:rsid w:val="00DF3F50"/>
    <w:rsid w:val="00E02DB7"/>
    <w:rsid w:val="00E10563"/>
    <w:rsid w:val="00E337F1"/>
    <w:rsid w:val="00E449FF"/>
    <w:rsid w:val="00E469EA"/>
    <w:rsid w:val="00E56079"/>
    <w:rsid w:val="00E827F7"/>
    <w:rsid w:val="00E91BF6"/>
    <w:rsid w:val="00E9658B"/>
    <w:rsid w:val="00EA28FB"/>
    <w:rsid w:val="00EA492D"/>
    <w:rsid w:val="00EA6CE9"/>
    <w:rsid w:val="00EA7A49"/>
    <w:rsid w:val="00EB748D"/>
    <w:rsid w:val="00EE02D1"/>
    <w:rsid w:val="00EE5A0E"/>
    <w:rsid w:val="00EF0F80"/>
    <w:rsid w:val="00EF6AAC"/>
    <w:rsid w:val="00F0546D"/>
    <w:rsid w:val="00F16CBE"/>
    <w:rsid w:val="00F17CAB"/>
    <w:rsid w:val="00F20746"/>
    <w:rsid w:val="00F21913"/>
    <w:rsid w:val="00F229EF"/>
    <w:rsid w:val="00F259F1"/>
    <w:rsid w:val="00F2623F"/>
    <w:rsid w:val="00F27CD7"/>
    <w:rsid w:val="00F46AE6"/>
    <w:rsid w:val="00F61A9C"/>
    <w:rsid w:val="00F70AE8"/>
    <w:rsid w:val="00F905CA"/>
    <w:rsid w:val="00F91581"/>
    <w:rsid w:val="00F92844"/>
    <w:rsid w:val="00FA0927"/>
    <w:rsid w:val="00FB118C"/>
    <w:rsid w:val="00FC1CC0"/>
    <w:rsid w:val="00FC7B53"/>
    <w:rsid w:val="00FE02CB"/>
    <w:rsid w:val="00FE4E3A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AA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6AAC"/>
    <w:rPr>
      <w:color w:val="0000FF"/>
      <w:u w:val="single"/>
    </w:rPr>
  </w:style>
  <w:style w:type="paragraph" w:styleId="a4">
    <w:name w:val="List"/>
    <w:basedOn w:val="a"/>
    <w:semiHidden/>
    <w:unhideWhenUsed/>
    <w:rsid w:val="00EF6AAC"/>
    <w:pPr>
      <w:ind w:left="283" w:hanging="283"/>
      <w:contextualSpacing/>
    </w:pPr>
  </w:style>
  <w:style w:type="paragraph" w:styleId="a5">
    <w:name w:val="List Paragraph"/>
    <w:basedOn w:val="a"/>
    <w:uiPriority w:val="34"/>
    <w:qFormat/>
    <w:rsid w:val="00EF6A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EF6AA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AA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6">
    <w:name w:val="Table Grid"/>
    <w:basedOn w:val="a1"/>
    <w:uiPriority w:val="59"/>
    <w:rsid w:val="00EF6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A0D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0D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C5E0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5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uiPriority w:val="99"/>
    <w:rsid w:val="006C5E0D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6C5E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E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rsid w:val="001D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AA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6AAC"/>
    <w:rPr>
      <w:color w:val="0000FF"/>
      <w:u w:val="single"/>
    </w:rPr>
  </w:style>
  <w:style w:type="paragraph" w:styleId="a4">
    <w:name w:val="List"/>
    <w:basedOn w:val="a"/>
    <w:semiHidden/>
    <w:unhideWhenUsed/>
    <w:rsid w:val="00EF6AAC"/>
    <w:pPr>
      <w:ind w:left="283" w:hanging="283"/>
      <w:contextualSpacing/>
    </w:pPr>
  </w:style>
  <w:style w:type="paragraph" w:styleId="a5">
    <w:name w:val="List Paragraph"/>
    <w:basedOn w:val="a"/>
    <w:uiPriority w:val="34"/>
    <w:qFormat/>
    <w:rsid w:val="00EF6A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EF6AA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AA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6">
    <w:name w:val="Table Grid"/>
    <w:basedOn w:val="a1"/>
    <w:uiPriority w:val="59"/>
    <w:rsid w:val="00EF6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A0D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0D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C5E0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5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uiPriority w:val="99"/>
    <w:rsid w:val="006C5E0D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6C5E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E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rsid w:val="001D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reu4klg.ru/kniga/stati-o-balete-v-vanslov.php" TargetMode="External"/><Relationship Id="rId18" Type="http://schemas.openxmlformats.org/officeDocument/2006/relationships/hyperlink" Target="http://www.torrentino.tv/torrents/11065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bolshoitheatre" TargetMode="External"/><Relationship Id="rId17" Type="http://schemas.openxmlformats.org/officeDocument/2006/relationships/hyperlink" Target="https://tvkultura.ru/brand/show/brand_id/633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1460747/" TargetMode="External"/><Relationship Id="rId20" Type="http://schemas.openxmlformats.org/officeDocument/2006/relationships/hyperlink" Target="https://vk.com/tvkultur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topic-58514926_322958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tresp.ru/chitat/ru/%D0%9B/ljvov-anohin-boris-aleksandrovich/galina-ulanova" TargetMode="External"/><Relationship Id="rId10" Type="http://schemas.openxmlformats.org/officeDocument/2006/relationships/hyperlink" Target="http://znanium.com/catalog/product/" TargetMode="External"/><Relationship Id="rId19" Type="http://schemas.openxmlformats.org/officeDocument/2006/relationships/hyperlink" Target="https://vk.com/club1942210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ecret-terpsihor.com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Family</dc:creator>
  <cp:lastModifiedBy>eXpert</cp:lastModifiedBy>
  <cp:revision>7</cp:revision>
  <dcterms:created xsi:type="dcterms:W3CDTF">2020-06-20T17:09:00Z</dcterms:created>
  <dcterms:modified xsi:type="dcterms:W3CDTF">2020-12-15T09:07:00Z</dcterms:modified>
</cp:coreProperties>
</file>