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66" w:rsidRPr="00CA6E52" w:rsidRDefault="00AF0A66" w:rsidP="00AF0A66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B1552A">
        <w:rPr>
          <w:rFonts w:ascii="Times New Roman" w:hAnsi="Times New Roman" w:cs="Times New Roman"/>
          <w:b/>
          <w:sz w:val="24"/>
          <w:szCs w:val="24"/>
        </w:rPr>
        <w:t>ППССЗ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51.02.01 </w:t>
      </w:r>
      <w:proofErr w:type="gramStart"/>
      <w:r w:rsidRPr="00B34DA2">
        <w:rPr>
          <w:rFonts w:ascii="Times New Roman" w:hAnsi="Times New Roman" w:cs="Times New Roman"/>
          <w:b/>
          <w:sz w:val="24"/>
          <w:szCs w:val="24"/>
        </w:rPr>
        <w:t>Народное</w:t>
      </w:r>
      <w:proofErr w:type="gramEnd"/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художественное творчество (по видам)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0A66" w:rsidRPr="00D51EF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Pr="00D51EF6" w:rsidRDefault="00AF0A66" w:rsidP="00AF0A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AF0A66" w:rsidRPr="00D51EF6" w:rsidRDefault="00AF0A66" w:rsidP="00AF0A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AF0A66" w:rsidRPr="00DA477E" w:rsidTr="00AF0A66">
        <w:trPr>
          <w:trHeight w:val="939"/>
        </w:trPr>
        <w:tc>
          <w:tcPr>
            <w:tcW w:w="10046" w:type="dxa"/>
          </w:tcPr>
          <w:p w:rsidR="00B1552A" w:rsidRDefault="00B1552A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B1552A" w:rsidRDefault="00B1552A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B1552A" w:rsidRDefault="00B1552A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B1552A" w:rsidRDefault="00B1552A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B1552A" w:rsidRDefault="00B1552A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AF0A6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AF0A6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ОГСЭ</w:t>
            </w: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</w:t>
            </w:r>
          </w:p>
          <w:p w:rsidR="00AF0A66" w:rsidRPr="00D51EF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0A6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AF0A66" w:rsidRPr="00DA477E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EC2DBF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0A66" w:rsidRPr="00EC2DBF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Pr="00680894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Pr="00D51EF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EF6">
        <w:rPr>
          <w:rFonts w:ascii="Times New Roman" w:hAnsi="Times New Roman" w:cs="Times New Roman"/>
          <w:bCs/>
          <w:sz w:val="28"/>
          <w:szCs w:val="28"/>
        </w:rPr>
        <w:t>Тобольск, 2020 г.</w:t>
      </w: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ОГСЭ.02.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составлена в соответствии с  ФГОС   СПО по специальности 51.02.01 Народное художественное творчество 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138</w:t>
      </w:r>
      <w:r>
        <w:rPr>
          <w:rFonts w:ascii="Times New Roman" w:hAnsi="Times New Roman" w:cs="Times New Roman"/>
          <w:bCs/>
          <w:sz w:val="24"/>
          <w:szCs w:val="24"/>
        </w:rPr>
        <w:t>2.</w:t>
      </w: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Pr="00272800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«26» июня 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AF0A66" w:rsidRPr="0013713C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AF0A66" w:rsidRDefault="00AF0A66" w:rsidP="00AF0A66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Pr="00534940" w:rsidRDefault="00AF0A66" w:rsidP="00AF0A66"/>
    <w:p w:rsidR="00AF0A66" w:rsidRPr="00823BB0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7420"/>
        <w:gridCol w:w="1623"/>
      </w:tblGrid>
      <w:tr w:rsidR="00AF0A66" w:rsidTr="00502BAB">
        <w:trPr>
          <w:trHeight w:val="274"/>
        </w:trPr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AF0A66" w:rsidRPr="00823BB0" w:rsidRDefault="00AF0A66" w:rsidP="00AF0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AF0A66" w:rsidRPr="00823BB0" w:rsidRDefault="00502BAB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AF0A66" w:rsidRPr="00823BB0" w:rsidRDefault="00AF0A66" w:rsidP="00502B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502BAB">
              <w:rPr>
                <w:b/>
                <w:caps/>
                <w:sz w:val="24"/>
                <w:szCs w:val="24"/>
              </w:rPr>
              <w:t>1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AF0A66" w:rsidRPr="00823BB0" w:rsidRDefault="00AF0A66" w:rsidP="00502B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502BAB">
              <w:rPr>
                <w:b/>
                <w:caps/>
                <w:sz w:val="24"/>
                <w:szCs w:val="24"/>
              </w:rPr>
              <w:t>3</w:t>
            </w:r>
          </w:p>
        </w:tc>
      </w:tr>
    </w:tbl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Pr="00FB6EB1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ГСЭ. 02.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A66" w:rsidRPr="00FB6EB1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AF0A66" w:rsidRPr="00FB6EB1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ГСЭ</w:t>
      </w:r>
      <w:r w:rsidRPr="00FB6EB1">
        <w:rPr>
          <w:rFonts w:ascii="Times New Roman" w:hAnsi="Times New Roman" w:cs="Times New Roman"/>
          <w:b/>
          <w:sz w:val="24"/>
          <w:szCs w:val="24"/>
        </w:rPr>
        <w:t>. 02. История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B0407A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51.02.01Народное художественное творчество (по видам)</w:t>
      </w:r>
      <w:r w:rsidR="00BD2916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  <w:r w:rsidR="001E48A6">
        <w:rPr>
          <w:rFonts w:ascii="Times New Roman" w:hAnsi="Times New Roman" w:cs="Times New Roman"/>
          <w:sz w:val="24"/>
          <w:szCs w:val="24"/>
        </w:rPr>
        <w:t>.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B0407A" w:rsidRPr="00D11CFB" w:rsidRDefault="00B0407A" w:rsidP="001E48A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B0407A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1E48A6" w:rsidRDefault="001E48A6" w:rsidP="001E48A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3. Решать проблемы, оценивать риски и принимать решения в нестандартных ситуациях.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6. Работать в коллективе, обеспечивать его сплочение, эффективно общаться с коллегами,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руководством.</w:t>
      </w:r>
    </w:p>
    <w:p w:rsidR="001E48A6" w:rsidRPr="00D11CFB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самообразованием, осознанно планировать повышение квалификации.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</w:t>
      </w:r>
      <w:r w:rsidR="001E48A6">
        <w:rPr>
          <w:rFonts w:ascii="Times New Roman" w:hAnsi="Times New Roman" w:cs="Times New Roman"/>
          <w:sz w:val="24"/>
          <w:szCs w:val="24"/>
        </w:rPr>
        <w:t>71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- 48 часов;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</w:t>
      </w:r>
      <w:r w:rsidR="001E48A6">
        <w:rPr>
          <w:rFonts w:ascii="Times New Roman" w:hAnsi="Times New Roman" w:cs="Times New Roman"/>
          <w:sz w:val="24"/>
          <w:szCs w:val="24"/>
        </w:rPr>
        <w:t>- 23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8A6" w:rsidRDefault="001E48A6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ОГСЭ.02 История</w:t>
      </w:r>
    </w:p>
    <w:p w:rsidR="001E48A6" w:rsidRPr="000C4FE6" w:rsidRDefault="001E48A6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8A6" w:rsidRPr="000C4FE6" w:rsidRDefault="001E48A6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E48A6" w:rsidRPr="003A248D" w:rsidTr="00FC771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E48A6" w:rsidRPr="003A248D" w:rsidTr="00FC771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FC7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</w:t>
            </w:r>
          </w:p>
        </w:tc>
      </w:tr>
      <w:tr w:rsidR="001E48A6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1E48A6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8A6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1E48A6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</w:tr>
      <w:tr w:rsidR="001E48A6" w:rsidRPr="003A248D" w:rsidTr="00FC7719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1E48A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</w:tr>
    </w:tbl>
    <w:p w:rsidR="00B0407A" w:rsidRPr="00D11CFB" w:rsidRDefault="00B0407A" w:rsidP="00B04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407A" w:rsidRPr="00D11CFB" w:rsidSect="001E48A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0407A" w:rsidRPr="00D11CFB" w:rsidRDefault="00B0407A" w:rsidP="00B0407A">
      <w:pPr>
        <w:spacing w:after="0"/>
        <w:rPr>
          <w:rFonts w:ascii="Times New Roman" w:hAnsi="Times New Roman" w:cs="Times New Roman"/>
          <w:sz w:val="24"/>
          <w:szCs w:val="24"/>
        </w:rPr>
        <w:sectPr w:rsidR="00B0407A" w:rsidRPr="00D11CFB" w:rsidSect="00AF0A66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0407A" w:rsidRPr="00680894" w:rsidRDefault="00B0407A" w:rsidP="00B0407A">
      <w:pPr>
        <w:widowControl w:val="0"/>
        <w:spacing w:after="0"/>
        <w:rPr>
          <w:rFonts w:ascii="Times New Roman" w:hAnsi="Times New Roman" w:cs="Times New Roman"/>
          <w:b/>
        </w:rPr>
      </w:pPr>
    </w:p>
    <w:p w:rsidR="001E48A6" w:rsidRPr="000A2AB7" w:rsidRDefault="001E48A6" w:rsidP="001E48A6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ОГСЭ.02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1E48A6" w:rsidRDefault="001E48A6" w:rsidP="001E48A6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1E48A6" w:rsidRPr="00032A0C" w:rsidRDefault="001E48A6" w:rsidP="001E48A6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0A2AB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A2AB7">
        <w:rPr>
          <w:rFonts w:ascii="Times New Roman" w:hAnsi="Times New Roman" w:cs="Times New Roman"/>
          <w:b/>
          <w:sz w:val="24"/>
          <w:szCs w:val="24"/>
        </w:rPr>
        <w:t>ОГСЭ.02.  История</w:t>
      </w:r>
    </w:p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639"/>
        <w:gridCol w:w="30"/>
        <w:gridCol w:w="118"/>
        <w:gridCol w:w="88"/>
        <w:gridCol w:w="6548"/>
        <w:gridCol w:w="1276"/>
        <w:gridCol w:w="1417"/>
        <w:gridCol w:w="2268"/>
      </w:tblGrid>
      <w:tr w:rsidR="001E48A6" w:rsidRPr="00680894" w:rsidTr="00FC7719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32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1E48A6" w:rsidRPr="00680894" w:rsidTr="00FC7719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20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8.</w:t>
            </w:r>
          </w:p>
        </w:tc>
      </w:tr>
      <w:tr w:rsidR="001E48A6" w:rsidRPr="00680894" w:rsidTr="00FC7719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Концепции и факторы  исторического развития.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6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Распад СССР. Формирование ближнего зарубежья</w:t>
            </w:r>
          </w:p>
          <w:p w:rsidR="001E48A6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E422D6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Перестройка и её итоги.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распада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межгосударственных отношений со странами ближнего зарубежья. «Парад суверенитетов»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развития РФ на рубеже 20-21 вв.</w:t>
            </w:r>
          </w:p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FC7719">
        <w:trPr>
          <w:trHeight w:val="5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Становление новой политической системы, трудности, ошибки, особенности.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государства</w:t>
            </w:r>
          </w:p>
          <w:p w:rsidR="001E48A6" w:rsidRPr="00032A0C" w:rsidRDefault="001E48A6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двоевластия</w:t>
            </w:r>
          </w:p>
          <w:p w:rsidR="001E48A6" w:rsidRPr="00032A0C" w:rsidRDefault="001E48A6" w:rsidP="00FC7719">
            <w:pPr>
              <w:pStyle w:val="a3"/>
              <w:widowControl w:val="0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bCs/>
                <w:sz w:val="20"/>
                <w:szCs w:val="20"/>
              </w:rPr>
              <w:t>.: выход из конституционного кризиса</w:t>
            </w:r>
          </w:p>
          <w:p w:rsidR="001E48A6" w:rsidRPr="00032A0C" w:rsidRDefault="001E48A6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 и 1995 гг.</w:t>
            </w:r>
          </w:p>
          <w:p w:rsidR="001E48A6" w:rsidRPr="00032A0C" w:rsidRDefault="001E48A6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1996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.: причины победы </w:t>
            </w:r>
            <w:proofErr w:type="spell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Б.Н.Ельцина</w:t>
            </w:r>
            <w:proofErr w:type="spellEnd"/>
          </w:p>
          <w:p w:rsidR="001E48A6" w:rsidRPr="00032A0C" w:rsidRDefault="001E48A6" w:rsidP="00FC7719">
            <w:pPr>
              <w:pStyle w:val="a3"/>
              <w:widowControl w:val="0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Внутриполитический кризис и его преодоление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pStyle w:val="a3"/>
              <w:rPr>
                <w:sz w:val="20"/>
                <w:szCs w:val="20"/>
              </w:rPr>
            </w:pPr>
            <w:r w:rsidRPr="00032A0C">
              <w:rPr>
                <w:sz w:val="20"/>
                <w:szCs w:val="20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России с ведущими странами Запада</w:t>
            </w:r>
          </w:p>
          <w:p w:rsidR="001E48A6" w:rsidRPr="00032A0C" w:rsidRDefault="001E48A6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Планы НАТО в отношении России </w:t>
            </w:r>
          </w:p>
          <w:p w:rsidR="001E48A6" w:rsidRPr="00032A0C" w:rsidRDefault="001E48A6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на постсоветском пространстве: проблемы СНГ</w:t>
            </w:r>
          </w:p>
          <w:p w:rsidR="001E48A6" w:rsidRPr="00032A0C" w:rsidRDefault="001E48A6" w:rsidP="00FC7719">
            <w:pPr>
              <w:pStyle w:val="a3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Локальные конфликты на пространстве бывшего СССР в 1990-е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Шоковая терапия</w:t>
            </w:r>
          </w:p>
          <w:p w:rsidR="001E48A6" w:rsidRPr="00032A0C" w:rsidRDefault="001E48A6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Приватизация государственной собственности</w:t>
            </w:r>
          </w:p>
          <w:p w:rsidR="001E48A6" w:rsidRPr="00032A0C" w:rsidRDefault="001E48A6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олигархического капитализма</w:t>
            </w:r>
          </w:p>
          <w:p w:rsidR="001E48A6" w:rsidRPr="00032A0C" w:rsidRDefault="001E48A6" w:rsidP="00FC7719">
            <w:pPr>
              <w:pStyle w:val="a3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Результаты рыночных реформ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360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Миссия сверхдержав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Назначение  и роль ООН, НАТО, ЕС в решении вопросов национальной безопасности государств.</w:t>
            </w:r>
          </w:p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США и принципы экзаменатора и двойных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19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и Китай: сосредоточение условий для экономического прорыва. </w:t>
            </w:r>
          </w:p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и ее идеология многополярного мира</w:t>
            </w: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</w:p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Китай: путь от региональной до глобальной державы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Международные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отношения в конце 20-21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роли России в современное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FC77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Особенности отношений с европейскими странами и США.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СНГ.</w:t>
            </w:r>
          </w:p>
          <w:p w:rsidR="001E48A6" w:rsidRPr="00032A0C" w:rsidRDefault="001E48A6" w:rsidP="00FC77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1E48A6" w:rsidRPr="00032A0C" w:rsidRDefault="001E48A6" w:rsidP="00E422D6">
            <w:pPr>
              <w:shd w:val="clear" w:color="auto" w:fill="D9D9D9" w:themeFill="background1" w:themeFillShade="D9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032A0C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сообщения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21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Локальные  и региональные  меж</w:t>
            </w:r>
          </w:p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конфликты  в конце 20 – начале</w:t>
            </w:r>
          </w:p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32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Региональные конфликты с глобальными последствиями.</w:t>
            </w:r>
          </w:p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1E48A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FC7719">
        <w:trPr>
          <w:trHeight w:val="272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91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Американская операция  по «разоружению» Ирака.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2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Глобальная безопасность в современном мире.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FC7719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«исламского вызова». Глобализация и исламский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НАТО и России борьба РФ за укрепление безопасности мира.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032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34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 21 веке.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тенденции развития мировой экономики</w:t>
            </w:r>
          </w:p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E422D6">
        <w:trPr>
          <w:trHeight w:val="1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Кризис традиционных отраслей. Проблемы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52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46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постиндустриального общества.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54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отношений между государствами в условиях информационных технологий.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E48A6" w:rsidRPr="00032A0C" w:rsidRDefault="001E48A6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Территориальная целостность России, уважение прав ее населения и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соседних народов – главное условие политического развития</w:t>
            </w:r>
          </w:p>
          <w:p w:rsidR="001E48A6" w:rsidRPr="00032A0C" w:rsidRDefault="001E48A6" w:rsidP="00FC77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Борьба за перераспределение ролей в мировой экономике.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48A6" w:rsidRPr="001E48A6" w:rsidRDefault="001E48A6" w:rsidP="001E48A6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Тенденции сохранения национальных, религиозных, культурных традиций и «свобода совести»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развития культурных отношений.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Идеи «</w:t>
            </w:r>
            <w:proofErr w:type="spell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политкультурности</w:t>
            </w:r>
            <w:proofErr w:type="spell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» и молодежные экстремистские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41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России в международное пространство.</w:t>
            </w:r>
          </w:p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FC7719">
        <w:trPr>
          <w:trHeight w:val="2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44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FC7719">
        <w:trPr>
          <w:trHeight w:val="3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FC7719">
        <w:trPr>
          <w:trHeight w:val="3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1E4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B0407A" w:rsidRPr="00680894" w:rsidRDefault="00B0407A" w:rsidP="00B0407A">
      <w:pPr>
        <w:spacing w:after="0"/>
        <w:rPr>
          <w:rFonts w:ascii="Times New Roman" w:hAnsi="Times New Roman" w:cs="Times New Roman"/>
          <w:b/>
        </w:rPr>
        <w:sectPr w:rsidR="00B0407A" w:rsidRPr="00680894" w:rsidSect="001E48A6">
          <w:pgSz w:w="16840" w:h="11907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BB3216" w:rsidRDefault="00BB3216" w:rsidP="00BB3216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</w:p>
    <w:p w:rsidR="00BB3216" w:rsidRDefault="00BB3216" w:rsidP="00BB32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ОГСЭ.02 </w:t>
      </w:r>
      <w:r w:rsidRPr="006B4821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BB3216" w:rsidRDefault="00BB3216" w:rsidP="00BB3216"/>
    <w:p w:rsidR="00BB3216" w:rsidRPr="006B4821" w:rsidRDefault="00BB3216" w:rsidP="00BB32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3. 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BB3216" w:rsidRPr="00380F08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63D" w:rsidRDefault="00BB3216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D73386">
        <w:rPr>
          <w:rFonts w:ascii="Times New Roman" w:hAnsi="Times New Roman"/>
          <w:sz w:val="24"/>
          <w:szCs w:val="24"/>
        </w:rPr>
        <w:t>ОГСЭ. 02. 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51.02.01 Народное художественное творчество (по видам) </w:t>
      </w:r>
      <w:r w:rsidR="00A6163D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A6163D">
        <w:rPr>
          <w:rFonts w:ascii="Times New Roman" w:hAnsi="Times New Roman"/>
          <w:sz w:val="24"/>
          <w:szCs w:val="24"/>
        </w:rPr>
        <w:t>среднего профессионального</w:t>
      </w:r>
      <w:r w:rsidR="00A6163D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A6163D">
        <w:rPr>
          <w:rFonts w:ascii="Times New Roman" w:hAnsi="Times New Roman"/>
          <w:sz w:val="24"/>
          <w:szCs w:val="24"/>
        </w:rPr>
        <w:t xml:space="preserve"> ППССЗ</w:t>
      </w:r>
      <w:r w:rsidR="00A6163D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A6163D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A6163D" w:rsidRPr="00685EDC">
        <w:rPr>
          <w:rFonts w:ascii="Times New Roman" w:hAnsi="Times New Roman"/>
          <w:sz w:val="24"/>
          <w:szCs w:val="24"/>
        </w:rPr>
        <w:t>, в котором</w:t>
      </w:r>
      <w:r w:rsidR="00A6163D">
        <w:rPr>
          <w:rFonts w:ascii="Times New Roman" w:hAnsi="Times New Roman"/>
          <w:sz w:val="24"/>
          <w:szCs w:val="24"/>
        </w:rPr>
        <w:t xml:space="preserve"> </w:t>
      </w:r>
      <w:r w:rsidR="00A6163D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A6163D">
        <w:rPr>
          <w:rFonts w:ascii="Times New Roman" w:hAnsi="Times New Roman"/>
          <w:sz w:val="24"/>
          <w:szCs w:val="24"/>
        </w:rPr>
        <w:t xml:space="preserve"> </w:t>
      </w:r>
      <w:r w:rsidR="00A6163D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A6163D">
        <w:rPr>
          <w:rFonts w:ascii="Times New Roman" w:hAnsi="Times New Roman"/>
          <w:sz w:val="24"/>
          <w:szCs w:val="24"/>
        </w:rPr>
        <w:t xml:space="preserve">в </w:t>
      </w:r>
      <w:r w:rsidR="00A6163D"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="00A6163D"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A6163D" w:rsidRPr="00685EDC">
        <w:rPr>
          <w:rFonts w:ascii="Times New Roman" w:hAnsi="Times New Roman"/>
          <w:sz w:val="24"/>
          <w:szCs w:val="24"/>
        </w:rPr>
        <w:t xml:space="preserve"> деятельности обучающихся.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 xml:space="preserve">участники образовательного процесса могут просматривать визуальную </w:t>
      </w:r>
      <w:proofErr w:type="spellStart"/>
      <w:r w:rsidRPr="003A5350">
        <w:rPr>
          <w:rFonts w:ascii="Times New Roman" w:hAnsi="Times New Roman"/>
          <w:sz w:val="24"/>
          <w:szCs w:val="24"/>
        </w:rPr>
        <w:t>информациюпо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A6163D" w:rsidRPr="006F373E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BB3216" w:rsidRPr="00A6163D" w:rsidRDefault="00BB3216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63D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BB3216" w:rsidRPr="00380F08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63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 xml:space="preserve"> Интернет-ресурсов, дополнительной литературы</w:t>
      </w:r>
    </w:p>
    <w:p w:rsidR="00BB3216" w:rsidRDefault="00BB3216" w:rsidP="00BB3216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источники:</w:t>
      </w:r>
    </w:p>
    <w:p w:rsidR="00BB3216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России:учебник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М.:Проспект,2016.</w:t>
      </w:r>
    </w:p>
    <w:p w:rsidR="00BB3216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BB3216" w:rsidRPr="004369B3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учеб.для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студ. СПО/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В.В.Артемов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, Ю.В.Лубченков.-7-е изд.,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испр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 Издательский центр «Академия», 2018.-256с.</w:t>
      </w:r>
    </w:p>
    <w:p w:rsidR="00BB3216" w:rsidRPr="004369B3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сред.проф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Лубченков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BB3216" w:rsidRDefault="00BB3216" w:rsidP="00BB3216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BB3216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схемах:учеб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пособие 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М.:Проспект,2014.</w:t>
      </w:r>
    </w:p>
    <w:p w:rsidR="00BB3216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Н.Загладин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.-М.:ИНФРА- М,2013.</w:t>
      </w:r>
    </w:p>
    <w:p w:rsidR="00BB3216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от Рюрика до Путина. Люди. События. Даты./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Е.В.Анисимов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 – СПб.:Питер,2008.</w:t>
      </w:r>
    </w:p>
    <w:p w:rsidR="00BB3216" w:rsidRPr="004369B3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BB3216" w:rsidRPr="004369B3" w:rsidRDefault="00BB3216" w:rsidP="00BB3216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BB3216" w:rsidRPr="004369B3" w:rsidRDefault="00BB3216" w:rsidP="00BB3216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1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2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3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4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5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BB3216" w:rsidRPr="004369B3" w:rsidRDefault="00B1552A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BB3216" w:rsidRPr="004369B3" w:rsidRDefault="00B1552A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BB3216" w:rsidRPr="004369B3" w:rsidRDefault="00B1552A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BB3216" w:rsidRPr="004369B3" w:rsidRDefault="00B1552A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BB3216" w:rsidRPr="004369B3" w:rsidRDefault="00B1552A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BB3216" w:rsidRPr="004369B3" w:rsidRDefault="00BB3216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BB3216" w:rsidRPr="004369B3" w:rsidRDefault="00B1552A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BB3216" w:rsidRPr="004369B3" w:rsidRDefault="00BB3216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BB3216" w:rsidRPr="004369B3" w:rsidRDefault="00B1552A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BB3216" w:rsidRPr="004369B3" w:rsidRDefault="00B1552A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BB3216" w:rsidRPr="004369B3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BB3216" w:rsidRPr="004369B3" w:rsidRDefault="00B1552A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BB3216" w:rsidRDefault="00BB3216" w:rsidP="00BB3216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3216" w:rsidRPr="00004200" w:rsidRDefault="00BB3216" w:rsidP="00BB3216">
      <w:pPr>
        <w:pStyle w:val="ad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BB3216" w:rsidRPr="00206DCE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обучающихся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BB3216" w:rsidRPr="00206DCE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BB3216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BB3216" w:rsidRPr="00206DCE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BB3216" w:rsidRPr="00AE6BB2" w:rsidRDefault="00BB3216" w:rsidP="00BB321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B3216" w:rsidRDefault="00BB3216" w:rsidP="00BB3216">
      <w:pPr>
        <w:pStyle w:val="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6B4821">
        <w:rPr>
          <w:rFonts w:ascii="Times New Roman" w:hAnsi="Times New Roman"/>
          <w:caps/>
          <w:sz w:val="24"/>
          <w:szCs w:val="24"/>
        </w:rPr>
        <w:t>ОГСЭ.02 История</w:t>
      </w:r>
    </w:p>
    <w:p w:rsidR="00BB3216" w:rsidRPr="006B4821" w:rsidRDefault="00BB3216" w:rsidP="00BB321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BB3216" w:rsidRPr="006B4821" w:rsidRDefault="00BB3216" w:rsidP="00BB321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6B4821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B4821">
        <w:rPr>
          <w:rFonts w:ascii="Times New Roman" w:eastAsia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презентаций, исследований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BB3216" w:rsidRPr="006B4821" w:rsidRDefault="00BB3216" w:rsidP="00BB3216">
      <w:pPr>
        <w:pStyle w:val="ad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BB3216" w:rsidRPr="006B4821" w:rsidRDefault="00BB3216" w:rsidP="00BB3216"/>
    <w:p w:rsidR="00BB3216" w:rsidRPr="00680894" w:rsidRDefault="00BB3216" w:rsidP="00BB3216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3731"/>
        <w:gridCol w:w="2108"/>
      </w:tblGrid>
      <w:tr w:rsidR="00BB3216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BB3216" w:rsidRPr="00CF2EF2" w:rsidRDefault="00BB3216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16" w:rsidRPr="00CF2EF2" w:rsidRDefault="00BB3216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BB3216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1.1 Называет основные данные об уровне развития экономики России и ЕЭС, США в 2015 году</w:t>
            </w:r>
          </w:p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2.1 Воспроизводит основные события 2015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 </w:t>
            </w:r>
          </w:p>
        </w:tc>
      </w:tr>
      <w:tr w:rsidR="00BB3216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2.2 Перечисляет формы  взаимодействия в области кино, телевидения, СМИ.</w:t>
            </w:r>
          </w:p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доклады</w:t>
            </w:r>
          </w:p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1.Знать основные направления развития ключевых регионов мира на рубеже веков (XX и XXI вв.).</w:t>
            </w:r>
          </w:p>
          <w:p w:rsidR="00BB3216" w:rsidRPr="00CF2EF2" w:rsidRDefault="00BB3216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BB3216" w:rsidRPr="00CF2EF2" w:rsidRDefault="00BB3216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BB3216" w:rsidRPr="00CF2EF2" w:rsidRDefault="00BB3216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BB3216" w:rsidRPr="00CF2EF2" w:rsidRDefault="00BB3216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контроля направлены на проверку умения  обучающихся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B3216" w:rsidRPr="00CF2EF2" w:rsidRDefault="00BB3216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отбирать и оценивать исторические факты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BB3216" w:rsidRPr="00CF2EF2" w:rsidRDefault="00BB3216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выполнять условия здания на творческом уровне с представлением собственной позиции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делать осознанный выбор способов действий из ранее известных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коррекцию 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исправление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сделанных ошибок на новом уровне предлагаемых заданий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работать в группе и представлять как свою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так и позицию группы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проектировать собственную гражданскую</w:t>
            </w:r>
          </w:p>
          <w:p w:rsidR="00BB3216" w:rsidRPr="00CF2EF2" w:rsidRDefault="00BB3216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позицию через проектирование исторических событий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B3216" w:rsidRPr="00CF2EF2" w:rsidRDefault="00BB3216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Методы оценки 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результатов обучения:</w:t>
            </w:r>
          </w:p>
          <w:p w:rsidR="00BB3216" w:rsidRPr="00CF2EF2" w:rsidRDefault="00BB3216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BB3216" w:rsidRPr="00CF2EF2" w:rsidRDefault="00BB3216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формирование результата итоговой аттестации по дисциплине на основе суммы</w:t>
            </w:r>
          </w:p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результатов текущего контроля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сообщения</w:t>
            </w:r>
          </w:p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семинары</w:t>
            </w:r>
          </w:p>
        </w:tc>
      </w:tr>
      <w:tr w:rsidR="00BB3216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BB3216" w:rsidRPr="00CF2EF2" w:rsidRDefault="00BB3216" w:rsidP="00593325">
            <w:pPr>
              <w:tabs>
                <w:tab w:val="left" w:pos="266"/>
              </w:tabs>
              <w:spacing w:after="0" w:line="240" w:lineRule="auto"/>
              <w:ind w:firstLine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 Называет причины, порождающие экономические, политические, 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BB3216" w:rsidRPr="00CF2EF2" w:rsidRDefault="00BB3216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4.2 Перечисляет основные направления деятельности ЮНЕСКО по вопросам сохранения культуры. </w:t>
            </w:r>
          </w:p>
          <w:p w:rsidR="00BB3216" w:rsidRPr="00CF2EF2" w:rsidRDefault="00BB3216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BB3216" w:rsidRPr="00CF2EF2" w:rsidRDefault="00BB3216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BB3216" w:rsidRPr="00CF2EF2" w:rsidRDefault="00BB3216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BB3216" w:rsidRPr="00680894" w:rsidRDefault="00BB3216" w:rsidP="00BB32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BB3216" w:rsidRPr="00680894" w:rsidRDefault="00BB3216" w:rsidP="00BB32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132"/>
      </w:tblGrid>
      <w:tr w:rsidR="00BB3216" w:rsidRPr="00680894" w:rsidTr="00593325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3216" w:rsidRPr="00CF2EF2" w:rsidRDefault="00BB3216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BB3216" w:rsidRPr="00CF2EF2" w:rsidRDefault="00BB3216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3216" w:rsidRPr="00CF2EF2" w:rsidRDefault="00BB3216" w:rsidP="0059332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3216" w:rsidRPr="0094341B" w:rsidRDefault="00BB3216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B3216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B3216" w:rsidRPr="00CF2EF2" w:rsidRDefault="00BB3216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BB3216" w:rsidRPr="00CF2EF2" w:rsidRDefault="00BB3216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профессии.</w:t>
            </w:r>
          </w:p>
          <w:p w:rsidR="00BB3216" w:rsidRPr="00CF2EF2" w:rsidRDefault="00BB3216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B3216" w:rsidRPr="00CF2EF2" w:rsidRDefault="00BB3216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BB3216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BB3216" w:rsidRPr="00CF2EF2" w:rsidRDefault="00BB3216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BB3216" w:rsidRPr="00CF2EF2" w:rsidRDefault="00BB3216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BB3216" w:rsidRPr="00CF2EF2" w:rsidRDefault="00BB3216" w:rsidP="005933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B3216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B3216" w:rsidRPr="00CF2EF2" w:rsidRDefault="00BB3216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BB3216" w:rsidRPr="00CF2EF2" w:rsidRDefault="00BB3216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BB3216" w:rsidRPr="00CF2EF2" w:rsidRDefault="00BB3216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BB3216" w:rsidRPr="00CF2EF2" w:rsidRDefault="00BB3216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3216" w:rsidRPr="0094341B" w:rsidRDefault="00BB3216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B3216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BB3216" w:rsidRPr="00CF2EF2" w:rsidRDefault="00BB3216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ставить и задавать необходимые вопросы; </w:t>
            </w:r>
          </w:p>
          <w:p w:rsidR="00BB3216" w:rsidRPr="00CF2EF2" w:rsidRDefault="00BB3216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BB3216" w:rsidRPr="00CF2EF2" w:rsidRDefault="00BB3216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BB3216" w:rsidRPr="00CF2EF2" w:rsidRDefault="00BB3216" w:rsidP="005933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BB3216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B3216" w:rsidRPr="00CF2EF2" w:rsidRDefault="00BB3216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BB3216" w:rsidRPr="00CF2EF2" w:rsidRDefault="00BB3216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BB3216" w:rsidRPr="00CF2EF2" w:rsidRDefault="00BB3216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BB3216" w:rsidRPr="00CF2EF2" w:rsidRDefault="00BB3216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BB3216" w:rsidRPr="00CF2EF2" w:rsidRDefault="00BB3216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BB3216" w:rsidRPr="00CF2EF2" w:rsidRDefault="00BB3216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BB3216" w:rsidRPr="00CF2EF2" w:rsidRDefault="00BB3216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BB3216" w:rsidRPr="0094341B" w:rsidRDefault="00BB3216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BB3216" w:rsidRPr="00A60EB5" w:rsidRDefault="00BB3216" w:rsidP="00BB321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BB3216" w:rsidRDefault="00BB3216" w:rsidP="00BB3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216" w:rsidRDefault="00BB3216" w:rsidP="00BB3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BB3216" w:rsidRDefault="00BB3216" w:rsidP="00BB3216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1991 года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1991 года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 1993 года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на безальтернативно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основе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предвыборная борьба парти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и блоков за голоса избирателе</w:t>
      </w:r>
      <w:r w:rsidRPr="00A0623C">
        <w:rPr>
          <w:rFonts w:ascii="Times New Roman" w:hAnsi="Times New Roman"/>
          <w:sz w:val="24"/>
          <w:szCs w:val="24"/>
        </w:rPr>
        <w:t>й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собранию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Правительству РФ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Президенту РФ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Конституционному суду РФ</w:t>
      </w:r>
    </w:p>
    <w:p w:rsidR="00BB3216" w:rsidRPr="00320070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Основной закон РФ был принят:</w:t>
      </w:r>
    </w:p>
    <w:p w:rsidR="00BB3216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1993 года</w:t>
      </w:r>
    </w:p>
    <w:p w:rsidR="00BB3216" w:rsidRPr="00320070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BB3216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1993 года</w:t>
      </w:r>
    </w:p>
    <w:p w:rsidR="00BB3216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2008 года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Скандинавии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Прибалтики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понятие «</w:t>
      </w:r>
      <w:proofErr w:type="spellStart"/>
      <w:r>
        <w:rPr>
          <w:rFonts w:ascii="Times New Roman" w:hAnsi="Times New Roman"/>
          <w:sz w:val="24"/>
          <w:szCs w:val="24"/>
        </w:rPr>
        <w:t>шоковаятерапия</w:t>
      </w:r>
      <w:proofErr w:type="spellEnd"/>
      <w:r>
        <w:rPr>
          <w:rFonts w:ascii="Times New Roman" w:hAnsi="Times New Roman"/>
          <w:sz w:val="24"/>
          <w:szCs w:val="24"/>
        </w:rPr>
        <w:t>», относящееся к реформам правительства Е. Гайдара начала 1990-х гг., входило: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«освобождение цен»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:rsidR="00BB3216" w:rsidRPr="00F74F59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1991 году</w:t>
      </w:r>
    </w:p>
    <w:p w:rsidR="00BB3216" w:rsidRPr="00320070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1996 году</w:t>
      </w:r>
    </w:p>
    <w:p w:rsidR="00BB3216" w:rsidRPr="00F74F59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1998 году</w:t>
      </w:r>
    </w:p>
    <w:p w:rsidR="00BB3216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2000 году</w:t>
      </w:r>
    </w:p>
    <w:p w:rsidR="00BB3216" w:rsidRDefault="00BB3216" w:rsidP="00BB3216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практически реализовавшаяся  экономически – военная сверхдержава: </w:t>
      </w:r>
    </w:p>
    <w:p w:rsidR="00BB3216" w:rsidRPr="00320070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:rsidR="00BB3216" w:rsidRPr="00320070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:rsidR="00BB3216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США</w:t>
      </w:r>
    </w:p>
    <w:p w:rsidR="00BB3216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>
        <w:rPr>
          <w:rFonts w:ascii="Times New Roman" w:hAnsi="Times New Roman"/>
          <w:sz w:val="24"/>
          <w:szCs w:val="24"/>
        </w:rPr>
        <w:t>й</w:t>
      </w:r>
    </w:p>
    <w:p w:rsidR="007C4EC8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4EC8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:rsidR="00BB3216" w:rsidRPr="007C4EC8" w:rsidRDefault="00BB3216" w:rsidP="007C4EC8">
      <w:pPr>
        <w:pStyle w:val="ad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4EC8">
        <w:rPr>
          <w:rFonts w:ascii="Times New Roman" w:hAnsi="Times New Roman"/>
          <w:sz w:val="24"/>
          <w:szCs w:val="24"/>
        </w:rPr>
        <w:t>М. Касьянов</w:t>
      </w:r>
    </w:p>
    <w:p w:rsidR="00BB3216" w:rsidRDefault="00BB3216" w:rsidP="007C4EC8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Медведев</w:t>
      </w:r>
    </w:p>
    <w:p w:rsidR="00BB3216" w:rsidRDefault="00BB3216" w:rsidP="007C4EC8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Путин</w:t>
      </w:r>
    </w:p>
    <w:p w:rsidR="00BB3216" w:rsidRPr="00320070" w:rsidRDefault="00BB3216" w:rsidP="007C4EC8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Жуков</w:t>
      </w: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экологии 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образования 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:rsidR="00BB3216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Юнеско</w:t>
      </w:r>
    </w:p>
    <w:p w:rsidR="00BB3216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Ассамблея</w:t>
      </w:r>
    </w:p>
    <w:p w:rsidR="00BB3216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:rsidR="00BB3216" w:rsidRPr="00682C28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:rsidR="00BB3216" w:rsidRPr="009B7B9F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Pr="00682C28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Россия 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Либерально – демократическая </w:t>
      </w:r>
      <w:r>
        <w:rPr>
          <w:rFonts w:ascii="Times New Roman" w:hAnsi="Times New Roman"/>
          <w:sz w:val="24"/>
          <w:szCs w:val="24"/>
        </w:rPr>
        <w:t>партия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Справедливая Россия</w:t>
      </w:r>
    </w:p>
    <w:p w:rsidR="00BB3216" w:rsidRPr="00682C28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Pr="00320070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 xml:space="preserve">Экономический союз между Россией, Белоруссией и </w:t>
      </w:r>
      <w:proofErr w:type="spellStart"/>
      <w:r w:rsidRPr="00320070">
        <w:rPr>
          <w:rFonts w:ascii="Times New Roman" w:hAnsi="Times New Roman"/>
          <w:sz w:val="24"/>
          <w:szCs w:val="24"/>
        </w:rPr>
        <w:t>Казахстаном:Европейский</w:t>
      </w:r>
      <w:proofErr w:type="spellEnd"/>
      <w:r w:rsidRPr="00320070">
        <w:rPr>
          <w:rFonts w:ascii="Times New Roman" w:hAnsi="Times New Roman"/>
          <w:sz w:val="24"/>
          <w:szCs w:val="24"/>
        </w:rPr>
        <w:t xml:space="preserve"> союз</w:t>
      </w:r>
    </w:p>
    <w:p w:rsidR="00BB3216" w:rsidRDefault="00BB3216" w:rsidP="00BB3216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Таможенный  союз</w:t>
      </w:r>
    </w:p>
    <w:p w:rsidR="00BB3216" w:rsidRDefault="00BB3216" w:rsidP="00BB3216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БРИКС</w:t>
      </w:r>
    </w:p>
    <w:p w:rsidR="00BB3216" w:rsidRDefault="00BB3216" w:rsidP="00BB3216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ЕВРАЗЕС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коррупция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:rsidR="00BB3216" w:rsidRPr="00737D9E" w:rsidRDefault="00BB3216" w:rsidP="00BB3216">
      <w:pPr>
        <w:pStyle w:val="ad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«Газовая война»  - это противостояние между:</w:t>
      </w:r>
    </w:p>
    <w:p w:rsidR="00BB3216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Россией и США</w:t>
      </w:r>
    </w:p>
    <w:p w:rsidR="00BB3216" w:rsidRPr="00320070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Европой </w:t>
      </w:r>
    </w:p>
    <w:p w:rsidR="00BB3216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:rsidR="00BB3216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Украиной </w:t>
      </w:r>
    </w:p>
    <w:p w:rsidR="00BB3216" w:rsidRPr="00320070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:rsidR="00BB3216" w:rsidRDefault="00BB3216" w:rsidP="00BB321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 литров</w:t>
      </w:r>
    </w:p>
    <w:p w:rsidR="00BB3216" w:rsidRDefault="00BB3216" w:rsidP="00BB321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 литров</w:t>
      </w:r>
    </w:p>
    <w:p w:rsidR="00BB3216" w:rsidRDefault="00BB3216" w:rsidP="00BB321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литров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:rsidR="00BB3216" w:rsidRPr="00320070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в Грузии</w:t>
      </w:r>
    </w:p>
    <w:p w:rsidR="00BB3216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</w:t>
      </w:r>
    </w:p>
    <w:p w:rsidR="00BB3216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Киргизии</w:t>
      </w:r>
    </w:p>
    <w:p w:rsidR="00BB3216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:rsidR="00BB3216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Саудовская Аравия, Катар, Бахрейн, ОАЭ, Оман</w:t>
      </w:r>
    </w:p>
    <w:p w:rsidR="00BB3216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:rsidR="00BB3216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Иран, Пакистан, Бангладеш, Шри-Ланка, Непал, Мальдивы</w:t>
      </w:r>
    </w:p>
    <w:p w:rsidR="00BB3216" w:rsidRPr="00320070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:rsidR="00BB321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</w:t>
      </w:r>
    </w:p>
    <w:p w:rsidR="00BB3216" w:rsidRPr="003B420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BB321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BB321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Константин</w:t>
      </w:r>
    </w:p>
    <w:p w:rsidR="00BB3216" w:rsidRDefault="00BB3216" w:rsidP="00BB3216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2007 года в Гватемале на 119 конгрессе МОК Россия была выбрана: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:rsidR="00BB3216" w:rsidRPr="00320070" w:rsidRDefault="00BB3216" w:rsidP="00BB3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0">
        <w:rPr>
          <w:rFonts w:ascii="Times New Roman" w:hAnsi="Times New Roman" w:cs="Times New Roman"/>
          <w:b/>
          <w:sz w:val="24"/>
          <w:szCs w:val="24"/>
        </w:rPr>
        <w:t>Вопросы к экзамену/зачёту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Место </w:t>
      </w:r>
      <w:r w:rsidRPr="004813EA">
        <w:rPr>
          <w:rFonts w:ascii="Times New Roman" w:hAnsi="Times New Roman"/>
          <w:sz w:val="24"/>
          <w:szCs w:val="24"/>
          <w:lang w:val="en-US"/>
        </w:rPr>
        <w:t>XX</w:t>
      </w:r>
      <w:r w:rsidRPr="004813EA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813EA">
        <w:rPr>
          <w:rFonts w:ascii="Times New Roman" w:hAnsi="Times New Roman"/>
          <w:sz w:val="24"/>
          <w:szCs w:val="24"/>
        </w:rPr>
        <w:t>Модернизационные</w:t>
      </w:r>
      <w:proofErr w:type="spellEnd"/>
      <w:r w:rsidRPr="004813EA">
        <w:rPr>
          <w:rFonts w:ascii="Times New Roman" w:hAnsi="Times New Roman"/>
          <w:sz w:val="24"/>
          <w:szCs w:val="24"/>
        </w:rPr>
        <w:t xml:space="preserve"> процессы 1980 – 1990 гг. в США и странах Европы.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АТЕС.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Европейский союз.</w:t>
      </w:r>
    </w:p>
    <w:p w:rsidR="00BB3216" w:rsidRPr="0000406B" w:rsidRDefault="00BB3216" w:rsidP="00BB3216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B3216" w:rsidRPr="0000406B" w:rsidRDefault="00BB3216" w:rsidP="00BB321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BB3216" w:rsidRPr="0000406B" w:rsidRDefault="00BB3216" w:rsidP="00BB321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BB3216" w:rsidRPr="007C7B96" w:rsidRDefault="00BB3216" w:rsidP="00BB3216">
      <w:pPr>
        <w:pStyle w:val="ad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B3216" w:rsidRPr="0000406B" w:rsidRDefault="00BB3216" w:rsidP="00BB32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B3216" w:rsidRPr="007C7B96" w:rsidRDefault="00BB3216" w:rsidP="00BB3216">
      <w:pPr>
        <w:pStyle w:val="ad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B3216" w:rsidRPr="004F1D72" w:rsidTr="0059332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B3216" w:rsidRPr="004F1D72" w:rsidRDefault="00BB3216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Процент </w:t>
            </w: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3216" w:rsidRPr="004F1D72" w:rsidRDefault="00BB3216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Качественная оценка индивидуальных </w:t>
            </w: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образовательных достижений</w:t>
            </w:r>
          </w:p>
        </w:tc>
      </w:tr>
      <w:tr w:rsidR="00BB3216" w:rsidRPr="004F1D72" w:rsidTr="0059332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B3216" w:rsidRPr="004F1D72" w:rsidRDefault="00BB3216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216" w:rsidRPr="004F1D72" w:rsidRDefault="00BB3216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B3216" w:rsidRPr="004F1D72" w:rsidRDefault="00BB3216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B3216" w:rsidRPr="004F1D72" w:rsidTr="0059332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B3216" w:rsidRPr="004F1D72" w:rsidRDefault="00BB3216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B3216" w:rsidRPr="004F1D72" w:rsidRDefault="00BB3216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B3216" w:rsidRPr="004F1D72" w:rsidRDefault="00BB3216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B3216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B3216" w:rsidRPr="004F1D72" w:rsidRDefault="00BB3216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BB3216" w:rsidRPr="004F1D72" w:rsidRDefault="00BB3216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BB3216" w:rsidRPr="004F1D72" w:rsidRDefault="00BB3216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B3216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B3216" w:rsidRPr="004F1D72" w:rsidRDefault="00BB3216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BB3216" w:rsidRPr="004F1D72" w:rsidRDefault="00BB3216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B3216" w:rsidRPr="004F1D72" w:rsidRDefault="00BB3216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B3216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B3216" w:rsidRPr="004F1D72" w:rsidRDefault="00BB3216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BB3216" w:rsidRPr="004F1D72" w:rsidRDefault="00BB3216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BB3216" w:rsidRPr="004F1D72" w:rsidRDefault="00BB3216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BB3216" w:rsidRPr="008D22FE" w:rsidRDefault="00BB3216" w:rsidP="00BB32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216" w:rsidRPr="008D22FE" w:rsidRDefault="00BB3216" w:rsidP="00BB321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BB3216" w:rsidRPr="007C7B96" w:rsidRDefault="00BB3216" w:rsidP="00BB3216">
      <w:pPr>
        <w:pStyle w:val="a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r w:rsidRPr="00CF33E4">
        <w:t>"ставится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r w:rsidRPr="00CF33E4">
        <w:t>"ставится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УДОВЛЕТВОРИТЕЛЬНО</w:t>
      </w:r>
      <w:r w:rsidRPr="00CF33E4">
        <w:t>"ставится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r w:rsidRPr="00CF33E4">
        <w:t>"ставится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BB3216" w:rsidRDefault="00BB3216" w:rsidP="00BB321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p w:rsidR="00BB3216" w:rsidRDefault="00BB3216" w:rsidP="00BB3216"/>
    <w:p w:rsidR="00452F8C" w:rsidRDefault="00452F8C"/>
    <w:sectPr w:rsidR="00452F8C" w:rsidSect="00320070">
      <w:footerReference w:type="default" r:id="rId25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20" w:rsidRDefault="00FD5520" w:rsidP="00005111">
      <w:pPr>
        <w:spacing w:after="0" w:line="240" w:lineRule="auto"/>
      </w:pPr>
      <w:r>
        <w:separator/>
      </w:r>
    </w:p>
  </w:endnote>
  <w:endnote w:type="continuationSeparator" w:id="0">
    <w:p w:rsidR="00FD5520" w:rsidRDefault="00FD5520" w:rsidP="0000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66" w:rsidRDefault="00BE7F44" w:rsidP="00AF0A6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F0A6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0A66" w:rsidRDefault="00AF0A66" w:rsidP="00AF0A6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6"/>
      <w:docPartObj>
        <w:docPartGallery w:val="Page Numbers (Bottom of Page)"/>
        <w:docPartUnique/>
      </w:docPartObj>
    </w:sdtPr>
    <w:sdtEndPr/>
    <w:sdtContent>
      <w:p w:rsidR="00AF0A66" w:rsidRDefault="00B1552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F0A66" w:rsidRDefault="00AF0A66" w:rsidP="00AF0A66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7"/>
      <w:docPartObj>
        <w:docPartGallery w:val="Page Numbers (Bottom of Page)"/>
        <w:docPartUnique/>
      </w:docPartObj>
    </w:sdtPr>
    <w:sdtEndPr/>
    <w:sdtContent>
      <w:p w:rsidR="00AF0A66" w:rsidRDefault="00B1552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F0A66" w:rsidRDefault="00AF0A66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21" w:rsidRDefault="00BE7F44">
    <w:pPr>
      <w:pStyle w:val="a5"/>
      <w:jc w:val="right"/>
    </w:pPr>
    <w:r>
      <w:fldChar w:fldCharType="begin"/>
    </w:r>
    <w:r w:rsidR="00FF20CE">
      <w:instrText xml:space="preserve"> PAGE   \* MERGEFORMAT </w:instrText>
    </w:r>
    <w:r>
      <w:fldChar w:fldCharType="separate"/>
    </w:r>
    <w:r w:rsidR="00B1552A">
      <w:rPr>
        <w:noProof/>
      </w:rPr>
      <w:t>20</w:t>
    </w:r>
    <w:r>
      <w:fldChar w:fldCharType="end"/>
    </w:r>
  </w:p>
  <w:p w:rsidR="006B4821" w:rsidRDefault="00B155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20" w:rsidRDefault="00FD5520" w:rsidP="00005111">
      <w:pPr>
        <w:spacing w:after="0" w:line="240" w:lineRule="auto"/>
      </w:pPr>
      <w:r>
        <w:separator/>
      </w:r>
    </w:p>
  </w:footnote>
  <w:footnote w:type="continuationSeparator" w:id="0">
    <w:p w:rsidR="00FD5520" w:rsidRDefault="00FD5520" w:rsidP="00005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05BE"/>
    <w:multiLevelType w:val="hybridMultilevel"/>
    <w:tmpl w:val="D792AB94"/>
    <w:lvl w:ilvl="0" w:tplc="43DA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C018F"/>
    <w:multiLevelType w:val="hybridMultilevel"/>
    <w:tmpl w:val="6C126EEC"/>
    <w:lvl w:ilvl="0" w:tplc="E9B0C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28"/>
  </w:num>
  <w:num w:numId="9">
    <w:abstractNumId w:val="18"/>
  </w:num>
  <w:num w:numId="10">
    <w:abstractNumId w:val="1"/>
  </w:num>
  <w:num w:numId="11">
    <w:abstractNumId w:val="5"/>
  </w:num>
  <w:num w:numId="12">
    <w:abstractNumId w:val="30"/>
  </w:num>
  <w:num w:numId="13">
    <w:abstractNumId w:val="16"/>
  </w:num>
  <w:num w:numId="14">
    <w:abstractNumId w:val="24"/>
  </w:num>
  <w:num w:numId="15">
    <w:abstractNumId w:val="8"/>
  </w:num>
  <w:num w:numId="16">
    <w:abstractNumId w:val="26"/>
  </w:num>
  <w:num w:numId="17">
    <w:abstractNumId w:val="27"/>
  </w:num>
  <w:num w:numId="18">
    <w:abstractNumId w:val="15"/>
  </w:num>
  <w:num w:numId="19">
    <w:abstractNumId w:val="14"/>
  </w:num>
  <w:num w:numId="20">
    <w:abstractNumId w:val="19"/>
  </w:num>
  <w:num w:numId="21">
    <w:abstractNumId w:val="29"/>
  </w:num>
  <w:num w:numId="22">
    <w:abstractNumId w:val="21"/>
  </w:num>
  <w:num w:numId="23">
    <w:abstractNumId w:val="25"/>
  </w:num>
  <w:num w:numId="24">
    <w:abstractNumId w:val="2"/>
  </w:num>
  <w:num w:numId="25">
    <w:abstractNumId w:val="9"/>
  </w:num>
  <w:num w:numId="26">
    <w:abstractNumId w:val="20"/>
  </w:num>
  <w:num w:numId="27">
    <w:abstractNumId w:val="0"/>
  </w:num>
  <w:num w:numId="28">
    <w:abstractNumId w:val="11"/>
  </w:num>
  <w:num w:numId="29">
    <w:abstractNumId w:val="12"/>
  </w:num>
  <w:num w:numId="30">
    <w:abstractNumId w:val="17"/>
  </w:num>
  <w:num w:numId="31">
    <w:abstractNumId w:val="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407A"/>
    <w:rsid w:val="000019AD"/>
    <w:rsid w:val="00005111"/>
    <w:rsid w:val="00007D20"/>
    <w:rsid w:val="00072F96"/>
    <w:rsid w:val="001E48A6"/>
    <w:rsid w:val="00230595"/>
    <w:rsid w:val="00280F18"/>
    <w:rsid w:val="002C2A28"/>
    <w:rsid w:val="002D749E"/>
    <w:rsid w:val="003451BB"/>
    <w:rsid w:val="00434126"/>
    <w:rsid w:val="00452F8C"/>
    <w:rsid w:val="00464358"/>
    <w:rsid w:val="00502BAB"/>
    <w:rsid w:val="006A08AB"/>
    <w:rsid w:val="007C4EC8"/>
    <w:rsid w:val="00845E09"/>
    <w:rsid w:val="00A4403D"/>
    <w:rsid w:val="00A6163D"/>
    <w:rsid w:val="00AF0A66"/>
    <w:rsid w:val="00B0407A"/>
    <w:rsid w:val="00B1552A"/>
    <w:rsid w:val="00BB3216"/>
    <w:rsid w:val="00BD209A"/>
    <w:rsid w:val="00BD2916"/>
    <w:rsid w:val="00BE7F44"/>
    <w:rsid w:val="00CC781C"/>
    <w:rsid w:val="00CE05E3"/>
    <w:rsid w:val="00D6409B"/>
    <w:rsid w:val="00D73386"/>
    <w:rsid w:val="00DE72B9"/>
    <w:rsid w:val="00E422D6"/>
    <w:rsid w:val="00E94048"/>
    <w:rsid w:val="00FA5CE4"/>
    <w:rsid w:val="00FD5520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11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uiPriority w:val="22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FA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5C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AF0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BB321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BB3216"/>
    <w:pPr>
      <w:spacing w:after="0" w:line="240" w:lineRule="auto"/>
    </w:pPr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BB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council.gov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magister.msk.ru/library/history/history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sson-history.narod.ru/" TargetMode="External"/><Relationship Id="rId17" Type="http://schemas.openxmlformats.org/officeDocument/2006/relationships/hyperlink" Target="http://www.duma.gov.ru/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kremlin.ru/" TargetMode="External"/><Relationship Id="rId20" Type="http://schemas.openxmlformats.org/officeDocument/2006/relationships/hyperlink" Target="http://&#1087;&#1088;&#1072;&#1074;&#1080;&#1090;&#1077;&#1083;&#1100;&#1089;&#1090;&#1074;&#1086;.&#1088;&#1092;/gov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ollection/" TargetMode="External"/><Relationship Id="rId24" Type="http://schemas.openxmlformats.org/officeDocument/2006/relationships/hyperlink" Target="http://www.polithisto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hist2.htm" TargetMode="External"/><Relationship Id="rId23" Type="http://schemas.openxmlformats.org/officeDocument/2006/relationships/hyperlink" Target="http://www.hrono.ru" TargetMode="External"/><Relationship Id="rId10" Type="http://schemas.openxmlformats.org/officeDocument/2006/relationships/footer" Target="footer3.xml"/><Relationship Id="rId19" Type="http://schemas.openxmlformats.org/officeDocument/2006/relationships/hyperlink" Target="http://premier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historia.ru/" TargetMode="External"/><Relationship Id="rId22" Type="http://schemas.openxmlformats.org/officeDocument/2006/relationships/hyperlink" Target="http://www.sovr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5371</Words>
  <Characters>30617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14</cp:revision>
  <dcterms:created xsi:type="dcterms:W3CDTF">2018-06-28T14:08:00Z</dcterms:created>
  <dcterms:modified xsi:type="dcterms:W3CDTF">2020-12-15T10:50:00Z</dcterms:modified>
</cp:coreProperties>
</file>