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6A" w:rsidRPr="00613C8C" w:rsidRDefault="00C0466A" w:rsidP="00C046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Pr="00613C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</w:p>
    <w:p w:rsidR="00C0466A" w:rsidRPr="00613C8C" w:rsidRDefault="00C0466A" w:rsidP="00C046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ООП СПО специальности</w:t>
      </w:r>
    </w:p>
    <w:p w:rsidR="00C0466A" w:rsidRPr="002432B9" w:rsidRDefault="00C0466A" w:rsidP="00C0466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2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35.02.16 Эксплуатация и ремонт </w:t>
      </w:r>
      <w:proofErr w:type="gramStart"/>
      <w:r w:rsidRPr="002432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сельскохозяйственной</w:t>
      </w:r>
      <w:proofErr w:type="gramEnd"/>
    </w:p>
    <w:p w:rsidR="00C0466A" w:rsidRDefault="00C0466A" w:rsidP="00C0466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2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C0466A" w:rsidRDefault="00C0466A" w:rsidP="00C0466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466A" w:rsidRDefault="00C0466A" w:rsidP="00C0466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466A" w:rsidRDefault="00C0466A" w:rsidP="00C0466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466A" w:rsidRDefault="00C0466A" w:rsidP="00C0466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466A" w:rsidRPr="00613C8C" w:rsidRDefault="00C0466A" w:rsidP="00C046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13C8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B25400" w:rsidRPr="00B25400" w:rsidRDefault="00C0466A" w:rsidP="00C0466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32"/>
          <w:szCs w:val="32"/>
        </w:rPr>
        <w:t>ГАПОУ ТО «Тобольский многопрофильный техникум»</w:t>
      </w:r>
    </w:p>
    <w:p w:rsid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Default="00C0466A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Pr="006A69C2" w:rsidRDefault="00C0466A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69C2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C0466A" w:rsidRPr="006A69C2" w:rsidRDefault="00C0466A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ЕН.01 </w:t>
      </w:r>
      <w:r w:rsidRPr="006A69C2">
        <w:rPr>
          <w:rFonts w:ascii="Times New Roman" w:eastAsia="Times New Roman" w:hAnsi="Times New Roman" w:cs="Times New Roman"/>
          <w:b/>
          <w:sz w:val="32"/>
          <w:szCs w:val="32"/>
        </w:rPr>
        <w:t>МАТЕМАТИКА</w:t>
      </w:r>
    </w:p>
    <w:p w:rsidR="00C0466A" w:rsidRPr="005650FF" w:rsidRDefault="00C0466A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6A" w:rsidRDefault="00C0466A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Default="00C0466A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Pr="00B25400" w:rsidRDefault="00C0466A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Pr="00613C8C" w:rsidRDefault="00C0466A" w:rsidP="00C046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Pr="00613C8C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Pr="00683C45" w:rsidRDefault="00B25400" w:rsidP="00C0466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  <w:r w:rsidR="00C0466A" w:rsidRPr="00683C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учебной дисциплины ЕН.01 Математика профессиональной деятельности разработана на основе:</w:t>
      </w:r>
    </w:p>
    <w:p w:rsidR="00C0466A" w:rsidRPr="00683C45" w:rsidRDefault="00C0466A" w:rsidP="00793C1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по специальности среднего профессионального образования (далее ФГОС СПО). </w:t>
      </w:r>
      <w:proofErr w:type="gramStart"/>
      <w:r w:rsidRPr="0068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683C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8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</w:t>
      </w:r>
      <w:r w:rsidR="00793C19" w:rsidRPr="00683C45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 от 9 декабря 2016 г. № 1564</w:t>
      </w:r>
      <w:r w:rsidRPr="0068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793C19" w:rsidRPr="0068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35.02.16 Эксплуатация и ремонт сельскохозяйственной техники и оборудования </w:t>
      </w:r>
      <w:r w:rsidRPr="00683C4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Министерством юстиции Российской Федерации 22 декабр</w:t>
      </w:r>
      <w:r w:rsidR="00793C19" w:rsidRPr="00683C45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2016 г., регистрационный № 4489</w:t>
      </w:r>
      <w:r w:rsidRPr="0068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6); примерной основной образовательной программы по специальности </w:t>
      </w:r>
      <w:r w:rsidR="00793C19" w:rsidRPr="0068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35.02.16 Эксплуатация и ремонт сельскохозяйственной техники и оборудования </w:t>
      </w:r>
      <w:r w:rsidRPr="00683C45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(Организация разработчик:</w:t>
      </w:r>
      <w:proofErr w:type="gramEnd"/>
      <w:r w:rsidRPr="00683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3C4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«Российский государственный агарный университет – МСХА имени К.А. Тимирязева» 2017)</w:t>
      </w:r>
      <w:proofErr w:type="gramEnd"/>
    </w:p>
    <w:p w:rsidR="00C0466A" w:rsidRDefault="00C0466A" w:rsidP="00C04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C0466A" w:rsidRDefault="00C0466A" w:rsidP="00C04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C0466A" w:rsidRDefault="00C0466A" w:rsidP="00C04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7030A0"/>
          <w:sz w:val="24"/>
          <w:szCs w:val="24"/>
          <w:lang w:eastAsia="ru-RU"/>
        </w:rPr>
      </w:pPr>
    </w:p>
    <w:p w:rsidR="00C0466A" w:rsidRDefault="00C0466A" w:rsidP="00C04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7030A0"/>
          <w:sz w:val="24"/>
          <w:szCs w:val="24"/>
          <w:lang w:eastAsia="ru-RU"/>
        </w:rPr>
      </w:pPr>
    </w:p>
    <w:p w:rsidR="00C0466A" w:rsidRPr="003368ED" w:rsidRDefault="00C0466A" w:rsidP="00C04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Разработчик:</w:t>
      </w:r>
    </w:p>
    <w:p w:rsidR="00C0466A" w:rsidRPr="003368ED" w:rsidRDefault="00C0466A" w:rsidP="00C04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Раимгулова</w:t>
      </w:r>
      <w:proofErr w:type="spellEnd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Зулейха</w:t>
      </w:r>
      <w:proofErr w:type="spellEnd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Фазыловна</w:t>
      </w:r>
      <w:proofErr w:type="spellEnd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преподаватель высшей категории ГАПОУ ТО « Тобольский  многопрофильный техникум»</w:t>
      </w:r>
    </w:p>
    <w:p w:rsidR="00C0466A" w:rsidRPr="003368ED" w:rsidRDefault="00C0466A" w:rsidP="00C04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0466A" w:rsidRDefault="00C0466A" w:rsidP="00C0466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66A" w:rsidRDefault="00C0466A" w:rsidP="00C0466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66A" w:rsidRDefault="00C0466A" w:rsidP="00C0466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66A" w:rsidRDefault="00C0466A" w:rsidP="00C0466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66A" w:rsidRDefault="00C0466A" w:rsidP="00C0466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66A" w:rsidRDefault="00C0466A" w:rsidP="00C0466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66A" w:rsidRDefault="00C0466A" w:rsidP="00C0466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66A" w:rsidRDefault="00C0466A" w:rsidP="00C0466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66A" w:rsidRDefault="00C0466A" w:rsidP="00C046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66A" w:rsidRDefault="00C0466A" w:rsidP="00C046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466A" w:rsidRDefault="00C0466A" w:rsidP="00C046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466A" w:rsidRPr="003368ED" w:rsidRDefault="00C0466A" w:rsidP="00C0466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368ED">
        <w:rPr>
          <w:rFonts w:ascii="Times New Roman" w:hAnsi="Times New Roman"/>
          <w:b/>
          <w:sz w:val="24"/>
          <w:szCs w:val="24"/>
        </w:rPr>
        <w:t>«Рассмотрено»</w:t>
      </w:r>
      <w:r w:rsidRPr="003368ED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педагогических работников отделения с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агай</w:t>
      </w:r>
    </w:p>
    <w:p w:rsidR="00C0466A" w:rsidRPr="003368ED" w:rsidRDefault="00C0466A" w:rsidP="00C04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8ED">
        <w:rPr>
          <w:rFonts w:ascii="Times New Roman" w:hAnsi="Times New Roman"/>
          <w:sz w:val="24"/>
          <w:szCs w:val="24"/>
        </w:rPr>
        <w:t>Протокол № ___ от «____» _______ 2020 г.</w:t>
      </w:r>
    </w:p>
    <w:p w:rsidR="00C0466A" w:rsidRPr="003368ED" w:rsidRDefault="00C0466A" w:rsidP="00C04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8ED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spellStart"/>
      <w:r>
        <w:rPr>
          <w:rFonts w:ascii="Times New Roman" w:hAnsi="Times New Roman"/>
          <w:sz w:val="24"/>
          <w:szCs w:val="24"/>
        </w:rPr>
        <w:t>Каренгина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Т.М.</w:t>
      </w:r>
      <w:r w:rsidRPr="003368ED">
        <w:rPr>
          <w:rFonts w:ascii="Times New Roman" w:hAnsi="Times New Roman"/>
          <w:sz w:val="24"/>
          <w:szCs w:val="24"/>
        </w:rPr>
        <w:t>./</w:t>
      </w:r>
    </w:p>
    <w:p w:rsidR="00C0466A" w:rsidRPr="003368ED" w:rsidRDefault="00C0466A" w:rsidP="00C04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66A" w:rsidRPr="003368ED" w:rsidRDefault="00C0466A" w:rsidP="00C046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68ED">
        <w:rPr>
          <w:rFonts w:ascii="Times New Roman" w:hAnsi="Times New Roman"/>
          <w:b/>
          <w:sz w:val="24"/>
          <w:szCs w:val="24"/>
        </w:rPr>
        <w:t>«Согласовано»</w:t>
      </w:r>
    </w:p>
    <w:p w:rsidR="00C0466A" w:rsidRPr="003368ED" w:rsidRDefault="00C0466A" w:rsidP="00C04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8ED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>
        <w:rPr>
          <w:rFonts w:ascii="Times New Roman" w:hAnsi="Times New Roman"/>
          <w:sz w:val="24"/>
          <w:szCs w:val="24"/>
        </w:rPr>
        <w:t>Чубукова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Е.М../</w:t>
      </w:r>
      <w:r w:rsidRPr="003368ED">
        <w:rPr>
          <w:rFonts w:ascii="Times New Roman" w:hAnsi="Times New Roman"/>
          <w:sz w:val="24"/>
          <w:szCs w:val="24"/>
        </w:rPr>
        <w:t xml:space="preserve"> </w:t>
      </w:r>
    </w:p>
    <w:p w:rsidR="00C0466A" w:rsidRDefault="00C0466A" w:rsidP="00C04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5400" w:rsidRPr="00B25400" w:rsidRDefault="00B25400" w:rsidP="00C0466A">
      <w:pP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:rsidR="00C0466A" w:rsidRDefault="00C0466A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Default="00C0466A" w:rsidP="00C0466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93C19" w:rsidRDefault="00793C19" w:rsidP="00C0466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Default="00C0466A" w:rsidP="00C046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683C45" w:rsidRPr="003368ED" w:rsidRDefault="00683C45" w:rsidP="00C046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07" w:type="dxa"/>
        <w:tblLook w:val="01E0"/>
      </w:tblPr>
      <w:tblGrid>
        <w:gridCol w:w="9807"/>
      </w:tblGrid>
      <w:tr w:rsidR="00C0466A" w:rsidRPr="00292E7B" w:rsidTr="00BC201E">
        <w:trPr>
          <w:trHeight w:val="394"/>
        </w:trPr>
        <w:tc>
          <w:tcPr>
            <w:tcW w:w="9007" w:type="dxa"/>
            <w:shd w:val="clear" w:color="auto" w:fill="auto"/>
          </w:tcPr>
          <w:p w:rsidR="00C0466A" w:rsidRPr="003368ED" w:rsidRDefault="00C0466A" w:rsidP="00BC201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ХАРАКТЕРИСТИКА ПРОГРАММЫ </w:t>
            </w: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>УЧЕБНОЙ ДИСЦИПЛИНЫ</w:t>
            </w:r>
          </w:p>
        </w:tc>
      </w:tr>
      <w:tr w:rsidR="00C0466A" w:rsidRPr="00292E7B" w:rsidTr="00BC201E">
        <w:trPr>
          <w:trHeight w:val="720"/>
        </w:trPr>
        <w:tc>
          <w:tcPr>
            <w:tcW w:w="9007" w:type="dxa"/>
            <w:shd w:val="clear" w:color="auto" w:fill="auto"/>
          </w:tcPr>
          <w:p w:rsidR="00C0466A" w:rsidRPr="003368ED" w:rsidRDefault="00C0466A" w:rsidP="00BC20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C0466A" w:rsidRPr="00292E7B" w:rsidTr="00BC201E">
        <w:trPr>
          <w:trHeight w:val="594"/>
        </w:trPr>
        <w:tc>
          <w:tcPr>
            <w:tcW w:w="9007" w:type="dxa"/>
            <w:shd w:val="clear" w:color="auto" w:fill="auto"/>
          </w:tcPr>
          <w:p w:rsidR="00C0466A" w:rsidRPr="003368ED" w:rsidRDefault="00C0466A" w:rsidP="00BC201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РЕАЛИЗАЦИИ ПРОГРАММЫ </w:t>
            </w:r>
          </w:p>
        </w:tc>
      </w:tr>
      <w:tr w:rsidR="00C0466A" w:rsidRPr="00292E7B" w:rsidTr="00BC201E">
        <w:trPr>
          <w:trHeight w:val="692"/>
        </w:trPr>
        <w:tc>
          <w:tcPr>
            <w:tcW w:w="9007" w:type="dxa"/>
            <w:shd w:val="clear" w:color="auto" w:fill="auto"/>
          </w:tcPr>
          <w:p w:rsidR="00C0466A" w:rsidRPr="003368ED" w:rsidRDefault="00C0466A" w:rsidP="00BC201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ОЦЕНКА РЕЗУЛЬТАТОВ ОСВОЕНИЯ УЧЕБНОЙ ДИСЦИПЛИНЫ </w:t>
            </w:r>
          </w:p>
          <w:p w:rsidR="00C0466A" w:rsidRPr="003368ED" w:rsidRDefault="00C0466A" w:rsidP="00BC20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0466A" w:rsidRPr="003368ED" w:rsidRDefault="00C0466A" w:rsidP="00BC201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0466A" w:rsidRPr="003368ED" w:rsidRDefault="00C0466A" w:rsidP="00BC201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C0466A" w:rsidRPr="00C0466A" w:rsidRDefault="00B25400" w:rsidP="00C0466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</w:p>
    <w:p w:rsidR="00B25400" w:rsidRPr="00C0466A" w:rsidRDefault="00B25400" w:rsidP="00B25400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ПРОГРАММЫ УЧЕБНОЙ ДИСЦИПЛИНЫ </w:t>
      </w:r>
      <w:r w:rsidR="00322D89" w:rsidRPr="00322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ЕН.01 МАТЕМАТИКА </w:t>
      </w:r>
      <w:r w:rsidR="00322D89" w:rsidRPr="00C04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 МАТЕМАТИКА</w:t>
      </w:r>
    </w:p>
    <w:p w:rsidR="00B25400" w:rsidRPr="00C0466A" w:rsidRDefault="00B25400" w:rsidP="00B254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B25400" w:rsidRPr="00B25400" w:rsidRDefault="00B25400" w:rsidP="00C046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B25400" w:rsidRPr="00B25400" w:rsidRDefault="00B25400" w:rsidP="00C0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2540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учебной дисциплины</w:t>
      </w:r>
      <w:r w:rsidR="00322D89" w:rsidRPr="00322D89">
        <w:t xml:space="preserve"> </w:t>
      </w:r>
      <w:r w:rsidR="00322D89" w:rsidRPr="00322D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ЕН.01 Математика</w:t>
      </w:r>
      <w:r w:rsidRPr="00B2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основной образовательной программы в соответствии с ФГОС СПО 35.02.16 «Эксплуатация и ремонт сельскохозяйственной техники и оборудования»</w:t>
      </w:r>
    </w:p>
    <w:p w:rsidR="00B25400" w:rsidRPr="00B25400" w:rsidRDefault="00B25400" w:rsidP="00B2540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B254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входит в математический и общий естественнонаучный цикл дисциплин.</w:t>
      </w:r>
    </w:p>
    <w:p w:rsidR="00B25400" w:rsidRPr="00B25400" w:rsidRDefault="00B25400" w:rsidP="00B2540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400" w:rsidRPr="00B25400" w:rsidRDefault="00B25400" w:rsidP="00B25400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B25400" w:rsidRPr="00B25400" w:rsidRDefault="00B25400" w:rsidP="00B254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969"/>
        <w:gridCol w:w="3611"/>
      </w:tblGrid>
      <w:tr w:rsidR="00B25400" w:rsidRPr="00793C19" w:rsidTr="00BC201E">
        <w:trPr>
          <w:trHeight w:val="649"/>
        </w:trPr>
        <w:tc>
          <w:tcPr>
            <w:tcW w:w="1668" w:type="dxa"/>
            <w:hideMark/>
          </w:tcPr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B25400" w:rsidRPr="00793C19" w:rsidTr="00BC201E">
        <w:trPr>
          <w:trHeight w:val="212"/>
        </w:trPr>
        <w:tc>
          <w:tcPr>
            <w:tcW w:w="1668" w:type="dxa"/>
          </w:tcPr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09, ПК 1.1-1.6, ПК 2.1, 2.2, 2.6,</w:t>
            </w:r>
          </w:p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3.6, 3.7</w:t>
            </w:r>
          </w:p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Анализировать сложные функции и строить их графики; 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Выполнять действия над комплексными числами; 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Вычислять значения геометрических величин;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Производить операции над матрицами и определителями; 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системы линейных уравнений различными методами</w:t>
            </w:r>
          </w:p>
        </w:tc>
        <w:tc>
          <w:tcPr>
            <w:tcW w:w="3611" w:type="dxa"/>
          </w:tcPr>
          <w:p w:rsidR="00B25400" w:rsidRPr="00793C19" w:rsidRDefault="00B25400" w:rsidP="00B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математические методы решения прикладных задач; </w:t>
            </w:r>
          </w:p>
          <w:p w:rsidR="00B25400" w:rsidRPr="00793C19" w:rsidRDefault="00B25400" w:rsidP="00B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B25400" w:rsidRPr="00793C19" w:rsidRDefault="00B25400" w:rsidP="00B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интегрального и дифференциального исчисления; </w:t>
            </w:r>
          </w:p>
          <w:p w:rsidR="00B25400" w:rsidRPr="00793C19" w:rsidRDefault="00B25400" w:rsidP="00B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  <w:p w:rsidR="00B25400" w:rsidRPr="00793C19" w:rsidRDefault="00B25400" w:rsidP="00B2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25400" w:rsidRPr="00B25400" w:rsidRDefault="00B25400" w:rsidP="00B254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466A" w:rsidRPr="00830CB3" w:rsidRDefault="00C0466A" w:rsidP="00C046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учебной дисциплины способствует формированию и развитию следующих общих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</w:p>
    <w:p w:rsidR="00282AA5" w:rsidRPr="00282AA5" w:rsidRDefault="00282AA5" w:rsidP="00282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2A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282AA5" w:rsidRPr="00282AA5" w:rsidRDefault="00282AA5" w:rsidP="00282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2A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282AA5" w:rsidRPr="00282AA5" w:rsidRDefault="00282AA5" w:rsidP="00282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2A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282AA5" w:rsidRPr="00282AA5" w:rsidRDefault="00282AA5" w:rsidP="00282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2A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282AA5" w:rsidRPr="00282AA5" w:rsidRDefault="00282AA5" w:rsidP="00282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2A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82AA5" w:rsidRPr="00282AA5" w:rsidRDefault="00282AA5" w:rsidP="00282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2A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282AA5" w:rsidRPr="00282AA5" w:rsidRDefault="00282AA5" w:rsidP="00282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2A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282AA5" w:rsidRPr="00282AA5" w:rsidRDefault="00282AA5" w:rsidP="00282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2A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282AA5" w:rsidRPr="00282AA5" w:rsidRDefault="00282AA5" w:rsidP="00282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2A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деятельности.</w:t>
      </w:r>
    </w:p>
    <w:p w:rsidR="00282AA5" w:rsidRPr="00282AA5" w:rsidRDefault="00282AA5" w:rsidP="00282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2A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 10. Пользоваться профессиональной документацией на государственном и иностранном языке.</w:t>
      </w:r>
    </w:p>
    <w:p w:rsidR="00B25400" w:rsidRPr="00282AA5" w:rsidRDefault="00282AA5" w:rsidP="00282AA5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A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 11. Планировать предпринимательскую деятельность в профессиональной сфере</w:t>
      </w:r>
    </w:p>
    <w:p w:rsidR="00B25400" w:rsidRDefault="00B25400" w:rsidP="00282A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282AA5" w:rsidRPr="00B25400" w:rsidRDefault="00282AA5" w:rsidP="00282A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 Математика</w:t>
      </w:r>
    </w:p>
    <w:p w:rsidR="00B25400" w:rsidRPr="00B25400" w:rsidRDefault="00B25400" w:rsidP="00282A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учебной дисциплины </w:t>
      </w:r>
      <w:r w:rsidR="00282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ЕН.01 Математика </w:t>
      </w: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20"/>
        <w:gridCol w:w="1951"/>
      </w:tblGrid>
      <w:tr w:rsidR="00B25400" w:rsidRPr="00B25400" w:rsidTr="00BC201E">
        <w:trPr>
          <w:trHeight w:val="490"/>
        </w:trPr>
        <w:tc>
          <w:tcPr>
            <w:tcW w:w="3981" w:type="pct"/>
            <w:vAlign w:val="center"/>
          </w:tcPr>
          <w:p w:rsidR="00B25400" w:rsidRPr="00B25400" w:rsidRDefault="00B25400" w:rsidP="00B25400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B25400" w:rsidRPr="00B25400" w:rsidRDefault="00B25400" w:rsidP="00B25400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25400" w:rsidRPr="00B25400" w:rsidTr="00BC201E">
        <w:trPr>
          <w:trHeight w:val="490"/>
        </w:trPr>
        <w:tc>
          <w:tcPr>
            <w:tcW w:w="3981" w:type="pct"/>
            <w:vAlign w:val="center"/>
          </w:tcPr>
          <w:p w:rsidR="00B25400" w:rsidRPr="00B25400" w:rsidRDefault="00B25400" w:rsidP="00B25400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B25400" w:rsidRPr="00B25400" w:rsidRDefault="00DC75F2" w:rsidP="00B25400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96</w:t>
            </w:r>
          </w:p>
        </w:tc>
      </w:tr>
      <w:tr w:rsidR="00B25400" w:rsidRPr="00B25400" w:rsidTr="00BC201E">
        <w:trPr>
          <w:trHeight w:val="490"/>
        </w:trPr>
        <w:tc>
          <w:tcPr>
            <w:tcW w:w="5000" w:type="pct"/>
            <w:gridSpan w:val="2"/>
            <w:vAlign w:val="center"/>
          </w:tcPr>
          <w:p w:rsidR="00B25400" w:rsidRPr="00B25400" w:rsidRDefault="00B25400" w:rsidP="00B25400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25400" w:rsidRPr="00B25400" w:rsidTr="00BC201E">
        <w:trPr>
          <w:trHeight w:val="490"/>
        </w:trPr>
        <w:tc>
          <w:tcPr>
            <w:tcW w:w="3981" w:type="pct"/>
            <w:vAlign w:val="center"/>
          </w:tcPr>
          <w:p w:rsidR="00B25400" w:rsidRPr="00B25400" w:rsidRDefault="00B25400" w:rsidP="00B2540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B25400" w:rsidRPr="00B25400" w:rsidRDefault="004B0D2C" w:rsidP="00B254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B25400" w:rsidRPr="00B25400" w:rsidTr="00BC201E">
        <w:trPr>
          <w:trHeight w:val="490"/>
        </w:trPr>
        <w:tc>
          <w:tcPr>
            <w:tcW w:w="3981" w:type="pct"/>
            <w:vAlign w:val="center"/>
          </w:tcPr>
          <w:p w:rsidR="00B25400" w:rsidRPr="00B25400" w:rsidRDefault="00B25400" w:rsidP="00B2540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B25400" w:rsidRPr="00B25400" w:rsidRDefault="00CF0E4C" w:rsidP="00B254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B25400" w:rsidRPr="00B25400" w:rsidTr="00BC201E">
        <w:trPr>
          <w:trHeight w:val="490"/>
        </w:trPr>
        <w:tc>
          <w:tcPr>
            <w:tcW w:w="3981" w:type="pct"/>
            <w:vAlign w:val="center"/>
          </w:tcPr>
          <w:p w:rsidR="00B25400" w:rsidRPr="00CF0E4C" w:rsidRDefault="00CF0E4C" w:rsidP="00B2540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25400" w:rsidRPr="00CF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амостоятельная работа </w:t>
            </w:r>
          </w:p>
        </w:tc>
        <w:tc>
          <w:tcPr>
            <w:tcW w:w="1019" w:type="pct"/>
            <w:vAlign w:val="center"/>
          </w:tcPr>
          <w:p w:rsidR="00B25400" w:rsidRPr="00B25400" w:rsidRDefault="004B0D2C" w:rsidP="00B254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B25400" w:rsidRPr="00B25400" w:rsidTr="00BC201E">
        <w:trPr>
          <w:trHeight w:val="490"/>
        </w:trPr>
        <w:tc>
          <w:tcPr>
            <w:tcW w:w="3981" w:type="pct"/>
            <w:vAlign w:val="center"/>
          </w:tcPr>
          <w:p w:rsidR="00B25400" w:rsidRPr="00B25400" w:rsidRDefault="00B25400" w:rsidP="0088538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="0088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дифференцированного зачёта</w:t>
            </w:r>
            <w:r w:rsidRPr="00B254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pct"/>
            <w:vAlign w:val="center"/>
          </w:tcPr>
          <w:p w:rsidR="00B25400" w:rsidRPr="00B25400" w:rsidRDefault="00B25400" w:rsidP="00B254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B25400" w:rsidRPr="00B25400" w:rsidRDefault="00B25400" w:rsidP="00B25400">
      <w:pPr>
        <w:suppressAutoHyphens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B25400" w:rsidRPr="00B25400" w:rsidSect="00BC201E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25400" w:rsidRDefault="00B25400" w:rsidP="00B2540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Pr="00B55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Тематический план и содержание учебной дисциплины</w:t>
      </w: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2D89" w:rsidRPr="00322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 Математика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9"/>
        <w:gridCol w:w="171"/>
        <w:gridCol w:w="10349"/>
        <w:gridCol w:w="1122"/>
        <w:gridCol w:w="1861"/>
      </w:tblGrid>
      <w:tr w:rsidR="00F837C7" w:rsidRPr="00F837C7" w:rsidTr="00BC201E">
        <w:trPr>
          <w:trHeight w:val="20"/>
        </w:trPr>
        <w:tc>
          <w:tcPr>
            <w:tcW w:w="582" w:type="pc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442" w:type="pct"/>
            <w:gridSpan w:val="2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67" w:type="pc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 часах</w:t>
            </w:r>
          </w:p>
        </w:tc>
        <w:tc>
          <w:tcPr>
            <w:tcW w:w="609" w:type="pc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F837C7" w:rsidRPr="00F837C7" w:rsidTr="00BC201E">
        <w:trPr>
          <w:trHeight w:val="20"/>
        </w:trPr>
        <w:tc>
          <w:tcPr>
            <w:tcW w:w="582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2" w:type="pct"/>
            <w:gridSpan w:val="2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837C7" w:rsidRPr="00F837C7" w:rsidTr="00BC201E">
        <w:trPr>
          <w:trHeight w:val="20"/>
        </w:trPr>
        <w:tc>
          <w:tcPr>
            <w:tcW w:w="4024" w:type="pct"/>
            <w:gridSpan w:val="3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Математический анализ</w:t>
            </w:r>
          </w:p>
        </w:tc>
        <w:tc>
          <w:tcPr>
            <w:tcW w:w="367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9" w:type="pc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638" w:type="pct"/>
            <w:gridSpan w:val="2"/>
            <w:vMerge w:val="restar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 Функция одной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независимой переменной и ее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3386" w:type="pct"/>
          </w:tcPr>
          <w:p w:rsidR="00F837C7" w:rsidRPr="00F837C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" w:type="pct"/>
            <w:vMerge w:val="restart"/>
          </w:tcPr>
          <w:p w:rsidR="00F837C7" w:rsidRPr="00F837C7" w:rsidRDefault="00F837C7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09, ПК 1.1-1.6, ПК 2.1, 2.2, 2.6,</w:t>
            </w:r>
          </w:p>
          <w:p w:rsidR="00F837C7" w:rsidRPr="00F837C7" w:rsidRDefault="00F837C7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3.6, 3.7</w:t>
            </w:r>
          </w:p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638" w:type="pct"/>
            <w:gridSpan w:val="2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pct"/>
          </w:tcPr>
          <w:p w:rsidR="00F837C7" w:rsidRPr="00F837C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Введение. Цели и задачи предмета.</w:t>
            </w:r>
          </w:p>
        </w:tc>
        <w:tc>
          <w:tcPr>
            <w:tcW w:w="367" w:type="pct"/>
            <w:vMerge w:val="restar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638" w:type="pct"/>
            <w:gridSpan w:val="2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pct"/>
          </w:tcPr>
          <w:p w:rsidR="00F837C7" w:rsidRPr="00F837C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Функция одной независимой переменной и способы ее задания. Характеристики функции. Основные элементарные функции, их свойства и графики. Сложные и обратные функции.</w:t>
            </w:r>
          </w:p>
        </w:tc>
        <w:tc>
          <w:tcPr>
            <w:tcW w:w="367" w:type="pct"/>
            <w:vMerge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638" w:type="pct"/>
            <w:gridSpan w:val="2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Практическая  работа  №1 « 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Построение графиков реальных функций с помощью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геометрических преобразований»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638" w:type="pct"/>
            <w:gridSpan w:val="2"/>
            <w:vMerge w:val="restar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 Предел функции.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Непрерывность функции</w:t>
            </w:r>
          </w:p>
        </w:tc>
        <w:tc>
          <w:tcPr>
            <w:tcW w:w="3386" w:type="pc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" w:type="pct"/>
            <w:vMerge w:val="restart"/>
          </w:tcPr>
          <w:p w:rsidR="00F837C7" w:rsidRPr="00F837C7" w:rsidRDefault="00F837C7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01, ОК 02, ОК 03, ОК 09, ПК 1.1-1.6, </w:t>
            </w:r>
          </w:p>
          <w:p w:rsidR="00F837C7" w:rsidRPr="00F837C7" w:rsidRDefault="00F837C7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638" w:type="pct"/>
            <w:gridSpan w:val="2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pct"/>
          </w:tcPr>
          <w:p w:rsidR="00F837C7" w:rsidRPr="00F837C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Определение предела функции. Основные теоремы о пределах.</w:t>
            </w:r>
          </w:p>
          <w:p w:rsidR="00F837C7" w:rsidRPr="00F837C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Замечательные пределы. Непрерывность функции. Исследование функции на непрерывность.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638" w:type="pct"/>
            <w:gridSpan w:val="2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pc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 работа  №2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«Нахождение пределов функций с помощью замечательных пределов».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125"/>
        </w:trPr>
        <w:tc>
          <w:tcPr>
            <w:tcW w:w="638" w:type="pct"/>
            <w:gridSpan w:val="2"/>
            <w:vMerge w:val="restar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1.3 Дифференциальное и интегральное исчисления</w:t>
            </w:r>
          </w:p>
        </w:tc>
        <w:tc>
          <w:tcPr>
            <w:tcW w:w="3386" w:type="pc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материала-</w:t>
            </w:r>
          </w:p>
        </w:tc>
        <w:tc>
          <w:tcPr>
            <w:tcW w:w="367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" w:type="pct"/>
            <w:vMerge w:val="restart"/>
          </w:tcPr>
          <w:p w:rsidR="00F837C7" w:rsidRPr="00F837C7" w:rsidRDefault="00F837C7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09, ПК 1.1-1.6, ПК 2.1, 2.2, 2.6,</w:t>
            </w:r>
          </w:p>
          <w:p w:rsidR="00F837C7" w:rsidRPr="00F837C7" w:rsidRDefault="00F837C7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3.6, 3.7</w:t>
            </w:r>
          </w:p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638" w:type="pct"/>
            <w:gridSpan w:val="2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pc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Вычисление производных функций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Применение производной к решению практических задач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Нахождение неопределенных интегралов различными и методами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Вычисление определенных интегралов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Применение определенного интеграла в практических задачах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638" w:type="pct"/>
            <w:gridSpan w:val="2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 работа  №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«Вычисление определенных интегралов».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4024" w:type="pct"/>
            <w:gridSpan w:val="3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 Основные понятия и методы линейной алгебры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9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54"/>
        </w:trPr>
        <w:tc>
          <w:tcPr>
            <w:tcW w:w="638" w:type="pct"/>
            <w:gridSpan w:val="2"/>
            <w:vMerge w:val="restar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 Матрицы и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определители</w:t>
            </w:r>
          </w:p>
        </w:tc>
        <w:tc>
          <w:tcPr>
            <w:tcW w:w="3386" w:type="pc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9" w:type="pct"/>
            <w:vMerge w:val="restart"/>
          </w:tcPr>
          <w:p w:rsidR="00F837C7" w:rsidRPr="00F837C7" w:rsidRDefault="00F837C7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09, ПК 1.1-1.6, ПК 2.1, 2.2, 2.6,</w:t>
            </w:r>
          </w:p>
          <w:p w:rsidR="00F837C7" w:rsidRPr="00F837C7" w:rsidRDefault="00F837C7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3.1, 3.2, 3.6, </w:t>
            </w:r>
          </w:p>
        </w:tc>
      </w:tr>
      <w:tr w:rsidR="00F837C7" w:rsidRPr="00F837C7" w:rsidTr="00BC201E">
        <w:trPr>
          <w:trHeight w:val="20"/>
        </w:trPr>
        <w:tc>
          <w:tcPr>
            <w:tcW w:w="638" w:type="pct"/>
            <w:gridSpan w:val="2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pc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Матрицы, их виды. Действия над матрицами. Умножение матриц, обратная матрица. 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Определители n-го порядка, их свойства и вычисление. Миноры и алгебраические дополнения. Разложение определителей в сумму алгебраических дополнений.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638" w:type="pct"/>
            <w:gridSpan w:val="2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pc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Практическая  работа  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№4 «Действия с матрицами».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87"/>
        </w:trPr>
        <w:tc>
          <w:tcPr>
            <w:tcW w:w="638" w:type="pct"/>
            <w:gridSpan w:val="2"/>
            <w:vMerge w:val="restar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 Решение систем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линейных </w:t>
            </w: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алгебраических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уравнений (СЛАУ)</w:t>
            </w:r>
          </w:p>
        </w:tc>
        <w:tc>
          <w:tcPr>
            <w:tcW w:w="3386" w:type="pc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67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" w:type="pct"/>
            <w:vMerge w:val="restart"/>
          </w:tcPr>
          <w:p w:rsidR="00F837C7" w:rsidRPr="00F837C7" w:rsidRDefault="00F837C7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01, ОК 02, ОК 03, ОК 09, ПК 1.1-1.6, ПК 2.1, 2.2, </w:t>
            </w: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2.6,</w:t>
            </w:r>
          </w:p>
          <w:p w:rsidR="00F837C7" w:rsidRPr="00F837C7" w:rsidRDefault="00F837C7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3.6, 3.7</w:t>
            </w:r>
          </w:p>
        </w:tc>
      </w:tr>
      <w:tr w:rsidR="00F837C7" w:rsidRPr="00F837C7" w:rsidTr="00BC201E">
        <w:trPr>
          <w:trHeight w:val="20"/>
        </w:trPr>
        <w:tc>
          <w:tcPr>
            <w:tcW w:w="638" w:type="pct"/>
            <w:gridSpan w:val="2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pct"/>
          </w:tcPr>
          <w:p w:rsidR="00F837C7" w:rsidRPr="00F837C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систем линейных уравнений методами линейной алгебры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638" w:type="pct"/>
            <w:gridSpan w:val="2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pct"/>
          </w:tcPr>
          <w:p w:rsidR="00F837C7" w:rsidRPr="00F837C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СЛАУ различными методами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638" w:type="pct"/>
            <w:gridSpan w:val="2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6" w:type="pct"/>
            <w:shd w:val="clear" w:color="auto" w:fill="auto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 работа  №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«Решение СЛАУ различными методами».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4024" w:type="pct"/>
            <w:gridSpan w:val="3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РАЗДЕЛ 3 Основы дискретной математики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9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582" w:type="pct"/>
            <w:vMerge w:val="restar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 Множества и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отношения</w:t>
            </w:r>
          </w:p>
        </w:tc>
        <w:tc>
          <w:tcPr>
            <w:tcW w:w="3442" w:type="pct"/>
            <w:gridSpan w:val="2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" w:type="pct"/>
            <w:vMerge w:val="restart"/>
          </w:tcPr>
          <w:p w:rsidR="00F837C7" w:rsidRPr="00F837C7" w:rsidRDefault="00F837C7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09, ПК 1.1-1.6, ПК 2.1, 2.2, 2.6,</w:t>
            </w:r>
          </w:p>
          <w:p w:rsidR="00F837C7" w:rsidRPr="00F837C7" w:rsidRDefault="00F837C7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3.6, 3.7</w:t>
            </w:r>
          </w:p>
        </w:tc>
      </w:tr>
      <w:tr w:rsidR="00F837C7" w:rsidRPr="00F837C7" w:rsidTr="00BC201E">
        <w:trPr>
          <w:trHeight w:val="20"/>
        </w:trPr>
        <w:tc>
          <w:tcPr>
            <w:tcW w:w="582" w:type="pct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2" w:type="pct"/>
            <w:gridSpan w:val="2"/>
          </w:tcPr>
          <w:p w:rsidR="00F837C7" w:rsidRPr="00F837C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Элементы и множества. Задание множеств. Операции над множествами и их свойства. Отношения и их свойства.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582" w:type="pct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2" w:type="pct"/>
            <w:gridSpan w:val="2"/>
            <w:shd w:val="clear" w:color="auto" w:fill="auto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 работа  №</w:t>
            </w:r>
            <w:r w:rsidR="00945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«Выполнение операций над множествами».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582" w:type="pct"/>
            <w:vMerge w:val="restar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 Основные понятия теории графов</w:t>
            </w:r>
          </w:p>
        </w:tc>
        <w:tc>
          <w:tcPr>
            <w:tcW w:w="3442" w:type="pct"/>
            <w:gridSpan w:val="2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" w:type="pct"/>
            <w:vMerge w:val="restart"/>
          </w:tcPr>
          <w:p w:rsidR="00F837C7" w:rsidRPr="00F837C7" w:rsidRDefault="00F837C7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09, ПК 1.1-1.6, ПК 2.1, 2.2, 2.6</w:t>
            </w:r>
          </w:p>
        </w:tc>
      </w:tr>
      <w:tr w:rsidR="00F837C7" w:rsidRPr="00F837C7" w:rsidTr="00BC201E">
        <w:trPr>
          <w:trHeight w:val="20"/>
        </w:trPr>
        <w:tc>
          <w:tcPr>
            <w:tcW w:w="582" w:type="pct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2" w:type="pct"/>
            <w:gridSpan w:val="2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понятия теории графов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582" w:type="pct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2" w:type="pct"/>
            <w:gridSpan w:val="2"/>
            <w:shd w:val="clear" w:color="auto" w:fill="auto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 работа  №</w:t>
            </w:r>
            <w:r w:rsidR="00945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7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Составление кроссвордов по теме</w:t>
            </w: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«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понятия теории графов»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4024" w:type="pct"/>
            <w:gridSpan w:val="3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 Элементы теории комплексных чисел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9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389"/>
        </w:trPr>
        <w:tc>
          <w:tcPr>
            <w:tcW w:w="582" w:type="pct"/>
            <w:vMerge w:val="restar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4.1 Комплексные числа и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действия над ними</w:t>
            </w:r>
          </w:p>
        </w:tc>
        <w:tc>
          <w:tcPr>
            <w:tcW w:w="3442" w:type="pct"/>
            <w:gridSpan w:val="2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9" w:type="pct"/>
            <w:vMerge w:val="restart"/>
          </w:tcPr>
          <w:p w:rsidR="00F837C7" w:rsidRPr="00F837C7" w:rsidRDefault="00F837C7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09, ПК 1.1-1.6, ПК 2.1, 2.2, 2.6</w:t>
            </w:r>
          </w:p>
        </w:tc>
      </w:tr>
      <w:tr w:rsidR="00F837C7" w:rsidRPr="00F837C7" w:rsidTr="00BC201E">
        <w:trPr>
          <w:trHeight w:val="20"/>
        </w:trPr>
        <w:tc>
          <w:tcPr>
            <w:tcW w:w="582" w:type="pct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2" w:type="pct"/>
            <w:gridSpan w:val="2"/>
          </w:tcPr>
          <w:p w:rsidR="00F837C7" w:rsidRPr="00F837C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Комплексное число и его формы. Действия над комплексными числами в различных формах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582" w:type="pct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2" w:type="pct"/>
            <w:gridSpan w:val="2"/>
          </w:tcPr>
          <w:p w:rsidR="00F837C7" w:rsidRPr="00F837C7" w:rsidRDefault="00945D68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 работа  №8</w:t>
            </w:r>
            <w:r w:rsidR="00F837C7"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</w:t>
            </w:r>
            <w:r w:rsidR="00F837C7"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Комплексные числа и действия над ними»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4024" w:type="pct"/>
            <w:gridSpan w:val="3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5Основы теории вероятностей и математической статистики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9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175"/>
        </w:trPr>
        <w:tc>
          <w:tcPr>
            <w:tcW w:w="582" w:type="pct"/>
            <w:vMerge w:val="restar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5.1 Вероятность. Теорема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сложения вероятностей</w:t>
            </w:r>
          </w:p>
        </w:tc>
        <w:tc>
          <w:tcPr>
            <w:tcW w:w="3442" w:type="pct"/>
            <w:gridSpan w:val="2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" w:type="pct"/>
            <w:vMerge w:val="restart"/>
          </w:tcPr>
          <w:p w:rsidR="00F837C7" w:rsidRPr="00F837C7" w:rsidRDefault="00F837C7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09, ПК 1.1-1.6, ПК 2.1, 2.2, 2.6,</w:t>
            </w:r>
          </w:p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3.6, 3.7</w:t>
            </w:r>
          </w:p>
        </w:tc>
      </w:tr>
      <w:tr w:rsidR="00F837C7" w:rsidRPr="00F837C7" w:rsidTr="00BC201E">
        <w:trPr>
          <w:trHeight w:val="20"/>
        </w:trPr>
        <w:tc>
          <w:tcPr>
            <w:tcW w:w="582" w:type="pct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2" w:type="pct"/>
            <w:gridSpan w:val="2"/>
          </w:tcPr>
          <w:p w:rsidR="00F837C7" w:rsidRPr="00F837C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события и вероятности события. Достоверные и невозможные события. Классическое определение вероятности. Теоремы сложения и умножения вероятностей.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582" w:type="pct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2" w:type="pct"/>
            <w:gridSpan w:val="2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Практическая  </w:t>
            </w:r>
            <w:r w:rsidR="00945D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 №9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«Решение практических задач на определение вероятности события».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582" w:type="pct"/>
            <w:vMerge w:val="restar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5.2 Случайная величина,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ее функция распределения</w:t>
            </w:r>
          </w:p>
        </w:tc>
        <w:tc>
          <w:tcPr>
            <w:tcW w:w="3442" w:type="pct"/>
            <w:gridSpan w:val="2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" w:type="pct"/>
            <w:vMerge w:val="restart"/>
          </w:tcPr>
          <w:p w:rsidR="00F837C7" w:rsidRPr="00F837C7" w:rsidRDefault="00F837C7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09, ПК 1.1-1.6, ПК 2.1, 2.2, 2.6,</w:t>
            </w:r>
          </w:p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3.6, 3.7</w:t>
            </w:r>
          </w:p>
        </w:tc>
      </w:tr>
      <w:tr w:rsidR="00F837C7" w:rsidRPr="00F837C7" w:rsidTr="00BC201E">
        <w:trPr>
          <w:trHeight w:val="20"/>
        </w:trPr>
        <w:tc>
          <w:tcPr>
            <w:tcW w:w="582" w:type="pct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2" w:type="pct"/>
            <w:gridSpan w:val="2"/>
          </w:tcPr>
          <w:p w:rsidR="00F837C7" w:rsidRPr="00F837C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Случайная величина. Дискретные и непрерывные случайные величины. Закон распределения случайной величины.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582" w:type="pct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2" w:type="pct"/>
            <w:gridSpan w:val="2"/>
            <w:shd w:val="clear" w:color="auto" w:fill="auto"/>
          </w:tcPr>
          <w:p w:rsidR="00F837C7" w:rsidRPr="00F837C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 работа  №</w:t>
            </w:r>
            <w:r w:rsidR="00945D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«Решение задач с </w:t>
            </w:r>
            <w:proofErr w:type="gramStart"/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реальными</w:t>
            </w:r>
            <w:proofErr w:type="gramEnd"/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дискретными случайными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величинами».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59"/>
        </w:trPr>
        <w:tc>
          <w:tcPr>
            <w:tcW w:w="582" w:type="pct"/>
            <w:vMerge w:val="restar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5.3 Математическое ожидание и дисперсия случайной величины</w:t>
            </w:r>
          </w:p>
        </w:tc>
        <w:tc>
          <w:tcPr>
            <w:tcW w:w="3442" w:type="pct"/>
            <w:gridSpan w:val="2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" w:type="pct"/>
            <w:vMerge w:val="restart"/>
          </w:tcPr>
          <w:p w:rsidR="00F837C7" w:rsidRPr="00F837C7" w:rsidRDefault="00F837C7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09, ПК 1.1-1.6, ПК 2.1, 2.2, 2.6,</w:t>
            </w:r>
          </w:p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3.6, 3.7</w:t>
            </w:r>
          </w:p>
        </w:tc>
      </w:tr>
      <w:tr w:rsidR="00F837C7" w:rsidRPr="00F837C7" w:rsidTr="00BC201E">
        <w:trPr>
          <w:trHeight w:val="20"/>
        </w:trPr>
        <w:tc>
          <w:tcPr>
            <w:tcW w:w="582" w:type="pct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2" w:type="pct"/>
            <w:gridSpan w:val="2"/>
          </w:tcPr>
          <w:p w:rsidR="00F837C7" w:rsidRPr="00F837C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Характеристики случайной величины</w:t>
            </w:r>
          </w:p>
        </w:tc>
        <w:tc>
          <w:tcPr>
            <w:tcW w:w="367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20"/>
        </w:trPr>
        <w:tc>
          <w:tcPr>
            <w:tcW w:w="582" w:type="pct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2" w:type="pct"/>
            <w:gridSpan w:val="2"/>
            <w:shd w:val="clear" w:color="auto" w:fill="auto"/>
          </w:tcPr>
          <w:p w:rsidR="00F837C7" w:rsidRPr="00F837C7" w:rsidRDefault="00945D68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 работа  №11</w:t>
            </w:r>
            <w:r w:rsidR="00F837C7"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="00F837C7"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F837C7"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Характеристики случайной величины»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837C7" w:rsidRPr="00F837C7" w:rsidRDefault="00945D68" w:rsidP="00945D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323"/>
        </w:trPr>
        <w:tc>
          <w:tcPr>
            <w:tcW w:w="4024" w:type="pct"/>
            <w:gridSpan w:val="3"/>
          </w:tcPr>
          <w:p w:rsidR="00F837C7" w:rsidRPr="00F837C7" w:rsidRDefault="00945D68" w:rsidP="00945D6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67" w:type="pct"/>
          </w:tcPr>
          <w:p w:rsidR="00F837C7" w:rsidRPr="00F837C7" w:rsidRDefault="00945D68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09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BC201E">
        <w:trPr>
          <w:trHeight w:val="323"/>
        </w:trPr>
        <w:tc>
          <w:tcPr>
            <w:tcW w:w="4024" w:type="pct"/>
            <w:gridSpan w:val="3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367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25400" w:rsidRPr="00B25400" w:rsidRDefault="00B25400" w:rsidP="00945D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B25400" w:rsidRPr="00B25400" w:rsidSect="00BC201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C201E" w:rsidRPr="00B376CC" w:rsidRDefault="00BC201E" w:rsidP="00BC201E">
      <w:pPr>
        <w:keepNext/>
        <w:numPr>
          <w:ilvl w:val="0"/>
          <w:numId w:val="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376C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условия реализации программы УЧЕБНОЙ дисциплины</w:t>
      </w:r>
    </w:p>
    <w:p w:rsidR="00BC201E" w:rsidRPr="00B376CC" w:rsidRDefault="00BC201E" w:rsidP="00BC201E">
      <w:pPr>
        <w:ind w:left="13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 МАТЕМАТИКА</w:t>
      </w:r>
    </w:p>
    <w:p w:rsidR="00BC201E" w:rsidRPr="0034574E" w:rsidRDefault="00BC201E" w:rsidP="00BC2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BC201E" w:rsidRPr="00FD42E6" w:rsidRDefault="00BC201E" w:rsidP="00BC2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дисциплины требует наличия учебного кабинета общеобразовательных дисциплин</w:t>
      </w:r>
    </w:p>
    <w:p w:rsidR="00BC201E" w:rsidRPr="00FD42E6" w:rsidRDefault="00BC201E" w:rsidP="00BC201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2E6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34574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457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макеты по темам занятий, 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комплект инструментов классных: линейка, транспортир, угольник (300, 600), угольник (450, 450), циркуль;</w:t>
      </w:r>
    </w:p>
    <w:p w:rsidR="00BC201E" w:rsidRPr="0034574E" w:rsidRDefault="00BC201E" w:rsidP="00BC201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4574E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3457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экран.</w:t>
      </w:r>
    </w:p>
    <w:p w:rsidR="00BC201E" w:rsidRPr="0034574E" w:rsidRDefault="00BC201E" w:rsidP="00BC201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локальная сеть, 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сеть Интернет, </w:t>
      </w:r>
    </w:p>
    <w:p w:rsidR="00BC201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 электронная  почта.</w:t>
      </w:r>
    </w:p>
    <w:p w:rsidR="00BC201E" w:rsidRDefault="00BC201E" w:rsidP="00BC201E">
      <w:pPr>
        <w:keepNext/>
        <w:autoSpaceDE w:val="0"/>
        <w:autoSpaceDN w:val="0"/>
        <w:spacing w:after="0" w:line="24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C201E" w:rsidRDefault="00BC201E" w:rsidP="00BC201E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9363D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источники</w:t>
      </w:r>
      <w:r w:rsidRPr="0069363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 В.П., Сабурова Т.Н. Математика: учебник для студ. Учреждений </w:t>
      </w:r>
      <w:proofErr w:type="spellStart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proofErr w:type="gramStart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роф.образования</w:t>
      </w:r>
      <w:proofErr w:type="spellEnd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/2-е </w:t>
      </w:r>
      <w:proofErr w:type="spellStart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изд.,стер</w:t>
      </w:r>
      <w:proofErr w:type="spellEnd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 Издательский центр Академия, 2018-368с. </w:t>
      </w:r>
    </w:p>
    <w:p w:rsidR="00BC201E" w:rsidRPr="001E280E" w:rsidRDefault="00BC201E" w:rsidP="00BC20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ресурсы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2B">
        <w:rPr>
          <w:rFonts w:ascii="Times New Roman" w:eastAsia="Calibri" w:hAnsi="Times New Roman" w:cs="Times New Roman"/>
          <w:sz w:val="24"/>
          <w:szCs w:val="24"/>
        </w:rPr>
        <w:t xml:space="preserve">Математика: учебник / А.А. </w:t>
      </w:r>
      <w:proofErr w:type="spellStart"/>
      <w:r w:rsidRPr="002D7F2B">
        <w:rPr>
          <w:rFonts w:ascii="Times New Roman" w:eastAsia="Calibri" w:hAnsi="Times New Roman" w:cs="Times New Roman"/>
          <w:sz w:val="24"/>
          <w:szCs w:val="24"/>
        </w:rPr>
        <w:t>Дадаян</w:t>
      </w:r>
      <w:proofErr w:type="spellEnd"/>
      <w:r w:rsidRPr="002D7F2B">
        <w:rPr>
          <w:rFonts w:ascii="Times New Roman" w:eastAsia="Calibri" w:hAnsi="Times New Roman" w:cs="Times New Roman"/>
          <w:sz w:val="24"/>
          <w:szCs w:val="24"/>
        </w:rPr>
        <w:t xml:space="preserve">. — 3-е изд., </w:t>
      </w:r>
      <w:proofErr w:type="spellStart"/>
      <w:r w:rsidRPr="002D7F2B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2D7F2B">
        <w:rPr>
          <w:rFonts w:ascii="Times New Roman" w:eastAsia="Calibri" w:hAnsi="Times New Roman" w:cs="Times New Roman"/>
          <w:sz w:val="24"/>
          <w:szCs w:val="24"/>
        </w:rPr>
        <w:t>. и доп. — Москва: ИНФРА-М, 2019. — 544 с. — (</w:t>
      </w:r>
      <w:proofErr w:type="spellStart"/>
      <w:proofErr w:type="gramStart"/>
      <w:r w:rsidRPr="002D7F2B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2D7F2B">
        <w:rPr>
          <w:rFonts w:ascii="Times New Roman" w:eastAsia="Calibri" w:hAnsi="Times New Roman" w:cs="Times New Roman"/>
          <w:sz w:val="24"/>
          <w:szCs w:val="24"/>
        </w:rPr>
        <w:t>реднее</w:t>
      </w:r>
      <w:proofErr w:type="spellEnd"/>
      <w:r w:rsidRPr="002D7F2B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профессиональное образование). - URL: </w:t>
      </w:r>
      <w:hyperlink r:id="rId6" w:history="1">
        <w:r w:rsidRPr="002D7F2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https://new.znanium.com/catalog/product/1006658</w:t>
        </w:r>
      </w:hyperlink>
      <w:r w:rsidRPr="002D7F2B">
        <w:rPr>
          <w:rFonts w:ascii="Times New Roman" w:eastAsia="Calibri" w:hAnsi="Times New Roman" w:cs="Times New Roman"/>
          <w:sz w:val="24"/>
          <w:szCs w:val="24"/>
        </w:rPr>
        <w:t xml:space="preserve"> - Текст: электронный</w:t>
      </w:r>
      <w:hyperlink r:id="rId7" w:history="1">
        <w:r w:rsidRPr="001E28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www.fipi.ru</w:t>
        </w:r>
      </w:hyperlink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01E" w:rsidRPr="001E280E" w:rsidRDefault="006B40A9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C201E" w:rsidRPr="001E28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http://www.exponenta.ru/</w:t>
        </w:r>
      </w:hyperlink>
      <w:r w:rsidR="00BC201E"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01E" w:rsidRPr="001E280E" w:rsidRDefault="006B40A9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C201E" w:rsidRPr="001E28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http://www.mathege.ru</w:t>
        </w:r>
      </w:hyperlink>
      <w:r w:rsidR="00BC201E"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01E" w:rsidRPr="002D7F2B" w:rsidRDefault="006B40A9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C201E" w:rsidRPr="001E28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http://uztest.ru</w:t>
        </w:r>
      </w:hyperlink>
      <w:r w:rsidR="00BC201E"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201E" w:rsidRPr="002D7F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201E" w:rsidRPr="001E280E" w:rsidRDefault="00BC201E" w:rsidP="00BC201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источники 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для работы на уроке по всем темам курса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обеспечение теоретического материала: презентации, электронные плакаты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Контролирующие материалы по дисциплине: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варианты зачетных работ текущего контроля знаний по дисциплине;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варианты зачетных работ итогового контроля знаний по дисциплине;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варианты зачетных работ входного контроля остаточных знаний по дисциплине.</w:t>
      </w:r>
    </w:p>
    <w:p w:rsidR="00BC201E" w:rsidRPr="001E280E" w:rsidRDefault="00BC201E" w:rsidP="00BC201E">
      <w:pPr>
        <w:contextualSpacing/>
        <w:rPr>
          <w:rFonts w:ascii="Times New Roman" w:eastAsia="Times New Roman" w:hAnsi="Times New Roman" w:cs="Times New Roman"/>
          <w:b/>
          <w:i/>
          <w:highlight w:val="lightGray"/>
          <w:lang w:eastAsia="ru-RU"/>
        </w:rPr>
      </w:pPr>
    </w:p>
    <w:p w:rsidR="00BC201E" w:rsidRPr="00D43696" w:rsidRDefault="00BC201E" w:rsidP="00BC201E">
      <w:pPr>
        <w:contextualSpacing/>
        <w:rPr>
          <w:rFonts w:ascii="Times New Roman" w:eastAsia="Times New Roman" w:hAnsi="Times New Roman" w:cs="Times New Roman"/>
          <w:b/>
          <w:i/>
          <w:lang w:eastAsia="ru-RU"/>
        </w:rPr>
        <w:sectPr w:rsidR="00BC201E" w:rsidRPr="00D43696" w:rsidSect="00BC201E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C201E" w:rsidRPr="00D43696" w:rsidRDefault="00BC201E" w:rsidP="00BC201E">
      <w:pPr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C201E" w:rsidRDefault="00BC201E" w:rsidP="00BC201E">
      <w:pPr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4. </w:t>
      </w:r>
      <w:r w:rsidRPr="00B376CC">
        <w:rPr>
          <w:rFonts w:ascii="Times New Roman" w:eastAsia="Times New Roman" w:hAnsi="Times New Roman" w:cs="Times New Roman"/>
          <w:b/>
          <w:lang w:eastAsia="ru-RU"/>
        </w:rPr>
        <w:t>КОНТРОЛЬ И ОЦЕНКА РЕЗУЛЬТАТОВ ОСВОЕНИЯ УЧЕБНОЙ ДИСЦИПЛИНЫ</w:t>
      </w:r>
    </w:p>
    <w:p w:rsidR="00BC201E" w:rsidRDefault="00BC201E" w:rsidP="00BC201E">
      <w:pPr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6CC">
        <w:rPr>
          <w:rFonts w:ascii="Times New Roman" w:eastAsia="Times New Roman" w:hAnsi="Times New Roman" w:cs="Times New Roman"/>
          <w:b/>
          <w:lang w:eastAsia="ru-RU"/>
        </w:rPr>
        <w:t>ЕН.01 МАТЕМАТИКА</w:t>
      </w:r>
    </w:p>
    <w:p w:rsidR="00BC201E" w:rsidRDefault="00BC201E" w:rsidP="00BC201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ЕН.01 </w:t>
      </w:r>
      <w:r w:rsidRPr="004B550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МАТЕМАТИКА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BC201E" w:rsidRPr="00BE27F0" w:rsidRDefault="00BC201E" w:rsidP="00BC201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BC201E" w:rsidRPr="00241B67" w:rsidRDefault="00BC201E" w:rsidP="00BC2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BC201E" w:rsidRDefault="00BC201E" w:rsidP="00B25400">
      <w:pPr>
        <w:ind w:left="99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32"/>
        <w:gridCol w:w="1578"/>
        <w:gridCol w:w="1538"/>
      </w:tblGrid>
      <w:tr w:rsidR="00BC201E" w:rsidRPr="00695E0B" w:rsidTr="00BC201E">
        <w:tc>
          <w:tcPr>
            <w:tcW w:w="3537" w:type="pct"/>
          </w:tcPr>
          <w:p w:rsidR="00BC201E" w:rsidRPr="00695E0B" w:rsidRDefault="00BC201E" w:rsidP="00BC20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741" w:type="pct"/>
          </w:tcPr>
          <w:p w:rsidR="00BC201E" w:rsidRPr="00695E0B" w:rsidRDefault="00BC201E" w:rsidP="00BC20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722" w:type="pct"/>
          </w:tcPr>
          <w:p w:rsidR="00BC201E" w:rsidRPr="00695E0B" w:rsidRDefault="00BC201E" w:rsidP="00BC20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оценки</w:t>
            </w:r>
          </w:p>
        </w:tc>
      </w:tr>
      <w:tr w:rsidR="00BC201E" w:rsidRPr="00695E0B" w:rsidTr="00BC201E">
        <w:tc>
          <w:tcPr>
            <w:tcW w:w="3537" w:type="pct"/>
            <w:vAlign w:val="center"/>
          </w:tcPr>
          <w:p w:rsidR="00BC201E" w:rsidRPr="00695E0B" w:rsidRDefault="00BC201E" w:rsidP="00BC2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математические методы решения прикладных задач;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интегрального и дифференциального исчисления;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</w:tc>
        <w:tc>
          <w:tcPr>
            <w:tcW w:w="741" w:type="pct"/>
          </w:tcPr>
          <w:p w:rsidR="00BC201E" w:rsidRPr="00695E0B" w:rsidRDefault="00BC201E" w:rsidP="00BC201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201E" w:rsidRPr="00695E0B" w:rsidRDefault="00BC201E" w:rsidP="00BC20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работ</w:t>
            </w:r>
          </w:p>
        </w:tc>
        <w:tc>
          <w:tcPr>
            <w:tcW w:w="722" w:type="pct"/>
          </w:tcPr>
          <w:p w:rsidR="00BC201E" w:rsidRPr="00695E0B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201E" w:rsidRPr="00695E0B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устных опросов, письменных контрольных работ</w:t>
            </w:r>
          </w:p>
        </w:tc>
      </w:tr>
      <w:tr w:rsidR="00BC201E" w:rsidRPr="00695E0B" w:rsidTr="00BC201E">
        <w:trPr>
          <w:trHeight w:val="699"/>
        </w:trPr>
        <w:tc>
          <w:tcPr>
            <w:tcW w:w="3537" w:type="pct"/>
          </w:tcPr>
          <w:p w:rsidR="00BC201E" w:rsidRPr="00695E0B" w:rsidRDefault="00BC201E" w:rsidP="00BC2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сложные функции и строить их графики;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действия над комплексными числами;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значения геометрических величин;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операции над матрицами и определителями;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системы линейных уравнений различными методами</w:t>
            </w:r>
          </w:p>
        </w:tc>
        <w:tc>
          <w:tcPr>
            <w:tcW w:w="741" w:type="pct"/>
          </w:tcPr>
          <w:p w:rsidR="00BC201E" w:rsidRPr="00695E0B" w:rsidRDefault="00BC201E" w:rsidP="00BC201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практических работ в соответствии с заданием</w:t>
            </w:r>
          </w:p>
        </w:tc>
        <w:tc>
          <w:tcPr>
            <w:tcW w:w="722" w:type="pct"/>
          </w:tcPr>
          <w:p w:rsidR="00BC201E" w:rsidRPr="00695E0B" w:rsidRDefault="00BC201E" w:rsidP="00BC201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работ</w:t>
            </w:r>
          </w:p>
        </w:tc>
      </w:tr>
    </w:tbl>
    <w:p w:rsidR="00BC201E" w:rsidRDefault="00BC201E" w:rsidP="00B25400">
      <w:pPr>
        <w:ind w:left="99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7"/>
        <w:tblW w:w="9918" w:type="dxa"/>
        <w:tblLook w:val="04A0"/>
      </w:tblPr>
      <w:tblGrid>
        <w:gridCol w:w="3794"/>
        <w:gridCol w:w="3260"/>
        <w:gridCol w:w="2864"/>
      </w:tblGrid>
      <w:tr w:rsidR="00BC201E" w:rsidRPr="00BC201E" w:rsidTr="00BC201E">
        <w:tc>
          <w:tcPr>
            <w:tcW w:w="3794" w:type="dxa"/>
          </w:tcPr>
          <w:p w:rsidR="00BC201E" w:rsidRPr="00BC201E" w:rsidRDefault="00BC201E" w:rsidP="00BC2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BC201E" w:rsidRPr="00BC201E" w:rsidRDefault="00BC201E" w:rsidP="00BC2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201E" w:rsidRPr="00BC201E" w:rsidTr="00BC201E">
        <w:tc>
          <w:tcPr>
            <w:tcW w:w="3794" w:type="dxa"/>
          </w:tcPr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ОК.01.</w:t>
            </w:r>
            <w:r w:rsidRPr="00BC201E">
              <w:t xml:space="preserve"> </w:t>
            </w: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Распознавание сложных проблемных ситуации в различных контекстах.</w:t>
            </w:r>
            <w:proofErr w:type="gramEnd"/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анализа сложных ситуаций при решении задач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  <w:proofErr w:type="gramEnd"/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Определение этапов решения задачи.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потребности в информации Осуществление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эффективного поиска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всех возможных источников нужных ресурсов, в том числе неочевидных.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детального плана действий Оценка рисков на каждом шагу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ценивает плюсы и </w:t>
            </w: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Работа с учебником, интернет ресурсами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работы. 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gramStart"/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индивидуальных проектов</w:t>
            </w:r>
            <w:proofErr w:type="gramEnd"/>
          </w:p>
        </w:tc>
      </w:tr>
      <w:tr w:rsidR="00BC201E" w:rsidRPr="00BC201E" w:rsidTr="00BC201E">
        <w:tc>
          <w:tcPr>
            <w:tcW w:w="379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2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существлять поиск, анализ 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Интерпретацию информации, необходимой для выполнения задач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 деятельности.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 поиска из широкого набора источников,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необходимого для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профессиональных задач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полученной информации, выделяет в ней главные аспекты. Структурировать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Отобранную информацию в соответствии с параметрами поиска; Интерпретация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полученной в информационном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контексте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  <w:proofErr w:type="gramEnd"/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 проектов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C201E">
              <w:rPr>
                <w:sz w:val="20"/>
                <w:szCs w:val="20"/>
              </w:rPr>
              <w:t xml:space="preserve"> </w:t>
            </w: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BC201E">
              <w:rPr>
                <w:sz w:val="20"/>
                <w:szCs w:val="20"/>
              </w:rPr>
              <w:t xml:space="preserve"> </w:t>
            </w: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</w:tc>
      </w:tr>
      <w:tr w:rsidR="00BC201E" w:rsidRPr="00BC201E" w:rsidTr="00BC201E">
        <w:tc>
          <w:tcPr>
            <w:tcW w:w="379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ланировать и реализовывать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профессиональное и личностное развитие.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актуальной нормативно-правовой документации по профессии (специальности)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современной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научной 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терминологии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траектории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и самообразования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BC201E">
              <w:rPr>
                <w:sz w:val="20"/>
                <w:szCs w:val="20"/>
              </w:rPr>
              <w:t xml:space="preserve"> </w:t>
            </w: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 проектов</w:t>
            </w:r>
            <w:proofErr w:type="gramEnd"/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BC201E" w:rsidRPr="00BC201E" w:rsidTr="00BC201E">
        <w:tc>
          <w:tcPr>
            <w:tcW w:w="3794" w:type="dxa"/>
          </w:tcPr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  <w:proofErr w:type="gramStart"/>
            <w:r w:rsidRPr="00BC201E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аботать в коллективе и команде, эффективно взаимодействовать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с коллегами, руководством, клиентами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деловом</w:t>
            </w:r>
            <w:proofErr w:type="gramEnd"/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общении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эффективного решения деловых задач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 проектов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учебником, интернет ресурсами</w:t>
            </w:r>
          </w:p>
          <w:p w:rsidR="00BC201E" w:rsidRPr="00BC201E" w:rsidRDefault="00BC201E" w:rsidP="00BC201E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01E" w:rsidRPr="00BC201E" w:rsidTr="00BC201E">
        <w:tc>
          <w:tcPr>
            <w:tcW w:w="379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5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существлять устную 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письменную коммуникацию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государственном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учетом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особенностей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культурного контекста.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устно 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письменно излагать свои мысли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тематике на государственном языке Проявление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толерантности в рабочем коллективе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BC201E">
              <w:rPr>
                <w:sz w:val="20"/>
                <w:szCs w:val="20"/>
              </w:rPr>
              <w:t xml:space="preserve"> </w:t>
            </w: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BC201E" w:rsidRPr="00BC201E" w:rsidRDefault="00BC201E" w:rsidP="00BC201E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</w:tc>
      </w:tr>
      <w:tr w:rsidR="00BC201E" w:rsidRPr="00BC201E" w:rsidTr="00BC201E">
        <w:tc>
          <w:tcPr>
            <w:tcW w:w="379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ОК6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значимость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своей</w:t>
            </w:r>
            <w:proofErr w:type="gramEnd"/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(специальности)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 на основе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общечеловеческих ценностей.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BC201E">
              <w:rPr>
                <w:sz w:val="20"/>
                <w:szCs w:val="20"/>
              </w:rPr>
              <w:t xml:space="preserve"> </w:t>
            </w: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Рефераты. 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BC201E" w:rsidRPr="00BC201E" w:rsidTr="00BC201E">
        <w:tc>
          <w:tcPr>
            <w:tcW w:w="379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7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одействовать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Сохранению окружающей среды,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ресурсосбережению, эффективно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в чрезвычайных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ситуациях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правил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 при ведении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деятельности;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ресурсосбережение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рабочем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месте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</w:tc>
      </w:tr>
      <w:tr w:rsidR="00BC201E" w:rsidRPr="00BC201E" w:rsidTr="00BC201E">
        <w:tc>
          <w:tcPr>
            <w:tcW w:w="379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8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спользовать средства физической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для сохранения и укрепления здоровья в процессе 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и поддержание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необходимого уровня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</w:t>
            </w:r>
            <w:proofErr w:type="gramEnd"/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подготовленности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здоровья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 средств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уровня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</w:t>
            </w:r>
            <w:proofErr w:type="gramEnd"/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подготовленности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успешной реализации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Лабораторные работы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BC201E" w:rsidRPr="00BC201E" w:rsidTr="00BC201E">
        <w:tc>
          <w:tcPr>
            <w:tcW w:w="379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9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спользовать информационные технологии в профессиональной деятельности.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информатизации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информационных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технологий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BC201E">
              <w:rPr>
                <w:sz w:val="20"/>
                <w:szCs w:val="20"/>
              </w:rPr>
              <w:t xml:space="preserve"> </w:t>
            </w: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</w:t>
            </w:r>
          </w:p>
        </w:tc>
      </w:tr>
      <w:tr w:rsidR="00BC201E" w:rsidRPr="00BC201E" w:rsidTr="00BC201E">
        <w:tc>
          <w:tcPr>
            <w:tcW w:w="379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ользоваться 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документацией на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иностранном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инструкций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иностранном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общения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профессиональные темы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BC201E">
              <w:rPr>
                <w:sz w:val="20"/>
                <w:szCs w:val="20"/>
              </w:rPr>
              <w:t xml:space="preserve"> </w:t>
            </w: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</w:tc>
      </w:tr>
      <w:tr w:rsidR="00BC201E" w:rsidRPr="00BC201E" w:rsidTr="00BC201E">
        <w:tc>
          <w:tcPr>
            <w:tcW w:w="3794" w:type="dxa"/>
          </w:tcPr>
          <w:p w:rsidR="00BC201E" w:rsidRPr="00BC201E" w:rsidRDefault="00BC201E" w:rsidP="00BC201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</w:rPr>
              <w:t>ОК 11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</w:rPr>
              <w:t>ланировать предпринимательскую деятельность в профессиональной сфере.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инвестиционной привлекательности коммерческих идей в рамках профессиональной деятельности. Составлять бизнес-план.  Презентовать бизнес-идею. Определение источников финансирования. Применение грамотных кредитных продуктов для открытия дела. 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учебником, интернет ресурсами</w:t>
            </w:r>
          </w:p>
          <w:p w:rsidR="00BC201E" w:rsidRPr="00BC201E" w:rsidRDefault="00BC201E" w:rsidP="00BC201E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01E" w:rsidRDefault="00BC201E" w:rsidP="00B25400">
      <w:pPr>
        <w:ind w:left="99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1DC7" w:rsidRPr="00B21DC7" w:rsidRDefault="00B21DC7" w:rsidP="00B21DC7">
      <w:pPr>
        <w:numPr>
          <w:ilvl w:val="1"/>
          <w:numId w:val="3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ЕН.01 МАТЕМАТИКА</w:t>
      </w:r>
    </w:p>
    <w:p w:rsidR="00B21DC7" w:rsidRPr="00B21DC7" w:rsidRDefault="00B21DC7" w:rsidP="00B21DC7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Практическое занятие «Нахождение пределов функций».</w:t>
      </w:r>
    </w:p>
    <w:p w:rsidR="00B21DC7" w:rsidRPr="00B21DC7" w:rsidRDefault="00B21DC7" w:rsidP="00B21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Цель: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Научиться  применять теоретические знания вычисления пределов и использовать формулы первого и второго замечательных пределов к решению упражнений.</w:t>
      </w:r>
    </w:p>
    <w:p w:rsidR="00B21DC7" w:rsidRPr="00B21DC7" w:rsidRDefault="00B21DC7" w:rsidP="00B21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Время выполнения: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B21DC7" w:rsidRPr="00B21DC7" w:rsidRDefault="00B21DC7" w:rsidP="00B21DC7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Задания.</w:t>
      </w:r>
    </w:p>
    <w:p w:rsidR="00B21DC7" w:rsidRPr="00B21DC7" w:rsidRDefault="00B21DC7" w:rsidP="00B21D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1</w:t>
      </w:r>
    </w:p>
    <w:p w:rsidR="00B21DC7" w:rsidRPr="00B21DC7" w:rsidRDefault="00B21DC7" w:rsidP="00B21DC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3.75pt" o:ole="">
            <v:imagedata r:id="rId11" o:title=""/>
          </v:shape>
          <o:OLEObject Type="Embed" ProgID="Equation.3" ShapeID="_x0000_i1025" DrawAspect="Content" ObjectID="_1678216410" r:id="rId12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040" w:dyaOrig="620">
          <v:shape id="_x0000_i1026" type="#_x0000_t75" style="width:51.75pt;height:30pt" o:ole="">
            <v:imagedata r:id="rId13" o:title=""/>
          </v:shape>
          <o:OLEObject Type="Embed" ProgID="Equation.3" ShapeID="_x0000_i1026" DrawAspect="Content" ObjectID="_1678216411" r:id="rId14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120" w:dyaOrig="620">
          <v:shape id="_x0000_i1027" type="#_x0000_t75" style="width:56.25pt;height:30pt" o:ole="">
            <v:imagedata r:id="rId15" o:title=""/>
          </v:shape>
          <o:OLEObject Type="Embed" ProgID="Equation.3" ShapeID="_x0000_i1027" DrawAspect="Content" ObjectID="_1678216412" r:id="rId16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8"/>
          <w:sz w:val="24"/>
          <w:szCs w:val="24"/>
          <w:lang w:eastAsia="ar-SA"/>
        </w:rPr>
        <w:object w:dxaOrig="1219" w:dyaOrig="820">
          <v:shape id="_x0000_i1028" type="#_x0000_t75" style="width:60.75pt;height:42pt" o:ole="">
            <v:imagedata r:id="rId17" o:title=""/>
          </v:shape>
          <o:OLEObject Type="Embed" ProgID="Equation.3" ShapeID="_x0000_i1028" DrawAspect="Content" ObjectID="_1678216413" r:id="rId18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2</w:t>
      </w:r>
    </w:p>
    <w:p w:rsidR="00B21DC7" w:rsidRPr="00B21DC7" w:rsidRDefault="00B21DC7" w:rsidP="00B21DC7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520" w:dyaOrig="660">
          <v:shape id="_x0000_i1029" type="#_x0000_t75" style="width:75pt;height:33.75pt" o:ole="">
            <v:imagedata r:id="rId19" o:title=""/>
          </v:shape>
          <o:OLEObject Type="Embed" ProgID="Equation.3" ShapeID="_x0000_i1029" DrawAspect="Content" ObjectID="_1678216414" r:id="rId20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060" w:dyaOrig="620">
          <v:shape id="_x0000_i1030" type="#_x0000_t75" style="width:53.25pt;height:30pt" o:ole="">
            <v:imagedata r:id="rId21" o:title=""/>
          </v:shape>
          <o:OLEObject Type="Embed" ProgID="Equation.3" ShapeID="_x0000_i1030" DrawAspect="Content" ObjectID="_1678216415" r:id="rId22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120" w:dyaOrig="620">
          <v:shape id="_x0000_i1031" type="#_x0000_t75" style="width:56.25pt;height:30pt" o:ole="">
            <v:imagedata r:id="rId23" o:title=""/>
          </v:shape>
          <o:OLEObject Type="Embed" ProgID="Equation.3" ShapeID="_x0000_i1031" DrawAspect="Content" ObjectID="_1678216416" r:id="rId24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8"/>
          <w:sz w:val="24"/>
          <w:szCs w:val="24"/>
          <w:lang w:eastAsia="ar-SA"/>
        </w:rPr>
        <w:object w:dxaOrig="1300" w:dyaOrig="820">
          <v:shape id="_x0000_i1032" type="#_x0000_t75" style="width:65.25pt;height:42pt" o:ole="">
            <v:imagedata r:id="rId25" o:title=""/>
          </v:shape>
          <o:OLEObject Type="Embed" ProgID="Equation.3" ShapeID="_x0000_i1032" DrawAspect="Content" ObjectID="_1678216417" r:id="rId26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tabs>
          <w:tab w:val="left" w:pos="38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Дифференцированный зачёт</w:t>
      </w:r>
    </w:p>
    <w:p w:rsidR="00B21DC7" w:rsidRPr="00B21DC7" w:rsidRDefault="00B21DC7" w:rsidP="00B21D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DC7" w:rsidRPr="00B21DC7" w:rsidRDefault="00B21DC7" w:rsidP="00B21D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DC7" w:rsidRPr="00B21DC7" w:rsidRDefault="00B21DC7" w:rsidP="00B21D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1DC7">
        <w:rPr>
          <w:rFonts w:ascii="Times New Roman" w:eastAsia="Calibri" w:hAnsi="Times New Roman" w:cs="Times New Roman"/>
          <w:sz w:val="24"/>
          <w:szCs w:val="24"/>
        </w:rPr>
        <w:t>Вариант 1</w:t>
      </w:r>
    </w:p>
    <w:p w:rsidR="00B21DC7" w:rsidRPr="00B21DC7" w:rsidRDefault="00B21DC7" w:rsidP="00B21DC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1DC7">
        <w:rPr>
          <w:rFonts w:ascii="Times New Roman" w:eastAsia="Calibri" w:hAnsi="Times New Roman" w:cs="Times New Roman"/>
          <w:sz w:val="24"/>
          <w:szCs w:val="24"/>
        </w:rPr>
        <w:t xml:space="preserve"> Вычислите</w:t>
      </w:r>
      <w:r w:rsidRPr="00B21DC7">
        <w:rPr>
          <w:rFonts w:ascii="Cambria Math" w:eastAsia="Times New Roman" w:hAnsi="Cambria Math" w:cs="Times New Roman"/>
          <w:sz w:val="24"/>
          <w:szCs w:val="24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-5x+3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e>
          </m:func>
        </m:oMath>
      </m:oMathPara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ответы: А) – 3;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den>
        </m:f>
      </m:oMath>
      <w:r w:rsidRPr="00B21DC7">
        <w:rPr>
          <w:rFonts w:ascii="Times New Roman" w:eastAsia="Times New Roman" w:hAnsi="Times New Roman" w:cs="Times New Roman"/>
          <w:sz w:val="24"/>
          <w:szCs w:val="24"/>
        </w:rPr>
        <w:t>; В) – 4; Г) 8</w:t>
      </w:r>
    </w:p>
    <w:p w:rsidR="00B21DC7" w:rsidRPr="00B21DC7" w:rsidRDefault="00B21DC7" w:rsidP="00B21DC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  Вычислите:</w:t>
      </w:r>
    </w:p>
    <w:p w:rsidR="00B21DC7" w:rsidRPr="00B21DC7" w:rsidRDefault="006B40A9" w:rsidP="00B21D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5+х-3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4-х+2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ответы: А) 0; Б)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; В) 1,5; Г)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∞</m:t>
        </m:r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Выберите единичную матрицу из числа предложенных</w:t>
      </w:r>
      <w:proofErr w:type="gramStart"/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3)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транспонированную матрицу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t</m:t>
            </m:r>
          </m:sup>
        </m:sSup>
      </m:oMath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матрица  </w:t>
      </w:r>
      <w:r w:rsidRPr="00B21D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21DC7">
        <w:rPr>
          <w:rFonts w:ascii="Times New Roman" w:eastAsia="Times New Roman" w:hAnsi="Times New Roman" w:cs="Times New Roman"/>
          <w:lang w:eastAsia="ru-RU"/>
        </w:rPr>
        <w:t xml:space="preserve">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B21DC7">
        <w:rPr>
          <w:rFonts w:ascii="Times New Roman" w:eastAsia="Times New Roman" w:hAnsi="Times New Roman" w:cs="Times New Roman"/>
          <w:lang w:eastAsia="ru-RU"/>
        </w:rPr>
        <w:t xml:space="preserve"> Выберите вектор – столбец из числа предложенных матриц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  <m:r>
              <w:rPr>
                <w:rFonts w:ascii="Cambria Math" w:eastAsia="Times New Roman" w:hAnsi="Cambria Math" w:cs="Times New Roman"/>
                <w:lang w:eastAsia="ru-RU"/>
              </w:rPr>
              <m:t xml:space="preserve">    1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      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3)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>;                    4)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изменится определитель при транспонировании матрицы?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определитель не изменится;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знак определителя поменяется </w:t>
      </w:r>
      <w:proofErr w:type="gramStart"/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противоположный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значение определителя удвоится;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определитель примет значение, обратное </w:t>
      </w:r>
      <w:proofErr w:type="gramStart"/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исходному</w:t>
      </w:r>
      <w:proofErr w:type="gramEnd"/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B21DC7">
        <w:rPr>
          <w:rFonts w:ascii="Times New Roman" w:eastAsia="Times New Roman" w:hAnsi="Times New Roman" w:cs="Times New Roman"/>
        </w:rPr>
        <w:t xml:space="preserve"> Найдите сумму матриц </w:t>
      </w:r>
      <m:oMath>
        <m:r>
          <w:rPr>
            <w:rFonts w:ascii="Cambria Math" w:eastAsia="Times New Roman" w:hAnsi="Cambria Math" w:cs="Times New Roman"/>
          </w:rPr>
          <m:t>2</m:t>
        </m:r>
        <m:r>
          <w:rPr>
            <w:rFonts w:ascii="Cambria Math" w:eastAsia="Times New Roman" w:hAnsi="Cambria Math" w:cs="Times New Roman"/>
            <w:lang w:val="en-US"/>
          </w:rPr>
          <m:t>A</m:t>
        </m:r>
        <m:r>
          <w:rPr>
            <w:rFonts w:ascii="Cambria Math" w:eastAsia="Times New Roman" w:hAnsi="Cambria Math" w:cs="Times New Roman"/>
          </w:rPr>
          <m:t>+5</m:t>
        </m:r>
        <m:r>
          <w:rPr>
            <w:rFonts w:ascii="Cambria Math" w:eastAsia="Times New Roman" w:hAnsi="Cambria Math" w:cs="Times New Roman"/>
            <w:lang w:val="en-US"/>
          </w:rPr>
          <m:t>B</m:t>
        </m:r>
      </m:oMath>
      <w:r w:rsidRPr="00B21DC7">
        <w:rPr>
          <w:rFonts w:ascii="Times New Roman" w:eastAsia="Times New Roman" w:hAnsi="Times New Roman" w:cs="Times New Roman"/>
        </w:rPr>
        <w:t>, если</w:t>
      </w:r>
      <w:proofErr w:type="gramStart"/>
      <w:r w:rsidRPr="00B21DC7">
        <w:rPr>
          <w:rFonts w:ascii="Times New Roman" w:eastAsia="Times New Roman" w:hAnsi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А</m:t>
        </m:r>
        <w:proofErr w:type="gramEnd"/>
        <m:r>
          <w:rPr>
            <w:rFonts w:ascii="Cambria Math" w:eastAsia="Times New Roman" w:hAnsi="Cambria Math" w:cs="Times New Roman"/>
          </w:rPr>
          <m:t>=</m:t>
        </m:r>
      </m:oMath>
      <w:r w:rsidRPr="00B21DC7">
        <w:rPr>
          <w:rFonts w:ascii="Times New Roman" w:eastAsia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</w:rPr>
          <m:t>, B=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-2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-7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     2)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-8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>3)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19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;     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>.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b/>
          <w:lang w:eastAsia="ru-RU"/>
        </w:rPr>
        <w:t>8.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21DC7">
        <w:rPr>
          <w:rFonts w:ascii="Times New Roman" w:eastAsia="Times New Roman" w:hAnsi="Times New Roman" w:cs="Times New Roman"/>
          <w:lang w:eastAsia="ru-RU"/>
        </w:rPr>
        <w:t xml:space="preserve"> Найдите произведение матриц</w:t>
      </w:r>
      <w:proofErr w:type="gramStart"/>
      <w:r w:rsidRPr="00B21DC7">
        <w:rPr>
          <w:rFonts w:ascii="Times New Roman" w:eastAsia="Times New Roman" w:hAnsi="Times New Roman" w:cs="Times New Roman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lang w:eastAsia="ru-RU"/>
          </w:rPr>
          <m:t>А</m:t>
        </m:r>
        <w:proofErr w:type="gramEnd"/>
        <m:r>
          <w:rPr>
            <w:rFonts w:ascii="Cambria Math" w:eastAsia="Times New Roman" w:hAnsi="Cambria Math" w:cs="Times New Roman"/>
            <w:lang w:eastAsia="ru-RU"/>
          </w:rPr>
          <m:t>∙В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, если </w:t>
      </w:r>
      <m:oMath>
        <m:r>
          <w:rPr>
            <w:rFonts w:ascii="Cambria Math" w:eastAsia="Times New Roman" w:hAnsi="Cambria Math" w:cs="Times New Roman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,B=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</m:m>
          </m:e>
        </m:d>
      </m:oMath>
    </w:p>
    <w:p w:rsidR="00B21DC7" w:rsidRPr="00B21DC7" w:rsidRDefault="00B21DC7" w:rsidP="00B21DC7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>произведение</w:t>
      </w:r>
      <w:proofErr w:type="gramStart"/>
      <w:r w:rsidRPr="00B21DC7">
        <w:rPr>
          <w:rFonts w:ascii="Times New Roman" w:eastAsia="Times New Roman" w:hAnsi="Times New Roman" w:cs="Times New Roman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lang w:eastAsia="ru-RU"/>
          </w:rPr>
          <m:t>А</m:t>
        </m:r>
        <w:proofErr w:type="gramEnd"/>
        <m:r>
          <w:rPr>
            <w:rFonts w:ascii="Cambria Math" w:eastAsia="Times New Roman" w:hAnsi="Cambria Math" w:cs="Times New Roman"/>
            <w:lang w:eastAsia="ru-RU"/>
          </w:rPr>
          <m:t>∙В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не определено;</w:t>
      </w:r>
    </w:p>
    <w:p w:rsidR="00B21DC7" w:rsidRPr="00B21DC7" w:rsidRDefault="00B21DC7" w:rsidP="00B21DC7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6B40A9" w:rsidP="00B21DC7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-8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</m:m>
          </m:e>
        </m:d>
      </m:oMath>
    </w:p>
    <w:p w:rsidR="00B21DC7" w:rsidRPr="00B21DC7" w:rsidRDefault="006B40A9" w:rsidP="00B21DC7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6B40A9" w:rsidP="00B21DC7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9.</w:t>
      </w:r>
      <w:r w:rsidRPr="00B21DC7">
        <w:rPr>
          <w:rFonts w:ascii="Times New Roman" w:eastAsia="Times New Roman" w:hAnsi="Times New Roman" w:cs="Times New Roman"/>
          <w:lang w:eastAsia="ru-RU"/>
        </w:rPr>
        <w:t xml:space="preserve">  Вычислите определитель 2-го порядка</w:t>
      </w:r>
      <w:r w:rsidRPr="00B21DC7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>1) -7;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B21DC7">
        <w:rPr>
          <w:rFonts w:ascii="Times New Roman" w:eastAsia="Times New Roman" w:hAnsi="Times New Roman" w:cs="Times New Roman"/>
          <w:lang w:eastAsia="ru-RU"/>
        </w:rPr>
        <w:t>2) -5;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B21DC7">
        <w:rPr>
          <w:rFonts w:ascii="Times New Roman" w:eastAsia="Times New Roman" w:hAnsi="Times New Roman" w:cs="Times New Roman"/>
          <w:lang w:eastAsia="ru-RU"/>
        </w:rPr>
        <w:t>3) 1;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B21DC7">
        <w:rPr>
          <w:rFonts w:ascii="Times New Roman" w:eastAsia="Times New Roman" w:hAnsi="Times New Roman" w:cs="Times New Roman"/>
          <w:lang w:eastAsia="ru-RU"/>
        </w:rPr>
        <w:t>4) 5.</w:t>
      </w:r>
    </w:p>
    <w:p w:rsidR="00B21DC7" w:rsidRPr="00B21DC7" w:rsidRDefault="00B21DC7" w:rsidP="00B21DC7">
      <w:pPr>
        <w:pStyle w:val="a3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1DC7">
        <w:rPr>
          <w:rFonts w:ascii="Times New Roman" w:hAnsi="Times New Roman" w:cs="Times New Roman"/>
          <w:sz w:val="24"/>
          <w:szCs w:val="24"/>
        </w:rPr>
        <w:t>Произведение комплексного числа  </w:t>
      </w:r>
      <w:r w:rsidRPr="00B21DC7">
        <w:rPr>
          <w:position w:val="-6"/>
        </w:rPr>
        <w:object w:dxaOrig="960" w:dyaOrig="279">
          <v:shape id="_x0000_i1033" type="#_x0000_t75" style="width:48pt;height:14.25pt" o:ole="">
            <v:imagedata r:id="rId27" o:title=""/>
          </v:shape>
          <o:OLEObject Type="Embed" ProgID="Equation.3" ShapeID="_x0000_i1033" DrawAspect="Content" ObjectID="_1678216418" r:id="rId28"/>
        </w:object>
      </w:r>
      <w:r w:rsidRPr="00B21DC7">
        <w:rPr>
          <w:rFonts w:ascii="Times New Roman" w:hAnsi="Times New Roman" w:cs="Times New Roman"/>
          <w:sz w:val="24"/>
          <w:szCs w:val="24"/>
        </w:rPr>
        <w:t xml:space="preserve"> на сопряженное число </w:t>
      </w:r>
      <w:r w:rsidRPr="00B21DC7">
        <w:rPr>
          <w:noProof/>
          <w:position w:val="-4"/>
        </w:rPr>
        <w:object w:dxaOrig="200" w:dyaOrig="320">
          <v:shape id="_x0000_i1034" type="#_x0000_t75" style="width:9.75pt;height:15.75pt" o:ole="">
            <v:imagedata r:id="rId29" o:title=""/>
          </v:shape>
          <o:OLEObject Type="Embed" ProgID="Equation.3" ShapeID="_x0000_i1034" DrawAspect="Content" ObjectID="_1678216419" r:id="rId30"/>
        </w:object>
      </w:r>
      <w:r w:rsidRPr="00B21DC7">
        <w:rPr>
          <w:rFonts w:ascii="Times New Roman" w:hAnsi="Times New Roman" w:cs="Times New Roman"/>
          <w:sz w:val="24"/>
          <w:szCs w:val="24"/>
        </w:rPr>
        <w:t> равно…</w:t>
      </w:r>
    </w:p>
    <w:p w:rsidR="00B21DC7" w:rsidRPr="00B21DC7" w:rsidRDefault="00B21DC7" w:rsidP="00B21DC7">
      <w:pPr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C7">
        <w:rPr>
          <w:rFonts w:ascii="Times New Roman" w:hAnsi="Times New Roman" w:cs="Times New Roman"/>
          <w:sz w:val="24"/>
          <w:szCs w:val="24"/>
        </w:rPr>
        <w:t>25</w:t>
      </w:r>
      <w:proofErr w:type="gramStart"/>
      <w:r w:rsidRPr="00B21DC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21DC7">
        <w:rPr>
          <w:rFonts w:ascii="Times New Roman" w:hAnsi="Times New Roman" w:cs="Times New Roman"/>
          <w:sz w:val="24"/>
          <w:szCs w:val="24"/>
        </w:rPr>
        <w:t xml:space="preserve">          2)</w:t>
      </w:r>
      <w:r w:rsidRPr="00B21DC7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35" type="#_x0000_t75" style="width:34.5pt;height:14.25pt" o:ole="">
            <v:imagedata r:id="rId31" o:title=""/>
          </v:shape>
          <o:OLEObject Type="Embed" ProgID="Equation.3" ShapeID="_x0000_i1035" DrawAspect="Content" ObjectID="_1678216420" r:id="rId32"/>
        </w:object>
      </w:r>
      <w:r w:rsidRPr="00B21DC7">
        <w:rPr>
          <w:rFonts w:ascii="Times New Roman" w:hAnsi="Times New Roman" w:cs="Times New Roman"/>
          <w:sz w:val="24"/>
          <w:szCs w:val="24"/>
        </w:rPr>
        <w:t xml:space="preserve">;         3) 5;      4)  </w:t>
      </w:r>
      <w:r w:rsidRPr="00B21DC7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36" type="#_x0000_t75" style="width:30pt;height:14.25pt" o:ole="">
            <v:imagedata r:id="rId33" o:title=""/>
          </v:shape>
          <o:OLEObject Type="Embed" ProgID="Equation.3" ShapeID="_x0000_i1036" DrawAspect="Content" ObjectID="_1678216421" r:id="rId34"/>
        </w:object>
      </w:r>
    </w:p>
    <w:p w:rsidR="00B21DC7" w:rsidRPr="00B21DC7" w:rsidRDefault="00B21DC7" w:rsidP="00B21DC7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hAnsi="Times New Roman" w:cs="Times New Roman"/>
          <w:sz w:val="24"/>
          <w:szCs w:val="24"/>
        </w:rPr>
        <w:t xml:space="preserve">Комплексное число </w:t>
      </w:r>
      <w:r w:rsidRPr="00B21D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21DC7">
        <w:rPr>
          <w:position w:val="-24"/>
          <w:sz w:val="24"/>
          <w:szCs w:val="24"/>
        </w:rPr>
        <w:object w:dxaOrig="999" w:dyaOrig="620">
          <v:shape id="_x0000_i1037" type="#_x0000_t75" style="width:50.25pt;height:30.75pt" o:ole="">
            <v:imagedata r:id="rId35" o:title=""/>
          </v:shape>
          <o:OLEObject Type="Embed" ProgID="Equation.3" ShapeID="_x0000_i1037" DrawAspect="Content" ObjectID="_1678216422" r:id="rId36"/>
        </w:object>
      </w:r>
      <w:r w:rsidRPr="00B21DC7">
        <w:rPr>
          <w:rFonts w:ascii="Times New Roman" w:hAnsi="Times New Roman" w:cs="Times New Roman"/>
          <w:sz w:val="24"/>
          <w:szCs w:val="24"/>
        </w:rPr>
        <w:t xml:space="preserve">  равно …</w:t>
      </w:r>
    </w:p>
    <w:p w:rsidR="00B21DC7" w:rsidRPr="00B21DC7" w:rsidRDefault="00B21DC7" w:rsidP="00B21DC7">
      <w:pPr>
        <w:numPr>
          <w:ilvl w:val="1"/>
          <w:numId w:val="1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1DC7">
        <w:rPr>
          <w:sz w:val="24"/>
          <w:szCs w:val="24"/>
        </w:rPr>
        <w:object w:dxaOrig="880" w:dyaOrig="320">
          <v:shape id="_x0000_i1038" type="#_x0000_t75" style="width:44.25pt;height:15.75pt" o:ole="">
            <v:imagedata r:id="rId37" o:title=""/>
          </v:shape>
          <o:OLEObject Type="Embed" ProgID="Equation.3" ShapeID="_x0000_i1038" DrawAspect="Content" ObjectID="_1678216423" r:id="rId38"/>
        </w:object>
      </w:r>
      <w:r w:rsidRPr="00B21DC7">
        <w:rPr>
          <w:rFonts w:ascii="Times New Roman" w:hAnsi="Times New Roman" w:cs="Times New Roman"/>
          <w:sz w:val="24"/>
          <w:szCs w:val="24"/>
        </w:rPr>
        <w:t>;        3)</w:t>
      </w:r>
      <w:r w:rsidRPr="00B21DC7">
        <w:rPr>
          <w:sz w:val="24"/>
          <w:szCs w:val="24"/>
        </w:rPr>
        <w:object w:dxaOrig="1020" w:dyaOrig="320">
          <v:shape id="_x0000_i1039" type="#_x0000_t75" style="width:51pt;height:15.75pt" o:ole="">
            <v:imagedata r:id="rId39" o:title=""/>
          </v:shape>
          <o:OLEObject Type="Embed" ProgID="Equation.3" ShapeID="_x0000_i1039" DrawAspect="Content" ObjectID="_1678216424" r:id="rId40"/>
        </w:object>
      </w:r>
    </w:p>
    <w:p w:rsidR="00B21DC7" w:rsidRPr="00B21DC7" w:rsidRDefault="00B21DC7" w:rsidP="00B21DC7">
      <w:pPr>
        <w:numPr>
          <w:ilvl w:val="1"/>
          <w:numId w:val="1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1DC7">
        <w:rPr>
          <w:sz w:val="24"/>
          <w:szCs w:val="24"/>
        </w:rPr>
        <w:object w:dxaOrig="880" w:dyaOrig="620">
          <v:shape id="_x0000_i1040" type="#_x0000_t75" style="width:44.25pt;height:30.75pt" o:ole="">
            <v:imagedata r:id="rId41" o:title=""/>
          </v:shape>
          <o:OLEObject Type="Embed" ProgID="Equation.3" ShapeID="_x0000_i1040" DrawAspect="Content" ObjectID="_1678216425" r:id="rId42"/>
        </w:object>
      </w:r>
      <w:r w:rsidRPr="00B21DC7">
        <w:rPr>
          <w:rFonts w:ascii="Times New Roman" w:hAnsi="Times New Roman" w:cs="Times New Roman"/>
          <w:sz w:val="24"/>
          <w:szCs w:val="24"/>
        </w:rPr>
        <w:t>;         4)</w:t>
      </w:r>
      <w:r w:rsidRPr="00B21DC7">
        <w:rPr>
          <w:sz w:val="24"/>
          <w:szCs w:val="24"/>
        </w:rPr>
        <w:object w:dxaOrig="859" w:dyaOrig="320">
          <v:shape id="_x0000_i1041" type="#_x0000_t75" style="width:42.75pt;height:15.75pt" o:ole="">
            <v:imagedata r:id="rId43" o:title=""/>
          </v:shape>
          <o:OLEObject Type="Embed" ProgID="Equation.3" ShapeID="_x0000_i1041" DrawAspect="Content" ObjectID="_1678216426" r:id="rId44"/>
        </w:object>
      </w:r>
      <w:r w:rsidRPr="00B21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DC7" w:rsidRPr="00B21DC7" w:rsidRDefault="00B21DC7" w:rsidP="00B21DC7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B21DC7" w:rsidRPr="00B21DC7" w:rsidRDefault="00B21DC7" w:rsidP="00B21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DC7" w:rsidRPr="00B21DC7" w:rsidRDefault="00B21DC7" w:rsidP="00B21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21DC7">
        <w:rPr>
          <w:rFonts w:ascii="Times New Roman" w:eastAsia="Times New Roman" w:hAnsi="Times New Roman" w:cs="Times New Roman"/>
          <w:b/>
          <w:lang w:eastAsia="ru-RU"/>
        </w:rPr>
        <w:t>Вариант 2.</w:t>
      </w:r>
    </w:p>
    <w:p w:rsidR="00B21DC7" w:rsidRPr="00B21DC7" w:rsidRDefault="00B21DC7" w:rsidP="00B21D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B21DC7" w:rsidP="00B21DC7">
      <w:pPr>
        <w:pStyle w:val="a3"/>
        <w:numPr>
          <w:ilvl w:val="2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 Вычислите:</w:t>
      </w:r>
    </w:p>
    <w:p w:rsidR="00B21DC7" w:rsidRPr="00B21DC7" w:rsidRDefault="006B40A9" w:rsidP="00B21D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-x+1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x-3</m:t>
                  </m:r>
                </m:den>
              </m:f>
            </m:e>
          </m:func>
        </m:oMath>
      </m:oMathPara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sz w:val="24"/>
          <w:szCs w:val="24"/>
        </w:rPr>
        <w:t>ответы: А) 1; Б) – 3; В) – 1; Г) 0</w:t>
      </w:r>
    </w:p>
    <w:p w:rsidR="00B21DC7" w:rsidRPr="00B21DC7" w:rsidRDefault="00B21DC7" w:rsidP="00B21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DC7" w:rsidRPr="00B21DC7" w:rsidRDefault="00B21DC7" w:rsidP="00B21DC7">
      <w:pPr>
        <w:pStyle w:val="a3"/>
        <w:numPr>
          <w:ilvl w:val="2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 Вычислите:</w:t>
      </w:r>
    </w:p>
    <w:p w:rsidR="00B21DC7" w:rsidRPr="00B21DC7" w:rsidRDefault="006B40A9" w:rsidP="00B21D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-5</m:t>
                  </m:r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+1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ответы: А) 0;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; 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; Г)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</w:p>
    <w:p w:rsidR="00B21DC7" w:rsidRPr="00B21DC7" w:rsidRDefault="00B21DC7" w:rsidP="00B21DC7">
      <w:pPr>
        <w:pStyle w:val="a3"/>
        <w:numPr>
          <w:ilvl w:val="2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Выберите треугольную матрицу из числа </w:t>
      </w:r>
      <w:proofErr w:type="gramStart"/>
      <w:r w:rsidRPr="00B21DC7">
        <w:rPr>
          <w:rFonts w:ascii="Times New Roman" w:eastAsia="Times New Roman" w:hAnsi="Times New Roman" w:cs="Times New Roman"/>
          <w:lang w:eastAsia="ru-RU"/>
        </w:rPr>
        <w:t>предложенных</w:t>
      </w:r>
      <w:proofErr w:type="gramEnd"/>
      <w:r w:rsidRPr="00B21DC7">
        <w:rPr>
          <w:rFonts w:ascii="Times New Roman" w:eastAsia="Times New Roman" w:hAnsi="Times New Roman" w:cs="Times New Roman"/>
          <w:lang w:eastAsia="ru-RU"/>
        </w:rPr>
        <w:t>: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B21DC7" w:rsidRPr="00B21DC7" w:rsidRDefault="00B21DC7" w:rsidP="00B21DC7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  <w:sectPr w:rsidR="00B21DC7" w:rsidRPr="00B21DC7" w:rsidSect="00B21DC7">
          <w:pgSz w:w="11906" w:h="16838"/>
          <w:pgMar w:top="737" w:right="737" w:bottom="737" w:left="737" w:header="0" w:footer="0" w:gutter="0"/>
          <w:cols w:space="708"/>
          <w:docGrid w:linePitch="360"/>
        </w:sectPr>
      </w:pPr>
    </w:p>
    <w:p w:rsidR="00B21DC7" w:rsidRPr="00B21DC7" w:rsidRDefault="00B21DC7" w:rsidP="00D00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lastRenderedPageBreak/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B21DC7" w:rsidP="00B21DC7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B21DC7" w:rsidP="00D00CE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B21DC7" w:rsidP="00D00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lastRenderedPageBreak/>
        <w:t>3)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B21DC7" w:rsidP="00D00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21DC7" w:rsidRPr="00B21DC7" w:rsidSect="00B21DC7">
          <w:type w:val="continuous"/>
          <w:pgSz w:w="11906" w:h="16838"/>
          <w:pgMar w:top="737" w:right="737" w:bottom="737" w:left="737" w:header="709" w:footer="709" w:gutter="0"/>
          <w:cols w:num="2" w:space="282"/>
          <w:docGrid w:linePitch="360"/>
        </w:sectPr>
      </w:pPr>
    </w:p>
    <w:p w:rsidR="00B21DC7" w:rsidRPr="00B21DC7" w:rsidRDefault="00B21DC7" w:rsidP="00B21DC7">
      <w:pPr>
        <w:pStyle w:val="a3"/>
        <w:numPr>
          <w:ilvl w:val="2"/>
          <w:numId w:val="11"/>
        </w:numPr>
        <w:spacing w:after="0" w:line="240" w:lineRule="auto"/>
        <w:ind w:right="-200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lastRenderedPageBreak/>
        <w:t xml:space="preserve">  Укажите матрицу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lang w:eastAsia="ru-RU"/>
              </w:rPr>
              <m:t>t</m:t>
            </m:r>
          </m:sup>
        </m:sSup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, если матрица  </w:t>
      </w:r>
      <m:oMath>
        <m:r>
          <w:rPr>
            <w:rFonts w:ascii="Cambria Math" w:eastAsia="Times New Roman" w:hAnsi="Cambria Math" w:cs="Times New Roman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  <w:sectPr w:rsidR="00B21DC7" w:rsidRPr="00B21DC7" w:rsidSect="00B21DC7">
          <w:type w:val="continuous"/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B21DC7" w:rsidRPr="00B21DC7" w:rsidRDefault="00B21DC7" w:rsidP="00D00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lastRenderedPageBreak/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                     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Default="00B21DC7" w:rsidP="00B21DC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3)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               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B21DC7" w:rsidRPr="00B21DC7" w:rsidRDefault="00B21DC7" w:rsidP="00B21DC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B21DC7">
        <w:rPr>
          <w:rFonts w:ascii="Times New Roman" w:eastAsia="Times New Roman" w:hAnsi="Times New Roman" w:cs="Times New Roman"/>
          <w:lang w:eastAsia="ru-RU"/>
        </w:rPr>
        <w:t>Выберите вектор – строку из числа предложенных матриц</w:t>
      </w:r>
    </w:p>
    <w:p w:rsidR="00B21DC7" w:rsidRPr="00B21DC7" w:rsidRDefault="00B21DC7" w:rsidP="00B21DC7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6B40A9" w:rsidP="00B21DC7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B21DC7" w:rsidP="00B21DC7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6B40A9" w:rsidP="00B21DC7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B21DC7" w:rsidP="00B21DC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6. </w:t>
      </w:r>
      <w:r w:rsidRPr="00B21DC7">
        <w:rPr>
          <w:rFonts w:ascii="Times New Roman" w:eastAsia="Times New Roman" w:hAnsi="Times New Roman" w:cs="Times New Roman"/>
          <w:lang w:eastAsia="ru-RU"/>
        </w:rPr>
        <w:t xml:space="preserve">  Как изменится определитель при транспонировании матрицы?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>1) определитель не изменится;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2) знак определителя поменяется </w:t>
      </w:r>
      <w:proofErr w:type="gramStart"/>
      <w:r w:rsidRPr="00B21DC7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B21DC7">
        <w:rPr>
          <w:rFonts w:ascii="Times New Roman" w:eastAsia="Times New Roman" w:hAnsi="Times New Roman" w:cs="Times New Roman"/>
          <w:lang w:eastAsia="ru-RU"/>
        </w:rPr>
        <w:t xml:space="preserve"> противоположный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>3) значение определителя удвоится;</w:t>
      </w:r>
    </w:p>
    <w:p w:rsidR="00B21DC7" w:rsidRPr="00B21DC7" w:rsidRDefault="00B21DC7" w:rsidP="00B21DC7">
      <w:pPr>
        <w:spacing w:after="0"/>
        <w:ind w:right="-241"/>
        <w:rPr>
          <w:rFonts w:ascii="Times New Roman" w:eastAsia="Times New Roman" w:hAnsi="Times New Roman" w:cs="Times New Roman"/>
          <w:lang w:eastAsia="ru-RU"/>
        </w:rPr>
        <w:sectPr w:rsidR="00B21DC7" w:rsidRPr="00B21DC7" w:rsidSect="00815FD4">
          <w:type w:val="continuous"/>
          <w:pgSz w:w="11906" w:h="16838"/>
          <w:pgMar w:top="737" w:right="737" w:bottom="737" w:left="737" w:header="709" w:footer="709" w:gutter="0"/>
          <w:cols w:num="2" w:space="282"/>
          <w:docGrid w:linePitch="360"/>
        </w:sect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4) определитель примет значение, обратное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исходному</w:t>
      </w:r>
      <w:proofErr w:type="gramEnd"/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7. </w:t>
      </w:r>
      <w:r w:rsidRPr="00B21DC7">
        <w:rPr>
          <w:rFonts w:ascii="Times New Roman" w:eastAsia="Times New Roman" w:hAnsi="Times New Roman" w:cs="Times New Roman"/>
          <w:lang w:eastAsia="ru-RU"/>
        </w:rPr>
        <w:t xml:space="preserve">Найдите разность матриц </w:t>
      </w:r>
      <m:oMath>
        <m:r>
          <w:rPr>
            <w:rFonts w:ascii="Cambria Math" w:eastAsia="Times New Roman" w:hAnsi="Cambria Math" w:cs="Times New Roman"/>
            <w:lang w:eastAsia="ru-RU"/>
          </w:rPr>
          <m:t>3А-2В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, если </w:t>
      </w:r>
      <m:oMath>
        <m:r>
          <w:rPr>
            <w:rFonts w:ascii="Cambria Math" w:eastAsia="Times New Roman" w:hAnsi="Cambria Math" w:cs="Times New Roman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, B=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-10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27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-7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32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;                      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>;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 3)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14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;             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-8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D00CEC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8. </w:t>
      </w:r>
      <w:r w:rsidR="00B21DC7" w:rsidRPr="00B21DC7">
        <w:rPr>
          <w:rFonts w:ascii="Times New Roman" w:eastAsia="Times New Roman" w:hAnsi="Times New Roman" w:cs="Times New Roman"/>
          <w:lang w:eastAsia="ru-RU"/>
        </w:rPr>
        <w:t>Найдите сумму матриц</w:t>
      </w:r>
      <w:proofErr w:type="gramStart"/>
      <w:r w:rsidR="00B21DC7" w:rsidRPr="00B21DC7">
        <w:rPr>
          <w:rFonts w:ascii="Times New Roman" w:eastAsia="Times New Roman" w:hAnsi="Times New Roman" w:cs="Times New Roman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lang w:eastAsia="ru-RU"/>
              </w:rPr>
              <m:t>t</m:t>
            </m:r>
          </m:sup>
        </m:sSup>
        <m:r>
          <w:rPr>
            <w:rFonts w:ascii="Cambria Math" w:eastAsia="Times New Roman" w:hAnsi="Cambria Math" w:cs="Times New Roman"/>
            <w:lang w:eastAsia="ru-RU"/>
          </w:rPr>
          <m:t>+В</m:t>
        </m:r>
      </m:oMath>
      <w:proofErr w:type="gramEnd"/>
      <w:r w:rsidR="00B21DC7" w:rsidRPr="00B21DC7">
        <w:rPr>
          <w:rFonts w:ascii="Times New Roman" w:eastAsia="Times New Roman" w:hAnsi="Times New Roman" w:cs="Times New Roman"/>
          <w:lang w:eastAsia="ru-RU"/>
        </w:rPr>
        <w:t xml:space="preserve">, если </w:t>
      </w:r>
      <m:oMath>
        <m:r>
          <w:rPr>
            <w:rFonts w:ascii="Cambria Math" w:eastAsia="Times New Roman" w:hAnsi="Cambria Math" w:cs="Times New Roman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, B=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D00CEC" w:rsidP="00D00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m:oMath>
        <m:r>
          <w:rPr>
            <w:rFonts w:ascii="Cambria Math" w:eastAsia="Times New Roman" w:hAnsi="Cambria Math" w:cs="Times New Roman"/>
            <w:lang w:eastAsia="ru-RU"/>
          </w:rPr>
          <m:t>1)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B21DC7" w:rsidRPr="00B21DC7">
        <w:rPr>
          <w:rFonts w:ascii="Times New Roman" w:eastAsia="Times New Roman" w:hAnsi="Times New Roman" w:cs="Times New Roman"/>
          <w:lang w:eastAsia="ru-RU"/>
        </w:rPr>
        <w:t xml:space="preserve">2)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D00CEC" w:rsidRPr="00B21DC7" w:rsidRDefault="00B21DC7" w:rsidP="00D00CE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3)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>;</w:t>
      </w:r>
      <w:r w:rsidR="00D00CEC">
        <w:rPr>
          <w:rFonts w:ascii="Times New Roman" w:eastAsia="Times New Roman" w:hAnsi="Times New Roman" w:cs="Times New Roman"/>
          <w:lang w:eastAsia="ru-RU"/>
        </w:rPr>
        <w:t xml:space="preserve">                4)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B21DC7" w:rsidRPr="00B21DC7" w:rsidRDefault="00B21DC7" w:rsidP="00D00CE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D00CEC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9. </w:t>
      </w:r>
      <w:r w:rsidR="00B21DC7" w:rsidRPr="00B21DC7">
        <w:rPr>
          <w:rFonts w:ascii="Times New Roman" w:eastAsia="Times New Roman" w:hAnsi="Times New Roman" w:cs="Times New Roman"/>
          <w:lang w:eastAsia="ru-RU"/>
        </w:rPr>
        <w:t xml:space="preserve"> Вычислите определитель 3-го порядка  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1) 92;       2) 72;         3) 56;        4) 54</w:t>
      </w: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D00CEC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B21DC7"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комплексного числа  </w:t>
      </w:r>
      <w:r w:rsidR="00B21DC7" w:rsidRPr="00B21DC7">
        <w:rPr>
          <w:position w:val="-6"/>
          <w:sz w:val="24"/>
          <w:szCs w:val="24"/>
          <w:lang w:eastAsia="ru-RU"/>
        </w:rPr>
        <w:object w:dxaOrig="960" w:dyaOrig="279">
          <v:shape id="_x0000_i1042" type="#_x0000_t75" style="width:47.25pt;height:14.25pt" o:ole="">
            <v:imagedata r:id="rId45" o:title=""/>
          </v:shape>
          <o:OLEObject Type="Embed" ProgID="Equation.3" ShapeID="_x0000_i1042" DrawAspect="Content" ObjectID="_1678216427" r:id="rId46"/>
        </w:object>
      </w:r>
      <w:r w:rsidR="00B21DC7"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равен…</w:t>
      </w:r>
    </w:p>
    <w:p w:rsidR="00B21DC7" w:rsidRPr="00D00CEC" w:rsidRDefault="00D00CEC" w:rsidP="00D00CEC">
      <w:pPr>
        <w:suppressAutoHyphens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21DC7" w:rsidRPr="00D00CE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 2)6;   3)14;   4)8</w:t>
      </w:r>
    </w:p>
    <w:p w:rsidR="00B21DC7" w:rsidRPr="00D00CEC" w:rsidRDefault="00B21DC7" w:rsidP="00D00CE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CEC">
        <w:rPr>
          <w:rFonts w:ascii="Times New Roman" w:hAnsi="Times New Roman" w:cs="Times New Roman"/>
          <w:sz w:val="24"/>
          <w:szCs w:val="24"/>
        </w:rPr>
        <w:t xml:space="preserve">Произведение комплексного числа </w:t>
      </w:r>
      <w:r w:rsidRPr="00B21DC7">
        <w:rPr>
          <w:position w:val="-6"/>
        </w:rPr>
        <w:object w:dxaOrig="940" w:dyaOrig="279">
          <v:shape id="_x0000_i1043" type="#_x0000_t75" style="width:47.25pt;height:14.25pt" o:ole="">
            <v:imagedata r:id="rId47" o:title=""/>
          </v:shape>
          <o:OLEObject Type="Embed" ProgID="Equation.3" ShapeID="_x0000_i1043" DrawAspect="Content" ObjectID="_1678216428" r:id="rId48"/>
        </w:object>
      </w:r>
      <w:r w:rsidRPr="00D00CEC">
        <w:rPr>
          <w:rFonts w:ascii="Times New Roman" w:hAnsi="Times New Roman" w:cs="Times New Roman"/>
          <w:sz w:val="24"/>
          <w:szCs w:val="24"/>
        </w:rPr>
        <w:t xml:space="preserve"> и сопряженного числа </w:t>
      </w:r>
      <w:r w:rsidRPr="00B21DC7">
        <w:rPr>
          <w:noProof/>
          <w:position w:val="-4"/>
        </w:rPr>
        <w:object w:dxaOrig="200" w:dyaOrig="320">
          <v:shape id="_x0000_i1044" type="#_x0000_t75" style="width:11.25pt;height:15.75pt" o:ole="">
            <v:imagedata r:id="rId49" o:title=""/>
          </v:shape>
          <o:OLEObject Type="Embed" ProgID="Equation.3" ShapeID="_x0000_i1044" DrawAspect="Content" ObjectID="_1678216429" r:id="rId50"/>
        </w:object>
      </w:r>
      <w:r w:rsidRPr="00D00CEC">
        <w:rPr>
          <w:rFonts w:ascii="Times New Roman" w:hAnsi="Times New Roman" w:cs="Times New Roman"/>
          <w:sz w:val="24"/>
          <w:szCs w:val="24"/>
        </w:rPr>
        <w:t> равно …</w:t>
      </w:r>
    </w:p>
    <w:p w:rsidR="00B21DC7" w:rsidRPr="00B21DC7" w:rsidRDefault="00B21DC7" w:rsidP="00B21DC7">
      <w:pPr>
        <w:numPr>
          <w:ilvl w:val="1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C7">
        <w:rPr>
          <w:rFonts w:ascii="Times New Roman" w:hAnsi="Times New Roman" w:cs="Times New Roman"/>
          <w:sz w:val="24"/>
          <w:szCs w:val="24"/>
        </w:rPr>
        <w:t>5</w:t>
      </w:r>
    </w:p>
    <w:p w:rsidR="00B21DC7" w:rsidRPr="00B21DC7" w:rsidRDefault="00B21DC7" w:rsidP="00B21DC7">
      <w:pPr>
        <w:numPr>
          <w:ilvl w:val="1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C7">
        <w:rPr>
          <w:rFonts w:ascii="Times New Roman" w:hAnsi="Times New Roman" w:cs="Times New Roman"/>
          <w:sz w:val="24"/>
          <w:szCs w:val="24"/>
        </w:rPr>
        <w:t>-3</w:t>
      </w:r>
    </w:p>
    <w:p w:rsidR="00B21DC7" w:rsidRPr="00B21DC7" w:rsidRDefault="00B21DC7" w:rsidP="00B21DC7">
      <w:pPr>
        <w:numPr>
          <w:ilvl w:val="1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C7">
        <w:rPr>
          <w:rFonts w:ascii="Times New Roman" w:hAnsi="Times New Roman" w:cs="Times New Roman"/>
          <w:sz w:val="24"/>
          <w:szCs w:val="24"/>
        </w:rPr>
        <w:t>-5</w:t>
      </w:r>
    </w:p>
    <w:p w:rsidR="00B21DC7" w:rsidRPr="00B21DC7" w:rsidRDefault="00B21DC7" w:rsidP="00B21DC7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C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1DC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5" type="#_x0000_t75" style="width:27.75pt;height:14.25pt" o:ole="">
            <v:imagedata r:id="rId51" o:title=""/>
          </v:shape>
          <o:OLEObject Type="Embed" ProgID="Equation.3" ShapeID="_x0000_i1045" DrawAspect="Content" ObjectID="_1678216430" r:id="rId52"/>
        </w:object>
      </w:r>
      <w:r w:rsidRPr="00B21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21DC7" w:rsidRPr="00B21DC7" w:rsidRDefault="00B21DC7" w:rsidP="00B21D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21DC7" w:rsidRPr="00B21DC7" w:rsidRDefault="00B21DC7" w:rsidP="00B21D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B21DC7" w:rsidRPr="00B21DC7" w:rsidTr="00B21DC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B21DC7" w:rsidRPr="00B21DC7" w:rsidTr="00B21DC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B21DC7" w:rsidRPr="00B21DC7" w:rsidTr="00B21DC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B21DC7" w:rsidRPr="00B21DC7" w:rsidTr="00B21DC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B21DC7" w:rsidRPr="00B21DC7" w:rsidTr="00B21DC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B21DC7" w:rsidRPr="00B21DC7" w:rsidTr="00B21DC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793C19" w:rsidRDefault="00793C19" w:rsidP="00D00CEC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1DC7" w:rsidRDefault="00B21DC7" w:rsidP="00B25400">
      <w:pPr>
        <w:ind w:left="99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1DC7" w:rsidRDefault="00B21DC7" w:rsidP="00B25400">
      <w:pPr>
        <w:ind w:left="99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5400" w:rsidRPr="00B25400" w:rsidRDefault="00B25400" w:rsidP="00B254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400" w:rsidRPr="00B25400" w:rsidRDefault="00B25400" w:rsidP="00B254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F5A" w:rsidRPr="00B25400" w:rsidRDefault="007F1F5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F1F5A" w:rsidRPr="00B25400" w:rsidSect="006B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0C1"/>
    <w:multiLevelType w:val="hybridMultilevel"/>
    <w:tmpl w:val="31E699C4"/>
    <w:lvl w:ilvl="0" w:tplc="8FDA07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13C6"/>
    <w:multiLevelType w:val="hybridMultilevel"/>
    <w:tmpl w:val="AF60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0396F"/>
    <w:multiLevelType w:val="multilevel"/>
    <w:tmpl w:val="52B20BCE"/>
    <w:lvl w:ilvl="0">
      <w:start w:val="1"/>
      <w:numFmt w:val="decimal"/>
      <w:lvlRestart w:val="0"/>
      <w:suff w:val="space"/>
      <w:lvlText w:val="%1."/>
      <w:lvlJc w:val="lef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suff w:val="space"/>
      <w:lvlText w:val="%2)"/>
      <w:lvlJc w:val="left"/>
      <w:pPr>
        <w:ind w:left="425" w:hanging="283"/>
      </w:pPr>
      <w:rPr>
        <w:rFonts w:hint="default"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C812786"/>
    <w:multiLevelType w:val="hybridMultilevel"/>
    <w:tmpl w:val="39167468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636D8"/>
    <w:multiLevelType w:val="hybridMultilevel"/>
    <w:tmpl w:val="39109B26"/>
    <w:lvl w:ilvl="0" w:tplc="4F9C6D5E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F2759"/>
    <w:multiLevelType w:val="hybridMultilevel"/>
    <w:tmpl w:val="39109B26"/>
    <w:lvl w:ilvl="0" w:tplc="4F9C6D5E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7B26FB"/>
    <w:multiLevelType w:val="hybridMultilevel"/>
    <w:tmpl w:val="FBF803D6"/>
    <w:lvl w:ilvl="0" w:tplc="D62CCF02">
      <w:start w:val="15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A4386390">
      <w:start w:val="13"/>
      <w:numFmt w:val="decimal"/>
      <w:lvlText w:val="%3)"/>
      <w:lvlJc w:val="left"/>
      <w:pPr>
        <w:ind w:left="390" w:hanging="3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D87571"/>
    <w:multiLevelType w:val="hybridMultilevel"/>
    <w:tmpl w:val="E56CF2D2"/>
    <w:lvl w:ilvl="0" w:tplc="9B8CF258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3F0039"/>
    <w:multiLevelType w:val="hybridMultilevel"/>
    <w:tmpl w:val="FD509BB0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120F85"/>
    <w:multiLevelType w:val="hybridMultilevel"/>
    <w:tmpl w:val="F0E4E76E"/>
    <w:lvl w:ilvl="0" w:tplc="87FA0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C2832"/>
    <w:multiLevelType w:val="hybridMultilevel"/>
    <w:tmpl w:val="7BEC9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A0895"/>
    <w:multiLevelType w:val="hybridMultilevel"/>
    <w:tmpl w:val="F762F54A"/>
    <w:lvl w:ilvl="0" w:tplc="33444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D45A1"/>
    <w:multiLevelType w:val="hybridMultilevel"/>
    <w:tmpl w:val="D020EC52"/>
    <w:lvl w:ilvl="0" w:tplc="08CE0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5453F7"/>
    <w:multiLevelType w:val="hybridMultilevel"/>
    <w:tmpl w:val="EFD697CE"/>
    <w:lvl w:ilvl="0" w:tplc="6F2459EA">
      <w:start w:val="10"/>
      <w:numFmt w:val="decimal"/>
      <w:lvlText w:val="%1)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FE1C59"/>
    <w:multiLevelType w:val="hybridMultilevel"/>
    <w:tmpl w:val="78DAD118"/>
    <w:lvl w:ilvl="0" w:tplc="4586713E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7B2980"/>
    <w:multiLevelType w:val="hybridMultilevel"/>
    <w:tmpl w:val="DCE6E2B6"/>
    <w:lvl w:ilvl="0" w:tplc="13364810">
      <w:start w:val="11"/>
      <w:numFmt w:val="decimal"/>
      <w:lvlText w:val="%1)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 w:tplc="2354A3EA">
      <w:start w:val="1"/>
      <w:numFmt w:val="decimal"/>
      <w:lvlText w:val="%2)"/>
      <w:lvlJc w:val="left"/>
      <w:pPr>
        <w:ind w:left="1157" w:hanging="360"/>
      </w:pPr>
      <w:rPr>
        <w:rFonts w:ascii="Times New Roman" w:eastAsiaTheme="minorHAnsi" w:hAnsi="Times New Roman" w:cs="Times New Roman"/>
      </w:rPr>
    </w:lvl>
    <w:lvl w:ilvl="2" w:tplc="E35E20E6">
      <w:start w:val="1"/>
      <w:numFmt w:val="decimal"/>
      <w:lvlText w:val="%3."/>
      <w:lvlJc w:val="left"/>
      <w:pPr>
        <w:ind w:left="502" w:hanging="360"/>
      </w:pPr>
      <w:rPr>
        <w:rFonts w:hint="default"/>
        <w:b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6">
    <w:nsid w:val="76B846F2"/>
    <w:multiLevelType w:val="multilevel"/>
    <w:tmpl w:val="30AA5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9DA7D5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0"/>
  </w:num>
  <w:num w:numId="5">
    <w:abstractNumId w:val="17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5"/>
  </w:num>
  <w:num w:numId="12">
    <w:abstractNumId w:val="1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9"/>
  </w:num>
  <w:num w:numId="17">
    <w:abstractNumId w:val="7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F2"/>
    <w:rsid w:val="000E7AC3"/>
    <w:rsid w:val="00112716"/>
    <w:rsid w:val="00204A3C"/>
    <w:rsid w:val="00282AA5"/>
    <w:rsid w:val="002902B3"/>
    <w:rsid w:val="00322D89"/>
    <w:rsid w:val="004637B0"/>
    <w:rsid w:val="004B0D2C"/>
    <w:rsid w:val="00566033"/>
    <w:rsid w:val="005777C3"/>
    <w:rsid w:val="00683C45"/>
    <w:rsid w:val="006B40A9"/>
    <w:rsid w:val="00793C19"/>
    <w:rsid w:val="007F1F5A"/>
    <w:rsid w:val="008177AA"/>
    <w:rsid w:val="00885388"/>
    <w:rsid w:val="00945D68"/>
    <w:rsid w:val="00AA0FF2"/>
    <w:rsid w:val="00B21DC7"/>
    <w:rsid w:val="00B24BF2"/>
    <w:rsid w:val="00B25400"/>
    <w:rsid w:val="00B559CC"/>
    <w:rsid w:val="00BC201E"/>
    <w:rsid w:val="00BF714F"/>
    <w:rsid w:val="00C0466A"/>
    <w:rsid w:val="00C0497C"/>
    <w:rsid w:val="00CF0E4C"/>
    <w:rsid w:val="00D00CEC"/>
    <w:rsid w:val="00DC75F2"/>
    <w:rsid w:val="00EE3362"/>
    <w:rsid w:val="00EF7816"/>
    <w:rsid w:val="00F8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C3"/>
    <w:pPr>
      <w:ind w:left="720"/>
      <w:contextualSpacing/>
    </w:pPr>
  </w:style>
  <w:style w:type="table" w:customStyle="1" w:styleId="7">
    <w:name w:val="Сетка таблицы7"/>
    <w:basedOn w:val="a1"/>
    <w:next w:val="a4"/>
    <w:rsid w:val="00BC2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C2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C3"/>
    <w:pPr>
      <w:ind w:left="720"/>
      <w:contextualSpacing/>
    </w:pPr>
  </w:style>
  <w:style w:type="table" w:customStyle="1" w:styleId="7">
    <w:name w:val="Сетка таблицы7"/>
    <w:basedOn w:val="a1"/>
    <w:next w:val="a4"/>
    <w:rsid w:val="00BC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C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0.bin"/><Relationship Id="rId55" Type="http://schemas.microsoft.com/office/2007/relationships/stylesWithEffects" Target="stylesWithEffects.xml"/><Relationship Id="rId7" Type="http://schemas.openxmlformats.org/officeDocument/2006/relationships/hyperlink" Target="http://www.fipi.ru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ew.znanium.com/catalog/product/1006658" TargetMode="Externa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0.wmf"/><Relationship Id="rId10" Type="http://schemas.openxmlformats.org/officeDocument/2006/relationships/hyperlink" Target="http://uztest.ru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hyperlink" Target="http://www.mathege.ru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8" Type="http://schemas.openxmlformats.org/officeDocument/2006/relationships/hyperlink" Target="http://www.exponenta.ru/" TargetMode="External"/><Relationship Id="rId51" Type="http://schemas.openxmlformats.org/officeDocument/2006/relationships/image" Target="media/image2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8A34-0C83-431A-BEEA-6BFD0924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3479</Words>
  <Characters>19831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условия реализации программы УЧЕБНОЙ дисциплины</vt:lpstr>
      <vt:lpstr>3.2. Информационное обеспечение обучения	</vt:lpstr>
      <vt:lpstr>Основные источники: </vt:lpstr>
      <vt:lpstr>Электронные ресурсы</vt:lpstr>
    </vt:vector>
  </TitlesOfParts>
  <Company>Microsoft</Company>
  <LinksUpToDate>false</LinksUpToDate>
  <CharactersWithSpaces>23264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Татьяна</cp:lastModifiedBy>
  <cp:revision>21</cp:revision>
  <dcterms:created xsi:type="dcterms:W3CDTF">2019-01-11T08:50:00Z</dcterms:created>
  <dcterms:modified xsi:type="dcterms:W3CDTF">2021-03-25T17:26:00Z</dcterms:modified>
</cp:coreProperties>
</file>