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6B" w:rsidRDefault="00106A1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Pr="003813DA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460F6B" w:rsidRPr="002859A9" w:rsidRDefault="00460F6B" w:rsidP="00460F6B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460F6B" w:rsidRPr="00376746" w:rsidRDefault="00460F6B" w:rsidP="00460F6B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техники </w:t>
      </w:r>
    </w:p>
    <w:p w:rsidR="00460F6B" w:rsidRDefault="00460F6B" w:rsidP="00460F6B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32"/>
          <w:szCs w:val="32"/>
        </w:rPr>
      </w:pPr>
      <w:r w:rsidRPr="00376746">
        <w:rPr>
          <w:b/>
        </w:rPr>
        <w:t>и оборудования</w:t>
      </w:r>
      <w:r>
        <w:rPr>
          <w:b/>
        </w:rPr>
        <w:t xml:space="preserve"> </w:t>
      </w:r>
    </w:p>
    <w:p w:rsidR="00F44310" w:rsidRDefault="002A207C" w:rsidP="00460F6B">
      <w:pPr>
        <w:jc w:val="center"/>
        <w:rPr>
          <w:sz w:val="28"/>
          <w:szCs w:val="28"/>
        </w:rPr>
      </w:pP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F44310" w:rsidRDefault="00F44310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Pr="00183513" w:rsidRDefault="00460F6B" w:rsidP="00460F6B">
      <w:pPr>
        <w:spacing w:line="360" w:lineRule="auto"/>
        <w:jc w:val="center"/>
        <w:rPr>
          <w:b/>
          <w:i/>
          <w:sz w:val="32"/>
          <w:szCs w:val="32"/>
        </w:rPr>
      </w:pPr>
      <w:r w:rsidRPr="00183513">
        <w:rPr>
          <w:b/>
          <w:sz w:val="32"/>
          <w:szCs w:val="32"/>
        </w:rPr>
        <w:t xml:space="preserve">Департамент образования и науки Тюменской области </w:t>
      </w:r>
    </w:p>
    <w:p w:rsidR="00460F6B" w:rsidRPr="00183513" w:rsidRDefault="00460F6B" w:rsidP="00460F6B">
      <w:pPr>
        <w:spacing w:line="360" w:lineRule="auto"/>
        <w:jc w:val="center"/>
        <w:rPr>
          <w:b/>
          <w:i/>
          <w:sz w:val="28"/>
          <w:szCs w:val="28"/>
        </w:rPr>
      </w:pPr>
      <w:r w:rsidRPr="00D2005C">
        <w:rPr>
          <w:b/>
          <w:sz w:val="28"/>
          <w:szCs w:val="28"/>
        </w:rPr>
        <w:t>ГАПОУ ТО</w:t>
      </w:r>
      <w:r>
        <w:rPr>
          <w:b/>
          <w:sz w:val="28"/>
          <w:szCs w:val="28"/>
        </w:rPr>
        <w:t xml:space="preserve"> «Тобольский</w:t>
      </w:r>
      <w:r w:rsidRPr="00183513">
        <w:rPr>
          <w:b/>
          <w:sz w:val="28"/>
          <w:szCs w:val="28"/>
        </w:rPr>
        <w:t xml:space="preserve"> многопрофильный техникум» </w:t>
      </w: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Pr="00460F6B" w:rsidRDefault="00460F6B" w:rsidP="00460F6B">
      <w:pPr>
        <w:spacing w:line="360" w:lineRule="auto"/>
        <w:ind w:left="-284"/>
        <w:jc w:val="center"/>
        <w:rPr>
          <w:b/>
          <w:i/>
          <w:sz w:val="36"/>
          <w:szCs w:val="36"/>
        </w:rPr>
      </w:pPr>
      <w:r w:rsidRPr="003813DA">
        <w:rPr>
          <w:b/>
          <w:sz w:val="32"/>
          <w:szCs w:val="32"/>
        </w:rPr>
        <w:t xml:space="preserve">РАБОЧАЯ ПРОГРАММА </w:t>
      </w:r>
      <w:r w:rsidRPr="00E55DB7">
        <w:rPr>
          <w:b/>
          <w:sz w:val="32"/>
          <w:szCs w:val="32"/>
        </w:rPr>
        <w:t>УЧЕБНОГО ПРЕДМЕТА</w:t>
      </w:r>
    </w:p>
    <w:p w:rsidR="00F44310" w:rsidRPr="00460F6B" w:rsidRDefault="00460F6B" w:rsidP="00F44310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>ДУП</w:t>
      </w:r>
      <w:r w:rsidR="00F44310" w:rsidRPr="00460F6B">
        <w:rPr>
          <w:b/>
          <w:sz w:val="32"/>
          <w:szCs w:val="32"/>
        </w:rPr>
        <w:t>.</w:t>
      </w:r>
      <w:r w:rsidR="009B39F0" w:rsidRPr="00460F6B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.01</w:t>
      </w:r>
      <w:r w:rsidR="00F44310" w:rsidRPr="00460F6B">
        <w:rPr>
          <w:b/>
          <w:sz w:val="32"/>
          <w:szCs w:val="32"/>
        </w:rPr>
        <w:t xml:space="preserve"> ОСНОВЫ ПРОЕКТНОЙ ДЕЯТЕЛЬНОСТИ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Pr="00460F6B" w:rsidRDefault="00460F6B" w:rsidP="00F44310">
      <w:pPr>
        <w:jc w:val="center"/>
        <w:rPr>
          <w:b/>
          <w:sz w:val="28"/>
          <w:szCs w:val="28"/>
        </w:rPr>
      </w:pPr>
      <w:r w:rsidRPr="00460F6B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г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460F6B" w:rsidRPr="00460F6B" w:rsidRDefault="00460F6B" w:rsidP="00460F6B">
      <w:pPr>
        <w:ind w:firstLine="709"/>
        <w:jc w:val="both"/>
        <w:rPr>
          <w:color w:val="FF0000"/>
          <w:lang w:eastAsia="en-US"/>
        </w:rPr>
      </w:pPr>
      <w:r>
        <w:rPr>
          <w:lang w:eastAsia="en-US"/>
        </w:rPr>
        <w:t>Рабочая программа учебного</w:t>
      </w:r>
      <w:r w:rsidRPr="00460F6B">
        <w:rPr>
          <w:lang w:eastAsia="en-US"/>
        </w:rPr>
        <w:t xml:space="preserve"> предмета ДУП.01.01 </w:t>
      </w:r>
      <w:r>
        <w:rPr>
          <w:lang w:eastAsia="en-US"/>
        </w:rPr>
        <w:t>О</w:t>
      </w:r>
      <w:r w:rsidRPr="00460F6B">
        <w:rPr>
          <w:lang w:eastAsia="en-US"/>
        </w:rPr>
        <w:t>сновы проектной деятельности разработана на основе предложений работодателей для умений  проектировать, вносить предложения.</w:t>
      </w:r>
      <w:r w:rsidRPr="00460F6B">
        <w:rPr>
          <w:color w:val="FF0000"/>
          <w:lang w:eastAsia="en-US"/>
        </w:rPr>
        <w:t xml:space="preserve"> </w:t>
      </w:r>
    </w:p>
    <w:p w:rsidR="00460F6B" w:rsidRPr="00460F6B" w:rsidRDefault="00460F6B" w:rsidP="00460F6B">
      <w:pPr>
        <w:ind w:firstLine="540"/>
        <w:jc w:val="both"/>
        <w:rPr>
          <w:color w:val="FF0000"/>
          <w:lang w:eastAsia="en-US"/>
        </w:rPr>
      </w:pPr>
    </w:p>
    <w:p w:rsidR="00460F6B" w:rsidRDefault="00460F6B" w:rsidP="00460F6B">
      <w:pPr>
        <w:ind w:firstLine="540"/>
        <w:jc w:val="both"/>
        <w:rPr>
          <w:lang w:eastAsia="en-US"/>
        </w:rPr>
      </w:pPr>
    </w:p>
    <w:p w:rsidR="00460F6B" w:rsidRPr="00460F6B" w:rsidRDefault="00460F6B" w:rsidP="00460F6B">
      <w:pPr>
        <w:ind w:firstLine="540"/>
        <w:jc w:val="both"/>
        <w:rPr>
          <w:lang w:eastAsia="en-US"/>
        </w:rPr>
      </w:pPr>
    </w:p>
    <w:p w:rsidR="00460F6B" w:rsidRPr="00460F6B" w:rsidRDefault="00460F6B" w:rsidP="00460F6B">
      <w:pPr>
        <w:ind w:firstLine="540"/>
        <w:jc w:val="both"/>
        <w:rPr>
          <w:lang w:eastAsia="en-US"/>
        </w:rPr>
      </w:pPr>
      <w:r w:rsidRPr="00460F6B">
        <w:rPr>
          <w:lang w:eastAsia="en-US"/>
        </w:rPr>
        <w:t>Разработчик:</w:t>
      </w:r>
    </w:p>
    <w:p w:rsidR="00460F6B" w:rsidRPr="00460F6B" w:rsidRDefault="00460F6B" w:rsidP="00460F6B">
      <w:pPr>
        <w:ind w:firstLine="540"/>
        <w:jc w:val="both"/>
        <w:rPr>
          <w:lang w:eastAsia="en-US"/>
        </w:rPr>
      </w:pPr>
      <w:proofErr w:type="spellStart"/>
      <w:r w:rsidRPr="00460F6B">
        <w:rPr>
          <w:lang w:eastAsia="en-US"/>
        </w:rPr>
        <w:t>КаренгинаТ.М</w:t>
      </w:r>
      <w:proofErr w:type="spellEnd"/>
      <w:r w:rsidRPr="00460F6B">
        <w:rPr>
          <w:lang w:eastAsia="en-US"/>
        </w:rPr>
        <w:t>., преподават</w:t>
      </w:r>
      <w:r w:rsidR="00046178">
        <w:rPr>
          <w:lang w:eastAsia="en-US"/>
        </w:rPr>
        <w:t>ель высшей категории ГАПОУ ТО «</w:t>
      </w:r>
      <w:r w:rsidRPr="00460F6B">
        <w:rPr>
          <w:lang w:eastAsia="en-US"/>
        </w:rPr>
        <w:t xml:space="preserve">Тобольский  многопрофильный техникум» </w:t>
      </w: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550A18" w:rsidRDefault="00550A18" w:rsidP="00F44310">
      <w:pPr>
        <w:jc w:val="center"/>
      </w:pPr>
    </w:p>
    <w:p w:rsidR="00550A18" w:rsidRDefault="00550A18" w:rsidP="00F44310">
      <w:pPr>
        <w:jc w:val="center"/>
      </w:pPr>
    </w:p>
    <w:p w:rsidR="00550A18" w:rsidRDefault="00550A18" w:rsidP="00F44310">
      <w:pPr>
        <w:jc w:val="center"/>
      </w:pPr>
    </w:p>
    <w:p w:rsidR="00F44310" w:rsidRDefault="00F44310" w:rsidP="00F44310">
      <w:pPr>
        <w:jc w:val="center"/>
      </w:pPr>
    </w:p>
    <w:p w:rsidR="00550A18" w:rsidRPr="00550A18" w:rsidRDefault="00550A18" w:rsidP="00550A18">
      <w:r w:rsidRPr="00550A18">
        <w:rPr>
          <w:b/>
        </w:rPr>
        <w:t>«Рассмотрено»</w:t>
      </w:r>
      <w:r w:rsidRPr="00550A18">
        <w:t xml:space="preserve"> на заседании цикловой комиссии педагогических работников</w:t>
      </w:r>
    </w:p>
    <w:p w:rsidR="00550A18" w:rsidRPr="00550A18" w:rsidRDefault="00550A18" w:rsidP="00550A18">
      <w:r w:rsidRPr="00550A18">
        <w:t>отделения с. Вагай</w:t>
      </w:r>
    </w:p>
    <w:p w:rsidR="00550A18" w:rsidRPr="00550A18" w:rsidRDefault="00550A18" w:rsidP="00550A18">
      <w:r w:rsidRPr="00550A18">
        <w:t>Протокол № ___ от «____» _______ 2020 г.</w:t>
      </w:r>
    </w:p>
    <w:p w:rsidR="00550A18" w:rsidRPr="00550A18" w:rsidRDefault="00550A18" w:rsidP="00550A18">
      <w:r w:rsidRPr="00550A18">
        <w:t>Председатель цикловой комиссии ______________ /</w:t>
      </w:r>
      <w:proofErr w:type="spellStart"/>
      <w:r w:rsidRPr="00550A18">
        <w:t>КаренгинаТ.М</w:t>
      </w:r>
      <w:proofErr w:type="spellEnd"/>
      <w:r w:rsidRPr="00550A18">
        <w:t>../</w:t>
      </w:r>
    </w:p>
    <w:p w:rsidR="00550A18" w:rsidRPr="00550A18" w:rsidRDefault="00550A18" w:rsidP="00550A18">
      <w:r w:rsidRPr="00550A18">
        <w:tab/>
      </w:r>
    </w:p>
    <w:p w:rsidR="00550A18" w:rsidRPr="00550A18" w:rsidRDefault="00550A18" w:rsidP="00550A18">
      <w:pPr>
        <w:rPr>
          <w:b/>
        </w:rPr>
      </w:pPr>
      <w:r w:rsidRPr="00550A18">
        <w:rPr>
          <w:b/>
        </w:rPr>
        <w:t>«Согласовано»</w:t>
      </w:r>
    </w:p>
    <w:p w:rsidR="00550A18" w:rsidRPr="00550A18" w:rsidRDefault="00550A18" w:rsidP="00550A18">
      <w:r w:rsidRPr="00550A18">
        <w:t>Методист ____________________________________/</w:t>
      </w:r>
      <w:proofErr w:type="spellStart"/>
      <w:r w:rsidRPr="00550A18">
        <w:t>Чубукова</w:t>
      </w:r>
      <w:proofErr w:type="spellEnd"/>
      <w:r w:rsidRPr="00550A18">
        <w:t xml:space="preserve"> Е. М./</w:t>
      </w:r>
    </w:p>
    <w:p w:rsidR="00F44310" w:rsidRDefault="00F44310" w:rsidP="00550A18"/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CD45CB" w:rsidRDefault="00CD45CB" w:rsidP="00F44310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jc w:val="center"/>
        <w:rPr>
          <w:b/>
        </w:rPr>
      </w:pPr>
      <w:r w:rsidRPr="00697E79">
        <w:rPr>
          <w:b/>
        </w:rPr>
        <w:t>СОДЕРЖАНИЕ</w:t>
      </w:r>
    </w:p>
    <w:tbl>
      <w:tblPr>
        <w:tblW w:w="9381" w:type="dxa"/>
        <w:tblLook w:val="01E0"/>
      </w:tblPr>
      <w:tblGrid>
        <w:gridCol w:w="8080"/>
        <w:gridCol w:w="1301"/>
      </w:tblGrid>
      <w:tr w:rsidR="00697E79" w:rsidRPr="00CD45CB" w:rsidTr="00697E79">
        <w:tc>
          <w:tcPr>
            <w:tcW w:w="8080" w:type="dxa"/>
          </w:tcPr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О</w:t>
            </w:r>
            <w:r w:rsidR="00550A18">
              <w:t xml:space="preserve">БЩАЯ ХАРАКТЕРИСТИКА РАБОЧЕЙ </w:t>
            </w:r>
            <w:r w:rsidRPr="00CD45CB">
              <w:t>ПРОГРАММЫ</w:t>
            </w:r>
            <w:r w:rsidR="00460F6B">
              <w:t xml:space="preserve"> УЧЕБНОГО ПРЕДМЕТА 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СТРУКТУРА И СОДЕРЖАНИЕ</w:t>
            </w:r>
            <w:r w:rsidR="00460F6B">
              <w:t xml:space="preserve"> УЧЕБНОГО ПРЕДМЕТА</w:t>
            </w:r>
            <w:r w:rsidRPr="00CD45CB">
              <w:t xml:space="preserve"> </w:t>
            </w:r>
          </w:p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УСЛОВИЯ РЕАЛИЗАЦИИ </w:t>
            </w:r>
            <w:r w:rsidR="00550A18">
              <w:t>УЧЕБНОГО ПРЕДМЕТА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КОНТРОЛЬ И ОЦЕНКА РЕЗУЛЬТАТОВ ОСВОЕНИЯ </w:t>
            </w:r>
            <w:r w:rsidR="00550A18">
              <w:t xml:space="preserve">УЧЕБНОГО ПРЕДМЕТА </w:t>
            </w:r>
          </w:p>
          <w:p w:rsidR="00697E79" w:rsidRPr="00CD45CB" w:rsidRDefault="00697E79" w:rsidP="00697E79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rPr>
          <w:b/>
          <w:bCs/>
          <w:i/>
        </w:rPr>
      </w:pPr>
    </w:p>
    <w:p w:rsidR="00697E79" w:rsidRPr="00CD45CB" w:rsidRDefault="00697E79" w:rsidP="00697E79">
      <w:pPr>
        <w:jc w:val="both"/>
        <w:rPr>
          <w:b/>
        </w:rPr>
      </w:pPr>
      <w:r w:rsidRPr="00697E79">
        <w:rPr>
          <w:b/>
          <w:i/>
          <w:u w:val="single"/>
        </w:rPr>
        <w:br w:type="page"/>
      </w:r>
      <w:r w:rsidRPr="00CD45CB">
        <w:rPr>
          <w:b/>
        </w:rPr>
        <w:lastRenderedPageBreak/>
        <w:t>1. ОБЩАЯ ХАРАКТЕРИСТИКА РАБОЧЕЙ ПРОГРАММЫ</w:t>
      </w:r>
      <w:r w:rsidR="00550A18" w:rsidRPr="00550A18">
        <w:rPr>
          <w:b/>
        </w:rPr>
        <w:t xml:space="preserve"> </w:t>
      </w:r>
      <w:r w:rsidR="00550A18" w:rsidRPr="00550A18">
        <w:rPr>
          <w:b/>
          <w:lang w:eastAsia="en-US"/>
        </w:rPr>
        <w:t xml:space="preserve">УЧЕБНОГО ПРЕДМЕТА ДУП.01.01 </w:t>
      </w:r>
      <w:r w:rsidRPr="00CD45CB">
        <w:rPr>
          <w:b/>
        </w:rPr>
        <w:t>ОСНОВЫ ПРОЕКТНОЙ ДЕЯТЕЛЬНОСТИ»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color w:val="000000"/>
        </w:rPr>
      </w:pPr>
      <w:r w:rsidRPr="00CD45CB">
        <w:rPr>
          <w:rFonts w:eastAsiaTheme="minorEastAsia" w:cstheme="minorBidi"/>
          <w:b/>
        </w:rPr>
        <w:t xml:space="preserve">1.1. Место </w:t>
      </w:r>
      <w:r w:rsidR="00550A18">
        <w:rPr>
          <w:rFonts w:eastAsiaTheme="minorEastAsia" w:cstheme="minorBidi"/>
          <w:b/>
        </w:rPr>
        <w:t xml:space="preserve">предмета </w:t>
      </w:r>
      <w:r w:rsidRPr="00CD45CB">
        <w:rPr>
          <w:rFonts w:eastAsiaTheme="minorEastAsia" w:cstheme="minorBidi"/>
          <w:b/>
        </w:rPr>
        <w:t xml:space="preserve">в структуре основной образовательной программы: </w:t>
      </w:r>
      <w:r w:rsidRPr="00CD45CB">
        <w:rPr>
          <w:rFonts w:eastAsiaTheme="minorEastAsia" w:cstheme="minorBidi"/>
          <w:color w:val="000000"/>
        </w:rPr>
        <w:tab/>
      </w:r>
    </w:p>
    <w:p w:rsidR="00CD45CB" w:rsidRPr="00CD45CB" w:rsidRDefault="00CD45CB" w:rsidP="00CD45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  <w:color w:val="000000"/>
        </w:rPr>
        <w:tab/>
      </w:r>
      <w:r w:rsidR="00550A18">
        <w:rPr>
          <w:rFonts w:eastAsiaTheme="minorEastAsia" w:cstheme="minorBidi"/>
        </w:rPr>
        <w:t>У</w:t>
      </w:r>
      <w:r w:rsidR="00550A18">
        <w:rPr>
          <w:lang w:eastAsia="en-US"/>
        </w:rPr>
        <w:t>чебный</w:t>
      </w:r>
      <w:r w:rsidR="00550A18" w:rsidRPr="00460F6B">
        <w:rPr>
          <w:lang w:eastAsia="en-US"/>
        </w:rPr>
        <w:t xml:space="preserve"> </w:t>
      </w:r>
      <w:r w:rsidR="00550A18">
        <w:rPr>
          <w:lang w:eastAsia="en-US"/>
        </w:rPr>
        <w:t>предмет</w:t>
      </w:r>
      <w:r w:rsidR="00550A18" w:rsidRPr="00460F6B">
        <w:rPr>
          <w:lang w:eastAsia="en-US"/>
        </w:rPr>
        <w:t xml:space="preserve"> ДУП.01.01 </w:t>
      </w:r>
      <w:r w:rsidR="00550A18">
        <w:rPr>
          <w:lang w:eastAsia="en-US"/>
        </w:rPr>
        <w:t>О</w:t>
      </w:r>
      <w:r w:rsidR="00550A18" w:rsidRPr="00460F6B">
        <w:rPr>
          <w:lang w:eastAsia="en-US"/>
        </w:rPr>
        <w:t xml:space="preserve">сновы проектной деятельности </w:t>
      </w:r>
      <w:r w:rsidRPr="00CD45CB">
        <w:rPr>
          <w:rFonts w:eastAsiaTheme="minorEastAsia" w:cstheme="minorBidi"/>
        </w:rPr>
        <w:t xml:space="preserve">является </w:t>
      </w:r>
      <w:r w:rsidR="00F44310">
        <w:rPr>
          <w:rFonts w:eastAsiaTheme="minorEastAsia" w:cstheme="minorBidi"/>
        </w:rPr>
        <w:t xml:space="preserve">дисциплиной,  предложенной образовательной организацией; частью </w:t>
      </w:r>
      <w:r w:rsidRPr="00CD45CB">
        <w:rPr>
          <w:rFonts w:eastAsiaTheme="minorEastAsia" w:cstheme="minorBidi"/>
        </w:rPr>
        <w:t>основной образовательной программы в соответствии с ФГОС по</w:t>
      </w:r>
      <w:r w:rsidRPr="00CD45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D45CB">
        <w:rPr>
          <w:rFonts w:eastAsiaTheme="minorEastAsia" w:cstheme="minorBidi"/>
        </w:rPr>
        <w:t>специальности 23.02.07 Техническое обслуживание и ремонт двигателей, систем и агрегатов автомобилей</w:t>
      </w:r>
      <w:r w:rsidRPr="00CD45CB">
        <w:rPr>
          <w:rFonts w:eastAsiaTheme="minorEastAsia" w:cstheme="minorBidi"/>
        </w:rPr>
        <w:tab/>
      </w:r>
    </w:p>
    <w:p w:rsidR="00CD45CB" w:rsidRPr="00CD45CB" w:rsidRDefault="00550A18" w:rsidP="00CD45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 w:cstheme="minorBidi"/>
        </w:rPr>
      </w:pPr>
      <w:r>
        <w:rPr>
          <w:lang w:eastAsia="en-US"/>
        </w:rPr>
        <w:t>Учебный</w:t>
      </w:r>
      <w:r w:rsidRPr="00460F6B">
        <w:rPr>
          <w:lang w:eastAsia="en-US"/>
        </w:rPr>
        <w:t xml:space="preserve"> </w:t>
      </w:r>
      <w:r>
        <w:rPr>
          <w:lang w:eastAsia="en-US"/>
        </w:rPr>
        <w:t>предмет</w:t>
      </w:r>
      <w:r w:rsidRPr="00460F6B">
        <w:rPr>
          <w:lang w:eastAsia="en-US"/>
        </w:rPr>
        <w:t xml:space="preserve"> ДУП.01.01 </w:t>
      </w:r>
      <w:r>
        <w:rPr>
          <w:lang w:eastAsia="en-US"/>
        </w:rPr>
        <w:t>О</w:t>
      </w:r>
      <w:r w:rsidRPr="00460F6B">
        <w:rPr>
          <w:lang w:eastAsia="en-US"/>
        </w:rPr>
        <w:t>сновы проектной деятельности</w:t>
      </w:r>
      <w:r w:rsidR="00CD45CB" w:rsidRPr="00CD45CB">
        <w:rPr>
          <w:rFonts w:eastAsiaTheme="minorEastAsia" w:cstheme="minorBidi"/>
        </w:rPr>
        <w:t xml:space="preserve"> 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(ОК)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 01.  Выбирать  способы  решения  задач  профессиональной  деятельности,  применительно  к различным контекстам.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03. Планировать и реализовывать собственное профессиональное и личностное развитие.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09. Использовать информационные технологии в профессиональной деятельности.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10. Пользоваться профессиональной документацией на государственном и иностранном языке.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ОК 11. Планировать предпринимательскую деятельность в профессиональной сфере.</w:t>
      </w:r>
    </w:p>
    <w:p w:rsidR="00CD45CB" w:rsidRPr="00CD45CB" w:rsidRDefault="00CD45CB" w:rsidP="00CD45CB">
      <w:pPr>
        <w:numPr>
          <w:ilvl w:val="1"/>
          <w:numId w:val="45"/>
        </w:numPr>
        <w:ind w:hanging="720"/>
        <w:rPr>
          <w:rFonts w:eastAsiaTheme="minorEastAsia"/>
          <w:b/>
        </w:rPr>
      </w:pPr>
      <w:r w:rsidRPr="00CD45CB">
        <w:rPr>
          <w:rFonts w:eastAsiaTheme="minorEastAsia"/>
          <w:b/>
        </w:rPr>
        <w:t>Цель и планируемые результаты освоения</w:t>
      </w:r>
      <w:r w:rsidR="00F652BE">
        <w:rPr>
          <w:rFonts w:eastAsiaTheme="minorEastAsia"/>
          <w:b/>
        </w:rPr>
        <w:t xml:space="preserve"> предмета</w:t>
      </w:r>
      <w:r w:rsidRPr="00CD45CB">
        <w:rPr>
          <w:rFonts w:eastAsiaTheme="minorEastAsia"/>
          <w:b/>
        </w:rPr>
        <w:t>:</w:t>
      </w:r>
    </w:p>
    <w:p w:rsidR="00697E79" w:rsidRDefault="00CD45CB" w:rsidP="00CD45CB">
      <w:pPr>
        <w:suppressAutoHyphens/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В ра</w:t>
      </w:r>
      <w:r w:rsidR="00F652BE">
        <w:rPr>
          <w:rFonts w:eastAsiaTheme="minorEastAsia" w:cstheme="minorBidi"/>
        </w:rPr>
        <w:t xml:space="preserve">мках программы учебного предмета </w:t>
      </w:r>
      <w:proofErr w:type="gramStart"/>
      <w:r w:rsidRPr="00CD45CB">
        <w:rPr>
          <w:rFonts w:eastAsiaTheme="minorEastAsia" w:cstheme="minorBidi"/>
        </w:rPr>
        <w:t>обучающимися</w:t>
      </w:r>
      <w:proofErr w:type="gramEnd"/>
      <w:r w:rsidRPr="00CD45CB">
        <w:rPr>
          <w:rFonts w:eastAsiaTheme="minorEastAsia" w:cstheme="minorBidi"/>
        </w:rPr>
        <w:t xml:space="preserve"> осваиваются умения и знания</w:t>
      </w:r>
    </w:p>
    <w:p w:rsidR="002035C6" w:rsidRDefault="002035C6" w:rsidP="00CD45CB">
      <w:pPr>
        <w:suppressAutoHyphens/>
        <w:ind w:firstLine="709"/>
        <w:jc w:val="both"/>
        <w:rPr>
          <w:rFonts w:eastAsiaTheme="minorEastAsia" w:cstheme="minorBidi"/>
        </w:rPr>
      </w:pPr>
    </w:p>
    <w:tbl>
      <w:tblPr>
        <w:tblW w:w="87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53"/>
        <w:gridCol w:w="2188"/>
      </w:tblGrid>
      <w:tr w:rsidR="00DC7441" w:rsidRPr="00DC7441" w:rsidTr="002035C6">
        <w:trPr>
          <w:trHeight w:val="649"/>
        </w:trPr>
        <w:tc>
          <w:tcPr>
            <w:tcW w:w="1668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>Код ПК, ОК</w:t>
            </w:r>
          </w:p>
        </w:tc>
        <w:tc>
          <w:tcPr>
            <w:tcW w:w="4853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>Умения</w:t>
            </w:r>
          </w:p>
        </w:tc>
        <w:tc>
          <w:tcPr>
            <w:tcW w:w="2188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>Знания</w:t>
            </w:r>
          </w:p>
        </w:tc>
      </w:tr>
      <w:tr w:rsidR="00DC7441" w:rsidRPr="00DC7441" w:rsidTr="002035C6">
        <w:trPr>
          <w:trHeight w:val="212"/>
        </w:trPr>
        <w:tc>
          <w:tcPr>
            <w:tcW w:w="1668" w:type="dxa"/>
          </w:tcPr>
          <w:p w:rsidR="00DC7441" w:rsidRPr="00DC7441" w:rsidRDefault="00DC7441" w:rsidP="00DC7441">
            <w:pPr>
              <w:jc w:val="center"/>
            </w:pPr>
            <w:r w:rsidRPr="00DC7441">
              <w:t>ОК.01</w:t>
            </w:r>
            <w:r>
              <w:t>-</w:t>
            </w:r>
          </w:p>
          <w:p w:rsidR="00DC7441" w:rsidRPr="00DC7441" w:rsidRDefault="00DC7441" w:rsidP="00DC7441">
            <w:pPr>
              <w:jc w:val="center"/>
            </w:pPr>
            <w:r>
              <w:t>ОК.11</w:t>
            </w:r>
          </w:p>
          <w:p w:rsidR="00DC7441" w:rsidRPr="00DC7441" w:rsidRDefault="00DC7441" w:rsidP="00DC7441">
            <w:pPr>
              <w:jc w:val="center"/>
            </w:pPr>
            <w:r w:rsidRPr="00DC7441">
              <w:rPr>
                <w:sz w:val="22"/>
                <w:szCs w:val="22"/>
              </w:rPr>
              <w:t>ПК 5.3-5.4.</w:t>
            </w:r>
          </w:p>
          <w:p w:rsidR="00DC7441" w:rsidRPr="00DC7441" w:rsidRDefault="00DC7441" w:rsidP="00DC7441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:rsidR="00DC7441" w:rsidRPr="00DC7441" w:rsidRDefault="00DC7441" w:rsidP="002035C6">
            <w:pPr>
              <w:suppressAutoHyphens/>
              <w:jc w:val="both"/>
              <w:rPr>
                <w:rFonts w:eastAsiaTheme="minorEastAsia" w:cstheme="minorBidi"/>
              </w:rPr>
            </w:pPr>
            <w:r w:rsidRPr="00DC7441">
              <w:rPr>
                <w:rFonts w:eastAsiaTheme="minorEastAsia" w:cstheme="minorBidi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DC7441" w:rsidRPr="00DC7441" w:rsidRDefault="00DC7441" w:rsidP="002035C6">
            <w:pPr>
              <w:ind w:left="5"/>
              <w:contextualSpacing/>
              <w:jc w:val="both"/>
              <w:rPr>
                <w:b/>
              </w:rPr>
            </w:pPr>
            <w:r w:rsidRPr="00DC7441">
              <w:rPr>
                <w:rFonts w:eastAsiaTheme="minorEastAsia" w:cstheme="minorBidi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2188" w:type="dxa"/>
          </w:tcPr>
          <w:p w:rsidR="00DC7441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2035C6">
              <w:rPr>
                <w:sz w:val="22"/>
                <w:szCs w:val="22"/>
              </w:rPr>
              <w:t>Типы и виды проектов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</w:pPr>
            <w:r w:rsidRPr="002035C6">
              <w:rPr>
                <w:sz w:val="22"/>
                <w:szCs w:val="22"/>
              </w:rPr>
              <w:t>Этапы работы над проектом</w:t>
            </w:r>
            <w:r w:rsidRPr="002035C6">
              <w:t xml:space="preserve"> 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</w:pPr>
            <w:r w:rsidRPr="002035C6">
              <w:rPr>
                <w:sz w:val="22"/>
                <w:szCs w:val="22"/>
              </w:rPr>
              <w:t>Методы научного познания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sz w:val="22"/>
                <w:szCs w:val="22"/>
              </w:rPr>
              <w:t xml:space="preserve">Правила оформления </w:t>
            </w:r>
            <w:r w:rsidRPr="002035C6">
              <w:rPr>
                <w:sz w:val="22"/>
                <w:szCs w:val="22"/>
              </w:rPr>
              <w:t>проекта.</w:t>
            </w:r>
          </w:p>
        </w:tc>
      </w:tr>
    </w:tbl>
    <w:p w:rsidR="00DC7441" w:rsidRDefault="00DC7441" w:rsidP="00CD45CB">
      <w:pPr>
        <w:suppressAutoHyphens/>
        <w:ind w:firstLine="709"/>
        <w:jc w:val="both"/>
        <w:rPr>
          <w:rFonts w:eastAsiaTheme="minorEastAsia" w:cstheme="minorBidi"/>
        </w:rPr>
      </w:pPr>
    </w:p>
    <w:p w:rsidR="00DC7441" w:rsidRDefault="00DC7441" w:rsidP="00CD45CB">
      <w:pPr>
        <w:suppressAutoHyphens/>
        <w:ind w:firstLine="709"/>
        <w:jc w:val="both"/>
        <w:rPr>
          <w:rFonts w:eastAsiaTheme="minorEastAsia" w:cstheme="minorBidi"/>
        </w:rPr>
      </w:pPr>
    </w:p>
    <w:p w:rsidR="00DC7441" w:rsidRPr="00CD45CB" w:rsidRDefault="00DC7441" w:rsidP="00DC7441">
      <w:pPr>
        <w:suppressAutoHyphens/>
        <w:ind w:firstLine="709"/>
        <w:jc w:val="both"/>
        <w:rPr>
          <w:rFonts w:eastAsiaTheme="minorEastAsia" w:cstheme="minorBidi"/>
        </w:rPr>
      </w:pPr>
      <w:r w:rsidRPr="00DC7441">
        <w:rPr>
          <w:rFonts w:eastAsiaTheme="minorEastAsia" w:cstheme="minorBidi"/>
        </w:rPr>
        <w:t>.</w:t>
      </w:r>
    </w:p>
    <w:p w:rsidR="00697E79" w:rsidRPr="00B34C80" w:rsidRDefault="00B34C80" w:rsidP="00B34C80">
      <w:r w:rsidRPr="00B34C80">
        <w:t>.</w:t>
      </w:r>
    </w:p>
    <w:p w:rsidR="00697E79" w:rsidRDefault="00697E79" w:rsidP="00697E79">
      <w:pPr>
        <w:rPr>
          <w:b/>
        </w:rPr>
      </w:pPr>
    </w:p>
    <w:p w:rsidR="00B14983" w:rsidRDefault="00B14983" w:rsidP="00697E79">
      <w:pPr>
        <w:rPr>
          <w:b/>
        </w:rPr>
      </w:pPr>
    </w:p>
    <w:p w:rsidR="00B14983" w:rsidRDefault="00B14983" w:rsidP="00697E79">
      <w:pPr>
        <w:rPr>
          <w:b/>
        </w:rPr>
      </w:pPr>
    </w:p>
    <w:p w:rsidR="00697E79" w:rsidRPr="00697E79" w:rsidRDefault="00697E79" w:rsidP="00697E79">
      <w:pPr>
        <w:rPr>
          <w:b/>
        </w:rPr>
      </w:pPr>
      <w:r w:rsidRPr="00697E79">
        <w:rPr>
          <w:b/>
        </w:rPr>
        <w:t>2. СТРУКТУРА И СОДЕРЖАНИЕ УЧЕБНОЙ ДИСЦИПЛИНЫ</w:t>
      </w:r>
    </w:p>
    <w:p w:rsidR="00697E79" w:rsidRPr="00697E79" w:rsidRDefault="00697E79" w:rsidP="00697E79">
      <w:pPr>
        <w:spacing w:after="200" w:line="276" w:lineRule="auto"/>
        <w:rPr>
          <w:b/>
        </w:rPr>
      </w:pPr>
      <w:r w:rsidRPr="00697E7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59"/>
        <w:gridCol w:w="1880"/>
      </w:tblGrid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CD45CB">
            <w:pPr>
              <w:rPr>
                <w:b/>
              </w:rPr>
            </w:pPr>
            <w:r w:rsidRPr="00697E7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97E79" w:rsidRPr="00697E79" w:rsidRDefault="00697E79" w:rsidP="00CD45CB">
            <w:pPr>
              <w:rPr>
                <w:b/>
                <w:iCs/>
              </w:rPr>
            </w:pPr>
            <w:r w:rsidRPr="00697E79">
              <w:rPr>
                <w:b/>
                <w:iCs/>
              </w:rPr>
              <w:t>Объем часов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pPr>
              <w:rPr>
                <w:b/>
              </w:rPr>
            </w:pPr>
            <w:r w:rsidRPr="00697E79">
              <w:rPr>
                <w:b/>
                <w:sz w:val="22"/>
                <w:szCs w:val="22"/>
              </w:rPr>
              <w:t>Объем образовательной программы</w:t>
            </w:r>
            <w:r w:rsidR="00CF22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697E79" w:rsidRPr="00697E79" w:rsidTr="00CD45CB">
        <w:trPr>
          <w:trHeight w:val="318"/>
        </w:trPr>
        <w:tc>
          <w:tcPr>
            <w:tcW w:w="5000" w:type="pct"/>
            <w:gridSpan w:val="2"/>
            <w:vAlign w:val="center"/>
          </w:tcPr>
          <w:p w:rsidR="00697E79" w:rsidRPr="00F652BE" w:rsidRDefault="00697E79" w:rsidP="00CD45CB">
            <w:pPr>
              <w:rPr>
                <w:iCs/>
              </w:rPr>
            </w:pPr>
            <w:r w:rsidRPr="00F652BE">
              <w:t>в том числе: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r w:rsidRPr="00697E79">
              <w:t>теоретическое обучение</w:t>
            </w:r>
            <w:r w:rsidR="00CF22BC">
              <w:t xml:space="preserve">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14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F652BE" w:rsidP="00550A18">
            <w:r>
              <w:t xml:space="preserve">практические </w:t>
            </w:r>
            <w:r w:rsidR="00697E79" w:rsidRPr="00697E79">
              <w:t xml:space="preserve">занятия </w:t>
            </w:r>
            <w:r w:rsidR="00CF22BC">
              <w:t xml:space="preserve">  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28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CD45CB" w:rsidRDefault="00CD45CB" w:rsidP="00CD45CB">
            <w:r>
              <w:rPr>
                <w:sz w:val="22"/>
                <w:szCs w:val="22"/>
              </w:rPr>
              <w:t>с</w:t>
            </w:r>
            <w:r w:rsidR="00697E79" w:rsidRPr="00CD45CB">
              <w:rPr>
                <w:sz w:val="22"/>
                <w:szCs w:val="22"/>
              </w:rPr>
              <w:t>амостоятельная работа</w:t>
            </w:r>
          </w:p>
        </w:tc>
        <w:tc>
          <w:tcPr>
            <w:tcW w:w="927" w:type="pct"/>
            <w:vAlign w:val="center"/>
          </w:tcPr>
          <w:p w:rsidR="00697E79" w:rsidRPr="00CF22BC" w:rsidRDefault="00697E79" w:rsidP="00CD45CB">
            <w:pPr>
              <w:rPr>
                <w:iCs/>
                <w:color w:val="FF0000"/>
              </w:rPr>
            </w:pPr>
          </w:p>
        </w:tc>
      </w:tr>
      <w:tr w:rsidR="00697E79" w:rsidRPr="00697E79" w:rsidTr="00697E79">
        <w:trPr>
          <w:trHeight w:val="490"/>
        </w:trPr>
        <w:tc>
          <w:tcPr>
            <w:tcW w:w="5000" w:type="pct"/>
            <w:gridSpan w:val="2"/>
            <w:vAlign w:val="center"/>
          </w:tcPr>
          <w:p w:rsidR="00697E79" w:rsidRPr="00697E79" w:rsidRDefault="00697E79" w:rsidP="00F652BE">
            <w:r w:rsidRPr="00697E79">
              <w:rPr>
                <w:b/>
                <w:iCs/>
              </w:rPr>
              <w:t>Промежуточная аттестация</w:t>
            </w:r>
            <w:r w:rsidR="00F652BE">
              <w:rPr>
                <w:b/>
                <w:iCs/>
              </w:rPr>
              <w:t>—</w:t>
            </w:r>
            <w:r w:rsidR="00F652BE">
              <w:rPr>
                <w:iCs/>
              </w:rPr>
              <w:t>защита проекта</w:t>
            </w: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A63624" w:rsidRPr="00A63624" w:rsidRDefault="004B32D0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4B32D0" w:rsidRPr="00015191" w:rsidRDefault="004B32D0" w:rsidP="004B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</w:p>
    <w:p w:rsidR="00A63624" w:rsidRDefault="00A63624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A6EEF" w:rsidRDefault="005A6EEF" w:rsidP="004B32D0">
      <w:pPr>
        <w:shd w:val="clear" w:color="auto" w:fill="FFFFFF"/>
        <w:tabs>
          <w:tab w:val="left" w:pos="0"/>
        </w:tabs>
        <w:ind w:right="22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35B7A" w:rsidRDefault="00535B7A">
      <w:pPr>
        <w:spacing w:after="200" w:line="276" w:lineRule="auto"/>
        <w:sectPr w:rsidR="00535B7A" w:rsidSect="00EB711A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</w:p>
    <w:p w:rsidR="00573C17" w:rsidRPr="001A70BD" w:rsidRDefault="00573C17" w:rsidP="00573C17">
      <w:pPr>
        <w:rPr>
          <w:b/>
        </w:rPr>
      </w:pPr>
      <w:r w:rsidRPr="001A70BD">
        <w:rPr>
          <w:b/>
        </w:rPr>
        <w:lastRenderedPageBreak/>
        <w:t xml:space="preserve">2.2.  Тематический план и содержание </w:t>
      </w:r>
      <w:r w:rsidR="00F652BE">
        <w:rPr>
          <w:rFonts w:eastAsiaTheme="minorEastAsia" w:cstheme="minorBidi"/>
          <w:b/>
        </w:rPr>
        <w:t>у</w:t>
      </w:r>
      <w:r w:rsidR="00F652BE">
        <w:rPr>
          <w:b/>
          <w:lang w:eastAsia="en-US"/>
        </w:rPr>
        <w:t>чебного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предмет</w:t>
      </w:r>
      <w:r w:rsidR="00F652BE">
        <w:rPr>
          <w:b/>
          <w:lang w:eastAsia="en-US"/>
        </w:rPr>
        <w:t>а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ДУП.01.01 Основы проектной деятельности</w:t>
      </w:r>
      <w:r w:rsidR="00F652BE" w:rsidRPr="00460F6B">
        <w:rPr>
          <w:lang w:eastAsia="en-US"/>
        </w:rPr>
        <w:t xml:space="preserve"> </w:t>
      </w:r>
    </w:p>
    <w:p w:rsidR="00535B7A" w:rsidRDefault="00535B7A" w:rsidP="00615D13">
      <w:pPr>
        <w:widowControl w:val="0"/>
        <w:suppressAutoHyphens/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7"/>
        <w:gridCol w:w="10633"/>
        <w:gridCol w:w="850"/>
        <w:gridCol w:w="1722"/>
      </w:tblGrid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П.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Основы проектной деятельности 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99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Цели и задачи изучения дисциплины, проектирование в профессиональной деятельности.</w:t>
            </w:r>
            <w:r w:rsidRPr="009047DA">
              <w:rPr>
                <w:sz w:val="20"/>
                <w:szCs w:val="20"/>
              </w:rPr>
              <w:t xml:space="preserve"> </w:t>
            </w:r>
            <w:r w:rsidRPr="009047DA">
              <w:rPr>
                <w:sz w:val="20"/>
                <w:szCs w:val="20"/>
                <w:lang w:eastAsia="ar-SA"/>
              </w:rPr>
              <w:t>Цель курса: создание условий для развития проектной деятельности. История развития проектной деятельности</w:t>
            </w:r>
          </w:p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</w:t>
            </w:r>
            <w:r w:rsidRPr="009047DA">
              <w:rPr>
                <w:b/>
                <w:sz w:val="20"/>
                <w:szCs w:val="20"/>
              </w:rPr>
              <w:t>,</w:t>
            </w:r>
            <w:r w:rsidRPr="009047DA">
              <w:rPr>
                <w:iCs/>
                <w:sz w:val="20"/>
                <w:szCs w:val="20"/>
              </w:rPr>
              <w:t>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  <w:lang w:eastAsia="ar-SA"/>
              </w:rPr>
            </w:pPr>
            <w:r w:rsidRPr="009047DA">
              <w:rPr>
                <w:b/>
                <w:sz w:val="20"/>
                <w:szCs w:val="20"/>
                <w:lang w:eastAsia="ar-SA"/>
              </w:rPr>
              <w:t>Практическое занятие.</w:t>
            </w:r>
            <w:r w:rsidRPr="009047DA">
              <w:rPr>
                <w:sz w:val="20"/>
                <w:szCs w:val="20"/>
                <w:lang w:eastAsia="ar-SA"/>
              </w:rPr>
              <w:t xml:space="preserve"> Составление толкового словаря  техника-механика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</w:tc>
      </w:tr>
      <w:tr w:rsidR="009B39F0" w:rsidRPr="009047DA" w:rsidTr="00BF79F7">
        <w:trPr>
          <w:trHeight w:val="83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9B39F0" w:rsidRPr="00B9410F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9410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Типы и виды проектов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C55BBD" w:rsidRDefault="00C55BBD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5BB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sz w:val="20"/>
                <w:szCs w:val="20"/>
              </w:rPr>
              <w:t xml:space="preserve">Типы проектов по сферам деятельности (технический, организационный, экономический, социальный, смешанный). Классы проектов </w:t>
            </w:r>
            <w:proofErr w:type="gramStart"/>
            <w:r w:rsidRPr="009047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9047DA">
              <w:rPr>
                <w:sz w:val="20"/>
                <w:szCs w:val="20"/>
              </w:rPr>
              <w:t>монопроекты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мультипроекты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мегапроекты</w:t>
            </w:r>
            <w:proofErr w:type="spellEnd"/>
            <w:r w:rsidRPr="009047D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BF79F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Оформление дивергентной карты/ </w:t>
            </w:r>
            <w:proofErr w:type="spellStart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>флипчарта</w:t>
            </w:r>
            <w:proofErr w:type="spellEnd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«Моя профессия техник-механик»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41BA0">
              <w:rPr>
                <w:sz w:val="20"/>
                <w:szCs w:val="20"/>
              </w:rPr>
              <w:t xml:space="preserve"> Информационная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работа по ФГОС по специальности 23.02.07 Техническое обслуживание и ремонт</w:t>
            </w:r>
          </w:p>
          <w:p w:rsidR="009B39F0" w:rsidRPr="00941BA0" w:rsidRDefault="009B39F0" w:rsidP="00941BA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двигателей, систем и агрегатов автомобилей</w:t>
            </w:r>
            <w:r w:rsidR="00887A56"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proofErr w:type="gramStart"/>
            <w:r w:rsidRPr="009047DA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Pr="009047DA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Pr="009E09F4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9E09F4">
              <w:rPr>
                <w:sz w:val="20"/>
                <w:szCs w:val="20"/>
                <w:lang w:eastAsia="ar-SA"/>
              </w:rPr>
              <w:t xml:space="preserve">  «Классификация</w:t>
            </w:r>
            <w:r w:rsidRPr="009047DA">
              <w:rPr>
                <w:sz w:val="20"/>
                <w:szCs w:val="20"/>
                <w:lang w:eastAsia="ar-SA"/>
              </w:rPr>
              <w:t xml:space="preserve"> двигателей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Выбор темы и определение методологических характеристик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AA1ECE" w:rsidRDefault="00AA1ECE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1EC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Выбор темы. Определение степени значимости темы проекта. Требования к выбору и формулировке темы.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Актуальность и практическая значимость исследования.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Определение цели и задач. Типичные способы определения цели. Эффективность целеполагания.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proofErr w:type="gramStart"/>
            <w:r w:rsidRPr="00CD45CB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Pr="00CD45CB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История создания автомобиля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r w:rsidRPr="00CD45CB">
              <w:rPr>
                <w:sz w:val="20"/>
                <w:szCs w:val="20"/>
                <w:lang w:eastAsia="ar-SA"/>
              </w:rPr>
              <w:t xml:space="preserve">Исследовательский  технический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Варианты модернизации автомобильного транспорта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2.1.1 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Планирование: подбор необходимых материалов, определение способов сбора и анализа информации.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</w:tc>
      </w:tr>
      <w:tr w:rsidR="009B39F0" w:rsidRPr="009047DA" w:rsidTr="00BF79F7">
        <w:trPr>
          <w:trHeight w:val="241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3.2.7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Основной этап: обсуждение методологических аспектов и организация работы, структурирование проекта, работа над проектом.</w:t>
            </w:r>
            <w:r w:rsidR="003A4715" w:rsidRPr="009047DA">
              <w:rPr>
                <w:sz w:val="20"/>
                <w:szCs w:val="20"/>
              </w:rPr>
              <w:t xml:space="preserve"> Заключительный этап: подведение итогов, оформление результатов, презентация проекта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3A471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Сбор и анализ</w:t>
            </w:r>
            <w:r w:rsidRPr="009047DA">
              <w:rPr>
                <w:sz w:val="20"/>
                <w:szCs w:val="20"/>
              </w:rPr>
              <w:t xml:space="preserve"> информации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по теме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 xml:space="preserve">Система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обслуживания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>и ремонта подвижного состава.</w:t>
            </w:r>
            <w:r w:rsidR="003A4715">
              <w:rPr>
                <w:sz w:val="20"/>
                <w:szCs w:val="20"/>
              </w:rPr>
              <w:t xml:space="preserve"> С</w:t>
            </w:r>
            <w:r w:rsidR="003A4715" w:rsidRPr="009047DA">
              <w:rPr>
                <w:sz w:val="20"/>
                <w:szCs w:val="20"/>
              </w:rPr>
              <w:t>труктурирование проекта Заключительный этап: подведение итогов, оформление результатов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Методы работы с источником информации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16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Виды литературных источников информации. Информационные ресурсы.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3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b/>
                <w:bCs/>
                <w:sz w:val="20"/>
                <w:szCs w:val="20"/>
              </w:rPr>
              <w:t xml:space="preserve">. </w:t>
            </w:r>
            <w:r w:rsidRPr="009047DA">
              <w:rPr>
                <w:sz w:val="20"/>
                <w:szCs w:val="20"/>
              </w:rPr>
              <w:t>Оформление библиографического списка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Тема 1.5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Методы научного познания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3A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Анализ. Дедукция. Индукция. Классификация. Моделирование.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Наблюдение. Обобщение. Описание. Прогнозирование.</w:t>
            </w:r>
            <w:r w:rsidR="003A471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A4715" w:rsidRPr="003A47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Синтез. Эксперимент. Опыт. Опрос. Интервью. Анкетирование. Краеведческий поиск. Атрибуция. Реконструкция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ОК.01ОК.02</w:t>
            </w:r>
          </w:p>
          <w:p w:rsidR="009B39F0" w:rsidRPr="00725FB2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lastRenderedPageBreak/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Опрос. Интервью.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Разработка анкет, проведение анкетирование, обработка информации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1.6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1.7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Правила оформления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проекта.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proofErr w:type="gramStart"/>
            <w:r w:rsidRPr="009047DA">
              <w:rPr>
                <w:sz w:val="20"/>
                <w:szCs w:val="20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</w:t>
            </w:r>
            <w:r w:rsidR="003A4715">
              <w:rPr>
                <w:sz w:val="20"/>
                <w:szCs w:val="20"/>
              </w:rPr>
              <w:t>.</w:t>
            </w:r>
            <w:proofErr w:type="gramEnd"/>
            <w:r w:rsidR="003A4715" w:rsidRPr="009047DA">
              <w:rPr>
                <w:sz w:val="20"/>
                <w:szCs w:val="20"/>
              </w:rPr>
              <w:t xml:space="preserve"> Правила оформления титульного листа, содержания проекта. Правила оформления таблиц, графиков, диаграмм, схем. Структурирование аргументации результатов исследования на основе собранных данных.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sz w:val="20"/>
                <w:szCs w:val="20"/>
              </w:rPr>
              <w:t xml:space="preserve">Оформление слайдов в программе </w:t>
            </w:r>
            <w:proofErr w:type="spellStart"/>
            <w:r w:rsidRPr="009047DA">
              <w:rPr>
                <w:sz w:val="20"/>
                <w:szCs w:val="20"/>
              </w:rPr>
              <w:t>PowerPoint</w:t>
            </w:r>
            <w:proofErr w:type="spellEnd"/>
            <w:r w:rsidR="003A4715" w:rsidRPr="009047DA">
              <w:rPr>
                <w:sz w:val="20"/>
                <w:szCs w:val="20"/>
              </w:rPr>
              <w:t xml:space="preserve"> Требования к содержанию слайдов</w:t>
            </w:r>
          </w:p>
        </w:tc>
        <w:tc>
          <w:tcPr>
            <w:tcW w:w="850" w:type="dxa"/>
            <w:vAlign w:val="center"/>
          </w:tcPr>
          <w:p w:rsidR="009B39F0" w:rsidRPr="003A4715" w:rsidRDefault="003A4715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bCs/>
                <w:sz w:val="20"/>
                <w:szCs w:val="20"/>
              </w:rPr>
              <w:t xml:space="preserve">Публичная защита </w:t>
            </w:r>
            <w:proofErr w:type="gramStart"/>
            <w:r w:rsidRPr="009047DA">
              <w:rPr>
                <w:bCs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850" w:type="dxa"/>
            <w:vAlign w:val="center"/>
          </w:tcPr>
          <w:p w:rsidR="009B39F0" w:rsidRPr="003A4715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36D92" w:rsidRDefault="00936D92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B39F0" w:rsidRDefault="009B39F0" w:rsidP="0093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936D92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Теоретические занятия</w:t>
            </w:r>
          </w:p>
          <w:p w:rsidR="00936D92" w:rsidRPr="009047DA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6D92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36D92" w:rsidRDefault="009B39F0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  <w:r w:rsidR="003A47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9B39F0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  <w:p w:rsidR="00936D92" w:rsidRPr="009047DA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B39F0" w:rsidRDefault="009B39F0" w:rsidP="00615D13">
      <w:pPr>
        <w:widowControl w:val="0"/>
        <w:suppressAutoHyphens/>
        <w:sectPr w:rsidR="009B39F0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5428E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F652BE">
        <w:rPr>
          <w:rFonts w:ascii="Times New Roman" w:hAnsi="Times New Roman" w:cs="Times New Roman"/>
          <w:caps/>
          <w:color w:val="auto"/>
          <w:sz w:val="24"/>
          <w:szCs w:val="24"/>
        </w:rPr>
        <w:t>учебного предмета</w:t>
      </w:r>
    </w:p>
    <w:p w:rsidR="002035C6" w:rsidRPr="002035C6" w:rsidRDefault="002035C6" w:rsidP="002035C6"/>
    <w:p w:rsidR="002F7CCB" w:rsidRPr="002F7CCB" w:rsidRDefault="002F7CCB" w:rsidP="003979F2">
      <w:pPr>
        <w:suppressAutoHyphens/>
        <w:ind w:firstLine="709"/>
        <w:jc w:val="both"/>
        <w:rPr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 xml:space="preserve">3.1. </w:t>
      </w:r>
      <w:proofErr w:type="gramStart"/>
      <w:r w:rsidRPr="002F7CCB">
        <w:rPr>
          <w:b/>
          <w:bCs/>
          <w:sz w:val="22"/>
          <w:szCs w:val="22"/>
        </w:rPr>
        <w:t>Для реализа</w:t>
      </w:r>
      <w:r w:rsidR="00F652BE">
        <w:rPr>
          <w:b/>
          <w:bCs/>
          <w:sz w:val="22"/>
          <w:szCs w:val="22"/>
        </w:rPr>
        <w:t>ции программы учебного предмета</w:t>
      </w:r>
      <w:r w:rsidRPr="002F7CCB">
        <w:rPr>
          <w:bCs/>
          <w:sz w:val="22"/>
          <w:szCs w:val="22"/>
        </w:rPr>
        <w:t xml:space="preserve">  должны быть предусмотрены следующие специальные помещения:</w:t>
      </w:r>
      <w:r>
        <w:rPr>
          <w:bCs/>
          <w:sz w:val="22"/>
          <w:szCs w:val="22"/>
        </w:rPr>
        <w:t xml:space="preserve"> к</w:t>
      </w:r>
      <w:r w:rsidRPr="002F7CCB">
        <w:rPr>
          <w:bCs/>
        </w:rPr>
        <w:t>абинет  «</w:t>
      </w:r>
      <w:r w:rsidR="009047DA" w:rsidRPr="002035C6">
        <w:t>Социально-экономических дисциплин</w:t>
      </w:r>
      <w:r w:rsidRPr="002035C6">
        <w:rPr>
          <w:bCs/>
        </w:rPr>
        <w:t>»,</w:t>
      </w:r>
      <w:r w:rsidR="003979F2">
        <w:rPr>
          <w:bCs/>
          <w:sz w:val="22"/>
          <w:szCs w:val="22"/>
        </w:rPr>
        <w:t xml:space="preserve"> </w:t>
      </w:r>
      <w:r w:rsidRPr="002F7CCB">
        <w:rPr>
          <w:lang w:eastAsia="en-US"/>
        </w:rPr>
        <w:t>оснащенный о</w:t>
      </w:r>
      <w:r w:rsidRPr="002F7CCB">
        <w:rPr>
          <w:bCs/>
          <w:lang w:eastAsia="en-US"/>
        </w:rPr>
        <w:t>борудованием</w:t>
      </w:r>
      <w:r w:rsidRPr="002F7CCB">
        <w:rPr>
          <w:bCs/>
        </w:rPr>
        <w:t xml:space="preserve">: компьютерный стол, шкафы книжные, доска, </w:t>
      </w:r>
      <w:r w:rsidR="003979F2">
        <w:rPr>
          <w:bCs/>
        </w:rPr>
        <w:t>с</w:t>
      </w:r>
      <w:r w:rsidRPr="002F7CCB">
        <w:rPr>
          <w:bCs/>
        </w:rPr>
        <w:t xml:space="preserve">тенды, </w:t>
      </w:r>
      <w:r w:rsidRPr="002F7CCB">
        <w:rPr>
          <w:lang w:eastAsia="en-US"/>
        </w:rPr>
        <w:t>т</w:t>
      </w:r>
      <w:r w:rsidRPr="002F7CCB">
        <w:rPr>
          <w:bCs/>
          <w:lang w:eastAsia="en-US"/>
        </w:rPr>
        <w:t>ехническими средствами обучения:</w:t>
      </w:r>
      <w:r w:rsidRPr="002F7CCB">
        <w:rPr>
          <w:bCs/>
        </w:rPr>
        <w:t xml:space="preserve"> проектор, экран, ноутбук.</w:t>
      </w:r>
      <w:proofErr w:type="gramEnd"/>
    </w:p>
    <w:p w:rsidR="002F7CCB" w:rsidRPr="002F7CCB" w:rsidRDefault="002F7CCB" w:rsidP="002F7CCB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3.2. Информационное обеспечение реализации программы</w:t>
      </w:r>
    </w:p>
    <w:p w:rsidR="002F7CCB" w:rsidRDefault="002F7CCB" w:rsidP="002F7CCB">
      <w:pPr>
        <w:rPr>
          <w:b/>
          <w:bCs/>
        </w:rPr>
      </w:pPr>
      <w:r w:rsidRPr="002F7CCB">
        <w:rPr>
          <w:b/>
          <w:bCs/>
        </w:rPr>
        <w:t>3.2.1. Печатные издания</w:t>
      </w:r>
    </w:p>
    <w:p w:rsidR="00DC7441" w:rsidRDefault="00DC7441" w:rsidP="002F7CCB">
      <w:pPr>
        <w:rPr>
          <w:color w:val="454545"/>
        </w:rPr>
      </w:pPr>
      <w:r w:rsidRPr="00A05250">
        <w:t xml:space="preserve">1.1 </w:t>
      </w:r>
      <w:proofErr w:type="spellStart"/>
      <w:r>
        <w:t>Мандель</w:t>
      </w:r>
      <w:proofErr w:type="spellEnd"/>
      <w:r>
        <w:t xml:space="preserve"> </w:t>
      </w:r>
      <w:r w:rsidRPr="00A05250">
        <w:t xml:space="preserve"> Б. Р.</w:t>
      </w:r>
      <w:r>
        <w:t xml:space="preserve"> </w:t>
      </w:r>
      <w:r w:rsidRPr="00A05250">
        <w:t>Основы проектной деятельности: учебное пособие</w:t>
      </w:r>
      <w:r>
        <w:t xml:space="preserve"> </w:t>
      </w:r>
      <w:r w:rsidRPr="00A05250">
        <w:t xml:space="preserve">для </w:t>
      </w:r>
      <w:proofErr w:type="gramStart"/>
      <w:r w:rsidRPr="00A05250">
        <w:t>обучающихся</w:t>
      </w:r>
      <w:proofErr w:type="gramEnd"/>
      <w:r w:rsidRPr="00A05250">
        <w:t xml:space="preserve"> в системе СПО / Б. Р. </w:t>
      </w:r>
      <w:proofErr w:type="spellStart"/>
      <w:r w:rsidRPr="00A05250">
        <w:t>Мандель</w:t>
      </w:r>
      <w:proofErr w:type="spellEnd"/>
      <w:r w:rsidRPr="00A05250">
        <w:t xml:space="preserve">.- </w:t>
      </w:r>
      <w:proofErr w:type="spellStart"/>
      <w:r w:rsidRPr="00A05250">
        <w:t>Москва</w:t>
      </w:r>
      <w:proofErr w:type="gramStart"/>
      <w:r w:rsidRPr="00A05250">
        <w:t>,Б</w:t>
      </w:r>
      <w:proofErr w:type="gramEnd"/>
      <w:r w:rsidRPr="00A05250">
        <w:t>ерлин</w:t>
      </w:r>
      <w:proofErr w:type="spellEnd"/>
      <w:r w:rsidRPr="00A05250">
        <w:t xml:space="preserve">. - </w:t>
      </w:r>
      <w:proofErr w:type="spellStart"/>
      <w:r w:rsidRPr="00A05250">
        <w:rPr>
          <w:color w:val="454545"/>
        </w:rPr>
        <w:t>Директ-Медиа</w:t>
      </w:r>
      <w:proofErr w:type="spellEnd"/>
      <w:r w:rsidRPr="00A05250">
        <w:rPr>
          <w:color w:val="454545"/>
        </w:rPr>
        <w:t>, 2018. – 294 с. : ил</w:t>
      </w:r>
      <w:proofErr w:type="gramStart"/>
      <w:r w:rsidRPr="00A05250">
        <w:rPr>
          <w:color w:val="454545"/>
        </w:rPr>
        <w:t xml:space="preserve">., </w:t>
      </w:r>
      <w:proofErr w:type="gramEnd"/>
      <w:r w:rsidRPr="00A05250">
        <w:rPr>
          <w:color w:val="454545"/>
        </w:rPr>
        <w:t>табл., схем.</w:t>
      </w:r>
      <w:r>
        <w:rPr>
          <w:color w:val="454545"/>
          <w:lang w:val="en-US"/>
        </w:rPr>
        <w:t>URL</w:t>
      </w:r>
      <w:r>
        <w:rPr>
          <w:color w:val="454545"/>
        </w:rPr>
        <w:t xml:space="preserve">: </w:t>
      </w:r>
      <w:hyperlink r:id="rId6" w:history="1">
        <w:r w:rsidRPr="0018297D">
          <w:rPr>
            <w:rStyle w:val="af7"/>
            <w:rFonts w:eastAsiaTheme="majorEastAsia"/>
          </w:rPr>
          <w:t>https://b-ok.cc/book/5334239/d854bc</w:t>
        </w:r>
      </w:hyperlink>
      <w:r>
        <w:rPr>
          <w:color w:val="454545"/>
        </w:rPr>
        <w:t xml:space="preserve"> - Текст: электронный</w:t>
      </w:r>
    </w:p>
    <w:p w:rsidR="00DC7441" w:rsidRPr="002F7CCB" w:rsidRDefault="00DC7441" w:rsidP="002F7CCB">
      <w:pPr>
        <w:rPr>
          <w:b/>
          <w:bCs/>
        </w:rPr>
      </w:pPr>
    </w:p>
    <w:p w:rsidR="003979F2" w:rsidRDefault="00122427" w:rsidP="00287462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  <w:r w:rsidR="00936D92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4"/>
        <w:gridCol w:w="3790"/>
        <w:gridCol w:w="2089"/>
      </w:tblGrid>
      <w:tr w:rsidR="00287462" w:rsidRPr="00936D92" w:rsidTr="00AA1ECE">
        <w:trPr>
          <w:trHeight w:val="932"/>
        </w:trPr>
        <w:tc>
          <w:tcPr>
            <w:tcW w:w="3584" w:type="dxa"/>
          </w:tcPr>
          <w:p w:rsidR="00287462" w:rsidRPr="00936D92" w:rsidRDefault="00287462" w:rsidP="00AA1ECE">
            <w:pPr>
              <w:suppressAutoHyphens/>
              <w:jc w:val="center"/>
            </w:pPr>
            <w:bookmarkStart w:id="0" w:name="_GoBack"/>
            <w:r w:rsidRPr="00936D92">
              <w:rPr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Методы оценки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</w:t>
            </w:r>
            <w:proofErr w:type="gramStart"/>
            <w:r w:rsidRPr="00936D92">
              <w:rPr>
                <w:iCs/>
                <w:sz w:val="22"/>
                <w:szCs w:val="22"/>
              </w:rPr>
              <w:t>значимое</w:t>
            </w:r>
            <w:proofErr w:type="gramEnd"/>
            <w:r w:rsidRPr="00936D92">
              <w:rPr>
                <w:iCs/>
                <w:sz w:val="22"/>
                <w:szCs w:val="22"/>
              </w:rPr>
              <w:t xml:space="preserve">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bCs/>
                <w:iCs/>
                <w:sz w:val="22"/>
                <w:szCs w:val="22"/>
              </w:rPr>
              <w:t xml:space="preserve"> актуальность нормативно-правовой документации в профессиональной деятельности; </w:t>
            </w:r>
            <w:r w:rsidRPr="00936D92">
              <w:rPr>
                <w:sz w:val="22"/>
                <w:szCs w:val="22"/>
              </w:rPr>
              <w:t xml:space="preserve">применяет современную научную профессиональную терминологию; </w:t>
            </w:r>
            <w:proofErr w:type="gramStart"/>
            <w:r w:rsidRPr="00936D92">
              <w:rPr>
                <w:iCs/>
                <w:sz w:val="22"/>
                <w:szCs w:val="22"/>
              </w:rPr>
              <w:t>определяет</w:t>
            </w:r>
            <w:proofErr w:type="gramEnd"/>
            <w:r w:rsidRPr="00936D92">
              <w:rPr>
                <w:sz w:val="22"/>
                <w:szCs w:val="22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организует работу коллектива и команды; </w:t>
            </w:r>
            <w:proofErr w:type="spellStart"/>
            <w:r w:rsidRPr="00936D92">
              <w:rPr>
                <w:bCs/>
                <w:sz w:val="22"/>
                <w:szCs w:val="22"/>
              </w:rPr>
              <w:t>взаимодействуеть</w:t>
            </w:r>
            <w:proofErr w:type="spellEnd"/>
            <w:r w:rsidRPr="00936D92">
              <w:rPr>
                <w:bCs/>
                <w:sz w:val="22"/>
                <w:szCs w:val="22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грамотно </w:t>
            </w:r>
            <w:r w:rsidRPr="00936D92">
              <w:rPr>
                <w:bCs/>
                <w:sz w:val="22"/>
                <w:szCs w:val="22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36D92">
              <w:rPr>
                <w:iCs/>
                <w:sz w:val="22"/>
                <w:szCs w:val="22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spacing w:after="200"/>
              <w:jc w:val="both"/>
              <w:rPr>
                <w:iCs/>
                <w:highlight w:val="yellow"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описывает значимость своей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36D92">
              <w:rPr>
                <w:iCs/>
                <w:sz w:val="22"/>
                <w:szCs w:val="22"/>
              </w:rPr>
              <w:t>применет</w:t>
            </w:r>
            <w:proofErr w:type="spellEnd"/>
            <w:r w:rsidRPr="00936D92">
              <w:rPr>
                <w:iCs/>
                <w:sz w:val="22"/>
                <w:szCs w:val="22"/>
              </w:rPr>
              <w:t xml:space="preserve"> рациональные приемы двигательных функций в профессиональной деятельности; пользуется средствами профилактики перенапряжения характерными для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0" w:type="auto"/>
          </w:tcPr>
          <w:p w:rsidR="00287462" w:rsidRPr="00936D92" w:rsidRDefault="00287462" w:rsidP="00AA1ECE"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10. Пользоваться профессиональной документацией на государственном и иностранном языке.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proofErr w:type="gramStart"/>
            <w:r w:rsidRPr="00936D92">
              <w:rPr>
                <w:iCs/>
                <w:sz w:val="22"/>
                <w:szCs w:val="22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936D92">
              <w:rPr>
                <w:iCs/>
                <w:sz w:val="22"/>
                <w:szCs w:val="22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lastRenderedPageBreak/>
              <w:t>ПК 5.3.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Способен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ПК 5.4.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bookmarkEnd w:id="0"/>
    </w:tbl>
    <w:p w:rsidR="00EE01BE" w:rsidRDefault="00EE01BE" w:rsidP="00EE01BE"/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AA1ECE" w:rsidRPr="00AA1ECE" w:rsidRDefault="00AA1ECE" w:rsidP="00AA1ECE">
      <w:pPr>
        <w:rPr>
          <w:b/>
        </w:rPr>
      </w:pPr>
      <w:r w:rsidRPr="00AA1ECE">
        <w:rPr>
          <w:b/>
        </w:rPr>
        <w:t>4.3. Система оценивания</w:t>
      </w:r>
    </w:p>
    <w:p w:rsidR="00AA1ECE" w:rsidRPr="00AA1ECE" w:rsidRDefault="00AA1ECE" w:rsidP="00AA1ECE">
      <w:pPr>
        <w:jc w:val="both"/>
      </w:pPr>
      <w:r w:rsidRPr="00AA1ECE"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A1ECE" w:rsidRPr="00AA1ECE" w:rsidRDefault="00AA1ECE" w:rsidP="00AA1ECE">
      <w:r w:rsidRPr="00AA1ECE">
        <w:t>Текущая работа студента включает:</w:t>
      </w:r>
    </w:p>
    <w:p w:rsidR="00AA1ECE" w:rsidRPr="00AA1ECE" w:rsidRDefault="00AA1ECE" w:rsidP="00AA1ECE">
      <w:r w:rsidRPr="00AA1ECE">
        <w:t>•</w:t>
      </w:r>
      <w:r w:rsidRPr="00AA1ECE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A1ECE" w:rsidRPr="00AA1ECE" w:rsidRDefault="00AA1ECE" w:rsidP="00AA1ECE">
      <w:r w:rsidRPr="00AA1ECE">
        <w:t>•</w:t>
      </w:r>
      <w:r w:rsidRPr="00AA1ECE">
        <w:tab/>
        <w:t xml:space="preserve">подготовку к практическим занятиям, углубленное изучение отдельных тем и вопросов курса; </w:t>
      </w:r>
    </w:p>
    <w:p w:rsidR="00AA1ECE" w:rsidRPr="00AA1ECE" w:rsidRDefault="00AA1ECE" w:rsidP="00AA1ECE">
      <w:r w:rsidRPr="00AA1ECE">
        <w:t>•</w:t>
      </w:r>
      <w:r w:rsidRPr="00AA1ECE">
        <w:tab/>
        <w:t>выполнение самостоятельных заданий;</w:t>
      </w:r>
    </w:p>
    <w:p w:rsidR="00AA1ECE" w:rsidRPr="00AA1ECE" w:rsidRDefault="00AA1ECE" w:rsidP="00AA1ECE">
      <w:r w:rsidRPr="00AA1ECE">
        <w:t>•</w:t>
      </w:r>
      <w:r w:rsidRPr="00AA1ECE">
        <w:tab/>
        <w:t>подготовку к аттестации по дисциплине.</w:t>
      </w:r>
    </w:p>
    <w:p w:rsidR="00AA1ECE" w:rsidRPr="00AA1ECE" w:rsidRDefault="00AA1ECE" w:rsidP="00AA1ECE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A1ECE" w:rsidRPr="00AA1ECE" w:rsidTr="00FE2D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вербальный аналог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152-177/178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отлично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134-151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хорошо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удовлетворительно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не удовлетворительно</w:t>
            </w:r>
          </w:p>
        </w:tc>
      </w:tr>
    </w:tbl>
    <w:p w:rsidR="00AA1ECE" w:rsidRPr="00AA1ECE" w:rsidRDefault="00AA1ECE" w:rsidP="00AA1ECE">
      <w:pPr>
        <w:widowControl w:val="0"/>
        <w:suppressAutoHyphens/>
        <w:jc w:val="both"/>
      </w:pPr>
    </w:p>
    <w:p w:rsidR="00CF1593" w:rsidRDefault="00CF1593" w:rsidP="00CF1593">
      <w:pPr>
        <w:ind w:firstLine="709"/>
        <w:jc w:val="both"/>
        <w:rPr>
          <w:rFonts w:eastAsia="Calibri"/>
          <w:lang w:eastAsia="en-US"/>
        </w:rPr>
      </w:pPr>
    </w:p>
    <w:sectPr w:rsidR="00CF1593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E05"/>
    <w:multiLevelType w:val="hybridMultilevel"/>
    <w:tmpl w:val="0F521440"/>
    <w:lvl w:ilvl="0" w:tplc="E592C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544B"/>
    <w:multiLevelType w:val="hybridMultilevel"/>
    <w:tmpl w:val="371CBF5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0"/>
  </w:num>
  <w:num w:numId="6">
    <w:abstractNumId w:val="26"/>
  </w:num>
  <w:num w:numId="7">
    <w:abstractNumId w:val="34"/>
  </w:num>
  <w:num w:numId="8">
    <w:abstractNumId w:val="37"/>
  </w:num>
  <w:num w:numId="9">
    <w:abstractNumId w:val="11"/>
  </w:num>
  <w:num w:numId="10">
    <w:abstractNumId w:val="18"/>
  </w:num>
  <w:num w:numId="11">
    <w:abstractNumId w:val="35"/>
  </w:num>
  <w:num w:numId="12">
    <w:abstractNumId w:val="4"/>
  </w:num>
  <w:num w:numId="13">
    <w:abstractNumId w:val="40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5"/>
  </w:num>
  <w:num w:numId="19">
    <w:abstractNumId w:val="17"/>
  </w:num>
  <w:num w:numId="20">
    <w:abstractNumId w:val="43"/>
  </w:num>
  <w:num w:numId="21">
    <w:abstractNumId w:val="41"/>
  </w:num>
  <w:num w:numId="22">
    <w:abstractNumId w:val="3"/>
  </w:num>
  <w:num w:numId="23">
    <w:abstractNumId w:val="38"/>
  </w:num>
  <w:num w:numId="24">
    <w:abstractNumId w:val="10"/>
  </w:num>
  <w:num w:numId="25">
    <w:abstractNumId w:val="42"/>
  </w:num>
  <w:num w:numId="26">
    <w:abstractNumId w:val="27"/>
  </w:num>
  <w:num w:numId="27">
    <w:abstractNumId w:val="6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19"/>
  </w:num>
  <w:num w:numId="34">
    <w:abstractNumId w:val="2"/>
  </w:num>
  <w:num w:numId="35">
    <w:abstractNumId w:val="22"/>
  </w:num>
  <w:num w:numId="36">
    <w:abstractNumId w:val="23"/>
  </w:num>
  <w:num w:numId="37">
    <w:abstractNumId w:val="1"/>
  </w:num>
  <w:num w:numId="38">
    <w:abstractNumId w:val="31"/>
  </w:num>
  <w:num w:numId="39">
    <w:abstractNumId w:val="15"/>
  </w:num>
  <w:num w:numId="40">
    <w:abstractNumId w:val="28"/>
  </w:num>
  <w:num w:numId="41">
    <w:abstractNumId w:val="39"/>
  </w:num>
  <w:num w:numId="42">
    <w:abstractNumId w:val="21"/>
  </w:num>
  <w:num w:numId="43">
    <w:abstractNumId w:val="16"/>
  </w:num>
  <w:num w:numId="44">
    <w:abstractNumId w:val="0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624"/>
    <w:rsid w:val="0000032F"/>
    <w:rsid w:val="000050ED"/>
    <w:rsid w:val="000105EE"/>
    <w:rsid w:val="00015428"/>
    <w:rsid w:val="00016322"/>
    <w:rsid w:val="000238AC"/>
    <w:rsid w:val="00042580"/>
    <w:rsid w:val="00046178"/>
    <w:rsid w:val="00054D86"/>
    <w:rsid w:val="00055A7B"/>
    <w:rsid w:val="000604FD"/>
    <w:rsid w:val="00062B64"/>
    <w:rsid w:val="000800E1"/>
    <w:rsid w:val="0008614D"/>
    <w:rsid w:val="00086577"/>
    <w:rsid w:val="000903B7"/>
    <w:rsid w:val="000916F8"/>
    <w:rsid w:val="0009502F"/>
    <w:rsid w:val="00095D7E"/>
    <w:rsid w:val="00096E29"/>
    <w:rsid w:val="000A3D5E"/>
    <w:rsid w:val="000A5009"/>
    <w:rsid w:val="000B22CB"/>
    <w:rsid w:val="000B69A5"/>
    <w:rsid w:val="000B6B35"/>
    <w:rsid w:val="000D0000"/>
    <w:rsid w:val="000D33FF"/>
    <w:rsid w:val="000D3577"/>
    <w:rsid w:val="000D6F26"/>
    <w:rsid w:val="000E28E4"/>
    <w:rsid w:val="000E3158"/>
    <w:rsid w:val="000E47B0"/>
    <w:rsid w:val="000E5711"/>
    <w:rsid w:val="0010197A"/>
    <w:rsid w:val="00103F8A"/>
    <w:rsid w:val="00106A1B"/>
    <w:rsid w:val="00116F91"/>
    <w:rsid w:val="00122427"/>
    <w:rsid w:val="001255F8"/>
    <w:rsid w:val="00130C2A"/>
    <w:rsid w:val="00131657"/>
    <w:rsid w:val="00137841"/>
    <w:rsid w:val="00144731"/>
    <w:rsid w:val="00151C7E"/>
    <w:rsid w:val="001615DD"/>
    <w:rsid w:val="001627DE"/>
    <w:rsid w:val="00170E91"/>
    <w:rsid w:val="00172A60"/>
    <w:rsid w:val="00181B3B"/>
    <w:rsid w:val="00182DF4"/>
    <w:rsid w:val="0018525C"/>
    <w:rsid w:val="00185323"/>
    <w:rsid w:val="001932A1"/>
    <w:rsid w:val="001972FC"/>
    <w:rsid w:val="001A1E86"/>
    <w:rsid w:val="001A70BD"/>
    <w:rsid w:val="001B7958"/>
    <w:rsid w:val="001C0F83"/>
    <w:rsid w:val="001C1F14"/>
    <w:rsid w:val="001C2535"/>
    <w:rsid w:val="001C79CC"/>
    <w:rsid w:val="001E79BB"/>
    <w:rsid w:val="001F0B4A"/>
    <w:rsid w:val="001F3AAE"/>
    <w:rsid w:val="002016D4"/>
    <w:rsid w:val="00201DFC"/>
    <w:rsid w:val="00203335"/>
    <w:rsid w:val="002035C6"/>
    <w:rsid w:val="00217641"/>
    <w:rsid w:val="00221546"/>
    <w:rsid w:val="002232E3"/>
    <w:rsid w:val="00226F3C"/>
    <w:rsid w:val="00234591"/>
    <w:rsid w:val="002401F2"/>
    <w:rsid w:val="00241680"/>
    <w:rsid w:val="0025138F"/>
    <w:rsid w:val="00252BB5"/>
    <w:rsid w:val="00271AF5"/>
    <w:rsid w:val="00281E4F"/>
    <w:rsid w:val="00287462"/>
    <w:rsid w:val="00293BB4"/>
    <w:rsid w:val="00295511"/>
    <w:rsid w:val="002A207C"/>
    <w:rsid w:val="002A50A4"/>
    <w:rsid w:val="002A5CD0"/>
    <w:rsid w:val="002C1423"/>
    <w:rsid w:val="002C1A5C"/>
    <w:rsid w:val="002C3E29"/>
    <w:rsid w:val="002C65D7"/>
    <w:rsid w:val="002D63AE"/>
    <w:rsid w:val="002D6690"/>
    <w:rsid w:val="002E17A2"/>
    <w:rsid w:val="002E29F1"/>
    <w:rsid w:val="002F4EE8"/>
    <w:rsid w:val="002F7CCB"/>
    <w:rsid w:val="00301650"/>
    <w:rsid w:val="00301A84"/>
    <w:rsid w:val="00301C13"/>
    <w:rsid w:val="0030482B"/>
    <w:rsid w:val="00305AF5"/>
    <w:rsid w:val="003109BA"/>
    <w:rsid w:val="00311481"/>
    <w:rsid w:val="00317B3D"/>
    <w:rsid w:val="003216BE"/>
    <w:rsid w:val="00337284"/>
    <w:rsid w:val="00342557"/>
    <w:rsid w:val="00346EF4"/>
    <w:rsid w:val="0034734F"/>
    <w:rsid w:val="003752BA"/>
    <w:rsid w:val="0037557A"/>
    <w:rsid w:val="00380649"/>
    <w:rsid w:val="00381CAB"/>
    <w:rsid w:val="00384BAC"/>
    <w:rsid w:val="003854EF"/>
    <w:rsid w:val="0038641B"/>
    <w:rsid w:val="0039198D"/>
    <w:rsid w:val="00394AE9"/>
    <w:rsid w:val="00395CEA"/>
    <w:rsid w:val="00396D82"/>
    <w:rsid w:val="003979F2"/>
    <w:rsid w:val="003A3428"/>
    <w:rsid w:val="003A4715"/>
    <w:rsid w:val="003B0960"/>
    <w:rsid w:val="003B38A9"/>
    <w:rsid w:val="003B7566"/>
    <w:rsid w:val="003C09E3"/>
    <w:rsid w:val="003D05EA"/>
    <w:rsid w:val="003D3C4B"/>
    <w:rsid w:val="003D6287"/>
    <w:rsid w:val="003D6A74"/>
    <w:rsid w:val="003E1FB4"/>
    <w:rsid w:val="003E3C42"/>
    <w:rsid w:val="003E482C"/>
    <w:rsid w:val="003E60B7"/>
    <w:rsid w:val="003E6FA1"/>
    <w:rsid w:val="003F397E"/>
    <w:rsid w:val="003F5396"/>
    <w:rsid w:val="003F5F9C"/>
    <w:rsid w:val="003F63BF"/>
    <w:rsid w:val="003F65BB"/>
    <w:rsid w:val="004063CD"/>
    <w:rsid w:val="00411E7A"/>
    <w:rsid w:val="00420425"/>
    <w:rsid w:val="00421E8E"/>
    <w:rsid w:val="00421EAC"/>
    <w:rsid w:val="004234F2"/>
    <w:rsid w:val="00430C95"/>
    <w:rsid w:val="00460675"/>
    <w:rsid w:val="00460F6B"/>
    <w:rsid w:val="004624CB"/>
    <w:rsid w:val="00463DB9"/>
    <w:rsid w:val="00476522"/>
    <w:rsid w:val="004B0BB1"/>
    <w:rsid w:val="004B32D0"/>
    <w:rsid w:val="004D1AD9"/>
    <w:rsid w:val="004D28C8"/>
    <w:rsid w:val="004E2202"/>
    <w:rsid w:val="004E2817"/>
    <w:rsid w:val="004E63B1"/>
    <w:rsid w:val="004F1166"/>
    <w:rsid w:val="004F2673"/>
    <w:rsid w:val="00510D9C"/>
    <w:rsid w:val="00510DDA"/>
    <w:rsid w:val="0051642F"/>
    <w:rsid w:val="00525AA6"/>
    <w:rsid w:val="00532093"/>
    <w:rsid w:val="00535B7A"/>
    <w:rsid w:val="005371C9"/>
    <w:rsid w:val="005428E9"/>
    <w:rsid w:val="00545EF1"/>
    <w:rsid w:val="00550654"/>
    <w:rsid w:val="00550A18"/>
    <w:rsid w:val="005564DB"/>
    <w:rsid w:val="00560888"/>
    <w:rsid w:val="00560F0D"/>
    <w:rsid w:val="0056296A"/>
    <w:rsid w:val="00573C17"/>
    <w:rsid w:val="005820A6"/>
    <w:rsid w:val="005A2F2F"/>
    <w:rsid w:val="005A6EEF"/>
    <w:rsid w:val="005B0E9C"/>
    <w:rsid w:val="005C4A45"/>
    <w:rsid w:val="005C56B5"/>
    <w:rsid w:val="005D0FE1"/>
    <w:rsid w:val="005D2BA3"/>
    <w:rsid w:val="005F1BEF"/>
    <w:rsid w:val="005F2510"/>
    <w:rsid w:val="00600CD4"/>
    <w:rsid w:val="00600CF8"/>
    <w:rsid w:val="006053E9"/>
    <w:rsid w:val="00615D13"/>
    <w:rsid w:val="00621E3C"/>
    <w:rsid w:val="00623BA1"/>
    <w:rsid w:val="00625089"/>
    <w:rsid w:val="006277A8"/>
    <w:rsid w:val="00630DA6"/>
    <w:rsid w:val="006323F9"/>
    <w:rsid w:val="0064313E"/>
    <w:rsid w:val="006535BC"/>
    <w:rsid w:val="00654815"/>
    <w:rsid w:val="00654E02"/>
    <w:rsid w:val="00656BAF"/>
    <w:rsid w:val="00662119"/>
    <w:rsid w:val="00665FBF"/>
    <w:rsid w:val="006776DA"/>
    <w:rsid w:val="0068220F"/>
    <w:rsid w:val="00691415"/>
    <w:rsid w:val="00697E79"/>
    <w:rsid w:val="006A02F2"/>
    <w:rsid w:val="006A69D7"/>
    <w:rsid w:val="006A6A89"/>
    <w:rsid w:val="006A7208"/>
    <w:rsid w:val="006A7925"/>
    <w:rsid w:val="006B1EC5"/>
    <w:rsid w:val="006B3B13"/>
    <w:rsid w:val="006B3E87"/>
    <w:rsid w:val="006D13F1"/>
    <w:rsid w:val="006D3728"/>
    <w:rsid w:val="006D5161"/>
    <w:rsid w:val="006D6984"/>
    <w:rsid w:val="006E457B"/>
    <w:rsid w:val="006E5C06"/>
    <w:rsid w:val="007031E7"/>
    <w:rsid w:val="00704D86"/>
    <w:rsid w:val="0071625A"/>
    <w:rsid w:val="00726C46"/>
    <w:rsid w:val="0073689F"/>
    <w:rsid w:val="007414BE"/>
    <w:rsid w:val="0074422E"/>
    <w:rsid w:val="00756DC9"/>
    <w:rsid w:val="007610E1"/>
    <w:rsid w:val="0076225E"/>
    <w:rsid w:val="00776289"/>
    <w:rsid w:val="007806DB"/>
    <w:rsid w:val="007952D5"/>
    <w:rsid w:val="00796A06"/>
    <w:rsid w:val="007A3DE3"/>
    <w:rsid w:val="007B23F9"/>
    <w:rsid w:val="007B6764"/>
    <w:rsid w:val="007C53E6"/>
    <w:rsid w:val="007C5E8A"/>
    <w:rsid w:val="007D4B13"/>
    <w:rsid w:val="007D5F3F"/>
    <w:rsid w:val="007E2A93"/>
    <w:rsid w:val="007E54D2"/>
    <w:rsid w:val="007F25C4"/>
    <w:rsid w:val="00820560"/>
    <w:rsid w:val="00822BCC"/>
    <w:rsid w:val="00824477"/>
    <w:rsid w:val="0082456D"/>
    <w:rsid w:val="00824C53"/>
    <w:rsid w:val="00826B42"/>
    <w:rsid w:val="0084133B"/>
    <w:rsid w:val="00852EDF"/>
    <w:rsid w:val="008547B2"/>
    <w:rsid w:val="00857458"/>
    <w:rsid w:val="008767FA"/>
    <w:rsid w:val="008768F4"/>
    <w:rsid w:val="00885BD5"/>
    <w:rsid w:val="00887575"/>
    <w:rsid w:val="00887A56"/>
    <w:rsid w:val="00887FC2"/>
    <w:rsid w:val="00895411"/>
    <w:rsid w:val="008A2E32"/>
    <w:rsid w:val="008B0A89"/>
    <w:rsid w:val="008B3BF1"/>
    <w:rsid w:val="008B3FE5"/>
    <w:rsid w:val="008B62E5"/>
    <w:rsid w:val="008D43E3"/>
    <w:rsid w:val="008D584A"/>
    <w:rsid w:val="008F069B"/>
    <w:rsid w:val="008F24BA"/>
    <w:rsid w:val="008F78A8"/>
    <w:rsid w:val="008F79D2"/>
    <w:rsid w:val="0090330B"/>
    <w:rsid w:val="009047DA"/>
    <w:rsid w:val="00905C3F"/>
    <w:rsid w:val="00907FD0"/>
    <w:rsid w:val="009132A2"/>
    <w:rsid w:val="009144DE"/>
    <w:rsid w:val="00915E76"/>
    <w:rsid w:val="00936D92"/>
    <w:rsid w:val="0094056C"/>
    <w:rsid w:val="00941BA0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2C92"/>
    <w:rsid w:val="00996A82"/>
    <w:rsid w:val="009A1979"/>
    <w:rsid w:val="009A253C"/>
    <w:rsid w:val="009A553F"/>
    <w:rsid w:val="009B08C0"/>
    <w:rsid w:val="009B39F0"/>
    <w:rsid w:val="009B5EBB"/>
    <w:rsid w:val="009C68A9"/>
    <w:rsid w:val="009D58D7"/>
    <w:rsid w:val="009E09F4"/>
    <w:rsid w:val="00A016BC"/>
    <w:rsid w:val="00A01DD2"/>
    <w:rsid w:val="00A02A2E"/>
    <w:rsid w:val="00A05B10"/>
    <w:rsid w:val="00A12FEC"/>
    <w:rsid w:val="00A229B8"/>
    <w:rsid w:val="00A27175"/>
    <w:rsid w:val="00A273C3"/>
    <w:rsid w:val="00A3118E"/>
    <w:rsid w:val="00A43E8C"/>
    <w:rsid w:val="00A46308"/>
    <w:rsid w:val="00A47A0C"/>
    <w:rsid w:val="00A51FAB"/>
    <w:rsid w:val="00A53186"/>
    <w:rsid w:val="00A55DDF"/>
    <w:rsid w:val="00A63624"/>
    <w:rsid w:val="00A76329"/>
    <w:rsid w:val="00A875C8"/>
    <w:rsid w:val="00A93BA5"/>
    <w:rsid w:val="00AA1D30"/>
    <w:rsid w:val="00AA1ECE"/>
    <w:rsid w:val="00AA4076"/>
    <w:rsid w:val="00AA56A6"/>
    <w:rsid w:val="00AB7126"/>
    <w:rsid w:val="00AC20C3"/>
    <w:rsid w:val="00AD79B4"/>
    <w:rsid w:val="00AF747A"/>
    <w:rsid w:val="00B010AB"/>
    <w:rsid w:val="00B0468C"/>
    <w:rsid w:val="00B118D3"/>
    <w:rsid w:val="00B13245"/>
    <w:rsid w:val="00B14983"/>
    <w:rsid w:val="00B229C5"/>
    <w:rsid w:val="00B239D2"/>
    <w:rsid w:val="00B31B0D"/>
    <w:rsid w:val="00B32023"/>
    <w:rsid w:val="00B3408E"/>
    <w:rsid w:val="00B34C80"/>
    <w:rsid w:val="00B34E4C"/>
    <w:rsid w:val="00B35CF3"/>
    <w:rsid w:val="00B44557"/>
    <w:rsid w:val="00B451BF"/>
    <w:rsid w:val="00B50D07"/>
    <w:rsid w:val="00B72DCD"/>
    <w:rsid w:val="00B75B16"/>
    <w:rsid w:val="00B75EA6"/>
    <w:rsid w:val="00B9231A"/>
    <w:rsid w:val="00B9410F"/>
    <w:rsid w:val="00BA4B08"/>
    <w:rsid w:val="00BB1733"/>
    <w:rsid w:val="00BC1ACE"/>
    <w:rsid w:val="00BC27EB"/>
    <w:rsid w:val="00BC3BC8"/>
    <w:rsid w:val="00BC6EBB"/>
    <w:rsid w:val="00BD5E01"/>
    <w:rsid w:val="00BD7A37"/>
    <w:rsid w:val="00BE35B2"/>
    <w:rsid w:val="00BF07BC"/>
    <w:rsid w:val="00C0151F"/>
    <w:rsid w:val="00C10B80"/>
    <w:rsid w:val="00C117E0"/>
    <w:rsid w:val="00C2062C"/>
    <w:rsid w:val="00C22C71"/>
    <w:rsid w:val="00C2670C"/>
    <w:rsid w:val="00C33104"/>
    <w:rsid w:val="00C35E8C"/>
    <w:rsid w:val="00C363E2"/>
    <w:rsid w:val="00C462F1"/>
    <w:rsid w:val="00C47237"/>
    <w:rsid w:val="00C55B15"/>
    <w:rsid w:val="00C55BBD"/>
    <w:rsid w:val="00C5774C"/>
    <w:rsid w:val="00C66C12"/>
    <w:rsid w:val="00C71E27"/>
    <w:rsid w:val="00C72A44"/>
    <w:rsid w:val="00C7604C"/>
    <w:rsid w:val="00C865EF"/>
    <w:rsid w:val="00C95D6F"/>
    <w:rsid w:val="00CC7038"/>
    <w:rsid w:val="00CD1AC5"/>
    <w:rsid w:val="00CD45CB"/>
    <w:rsid w:val="00CD514C"/>
    <w:rsid w:val="00CE0857"/>
    <w:rsid w:val="00CE2A2C"/>
    <w:rsid w:val="00CF1593"/>
    <w:rsid w:val="00CF22BC"/>
    <w:rsid w:val="00CF331F"/>
    <w:rsid w:val="00CF4E05"/>
    <w:rsid w:val="00D02938"/>
    <w:rsid w:val="00D122D8"/>
    <w:rsid w:val="00D14C62"/>
    <w:rsid w:val="00D1581B"/>
    <w:rsid w:val="00D15A66"/>
    <w:rsid w:val="00D22C96"/>
    <w:rsid w:val="00D36AAA"/>
    <w:rsid w:val="00D41B8F"/>
    <w:rsid w:val="00D4571D"/>
    <w:rsid w:val="00D55462"/>
    <w:rsid w:val="00D83283"/>
    <w:rsid w:val="00D91AE0"/>
    <w:rsid w:val="00DA17AC"/>
    <w:rsid w:val="00DA5268"/>
    <w:rsid w:val="00DB55F6"/>
    <w:rsid w:val="00DC1B6E"/>
    <w:rsid w:val="00DC1F85"/>
    <w:rsid w:val="00DC7441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020A"/>
    <w:rsid w:val="00E24E3C"/>
    <w:rsid w:val="00E25444"/>
    <w:rsid w:val="00E30B7F"/>
    <w:rsid w:val="00E34DB9"/>
    <w:rsid w:val="00E54CC1"/>
    <w:rsid w:val="00E65793"/>
    <w:rsid w:val="00E84BEA"/>
    <w:rsid w:val="00E87C8A"/>
    <w:rsid w:val="00E96515"/>
    <w:rsid w:val="00EA45A2"/>
    <w:rsid w:val="00EB3722"/>
    <w:rsid w:val="00EB3F30"/>
    <w:rsid w:val="00EB4BE1"/>
    <w:rsid w:val="00EB711A"/>
    <w:rsid w:val="00EC7A8F"/>
    <w:rsid w:val="00ED4723"/>
    <w:rsid w:val="00EE01BE"/>
    <w:rsid w:val="00EE2F66"/>
    <w:rsid w:val="00EF4171"/>
    <w:rsid w:val="00EF6EFA"/>
    <w:rsid w:val="00F03107"/>
    <w:rsid w:val="00F12EC0"/>
    <w:rsid w:val="00F311D7"/>
    <w:rsid w:val="00F35C53"/>
    <w:rsid w:val="00F44310"/>
    <w:rsid w:val="00F50898"/>
    <w:rsid w:val="00F648E9"/>
    <w:rsid w:val="00F652BE"/>
    <w:rsid w:val="00F9260A"/>
    <w:rsid w:val="00F96FF6"/>
    <w:rsid w:val="00FB3663"/>
    <w:rsid w:val="00FB3E90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-ok.cc/book/5334239/d854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9EEE-332B-40C5-BA43-201B56B7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8075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Татьяна</cp:lastModifiedBy>
  <cp:revision>186</cp:revision>
  <cp:lastPrinted>2017-10-05T09:01:00Z</cp:lastPrinted>
  <dcterms:created xsi:type="dcterms:W3CDTF">2015-10-12T05:46:00Z</dcterms:created>
  <dcterms:modified xsi:type="dcterms:W3CDTF">2021-03-25T10:53:00Z</dcterms:modified>
</cp:coreProperties>
</file>