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Приложение ___</w:t>
      </w:r>
    </w:p>
    <w:p w:rsidR="00525BC8" w:rsidRDefault="00F87783" w:rsidP="00B85CAD">
      <w:pPr>
        <w:jc w:val="right"/>
        <w:rPr>
          <w:b/>
        </w:rPr>
      </w:pPr>
      <w:bookmarkStart w:id="0" w:name="_GoBack"/>
      <w:r w:rsidRPr="00006123">
        <w:rPr>
          <w:b/>
        </w:rPr>
        <w:t xml:space="preserve">к </w:t>
      </w:r>
      <w:r w:rsidR="00525BC8">
        <w:rPr>
          <w:b/>
        </w:rPr>
        <w:t>П</w:t>
      </w:r>
      <w:r w:rsidRPr="00006123">
        <w:rPr>
          <w:b/>
        </w:rPr>
        <w:t xml:space="preserve">ООП по специальности </w:t>
      </w:r>
      <w:r w:rsidR="00B85CAD">
        <w:rPr>
          <w:b/>
        </w:rPr>
        <w:t>35.02.16</w:t>
      </w:r>
      <w:r w:rsidRPr="00E84FF9">
        <w:rPr>
          <w:b/>
        </w:rPr>
        <w:t xml:space="preserve"> </w:t>
      </w:r>
      <w:r w:rsidR="00B85CAD">
        <w:rPr>
          <w:b/>
        </w:rPr>
        <w:t xml:space="preserve">Эксплуатация и ремонт </w:t>
      </w:r>
    </w:p>
    <w:p w:rsidR="00F87783" w:rsidRPr="00006123" w:rsidRDefault="00B85CAD" w:rsidP="00B85CAD">
      <w:pPr>
        <w:jc w:val="right"/>
        <w:rPr>
          <w:b/>
        </w:rPr>
      </w:pPr>
      <w:r>
        <w:rPr>
          <w:b/>
        </w:rPr>
        <w:t>сельскохозяйственной техники и оборудования</w:t>
      </w:r>
    </w:p>
    <w:bookmarkEnd w:id="0"/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092597" w:rsidRDefault="00E14482" w:rsidP="00A61F04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92597" w:rsidRPr="00092597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  <w:r w:rsidRPr="00092597">
        <w:rPr>
          <w:rFonts w:eastAsiaTheme="minorHAns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092597" w:rsidRPr="00CA2BF5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A2BF5">
        <w:rPr>
          <w:rFonts w:eastAsiaTheme="minorHAns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E14482" w:rsidRPr="00E14482" w:rsidRDefault="00E14482" w:rsidP="00A61F04">
      <w:pPr>
        <w:ind w:left="-567"/>
        <w:jc w:val="right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РАБОЧАЯ  ПРОГРАММА </w:t>
      </w:r>
      <w:r w:rsidR="007E3172">
        <w:rPr>
          <w:b/>
        </w:rPr>
        <w:t>УЧЕБНОЙ</w:t>
      </w:r>
      <w:r w:rsidR="004550E7">
        <w:rPr>
          <w:b/>
        </w:rPr>
        <w:t xml:space="preserve"> </w:t>
      </w:r>
      <w:r w:rsidR="007E3172">
        <w:rPr>
          <w:b/>
        </w:rPr>
        <w:t>ДИСЦИПЛИНЫ</w:t>
      </w:r>
    </w:p>
    <w:p w:rsidR="00E14482" w:rsidRPr="00092597" w:rsidRDefault="00EF0C2A" w:rsidP="004501F5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«</w:t>
      </w:r>
      <w:r w:rsidR="004501F5">
        <w:rPr>
          <w:rFonts w:eastAsiaTheme="minorHAnsi"/>
          <w:b/>
          <w:lang w:eastAsia="en-US"/>
        </w:rPr>
        <w:t>ОП.06</w:t>
      </w:r>
      <w:r w:rsidR="00FE6CB1">
        <w:rPr>
          <w:rFonts w:eastAsiaTheme="minorHAnsi"/>
          <w:b/>
          <w:lang w:eastAsia="en-US"/>
        </w:rPr>
        <w:t xml:space="preserve"> </w:t>
      </w:r>
      <w:r w:rsidR="00E14482" w:rsidRPr="00092597">
        <w:rPr>
          <w:rFonts w:eastAsiaTheme="minorHAnsi"/>
          <w:b/>
          <w:lang w:eastAsia="en-US"/>
        </w:rPr>
        <w:t xml:space="preserve"> </w:t>
      </w:r>
      <w:r w:rsidR="00FE6CB1">
        <w:rPr>
          <w:rFonts w:eastAsiaTheme="minorHAnsi"/>
          <w:b/>
          <w:lang w:eastAsia="en-US"/>
        </w:rPr>
        <w:t xml:space="preserve">ОСНОВЫ </w:t>
      </w:r>
      <w:r w:rsidR="004501F5">
        <w:rPr>
          <w:rFonts w:eastAsiaTheme="minorHAnsi"/>
          <w:b/>
          <w:lang w:eastAsia="en-US"/>
        </w:rPr>
        <w:t>АГРОНОМИИ</w:t>
      </w:r>
      <w:r>
        <w:rPr>
          <w:rFonts w:eastAsiaTheme="minorHAnsi"/>
          <w:b/>
          <w:lang w:eastAsia="en-US"/>
        </w:rPr>
        <w:t>»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B167B4" w:rsidRDefault="00B167B4" w:rsidP="00A61F04">
      <w:pPr>
        <w:jc w:val="center"/>
        <w:rPr>
          <w:rFonts w:eastAsiaTheme="minorHAnsi"/>
          <w:b/>
          <w:i/>
          <w:lang w:eastAsia="en-US"/>
        </w:rPr>
      </w:pPr>
      <w:r w:rsidRPr="00B167B4">
        <w:rPr>
          <w:rFonts w:eastAsiaTheme="minorHAnsi"/>
          <w:b/>
          <w:i/>
          <w:lang w:eastAsia="en-US"/>
        </w:rPr>
        <w:t>2021г.</w:t>
      </w: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ind w:firstLine="709"/>
        <w:jc w:val="center"/>
        <w:rPr>
          <w:b/>
          <w:bCs/>
        </w:rPr>
      </w:pPr>
      <w:r w:rsidRPr="00E14482">
        <w:rPr>
          <w:b/>
          <w:bCs/>
        </w:rPr>
        <w:t>СОДЕРЖАНИЕ</w:t>
      </w:r>
    </w:p>
    <w:p w:rsidR="00E14482" w:rsidRPr="00E14482" w:rsidRDefault="00E14482" w:rsidP="00A61F04">
      <w:pPr>
        <w:jc w:val="center"/>
      </w:pPr>
    </w:p>
    <w:p w:rsidR="00E14482" w:rsidRPr="00E14482" w:rsidRDefault="00E14482" w:rsidP="00A61F0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14482" w:rsidRPr="00E14482" w:rsidTr="00E14482">
        <w:tc>
          <w:tcPr>
            <w:tcW w:w="7501" w:type="dxa"/>
          </w:tcPr>
          <w:p w:rsidR="00E14482" w:rsidRPr="00B167B4" w:rsidRDefault="00E14482" w:rsidP="00A61F04">
            <w:pPr>
              <w:suppressAutoHyphens/>
              <w:spacing w:after="200"/>
              <w:ind w:left="284"/>
              <w:rPr>
                <w:b/>
              </w:rPr>
            </w:pPr>
            <w:r w:rsidRPr="00B167B4">
              <w:rPr>
                <w:b/>
              </w:rPr>
              <w:t>1. О</w:t>
            </w:r>
            <w:r w:rsidR="00A61F04" w:rsidRPr="00B167B4">
              <w:rPr>
                <w:b/>
              </w:rPr>
              <w:t xml:space="preserve">БЩАЯ ХАРАКТЕРИСТИКА РАБОЧЕЙ </w:t>
            </w:r>
            <w:r w:rsidRPr="00B167B4">
              <w:rPr>
                <w:b/>
              </w:rPr>
              <w:t xml:space="preserve">ПРОГРАММЫ </w:t>
            </w:r>
            <w:r w:rsidR="004550E7" w:rsidRPr="00B167B4">
              <w:rPr>
                <w:b/>
              </w:rPr>
              <w:t>УЧЕБНОГО ПРЕДМЕТА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B167B4" w:rsidRDefault="00E14482" w:rsidP="00A61F04">
            <w:pPr>
              <w:suppressAutoHyphens/>
              <w:spacing w:after="200"/>
              <w:ind w:left="284"/>
              <w:rPr>
                <w:b/>
              </w:rPr>
            </w:pPr>
            <w:r w:rsidRPr="00B167B4">
              <w:rPr>
                <w:b/>
              </w:rPr>
              <w:t xml:space="preserve">2. СТРУКТУРА И СОДЕРЖАНИЕ </w:t>
            </w:r>
            <w:r w:rsidR="004550E7" w:rsidRPr="00B167B4">
              <w:rPr>
                <w:b/>
              </w:rPr>
              <w:t>УЧЕБНОГО ПРЕДМЕТА</w:t>
            </w:r>
          </w:p>
          <w:p w:rsidR="00E14482" w:rsidRPr="00B167B4" w:rsidRDefault="00E14482" w:rsidP="00A61F04">
            <w:pPr>
              <w:suppressAutoHyphens/>
              <w:spacing w:after="200"/>
              <w:ind w:left="284"/>
              <w:rPr>
                <w:b/>
              </w:rPr>
            </w:pPr>
            <w:r w:rsidRPr="00B167B4">
              <w:rPr>
                <w:b/>
              </w:rPr>
              <w:t xml:space="preserve">3. УСЛОВИЯ РЕАЛИЗАЦИИ </w:t>
            </w:r>
            <w:r w:rsidR="004550E7" w:rsidRPr="00B167B4">
              <w:rPr>
                <w:b/>
              </w:rPr>
              <w:t>УЧЕБНОГО ПРЕДМЕТА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  <w:ind w:left="644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B167B4" w:rsidRDefault="00E14482" w:rsidP="00A61F04">
            <w:pPr>
              <w:suppressAutoHyphens/>
              <w:spacing w:after="200"/>
              <w:ind w:left="284"/>
              <w:rPr>
                <w:b/>
              </w:rPr>
            </w:pPr>
            <w:r w:rsidRPr="00B167B4">
              <w:rPr>
                <w:b/>
              </w:rPr>
              <w:t xml:space="preserve">4. КОНТРОЛЬ И ОЦЕНКА РЕЗУЛЬТАТОВ ОСВОЕНИЯ </w:t>
            </w:r>
            <w:r w:rsidR="004550E7" w:rsidRPr="00B167B4">
              <w:rPr>
                <w:b/>
              </w:rPr>
              <w:t>УЧЕБНОГО ПРЕДМЕТА</w:t>
            </w:r>
          </w:p>
          <w:p w:rsidR="00E14482" w:rsidRPr="00B167B4" w:rsidRDefault="00E14482" w:rsidP="00A61F04">
            <w:pPr>
              <w:suppressAutoHyphens/>
              <w:spacing w:after="200"/>
              <w:jc w:val="both"/>
              <w:rPr>
                <w:b/>
              </w:rPr>
            </w:pP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Default="00E14482" w:rsidP="00FE6CB1">
      <w:pPr>
        <w:rPr>
          <w:rFonts w:eastAsiaTheme="minorHAnsi"/>
          <w:sz w:val="28"/>
          <w:szCs w:val="28"/>
          <w:lang w:eastAsia="en-US"/>
        </w:rPr>
      </w:pPr>
    </w:p>
    <w:p w:rsidR="00FE6CB1" w:rsidRPr="00E14482" w:rsidRDefault="00FE6CB1" w:rsidP="00FE6CB1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both"/>
        <w:rPr>
          <w:b/>
        </w:rPr>
      </w:pPr>
      <w:r w:rsidRPr="00E14482">
        <w:rPr>
          <w:b/>
        </w:rPr>
        <w:t xml:space="preserve">1.ОБЩАЯ ХАРАКТЕРИСТИКА РАБОЧЕЙ ПРОГРАММЫ </w:t>
      </w:r>
      <w:r w:rsidR="004550E7" w:rsidRPr="004550E7">
        <w:rPr>
          <w:b/>
        </w:rPr>
        <w:t>УЧЕБНО</w:t>
      </w:r>
      <w:r w:rsidR="007E3172">
        <w:rPr>
          <w:b/>
        </w:rPr>
        <w:t>Й</w:t>
      </w:r>
      <w:r w:rsidR="004550E7" w:rsidRPr="004550E7">
        <w:rPr>
          <w:b/>
        </w:rPr>
        <w:t xml:space="preserve"> </w:t>
      </w:r>
      <w:r w:rsidR="007E3172">
        <w:rPr>
          <w:b/>
        </w:rPr>
        <w:t xml:space="preserve">ДИСЦИПЛИНЫ </w:t>
      </w:r>
      <w:r w:rsidR="00B167B4">
        <w:rPr>
          <w:b/>
        </w:rPr>
        <w:t>«</w:t>
      </w:r>
      <w:r w:rsidR="0048743A" w:rsidRPr="0048743A">
        <w:rPr>
          <w:b/>
        </w:rPr>
        <w:t>ОП.06  Основы агрономии</w:t>
      </w:r>
      <w:r w:rsidR="00B167B4">
        <w:rPr>
          <w:b/>
        </w:rPr>
        <w:t>»</w:t>
      </w:r>
      <w:r w:rsidR="006C615C" w:rsidRPr="004724F8">
        <w:rPr>
          <w:b/>
        </w:rPr>
        <w:t xml:space="preserve"> </w:t>
      </w:r>
    </w:p>
    <w:p w:rsidR="00B167B4" w:rsidRPr="00B167B4" w:rsidRDefault="00B167B4" w:rsidP="00B167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167B4">
        <w:rPr>
          <w:b/>
        </w:rPr>
        <w:t xml:space="preserve">1.1. Место дисциплины в структуре основной профессиональной образовательной программы: </w:t>
      </w:r>
    </w:p>
    <w:p w:rsidR="00B167B4" w:rsidRPr="00B167B4" w:rsidRDefault="00B167B4" w:rsidP="00BA739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167B4">
        <w:t>Учебная дисциплина «</w:t>
      </w:r>
      <w:r w:rsidR="004501F5">
        <w:t>ОП.06</w:t>
      </w:r>
      <w:r w:rsidRPr="00B167B4">
        <w:t xml:space="preserve">  </w:t>
      </w:r>
      <w:r>
        <w:t>О</w:t>
      </w:r>
      <w:r w:rsidRPr="00B167B4">
        <w:t xml:space="preserve">сновы </w:t>
      </w:r>
      <w:r w:rsidR="004501F5">
        <w:t>агрономии</w:t>
      </w:r>
      <w:r w:rsidRPr="00B167B4">
        <w:t>» является обязательной частью обще</w:t>
      </w:r>
      <w:r w:rsidR="004501F5">
        <w:t>профессионального</w:t>
      </w:r>
      <w:r w:rsidRPr="00B167B4">
        <w:t xml:space="preserve"> цикла основной образовательной программы в соответствии с ФГОС по</w:t>
      </w:r>
      <w:r w:rsidRPr="00B167B4">
        <w:rPr>
          <w:rFonts w:ascii="Calibri" w:hAnsi="Calibri"/>
          <w:sz w:val="22"/>
          <w:szCs w:val="22"/>
        </w:rPr>
        <w:t xml:space="preserve"> </w:t>
      </w:r>
      <w:r w:rsidR="006A225A">
        <w:t xml:space="preserve">специальности </w:t>
      </w:r>
      <w:r w:rsidR="006A225A" w:rsidRPr="006A225A">
        <w:t>35.02.16 Эксплуатация и ремонт сельскохозяйственной техники и оборудования</w:t>
      </w:r>
      <w:r w:rsidR="006A225A">
        <w:t>.</w:t>
      </w:r>
    </w:p>
    <w:p w:rsidR="00B167B4" w:rsidRPr="00B167B4" w:rsidRDefault="00B167B4" w:rsidP="00B167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167B4">
        <w:t>Особое значение дисциплина имеет при формировании и развитии общих компетенций (</w:t>
      </w:r>
      <w:proofErr w:type="gramStart"/>
      <w:r w:rsidRPr="00B167B4">
        <w:t>ОК</w:t>
      </w:r>
      <w:proofErr w:type="gramEnd"/>
      <w:r w:rsidRPr="00B167B4">
        <w:t>)</w:t>
      </w:r>
    </w:p>
    <w:p w:rsidR="00B167B4" w:rsidRPr="00E279AA" w:rsidRDefault="00B167B4" w:rsidP="00B167B4">
      <w:proofErr w:type="gramStart"/>
      <w:r w:rsidRPr="00E279AA">
        <w:t>ОК</w:t>
      </w:r>
      <w:proofErr w:type="gramEnd"/>
      <w:r w:rsidRPr="00E279AA">
        <w:t xml:space="preserve"> 01. Выбирать способы решения задач профессиональной деятельности, применительно к различным контекстам.</w:t>
      </w:r>
    </w:p>
    <w:p w:rsidR="00B167B4" w:rsidRPr="00E279AA" w:rsidRDefault="00B167B4" w:rsidP="00B167B4">
      <w:proofErr w:type="gramStart"/>
      <w:r w:rsidRPr="00E279AA">
        <w:t>ОК</w:t>
      </w:r>
      <w:proofErr w:type="gramEnd"/>
      <w:r w:rsidRPr="00E279AA"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B167B4" w:rsidRPr="00E279AA" w:rsidRDefault="00B167B4" w:rsidP="00B167B4">
      <w:proofErr w:type="gramStart"/>
      <w:r w:rsidRPr="00E279AA">
        <w:t>ОК</w:t>
      </w:r>
      <w:proofErr w:type="gramEnd"/>
      <w:r w:rsidRPr="00E279AA">
        <w:t xml:space="preserve"> 03. Планировать и реализовывать собственное профессиональное и личностное развитие.</w:t>
      </w:r>
    </w:p>
    <w:p w:rsidR="00B167B4" w:rsidRPr="00E279AA" w:rsidRDefault="00B167B4" w:rsidP="00B167B4">
      <w:proofErr w:type="gramStart"/>
      <w:r w:rsidRPr="00E279AA">
        <w:t>ОК</w:t>
      </w:r>
      <w:proofErr w:type="gramEnd"/>
      <w:r w:rsidRPr="00E279AA">
        <w:t xml:space="preserve"> 04. Работать в коллективе и команде, эффективно взаимодействовать с коллегами, руководством, клиентами.</w:t>
      </w:r>
    </w:p>
    <w:p w:rsidR="00B167B4" w:rsidRPr="00E279AA" w:rsidRDefault="00B167B4" w:rsidP="00B167B4">
      <w:proofErr w:type="gramStart"/>
      <w:r w:rsidRPr="00E279AA">
        <w:t>ОК</w:t>
      </w:r>
      <w:proofErr w:type="gramEnd"/>
      <w:r w:rsidRPr="00E279AA"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167B4" w:rsidRPr="00E279AA" w:rsidRDefault="00B167B4" w:rsidP="00B167B4">
      <w:proofErr w:type="gramStart"/>
      <w:r w:rsidRPr="00E279AA">
        <w:t>ОК</w:t>
      </w:r>
      <w:proofErr w:type="gramEnd"/>
      <w:r w:rsidRPr="00E279AA"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B167B4" w:rsidRPr="00E279AA" w:rsidRDefault="00B167B4" w:rsidP="00B167B4">
      <w:proofErr w:type="gramStart"/>
      <w:r w:rsidRPr="00E279AA">
        <w:t>ОК</w:t>
      </w:r>
      <w:proofErr w:type="gramEnd"/>
      <w:r w:rsidRPr="00E279AA"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B167B4" w:rsidRPr="00E279AA" w:rsidRDefault="00B167B4" w:rsidP="00B167B4">
      <w:proofErr w:type="gramStart"/>
      <w:r w:rsidRPr="00E279AA">
        <w:t>ОК</w:t>
      </w:r>
      <w:proofErr w:type="gramEnd"/>
      <w:r w:rsidRPr="00E279AA"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B167B4" w:rsidRPr="00E279AA" w:rsidRDefault="00B167B4" w:rsidP="00B167B4">
      <w:proofErr w:type="gramStart"/>
      <w:r w:rsidRPr="00E279AA">
        <w:t>ОК</w:t>
      </w:r>
      <w:proofErr w:type="gramEnd"/>
      <w:r w:rsidRPr="00E279AA">
        <w:t xml:space="preserve"> 09. Использовать информационные технологии в профессиональной деятельности.</w:t>
      </w:r>
    </w:p>
    <w:p w:rsidR="00B167B4" w:rsidRPr="00E279AA" w:rsidRDefault="00B167B4" w:rsidP="00B167B4">
      <w:proofErr w:type="gramStart"/>
      <w:r w:rsidRPr="00E279AA">
        <w:t>ОК</w:t>
      </w:r>
      <w:proofErr w:type="gramEnd"/>
      <w:r w:rsidRPr="00E279AA">
        <w:t xml:space="preserve"> 10. Пользоваться профессиональной документацией на государственном и иностранном языках.</w:t>
      </w:r>
    </w:p>
    <w:p w:rsidR="00B167B4" w:rsidRPr="00E279AA" w:rsidRDefault="00B167B4" w:rsidP="00B167B4">
      <w:proofErr w:type="gramStart"/>
      <w:r w:rsidRPr="00E279AA">
        <w:t>ОК</w:t>
      </w:r>
      <w:proofErr w:type="gramEnd"/>
      <w:r w:rsidRPr="00E279AA"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:rsidR="00F87783" w:rsidRDefault="00B167B4" w:rsidP="00B167B4">
      <w:pPr>
        <w:ind w:firstLine="709"/>
      </w:pPr>
      <w:r w:rsidRPr="00B167B4">
        <w:t xml:space="preserve">В результате освоения дисциплины </w:t>
      </w:r>
      <w:proofErr w:type="gramStart"/>
      <w:r w:rsidRPr="00B167B4">
        <w:t>обучающийся</w:t>
      </w:r>
      <w:proofErr w:type="gramEnd"/>
      <w:r w:rsidRPr="00B167B4">
        <w:t>, осваивает личностные результатов реализации программы воспитания:</w:t>
      </w:r>
    </w:p>
    <w:p w:rsidR="0048743A" w:rsidRDefault="0048743A" w:rsidP="00F87783">
      <w:r>
        <w:t>ЛР 4</w:t>
      </w:r>
      <w:r w:rsidR="00F87783">
        <w:tab/>
      </w:r>
      <w:proofErr w:type="gramStart"/>
      <w:r w:rsidRPr="0048743A">
        <w:t>Проявляющий</w:t>
      </w:r>
      <w:proofErr w:type="gramEnd"/>
      <w:r w:rsidRPr="0048743A">
        <w:t xml:space="preserve"> и демонстрирующий уважение к людям труда, осознающий ценность собственного труда. </w:t>
      </w:r>
      <w:proofErr w:type="gramStart"/>
      <w:r w:rsidRPr="0048743A">
        <w:t>Стремящийся</w:t>
      </w:r>
      <w:proofErr w:type="gramEnd"/>
      <w:r w:rsidRPr="0048743A">
        <w:t xml:space="preserve"> к формированию в сетевой среде личностно и профессионального конструктивного «цифрового следа»</w:t>
      </w:r>
    </w:p>
    <w:p w:rsidR="0048743A" w:rsidRDefault="0048743A" w:rsidP="0048743A">
      <w:r>
        <w:t>ЛР 10</w:t>
      </w:r>
      <w:r w:rsidR="00F87783">
        <w:tab/>
      </w:r>
      <w:r w:rsidRPr="002D1AE0">
        <w:t>Заботящийся о защите окружающей среды, собственной и чужой безопасности, в том числе цифровой</w:t>
      </w:r>
      <w:r>
        <w:t xml:space="preserve"> </w:t>
      </w:r>
    </w:p>
    <w:p w:rsidR="0048743A" w:rsidRDefault="00F87783" w:rsidP="0048743A">
      <w:pPr>
        <w:rPr>
          <w:b/>
        </w:rPr>
      </w:pPr>
      <w:r>
        <w:t>ЛР 15</w:t>
      </w:r>
      <w:r>
        <w:tab/>
      </w:r>
      <w:proofErr w:type="gramStart"/>
      <w:r w:rsidR="0048743A" w:rsidRPr="0048743A">
        <w:t>Проявляющий</w:t>
      </w:r>
      <w:proofErr w:type="gramEnd"/>
      <w:r w:rsidR="0048743A" w:rsidRPr="0048743A">
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  <w:r w:rsidR="0048743A" w:rsidRPr="00852F5B">
        <w:rPr>
          <w:b/>
        </w:rPr>
        <w:t xml:space="preserve"> </w:t>
      </w:r>
    </w:p>
    <w:p w:rsidR="0048743A" w:rsidRDefault="0048743A" w:rsidP="0048743A">
      <w:pPr>
        <w:rPr>
          <w:b/>
        </w:rPr>
      </w:pPr>
    </w:p>
    <w:p w:rsidR="00852F5B" w:rsidRPr="00852F5B" w:rsidRDefault="00852F5B" w:rsidP="0048743A">
      <w:r w:rsidRPr="00852F5B">
        <w:rPr>
          <w:b/>
        </w:rPr>
        <w:t>1.2</w:t>
      </w:r>
      <w:r w:rsidRPr="00852F5B">
        <w:t xml:space="preserve"> </w:t>
      </w:r>
      <w:r w:rsidRPr="00852F5B">
        <w:rPr>
          <w:b/>
        </w:rPr>
        <w:t>Цель и планируемые результаты освоения дисциплины</w:t>
      </w:r>
      <w:r w:rsidRPr="00852F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«</w:t>
      </w:r>
      <w:r w:rsidR="0048743A" w:rsidRPr="0048743A">
        <w:rPr>
          <w:b/>
        </w:rPr>
        <w:t>ОП.06  Основы агрономии</w:t>
      </w:r>
      <w:r w:rsidRPr="00852F5B">
        <w:rPr>
          <w:b/>
        </w:rPr>
        <w:t>»:</w:t>
      </w:r>
    </w:p>
    <w:p w:rsidR="00852F5B" w:rsidRPr="00852F5B" w:rsidRDefault="00852F5B" w:rsidP="00852F5B">
      <w:pPr>
        <w:suppressAutoHyphens/>
        <w:spacing w:after="200"/>
        <w:ind w:firstLine="709"/>
        <w:jc w:val="both"/>
      </w:pPr>
      <w:r w:rsidRPr="00852F5B">
        <w:t>В рамках программы учебной дисциплины</w:t>
      </w:r>
      <w:r w:rsidRPr="00852F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852F5B">
        <w:t>обучающимися</w:t>
      </w:r>
      <w:proofErr w:type="gramEnd"/>
      <w:r w:rsidRPr="00852F5B">
        <w:t xml:space="preserve"> осваиваются умения и знания</w:t>
      </w:r>
    </w:p>
    <w:tbl>
      <w:tblPr>
        <w:tblW w:w="95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4253"/>
        <w:gridCol w:w="3823"/>
      </w:tblGrid>
      <w:tr w:rsidR="00852F5B" w:rsidRPr="00852F5B" w:rsidTr="00852F5B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52F5B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>Код</w:t>
            </w:r>
          </w:p>
          <w:p w:rsidR="00852F5B" w:rsidRPr="00852F5B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 xml:space="preserve">ПК, </w:t>
            </w:r>
            <w:proofErr w:type="gramStart"/>
            <w:r w:rsidRPr="00852F5B">
              <w:rPr>
                <w:rFonts w:eastAsiaTheme="minorHAnsi" w:cstheme="minorBidi"/>
                <w:kern w:val="3"/>
                <w:lang w:eastAsia="en-US"/>
              </w:rPr>
              <w:t>ОК</w:t>
            </w:r>
            <w:proofErr w:type="gramEnd"/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52F5B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>Умения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52F5B" w:rsidRDefault="00852F5B" w:rsidP="00852F5B">
            <w:pPr>
              <w:suppressAutoHyphens/>
              <w:autoSpaceDN w:val="0"/>
              <w:jc w:val="center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>Знания</w:t>
            </w:r>
          </w:p>
        </w:tc>
      </w:tr>
      <w:tr w:rsidR="00B5691B" w:rsidRPr="00852F5B" w:rsidTr="00852F5B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1B" w:rsidRDefault="00B5691B" w:rsidP="00B5691B">
            <w:pPr>
              <w:suppressAutoHyphens/>
            </w:pPr>
            <w:proofErr w:type="gramStart"/>
            <w:r w:rsidRPr="009E43AB">
              <w:lastRenderedPageBreak/>
              <w:t>ОК</w:t>
            </w:r>
            <w:proofErr w:type="gramEnd"/>
            <w:r w:rsidRPr="009E43AB">
              <w:t xml:space="preserve"> 01, ОК 02, ОК 09,</w:t>
            </w:r>
            <w:r>
              <w:t xml:space="preserve"> ОК 10, ПК 1.3, ПК 4.4</w:t>
            </w:r>
          </w:p>
          <w:p w:rsidR="00B5691B" w:rsidRDefault="00B5691B" w:rsidP="00B5691B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>
              <w:rPr>
                <w:rFonts w:eastAsiaTheme="minorHAnsi" w:cstheme="minorBidi"/>
                <w:bCs/>
                <w:lang w:eastAsia="en-US"/>
              </w:rPr>
              <w:t>ЛР 4, ЛР 10</w:t>
            </w:r>
            <w:r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>
              <w:rPr>
                <w:rFonts w:eastAsiaTheme="minorHAnsi" w:cstheme="minorBidi"/>
                <w:bCs/>
                <w:lang w:eastAsia="en-US"/>
              </w:rPr>
              <w:t>15</w:t>
            </w:r>
          </w:p>
          <w:p w:rsidR="00B5691B" w:rsidRPr="009E43AB" w:rsidRDefault="00B5691B" w:rsidP="00AF498B">
            <w:pPr>
              <w:suppressAutoHyphens/>
              <w:jc w:val="center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1B" w:rsidRPr="009E43AB" w:rsidRDefault="00B5691B" w:rsidP="00AF498B">
            <w:pPr>
              <w:suppressAutoHyphens/>
            </w:pPr>
            <w:r w:rsidRPr="009E43AB">
              <w:t>определять особенности выращивания отдельных сельскохозяйственных культур с учетом их биологических особенностей.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1B" w:rsidRPr="009E43AB" w:rsidRDefault="00B5691B" w:rsidP="00AF498B">
            <w:pPr>
              <w:suppressAutoHyphens/>
            </w:pPr>
            <w:r w:rsidRPr="009E43AB">
              <w:t>основные культурные растения, их происхождение и одомашнивание;</w:t>
            </w:r>
          </w:p>
          <w:p w:rsidR="00B5691B" w:rsidRPr="009E43AB" w:rsidRDefault="00B5691B" w:rsidP="00AF498B">
            <w:pPr>
              <w:suppressAutoHyphens/>
            </w:pPr>
            <w:r w:rsidRPr="009E43AB">
              <w:t>возможности хозяйственного использования культурных растений;</w:t>
            </w:r>
          </w:p>
          <w:p w:rsidR="00B5691B" w:rsidRPr="009E43AB" w:rsidRDefault="00B5691B" w:rsidP="00AF498B">
            <w:pPr>
              <w:suppressAutoHyphens/>
            </w:pPr>
            <w:r w:rsidRPr="009E43AB">
              <w:t xml:space="preserve">традиционные и современные </w:t>
            </w:r>
            <w:proofErr w:type="spellStart"/>
            <w:r w:rsidRPr="009E43AB">
              <w:t>агротехнологии</w:t>
            </w:r>
            <w:proofErr w:type="spellEnd"/>
            <w:r w:rsidRPr="009E43AB">
              <w:t xml:space="preserve"> (системы обработки почвы);</w:t>
            </w:r>
          </w:p>
          <w:p w:rsidR="00B5691B" w:rsidRPr="009E43AB" w:rsidRDefault="00B5691B" w:rsidP="00AF498B">
            <w:pPr>
              <w:suppressAutoHyphens/>
            </w:pPr>
            <w:r w:rsidRPr="009E43AB">
              <w:t>зональные системы земледелия, технологии возделывания основных сельскохозяйственных культур,  приемы и методы растениеводства.</w:t>
            </w:r>
          </w:p>
        </w:tc>
      </w:tr>
    </w:tbl>
    <w:p w:rsidR="00852F5B" w:rsidRDefault="00852F5B" w:rsidP="00A556A5">
      <w:pPr>
        <w:pStyle w:val="a5"/>
        <w:ind w:left="0"/>
        <w:jc w:val="both"/>
        <w:rPr>
          <w:b/>
        </w:rPr>
      </w:pPr>
    </w:p>
    <w:p w:rsidR="006C615C" w:rsidRPr="006C615C" w:rsidRDefault="007252F9" w:rsidP="006C615C">
      <w:pPr>
        <w:pStyle w:val="a5"/>
        <w:rPr>
          <w:rFonts w:eastAsiaTheme="minorEastAsia"/>
          <w:b/>
        </w:rPr>
      </w:pPr>
      <w:r w:rsidRPr="007252F9">
        <w:rPr>
          <w:b/>
        </w:rPr>
        <w:t xml:space="preserve">2. СТРУКТУРА И СОДЕРЖАНИЕ </w:t>
      </w:r>
      <w:r w:rsidR="0058288D" w:rsidRPr="0058288D">
        <w:rPr>
          <w:b/>
        </w:rPr>
        <w:t>УЧЕБНО</w:t>
      </w:r>
      <w:r w:rsidR="007E3172">
        <w:rPr>
          <w:b/>
        </w:rPr>
        <w:t xml:space="preserve">Й ДИСЦИПЛИНЫ </w:t>
      </w:r>
      <w:r w:rsidR="00CC7089">
        <w:rPr>
          <w:b/>
        </w:rPr>
        <w:t>«</w:t>
      </w:r>
      <w:r w:rsidR="007E3172" w:rsidRPr="0048743A">
        <w:rPr>
          <w:b/>
        </w:rPr>
        <w:t>ОП.06  Основы агрономии</w:t>
      </w:r>
      <w:r w:rsidR="007E3172" w:rsidRPr="00852F5B">
        <w:rPr>
          <w:b/>
        </w:rPr>
        <w:t>»</w:t>
      </w:r>
      <w:r w:rsidR="00E279AA">
        <w:rPr>
          <w:b/>
        </w:rPr>
        <w:t>»</w:t>
      </w:r>
    </w:p>
    <w:p w:rsidR="007252F9" w:rsidRDefault="007252F9" w:rsidP="007252F9">
      <w:pPr>
        <w:pStyle w:val="a5"/>
        <w:ind w:left="0" w:firstLine="709"/>
        <w:jc w:val="both"/>
        <w:rPr>
          <w:b/>
        </w:rPr>
      </w:pPr>
      <w:r w:rsidRPr="007252F9">
        <w:rPr>
          <w:b/>
        </w:rPr>
        <w:t xml:space="preserve">2.1. </w:t>
      </w:r>
      <w:r w:rsidR="004D37F5" w:rsidRPr="004D37F5">
        <w:rPr>
          <w:b/>
        </w:rPr>
        <w:t>Объем учебной дисциплины и виды учебной работы:</w:t>
      </w:r>
    </w:p>
    <w:p w:rsidR="004D37F5" w:rsidRPr="007252F9" w:rsidRDefault="004D37F5" w:rsidP="007252F9">
      <w:pPr>
        <w:pStyle w:val="a5"/>
        <w:ind w:left="0" w:firstLine="709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b/>
              </w:rPr>
            </w:pPr>
            <w:r w:rsidRPr="001F3A7A">
              <w:rPr>
                <w:b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b/>
                <w:iCs/>
              </w:rPr>
            </w:pPr>
            <w:r w:rsidRPr="001F3A7A">
              <w:rPr>
                <w:b/>
                <w:iCs/>
              </w:rPr>
              <w:t>Объем часов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b/>
              </w:rPr>
            </w:pPr>
            <w:r w:rsidRPr="001F3A7A">
              <w:rPr>
                <w:b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1F3A7A" w:rsidRDefault="00956157" w:rsidP="006C615C">
            <w:pPr>
              <w:spacing w:before="120" w:after="120"/>
              <w:rPr>
                <w:iCs/>
              </w:rPr>
            </w:pPr>
            <w:r>
              <w:rPr>
                <w:iCs/>
              </w:rPr>
              <w:t>38</w:t>
            </w:r>
          </w:p>
        </w:tc>
      </w:tr>
      <w:tr w:rsidR="007252F9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  <w:rPr>
                <w:iCs/>
              </w:rPr>
            </w:pPr>
            <w:r w:rsidRPr="001F3A7A">
              <w:t>в том числе: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1F3A7A" w:rsidRDefault="007252F9" w:rsidP="007252F9">
            <w:pPr>
              <w:spacing w:before="120" w:after="120"/>
            </w:pPr>
            <w:r w:rsidRPr="001F3A7A"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1F3A7A" w:rsidRDefault="00956157" w:rsidP="007252F9">
            <w:pPr>
              <w:spacing w:before="120" w:after="120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6C615C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C615C" w:rsidRPr="001F3A7A" w:rsidRDefault="006C615C" w:rsidP="006C615C">
            <w:pPr>
              <w:contextualSpacing/>
              <w:jc w:val="both"/>
            </w:pPr>
            <w:r w:rsidRPr="001F3A7A">
              <w:t xml:space="preserve">практические занятия 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C615C" w:rsidRPr="001F3A7A" w:rsidRDefault="00956157" w:rsidP="007252F9">
            <w:pPr>
              <w:spacing w:before="120" w:after="120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6C615C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6C615C" w:rsidRPr="001F3A7A" w:rsidRDefault="006C615C" w:rsidP="006C615C">
            <w:pPr>
              <w:contextualSpacing/>
              <w:jc w:val="both"/>
            </w:pPr>
            <w:r w:rsidRPr="001F3A7A"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6C615C" w:rsidRPr="001F3A7A" w:rsidRDefault="00956157" w:rsidP="007252F9">
            <w:pPr>
              <w:spacing w:before="120" w:after="120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6C615C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C615C" w:rsidRPr="001F3A7A" w:rsidRDefault="006C615C" w:rsidP="00956157">
            <w:pPr>
              <w:spacing w:before="120" w:after="120"/>
              <w:rPr>
                <w:b/>
                <w:iCs/>
              </w:rPr>
            </w:pPr>
            <w:r w:rsidRPr="001F3A7A">
              <w:rPr>
                <w:b/>
                <w:iCs/>
              </w:rPr>
              <w:t xml:space="preserve">Промежуточная аттестация проводится в форме </w:t>
            </w:r>
            <w:r w:rsidR="00956157">
              <w:rPr>
                <w:iCs/>
              </w:rPr>
              <w:t>дифференцированного зачета</w:t>
            </w:r>
            <w:r w:rsidRPr="001F3A7A">
              <w:rPr>
                <w:i/>
                <w:iCs/>
              </w:rPr>
              <w:t xml:space="preserve"> </w:t>
            </w:r>
          </w:p>
        </w:tc>
      </w:tr>
    </w:tbl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0B5CD8" w:rsidRPr="000B5CD8" w:rsidRDefault="000B5CD8" w:rsidP="00A61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B5CD8" w:rsidRPr="000B5CD8" w:rsidRDefault="000B5CD8" w:rsidP="00A61F04">
      <w:pPr>
        <w:keepNext/>
        <w:autoSpaceDE w:val="0"/>
        <w:autoSpaceDN w:val="0"/>
        <w:outlineLvl w:val="0"/>
        <w:rPr>
          <w:b/>
        </w:rPr>
      </w:pPr>
    </w:p>
    <w:p w:rsidR="000B5CD8" w:rsidRPr="000B5CD8" w:rsidRDefault="000B5CD8" w:rsidP="00A61F04"/>
    <w:p w:rsidR="000B5CD8" w:rsidRDefault="000B5CD8" w:rsidP="00A61F04">
      <w:pPr>
        <w:keepNext/>
        <w:autoSpaceDE w:val="0"/>
        <w:autoSpaceDN w:val="0"/>
        <w:jc w:val="center"/>
        <w:outlineLvl w:val="0"/>
        <w:rPr>
          <w:b/>
        </w:rPr>
      </w:pPr>
    </w:p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C6397B" w:rsidRDefault="009C0CAD" w:rsidP="005D782C">
      <w:pPr>
        <w:keepNext/>
        <w:autoSpaceDE w:val="0"/>
        <w:autoSpaceDN w:val="0"/>
        <w:outlineLvl w:val="0"/>
        <w:rPr>
          <w:b/>
          <w:caps/>
        </w:rPr>
      </w:pPr>
      <w:r w:rsidRPr="00173C6E">
        <w:rPr>
          <w:b/>
        </w:rPr>
        <w:lastRenderedPageBreak/>
        <w:t xml:space="preserve">2.2. Тематический план и содержание </w:t>
      </w:r>
      <w:r w:rsidR="0058288D" w:rsidRPr="0058288D">
        <w:rPr>
          <w:b/>
        </w:rPr>
        <w:t>учебно</w:t>
      </w:r>
      <w:r w:rsidR="00811929">
        <w:rPr>
          <w:b/>
        </w:rPr>
        <w:t xml:space="preserve">й дисциплины </w:t>
      </w:r>
      <w:r w:rsidR="007E3172">
        <w:rPr>
          <w:b/>
        </w:rPr>
        <w:t>«</w:t>
      </w:r>
      <w:r w:rsidR="00811929">
        <w:rPr>
          <w:b/>
          <w:caps/>
        </w:rPr>
        <w:t>ОП.06</w:t>
      </w:r>
      <w:r w:rsidR="001A4C9F">
        <w:rPr>
          <w:b/>
          <w:caps/>
        </w:rPr>
        <w:t xml:space="preserve"> ОСНОВЫ </w:t>
      </w:r>
      <w:r w:rsidR="00811929">
        <w:rPr>
          <w:b/>
          <w:caps/>
        </w:rPr>
        <w:t>АГРОНОМИИ</w:t>
      </w:r>
      <w:r w:rsidR="007E3172">
        <w:rPr>
          <w:b/>
          <w:caps/>
        </w:rPr>
        <w:t>»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8460"/>
        <w:gridCol w:w="1326"/>
        <w:gridCol w:w="2592"/>
      </w:tblGrid>
      <w:tr w:rsidR="00BD29B9" w:rsidRPr="005D782C" w:rsidTr="00956157">
        <w:trPr>
          <w:trHeight w:val="227"/>
        </w:trPr>
        <w:tc>
          <w:tcPr>
            <w:tcW w:w="883" w:type="pct"/>
          </w:tcPr>
          <w:p w:rsidR="00BD29B9" w:rsidRPr="005D782C" w:rsidRDefault="00BD29B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814" w:type="pct"/>
          </w:tcPr>
          <w:p w:rsidR="00BD29B9" w:rsidRPr="005D782C" w:rsidRDefault="00BD29B9" w:rsidP="00EE3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5D782C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41" w:type="pct"/>
            <w:shd w:val="clear" w:color="auto" w:fill="auto"/>
          </w:tcPr>
          <w:p w:rsidR="00BD29B9" w:rsidRPr="005D782C" w:rsidRDefault="00BD29B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Объем </w:t>
            </w:r>
            <w:r>
              <w:rPr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862" w:type="pct"/>
          </w:tcPr>
          <w:p w:rsidR="00BD29B9" w:rsidRPr="00EE336E" w:rsidRDefault="00BD29B9" w:rsidP="00EE3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336E">
              <w:rPr>
                <w:b/>
                <w:bCs/>
                <w:sz w:val="20"/>
                <w:szCs w:val="20"/>
              </w:rPr>
              <w:t xml:space="preserve">Коды </w:t>
            </w:r>
          </w:p>
          <w:p w:rsidR="00BD29B9" w:rsidRPr="005D782C" w:rsidRDefault="00BD29B9" w:rsidP="00EE3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336E">
              <w:rPr>
                <w:b/>
                <w:bCs/>
                <w:sz w:val="20"/>
                <w:szCs w:val="20"/>
              </w:rPr>
              <w:t>компетенций и личностных результатов, формированию которых способствует элемент программы</w:t>
            </w:r>
          </w:p>
        </w:tc>
      </w:tr>
      <w:tr w:rsidR="00956157" w:rsidRPr="00BB01F4" w:rsidTr="00956157">
        <w:trPr>
          <w:trHeight w:val="227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7" w:rsidRPr="00956157" w:rsidRDefault="0095615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61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7" w:rsidRPr="00956157" w:rsidRDefault="0095615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61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57" w:rsidRPr="00956157" w:rsidRDefault="0095615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615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7" w:rsidRPr="00956157" w:rsidRDefault="0095615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6157" w:rsidRPr="00BB01F4" w:rsidTr="00956157">
        <w:trPr>
          <w:trHeight w:val="389"/>
        </w:trPr>
        <w:tc>
          <w:tcPr>
            <w:tcW w:w="3697" w:type="pct"/>
            <w:gridSpan w:val="2"/>
          </w:tcPr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Раздел 1. </w:t>
            </w:r>
            <w:r w:rsidRPr="00BB01F4">
              <w:rPr>
                <w:rFonts w:eastAsia="Arial Unicode MS"/>
                <w:b/>
                <w:color w:val="000000"/>
              </w:rPr>
              <w:t>Культурные растения</w:t>
            </w:r>
          </w:p>
        </w:tc>
        <w:tc>
          <w:tcPr>
            <w:tcW w:w="441" w:type="pct"/>
            <w:vAlign w:val="center"/>
          </w:tcPr>
          <w:p w:rsidR="00956157" w:rsidRPr="00BB01F4" w:rsidRDefault="00956157" w:rsidP="007375A5">
            <w:pPr>
              <w:suppressAutoHyphens/>
              <w:jc w:val="both"/>
              <w:rPr>
                <w:b/>
              </w:rPr>
            </w:pPr>
          </w:p>
        </w:tc>
        <w:tc>
          <w:tcPr>
            <w:tcW w:w="862" w:type="pct"/>
          </w:tcPr>
          <w:p w:rsidR="00956157" w:rsidRPr="00BB01F4" w:rsidRDefault="00956157" w:rsidP="007375A5">
            <w:pPr>
              <w:rPr>
                <w:b/>
                <w:i/>
              </w:rPr>
            </w:pPr>
          </w:p>
        </w:tc>
      </w:tr>
      <w:tr w:rsidR="00C125F5" w:rsidRPr="00BB01F4" w:rsidTr="00956157">
        <w:trPr>
          <w:trHeight w:val="389"/>
        </w:trPr>
        <w:tc>
          <w:tcPr>
            <w:tcW w:w="883" w:type="pct"/>
            <w:vMerge w:val="restart"/>
          </w:tcPr>
          <w:p w:rsidR="00C125F5" w:rsidRPr="00BB01F4" w:rsidRDefault="00C125F5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Тема 1.1. </w:t>
            </w:r>
            <w:r w:rsidRPr="00BB01F4">
              <w:rPr>
                <w:rFonts w:eastAsia="Arial Unicode MS"/>
                <w:color w:val="000000"/>
              </w:rPr>
              <w:t>Происхождение и одомашнивание культурных растений</w:t>
            </w:r>
            <w:r w:rsidRPr="00BB01F4">
              <w:rPr>
                <w:b/>
                <w:bCs/>
              </w:rPr>
              <w:t xml:space="preserve"> </w:t>
            </w:r>
          </w:p>
        </w:tc>
        <w:tc>
          <w:tcPr>
            <w:tcW w:w="2814" w:type="pct"/>
          </w:tcPr>
          <w:p w:rsidR="00C125F5" w:rsidRPr="00BB01F4" w:rsidRDefault="00C125F5" w:rsidP="007375A5">
            <w:pPr>
              <w:rPr>
                <w:b/>
                <w:bCs/>
                <w:i/>
              </w:rPr>
            </w:pPr>
            <w:r w:rsidRPr="00BB01F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1" w:type="pct"/>
            <w:vMerge w:val="restart"/>
            <w:vAlign w:val="center"/>
          </w:tcPr>
          <w:p w:rsidR="00C125F5" w:rsidRPr="00BB01F4" w:rsidRDefault="00C125F5" w:rsidP="007375A5">
            <w:pPr>
              <w:suppressAutoHyphens/>
              <w:jc w:val="center"/>
              <w:rPr>
                <w:b/>
                <w:bCs/>
              </w:rPr>
            </w:pPr>
            <w:r w:rsidRPr="00BB01F4">
              <w:rPr>
                <w:b/>
              </w:rPr>
              <w:t>2</w:t>
            </w:r>
          </w:p>
        </w:tc>
        <w:tc>
          <w:tcPr>
            <w:tcW w:w="862" w:type="pct"/>
            <w:vMerge w:val="restart"/>
          </w:tcPr>
          <w:p w:rsidR="00C125F5" w:rsidRPr="00BB01F4" w:rsidRDefault="00C125F5" w:rsidP="007375A5">
            <w:pPr>
              <w:suppressAutoHyphens/>
              <w:jc w:val="center"/>
            </w:pPr>
            <w:proofErr w:type="gramStart"/>
            <w:r w:rsidRPr="00BB01F4">
              <w:t>ОК</w:t>
            </w:r>
            <w:proofErr w:type="gramEnd"/>
            <w:r w:rsidRPr="00BB01F4">
              <w:t xml:space="preserve"> 01, ОК 02, ОК 09, ОК 10, ПК 1.1, ПК 1.3, ПК 1.4, ПК 1.6, ПК 2.1, ПК 2.6</w:t>
            </w:r>
          </w:p>
          <w:p w:rsidR="00C125F5" w:rsidRPr="00BB01F4" w:rsidRDefault="00C125F5" w:rsidP="007375A5"/>
        </w:tc>
      </w:tr>
      <w:tr w:rsidR="00C125F5" w:rsidRPr="00BB01F4" w:rsidTr="00956157">
        <w:trPr>
          <w:trHeight w:val="400"/>
        </w:trPr>
        <w:tc>
          <w:tcPr>
            <w:tcW w:w="883" w:type="pct"/>
            <w:vMerge/>
          </w:tcPr>
          <w:p w:rsidR="00C125F5" w:rsidRPr="00BB01F4" w:rsidRDefault="00C125F5" w:rsidP="007375A5">
            <w:pPr>
              <w:rPr>
                <w:b/>
                <w:bCs/>
                <w:i/>
              </w:rPr>
            </w:pPr>
          </w:p>
        </w:tc>
        <w:tc>
          <w:tcPr>
            <w:tcW w:w="2814" w:type="pct"/>
          </w:tcPr>
          <w:p w:rsidR="00C125F5" w:rsidRPr="00BB01F4" w:rsidRDefault="00C125F5" w:rsidP="007375A5">
            <w:pPr>
              <w:ind w:left="-21"/>
              <w:jc w:val="both"/>
              <w:rPr>
                <w:bCs/>
                <w:color w:val="000000"/>
                <w:szCs w:val="20"/>
              </w:rPr>
            </w:pPr>
            <w:r w:rsidRPr="00BB01F4">
              <w:rPr>
                <w:b/>
                <w:bCs/>
                <w:color w:val="000000"/>
                <w:szCs w:val="20"/>
              </w:rPr>
              <w:t>Агрономия как важнейший раздел биологии</w:t>
            </w:r>
            <w:r w:rsidRPr="00BB01F4">
              <w:rPr>
                <w:bCs/>
                <w:color w:val="000000"/>
                <w:szCs w:val="20"/>
              </w:rPr>
              <w:t>.</w:t>
            </w:r>
          </w:p>
          <w:p w:rsidR="00C125F5" w:rsidRPr="00BB01F4" w:rsidRDefault="00C125F5" w:rsidP="007375A5">
            <w:pPr>
              <w:ind w:left="-21"/>
              <w:jc w:val="both"/>
              <w:rPr>
                <w:bCs/>
                <w:color w:val="000000"/>
                <w:szCs w:val="20"/>
              </w:rPr>
            </w:pPr>
            <w:r w:rsidRPr="00BB01F4">
              <w:rPr>
                <w:bCs/>
                <w:color w:val="000000"/>
                <w:szCs w:val="20"/>
              </w:rPr>
              <w:t xml:space="preserve"> Классификация культурных растений. Приемы и методы растениеводства. Центры происхождения по </w:t>
            </w:r>
            <w:proofErr w:type="spellStart"/>
            <w:r w:rsidRPr="00BB01F4">
              <w:rPr>
                <w:bCs/>
                <w:color w:val="000000"/>
                <w:szCs w:val="20"/>
              </w:rPr>
              <w:t>Н.И.Вавилову</w:t>
            </w:r>
            <w:proofErr w:type="spellEnd"/>
            <w:r w:rsidRPr="00BB01F4">
              <w:rPr>
                <w:bCs/>
                <w:color w:val="000000"/>
                <w:szCs w:val="20"/>
              </w:rPr>
              <w:t>. Хозяйственное использование культурных растений. Современное растениеводство в различных странах на планете.</w:t>
            </w:r>
          </w:p>
        </w:tc>
        <w:tc>
          <w:tcPr>
            <w:tcW w:w="441" w:type="pct"/>
            <w:vMerge/>
            <w:vAlign w:val="center"/>
          </w:tcPr>
          <w:p w:rsidR="00C125F5" w:rsidRPr="00BB01F4" w:rsidRDefault="00C125F5" w:rsidP="007375A5">
            <w:pPr>
              <w:suppressAutoHyphens/>
              <w:jc w:val="both"/>
              <w:rPr>
                <w:b/>
                <w:bCs/>
                <w:i/>
              </w:rPr>
            </w:pPr>
          </w:p>
        </w:tc>
        <w:tc>
          <w:tcPr>
            <w:tcW w:w="862" w:type="pct"/>
            <w:vMerge/>
          </w:tcPr>
          <w:p w:rsidR="00C125F5" w:rsidRPr="00BB01F4" w:rsidRDefault="00C125F5" w:rsidP="007375A5">
            <w:pPr>
              <w:rPr>
                <w:b/>
                <w:bCs/>
                <w:i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3697" w:type="pct"/>
            <w:gridSpan w:val="2"/>
          </w:tcPr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Раздел 2. </w:t>
            </w:r>
            <w:r w:rsidRPr="00BB01F4">
              <w:rPr>
                <w:rFonts w:eastAsia="Arial Unicode MS"/>
                <w:b/>
                <w:color w:val="000000"/>
              </w:rPr>
              <w:t>Основы земледелия</w:t>
            </w:r>
          </w:p>
        </w:tc>
        <w:tc>
          <w:tcPr>
            <w:tcW w:w="441" w:type="pct"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</w:rPr>
            </w:pPr>
          </w:p>
        </w:tc>
        <w:tc>
          <w:tcPr>
            <w:tcW w:w="862" w:type="pct"/>
          </w:tcPr>
          <w:p w:rsidR="00956157" w:rsidRPr="00BB01F4" w:rsidRDefault="00956157" w:rsidP="007375A5">
            <w:pPr>
              <w:rPr>
                <w:b/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 w:val="restart"/>
          </w:tcPr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>Тема № 2.1.</w:t>
            </w:r>
          </w:p>
          <w:p w:rsidR="00956157" w:rsidRPr="00BB01F4" w:rsidRDefault="00956157" w:rsidP="007375A5">
            <w:pPr>
              <w:rPr>
                <w:bCs/>
              </w:rPr>
            </w:pPr>
            <w:r w:rsidRPr="00BB01F4">
              <w:rPr>
                <w:rFonts w:eastAsia="Arial Unicode MS"/>
                <w:color w:val="000000"/>
              </w:rPr>
              <w:t>Почва, ее состав и свойства</w:t>
            </w:r>
          </w:p>
        </w:tc>
        <w:tc>
          <w:tcPr>
            <w:tcW w:w="2814" w:type="pct"/>
          </w:tcPr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1" w:type="pct"/>
            <w:vMerge w:val="restart"/>
            <w:vAlign w:val="center"/>
          </w:tcPr>
          <w:p w:rsidR="00956157" w:rsidRPr="00BB01F4" w:rsidRDefault="00C125F5" w:rsidP="00737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62" w:type="pct"/>
            <w:vMerge w:val="restart"/>
          </w:tcPr>
          <w:p w:rsidR="00956157" w:rsidRPr="00BB01F4" w:rsidRDefault="00956157" w:rsidP="007375A5">
            <w:pPr>
              <w:suppressAutoHyphens/>
              <w:jc w:val="center"/>
            </w:pPr>
            <w:proofErr w:type="gramStart"/>
            <w:r w:rsidRPr="00BB01F4">
              <w:t>ОК</w:t>
            </w:r>
            <w:proofErr w:type="gramEnd"/>
            <w:r w:rsidRPr="00BB01F4">
              <w:t xml:space="preserve"> 01, ОК 02, ОК 09, ОК 10, ПК 1.1, ПК 1.3, ПК 1.4, ПК 1.6, ПК 2.1, ПК 2.6</w:t>
            </w:r>
          </w:p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7375A5">
            <w:pPr>
              <w:jc w:val="both"/>
            </w:pPr>
            <w:r w:rsidRPr="00BB01F4">
              <w:rPr>
                <w:b/>
              </w:rPr>
              <w:t>Понятие о почве и ее плодородии</w:t>
            </w:r>
            <w:r w:rsidRPr="00BB01F4">
              <w:t xml:space="preserve">. </w:t>
            </w:r>
          </w:p>
          <w:p w:rsidR="00956157" w:rsidRPr="00BB01F4" w:rsidRDefault="00956157" w:rsidP="007375A5">
            <w:pPr>
              <w:jc w:val="both"/>
            </w:pPr>
            <w:r w:rsidRPr="00BB01F4">
              <w:t>Факторы почвообразования. Морфологические признаки почвы.</w:t>
            </w:r>
          </w:p>
          <w:p w:rsidR="00956157" w:rsidRPr="00BB01F4" w:rsidRDefault="00956157" w:rsidP="007375A5">
            <w:pPr>
              <w:jc w:val="both"/>
            </w:pPr>
            <w:r w:rsidRPr="00BB01F4">
              <w:t>Состав почв и ее основные свойства. Основные сельскохозяйственные почвы России и региона.</w:t>
            </w:r>
          </w:p>
        </w:tc>
        <w:tc>
          <w:tcPr>
            <w:tcW w:w="441" w:type="pct"/>
            <w:vMerge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</w:rPr>
            </w:pPr>
          </w:p>
        </w:tc>
        <w:tc>
          <w:tcPr>
            <w:tcW w:w="862" w:type="pct"/>
            <w:vMerge/>
          </w:tcPr>
          <w:p w:rsidR="00956157" w:rsidRPr="00BB01F4" w:rsidRDefault="00956157" w:rsidP="007375A5">
            <w:pPr>
              <w:rPr>
                <w:b/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 w:val="restart"/>
          </w:tcPr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>Тема № 2.2.</w:t>
            </w:r>
          </w:p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rFonts w:eastAsia="Arial Unicode MS"/>
                <w:color w:val="000000"/>
              </w:rPr>
              <w:t>Сорные растения, вредители, болезни и меры борьбы с ними</w:t>
            </w:r>
            <w:r w:rsidRPr="00BB01F4">
              <w:rPr>
                <w:b/>
                <w:bCs/>
              </w:rPr>
              <w:t xml:space="preserve"> </w:t>
            </w:r>
          </w:p>
        </w:tc>
        <w:tc>
          <w:tcPr>
            <w:tcW w:w="2814" w:type="pct"/>
          </w:tcPr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1" w:type="pct"/>
            <w:vMerge w:val="restart"/>
            <w:vAlign w:val="center"/>
          </w:tcPr>
          <w:p w:rsidR="00956157" w:rsidRPr="00BB01F4" w:rsidRDefault="00C125F5" w:rsidP="00737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62" w:type="pct"/>
            <w:vMerge w:val="restart"/>
          </w:tcPr>
          <w:p w:rsidR="00956157" w:rsidRPr="00BB01F4" w:rsidRDefault="00956157" w:rsidP="007375A5">
            <w:pPr>
              <w:suppressAutoHyphens/>
              <w:jc w:val="center"/>
            </w:pPr>
            <w:proofErr w:type="gramStart"/>
            <w:r w:rsidRPr="00BB01F4">
              <w:t>ОК</w:t>
            </w:r>
            <w:proofErr w:type="gramEnd"/>
            <w:r w:rsidRPr="00BB01F4">
              <w:t xml:space="preserve"> 01, ОК 02, ОК 09, ОК 10, ПК 1.1, ПК 1.3, ПК 1.4, ПК 1.6, ПК 2.1, ПК 2.6</w:t>
            </w:r>
          </w:p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7375A5">
            <w:pPr>
              <w:jc w:val="both"/>
            </w:pPr>
            <w:r w:rsidRPr="00BB01F4">
              <w:rPr>
                <w:b/>
              </w:rPr>
              <w:t xml:space="preserve">Понятие о сорняках и </w:t>
            </w:r>
            <w:proofErr w:type="spellStart"/>
            <w:r w:rsidRPr="00BB01F4">
              <w:rPr>
                <w:b/>
              </w:rPr>
              <w:t>засорителях</w:t>
            </w:r>
            <w:proofErr w:type="spellEnd"/>
            <w:r w:rsidRPr="00BB01F4">
              <w:t xml:space="preserve">. </w:t>
            </w:r>
          </w:p>
          <w:p w:rsidR="00956157" w:rsidRPr="00BB01F4" w:rsidRDefault="00956157" w:rsidP="007375A5">
            <w:pPr>
              <w:jc w:val="both"/>
            </w:pPr>
            <w:r w:rsidRPr="00BB01F4">
              <w:t>Вред, приносимый сорными растениям, вредителями и болезнями. Биологические особенности сорняков. Биологические особенности вредителей и болезней культурных растений.</w:t>
            </w:r>
          </w:p>
          <w:p w:rsidR="00956157" w:rsidRPr="00BB01F4" w:rsidRDefault="00956157" w:rsidP="007375A5">
            <w:pPr>
              <w:jc w:val="both"/>
            </w:pPr>
            <w:r w:rsidRPr="00BB01F4">
              <w:t>Гербициды, способы их применения в сельском хозяйстве. Методы защиты растений от вредителей и болезней. Требования техники безопасности при работе с пестицидами и охрана окружающей среды.</w:t>
            </w:r>
          </w:p>
        </w:tc>
        <w:tc>
          <w:tcPr>
            <w:tcW w:w="441" w:type="pct"/>
            <w:vMerge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</w:rPr>
            </w:pPr>
          </w:p>
        </w:tc>
        <w:tc>
          <w:tcPr>
            <w:tcW w:w="862" w:type="pct"/>
            <w:vMerge/>
          </w:tcPr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7B1A3F" w:rsidP="007375A5">
            <w:pPr>
              <w:rPr>
                <w:b/>
              </w:rPr>
            </w:pPr>
            <w:r w:rsidRPr="007B1A3F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441" w:type="pct"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</w:rPr>
            </w:pPr>
            <w:r w:rsidRPr="00BB01F4">
              <w:rPr>
                <w:b/>
                <w:bCs/>
              </w:rPr>
              <w:t>2</w:t>
            </w:r>
          </w:p>
        </w:tc>
        <w:tc>
          <w:tcPr>
            <w:tcW w:w="862" w:type="pct"/>
            <w:vMerge/>
          </w:tcPr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7375A5">
            <w:pPr>
              <w:jc w:val="both"/>
              <w:rPr>
                <w:b/>
              </w:rPr>
            </w:pPr>
            <w:r w:rsidRPr="00BB01F4">
              <w:t>Практическое занятие. Разработка мер борьбы с сорняками и вредителями  и болезнями. Расчет доз гербицидов при обработке почвы.</w:t>
            </w:r>
          </w:p>
        </w:tc>
        <w:tc>
          <w:tcPr>
            <w:tcW w:w="441" w:type="pct"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</w:rPr>
            </w:pPr>
            <w:r w:rsidRPr="00BB01F4">
              <w:rPr>
                <w:b/>
                <w:bCs/>
              </w:rPr>
              <w:t>2</w:t>
            </w:r>
          </w:p>
        </w:tc>
        <w:tc>
          <w:tcPr>
            <w:tcW w:w="862" w:type="pct"/>
            <w:vMerge/>
          </w:tcPr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 w:val="restart"/>
          </w:tcPr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>Тема № 2.3.</w:t>
            </w:r>
          </w:p>
          <w:p w:rsidR="00956157" w:rsidRPr="00BB01F4" w:rsidRDefault="00956157" w:rsidP="007375A5">
            <w:pPr>
              <w:rPr>
                <w:bCs/>
              </w:rPr>
            </w:pPr>
            <w:r w:rsidRPr="00BB01F4">
              <w:rPr>
                <w:rFonts w:eastAsia="Arial Unicode MS"/>
                <w:color w:val="000000"/>
              </w:rPr>
              <w:t>Удобрения и их применение</w:t>
            </w:r>
          </w:p>
        </w:tc>
        <w:tc>
          <w:tcPr>
            <w:tcW w:w="2814" w:type="pct"/>
          </w:tcPr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1" w:type="pct"/>
            <w:vMerge w:val="restart"/>
            <w:vAlign w:val="center"/>
          </w:tcPr>
          <w:p w:rsidR="00956157" w:rsidRPr="00BB01F4" w:rsidRDefault="007B1A3F" w:rsidP="00737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62" w:type="pct"/>
            <w:vMerge w:val="restart"/>
          </w:tcPr>
          <w:p w:rsidR="00956157" w:rsidRPr="00BB01F4" w:rsidRDefault="00956157" w:rsidP="007375A5">
            <w:pPr>
              <w:suppressAutoHyphens/>
              <w:jc w:val="center"/>
            </w:pPr>
            <w:proofErr w:type="gramStart"/>
            <w:r w:rsidRPr="00BB01F4">
              <w:t>ОК</w:t>
            </w:r>
            <w:proofErr w:type="gramEnd"/>
            <w:r w:rsidRPr="00BB01F4">
              <w:t xml:space="preserve"> 01, ОК 02, ОК 09, ОК 10, ПК 1.1, ПК 1.3, ПК 1.4, ПК 1.6, ПК 2.1, ПК 2.6</w:t>
            </w:r>
          </w:p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7375A5">
            <w:pPr>
              <w:jc w:val="both"/>
            </w:pPr>
            <w:r w:rsidRPr="00BB01F4">
              <w:rPr>
                <w:b/>
              </w:rPr>
              <w:t>Роль удобрений для растений</w:t>
            </w:r>
            <w:r w:rsidRPr="00BB01F4">
              <w:t xml:space="preserve">. </w:t>
            </w:r>
          </w:p>
          <w:p w:rsidR="00956157" w:rsidRPr="00BB01F4" w:rsidRDefault="00956157" w:rsidP="007375A5">
            <w:pPr>
              <w:jc w:val="both"/>
            </w:pPr>
            <w:r w:rsidRPr="00BB01F4">
              <w:t>Классификация, характеристика и способы применения удобрений. Минеральные удобрения. Органические удобрения.</w:t>
            </w:r>
          </w:p>
          <w:p w:rsidR="00956157" w:rsidRPr="00BB01F4" w:rsidRDefault="00956157" w:rsidP="007375A5">
            <w:pPr>
              <w:jc w:val="both"/>
            </w:pPr>
            <w:r w:rsidRPr="00BB01F4">
              <w:t xml:space="preserve">Хранение, нормы, сроки и способы внесения. Система применения удобрений. </w:t>
            </w:r>
            <w:r w:rsidRPr="00BB01F4">
              <w:lastRenderedPageBreak/>
              <w:t xml:space="preserve">Мероприятия по охране окружающей среды и </w:t>
            </w:r>
            <w:proofErr w:type="gramStart"/>
            <w:r w:rsidRPr="00BB01F4">
              <w:t>контроль за</w:t>
            </w:r>
            <w:proofErr w:type="gramEnd"/>
            <w:r w:rsidRPr="00BB01F4">
              <w:t xml:space="preserve"> качеством продукции растениеводства.</w:t>
            </w:r>
          </w:p>
        </w:tc>
        <w:tc>
          <w:tcPr>
            <w:tcW w:w="441" w:type="pct"/>
            <w:vMerge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</w:rPr>
            </w:pPr>
          </w:p>
        </w:tc>
        <w:tc>
          <w:tcPr>
            <w:tcW w:w="862" w:type="pct"/>
            <w:vMerge/>
          </w:tcPr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7B1A3F" w:rsidP="007375A5">
            <w:pPr>
              <w:rPr>
                <w:b/>
              </w:rPr>
            </w:pPr>
            <w:r w:rsidRPr="007B1A3F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441" w:type="pct"/>
            <w:vAlign w:val="center"/>
          </w:tcPr>
          <w:p w:rsidR="00956157" w:rsidRPr="00BB01F4" w:rsidRDefault="007B1A3F" w:rsidP="00737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62" w:type="pct"/>
            <w:vMerge/>
          </w:tcPr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7375A5">
            <w:pPr>
              <w:jc w:val="both"/>
              <w:rPr>
                <w:b/>
              </w:rPr>
            </w:pPr>
            <w:r w:rsidRPr="00BB01F4">
              <w:t>Практическое занятие. Определение основных видов удобрений. Разработка систем применения удобрений. Нормы внесения на планируемый урожай.</w:t>
            </w:r>
          </w:p>
        </w:tc>
        <w:tc>
          <w:tcPr>
            <w:tcW w:w="441" w:type="pct"/>
            <w:vAlign w:val="center"/>
          </w:tcPr>
          <w:p w:rsidR="00956157" w:rsidRPr="00BB01F4" w:rsidRDefault="00C125F5" w:rsidP="00737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62" w:type="pct"/>
            <w:vMerge/>
          </w:tcPr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C125F5" w:rsidRPr="00BB01F4" w:rsidTr="00956157">
        <w:trPr>
          <w:trHeight w:val="20"/>
        </w:trPr>
        <w:tc>
          <w:tcPr>
            <w:tcW w:w="883" w:type="pct"/>
            <w:vMerge w:val="restart"/>
          </w:tcPr>
          <w:p w:rsidR="00C125F5" w:rsidRPr="00BB01F4" w:rsidRDefault="00C125F5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>Тема № 2.4.</w:t>
            </w:r>
            <w:r w:rsidRPr="00BB01F4">
              <w:rPr>
                <w:b/>
                <w:bCs/>
                <w:color w:val="000000"/>
              </w:rPr>
              <w:t xml:space="preserve">  </w:t>
            </w:r>
            <w:r w:rsidRPr="00BB01F4">
              <w:rPr>
                <w:rFonts w:eastAsia="Arial Unicode MS"/>
                <w:color w:val="000000"/>
              </w:rPr>
              <w:t>Системы обработки почвы и севообороты</w:t>
            </w:r>
          </w:p>
        </w:tc>
        <w:tc>
          <w:tcPr>
            <w:tcW w:w="2814" w:type="pct"/>
          </w:tcPr>
          <w:p w:rsidR="00C125F5" w:rsidRPr="00BB01F4" w:rsidRDefault="00C125F5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1" w:type="pct"/>
            <w:vMerge w:val="restart"/>
            <w:vAlign w:val="center"/>
          </w:tcPr>
          <w:p w:rsidR="00C125F5" w:rsidRPr="00BB01F4" w:rsidRDefault="00C125F5" w:rsidP="007375A5">
            <w:pPr>
              <w:jc w:val="center"/>
              <w:rPr>
                <w:b/>
                <w:bCs/>
              </w:rPr>
            </w:pPr>
            <w:r w:rsidRPr="00BB01F4">
              <w:rPr>
                <w:b/>
                <w:bCs/>
              </w:rPr>
              <w:t>2</w:t>
            </w:r>
          </w:p>
        </w:tc>
        <w:tc>
          <w:tcPr>
            <w:tcW w:w="862" w:type="pct"/>
            <w:vMerge w:val="restart"/>
          </w:tcPr>
          <w:p w:rsidR="00C125F5" w:rsidRPr="00BB01F4" w:rsidRDefault="00C125F5" w:rsidP="007375A5">
            <w:pPr>
              <w:suppressAutoHyphens/>
              <w:jc w:val="center"/>
            </w:pPr>
            <w:proofErr w:type="gramStart"/>
            <w:r w:rsidRPr="00BB01F4">
              <w:t>ОК</w:t>
            </w:r>
            <w:proofErr w:type="gramEnd"/>
            <w:r w:rsidRPr="00BB01F4">
              <w:t xml:space="preserve"> 01, ОК 02, ОК 09, ОК 10, ПК 1.1, ПК 1.3, ПК 1.4, ПК 1.6, ПК 2.1, ПК 2.6</w:t>
            </w:r>
          </w:p>
          <w:p w:rsidR="00C125F5" w:rsidRPr="00BB01F4" w:rsidRDefault="00C125F5" w:rsidP="007375A5">
            <w:pPr>
              <w:rPr>
                <w:bCs/>
              </w:rPr>
            </w:pPr>
          </w:p>
        </w:tc>
      </w:tr>
      <w:tr w:rsidR="00C125F5" w:rsidRPr="00BB01F4" w:rsidTr="00956157">
        <w:trPr>
          <w:trHeight w:val="20"/>
        </w:trPr>
        <w:tc>
          <w:tcPr>
            <w:tcW w:w="883" w:type="pct"/>
            <w:vMerge/>
          </w:tcPr>
          <w:p w:rsidR="00C125F5" w:rsidRPr="00BB01F4" w:rsidRDefault="00C125F5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C125F5" w:rsidRPr="00BB01F4" w:rsidRDefault="00C125F5" w:rsidP="007375A5">
            <w:pPr>
              <w:jc w:val="both"/>
            </w:pPr>
            <w:r w:rsidRPr="00BB01F4">
              <w:rPr>
                <w:b/>
              </w:rPr>
              <w:t>Понятие о севообороте и его элементах</w:t>
            </w:r>
            <w:r w:rsidRPr="00BB01F4">
              <w:t xml:space="preserve">. </w:t>
            </w:r>
          </w:p>
          <w:p w:rsidR="00C125F5" w:rsidRPr="00BB01F4" w:rsidRDefault="00C125F5" w:rsidP="007375A5">
            <w:pPr>
              <w:jc w:val="both"/>
            </w:pPr>
            <w:r w:rsidRPr="00BB01F4">
              <w:t>Предшественники и их агрономическая оценка. Пары, их классификация и значение. Промежуточные культуры, их значение и виды. Классификация севооборотов.</w:t>
            </w:r>
          </w:p>
        </w:tc>
        <w:tc>
          <w:tcPr>
            <w:tcW w:w="441" w:type="pct"/>
            <w:vMerge/>
            <w:vAlign w:val="center"/>
          </w:tcPr>
          <w:p w:rsidR="00C125F5" w:rsidRPr="00BB01F4" w:rsidRDefault="00C125F5" w:rsidP="007375A5">
            <w:pPr>
              <w:jc w:val="center"/>
              <w:rPr>
                <w:b/>
                <w:bCs/>
              </w:rPr>
            </w:pPr>
          </w:p>
        </w:tc>
        <w:tc>
          <w:tcPr>
            <w:tcW w:w="862" w:type="pct"/>
            <w:vMerge/>
          </w:tcPr>
          <w:p w:rsidR="00C125F5" w:rsidRPr="00BB01F4" w:rsidRDefault="00C125F5" w:rsidP="007375A5">
            <w:pPr>
              <w:rPr>
                <w:bCs/>
              </w:rPr>
            </w:pPr>
          </w:p>
        </w:tc>
      </w:tr>
      <w:tr w:rsidR="00C125F5" w:rsidRPr="00BB01F4" w:rsidTr="00956157">
        <w:trPr>
          <w:trHeight w:val="20"/>
        </w:trPr>
        <w:tc>
          <w:tcPr>
            <w:tcW w:w="883" w:type="pct"/>
            <w:vMerge/>
          </w:tcPr>
          <w:p w:rsidR="00C125F5" w:rsidRPr="00BB01F4" w:rsidRDefault="00C125F5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C125F5" w:rsidRPr="00BB01F4" w:rsidRDefault="007B1A3F" w:rsidP="007375A5">
            <w:pPr>
              <w:rPr>
                <w:b/>
              </w:rPr>
            </w:pPr>
            <w:r w:rsidRPr="007B1A3F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441" w:type="pct"/>
            <w:vAlign w:val="center"/>
          </w:tcPr>
          <w:p w:rsidR="00C125F5" w:rsidRPr="00BB01F4" w:rsidRDefault="007B1A3F" w:rsidP="00737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62" w:type="pct"/>
            <w:vMerge/>
          </w:tcPr>
          <w:p w:rsidR="00C125F5" w:rsidRPr="00BB01F4" w:rsidRDefault="00C125F5" w:rsidP="007375A5">
            <w:pPr>
              <w:rPr>
                <w:bCs/>
              </w:rPr>
            </w:pPr>
          </w:p>
        </w:tc>
      </w:tr>
      <w:tr w:rsidR="00C125F5" w:rsidRPr="00BB01F4" w:rsidTr="00956157">
        <w:trPr>
          <w:trHeight w:val="20"/>
        </w:trPr>
        <w:tc>
          <w:tcPr>
            <w:tcW w:w="883" w:type="pct"/>
            <w:vMerge/>
          </w:tcPr>
          <w:p w:rsidR="00C125F5" w:rsidRPr="00BB01F4" w:rsidRDefault="00C125F5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C125F5" w:rsidRPr="00BB01F4" w:rsidRDefault="00C125F5" w:rsidP="007375A5">
            <w:pPr>
              <w:jc w:val="both"/>
              <w:rPr>
                <w:b/>
              </w:rPr>
            </w:pPr>
            <w:r w:rsidRPr="00BB01F4">
              <w:t xml:space="preserve">Практическое занятие. </w:t>
            </w:r>
            <w:r w:rsidRPr="00BB01F4">
              <w:rPr>
                <w:rFonts w:eastAsia="Arial Unicode MS"/>
                <w:color w:val="000000"/>
              </w:rPr>
              <w:t>Разработка схем севооборотов и ротационных таблиц. Разработка систем обработки почвы.</w:t>
            </w:r>
          </w:p>
        </w:tc>
        <w:tc>
          <w:tcPr>
            <w:tcW w:w="441" w:type="pct"/>
            <w:vAlign w:val="center"/>
          </w:tcPr>
          <w:p w:rsidR="00C125F5" w:rsidRPr="00BB01F4" w:rsidRDefault="00C125F5" w:rsidP="00737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62" w:type="pct"/>
            <w:vMerge/>
          </w:tcPr>
          <w:p w:rsidR="00C125F5" w:rsidRPr="00BB01F4" w:rsidRDefault="00C125F5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3697" w:type="pct"/>
            <w:gridSpan w:val="2"/>
          </w:tcPr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>Раздел 3. Технологии возделывания культурных растений</w:t>
            </w:r>
          </w:p>
        </w:tc>
        <w:tc>
          <w:tcPr>
            <w:tcW w:w="441" w:type="pct"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</w:rPr>
            </w:pPr>
          </w:p>
        </w:tc>
        <w:tc>
          <w:tcPr>
            <w:tcW w:w="862" w:type="pct"/>
          </w:tcPr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 w:val="restart"/>
          </w:tcPr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>Тема № 3.1.</w:t>
            </w:r>
          </w:p>
          <w:p w:rsidR="00956157" w:rsidRPr="00BB01F4" w:rsidRDefault="00956157" w:rsidP="007375A5">
            <w:pPr>
              <w:rPr>
                <w:bCs/>
                <w:color w:val="000000"/>
              </w:rPr>
            </w:pPr>
            <w:r w:rsidRPr="00BB01F4">
              <w:rPr>
                <w:bCs/>
                <w:color w:val="000000"/>
              </w:rPr>
              <w:t>Традиционные и</w:t>
            </w:r>
          </w:p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Cs/>
                <w:color w:val="000000"/>
              </w:rPr>
              <w:t xml:space="preserve">современные </w:t>
            </w:r>
            <w:proofErr w:type="spellStart"/>
            <w:r w:rsidRPr="00BB01F4">
              <w:rPr>
                <w:bCs/>
                <w:color w:val="000000"/>
              </w:rPr>
              <w:t>агротехнологии</w:t>
            </w:r>
            <w:proofErr w:type="spellEnd"/>
          </w:p>
        </w:tc>
        <w:tc>
          <w:tcPr>
            <w:tcW w:w="2814" w:type="pct"/>
          </w:tcPr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1" w:type="pct"/>
            <w:vMerge w:val="restart"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</w:rPr>
            </w:pPr>
            <w:r w:rsidRPr="00BB01F4">
              <w:rPr>
                <w:b/>
                <w:bCs/>
              </w:rPr>
              <w:t>2</w:t>
            </w:r>
          </w:p>
        </w:tc>
        <w:tc>
          <w:tcPr>
            <w:tcW w:w="862" w:type="pct"/>
            <w:vMerge w:val="restart"/>
          </w:tcPr>
          <w:p w:rsidR="00956157" w:rsidRPr="00BB01F4" w:rsidRDefault="00956157" w:rsidP="007375A5">
            <w:pPr>
              <w:suppressAutoHyphens/>
              <w:jc w:val="center"/>
            </w:pPr>
            <w:proofErr w:type="gramStart"/>
            <w:r w:rsidRPr="00BB01F4">
              <w:t>ОК</w:t>
            </w:r>
            <w:proofErr w:type="gramEnd"/>
            <w:r w:rsidRPr="00BB01F4">
              <w:t xml:space="preserve"> 01, ОК 02, ОК 09, ОК 10, ПК 1.1, ПК 1.3, ПК 1.4, ПК 1.6, ПК 2.1, ПК 2.6</w:t>
            </w:r>
          </w:p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7375A5">
            <w:pPr>
              <w:jc w:val="both"/>
            </w:pPr>
            <w:r w:rsidRPr="00BB01F4">
              <w:rPr>
                <w:b/>
              </w:rPr>
              <w:t>Морфологические признаки и посевные качества семян</w:t>
            </w:r>
            <w:r w:rsidRPr="00BB01F4">
              <w:t xml:space="preserve">. </w:t>
            </w:r>
          </w:p>
          <w:p w:rsidR="00956157" w:rsidRPr="00BB01F4" w:rsidRDefault="00956157" w:rsidP="007375A5">
            <w:pPr>
              <w:jc w:val="both"/>
            </w:pPr>
            <w:r w:rsidRPr="00BB01F4">
              <w:t xml:space="preserve">Государственный стандарт на посевные качества семян Традиционные и современные </w:t>
            </w:r>
            <w:proofErr w:type="spellStart"/>
            <w:r w:rsidRPr="00BB01F4">
              <w:t>агротехнологии</w:t>
            </w:r>
            <w:proofErr w:type="spellEnd"/>
            <w:r w:rsidRPr="00BB01F4">
              <w:t>. Интенсивные технологии, ее сущность и особенности возделывания культур.</w:t>
            </w:r>
          </w:p>
        </w:tc>
        <w:tc>
          <w:tcPr>
            <w:tcW w:w="441" w:type="pct"/>
            <w:vMerge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</w:rPr>
            </w:pPr>
          </w:p>
        </w:tc>
        <w:tc>
          <w:tcPr>
            <w:tcW w:w="862" w:type="pct"/>
            <w:vMerge/>
          </w:tcPr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 w:val="restart"/>
          </w:tcPr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Тема № 3.2. </w:t>
            </w:r>
          </w:p>
          <w:p w:rsidR="00956157" w:rsidRPr="00BB01F4" w:rsidRDefault="00956157" w:rsidP="007375A5">
            <w:pPr>
              <w:rPr>
                <w:bCs/>
              </w:rPr>
            </w:pPr>
            <w:r w:rsidRPr="00BB01F4">
              <w:rPr>
                <w:rFonts w:eastAsia="Arial Unicode MS"/>
                <w:color w:val="000000"/>
              </w:rPr>
              <w:t>Зерновые культуры</w:t>
            </w:r>
          </w:p>
        </w:tc>
        <w:tc>
          <w:tcPr>
            <w:tcW w:w="2814" w:type="pct"/>
          </w:tcPr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1" w:type="pct"/>
            <w:vMerge w:val="restart"/>
            <w:vAlign w:val="center"/>
          </w:tcPr>
          <w:p w:rsidR="00956157" w:rsidRPr="00BB01F4" w:rsidRDefault="007B1A3F" w:rsidP="00737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62" w:type="pct"/>
            <w:vMerge w:val="restart"/>
          </w:tcPr>
          <w:p w:rsidR="00956157" w:rsidRPr="00BB01F4" w:rsidRDefault="00956157" w:rsidP="007375A5">
            <w:pPr>
              <w:suppressAutoHyphens/>
              <w:jc w:val="center"/>
            </w:pPr>
            <w:proofErr w:type="gramStart"/>
            <w:r w:rsidRPr="00BB01F4">
              <w:t>ОК</w:t>
            </w:r>
            <w:proofErr w:type="gramEnd"/>
            <w:r w:rsidRPr="00BB01F4">
              <w:t xml:space="preserve"> 01, ОК 02, ОК 09, ОК 10, ПК 1.1, ПК 1.3, ПК 1.4, ПК 1.6, ПК 2.1, ПК 2.6</w:t>
            </w:r>
          </w:p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7375A5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Arial Unicode MS"/>
                <w:b/>
                <w:color w:val="000000"/>
              </w:rPr>
            </w:pPr>
            <w:r w:rsidRPr="00BB01F4">
              <w:rPr>
                <w:rFonts w:eastAsia="Arial Unicode MS"/>
                <w:b/>
                <w:color w:val="000000"/>
              </w:rPr>
              <w:t>1. Хозяйственное использование, морфологические, биологические особенности культур хлебов первой группы.</w:t>
            </w:r>
          </w:p>
          <w:p w:rsidR="00956157" w:rsidRPr="00BB01F4" w:rsidRDefault="00956157" w:rsidP="007375A5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Arial Unicode MS"/>
                <w:color w:val="000000"/>
              </w:rPr>
            </w:pPr>
            <w:r w:rsidRPr="00BB01F4">
              <w:rPr>
                <w:rFonts w:eastAsia="Arial Unicode MS"/>
                <w:color w:val="000000"/>
              </w:rPr>
              <w:t xml:space="preserve">Озимая пшеница. </w:t>
            </w:r>
            <w:proofErr w:type="gramStart"/>
            <w:r w:rsidRPr="00BB01F4">
              <w:rPr>
                <w:rFonts w:eastAsia="Arial Unicode MS"/>
                <w:color w:val="000000"/>
              </w:rPr>
              <w:t>Агротехника возделывания (место возделывания, место в севообороте, сорта, обработка почвы, удобрения, посев, уход за посевами, уборка урожая.</w:t>
            </w:r>
            <w:proofErr w:type="gramEnd"/>
          </w:p>
        </w:tc>
        <w:tc>
          <w:tcPr>
            <w:tcW w:w="441" w:type="pct"/>
            <w:vMerge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</w:rPr>
            </w:pPr>
          </w:p>
        </w:tc>
        <w:tc>
          <w:tcPr>
            <w:tcW w:w="862" w:type="pct"/>
            <w:vMerge/>
          </w:tcPr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7375A5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Arial Unicode MS"/>
                <w:color w:val="000000"/>
              </w:rPr>
            </w:pPr>
            <w:r w:rsidRPr="00BB01F4">
              <w:rPr>
                <w:rFonts w:eastAsia="Arial Unicode MS"/>
                <w:b/>
                <w:color w:val="000000"/>
              </w:rPr>
              <w:t>2. Общая характеристика хлебов второй группы.</w:t>
            </w:r>
            <w:r w:rsidRPr="00BB01F4">
              <w:rPr>
                <w:rFonts w:eastAsia="Arial Unicode MS"/>
                <w:color w:val="000000"/>
              </w:rPr>
              <w:t xml:space="preserve"> </w:t>
            </w:r>
          </w:p>
          <w:p w:rsidR="00956157" w:rsidRPr="00BB01F4" w:rsidRDefault="00956157" w:rsidP="007375A5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Arial Unicode MS"/>
                <w:color w:val="000000"/>
              </w:rPr>
            </w:pPr>
            <w:proofErr w:type="gramStart"/>
            <w:r w:rsidRPr="00BB01F4">
              <w:rPr>
                <w:rFonts w:eastAsia="Arial Unicode MS"/>
                <w:color w:val="000000"/>
              </w:rPr>
              <w:t>Агротехника возделывания (место возделывания, место в севообороте, сорта, обработка почвы, удобрения, посев, уход за посевами, уборка урожая).</w:t>
            </w:r>
            <w:proofErr w:type="gramEnd"/>
          </w:p>
        </w:tc>
        <w:tc>
          <w:tcPr>
            <w:tcW w:w="441" w:type="pct"/>
            <w:vMerge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</w:rPr>
            </w:pPr>
          </w:p>
        </w:tc>
        <w:tc>
          <w:tcPr>
            <w:tcW w:w="862" w:type="pct"/>
            <w:vMerge/>
          </w:tcPr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 w:val="restart"/>
          </w:tcPr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Тема № 3.3.  </w:t>
            </w:r>
            <w:r w:rsidRPr="00BB01F4">
              <w:rPr>
                <w:rFonts w:eastAsia="Arial Unicode MS"/>
                <w:color w:val="000000"/>
              </w:rPr>
              <w:t>Зерновые бобовые культуры</w:t>
            </w:r>
          </w:p>
          <w:p w:rsidR="00956157" w:rsidRPr="00BB01F4" w:rsidRDefault="00956157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1" w:type="pct"/>
            <w:vMerge w:val="restart"/>
            <w:vAlign w:val="center"/>
          </w:tcPr>
          <w:p w:rsidR="00956157" w:rsidRPr="00BB01F4" w:rsidRDefault="00C125F5" w:rsidP="00737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62" w:type="pct"/>
            <w:vMerge w:val="restart"/>
          </w:tcPr>
          <w:p w:rsidR="00956157" w:rsidRPr="00BB01F4" w:rsidRDefault="00956157" w:rsidP="007375A5">
            <w:pPr>
              <w:suppressAutoHyphens/>
              <w:jc w:val="center"/>
            </w:pPr>
            <w:proofErr w:type="gramStart"/>
            <w:r w:rsidRPr="00BB01F4">
              <w:t>ОК</w:t>
            </w:r>
            <w:proofErr w:type="gramEnd"/>
            <w:r w:rsidRPr="00BB01F4">
              <w:t xml:space="preserve"> 01, ОК 02, ОК 09, ОК 10, ПК 1.1, ПК 1.3, ПК 1.4, ПК 1.6, ПК 2.1, ПК 2.6</w:t>
            </w:r>
          </w:p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7375A5">
            <w:pPr>
              <w:jc w:val="both"/>
            </w:pPr>
            <w:r w:rsidRPr="00BB01F4">
              <w:rPr>
                <w:b/>
              </w:rPr>
              <w:t>Общая характеристика зерновых бобовых культур</w:t>
            </w:r>
            <w:r w:rsidRPr="00BB01F4">
              <w:t xml:space="preserve">. </w:t>
            </w:r>
          </w:p>
          <w:p w:rsidR="00956157" w:rsidRPr="00BB01F4" w:rsidRDefault="00956157" w:rsidP="007375A5">
            <w:pPr>
              <w:jc w:val="both"/>
            </w:pPr>
            <w:r w:rsidRPr="00BB01F4">
              <w:t>Хозяйственное использование, морфологические, биологические особенности культур.</w:t>
            </w:r>
          </w:p>
          <w:p w:rsidR="00956157" w:rsidRPr="00BB01F4" w:rsidRDefault="00956157" w:rsidP="007375A5">
            <w:pPr>
              <w:jc w:val="both"/>
            </w:pPr>
            <w:r w:rsidRPr="00BB01F4">
              <w:t xml:space="preserve">Агротехника возделывания </w:t>
            </w:r>
            <w:proofErr w:type="gramStart"/>
            <w:r w:rsidRPr="00BB01F4">
              <w:t xml:space="preserve">( </w:t>
            </w:r>
            <w:proofErr w:type="gramEnd"/>
            <w:r w:rsidRPr="00BB01F4">
              <w:t>место возделывания, место в севообороте, сорта, обработка почвы, удобрения, посев, уход за посевами, уборка урожая).</w:t>
            </w:r>
          </w:p>
        </w:tc>
        <w:tc>
          <w:tcPr>
            <w:tcW w:w="441" w:type="pct"/>
            <w:vMerge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</w:rPr>
            </w:pPr>
          </w:p>
        </w:tc>
        <w:tc>
          <w:tcPr>
            <w:tcW w:w="862" w:type="pct"/>
            <w:vMerge/>
          </w:tcPr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7B1A3F" w:rsidP="007375A5">
            <w:pPr>
              <w:rPr>
                <w:b/>
              </w:rPr>
            </w:pPr>
            <w:r w:rsidRPr="007B1A3F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441" w:type="pct"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</w:rPr>
            </w:pPr>
            <w:r w:rsidRPr="00BB01F4">
              <w:rPr>
                <w:b/>
                <w:bCs/>
              </w:rPr>
              <w:t>2</w:t>
            </w:r>
          </w:p>
        </w:tc>
        <w:tc>
          <w:tcPr>
            <w:tcW w:w="862" w:type="pct"/>
            <w:vMerge/>
          </w:tcPr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7375A5">
            <w:pPr>
              <w:jc w:val="both"/>
            </w:pPr>
            <w:r w:rsidRPr="00BB01F4">
              <w:t xml:space="preserve">Практическое занятие. Составление агротехнической части технологической карты возделывания зерновых культур. Составление агротехнической части </w:t>
            </w:r>
            <w:r w:rsidRPr="00BB01F4">
              <w:lastRenderedPageBreak/>
              <w:t>технологической карты возделывания зерновых бобовых культур.</w:t>
            </w:r>
          </w:p>
        </w:tc>
        <w:tc>
          <w:tcPr>
            <w:tcW w:w="441" w:type="pct"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</w:rPr>
            </w:pPr>
            <w:r w:rsidRPr="00BB01F4">
              <w:rPr>
                <w:b/>
                <w:bCs/>
              </w:rPr>
              <w:lastRenderedPageBreak/>
              <w:t>2</w:t>
            </w:r>
          </w:p>
        </w:tc>
        <w:tc>
          <w:tcPr>
            <w:tcW w:w="862" w:type="pct"/>
            <w:vMerge/>
          </w:tcPr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 w:val="restart"/>
          </w:tcPr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lastRenderedPageBreak/>
              <w:t xml:space="preserve">Тема № 3.4. </w:t>
            </w:r>
            <w:r w:rsidRPr="00BB01F4">
              <w:rPr>
                <w:rFonts w:eastAsia="Arial Unicode MS"/>
                <w:color w:val="000000"/>
              </w:rPr>
              <w:t>Корнеплоды, клубнеплоды</w:t>
            </w:r>
          </w:p>
        </w:tc>
        <w:tc>
          <w:tcPr>
            <w:tcW w:w="2814" w:type="pct"/>
          </w:tcPr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1" w:type="pct"/>
            <w:vMerge w:val="restart"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</w:rPr>
            </w:pPr>
            <w:r w:rsidRPr="00BB01F4">
              <w:rPr>
                <w:b/>
                <w:bCs/>
              </w:rPr>
              <w:t>2</w:t>
            </w:r>
          </w:p>
        </w:tc>
        <w:tc>
          <w:tcPr>
            <w:tcW w:w="862" w:type="pct"/>
            <w:vMerge w:val="restart"/>
          </w:tcPr>
          <w:p w:rsidR="00956157" w:rsidRPr="00BB01F4" w:rsidRDefault="00956157" w:rsidP="007375A5">
            <w:pPr>
              <w:suppressAutoHyphens/>
              <w:jc w:val="center"/>
            </w:pPr>
            <w:proofErr w:type="gramStart"/>
            <w:r w:rsidRPr="00BB01F4">
              <w:t>ОК</w:t>
            </w:r>
            <w:proofErr w:type="gramEnd"/>
            <w:r w:rsidRPr="00BB01F4">
              <w:t xml:space="preserve"> 01, ОК 02, ОК 09, ОК 10, ПК 1.1, ПК 1.3, ПК 1.4, ПК 1.6, ПК 2.1, ПК 2.6</w:t>
            </w:r>
          </w:p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7375A5">
            <w:pPr>
              <w:jc w:val="both"/>
            </w:pPr>
            <w:r w:rsidRPr="00BB01F4">
              <w:rPr>
                <w:b/>
              </w:rPr>
              <w:t>Общая характеристика корнеплодов</w:t>
            </w:r>
            <w:r w:rsidRPr="00BB01F4">
              <w:t xml:space="preserve">. </w:t>
            </w:r>
          </w:p>
          <w:p w:rsidR="00956157" w:rsidRPr="00BB01F4" w:rsidRDefault="00956157" w:rsidP="007375A5">
            <w:pPr>
              <w:jc w:val="both"/>
            </w:pPr>
            <w:r w:rsidRPr="00BB01F4">
              <w:t>Хозяйственное использование, морфологические, биологические особенности корнеплодов. Агротехника возделывания.</w:t>
            </w:r>
          </w:p>
          <w:p w:rsidR="00956157" w:rsidRPr="00BB01F4" w:rsidRDefault="00956157" w:rsidP="007375A5">
            <w:pPr>
              <w:jc w:val="both"/>
            </w:pPr>
            <w:r w:rsidRPr="00BB01F4">
              <w:t>Общая характеристика клубнеплодов. Хозяйственное использование, морфологические, биологические особенности клубнеплодов. Агротехника возделывания.</w:t>
            </w:r>
          </w:p>
        </w:tc>
        <w:tc>
          <w:tcPr>
            <w:tcW w:w="441" w:type="pct"/>
            <w:vMerge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</w:rPr>
            </w:pPr>
          </w:p>
        </w:tc>
        <w:tc>
          <w:tcPr>
            <w:tcW w:w="862" w:type="pct"/>
            <w:vMerge/>
          </w:tcPr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7B1A3F" w:rsidP="007375A5">
            <w:pPr>
              <w:rPr>
                <w:b/>
              </w:rPr>
            </w:pPr>
            <w:r w:rsidRPr="007B1A3F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441" w:type="pct"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</w:rPr>
            </w:pPr>
            <w:r w:rsidRPr="00BB01F4">
              <w:rPr>
                <w:b/>
                <w:bCs/>
              </w:rPr>
              <w:t>2</w:t>
            </w:r>
          </w:p>
        </w:tc>
        <w:tc>
          <w:tcPr>
            <w:tcW w:w="862" w:type="pct"/>
            <w:vMerge/>
          </w:tcPr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7375A5">
            <w:pPr>
              <w:jc w:val="both"/>
            </w:pPr>
            <w:r w:rsidRPr="00BB01F4">
              <w:t>Практическое занятие. Составление агротехнической части технологической карты возделывания корнеплодов. Составление агротехнической части технологической карты возделывания клубнеплодов. Составление агротехнической части технологической карты возделывания масличных культур.</w:t>
            </w:r>
          </w:p>
        </w:tc>
        <w:tc>
          <w:tcPr>
            <w:tcW w:w="441" w:type="pct"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</w:rPr>
            </w:pPr>
            <w:r w:rsidRPr="00BB01F4">
              <w:rPr>
                <w:b/>
                <w:bCs/>
              </w:rPr>
              <w:t>2</w:t>
            </w:r>
          </w:p>
        </w:tc>
        <w:tc>
          <w:tcPr>
            <w:tcW w:w="862" w:type="pct"/>
            <w:vMerge/>
          </w:tcPr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 w:val="restart"/>
          </w:tcPr>
          <w:p w:rsidR="00956157" w:rsidRPr="00BB01F4" w:rsidRDefault="00956157" w:rsidP="007375A5">
            <w:pPr>
              <w:rPr>
                <w:bCs/>
                <w:color w:val="000000"/>
              </w:rPr>
            </w:pPr>
            <w:r w:rsidRPr="00BB01F4">
              <w:rPr>
                <w:b/>
                <w:bCs/>
              </w:rPr>
              <w:t xml:space="preserve">Тема № 3.5. </w:t>
            </w:r>
            <w:r w:rsidRPr="00BB01F4">
              <w:rPr>
                <w:bCs/>
                <w:color w:val="000000"/>
              </w:rPr>
              <w:t>Кормовые сеяные</w:t>
            </w:r>
          </w:p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Cs/>
                <w:color w:val="000000"/>
              </w:rPr>
              <w:t>травы</w:t>
            </w:r>
          </w:p>
        </w:tc>
        <w:tc>
          <w:tcPr>
            <w:tcW w:w="2814" w:type="pct"/>
          </w:tcPr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1" w:type="pct"/>
            <w:vMerge w:val="restart"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</w:rPr>
            </w:pPr>
            <w:r w:rsidRPr="00BB01F4">
              <w:rPr>
                <w:b/>
                <w:bCs/>
              </w:rPr>
              <w:t>2</w:t>
            </w:r>
          </w:p>
        </w:tc>
        <w:tc>
          <w:tcPr>
            <w:tcW w:w="862" w:type="pct"/>
            <w:vMerge w:val="restart"/>
          </w:tcPr>
          <w:p w:rsidR="00956157" w:rsidRPr="00BB01F4" w:rsidRDefault="00956157" w:rsidP="007375A5">
            <w:pPr>
              <w:suppressAutoHyphens/>
              <w:jc w:val="center"/>
            </w:pPr>
            <w:proofErr w:type="gramStart"/>
            <w:r w:rsidRPr="00BB01F4">
              <w:t>ОК</w:t>
            </w:r>
            <w:proofErr w:type="gramEnd"/>
            <w:r w:rsidRPr="00BB01F4">
              <w:t xml:space="preserve"> 01, ОК 02, ОК 09, ОК 10, ПК 1.1, ПК 1.3, ПК 1.4, ПК 1.6, ПК 2.1, ПК 2.6</w:t>
            </w:r>
          </w:p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7375A5">
            <w:pPr>
              <w:jc w:val="both"/>
            </w:pPr>
            <w:r w:rsidRPr="00BB01F4">
              <w:rPr>
                <w:b/>
              </w:rPr>
              <w:t>Общая характеристика сеяных трав.</w:t>
            </w:r>
            <w:r w:rsidRPr="00BB01F4">
              <w:t xml:space="preserve"> </w:t>
            </w:r>
          </w:p>
          <w:p w:rsidR="00956157" w:rsidRPr="00BB01F4" w:rsidRDefault="00956157" w:rsidP="007375A5">
            <w:pPr>
              <w:jc w:val="both"/>
            </w:pPr>
            <w:r w:rsidRPr="00BB01F4">
              <w:t>Морфологические и биологические особенности кормовых сеяных трав. Агротехника возделывания.</w:t>
            </w:r>
          </w:p>
        </w:tc>
        <w:tc>
          <w:tcPr>
            <w:tcW w:w="441" w:type="pct"/>
            <w:vMerge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</w:rPr>
            </w:pPr>
          </w:p>
        </w:tc>
        <w:tc>
          <w:tcPr>
            <w:tcW w:w="862" w:type="pct"/>
            <w:vMerge/>
          </w:tcPr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 w:val="restart"/>
          </w:tcPr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Тема № 3.6. </w:t>
            </w:r>
            <w:r w:rsidRPr="00BB01F4">
              <w:rPr>
                <w:rFonts w:eastAsia="Arial Unicode MS"/>
                <w:color w:val="000000"/>
              </w:rPr>
              <w:t>Сенокосы и пастбища</w:t>
            </w:r>
          </w:p>
        </w:tc>
        <w:tc>
          <w:tcPr>
            <w:tcW w:w="2814" w:type="pct"/>
          </w:tcPr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1" w:type="pct"/>
            <w:vMerge w:val="restart"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</w:rPr>
            </w:pPr>
            <w:r w:rsidRPr="00BB01F4">
              <w:rPr>
                <w:b/>
                <w:bCs/>
              </w:rPr>
              <w:t>2</w:t>
            </w:r>
          </w:p>
        </w:tc>
        <w:tc>
          <w:tcPr>
            <w:tcW w:w="862" w:type="pct"/>
            <w:vMerge w:val="restart"/>
          </w:tcPr>
          <w:p w:rsidR="00956157" w:rsidRPr="00BB01F4" w:rsidRDefault="00956157" w:rsidP="007375A5">
            <w:pPr>
              <w:suppressAutoHyphens/>
              <w:jc w:val="center"/>
            </w:pPr>
            <w:proofErr w:type="gramStart"/>
            <w:r w:rsidRPr="00BB01F4">
              <w:t>ОК</w:t>
            </w:r>
            <w:proofErr w:type="gramEnd"/>
            <w:r w:rsidRPr="00BB01F4">
              <w:t xml:space="preserve"> 01, ОК 02, ОК 09, ОК 10, ПК 1.1, ПК 1.3, ПК 1.4, ПК 1.6, ПК 2.1, ПК 2.6</w:t>
            </w:r>
          </w:p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7375A5">
            <w:pPr>
              <w:jc w:val="both"/>
            </w:pPr>
            <w:r w:rsidRPr="00BB01F4">
              <w:rPr>
                <w:b/>
              </w:rPr>
              <w:t>Основные группы растительности естественных сенокосов и пастбищ, их ценность, морфологические признаки и биологические особенности</w:t>
            </w:r>
            <w:r w:rsidRPr="00BB01F4">
              <w:t xml:space="preserve">. </w:t>
            </w:r>
          </w:p>
          <w:p w:rsidR="00956157" w:rsidRPr="00BB01F4" w:rsidRDefault="00956157" w:rsidP="007375A5">
            <w:pPr>
              <w:jc w:val="both"/>
            </w:pPr>
            <w:r w:rsidRPr="00BB01F4">
              <w:t>Типы сенокосов и пастбищ в хозяйствах зоны, их характеристика.</w:t>
            </w:r>
          </w:p>
        </w:tc>
        <w:tc>
          <w:tcPr>
            <w:tcW w:w="441" w:type="pct"/>
            <w:vMerge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</w:rPr>
            </w:pPr>
          </w:p>
        </w:tc>
        <w:tc>
          <w:tcPr>
            <w:tcW w:w="862" w:type="pct"/>
            <w:vMerge/>
          </w:tcPr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7375A5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7375A5">
            <w:pPr>
              <w:jc w:val="both"/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BB01F4">
              <w:rPr>
                <w:b/>
                <w:bCs/>
              </w:rPr>
              <w:t>обучающихся</w:t>
            </w:r>
            <w:proofErr w:type="gramEnd"/>
            <w:r w:rsidRPr="00BB01F4">
              <w:rPr>
                <w:b/>
                <w:bCs/>
              </w:rPr>
              <w:t xml:space="preserve">: </w:t>
            </w:r>
          </w:p>
          <w:p w:rsidR="00956157" w:rsidRPr="00BB01F4" w:rsidRDefault="00956157" w:rsidP="007375A5">
            <w:pPr>
              <w:jc w:val="both"/>
              <w:rPr>
                <w:bCs/>
                <w:color w:val="000000"/>
              </w:rPr>
            </w:pPr>
            <w:r w:rsidRPr="00BB01F4">
              <w:rPr>
                <w:bCs/>
                <w:color w:val="000000"/>
              </w:rPr>
              <w:t xml:space="preserve">1.Общая характеристика прядильных культур. </w:t>
            </w:r>
          </w:p>
          <w:p w:rsidR="00956157" w:rsidRPr="00BB01F4" w:rsidRDefault="00956157" w:rsidP="007375A5">
            <w:pPr>
              <w:jc w:val="both"/>
              <w:rPr>
                <w:bCs/>
                <w:color w:val="000000"/>
              </w:rPr>
            </w:pPr>
            <w:r w:rsidRPr="00BB01F4">
              <w:rPr>
                <w:bCs/>
                <w:color w:val="000000"/>
              </w:rPr>
              <w:t>2. Использование в хозяйстве, морфологические, биологические особенности прядильных культур.</w:t>
            </w:r>
          </w:p>
          <w:p w:rsidR="00956157" w:rsidRPr="00BB01F4" w:rsidRDefault="00956157" w:rsidP="007375A5">
            <w:pPr>
              <w:jc w:val="both"/>
              <w:rPr>
                <w:b/>
                <w:bCs/>
              </w:rPr>
            </w:pPr>
            <w:r w:rsidRPr="00BB01F4">
              <w:rPr>
                <w:bCs/>
                <w:color w:val="000000"/>
              </w:rPr>
              <w:t>3 Использование агротехники возделывания прядильных культур.</w:t>
            </w:r>
          </w:p>
        </w:tc>
        <w:tc>
          <w:tcPr>
            <w:tcW w:w="441" w:type="pct"/>
            <w:vAlign w:val="center"/>
          </w:tcPr>
          <w:p w:rsidR="00956157" w:rsidRPr="00BB01F4" w:rsidRDefault="00C125F5" w:rsidP="007375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62" w:type="pct"/>
            <w:vMerge/>
          </w:tcPr>
          <w:p w:rsidR="00956157" w:rsidRPr="00BB01F4" w:rsidRDefault="00956157" w:rsidP="007375A5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3697" w:type="pct"/>
            <w:gridSpan w:val="2"/>
          </w:tcPr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>Промежуточная аттестация</w:t>
            </w:r>
          </w:p>
        </w:tc>
        <w:tc>
          <w:tcPr>
            <w:tcW w:w="441" w:type="pct"/>
            <w:vAlign w:val="center"/>
          </w:tcPr>
          <w:p w:rsidR="00956157" w:rsidRPr="00BB01F4" w:rsidRDefault="00C125F5" w:rsidP="007375A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</w:p>
        </w:tc>
        <w:tc>
          <w:tcPr>
            <w:tcW w:w="862" w:type="pct"/>
          </w:tcPr>
          <w:p w:rsidR="00956157" w:rsidRPr="00BB01F4" w:rsidRDefault="00956157" w:rsidP="007375A5">
            <w:pPr>
              <w:rPr>
                <w:b/>
                <w:bCs/>
                <w:i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3697" w:type="pct"/>
            <w:gridSpan w:val="2"/>
          </w:tcPr>
          <w:p w:rsidR="00956157" w:rsidRPr="00BB01F4" w:rsidRDefault="00956157" w:rsidP="007375A5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>Всего:</w:t>
            </w:r>
          </w:p>
        </w:tc>
        <w:tc>
          <w:tcPr>
            <w:tcW w:w="441" w:type="pct"/>
            <w:vAlign w:val="center"/>
          </w:tcPr>
          <w:p w:rsidR="00956157" w:rsidRPr="00BB01F4" w:rsidRDefault="00956157" w:rsidP="007375A5">
            <w:pPr>
              <w:jc w:val="center"/>
              <w:rPr>
                <w:b/>
                <w:bCs/>
                <w:i/>
              </w:rPr>
            </w:pPr>
            <w:r w:rsidRPr="00BB01F4">
              <w:rPr>
                <w:b/>
                <w:bCs/>
                <w:i/>
              </w:rPr>
              <w:t>40</w:t>
            </w:r>
          </w:p>
        </w:tc>
        <w:tc>
          <w:tcPr>
            <w:tcW w:w="862" w:type="pct"/>
          </w:tcPr>
          <w:p w:rsidR="00956157" w:rsidRPr="00BB01F4" w:rsidRDefault="00956157" w:rsidP="007375A5">
            <w:pPr>
              <w:rPr>
                <w:b/>
                <w:bCs/>
                <w:i/>
              </w:rPr>
            </w:pPr>
          </w:p>
        </w:tc>
      </w:tr>
    </w:tbl>
    <w:p w:rsidR="005D782C" w:rsidRPr="005D782C" w:rsidRDefault="005D782C" w:rsidP="005D782C">
      <w:pPr>
        <w:keepNext/>
        <w:autoSpaceDE w:val="0"/>
        <w:autoSpaceDN w:val="0"/>
        <w:outlineLvl w:val="0"/>
        <w:rPr>
          <w:b/>
          <w:caps/>
        </w:rPr>
      </w:pPr>
      <w:r w:rsidRPr="005D782C">
        <w:rPr>
          <w:bCs/>
          <w:i/>
        </w:rPr>
        <w:tab/>
      </w:r>
      <w:r w:rsidRPr="005D782C">
        <w:rPr>
          <w:bCs/>
          <w:i/>
        </w:rPr>
        <w:tab/>
      </w:r>
    </w:p>
    <w:p w:rsidR="005D782C" w:rsidRPr="00173C6E" w:rsidRDefault="005D782C" w:rsidP="00A61F04">
      <w:pPr>
        <w:keepNext/>
        <w:autoSpaceDE w:val="0"/>
        <w:autoSpaceDN w:val="0"/>
        <w:outlineLvl w:val="0"/>
      </w:pPr>
      <w:r w:rsidRPr="005D782C">
        <w:rPr>
          <w:b/>
        </w:rPr>
        <w:tab/>
      </w:r>
    </w:p>
    <w:p w:rsidR="00451F77" w:rsidRPr="00173C6E" w:rsidRDefault="00451F77" w:rsidP="00A61F04">
      <w:pPr>
        <w:rPr>
          <w:b/>
        </w:rPr>
        <w:sectPr w:rsidR="00451F77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3F41A5" w:rsidRPr="003F41A5" w:rsidRDefault="006837BB" w:rsidP="00811929">
      <w:pPr>
        <w:rPr>
          <w:bCs/>
        </w:rPr>
      </w:pPr>
      <w:r w:rsidRPr="006837BB">
        <w:rPr>
          <w:b/>
          <w:bCs/>
        </w:rPr>
        <w:lastRenderedPageBreak/>
        <w:t xml:space="preserve">3. УСЛОВИЯ РЕАЛИЗАЦИИ ПРОГРАММЫ </w:t>
      </w:r>
      <w:r w:rsidR="00811929" w:rsidRPr="0058288D">
        <w:rPr>
          <w:b/>
        </w:rPr>
        <w:t>УЧЕБНО</w:t>
      </w:r>
      <w:r w:rsidR="00811929">
        <w:rPr>
          <w:b/>
        </w:rPr>
        <w:t xml:space="preserve">Й ДИСЦИПЛИНЫ </w:t>
      </w:r>
      <w:r w:rsidR="00811929">
        <w:rPr>
          <w:b/>
          <w:caps/>
        </w:rPr>
        <w:t>ОП.06 ОСНОВЫ АГРОНОМИИ</w:t>
      </w:r>
    </w:p>
    <w:p w:rsidR="00720EBB" w:rsidRPr="00720EBB" w:rsidRDefault="00720EBB" w:rsidP="00720EBB">
      <w:pPr>
        <w:suppressAutoHyphens/>
        <w:jc w:val="both"/>
        <w:rPr>
          <w:rFonts w:eastAsiaTheme="minorEastAsia"/>
          <w:b/>
          <w:bCs/>
        </w:rPr>
      </w:pPr>
      <w:r w:rsidRPr="00720EBB">
        <w:rPr>
          <w:rFonts w:eastAsiaTheme="minorEastAsia"/>
          <w:b/>
          <w:bCs/>
        </w:rPr>
        <w:t>3.1. Для реализации программы учебной дисциплины  предусмотрены следующие специальные помещения:</w:t>
      </w:r>
    </w:p>
    <w:p w:rsidR="00720EBB" w:rsidRPr="00720EBB" w:rsidRDefault="00720EBB" w:rsidP="00720EBB">
      <w:pPr>
        <w:rPr>
          <w:bCs/>
        </w:rPr>
      </w:pPr>
      <w:r w:rsidRPr="00720EBB">
        <w:rPr>
          <w:bCs/>
        </w:rPr>
        <w:t>Кабинет «</w:t>
      </w:r>
      <w:r w:rsidRPr="00720EBB">
        <w:rPr>
          <w:rFonts w:eastAsiaTheme="minorEastAsia"/>
          <w:bCs/>
        </w:rPr>
        <w:t>Социально-экономических дисциплин</w:t>
      </w:r>
      <w:r w:rsidRPr="00720EBB">
        <w:rPr>
          <w:bCs/>
        </w:rPr>
        <w:t xml:space="preserve">», оснащенный оборудованием: </w:t>
      </w:r>
    </w:p>
    <w:p w:rsidR="00720EBB" w:rsidRPr="00720EBB" w:rsidRDefault="00720EBB" w:rsidP="00720EBB">
      <w:pPr>
        <w:numPr>
          <w:ilvl w:val="0"/>
          <w:numId w:val="11"/>
        </w:numPr>
        <w:spacing w:line="276" w:lineRule="auto"/>
        <w:ind w:left="709" w:hanging="142"/>
        <w:rPr>
          <w:color w:val="000000"/>
        </w:rPr>
      </w:pPr>
      <w:r w:rsidRPr="00720EBB">
        <w:rPr>
          <w:color w:val="000000"/>
        </w:rPr>
        <w:t xml:space="preserve">посадочными местами по количеству </w:t>
      </w:r>
      <w:proofErr w:type="gramStart"/>
      <w:r w:rsidRPr="00720EBB">
        <w:rPr>
          <w:color w:val="000000"/>
        </w:rPr>
        <w:t>обучающихся</w:t>
      </w:r>
      <w:proofErr w:type="gramEnd"/>
      <w:r w:rsidRPr="00720EBB">
        <w:rPr>
          <w:color w:val="000000"/>
        </w:rPr>
        <w:t xml:space="preserve">, </w:t>
      </w:r>
    </w:p>
    <w:p w:rsidR="00720EBB" w:rsidRPr="00720EBB" w:rsidRDefault="00720EBB" w:rsidP="00720EBB">
      <w:pPr>
        <w:numPr>
          <w:ilvl w:val="0"/>
          <w:numId w:val="11"/>
        </w:numPr>
        <w:spacing w:line="276" w:lineRule="auto"/>
        <w:ind w:left="709" w:hanging="142"/>
        <w:rPr>
          <w:color w:val="000000"/>
        </w:rPr>
      </w:pPr>
      <w:r w:rsidRPr="00720EBB">
        <w:rPr>
          <w:color w:val="000000"/>
        </w:rPr>
        <w:t xml:space="preserve">рабочим местом преподавателя, </w:t>
      </w:r>
    </w:p>
    <w:p w:rsidR="00720EBB" w:rsidRPr="00720EBB" w:rsidRDefault="00720EBB" w:rsidP="00720EBB">
      <w:pPr>
        <w:numPr>
          <w:ilvl w:val="0"/>
          <w:numId w:val="11"/>
        </w:numPr>
        <w:spacing w:line="276" w:lineRule="auto"/>
        <w:ind w:left="709" w:hanging="142"/>
      </w:pPr>
      <w:r w:rsidRPr="00720EBB">
        <w:t xml:space="preserve">комплектом учебно-наглядных пособий; </w:t>
      </w:r>
    </w:p>
    <w:p w:rsidR="00720EBB" w:rsidRPr="00720EBB" w:rsidRDefault="00720EBB" w:rsidP="00720EBB">
      <w:pPr>
        <w:rPr>
          <w:rFonts w:ascii="Calibri" w:hAnsi="Calibri"/>
        </w:rPr>
      </w:pPr>
      <w:r w:rsidRPr="00720EBB">
        <w:t>те</w:t>
      </w:r>
      <w:r w:rsidRPr="00720EBB">
        <w:rPr>
          <w:bCs/>
        </w:rPr>
        <w:t>хническими средствами обучения:</w:t>
      </w:r>
      <w:r w:rsidRPr="00720EBB">
        <w:rPr>
          <w:rFonts w:ascii="Calibri" w:hAnsi="Calibri"/>
        </w:rPr>
        <w:t xml:space="preserve"> </w:t>
      </w:r>
    </w:p>
    <w:p w:rsidR="00720EBB" w:rsidRPr="00720EBB" w:rsidRDefault="00720EBB" w:rsidP="00720EBB">
      <w:pPr>
        <w:numPr>
          <w:ilvl w:val="0"/>
          <w:numId w:val="12"/>
        </w:numPr>
        <w:spacing w:line="276" w:lineRule="auto"/>
        <w:rPr>
          <w:bCs/>
        </w:rPr>
      </w:pPr>
      <w:r w:rsidRPr="00720EBB">
        <w:rPr>
          <w:bCs/>
        </w:rPr>
        <w:t>мультимедийный комплекс (проектор, проекционный экран, ноутбук)</w:t>
      </w:r>
      <w:r w:rsidRPr="00720EBB">
        <w:t>;</w:t>
      </w:r>
    </w:p>
    <w:p w:rsidR="00720EBB" w:rsidRPr="00720EBB" w:rsidRDefault="00720EBB" w:rsidP="00720EBB">
      <w:pPr>
        <w:suppressAutoHyphens/>
        <w:jc w:val="both"/>
        <w:rPr>
          <w:rFonts w:eastAsiaTheme="minorEastAsia"/>
          <w:b/>
          <w:bCs/>
        </w:rPr>
      </w:pPr>
      <w:r w:rsidRPr="00720EBB">
        <w:rPr>
          <w:rFonts w:eastAsiaTheme="minorEastAsia"/>
          <w:b/>
          <w:bCs/>
        </w:rPr>
        <w:t>3.2. Информационное обеспечение реализации программы</w:t>
      </w:r>
    </w:p>
    <w:p w:rsidR="00720EBB" w:rsidRPr="00720EBB" w:rsidRDefault="00720EBB" w:rsidP="00720EBB">
      <w:pPr>
        <w:suppressAutoHyphens/>
        <w:ind w:firstLine="709"/>
        <w:jc w:val="both"/>
        <w:rPr>
          <w:rFonts w:eastAsiaTheme="minorEastAsia"/>
        </w:rPr>
      </w:pPr>
      <w:r w:rsidRPr="00720EBB">
        <w:rPr>
          <w:rFonts w:eastAsiaTheme="minorEastAsia"/>
          <w:bCs/>
        </w:rPr>
        <w:t>Для реализации программы библиотечный фонд образовательной организации имеет  п</w:t>
      </w:r>
      <w:r w:rsidRPr="00720EBB">
        <w:rPr>
          <w:rFonts w:eastAsiaTheme="minorEastAsia"/>
        </w:rPr>
        <w:t xml:space="preserve">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:rsidR="00720EBB" w:rsidRPr="00720EBB" w:rsidRDefault="00720EBB" w:rsidP="00720EBB">
      <w:pPr>
        <w:contextualSpacing/>
        <w:rPr>
          <w:rFonts w:eastAsiaTheme="minorEastAsia"/>
          <w:b/>
        </w:rPr>
      </w:pPr>
      <w:r w:rsidRPr="00720EBB">
        <w:rPr>
          <w:rFonts w:eastAsiaTheme="minorEastAsia"/>
          <w:b/>
        </w:rPr>
        <w:t>3.2.1. Основные печатные издания</w:t>
      </w:r>
    </w:p>
    <w:p w:rsidR="005D782C" w:rsidRPr="005D782C" w:rsidRDefault="005D782C" w:rsidP="005D782C">
      <w:pPr>
        <w:numPr>
          <w:ilvl w:val="0"/>
          <w:numId w:val="28"/>
        </w:numPr>
      </w:pPr>
      <w:r w:rsidRPr="005D782C">
        <w:t>Важенин А.Г. Обществознание для профессий и специальностей технического, естественно-научного, гуманитарного профилей: учебник для учреждений нач. и сред</w:t>
      </w:r>
      <w:proofErr w:type="gramStart"/>
      <w:r w:rsidRPr="005D782C">
        <w:t>.</w:t>
      </w:r>
      <w:proofErr w:type="gramEnd"/>
      <w:r w:rsidRPr="005D782C">
        <w:t xml:space="preserve"> </w:t>
      </w:r>
      <w:proofErr w:type="gramStart"/>
      <w:r w:rsidRPr="005D782C">
        <w:t>п</w:t>
      </w:r>
      <w:proofErr w:type="gramEnd"/>
      <w:r w:rsidRPr="005D782C">
        <w:t>роф. образования/</w:t>
      </w:r>
      <w:proofErr w:type="spellStart"/>
      <w:r w:rsidRPr="005D782C">
        <w:t>А.Г.Важенин</w:t>
      </w:r>
      <w:proofErr w:type="spellEnd"/>
      <w:r w:rsidRPr="005D782C">
        <w:t>.– 7-е изд., стер.– М.: Изда</w:t>
      </w:r>
      <w:r>
        <w:t>тельский центр «Академия», 2018</w:t>
      </w:r>
      <w:r w:rsidRPr="005D782C">
        <w:t>.– 432 с.</w:t>
      </w:r>
    </w:p>
    <w:p w:rsidR="005D782C" w:rsidRPr="005D782C" w:rsidRDefault="005D782C" w:rsidP="005D782C">
      <w:pPr>
        <w:numPr>
          <w:ilvl w:val="0"/>
          <w:numId w:val="28"/>
        </w:numPr>
      </w:pPr>
      <w:r w:rsidRPr="005D782C">
        <w:t>Певцова Е.А. Право для профессий и специальностей социально-экономического профиля: учебник для учреждений нач. и сред</w:t>
      </w:r>
      <w:proofErr w:type="gramStart"/>
      <w:r w:rsidRPr="005D782C">
        <w:t>.</w:t>
      </w:r>
      <w:proofErr w:type="gramEnd"/>
      <w:r w:rsidRPr="005D782C">
        <w:t xml:space="preserve"> </w:t>
      </w:r>
      <w:proofErr w:type="gramStart"/>
      <w:r w:rsidRPr="005D782C">
        <w:t>п</w:t>
      </w:r>
      <w:proofErr w:type="gramEnd"/>
      <w:r w:rsidRPr="005D782C">
        <w:t>роф. образования/</w:t>
      </w:r>
      <w:proofErr w:type="spellStart"/>
      <w:r w:rsidRPr="005D782C">
        <w:t>Е.А.Певцова</w:t>
      </w:r>
      <w:proofErr w:type="spellEnd"/>
      <w:r w:rsidRPr="005D782C">
        <w:t>. – 4-е изд., М.: Изд</w:t>
      </w:r>
      <w:r w:rsidR="0058288D">
        <w:t>ательский центр «Академия», 2015</w:t>
      </w:r>
      <w:r w:rsidRPr="005D782C">
        <w:t>.– 432 с.</w:t>
      </w:r>
    </w:p>
    <w:p w:rsidR="005D782C" w:rsidRPr="005D782C" w:rsidRDefault="005D782C" w:rsidP="005D782C">
      <w:pPr>
        <w:numPr>
          <w:ilvl w:val="0"/>
          <w:numId w:val="28"/>
        </w:numPr>
      </w:pPr>
      <w:r w:rsidRPr="005D782C">
        <w:t>Обществознание. 10 класс: учеб</w:t>
      </w:r>
      <w:proofErr w:type="gramStart"/>
      <w:r w:rsidRPr="005D782C">
        <w:t>.</w:t>
      </w:r>
      <w:proofErr w:type="gramEnd"/>
      <w:r w:rsidRPr="005D782C">
        <w:t xml:space="preserve"> </w:t>
      </w:r>
      <w:proofErr w:type="gramStart"/>
      <w:r w:rsidRPr="005D782C">
        <w:t>д</w:t>
      </w:r>
      <w:proofErr w:type="gramEnd"/>
      <w:r w:rsidRPr="005D782C">
        <w:t xml:space="preserve">ля </w:t>
      </w:r>
      <w:proofErr w:type="spellStart"/>
      <w:r w:rsidRPr="005D782C">
        <w:t>общеобразоват</w:t>
      </w:r>
      <w:proofErr w:type="spellEnd"/>
      <w:r w:rsidRPr="005D782C">
        <w:t>. учреждений : базовый уровень / [</w:t>
      </w:r>
      <w:proofErr w:type="spellStart"/>
      <w:r w:rsidRPr="005D782C">
        <w:t>Л.Н.Боголюбов</w:t>
      </w:r>
      <w:proofErr w:type="spellEnd"/>
      <w:r w:rsidRPr="005D782C">
        <w:t xml:space="preserve">, </w:t>
      </w:r>
      <w:proofErr w:type="spellStart"/>
      <w:r w:rsidRPr="005D782C">
        <w:t>Ю.И.Аверьянов</w:t>
      </w:r>
      <w:proofErr w:type="spellEnd"/>
      <w:r w:rsidRPr="005D782C">
        <w:t xml:space="preserve">, Н.И. Городецкая и др.]; под ред. </w:t>
      </w:r>
      <w:proofErr w:type="spellStart"/>
      <w:r w:rsidRPr="005D782C">
        <w:t>Л.Н.Боголюбова</w:t>
      </w:r>
      <w:proofErr w:type="spellEnd"/>
      <w:r w:rsidRPr="005D782C">
        <w:t xml:space="preserve">, </w:t>
      </w:r>
      <w:proofErr w:type="spellStart"/>
      <w:r w:rsidRPr="005D782C">
        <w:t>А.Ю.Лазебниковой</w:t>
      </w:r>
      <w:proofErr w:type="spellEnd"/>
      <w:r w:rsidRPr="005D782C">
        <w:t>; Рос. акад. наук, Рос. акад. образования, изд-во «Просвещение». –</w:t>
      </w:r>
      <w:r w:rsidR="0058288D">
        <w:t xml:space="preserve"> 7-е изд.– М.: Просвещение, 2017</w:t>
      </w:r>
      <w:r w:rsidRPr="005D782C">
        <w:t>. – 351 с.</w:t>
      </w:r>
    </w:p>
    <w:p w:rsidR="005D782C" w:rsidRPr="005D782C" w:rsidRDefault="005D782C" w:rsidP="005D782C">
      <w:pPr>
        <w:numPr>
          <w:ilvl w:val="0"/>
          <w:numId w:val="28"/>
        </w:numPr>
      </w:pPr>
      <w:r w:rsidRPr="005D782C">
        <w:t xml:space="preserve">Обществознание. 11 класс: учеб. для </w:t>
      </w:r>
      <w:proofErr w:type="spellStart"/>
      <w:r w:rsidRPr="005D782C">
        <w:t>общеобразоват</w:t>
      </w:r>
      <w:proofErr w:type="spellEnd"/>
      <w:r w:rsidRPr="005D782C">
        <w:t>. учреждений : базовый уровень / [</w:t>
      </w:r>
      <w:proofErr w:type="spellStart"/>
      <w:r w:rsidRPr="005D782C">
        <w:t>Л.Н.Боголюбов</w:t>
      </w:r>
      <w:proofErr w:type="spellEnd"/>
      <w:r w:rsidRPr="005D782C">
        <w:t xml:space="preserve">, Н.И. Городецкая, </w:t>
      </w:r>
      <w:proofErr w:type="spellStart"/>
      <w:r w:rsidRPr="005D782C">
        <w:t>А.И.Матвеев</w:t>
      </w:r>
      <w:proofErr w:type="spellEnd"/>
      <w:r w:rsidRPr="005D782C">
        <w:t xml:space="preserve"> и др.]; под ред. </w:t>
      </w:r>
      <w:proofErr w:type="spellStart"/>
      <w:r w:rsidRPr="005D782C">
        <w:t>Л.Н.Боголюбов</w:t>
      </w:r>
      <w:proofErr w:type="gramStart"/>
      <w:r w:rsidRPr="005D782C">
        <w:t>а</w:t>
      </w:r>
      <w:proofErr w:type="spellEnd"/>
      <w:r w:rsidRPr="005D782C">
        <w:t>[</w:t>
      </w:r>
      <w:proofErr w:type="gramEnd"/>
      <w:r w:rsidRPr="005D782C">
        <w:t>и др.]; Рос. акад. наук, Рос. акад. образования, изд-во «Просвещение». – 6-е изд</w:t>
      </w:r>
      <w:r w:rsidR="0058288D">
        <w:t xml:space="preserve">., </w:t>
      </w:r>
      <w:proofErr w:type="spellStart"/>
      <w:r w:rsidR="0058288D">
        <w:t>дораб</w:t>
      </w:r>
      <w:proofErr w:type="spellEnd"/>
      <w:r w:rsidR="0058288D">
        <w:t>.– М.: Просвещение, 2017</w:t>
      </w:r>
      <w:r w:rsidRPr="005D782C">
        <w:t>. – 351 с.</w:t>
      </w:r>
    </w:p>
    <w:p w:rsidR="005D782C" w:rsidRPr="005D782C" w:rsidRDefault="005D782C" w:rsidP="005D782C">
      <w:pPr>
        <w:numPr>
          <w:ilvl w:val="0"/>
          <w:numId w:val="28"/>
        </w:numPr>
      </w:pPr>
      <w:proofErr w:type="spellStart"/>
      <w:r w:rsidRPr="005D782C">
        <w:t>Гомола</w:t>
      </w:r>
      <w:proofErr w:type="spellEnd"/>
      <w:r w:rsidRPr="005D782C">
        <w:t xml:space="preserve"> А.И. Экономика для профессий и специальностей социально-экономического профиля: практикум : учеб</w:t>
      </w:r>
      <w:proofErr w:type="gramStart"/>
      <w:r w:rsidRPr="005D782C">
        <w:t>.</w:t>
      </w:r>
      <w:proofErr w:type="gramEnd"/>
      <w:r w:rsidRPr="005D782C">
        <w:t xml:space="preserve"> </w:t>
      </w:r>
      <w:proofErr w:type="gramStart"/>
      <w:r w:rsidRPr="005D782C">
        <w:t>п</w:t>
      </w:r>
      <w:proofErr w:type="gramEnd"/>
      <w:r w:rsidRPr="005D782C">
        <w:t xml:space="preserve">особие / </w:t>
      </w:r>
      <w:proofErr w:type="spellStart"/>
      <w:r w:rsidRPr="005D782C">
        <w:t>А.И.Гомола</w:t>
      </w:r>
      <w:proofErr w:type="spellEnd"/>
      <w:r w:rsidRPr="005D782C">
        <w:t xml:space="preserve">, </w:t>
      </w:r>
      <w:proofErr w:type="spellStart"/>
      <w:r w:rsidRPr="005D782C">
        <w:t>П.А.Жанин</w:t>
      </w:r>
      <w:proofErr w:type="spellEnd"/>
      <w:r w:rsidRPr="005D782C">
        <w:t>, В.Е. Кириллов. – М.: Изд</w:t>
      </w:r>
      <w:r w:rsidR="0058288D">
        <w:t>ательский центр «Академия», 2017</w:t>
      </w:r>
      <w:r w:rsidRPr="005D782C">
        <w:t>.– 114 с.</w:t>
      </w:r>
    </w:p>
    <w:p w:rsidR="005D782C" w:rsidRPr="00720EBB" w:rsidRDefault="005D782C" w:rsidP="005D782C">
      <w:pPr>
        <w:numPr>
          <w:ilvl w:val="0"/>
          <w:numId w:val="28"/>
        </w:numPr>
      </w:pPr>
      <w:r w:rsidRPr="005D782C">
        <w:t>Певцова Е.А. Право для профессий и специальностей социально-экономического профиля. Практикум: учебное пособие для учреждений нач. и сред</w:t>
      </w:r>
      <w:proofErr w:type="gramStart"/>
      <w:r w:rsidRPr="005D782C">
        <w:t>.</w:t>
      </w:r>
      <w:proofErr w:type="gramEnd"/>
      <w:r w:rsidRPr="005D782C">
        <w:t xml:space="preserve"> </w:t>
      </w:r>
      <w:proofErr w:type="gramStart"/>
      <w:r w:rsidRPr="005D782C">
        <w:t>п</w:t>
      </w:r>
      <w:proofErr w:type="gramEnd"/>
      <w:r w:rsidRPr="005D782C">
        <w:t>роф. образования/</w:t>
      </w:r>
      <w:proofErr w:type="spellStart"/>
      <w:r w:rsidRPr="005D782C">
        <w:t>Е.А.Певцова</w:t>
      </w:r>
      <w:proofErr w:type="spellEnd"/>
      <w:r w:rsidRPr="005D782C">
        <w:t>. – 2-е изд., М.: Изд</w:t>
      </w:r>
      <w:r w:rsidR="0058288D">
        <w:t>ательский центр «Академия», 2018</w:t>
      </w:r>
      <w:r w:rsidRPr="005D782C">
        <w:t>.– 160 с</w:t>
      </w:r>
      <w:r w:rsidRPr="005D782C">
        <w:rPr>
          <w:sz w:val="18"/>
          <w:szCs w:val="18"/>
        </w:rPr>
        <w:t>.</w:t>
      </w:r>
    </w:p>
    <w:p w:rsidR="00720EBB" w:rsidRPr="00720EBB" w:rsidRDefault="00720EBB" w:rsidP="00720EBB">
      <w:pPr>
        <w:spacing w:after="240"/>
        <w:rPr>
          <w:b/>
        </w:rPr>
      </w:pPr>
      <w:r>
        <w:rPr>
          <w:b/>
        </w:rPr>
        <w:t>3.2.2. Основные э</w:t>
      </w:r>
      <w:r w:rsidRPr="00720EBB">
        <w:rPr>
          <w:b/>
        </w:rPr>
        <w:t xml:space="preserve">лектронные издания </w:t>
      </w:r>
    </w:p>
    <w:p w:rsidR="00720EBB" w:rsidRPr="005D782C" w:rsidRDefault="00720EBB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r w:rsidRPr="00720EBB">
        <w:rPr>
          <w:color w:val="000080"/>
        </w:rPr>
        <w:t>http://danur-w.narod.ru/</w:t>
      </w:r>
      <w:r w:rsidRPr="00720EBB">
        <w:rPr>
          <w:color w:val="000080"/>
          <w:u w:val="single"/>
        </w:rPr>
        <w:t xml:space="preserve"> </w:t>
      </w:r>
      <w:r w:rsidRPr="005D782C">
        <w:t>Обществознание в Интернете. Энциклопедии и словари. Полезные сайты</w:t>
      </w:r>
    </w:p>
    <w:p w:rsidR="00720EBB" w:rsidRPr="005D782C" w:rsidRDefault="006A6096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9" w:history="1">
        <w:r w:rsidR="00720EBB" w:rsidRPr="00720EBB">
          <w:rPr>
            <w:color w:val="220578"/>
          </w:rPr>
          <w:t>http://ru.wikipedia.org/wiki/%CE%E1%F9%E5%F1%F2%E2%EE%E7%ED%E0%ED%E8%E5</w:t>
        </w:r>
      </w:hyperlink>
      <w:r w:rsidR="00720EBB" w:rsidRPr="005D782C">
        <w:t xml:space="preserve"> Википедия</w:t>
      </w:r>
    </w:p>
    <w:p w:rsidR="00720EBB" w:rsidRPr="005D782C" w:rsidRDefault="006A6096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0" w:history="1">
        <w:r w:rsidR="00720EBB" w:rsidRPr="00720EBB">
          <w:rPr>
            <w:color w:val="220578"/>
          </w:rPr>
          <w:t>http://obhestvoznanie.ru/</w:t>
        </w:r>
      </w:hyperlink>
      <w:r w:rsidR="00720EBB" w:rsidRPr="005D782C">
        <w:t xml:space="preserve"> Шпаргалки по обществознанию</w:t>
      </w:r>
    </w:p>
    <w:p w:rsidR="00720EBB" w:rsidRPr="005D782C" w:rsidRDefault="006A6096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1" w:history="1">
        <w:r w:rsidR="00720EBB" w:rsidRPr="00720EBB">
          <w:rPr>
            <w:color w:val="220578"/>
          </w:rPr>
          <w:t>http://lesson-history.narod.ru/ob1011.htm Презентации по обществознанию (10</w:t>
        </w:r>
      </w:hyperlink>
      <w:r w:rsidR="00720EBB" w:rsidRPr="005D782C">
        <w:t xml:space="preserve"> – 11 классы)</w:t>
      </w:r>
    </w:p>
    <w:p w:rsidR="00720EBB" w:rsidRPr="005D782C" w:rsidRDefault="006A6096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2" w:history="1">
        <w:r w:rsidR="00720EBB" w:rsidRPr="00720EBB">
          <w:rPr>
            <w:color w:val="220578"/>
          </w:rPr>
          <w:t>http://www.alleng.ru/edu/social2.htm</w:t>
        </w:r>
      </w:hyperlink>
      <w:r w:rsidR="00720EBB" w:rsidRPr="005D782C">
        <w:t xml:space="preserve"> Экзамены, ЕГЭ 2011, ГИА, билеты, тесты по обществознанию</w:t>
      </w:r>
    </w:p>
    <w:p w:rsidR="00720EBB" w:rsidRPr="005D782C" w:rsidRDefault="006A6096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3" w:history="1">
        <w:r w:rsidR="00720EBB" w:rsidRPr="00720EBB">
          <w:rPr>
            <w:color w:val="220578"/>
          </w:rPr>
          <w:t>http://www.alleng.ru/edu/social.htm</w:t>
        </w:r>
      </w:hyperlink>
      <w:r w:rsidR="00720EBB" w:rsidRPr="005D782C">
        <w:t xml:space="preserve"> Обществознание (</w:t>
      </w:r>
      <w:r w:rsidR="00720EBB" w:rsidRPr="00720EBB">
        <w:rPr>
          <w:bCs/>
        </w:rPr>
        <w:t>тесты</w:t>
      </w:r>
      <w:r w:rsidR="00720EBB" w:rsidRPr="005D782C">
        <w:t xml:space="preserve">, </w:t>
      </w:r>
      <w:r w:rsidR="00720EBB" w:rsidRPr="00720EBB">
        <w:rPr>
          <w:bCs/>
        </w:rPr>
        <w:t>билеты</w:t>
      </w:r>
      <w:r w:rsidR="00720EBB" w:rsidRPr="005D782C">
        <w:t xml:space="preserve">, </w:t>
      </w:r>
      <w:r w:rsidR="00720EBB" w:rsidRPr="00720EBB">
        <w:rPr>
          <w:bCs/>
        </w:rPr>
        <w:t>ответы</w:t>
      </w:r>
      <w:r w:rsidR="00720EBB" w:rsidRPr="005D782C">
        <w:t xml:space="preserve">, </w:t>
      </w:r>
      <w:r w:rsidR="00720EBB" w:rsidRPr="00720EBB">
        <w:rPr>
          <w:bCs/>
        </w:rPr>
        <w:t>экзамен</w:t>
      </w:r>
      <w:r w:rsidR="00720EBB" w:rsidRPr="005D782C">
        <w:t>, урок обществознания, шпаргалки, обществознание централизованное тестирование (</w:t>
      </w:r>
      <w:r w:rsidR="00720EBB" w:rsidRPr="00720EBB">
        <w:rPr>
          <w:bCs/>
        </w:rPr>
        <w:t>ЦТ</w:t>
      </w:r>
      <w:r w:rsidR="00720EBB" w:rsidRPr="005D782C">
        <w:t>), олимпиада)</w:t>
      </w:r>
    </w:p>
    <w:p w:rsidR="00720EBB" w:rsidRPr="005D782C" w:rsidRDefault="006A6096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4" w:history="1">
        <w:r w:rsidR="00720EBB" w:rsidRPr="00720EBB">
          <w:rPr>
            <w:color w:val="220578"/>
          </w:rPr>
          <w:t>http://www.examens.ru/otvet/4/11</w:t>
        </w:r>
      </w:hyperlink>
      <w:r w:rsidR="00720EBB" w:rsidRPr="005D782C">
        <w:t xml:space="preserve"> Ответы на экзамен по обществознанию, готовые сочинения на экзамен</w:t>
      </w:r>
    </w:p>
    <w:p w:rsidR="00720EBB" w:rsidRPr="005D782C" w:rsidRDefault="006A6096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5" w:history="1">
        <w:r w:rsidR="00720EBB" w:rsidRPr="00720EBB">
          <w:rPr>
            <w:color w:val="220578"/>
          </w:rPr>
          <w:t>http://standart.edu.ru/catalog.aspx?CatalogId=2660</w:t>
        </w:r>
      </w:hyperlink>
      <w:r w:rsidR="00720EBB" w:rsidRPr="005D782C">
        <w:t xml:space="preserve"> ФГОС – Примерные программы по учебным предметам – Обществознание</w:t>
      </w:r>
    </w:p>
    <w:p w:rsidR="00720EBB" w:rsidRPr="005D782C" w:rsidRDefault="006A6096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6" w:history="1">
        <w:r w:rsidR="00720EBB" w:rsidRPr="00720EBB">
          <w:rPr>
            <w:color w:val="220578"/>
          </w:rPr>
          <w:t>http://www.video-repetitor.ru/index.php/obchestvoznanie</w:t>
        </w:r>
      </w:hyperlink>
      <w:r w:rsidR="00720EBB" w:rsidRPr="005D782C">
        <w:t xml:space="preserve"> Материалы для подготовки к ЕГЭ по обществознанию</w:t>
      </w:r>
    </w:p>
    <w:p w:rsidR="00720EBB" w:rsidRPr="005D782C" w:rsidRDefault="006A6096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7" w:history="1">
        <w:r w:rsidR="00720EBB" w:rsidRPr="00720EBB">
          <w:rPr>
            <w:color w:val="220578"/>
          </w:rPr>
          <w:t>http://www.bitnet.ru/demo-ege/socialscience.html</w:t>
        </w:r>
      </w:hyperlink>
      <w:r w:rsidR="00720EBB" w:rsidRPr="005D782C">
        <w:t xml:space="preserve"> Интерактивный ознакомительный вариант ЕГЭ по обществознанию</w:t>
      </w:r>
    </w:p>
    <w:p w:rsidR="00720EBB" w:rsidRPr="005D782C" w:rsidRDefault="006A6096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8" w:history="1">
        <w:r w:rsidR="00720EBB" w:rsidRPr="00720EBB">
          <w:rPr>
            <w:color w:val="220578"/>
          </w:rPr>
          <w:t>http://college.ru/obshhestvoznanie/</w:t>
        </w:r>
      </w:hyperlink>
      <w:r w:rsidR="00720EBB" w:rsidRPr="005D782C">
        <w:t xml:space="preserve"> Подготовка к ЕГЭ по обществознанию 2011 онлайн</w:t>
      </w:r>
    </w:p>
    <w:p w:rsidR="00720EBB" w:rsidRPr="005D782C" w:rsidRDefault="006A6096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19" w:history="1">
        <w:r w:rsidR="00720EBB" w:rsidRPr="00720EBB">
          <w:rPr>
            <w:color w:val="220578"/>
          </w:rPr>
          <w:t>http://www.ronl.ru/shpargalki/obshhestvoznanie</w:t>
        </w:r>
      </w:hyperlink>
      <w:r w:rsidR="00720EBB" w:rsidRPr="005D782C">
        <w:t xml:space="preserve"> Шпаргалки - Обществознание</w:t>
      </w:r>
    </w:p>
    <w:p w:rsidR="00720EBB" w:rsidRPr="005D782C" w:rsidRDefault="006A6096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0" w:history="1">
        <w:r w:rsidR="00720EBB" w:rsidRPr="00720EBB">
          <w:rPr>
            <w:color w:val="220578"/>
          </w:rPr>
          <w:t>http://www.uchportal.ru/load/143-1-2</w:t>
        </w:r>
      </w:hyperlink>
      <w:r w:rsidR="00720EBB" w:rsidRPr="005D782C">
        <w:t xml:space="preserve">  Презентации – Обществознание – Учительский портал</w:t>
      </w:r>
    </w:p>
    <w:p w:rsidR="00720EBB" w:rsidRPr="005D782C" w:rsidRDefault="006A6096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1" w:history="1">
        <w:r w:rsidR="00720EBB" w:rsidRPr="00720EBB">
          <w:rPr>
            <w:color w:val="220578"/>
          </w:rPr>
          <w:t>http://mirslovarei.com/content_fil/OBSHHESTVOZNANIE-5505.html</w:t>
        </w:r>
      </w:hyperlink>
      <w:r w:rsidR="00720EBB" w:rsidRPr="005D782C">
        <w:t xml:space="preserve"> Обществознание - Мир словарей</w:t>
      </w:r>
    </w:p>
    <w:p w:rsidR="00720EBB" w:rsidRPr="005D782C" w:rsidRDefault="006A6096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2" w:history="1">
        <w:r w:rsidR="00720EBB" w:rsidRPr="00720EBB">
          <w:rPr>
            <w:color w:val="220578"/>
          </w:rPr>
          <w:t>http://dmsuslin.narod.ru/club-licey4.htm</w:t>
        </w:r>
      </w:hyperlink>
      <w:r w:rsidR="00720EBB" w:rsidRPr="005D782C">
        <w:t xml:space="preserve"> презентации по обществознанию</w:t>
      </w:r>
    </w:p>
    <w:p w:rsidR="00720EBB" w:rsidRPr="005D782C" w:rsidRDefault="006A6096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3" w:history="1">
        <w:r w:rsidR="00720EBB" w:rsidRPr="00720EBB">
          <w:rPr>
            <w:color w:val="220578"/>
          </w:rPr>
          <w:t>http://pravo48.narod.ru/PREZENTAZII.htm</w:t>
        </w:r>
      </w:hyperlink>
      <w:r w:rsidR="00720EBB" w:rsidRPr="005D782C">
        <w:t xml:space="preserve"> Презентации по обществознанию и праву</w:t>
      </w:r>
    </w:p>
    <w:p w:rsidR="00720EBB" w:rsidRPr="005D782C" w:rsidRDefault="006A6096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4" w:history="1">
        <w:r w:rsidR="00720EBB" w:rsidRPr="00720EBB">
          <w:rPr>
            <w:color w:val="220578"/>
          </w:rPr>
          <w:t>http://mirppt.ucoz.ru/index/prezentacii_po_obshhestvoznaniju/0-13</w:t>
        </w:r>
      </w:hyperlink>
      <w:r w:rsidR="00720EBB" w:rsidRPr="005D782C">
        <w:t xml:space="preserve"> Презентации по обществознанию. Мир презентаций</w:t>
      </w:r>
    </w:p>
    <w:p w:rsidR="00720EBB" w:rsidRPr="005D782C" w:rsidRDefault="006A6096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5" w:history="1">
        <w:r w:rsidR="00720EBB" w:rsidRPr="00720EBB">
          <w:rPr>
            <w:color w:val="220578"/>
          </w:rPr>
          <w:t>http://www.history.lact.ru/e/243861-primernaya-prgramma-po-obschestvoznaniyu-11-klas</w:t>
        </w:r>
      </w:hyperlink>
      <w:r w:rsidR="00720EBB" w:rsidRPr="005D782C">
        <w:t xml:space="preserve"> Разработки уроков и презентаций по обществознанию</w:t>
      </w:r>
    </w:p>
    <w:p w:rsidR="00720EBB" w:rsidRPr="005D782C" w:rsidRDefault="006A6096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6" w:history="1">
        <w:r w:rsidR="00720EBB" w:rsidRPr="00720EBB">
          <w:rPr>
            <w:color w:val="220578"/>
          </w:rPr>
          <w:t>http://www.proshkolu.ru/user/Safonova50/folder/13727/</w:t>
        </w:r>
      </w:hyperlink>
      <w:r w:rsidR="00720EBB" w:rsidRPr="005D782C">
        <w:t xml:space="preserve"> Презентации по обществознанию. Сайт учителя Натальи Сергеевны Сафоновой</w:t>
      </w:r>
    </w:p>
    <w:p w:rsidR="00720EBB" w:rsidRPr="005D782C" w:rsidRDefault="006A6096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</w:pPr>
      <w:hyperlink r:id="rId27" w:history="1">
        <w:r w:rsidR="00720EBB" w:rsidRPr="00720EBB">
          <w:rPr>
            <w:color w:val="220578"/>
          </w:rPr>
          <w:t>http://ant-m.ucoz.ru/load/obshhestvoznanie/prezentacija/5</w:t>
        </w:r>
      </w:hyperlink>
      <w:r w:rsidR="00720EBB" w:rsidRPr="005D782C">
        <w:t xml:space="preserve"> Виртуальный кабинет истории и обществознания «</w:t>
      </w:r>
      <w:proofErr w:type="spellStart"/>
      <w:r w:rsidR="00720EBB" w:rsidRPr="005D782C">
        <w:t>Балахтинская</w:t>
      </w:r>
      <w:proofErr w:type="spellEnd"/>
      <w:r w:rsidR="00720EBB" w:rsidRPr="005D782C">
        <w:t xml:space="preserve"> средняя школа № 1» Красноярский край</w:t>
      </w:r>
    </w:p>
    <w:p w:rsidR="00720EBB" w:rsidRPr="00720EBB" w:rsidRDefault="006A6096" w:rsidP="00720EBB">
      <w:pPr>
        <w:pStyle w:val="a5"/>
        <w:numPr>
          <w:ilvl w:val="0"/>
          <w:numId w:val="29"/>
        </w:numPr>
        <w:tabs>
          <w:tab w:val="left" w:pos="756"/>
        </w:tabs>
        <w:jc w:val="both"/>
        <w:rPr>
          <w:b/>
          <w:bCs/>
        </w:rPr>
      </w:pPr>
      <w:hyperlink r:id="rId28" w:history="1">
        <w:r w:rsidR="00720EBB" w:rsidRPr="00720EBB">
          <w:rPr>
            <w:color w:val="220578"/>
          </w:rPr>
          <w:t>http://www.rusedu.ru/files.php?cat=45&amp;sort=downloads&amp;order=desc&amp;page=2</w:t>
        </w:r>
      </w:hyperlink>
      <w:r w:rsidR="00720EBB" w:rsidRPr="005D782C">
        <w:t xml:space="preserve"> Обществознание: архив учебных программ – презентации, уроки, тесты, рефераты, </w:t>
      </w:r>
      <w:r w:rsidR="00720EBB" w:rsidRPr="00720EBB">
        <w:rPr>
          <w:lang w:val="en-US"/>
        </w:rPr>
        <w:t>visual</w:t>
      </w:r>
    </w:p>
    <w:p w:rsidR="00720EBB" w:rsidRPr="005D782C" w:rsidRDefault="00720EBB" w:rsidP="00720EBB"/>
    <w:p w:rsidR="005D782C" w:rsidRPr="005D782C" w:rsidRDefault="00720EBB" w:rsidP="00720EBB">
      <w:pPr>
        <w:spacing w:after="240"/>
      </w:pPr>
      <w:r>
        <w:rPr>
          <w:b/>
          <w:bCs/>
        </w:rPr>
        <w:t xml:space="preserve">3.2.3 </w:t>
      </w:r>
      <w:r w:rsidR="005D782C" w:rsidRPr="005D782C">
        <w:rPr>
          <w:b/>
          <w:bCs/>
        </w:rPr>
        <w:t>Дополнительные источники: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>Гражданский кодекс Российской Федерации с изменениями и дополнениями на 25 октября 2012 года. – Ст. 509.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 xml:space="preserve">Гражданский процессуальный кодекс Российской Федерации: текст с изм. и доп. на 10 октября 2012 г. </w:t>
      </w:r>
      <w:proofErr w:type="gramStart"/>
      <w:r w:rsidRPr="005D782C">
        <w:t>–М</w:t>
      </w:r>
      <w:proofErr w:type="gramEnd"/>
      <w:r w:rsidRPr="005D782C">
        <w:t>.:</w:t>
      </w:r>
      <w:proofErr w:type="spellStart"/>
      <w:r w:rsidRPr="005D782C">
        <w:t>Эксмо</w:t>
      </w:r>
      <w:proofErr w:type="spellEnd"/>
      <w:r w:rsidRPr="005D782C">
        <w:t>, 2012. – 224 с.– (Актуальное законодательство).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 xml:space="preserve">Закон Российской Федерации «О защите прав потребителей» от 9 января </w:t>
      </w:r>
      <w:smartTag w:uri="urn:schemas-microsoft-com:office:smarttags" w:element="metricconverter">
        <w:smartTagPr>
          <w:attr w:name="ProductID" w:val="1996 г"/>
        </w:smartTagPr>
        <w:r w:rsidRPr="005D782C">
          <w:t>1996 г</w:t>
        </w:r>
      </w:smartTag>
      <w:r w:rsidRPr="005D782C">
        <w:t>. № 2 – ФЗ (в ред. от 25.11.2006 N 193-ФЗ) // СЗ РФ. – 1996. – № 3. – Ст. 140.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suppressAutoHyphens/>
        <w:autoSpaceDE w:val="0"/>
        <w:jc w:val="both"/>
        <w:rPr>
          <w:lang w:eastAsia="ar-SA"/>
        </w:rPr>
      </w:pPr>
      <w:r w:rsidRPr="005D782C">
        <w:rPr>
          <w:lang w:eastAsia="ar-SA"/>
        </w:rPr>
        <w:t>Федеральный закон «Об образовании в Российской Федерации» от 29 декабря 2012 года № 273-ФЗ</w:t>
      </w:r>
      <w:proofErr w:type="gramStart"/>
      <w:r w:rsidRPr="005D782C">
        <w:rPr>
          <w:lang w:eastAsia="ar-SA"/>
        </w:rPr>
        <w:t xml:space="preserve"> :</w:t>
      </w:r>
      <w:proofErr w:type="gramEnd"/>
      <w:r w:rsidRPr="005D782C">
        <w:rPr>
          <w:lang w:eastAsia="ar-SA"/>
        </w:rPr>
        <w:t xml:space="preserve"> по сост. на 2014 год: с </w:t>
      </w:r>
      <w:proofErr w:type="spellStart"/>
      <w:r w:rsidRPr="005D782C">
        <w:rPr>
          <w:lang w:eastAsia="ar-SA"/>
        </w:rPr>
        <w:t>коммент</w:t>
      </w:r>
      <w:proofErr w:type="spellEnd"/>
      <w:r w:rsidRPr="005D782C">
        <w:rPr>
          <w:lang w:eastAsia="ar-SA"/>
        </w:rPr>
        <w:t>. юристов. – М.</w:t>
      </w:r>
      <w:proofErr w:type="gramStart"/>
      <w:r w:rsidRPr="005D782C">
        <w:rPr>
          <w:lang w:eastAsia="ar-SA"/>
        </w:rPr>
        <w:t xml:space="preserve"> :</w:t>
      </w:r>
      <w:proofErr w:type="gramEnd"/>
      <w:r w:rsidRPr="005D782C">
        <w:rPr>
          <w:lang w:eastAsia="ar-SA"/>
        </w:rPr>
        <w:t xml:space="preserve"> </w:t>
      </w:r>
      <w:proofErr w:type="spellStart"/>
      <w:r w:rsidRPr="005D782C">
        <w:rPr>
          <w:lang w:eastAsia="ar-SA"/>
        </w:rPr>
        <w:t>Эксмо</w:t>
      </w:r>
      <w:proofErr w:type="spellEnd"/>
      <w:r w:rsidRPr="005D782C">
        <w:rPr>
          <w:lang w:eastAsia="ar-SA"/>
        </w:rPr>
        <w:t>, 2014.– 800 с. (ГАРАНТ: достоверно и актуально).</w:t>
      </w:r>
    </w:p>
    <w:p w:rsidR="005D782C" w:rsidRPr="00720EBB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  <w:rPr>
          <w:spacing w:val="-4"/>
        </w:rPr>
      </w:pPr>
      <w:r w:rsidRPr="00720EBB">
        <w:rPr>
          <w:spacing w:val="-4"/>
        </w:rPr>
        <w:t>Кодекс РФ об административных правонарушениях (по состоянию на 1 апреля 2012 года). Комментарии к изменениям, принятым в 2011-2012 гг</w:t>
      </w:r>
      <w:proofErr w:type="gramStart"/>
      <w:r w:rsidRPr="00720EBB">
        <w:rPr>
          <w:spacing w:val="-4"/>
        </w:rPr>
        <w:t>.–</w:t>
      </w:r>
      <w:proofErr w:type="gramEnd"/>
      <w:r w:rsidRPr="00720EBB">
        <w:rPr>
          <w:spacing w:val="-4"/>
        </w:rPr>
        <w:t xml:space="preserve">Новосибирск: </w:t>
      </w:r>
      <w:proofErr w:type="spellStart"/>
      <w:proofErr w:type="gramStart"/>
      <w:r w:rsidRPr="00720EBB">
        <w:rPr>
          <w:spacing w:val="-4"/>
        </w:rPr>
        <w:t>Норматика</w:t>
      </w:r>
      <w:proofErr w:type="spellEnd"/>
      <w:r w:rsidRPr="00720EBB">
        <w:rPr>
          <w:spacing w:val="-4"/>
        </w:rPr>
        <w:t>, 2012. – 367 с. – (Кодексы.</w:t>
      </w:r>
      <w:proofErr w:type="gramEnd"/>
      <w:r w:rsidRPr="00720EBB">
        <w:rPr>
          <w:spacing w:val="-4"/>
        </w:rPr>
        <w:t xml:space="preserve"> Законы. </w:t>
      </w:r>
      <w:proofErr w:type="gramStart"/>
      <w:r w:rsidRPr="00720EBB">
        <w:rPr>
          <w:spacing w:val="-4"/>
        </w:rPr>
        <w:t>Нормы).</w:t>
      </w:r>
      <w:proofErr w:type="gramEnd"/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>Конституция Российской Федерации. Гимн Российской Федерации (с учетом поправок, внесенных законами Российской Федерации о поправках к Конституции Российской Федерации от 30 декабря 2008 г. № 6-ФКЗ и от 30 декабря 2008 г. № 7-ФКЗ).– Ростов н/Д</w:t>
      </w:r>
      <w:proofErr w:type="gramStart"/>
      <w:r w:rsidRPr="005D782C">
        <w:t xml:space="preserve"> :</w:t>
      </w:r>
      <w:proofErr w:type="gramEnd"/>
      <w:r w:rsidRPr="005D782C">
        <w:t xml:space="preserve"> Феникс, 2013. – 63 с. – (Закон и общество).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 xml:space="preserve">Семейный кодекс Российской Федерации: текст с изм. и доп. на 10 октября 2012 г. </w:t>
      </w:r>
      <w:proofErr w:type="gramStart"/>
      <w:r w:rsidRPr="005D782C">
        <w:t>–М</w:t>
      </w:r>
      <w:proofErr w:type="gramEnd"/>
      <w:r w:rsidRPr="005D782C">
        <w:t>.:</w:t>
      </w:r>
      <w:proofErr w:type="spellStart"/>
      <w:r w:rsidRPr="005D782C">
        <w:t>Эксмо</w:t>
      </w:r>
      <w:proofErr w:type="spellEnd"/>
      <w:r w:rsidRPr="005D782C">
        <w:t>, 2012. – 96 с.– (Актуальное законодательство).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>Сорокина Е.Н. Поурочные разработки по обществознанию. Профильный уровень: 10 класс. – М.: ВАКО, 2008. – 512 с.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lastRenderedPageBreak/>
        <w:t xml:space="preserve">Трудовой кодекс Российской Федерации с комментариями: текст с изм. и доп. на 10 октября 2012 г. </w:t>
      </w:r>
      <w:proofErr w:type="gramStart"/>
      <w:r w:rsidRPr="005D782C">
        <w:t>–М</w:t>
      </w:r>
      <w:proofErr w:type="gramEnd"/>
      <w:r w:rsidRPr="005D782C">
        <w:t>.:</w:t>
      </w:r>
      <w:proofErr w:type="spellStart"/>
      <w:r w:rsidRPr="005D782C">
        <w:t>Эксмо</w:t>
      </w:r>
      <w:proofErr w:type="spellEnd"/>
      <w:r w:rsidRPr="005D782C">
        <w:t>, 2012. – 256 с.– (Российское законодательство с комментариями).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 xml:space="preserve">Уголовно-процессуальный кодекс Российской Федерации: текст с изм. и доп. на 25 октября 2012 г. </w:t>
      </w:r>
      <w:proofErr w:type="gramStart"/>
      <w:r w:rsidRPr="005D782C">
        <w:t>–М</w:t>
      </w:r>
      <w:proofErr w:type="gramEnd"/>
      <w:r w:rsidRPr="005D782C">
        <w:t>.:</w:t>
      </w:r>
      <w:proofErr w:type="spellStart"/>
      <w:r w:rsidRPr="005D782C">
        <w:t>Эксмо</w:t>
      </w:r>
      <w:proofErr w:type="spellEnd"/>
      <w:r w:rsidRPr="005D782C">
        <w:t>, 2012. – 256 с.– (Законы и кодексы).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 xml:space="preserve">Уголовный кодекс Российской Федерации (по состоянию на 1 мая 2012 года). Комментарии к изменениям, принятым в 2011–2012 гг. – Новосибирск: </w:t>
      </w:r>
      <w:proofErr w:type="spellStart"/>
      <w:proofErr w:type="gramStart"/>
      <w:r w:rsidRPr="005D782C">
        <w:t>Норматика</w:t>
      </w:r>
      <w:proofErr w:type="spellEnd"/>
      <w:r w:rsidRPr="005D782C">
        <w:t>, 2012. – 176 с. – (Кодексы.</w:t>
      </w:r>
      <w:proofErr w:type="gramEnd"/>
      <w:r w:rsidRPr="005D782C">
        <w:t xml:space="preserve"> Законы. </w:t>
      </w:r>
      <w:proofErr w:type="gramStart"/>
      <w:r w:rsidRPr="005D782C">
        <w:t>Нормы).</w:t>
      </w:r>
      <w:proofErr w:type="gramEnd"/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suppressAutoHyphens/>
        <w:jc w:val="both"/>
        <w:rPr>
          <w:lang w:eastAsia="ar-SA"/>
        </w:rPr>
      </w:pPr>
      <w:proofErr w:type="gramStart"/>
      <w:r w:rsidRPr="005D782C">
        <w:rPr>
          <w:lang w:eastAsia="ar-SA"/>
        </w:rPr>
        <w:t xml:space="preserve">Федеральный закон «О выборах Президента Российской Федерации» от 10 января </w:t>
      </w:r>
      <w:smartTag w:uri="urn:schemas-microsoft-com:office:smarttags" w:element="metricconverter">
        <w:smartTagPr>
          <w:attr w:name="ProductID" w:val="2003 г"/>
        </w:smartTagPr>
        <w:r w:rsidRPr="005D782C">
          <w:rPr>
            <w:lang w:eastAsia="ar-SA"/>
          </w:rPr>
          <w:t>2003 г</w:t>
        </w:r>
      </w:smartTag>
      <w:r w:rsidRPr="005D782C">
        <w:rPr>
          <w:lang w:eastAsia="ar-SA"/>
        </w:rPr>
        <w:t>. № 19-ФЗ (вред.</w:t>
      </w:r>
      <w:proofErr w:type="gramEnd"/>
      <w:r w:rsidRPr="005D782C">
        <w:rPr>
          <w:lang w:eastAsia="ar-SA"/>
        </w:rPr>
        <w:t xml:space="preserve"> </w:t>
      </w:r>
      <w:proofErr w:type="gramStart"/>
      <w:r w:rsidRPr="005D782C">
        <w:rPr>
          <w:lang w:eastAsia="ar-SA"/>
        </w:rPr>
        <w:t>ФЗ от 24.07.2007 № 214-ФЗ) // СЗ РФ. – 2003. – № 2.</w:t>
      </w:r>
      <w:proofErr w:type="gramEnd"/>
      <w:r w:rsidRPr="005D782C">
        <w:rPr>
          <w:lang w:eastAsia="ar-SA"/>
        </w:rPr>
        <w:t xml:space="preserve"> – Ст. 171.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 xml:space="preserve">Федеральный закон «О гражданстве Российской Федерации» от 31 мая </w:t>
      </w:r>
      <w:smartTag w:uri="urn:schemas-microsoft-com:office:smarttags" w:element="metricconverter">
        <w:smartTagPr>
          <w:attr w:name="ProductID" w:val="2002 г"/>
        </w:smartTagPr>
        <w:r w:rsidRPr="005D782C">
          <w:t>2002 г</w:t>
        </w:r>
      </w:smartTag>
      <w:r w:rsidRPr="005D782C">
        <w:t>. № 62-ФЗ (в ред. ФЗ от 18.07.2006 N 121-ФЗ) // СЗ РФ. – 2002. – № 22. – Ст. 2031.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 xml:space="preserve">Федеральный закон «О дополнительных гарантиях по социальной поддержке детей-сирот и детей, оставшихся без попечения родителей» от 21 декабря </w:t>
      </w:r>
      <w:smartTag w:uri="urn:schemas-microsoft-com:office:smarttags" w:element="metricconverter">
        <w:smartTagPr>
          <w:attr w:name="ProductID" w:val="1996 г"/>
        </w:smartTagPr>
        <w:r w:rsidRPr="005D782C">
          <w:t>1996 г</w:t>
        </w:r>
      </w:smartTag>
      <w:r w:rsidRPr="005D782C">
        <w:t>. № 159-ФЗ (в ред. ФЗ от 22.08.2004 № 122-ФЗ) // СЗ РФ. – 1996. – № 52. – Ст. 5880.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proofErr w:type="gramStart"/>
      <w:r w:rsidRPr="005D782C">
        <w:t xml:space="preserve">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5D782C">
          <w:t>1998 г</w:t>
        </w:r>
      </w:smartTag>
      <w:r w:rsidRPr="005D782C">
        <w:t>. № 124-ФЗ «Об основных гарантиях прав ребенка в Российской Федерации» (в ред. ФЗ от 30.06.2007 № 120-ФЗ)) // СЗ РФ. – 1998. – № 31.</w:t>
      </w:r>
      <w:proofErr w:type="gramEnd"/>
      <w:r w:rsidRPr="005D782C">
        <w:t xml:space="preserve"> – Ст. 3802.</w:t>
      </w:r>
    </w:p>
    <w:p w:rsidR="005D782C" w:rsidRPr="005D782C" w:rsidRDefault="005D782C" w:rsidP="00720EBB">
      <w:pPr>
        <w:pStyle w:val="a5"/>
        <w:numPr>
          <w:ilvl w:val="0"/>
          <w:numId w:val="30"/>
        </w:numPr>
        <w:tabs>
          <w:tab w:val="left" w:pos="756"/>
        </w:tabs>
        <w:jc w:val="both"/>
      </w:pPr>
      <w:r w:rsidRPr="005D782C">
        <w:t>Федеральный закон от 24 июня 1999 года № 120-ФЗ «Об основах системы профилактики безнадзорности и правонарушений несовершеннолетних» (в ред. от 24.07.2007 № 214-ФЗ) // СЗ РФ. – 1999. – № 26. – Ст. 3177.</w:t>
      </w:r>
    </w:p>
    <w:p w:rsidR="00AC5175" w:rsidRPr="00AC5175" w:rsidRDefault="00AC5175" w:rsidP="00AC5175">
      <w:pPr>
        <w:jc w:val="both"/>
        <w:rPr>
          <w:bCs/>
          <w:color w:val="000000"/>
        </w:rPr>
      </w:pPr>
    </w:p>
    <w:p w:rsidR="006837BB" w:rsidRPr="00811929" w:rsidRDefault="006837BB" w:rsidP="00811929">
      <w:pPr>
        <w:pStyle w:val="a5"/>
        <w:ind w:left="0"/>
        <w:jc w:val="both"/>
        <w:rPr>
          <w:b/>
        </w:rPr>
      </w:pPr>
      <w:r w:rsidRPr="006837BB">
        <w:rPr>
          <w:b/>
        </w:rPr>
        <w:t xml:space="preserve">4. КОНТРОЛЬ И ОЦЕНКА РЕЗУЛЬТАТОВ ОСВОЕНИЯ </w:t>
      </w:r>
      <w:r w:rsidR="0058288D" w:rsidRPr="0058288D">
        <w:rPr>
          <w:b/>
        </w:rPr>
        <w:t>УЧЕБНО</w:t>
      </w:r>
      <w:r w:rsidR="007E3172">
        <w:rPr>
          <w:b/>
        </w:rPr>
        <w:t xml:space="preserve">Й ДИСЦИПЛИНЫ «ОП.06 ОСНОВЫ АГРОНОМИИ» </w:t>
      </w:r>
    </w:p>
    <w:p w:rsidR="009E6842" w:rsidRDefault="009E6842" w:rsidP="00A61F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811929" w:rsidRPr="00811929" w:rsidTr="002A3AA6">
        <w:tc>
          <w:tcPr>
            <w:tcW w:w="1912" w:type="pct"/>
            <w:vAlign w:val="center"/>
          </w:tcPr>
          <w:p w:rsidR="00811929" w:rsidRPr="00811929" w:rsidRDefault="00811929" w:rsidP="00811929">
            <w:pPr>
              <w:jc w:val="center"/>
              <w:rPr>
                <w:rFonts w:eastAsiaTheme="minorEastAsia"/>
                <w:b/>
                <w:bCs/>
                <w:i/>
                <w:sz w:val="20"/>
                <w:szCs w:val="20"/>
              </w:rPr>
            </w:pPr>
            <w:r w:rsidRPr="00811929">
              <w:rPr>
                <w:rFonts w:eastAsiaTheme="minorEastAsia"/>
                <w:b/>
                <w:bCs/>
                <w:i/>
                <w:sz w:val="20"/>
                <w:szCs w:val="20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811929" w:rsidRPr="00811929" w:rsidRDefault="00811929" w:rsidP="00811929">
            <w:pPr>
              <w:jc w:val="center"/>
              <w:rPr>
                <w:rFonts w:eastAsiaTheme="minorEastAsia"/>
                <w:b/>
                <w:bCs/>
                <w:i/>
                <w:sz w:val="20"/>
                <w:szCs w:val="20"/>
              </w:rPr>
            </w:pPr>
            <w:r w:rsidRPr="00811929">
              <w:rPr>
                <w:rFonts w:eastAsiaTheme="minorEastAsia"/>
                <w:b/>
                <w:bCs/>
                <w:i/>
                <w:sz w:val="20"/>
                <w:szCs w:val="20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811929" w:rsidRPr="00811929" w:rsidRDefault="00811929" w:rsidP="00811929">
            <w:pPr>
              <w:jc w:val="center"/>
              <w:rPr>
                <w:rFonts w:eastAsiaTheme="minorEastAsia"/>
                <w:b/>
                <w:bCs/>
                <w:i/>
                <w:sz w:val="20"/>
                <w:szCs w:val="20"/>
              </w:rPr>
            </w:pPr>
            <w:r w:rsidRPr="00811929">
              <w:rPr>
                <w:rFonts w:eastAsiaTheme="minorEastAsia"/>
                <w:b/>
                <w:bCs/>
                <w:i/>
                <w:sz w:val="20"/>
                <w:szCs w:val="20"/>
              </w:rPr>
              <w:t>Методы оценки</w:t>
            </w:r>
          </w:p>
        </w:tc>
      </w:tr>
      <w:tr w:rsidR="00811929" w:rsidRPr="00811929" w:rsidTr="002A3AA6">
        <w:tc>
          <w:tcPr>
            <w:tcW w:w="5000" w:type="pct"/>
            <w:gridSpan w:val="3"/>
          </w:tcPr>
          <w:p w:rsidR="00811929" w:rsidRPr="00811929" w:rsidRDefault="00811929" w:rsidP="00811929">
            <w:pPr>
              <w:rPr>
                <w:rFonts w:eastAsiaTheme="minorEastAsia"/>
                <w:bCs/>
                <w:sz w:val="20"/>
                <w:szCs w:val="20"/>
              </w:rPr>
            </w:pPr>
            <w:r w:rsidRPr="00811929">
              <w:rPr>
                <w:rFonts w:eastAsiaTheme="minorEastAsia"/>
                <w:bCs/>
                <w:sz w:val="20"/>
                <w:szCs w:val="20"/>
              </w:rPr>
              <w:t>Знания:</w:t>
            </w:r>
          </w:p>
        </w:tc>
      </w:tr>
      <w:tr w:rsidR="00811929" w:rsidRPr="00811929" w:rsidTr="002A3AA6">
        <w:trPr>
          <w:trHeight w:val="896"/>
        </w:trPr>
        <w:tc>
          <w:tcPr>
            <w:tcW w:w="1912" w:type="pct"/>
          </w:tcPr>
          <w:p w:rsidR="00811929" w:rsidRPr="00811929" w:rsidRDefault="00811929" w:rsidP="00811929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Основные культурные растения, их происхождение и одомашнивание.</w:t>
            </w:r>
          </w:p>
          <w:p w:rsidR="00811929" w:rsidRPr="00811929" w:rsidRDefault="00811929" w:rsidP="008119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Возможности хозяйственного использования культурных растений.</w:t>
            </w:r>
          </w:p>
          <w:p w:rsidR="00811929" w:rsidRPr="00811929" w:rsidRDefault="00811929" w:rsidP="008119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 xml:space="preserve">Традиционные и современные </w:t>
            </w:r>
            <w:proofErr w:type="spellStart"/>
            <w:r w:rsidRPr="00811929">
              <w:rPr>
                <w:rFonts w:eastAsiaTheme="minorEastAsia"/>
                <w:color w:val="000000"/>
                <w:sz w:val="20"/>
                <w:szCs w:val="20"/>
              </w:rPr>
              <w:t>агротехнологии</w:t>
            </w:r>
            <w:proofErr w:type="spellEnd"/>
            <w:r w:rsidRPr="00811929">
              <w:rPr>
                <w:rFonts w:eastAsiaTheme="minorEastAsia"/>
                <w:color w:val="000000"/>
                <w:sz w:val="20"/>
                <w:szCs w:val="20"/>
              </w:rPr>
              <w:t xml:space="preserve"> (системы обработки почвы).</w:t>
            </w:r>
          </w:p>
          <w:p w:rsidR="00811929" w:rsidRPr="00811929" w:rsidRDefault="00811929" w:rsidP="00811929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Зональные системы земледелия, технологии возделывания основных сельскохозяйственных культур,  приемы и методы растениеводства.</w:t>
            </w:r>
          </w:p>
          <w:p w:rsidR="00811929" w:rsidRPr="00811929" w:rsidRDefault="00811929" w:rsidP="008119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0" w:type="pct"/>
          </w:tcPr>
          <w:p w:rsidR="00811929" w:rsidRPr="00811929" w:rsidRDefault="00811929" w:rsidP="00811929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Знать:</w:t>
            </w:r>
          </w:p>
          <w:p w:rsidR="00811929" w:rsidRPr="00811929" w:rsidRDefault="00811929" w:rsidP="00811929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-основные культурные растения, их происхождение и одомашнивание;</w:t>
            </w:r>
          </w:p>
          <w:p w:rsidR="00811929" w:rsidRPr="00811929" w:rsidRDefault="00811929" w:rsidP="008119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-возможности хозяйственного использования культурных растений;</w:t>
            </w:r>
          </w:p>
          <w:p w:rsidR="00811929" w:rsidRPr="00811929" w:rsidRDefault="00811929" w:rsidP="008119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 xml:space="preserve">-традиционные и современные </w:t>
            </w:r>
            <w:proofErr w:type="spellStart"/>
            <w:r w:rsidRPr="00811929">
              <w:rPr>
                <w:rFonts w:eastAsiaTheme="minorEastAsia"/>
                <w:color w:val="000000"/>
                <w:sz w:val="20"/>
                <w:szCs w:val="20"/>
              </w:rPr>
              <w:t>агротехнологии</w:t>
            </w:r>
            <w:proofErr w:type="spellEnd"/>
            <w:r w:rsidRPr="00811929">
              <w:rPr>
                <w:rFonts w:eastAsiaTheme="minorEastAsia"/>
                <w:color w:val="000000"/>
                <w:sz w:val="20"/>
                <w:szCs w:val="20"/>
              </w:rPr>
              <w:t xml:space="preserve"> (системы обработки почвы);</w:t>
            </w:r>
          </w:p>
          <w:p w:rsidR="00811929" w:rsidRPr="00811929" w:rsidRDefault="00811929" w:rsidP="00811929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-зональные системы земледелия, технологии возделывания основных сельскохозяйственных культур,  приемы и методы растениеводства.</w:t>
            </w:r>
          </w:p>
        </w:tc>
        <w:tc>
          <w:tcPr>
            <w:tcW w:w="1508" w:type="pct"/>
          </w:tcPr>
          <w:p w:rsidR="00811929" w:rsidRPr="00811929" w:rsidRDefault="00811929" w:rsidP="0081192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Тестирование</w:t>
            </w:r>
          </w:p>
          <w:p w:rsidR="00811929" w:rsidRPr="00811929" w:rsidRDefault="00811929" w:rsidP="0081192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Устный опрос</w:t>
            </w:r>
          </w:p>
          <w:p w:rsidR="00811929" w:rsidRPr="00811929" w:rsidRDefault="00811929" w:rsidP="0081192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Письменный опрос</w:t>
            </w:r>
          </w:p>
          <w:p w:rsidR="00811929" w:rsidRPr="00811929" w:rsidRDefault="00811929" w:rsidP="0081192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 xml:space="preserve">Выполнение сообщений, рефератов, докладов, эссе, </w:t>
            </w:r>
            <w:proofErr w:type="spellStart"/>
            <w:r w:rsidRPr="00811929">
              <w:rPr>
                <w:rFonts w:eastAsia="Arial Unicode MS"/>
                <w:color w:val="000000"/>
                <w:sz w:val="20"/>
                <w:szCs w:val="20"/>
              </w:rPr>
              <w:t>синквейнов</w:t>
            </w:r>
            <w:proofErr w:type="spellEnd"/>
          </w:p>
          <w:p w:rsidR="00811929" w:rsidRPr="00811929" w:rsidRDefault="00811929" w:rsidP="0081192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Составление конспектов</w:t>
            </w:r>
          </w:p>
          <w:p w:rsidR="00811929" w:rsidRPr="00811929" w:rsidRDefault="00811929" w:rsidP="0081192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Заполнение таблиц</w:t>
            </w:r>
          </w:p>
          <w:p w:rsidR="00811929" w:rsidRPr="00811929" w:rsidRDefault="00811929" w:rsidP="0081192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 xml:space="preserve">Собеседование </w:t>
            </w:r>
          </w:p>
          <w:p w:rsidR="00811929" w:rsidRPr="00811929" w:rsidRDefault="00811929" w:rsidP="0081192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Творческие задания</w:t>
            </w:r>
          </w:p>
          <w:p w:rsidR="00811929" w:rsidRPr="00811929" w:rsidRDefault="00811929" w:rsidP="0081192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Подготовка стендовых докладов</w:t>
            </w:r>
          </w:p>
          <w:p w:rsidR="00811929" w:rsidRPr="00811929" w:rsidRDefault="00811929" w:rsidP="0081192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Дифференцированные задания по карточкам</w:t>
            </w:r>
          </w:p>
          <w:p w:rsidR="00811929" w:rsidRPr="00811929" w:rsidRDefault="00811929" w:rsidP="0081192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Зачет</w:t>
            </w:r>
          </w:p>
        </w:tc>
      </w:tr>
      <w:tr w:rsidR="00811929" w:rsidRPr="00811929" w:rsidTr="002A3AA6">
        <w:trPr>
          <w:trHeight w:val="306"/>
        </w:trPr>
        <w:tc>
          <w:tcPr>
            <w:tcW w:w="5000" w:type="pct"/>
            <w:gridSpan w:val="3"/>
          </w:tcPr>
          <w:p w:rsidR="00811929" w:rsidRPr="00811929" w:rsidRDefault="00811929" w:rsidP="00811929">
            <w:pPr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Умения:</w:t>
            </w:r>
          </w:p>
        </w:tc>
      </w:tr>
      <w:tr w:rsidR="00811929" w:rsidRPr="00811929" w:rsidTr="002A3AA6">
        <w:trPr>
          <w:trHeight w:val="896"/>
        </w:trPr>
        <w:tc>
          <w:tcPr>
            <w:tcW w:w="1912" w:type="pct"/>
          </w:tcPr>
          <w:p w:rsidR="00811929" w:rsidRPr="00811929" w:rsidRDefault="00811929" w:rsidP="0081192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Определять особенности выращивания отдельных сельскохозяйственных культур</w:t>
            </w:r>
          </w:p>
          <w:p w:rsidR="00811929" w:rsidRPr="00811929" w:rsidRDefault="00811929" w:rsidP="008119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с учетом их биологических особенностей</w:t>
            </w:r>
          </w:p>
        </w:tc>
        <w:tc>
          <w:tcPr>
            <w:tcW w:w="1580" w:type="pct"/>
          </w:tcPr>
          <w:p w:rsidR="00811929" w:rsidRPr="00811929" w:rsidRDefault="00811929" w:rsidP="0081192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 xml:space="preserve">Уметь: </w:t>
            </w:r>
          </w:p>
          <w:p w:rsidR="00811929" w:rsidRPr="00811929" w:rsidRDefault="00811929" w:rsidP="0081192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-определять особенности выращивания отдельных сельскохозяйственных культур</w:t>
            </w:r>
          </w:p>
          <w:p w:rsidR="00811929" w:rsidRPr="00811929" w:rsidRDefault="00811929" w:rsidP="00811929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с учетом их биологических особенностей</w:t>
            </w:r>
          </w:p>
        </w:tc>
        <w:tc>
          <w:tcPr>
            <w:tcW w:w="1508" w:type="pct"/>
          </w:tcPr>
          <w:p w:rsidR="00811929" w:rsidRPr="00811929" w:rsidRDefault="00811929" w:rsidP="00811929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Ролевая игра</w:t>
            </w:r>
          </w:p>
          <w:p w:rsidR="00811929" w:rsidRPr="00811929" w:rsidRDefault="00811929" w:rsidP="00811929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 xml:space="preserve">Ситуационные задачи </w:t>
            </w:r>
          </w:p>
          <w:p w:rsidR="00811929" w:rsidRPr="00811929" w:rsidRDefault="00811929" w:rsidP="00811929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Практические задания</w:t>
            </w:r>
          </w:p>
          <w:p w:rsidR="00811929" w:rsidRPr="00811929" w:rsidRDefault="00811929" w:rsidP="00811929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 xml:space="preserve">Кейс </w:t>
            </w:r>
            <w:proofErr w:type="gramStart"/>
            <w:r w:rsidRPr="00811929">
              <w:rPr>
                <w:rFonts w:eastAsia="Arial Unicode MS"/>
                <w:color w:val="000000"/>
                <w:sz w:val="20"/>
                <w:szCs w:val="20"/>
              </w:rPr>
              <w:t>–з</w:t>
            </w:r>
            <w:proofErr w:type="gramEnd"/>
            <w:r w:rsidRPr="00811929">
              <w:rPr>
                <w:rFonts w:eastAsia="Arial Unicode MS"/>
                <w:color w:val="000000"/>
                <w:sz w:val="20"/>
                <w:szCs w:val="20"/>
              </w:rPr>
              <w:t>адания</w:t>
            </w:r>
          </w:p>
          <w:p w:rsidR="00811929" w:rsidRPr="00811929" w:rsidRDefault="00811929" w:rsidP="00811929">
            <w:pPr>
              <w:rPr>
                <w:rFonts w:eastAsia="Arial Unicode MS"/>
                <w:color w:val="000000"/>
                <w:sz w:val="20"/>
                <w:szCs w:val="20"/>
              </w:rPr>
            </w:pPr>
            <w:proofErr w:type="gramStart"/>
            <w:r w:rsidRPr="00811929">
              <w:rPr>
                <w:rFonts w:eastAsia="Arial Unicode MS"/>
                <w:color w:val="000000"/>
                <w:sz w:val="20"/>
                <w:szCs w:val="20"/>
              </w:rPr>
              <w:t>Индивидуальные проекты</w:t>
            </w:r>
            <w:proofErr w:type="gramEnd"/>
          </w:p>
          <w:p w:rsidR="00811929" w:rsidRPr="00811929" w:rsidRDefault="00811929" w:rsidP="00811929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Зачет</w:t>
            </w:r>
          </w:p>
        </w:tc>
      </w:tr>
    </w:tbl>
    <w:p w:rsidR="009E6842" w:rsidRDefault="009E6842" w:rsidP="00A61F04"/>
    <w:sectPr w:rsidR="009E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096" w:rsidRDefault="006A6096" w:rsidP="00A61F04">
      <w:r>
        <w:separator/>
      </w:r>
    </w:p>
  </w:endnote>
  <w:endnote w:type="continuationSeparator" w:id="0">
    <w:p w:rsidR="006A6096" w:rsidRDefault="006A6096" w:rsidP="00A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096" w:rsidRDefault="006A6096" w:rsidP="00A61F04">
      <w:r>
        <w:separator/>
      </w:r>
    </w:p>
  </w:footnote>
  <w:footnote w:type="continuationSeparator" w:id="0">
    <w:p w:rsidR="006A6096" w:rsidRDefault="006A6096" w:rsidP="00A6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2028"/>
    <w:multiLevelType w:val="hybridMultilevel"/>
    <w:tmpl w:val="97A28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56A2D"/>
    <w:multiLevelType w:val="hybridMultilevel"/>
    <w:tmpl w:val="05A6323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FB2B4C"/>
    <w:multiLevelType w:val="hybridMultilevel"/>
    <w:tmpl w:val="75A0D618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840857"/>
    <w:multiLevelType w:val="hybridMultilevel"/>
    <w:tmpl w:val="3AAE7320"/>
    <w:lvl w:ilvl="0" w:tplc="7E7E228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BD29E9"/>
    <w:multiLevelType w:val="hybridMultilevel"/>
    <w:tmpl w:val="371E0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52B19"/>
    <w:multiLevelType w:val="hybridMultilevel"/>
    <w:tmpl w:val="1B8AF3D0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CD4862"/>
    <w:multiLevelType w:val="hybridMultilevel"/>
    <w:tmpl w:val="4D9E3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843D2F"/>
    <w:multiLevelType w:val="hybridMultilevel"/>
    <w:tmpl w:val="0D221A44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13"/>
  </w:num>
  <w:num w:numId="5">
    <w:abstractNumId w:val="4"/>
  </w:num>
  <w:num w:numId="6">
    <w:abstractNumId w:val="28"/>
  </w:num>
  <w:num w:numId="7">
    <w:abstractNumId w:val="2"/>
  </w:num>
  <w:num w:numId="8">
    <w:abstractNumId w:val="29"/>
  </w:num>
  <w:num w:numId="9">
    <w:abstractNumId w:val="12"/>
  </w:num>
  <w:num w:numId="10">
    <w:abstractNumId w:val="15"/>
  </w:num>
  <w:num w:numId="11">
    <w:abstractNumId w:val="3"/>
  </w:num>
  <w:num w:numId="12">
    <w:abstractNumId w:val="18"/>
  </w:num>
  <w:num w:numId="13">
    <w:abstractNumId w:val="5"/>
  </w:num>
  <w:num w:numId="14">
    <w:abstractNumId w:val="17"/>
  </w:num>
  <w:num w:numId="15">
    <w:abstractNumId w:val="30"/>
  </w:num>
  <w:num w:numId="16">
    <w:abstractNumId w:val="20"/>
  </w:num>
  <w:num w:numId="17">
    <w:abstractNumId w:val="26"/>
  </w:num>
  <w:num w:numId="18">
    <w:abstractNumId w:val="0"/>
  </w:num>
  <w:num w:numId="19">
    <w:abstractNumId w:val="19"/>
  </w:num>
  <w:num w:numId="20">
    <w:abstractNumId w:val="14"/>
  </w:num>
  <w:num w:numId="21">
    <w:abstractNumId w:val="24"/>
  </w:num>
  <w:num w:numId="22">
    <w:abstractNumId w:val="8"/>
  </w:num>
  <w:num w:numId="23">
    <w:abstractNumId w:val="6"/>
  </w:num>
  <w:num w:numId="24">
    <w:abstractNumId w:val="10"/>
  </w:num>
  <w:num w:numId="25">
    <w:abstractNumId w:val="16"/>
  </w:num>
  <w:num w:numId="26">
    <w:abstractNumId w:val="22"/>
  </w:num>
  <w:num w:numId="27">
    <w:abstractNumId w:val="9"/>
  </w:num>
  <w:num w:numId="28">
    <w:abstractNumId w:val="1"/>
  </w:num>
  <w:num w:numId="29">
    <w:abstractNumId w:val="11"/>
  </w:num>
  <w:num w:numId="30">
    <w:abstractNumId w:val="2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A"/>
    <w:rsid w:val="00005C07"/>
    <w:rsid w:val="00047656"/>
    <w:rsid w:val="0006034F"/>
    <w:rsid w:val="00064167"/>
    <w:rsid w:val="00092597"/>
    <w:rsid w:val="000B5CD8"/>
    <w:rsid w:val="000C237A"/>
    <w:rsid w:val="000C7EB5"/>
    <w:rsid w:val="00147903"/>
    <w:rsid w:val="00184270"/>
    <w:rsid w:val="001862FE"/>
    <w:rsid w:val="001A4C9F"/>
    <w:rsid w:val="001A5DDC"/>
    <w:rsid w:val="001B1D20"/>
    <w:rsid w:val="001C116E"/>
    <w:rsid w:val="001F3A7A"/>
    <w:rsid w:val="002028DB"/>
    <w:rsid w:val="002B247A"/>
    <w:rsid w:val="00304D22"/>
    <w:rsid w:val="00315EAD"/>
    <w:rsid w:val="00337911"/>
    <w:rsid w:val="003733B6"/>
    <w:rsid w:val="003A221F"/>
    <w:rsid w:val="003D11E5"/>
    <w:rsid w:val="003D6F64"/>
    <w:rsid w:val="003F41A5"/>
    <w:rsid w:val="003F7418"/>
    <w:rsid w:val="004302E2"/>
    <w:rsid w:val="00437E00"/>
    <w:rsid w:val="004501F5"/>
    <w:rsid w:val="00451F77"/>
    <w:rsid w:val="00453D8E"/>
    <w:rsid w:val="004550E7"/>
    <w:rsid w:val="004724F8"/>
    <w:rsid w:val="004822F3"/>
    <w:rsid w:val="0048743A"/>
    <w:rsid w:val="00493207"/>
    <w:rsid w:val="00496EB6"/>
    <w:rsid w:val="004A0BE2"/>
    <w:rsid w:val="004B438A"/>
    <w:rsid w:val="004C1442"/>
    <w:rsid w:val="004D37F5"/>
    <w:rsid w:val="004E3952"/>
    <w:rsid w:val="004E3B81"/>
    <w:rsid w:val="0050197C"/>
    <w:rsid w:val="0051726A"/>
    <w:rsid w:val="00525BC8"/>
    <w:rsid w:val="005331E6"/>
    <w:rsid w:val="005466D7"/>
    <w:rsid w:val="0058288D"/>
    <w:rsid w:val="005A244F"/>
    <w:rsid w:val="005B3484"/>
    <w:rsid w:val="005B5D57"/>
    <w:rsid w:val="005D253D"/>
    <w:rsid w:val="005D782C"/>
    <w:rsid w:val="005F3B0D"/>
    <w:rsid w:val="00604627"/>
    <w:rsid w:val="0062387E"/>
    <w:rsid w:val="00627CA6"/>
    <w:rsid w:val="0063445E"/>
    <w:rsid w:val="00641040"/>
    <w:rsid w:val="00650305"/>
    <w:rsid w:val="006549AB"/>
    <w:rsid w:val="00660CE2"/>
    <w:rsid w:val="006837BB"/>
    <w:rsid w:val="006A225A"/>
    <w:rsid w:val="006A6096"/>
    <w:rsid w:val="006C615C"/>
    <w:rsid w:val="006C7226"/>
    <w:rsid w:val="00720EBB"/>
    <w:rsid w:val="007252F9"/>
    <w:rsid w:val="007871D5"/>
    <w:rsid w:val="007A183A"/>
    <w:rsid w:val="007B1A3F"/>
    <w:rsid w:val="007E3172"/>
    <w:rsid w:val="007E7963"/>
    <w:rsid w:val="007F02D8"/>
    <w:rsid w:val="00800AEA"/>
    <w:rsid w:val="00811929"/>
    <w:rsid w:val="00820C7B"/>
    <w:rsid w:val="00825F89"/>
    <w:rsid w:val="008362AD"/>
    <w:rsid w:val="00844030"/>
    <w:rsid w:val="00852F5B"/>
    <w:rsid w:val="00867920"/>
    <w:rsid w:val="00890D7A"/>
    <w:rsid w:val="008B393F"/>
    <w:rsid w:val="008D5D30"/>
    <w:rsid w:val="008E1BF8"/>
    <w:rsid w:val="008F3C9D"/>
    <w:rsid w:val="008F7D92"/>
    <w:rsid w:val="009222A8"/>
    <w:rsid w:val="0093415B"/>
    <w:rsid w:val="00956157"/>
    <w:rsid w:val="009619C4"/>
    <w:rsid w:val="00986F2E"/>
    <w:rsid w:val="00995906"/>
    <w:rsid w:val="009C0CAD"/>
    <w:rsid w:val="009E5080"/>
    <w:rsid w:val="009E6842"/>
    <w:rsid w:val="009F4E83"/>
    <w:rsid w:val="00A0200F"/>
    <w:rsid w:val="00A31B8D"/>
    <w:rsid w:val="00A556A5"/>
    <w:rsid w:val="00A61F04"/>
    <w:rsid w:val="00A62720"/>
    <w:rsid w:val="00A8016D"/>
    <w:rsid w:val="00AC5175"/>
    <w:rsid w:val="00B03034"/>
    <w:rsid w:val="00B11F1E"/>
    <w:rsid w:val="00B167B4"/>
    <w:rsid w:val="00B17E2B"/>
    <w:rsid w:val="00B23270"/>
    <w:rsid w:val="00B24BC3"/>
    <w:rsid w:val="00B473AC"/>
    <w:rsid w:val="00B5691B"/>
    <w:rsid w:val="00B618EE"/>
    <w:rsid w:val="00B75059"/>
    <w:rsid w:val="00B85CAD"/>
    <w:rsid w:val="00BA01CA"/>
    <w:rsid w:val="00BA739F"/>
    <w:rsid w:val="00BB7E3F"/>
    <w:rsid w:val="00BD29B9"/>
    <w:rsid w:val="00C12109"/>
    <w:rsid w:val="00C125F5"/>
    <w:rsid w:val="00C22CC8"/>
    <w:rsid w:val="00C47CBE"/>
    <w:rsid w:val="00C6397B"/>
    <w:rsid w:val="00C64D26"/>
    <w:rsid w:val="00C862CB"/>
    <w:rsid w:val="00C94499"/>
    <w:rsid w:val="00CA2BF5"/>
    <w:rsid w:val="00CB06B3"/>
    <w:rsid w:val="00CB23F1"/>
    <w:rsid w:val="00CB7A5A"/>
    <w:rsid w:val="00CC7089"/>
    <w:rsid w:val="00D0022F"/>
    <w:rsid w:val="00D23098"/>
    <w:rsid w:val="00D24FF4"/>
    <w:rsid w:val="00D6075C"/>
    <w:rsid w:val="00DB32F5"/>
    <w:rsid w:val="00DE42AA"/>
    <w:rsid w:val="00E0426A"/>
    <w:rsid w:val="00E14482"/>
    <w:rsid w:val="00E25AF6"/>
    <w:rsid w:val="00E279AA"/>
    <w:rsid w:val="00E40989"/>
    <w:rsid w:val="00E40FE9"/>
    <w:rsid w:val="00E42500"/>
    <w:rsid w:val="00E4537A"/>
    <w:rsid w:val="00E53712"/>
    <w:rsid w:val="00E56325"/>
    <w:rsid w:val="00E66D61"/>
    <w:rsid w:val="00E761CC"/>
    <w:rsid w:val="00E83900"/>
    <w:rsid w:val="00E83DC2"/>
    <w:rsid w:val="00E852B6"/>
    <w:rsid w:val="00E916E7"/>
    <w:rsid w:val="00E92342"/>
    <w:rsid w:val="00E9288F"/>
    <w:rsid w:val="00E96410"/>
    <w:rsid w:val="00EC787C"/>
    <w:rsid w:val="00ED0F97"/>
    <w:rsid w:val="00ED5250"/>
    <w:rsid w:val="00ED7BBF"/>
    <w:rsid w:val="00EE336E"/>
    <w:rsid w:val="00EE34EE"/>
    <w:rsid w:val="00EF0C2A"/>
    <w:rsid w:val="00EF72C6"/>
    <w:rsid w:val="00F21FC0"/>
    <w:rsid w:val="00F3792C"/>
    <w:rsid w:val="00F55FA0"/>
    <w:rsid w:val="00F647FE"/>
    <w:rsid w:val="00F87783"/>
    <w:rsid w:val="00FB26E3"/>
    <w:rsid w:val="00FD1594"/>
    <w:rsid w:val="00FE0DB4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table" w:customStyle="1" w:styleId="11">
    <w:name w:val="Сетка таблицы1"/>
    <w:basedOn w:val="a1"/>
    <w:next w:val="a9"/>
    <w:uiPriority w:val="59"/>
    <w:rsid w:val="00ED0F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table" w:customStyle="1" w:styleId="11">
    <w:name w:val="Сетка таблицы1"/>
    <w:basedOn w:val="a1"/>
    <w:next w:val="a9"/>
    <w:uiPriority w:val="59"/>
    <w:rsid w:val="00ED0F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leng.ru/edu/social.htm" TargetMode="External"/><Relationship Id="rId18" Type="http://schemas.openxmlformats.org/officeDocument/2006/relationships/hyperlink" Target="http://college.ru/obshhestvoznanie/" TargetMode="External"/><Relationship Id="rId26" Type="http://schemas.openxmlformats.org/officeDocument/2006/relationships/hyperlink" Target="http://www.proshkolu.ru/user/Safonova50/folder/13727/" TargetMode="External"/><Relationship Id="rId3" Type="http://schemas.openxmlformats.org/officeDocument/2006/relationships/styles" Target="styles.xml"/><Relationship Id="rId21" Type="http://schemas.openxmlformats.org/officeDocument/2006/relationships/hyperlink" Target="http://mirslovarei.com/content_fil/OBSHHESTVOZNANIE-5505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lleng.ru/edu/social2.htm" TargetMode="External"/><Relationship Id="rId17" Type="http://schemas.openxmlformats.org/officeDocument/2006/relationships/hyperlink" Target="http://www.bitnet.ru/demo-ege/socialscience.html" TargetMode="External"/><Relationship Id="rId25" Type="http://schemas.openxmlformats.org/officeDocument/2006/relationships/hyperlink" Target="http://www.history.lact.ru/e/243861-primernaya-prgramma-po-obschestvoznaniyu-11-kla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deo-repetitor.ru/index.php/obchestvoznanie" TargetMode="External"/><Relationship Id="rId20" Type="http://schemas.openxmlformats.org/officeDocument/2006/relationships/hyperlink" Target="http://www.uchportal.ru/load/143-1-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sson-history.narod.ru/ob1011.htm%20&#1055;&#1088;&#1077;&#1079;&#1077;&#1085;&#1090;&#1072;&#1094;&#1080;&#1080;%20&#1087;&#1086;%20&#1086;&#1073;&#1097;&#1077;&#1089;&#1090;&#1074;&#1086;&#1079;&#1085;&#1072;&#1085;&#1080;&#1102;%20(10" TargetMode="External"/><Relationship Id="rId24" Type="http://schemas.openxmlformats.org/officeDocument/2006/relationships/hyperlink" Target="http://mirppt.ucoz.ru/index/prezentacii_po_obshhestvoznaniju/0-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tandart.edu.ru/catalog.aspx?CatalogId=2660" TargetMode="External"/><Relationship Id="rId23" Type="http://schemas.openxmlformats.org/officeDocument/2006/relationships/hyperlink" Target="http://pravo48.narod.ru/PREZENTAZII.htm" TargetMode="External"/><Relationship Id="rId28" Type="http://schemas.openxmlformats.org/officeDocument/2006/relationships/hyperlink" Target="http://www.rusedu.ru/files.php?cat=45&amp;sort=downloads&amp;order=desc&amp;page=2" TargetMode="External"/><Relationship Id="rId10" Type="http://schemas.openxmlformats.org/officeDocument/2006/relationships/hyperlink" Target="http://obhestvoznanie.ru/" TargetMode="External"/><Relationship Id="rId19" Type="http://schemas.openxmlformats.org/officeDocument/2006/relationships/hyperlink" Target="http://www.ronl.ru/shpargalki/obshhestvoznan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CE%E1%F9%E5%F1%F2%E2%EE%E7%ED%E0%ED%E8%E5" TargetMode="External"/><Relationship Id="rId14" Type="http://schemas.openxmlformats.org/officeDocument/2006/relationships/hyperlink" Target="http://www.examens.ru/otvet/4/11" TargetMode="External"/><Relationship Id="rId22" Type="http://schemas.openxmlformats.org/officeDocument/2006/relationships/hyperlink" Target="http://dmsuslin.narod.ru/club-licey4.htm" TargetMode="External"/><Relationship Id="rId27" Type="http://schemas.openxmlformats.org/officeDocument/2006/relationships/hyperlink" Target="http://ant-m.ucoz.ru/load/obshhestvoznanie/prezentacija/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3C7B-B4C5-4CEB-811B-5A746DA2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Криницина</cp:lastModifiedBy>
  <cp:revision>50</cp:revision>
  <cp:lastPrinted>2017-01-25T06:36:00Z</cp:lastPrinted>
  <dcterms:created xsi:type="dcterms:W3CDTF">2020-06-25T04:18:00Z</dcterms:created>
  <dcterms:modified xsi:type="dcterms:W3CDTF">2021-10-15T10:54:00Z</dcterms:modified>
</cp:coreProperties>
</file>