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3A9D" w:rsidRPr="002C3A9D" w:rsidRDefault="002C3A9D" w:rsidP="002C3A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right"/>
        <w:rPr>
          <w:b/>
          <w:color w:val="0070C0"/>
        </w:rPr>
      </w:pPr>
      <w:r w:rsidRPr="002C3A9D">
        <w:rPr>
          <w:b/>
        </w:rPr>
        <w:t xml:space="preserve">Приложение </w:t>
      </w:r>
      <w:r w:rsidRPr="002C3A9D">
        <w:rPr>
          <w:b/>
          <w:color w:val="0070C0"/>
        </w:rPr>
        <w:t>__</w:t>
      </w:r>
    </w:p>
    <w:p w:rsidR="002C3A9D" w:rsidRPr="002C3A9D" w:rsidRDefault="002C3A9D" w:rsidP="002C3A9D">
      <w:pPr>
        <w:jc w:val="right"/>
        <w:rPr>
          <w:b/>
        </w:rPr>
      </w:pPr>
      <w:r w:rsidRPr="002C3A9D">
        <w:rPr>
          <w:b/>
        </w:rPr>
        <w:t>к программе подготовки специалистов среднего</w:t>
      </w:r>
    </w:p>
    <w:p w:rsidR="002C3A9D" w:rsidRPr="002C3A9D" w:rsidRDefault="002C3A9D" w:rsidP="002C3A9D">
      <w:pPr>
        <w:jc w:val="right"/>
        <w:rPr>
          <w:b/>
        </w:rPr>
      </w:pPr>
      <w:r w:rsidRPr="002C3A9D">
        <w:rPr>
          <w:b/>
        </w:rPr>
        <w:t xml:space="preserve"> звена по специальности </w:t>
      </w:r>
    </w:p>
    <w:p w:rsidR="002C3A9D" w:rsidRDefault="00CC15FF" w:rsidP="00D84A46">
      <w:pPr>
        <w:spacing w:line="272" w:lineRule="auto"/>
        <w:ind w:right="20"/>
        <w:jc w:val="right"/>
        <w:rPr>
          <w:b/>
        </w:rPr>
      </w:pPr>
      <w:r>
        <w:rPr>
          <w:b/>
        </w:rPr>
        <w:t>4</w:t>
      </w:r>
      <w:r w:rsidR="007B0E2E">
        <w:rPr>
          <w:b/>
        </w:rPr>
        <w:t>3</w:t>
      </w:r>
      <w:r w:rsidR="002C3A9D" w:rsidRPr="002C3A9D">
        <w:rPr>
          <w:b/>
        </w:rPr>
        <w:t>.02.</w:t>
      </w:r>
      <w:r w:rsidR="007B0E2E">
        <w:rPr>
          <w:b/>
        </w:rPr>
        <w:t>10</w:t>
      </w:r>
      <w:r w:rsidR="002C3A9D" w:rsidRPr="002C3A9D">
        <w:rPr>
          <w:b/>
        </w:rPr>
        <w:t xml:space="preserve"> </w:t>
      </w:r>
      <w:r w:rsidR="007B0E2E">
        <w:rPr>
          <w:b/>
        </w:rPr>
        <w:t>Туризм</w:t>
      </w:r>
    </w:p>
    <w:p w:rsidR="00AF32D0" w:rsidRDefault="00AF32D0" w:rsidP="00D84A46">
      <w:pPr>
        <w:spacing w:line="272" w:lineRule="auto"/>
        <w:ind w:right="20"/>
        <w:jc w:val="right"/>
        <w:rPr>
          <w:b/>
        </w:rPr>
      </w:pPr>
    </w:p>
    <w:p w:rsidR="00AF32D0" w:rsidRDefault="00AF32D0" w:rsidP="00D84A46">
      <w:pPr>
        <w:spacing w:line="272" w:lineRule="auto"/>
        <w:ind w:right="20"/>
        <w:jc w:val="right"/>
        <w:rPr>
          <w:b/>
        </w:rPr>
      </w:pPr>
    </w:p>
    <w:p w:rsidR="00AF32D0" w:rsidRDefault="00AF32D0" w:rsidP="00D84A46">
      <w:pPr>
        <w:spacing w:line="272" w:lineRule="auto"/>
        <w:ind w:right="20"/>
        <w:jc w:val="right"/>
        <w:rPr>
          <w:b/>
        </w:rPr>
      </w:pPr>
    </w:p>
    <w:p w:rsidR="00D84A46" w:rsidRDefault="00D84A46" w:rsidP="00D84A46">
      <w:pPr>
        <w:spacing w:line="272" w:lineRule="auto"/>
        <w:ind w:right="20"/>
        <w:jc w:val="right"/>
        <w:rPr>
          <w:b/>
        </w:rPr>
      </w:pPr>
    </w:p>
    <w:p w:rsidR="00D84A46" w:rsidRDefault="00D84A46" w:rsidP="00D84A46">
      <w:pPr>
        <w:spacing w:line="272" w:lineRule="auto"/>
        <w:ind w:right="20"/>
        <w:jc w:val="right"/>
        <w:rPr>
          <w:b/>
          <w:sz w:val="32"/>
          <w:szCs w:val="32"/>
        </w:rPr>
      </w:pPr>
    </w:p>
    <w:p w:rsidR="00D84A46" w:rsidRDefault="00D84A46" w:rsidP="00D84A46">
      <w:pPr>
        <w:spacing w:line="272" w:lineRule="auto"/>
        <w:ind w:right="20"/>
        <w:jc w:val="right"/>
        <w:rPr>
          <w:b/>
          <w:sz w:val="32"/>
          <w:szCs w:val="32"/>
        </w:rPr>
      </w:pPr>
    </w:p>
    <w:p w:rsidR="00D84A46" w:rsidRDefault="00D84A46" w:rsidP="00D84A46">
      <w:pPr>
        <w:spacing w:line="272" w:lineRule="auto"/>
        <w:ind w:right="20"/>
        <w:jc w:val="right"/>
        <w:rPr>
          <w:b/>
          <w:sz w:val="32"/>
          <w:szCs w:val="32"/>
        </w:rPr>
      </w:pPr>
    </w:p>
    <w:p w:rsidR="00FB5AC3" w:rsidRPr="00457511" w:rsidRDefault="00D77673" w:rsidP="00FB5AC3">
      <w:pPr>
        <w:spacing w:line="272" w:lineRule="auto"/>
        <w:ind w:right="20"/>
        <w:jc w:val="center"/>
        <w:rPr>
          <w:b/>
          <w:sz w:val="32"/>
          <w:szCs w:val="32"/>
        </w:rPr>
      </w:pPr>
      <w:r w:rsidRPr="00457511">
        <w:rPr>
          <w:b/>
          <w:sz w:val="32"/>
          <w:szCs w:val="32"/>
        </w:rPr>
        <w:t>Департамент образования и науки Тюменской области</w:t>
      </w:r>
      <w:r w:rsidR="00FB5AC3" w:rsidRPr="00457511">
        <w:rPr>
          <w:b/>
          <w:sz w:val="32"/>
          <w:szCs w:val="32"/>
        </w:rPr>
        <w:t xml:space="preserve"> </w:t>
      </w:r>
    </w:p>
    <w:p w:rsidR="00FB5AC3" w:rsidRPr="00457511" w:rsidRDefault="00FB5AC3" w:rsidP="00FB5AC3">
      <w:pPr>
        <w:spacing w:line="272" w:lineRule="auto"/>
        <w:ind w:right="20"/>
        <w:jc w:val="center"/>
        <w:rPr>
          <w:sz w:val="28"/>
          <w:szCs w:val="28"/>
        </w:rPr>
      </w:pPr>
      <w:r w:rsidRPr="00457511">
        <w:rPr>
          <w:sz w:val="28"/>
          <w:szCs w:val="28"/>
        </w:rPr>
        <w:t>ГАПОУ ТО «Т</w:t>
      </w:r>
      <w:r w:rsidR="00D77673" w:rsidRPr="00457511">
        <w:rPr>
          <w:sz w:val="28"/>
          <w:szCs w:val="28"/>
        </w:rPr>
        <w:t>обольский многопрофильный техникум</w:t>
      </w:r>
      <w:r w:rsidRPr="00457511">
        <w:rPr>
          <w:sz w:val="28"/>
          <w:szCs w:val="28"/>
        </w:rPr>
        <w:t>»</w:t>
      </w:r>
    </w:p>
    <w:p w:rsidR="00FB5AC3" w:rsidRPr="00D84A46" w:rsidRDefault="00FB5AC3" w:rsidP="00FB5AC3">
      <w:pPr>
        <w:spacing w:line="200" w:lineRule="exact"/>
        <w:rPr>
          <w:sz w:val="28"/>
          <w:szCs w:val="28"/>
        </w:rPr>
      </w:pPr>
    </w:p>
    <w:p w:rsidR="00FB5AC3" w:rsidRPr="00A76403" w:rsidRDefault="00FB5AC3" w:rsidP="00FB5AC3">
      <w:pPr>
        <w:spacing w:line="200" w:lineRule="exact"/>
      </w:pPr>
    </w:p>
    <w:p w:rsidR="00FB5AC3" w:rsidRPr="00A76403" w:rsidRDefault="00FB5AC3" w:rsidP="00FB5AC3">
      <w:pPr>
        <w:spacing w:line="243" w:lineRule="exact"/>
      </w:pPr>
    </w:p>
    <w:p w:rsidR="00FB5AC3" w:rsidRPr="00D74828" w:rsidRDefault="00FB5AC3" w:rsidP="00FB5AC3">
      <w:pPr>
        <w:spacing w:line="200" w:lineRule="exact"/>
        <w:rPr>
          <w:highlight w:val="yellow"/>
        </w:rPr>
      </w:pPr>
    </w:p>
    <w:p w:rsidR="00FB5AC3" w:rsidRDefault="00FB5AC3" w:rsidP="00FB5AC3">
      <w:pPr>
        <w:widowControl w:val="0"/>
        <w:autoSpaceDE w:val="0"/>
        <w:autoSpaceDN w:val="0"/>
        <w:adjustRightInd w:val="0"/>
        <w:jc w:val="both"/>
        <w:rPr>
          <w:i/>
          <w:vertAlign w:val="superscript"/>
          <w:lang w:eastAsia="ru-RU"/>
        </w:rPr>
      </w:pPr>
    </w:p>
    <w:p w:rsidR="00FB5AC3" w:rsidRDefault="00FB5AC3" w:rsidP="00FB5AC3">
      <w:pPr>
        <w:widowControl w:val="0"/>
        <w:autoSpaceDE w:val="0"/>
        <w:autoSpaceDN w:val="0"/>
        <w:adjustRightInd w:val="0"/>
        <w:jc w:val="right"/>
        <w:rPr>
          <w:caps/>
          <w:lang w:eastAsia="ru-RU"/>
        </w:rPr>
      </w:pPr>
    </w:p>
    <w:p w:rsidR="00FB5AC3" w:rsidRDefault="00FB5AC3" w:rsidP="00FB5AC3">
      <w:pPr>
        <w:widowControl w:val="0"/>
        <w:autoSpaceDE w:val="0"/>
        <w:autoSpaceDN w:val="0"/>
        <w:adjustRightInd w:val="0"/>
        <w:jc w:val="right"/>
        <w:rPr>
          <w:caps/>
          <w:lang w:eastAsia="ru-RU"/>
        </w:rPr>
      </w:pPr>
    </w:p>
    <w:p w:rsidR="00D77673" w:rsidRDefault="00D77673" w:rsidP="00FB5AC3">
      <w:pPr>
        <w:widowControl w:val="0"/>
        <w:autoSpaceDE w:val="0"/>
        <w:autoSpaceDN w:val="0"/>
        <w:adjustRightInd w:val="0"/>
        <w:jc w:val="right"/>
        <w:rPr>
          <w:caps/>
          <w:lang w:eastAsia="ru-RU"/>
        </w:rPr>
      </w:pPr>
    </w:p>
    <w:p w:rsidR="00D77673" w:rsidRDefault="00D77673" w:rsidP="00FB5AC3">
      <w:pPr>
        <w:widowControl w:val="0"/>
        <w:autoSpaceDE w:val="0"/>
        <w:autoSpaceDN w:val="0"/>
        <w:adjustRightInd w:val="0"/>
        <w:jc w:val="right"/>
        <w:rPr>
          <w:caps/>
          <w:lang w:eastAsia="ru-RU"/>
        </w:rPr>
      </w:pPr>
    </w:p>
    <w:p w:rsidR="00D77673" w:rsidRDefault="00D77673" w:rsidP="00FB5AC3">
      <w:pPr>
        <w:widowControl w:val="0"/>
        <w:autoSpaceDE w:val="0"/>
        <w:autoSpaceDN w:val="0"/>
        <w:adjustRightInd w:val="0"/>
        <w:jc w:val="right"/>
        <w:rPr>
          <w:caps/>
          <w:lang w:eastAsia="ru-RU"/>
        </w:rPr>
      </w:pPr>
    </w:p>
    <w:p w:rsidR="00D77673" w:rsidRDefault="00D77673" w:rsidP="00FB5AC3">
      <w:pPr>
        <w:widowControl w:val="0"/>
        <w:autoSpaceDE w:val="0"/>
        <w:autoSpaceDN w:val="0"/>
        <w:adjustRightInd w:val="0"/>
        <w:jc w:val="right"/>
        <w:rPr>
          <w:caps/>
          <w:lang w:eastAsia="ru-RU"/>
        </w:rPr>
      </w:pPr>
    </w:p>
    <w:p w:rsidR="00FB5AC3" w:rsidRDefault="00FB5AC3" w:rsidP="00FB5A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  <w:lang w:eastAsia="ru-RU"/>
        </w:rPr>
      </w:pPr>
    </w:p>
    <w:p w:rsidR="00FB5AC3" w:rsidRDefault="00FB5AC3" w:rsidP="00FB5A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  <w:lang w:eastAsia="ru-RU"/>
        </w:rPr>
      </w:pPr>
    </w:p>
    <w:p w:rsidR="00FB5AC3" w:rsidRDefault="00FB5AC3" w:rsidP="00FB5A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  <w:lang w:eastAsia="ru-RU"/>
        </w:rPr>
      </w:pPr>
    </w:p>
    <w:p w:rsidR="00FB5AC3" w:rsidRDefault="00FB5AC3" w:rsidP="00FB5A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  <w:lang w:eastAsia="ru-RU"/>
        </w:rPr>
      </w:pPr>
    </w:p>
    <w:p w:rsidR="00FB5AC3" w:rsidRDefault="00FB5AC3" w:rsidP="00FB5A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b/>
          <w:caps/>
          <w:lang w:eastAsia="ru-RU"/>
        </w:rPr>
      </w:pPr>
    </w:p>
    <w:p w:rsidR="00FB5AC3" w:rsidRDefault="00FB5AC3" w:rsidP="00FB5A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  <w:u w:val="single"/>
          <w:lang w:eastAsia="ru-RU"/>
        </w:rPr>
      </w:pPr>
    </w:p>
    <w:p w:rsidR="00FB5AC3" w:rsidRPr="00CB20A5" w:rsidRDefault="00FB5AC3" w:rsidP="002C3A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aps/>
          <w:sz w:val="32"/>
          <w:szCs w:val="32"/>
        </w:rPr>
      </w:pPr>
      <w:r w:rsidRPr="00CB20A5">
        <w:rPr>
          <w:b/>
          <w:caps/>
          <w:sz w:val="32"/>
          <w:szCs w:val="32"/>
        </w:rPr>
        <w:t xml:space="preserve">Рабочая ПРОГРАММа </w:t>
      </w:r>
      <w:r w:rsidR="002C3A9D" w:rsidRPr="00CB20A5">
        <w:rPr>
          <w:b/>
          <w:caps/>
          <w:sz w:val="32"/>
          <w:szCs w:val="32"/>
        </w:rPr>
        <w:t>учебной дисциплины</w:t>
      </w:r>
    </w:p>
    <w:p w:rsidR="00FB5AC3" w:rsidRPr="00CB20A5" w:rsidRDefault="00D84A46" w:rsidP="00FB5A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CB20A5">
        <w:rPr>
          <w:sz w:val="28"/>
          <w:szCs w:val="28"/>
        </w:rPr>
        <w:t>О</w:t>
      </w:r>
      <w:r w:rsidR="00F439F4" w:rsidRPr="00CB20A5">
        <w:rPr>
          <w:sz w:val="28"/>
          <w:szCs w:val="28"/>
        </w:rPr>
        <w:t>П</w:t>
      </w:r>
      <w:r w:rsidRPr="00CB20A5">
        <w:rPr>
          <w:sz w:val="28"/>
          <w:szCs w:val="28"/>
        </w:rPr>
        <w:t>.03</w:t>
      </w:r>
      <w:r w:rsidR="00FB5AC3" w:rsidRPr="00CB20A5">
        <w:rPr>
          <w:sz w:val="28"/>
          <w:szCs w:val="28"/>
        </w:rPr>
        <w:t xml:space="preserve">  </w:t>
      </w:r>
    </w:p>
    <w:p w:rsidR="00F439F4" w:rsidRPr="00CB20A5" w:rsidRDefault="00F439F4" w:rsidP="00FB5A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CB20A5">
        <w:rPr>
          <w:sz w:val="28"/>
          <w:szCs w:val="28"/>
        </w:rPr>
        <w:t>Иностранный язык в сфере профессиональной коммуникации</w:t>
      </w:r>
    </w:p>
    <w:p w:rsidR="0024620B" w:rsidRPr="00CB20A5" w:rsidRDefault="0024620B" w:rsidP="002462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caps/>
          <w:sz w:val="28"/>
          <w:szCs w:val="28"/>
          <w:lang w:eastAsia="ru-RU"/>
        </w:rPr>
      </w:pPr>
    </w:p>
    <w:p w:rsidR="0024620B" w:rsidRDefault="00FB5AC3" w:rsidP="002462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caps/>
          <w:lang w:eastAsia="ru-RU"/>
        </w:rPr>
      </w:pPr>
      <w:r>
        <w:rPr>
          <w:caps/>
          <w:lang w:eastAsia="ru-RU"/>
        </w:rPr>
        <w:t xml:space="preserve"> </w:t>
      </w:r>
    </w:p>
    <w:p w:rsidR="0024620B" w:rsidRDefault="0024620B" w:rsidP="002462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lang w:eastAsia="ru-RU"/>
        </w:rPr>
      </w:pPr>
    </w:p>
    <w:p w:rsidR="0024620B" w:rsidRDefault="0024620B" w:rsidP="002462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lang w:eastAsia="ru-RU"/>
        </w:rPr>
      </w:pPr>
    </w:p>
    <w:p w:rsidR="0024620B" w:rsidRDefault="0024620B" w:rsidP="002462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lang w:eastAsia="ru-RU"/>
        </w:rPr>
      </w:pPr>
    </w:p>
    <w:p w:rsidR="0024620B" w:rsidRDefault="0024620B" w:rsidP="002462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lang w:eastAsia="ru-RU"/>
        </w:rPr>
      </w:pPr>
    </w:p>
    <w:p w:rsidR="0024620B" w:rsidRDefault="0024620B" w:rsidP="002462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lang w:eastAsia="ru-RU"/>
        </w:rPr>
      </w:pPr>
    </w:p>
    <w:p w:rsidR="0024620B" w:rsidRDefault="0024620B" w:rsidP="002462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lang w:eastAsia="ru-RU"/>
        </w:rPr>
      </w:pPr>
    </w:p>
    <w:p w:rsidR="0024620B" w:rsidRDefault="0024620B" w:rsidP="002462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lang w:eastAsia="ru-RU"/>
        </w:rPr>
      </w:pPr>
    </w:p>
    <w:p w:rsidR="0024620B" w:rsidRDefault="0024620B" w:rsidP="002462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lang w:eastAsia="ru-RU"/>
        </w:rPr>
      </w:pPr>
    </w:p>
    <w:p w:rsidR="0024620B" w:rsidRDefault="0024620B" w:rsidP="002462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lang w:eastAsia="ru-RU"/>
        </w:rPr>
      </w:pPr>
    </w:p>
    <w:p w:rsidR="0024620B" w:rsidRDefault="0024620B" w:rsidP="002462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lang w:eastAsia="ru-RU"/>
        </w:rPr>
      </w:pPr>
    </w:p>
    <w:p w:rsidR="0024620B" w:rsidRDefault="0024620B" w:rsidP="002462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lang w:eastAsia="ru-RU"/>
        </w:rPr>
      </w:pPr>
    </w:p>
    <w:p w:rsidR="0024620B" w:rsidRDefault="0024620B" w:rsidP="002462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lang w:eastAsia="ru-RU"/>
        </w:rPr>
      </w:pPr>
    </w:p>
    <w:p w:rsidR="0024620B" w:rsidRDefault="0024620B" w:rsidP="002462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lang w:eastAsia="ru-RU"/>
        </w:rPr>
      </w:pPr>
    </w:p>
    <w:p w:rsidR="00FB5AC3" w:rsidRPr="00CB20A5" w:rsidRDefault="00AF32D0" w:rsidP="002C3A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sz w:val="28"/>
          <w:szCs w:val="28"/>
          <w:lang w:eastAsia="ru-RU"/>
        </w:rPr>
      </w:pPr>
      <w:r w:rsidRPr="00CB20A5">
        <w:rPr>
          <w:bCs/>
          <w:sz w:val="28"/>
          <w:szCs w:val="28"/>
          <w:lang w:eastAsia="ru-RU"/>
        </w:rPr>
        <w:t>Т</w:t>
      </w:r>
      <w:r w:rsidR="002C3A9D" w:rsidRPr="00CB20A5">
        <w:rPr>
          <w:bCs/>
          <w:sz w:val="28"/>
          <w:szCs w:val="28"/>
          <w:lang w:eastAsia="ru-RU"/>
        </w:rPr>
        <w:t xml:space="preserve">обольск, </w:t>
      </w:r>
      <w:r w:rsidR="0024620B" w:rsidRPr="00CB20A5">
        <w:rPr>
          <w:bCs/>
          <w:sz w:val="28"/>
          <w:szCs w:val="28"/>
          <w:lang w:eastAsia="ru-RU"/>
        </w:rPr>
        <w:t>20</w:t>
      </w:r>
      <w:r w:rsidR="002C3A9D" w:rsidRPr="00CB20A5">
        <w:rPr>
          <w:bCs/>
          <w:sz w:val="28"/>
          <w:szCs w:val="28"/>
          <w:lang w:eastAsia="ru-RU"/>
        </w:rPr>
        <w:t>20</w:t>
      </w:r>
      <w:r w:rsidR="0024620B" w:rsidRPr="00CB20A5">
        <w:rPr>
          <w:bCs/>
          <w:sz w:val="28"/>
          <w:szCs w:val="28"/>
          <w:lang w:eastAsia="ru-RU"/>
        </w:rPr>
        <w:t xml:space="preserve"> г.</w:t>
      </w:r>
    </w:p>
    <w:p w:rsidR="00457511" w:rsidRDefault="00FB5AC3" w:rsidP="00F57C36">
      <w:pPr>
        <w:suppressAutoHyphens w:val="0"/>
        <w:spacing w:after="200" w:line="276" w:lineRule="auto"/>
      </w:pPr>
      <w:r>
        <w:rPr>
          <w:bCs/>
          <w:lang w:eastAsia="ru-RU"/>
        </w:rPr>
        <w:br w:type="page"/>
      </w:r>
      <w:r w:rsidR="00F57C36">
        <w:rPr>
          <w:bCs/>
          <w:lang w:eastAsia="ru-RU"/>
        </w:rPr>
        <w:lastRenderedPageBreak/>
        <w:t>Ра</w:t>
      </w:r>
      <w:r w:rsidR="0024620B">
        <w:rPr>
          <w:lang w:eastAsia="ru-RU"/>
        </w:rPr>
        <w:t>бочая программа учебной дисциплины</w:t>
      </w:r>
      <w:r w:rsidR="0024620B">
        <w:rPr>
          <w:caps/>
          <w:lang w:eastAsia="ru-RU"/>
        </w:rPr>
        <w:t xml:space="preserve"> </w:t>
      </w:r>
      <w:r w:rsidR="00D84A46">
        <w:rPr>
          <w:lang w:eastAsia="ru-RU"/>
        </w:rPr>
        <w:t>составлена</w:t>
      </w:r>
      <w:r w:rsidR="0024620B">
        <w:rPr>
          <w:lang w:eastAsia="ru-RU"/>
        </w:rPr>
        <w:t xml:space="preserve"> </w:t>
      </w:r>
      <w:r w:rsidR="00D84A46">
        <w:rPr>
          <w:lang w:eastAsia="ru-RU"/>
        </w:rPr>
        <w:t xml:space="preserve">в соответствии </w:t>
      </w:r>
      <w:proofErr w:type="gramStart"/>
      <w:r w:rsidR="00D84A46">
        <w:rPr>
          <w:lang w:eastAsia="ru-RU"/>
        </w:rPr>
        <w:t xml:space="preserve">с </w:t>
      </w:r>
      <w:r w:rsidR="0024620B">
        <w:rPr>
          <w:lang w:eastAsia="ru-RU"/>
        </w:rPr>
        <w:t xml:space="preserve"> ФГОС</w:t>
      </w:r>
      <w:proofErr w:type="gramEnd"/>
      <w:r w:rsidR="00D84A46">
        <w:rPr>
          <w:lang w:eastAsia="ru-RU"/>
        </w:rPr>
        <w:t xml:space="preserve">    СПО </w:t>
      </w:r>
      <w:r w:rsidR="0024620B">
        <w:rPr>
          <w:lang w:eastAsia="ru-RU"/>
        </w:rPr>
        <w:t xml:space="preserve"> по специальности </w:t>
      </w:r>
      <w:r w:rsidR="00D84A46">
        <w:rPr>
          <w:lang w:eastAsia="ru-RU"/>
        </w:rPr>
        <w:t xml:space="preserve">  </w:t>
      </w:r>
      <w:r w:rsidR="00CC15FF">
        <w:t>4</w:t>
      </w:r>
      <w:r w:rsidR="007B0E2E">
        <w:t>3</w:t>
      </w:r>
      <w:r w:rsidR="0024620B">
        <w:t>.02.</w:t>
      </w:r>
      <w:r w:rsidR="007B0E2E">
        <w:t>10</w:t>
      </w:r>
      <w:r w:rsidR="0024620B">
        <w:t xml:space="preserve"> </w:t>
      </w:r>
      <w:r w:rsidR="007B0E2E">
        <w:t>Туризм</w:t>
      </w:r>
      <w:r w:rsidR="00D84A46" w:rsidRPr="00D84A46">
        <w:t>,</w:t>
      </w:r>
      <w:r w:rsidR="00D84A46">
        <w:t xml:space="preserve"> утвержденным приказом Министерства образования и науки Российской Федерации от </w:t>
      </w:r>
      <w:r w:rsidR="007B0E2E">
        <w:t>07</w:t>
      </w:r>
      <w:r w:rsidR="00D84A46">
        <w:t>.</w:t>
      </w:r>
      <w:r w:rsidR="00CC15FF">
        <w:t>05</w:t>
      </w:r>
      <w:r w:rsidR="00D84A46">
        <w:t>. 2014 №</w:t>
      </w:r>
      <w:r w:rsidR="00CC15FF">
        <w:t xml:space="preserve"> </w:t>
      </w:r>
      <w:r w:rsidR="007B0E2E">
        <w:t>474.</w:t>
      </w:r>
    </w:p>
    <w:p w:rsidR="00CB20A5" w:rsidRDefault="00CB20A5" w:rsidP="00F57C36">
      <w:pPr>
        <w:suppressAutoHyphens w:val="0"/>
        <w:spacing w:after="200" w:line="276" w:lineRule="auto"/>
      </w:pPr>
    </w:p>
    <w:p w:rsidR="00CB20A5" w:rsidRDefault="00CB20A5" w:rsidP="00F57C36">
      <w:pPr>
        <w:suppressAutoHyphens w:val="0"/>
        <w:spacing w:after="200" w:line="276" w:lineRule="auto"/>
      </w:pPr>
    </w:p>
    <w:p w:rsidR="00CB20A5" w:rsidRDefault="00CB20A5" w:rsidP="00F57C36">
      <w:pPr>
        <w:suppressAutoHyphens w:val="0"/>
        <w:spacing w:after="200" w:line="276" w:lineRule="auto"/>
      </w:pPr>
    </w:p>
    <w:p w:rsidR="00457511" w:rsidRDefault="00457511" w:rsidP="00246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457511" w:rsidRPr="00D84A46" w:rsidRDefault="00457511" w:rsidP="00246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D84A46" w:rsidRDefault="00D84A46" w:rsidP="00246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en-US"/>
        </w:rPr>
      </w:pPr>
    </w:p>
    <w:p w:rsidR="00264492" w:rsidRDefault="00264492" w:rsidP="00264492">
      <w:pPr>
        <w:widowControl w:val="0"/>
        <w:tabs>
          <w:tab w:val="left" w:pos="6420"/>
        </w:tabs>
      </w:pPr>
      <w:r>
        <w:rPr>
          <w:lang w:eastAsia="ru-RU"/>
        </w:rPr>
        <w:t xml:space="preserve">Программа разработана на основе примерной программы </w:t>
      </w:r>
      <w:r>
        <w:t xml:space="preserve">учебной дисциплины «Английский язык» авторов </w:t>
      </w:r>
      <w:proofErr w:type="spellStart"/>
      <w:r>
        <w:t>Коржанова</w:t>
      </w:r>
      <w:proofErr w:type="spellEnd"/>
      <w:r>
        <w:t xml:space="preserve"> А. А., </w:t>
      </w:r>
      <w:proofErr w:type="spellStart"/>
      <w:r>
        <w:t>Лаврик</w:t>
      </w:r>
      <w:proofErr w:type="spellEnd"/>
      <w:r>
        <w:t xml:space="preserve"> Г. В.  для профессиональных образовательных организаций. — </w:t>
      </w:r>
      <w:proofErr w:type="gramStart"/>
      <w:r>
        <w:t>М. :</w:t>
      </w:r>
      <w:proofErr w:type="gramEnd"/>
      <w:r>
        <w:t xml:space="preserve"> Издательский центр «Академия», 2015., одобренной Федеральным государственным автономным учреждением «Федеральный институт развития образования» (ФГАУ «ФИРО»).</w:t>
      </w:r>
    </w:p>
    <w:p w:rsidR="00457511" w:rsidRDefault="00457511" w:rsidP="00264492">
      <w:pPr>
        <w:widowControl w:val="0"/>
        <w:tabs>
          <w:tab w:val="left" w:pos="6420"/>
        </w:tabs>
      </w:pPr>
    </w:p>
    <w:p w:rsidR="00457511" w:rsidRDefault="00457511" w:rsidP="00264492">
      <w:pPr>
        <w:widowControl w:val="0"/>
        <w:tabs>
          <w:tab w:val="left" w:pos="6420"/>
        </w:tabs>
      </w:pPr>
    </w:p>
    <w:p w:rsidR="00457511" w:rsidRDefault="00457511" w:rsidP="00264492">
      <w:pPr>
        <w:widowControl w:val="0"/>
        <w:tabs>
          <w:tab w:val="left" w:pos="6420"/>
        </w:tabs>
        <w:rPr>
          <w:lang w:eastAsia="ru-RU"/>
        </w:rPr>
      </w:pPr>
    </w:p>
    <w:p w:rsidR="00264492" w:rsidRDefault="00264492" w:rsidP="00264492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outlineLvl w:val="0"/>
        <w:rPr>
          <w:b/>
          <w:lang w:eastAsia="ru-RU"/>
        </w:rPr>
      </w:pPr>
    </w:p>
    <w:p w:rsidR="00264492" w:rsidRDefault="00264492" w:rsidP="00246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en-US"/>
        </w:rPr>
      </w:pPr>
    </w:p>
    <w:p w:rsidR="00264492" w:rsidRDefault="00264492" w:rsidP="00246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en-US"/>
        </w:rPr>
      </w:pPr>
    </w:p>
    <w:p w:rsidR="00264492" w:rsidRDefault="00264492" w:rsidP="00246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en-US"/>
        </w:rPr>
      </w:pPr>
    </w:p>
    <w:p w:rsidR="0024620B" w:rsidRDefault="0024620B" w:rsidP="002462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ru-RU"/>
        </w:rPr>
      </w:pPr>
      <w:r>
        <w:rPr>
          <w:lang w:eastAsia="ru-RU"/>
        </w:rPr>
        <w:t xml:space="preserve">Разработчики: </w:t>
      </w:r>
      <w:proofErr w:type="spellStart"/>
      <w:r w:rsidR="00D77673">
        <w:rPr>
          <w:lang w:eastAsia="ru-RU"/>
        </w:rPr>
        <w:t>Ламбина</w:t>
      </w:r>
      <w:proofErr w:type="spellEnd"/>
      <w:r w:rsidR="00D77673">
        <w:rPr>
          <w:lang w:eastAsia="ru-RU"/>
        </w:rPr>
        <w:t xml:space="preserve"> М.Ю.</w:t>
      </w:r>
      <w:r w:rsidR="00D77673" w:rsidRPr="00D77673">
        <w:rPr>
          <w:lang w:eastAsia="ru-RU"/>
        </w:rPr>
        <w:t>,</w:t>
      </w:r>
      <w:r w:rsidR="00D77673">
        <w:rPr>
          <w:lang w:eastAsia="ru-RU"/>
        </w:rPr>
        <w:t xml:space="preserve"> преподаватель первой квалификационной категории</w:t>
      </w:r>
      <w:r w:rsidR="00264492">
        <w:rPr>
          <w:lang w:eastAsia="ru-RU"/>
        </w:rPr>
        <w:t xml:space="preserve"> государственного образовательного учреждения Тюменской области </w:t>
      </w:r>
      <w:r w:rsidR="00264492" w:rsidRPr="00264492">
        <w:rPr>
          <w:lang w:eastAsia="ru-RU"/>
        </w:rPr>
        <w:t>“</w:t>
      </w:r>
      <w:r w:rsidR="00264492">
        <w:rPr>
          <w:lang w:eastAsia="ru-RU"/>
        </w:rPr>
        <w:t>Тобольский многопрофильный техникум</w:t>
      </w:r>
      <w:r w:rsidR="00264492" w:rsidRPr="00264492">
        <w:rPr>
          <w:lang w:eastAsia="ru-RU"/>
        </w:rPr>
        <w:t>”</w:t>
      </w:r>
    </w:p>
    <w:p w:rsidR="00CB20A5" w:rsidRDefault="00CB20A5" w:rsidP="002462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ru-RU"/>
        </w:rPr>
      </w:pPr>
    </w:p>
    <w:p w:rsidR="00CB20A5" w:rsidRDefault="00CB20A5" w:rsidP="002462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ru-RU"/>
        </w:rPr>
      </w:pPr>
    </w:p>
    <w:p w:rsidR="00CB20A5" w:rsidRDefault="00CB20A5" w:rsidP="002462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ru-RU"/>
        </w:rPr>
      </w:pPr>
    </w:p>
    <w:p w:rsidR="00457511" w:rsidRDefault="00457511" w:rsidP="002462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ru-RU"/>
        </w:rPr>
      </w:pPr>
    </w:p>
    <w:p w:rsidR="00457511" w:rsidRDefault="00457511" w:rsidP="002462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ru-RU"/>
        </w:rPr>
      </w:pPr>
    </w:p>
    <w:p w:rsidR="00457511" w:rsidRPr="00264492" w:rsidRDefault="00457511" w:rsidP="002462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ru-RU"/>
        </w:rPr>
      </w:pPr>
    </w:p>
    <w:p w:rsidR="0024620B" w:rsidRDefault="0024620B" w:rsidP="0024620B">
      <w:pPr>
        <w:widowControl w:val="0"/>
        <w:tabs>
          <w:tab w:val="left" w:pos="6420"/>
        </w:tabs>
        <w:rPr>
          <w:vertAlign w:val="superscript"/>
          <w:lang w:eastAsia="ru-RU"/>
        </w:rPr>
      </w:pPr>
    </w:p>
    <w:p w:rsidR="00264492" w:rsidRDefault="00264492" w:rsidP="0024620B">
      <w:pPr>
        <w:widowControl w:val="0"/>
        <w:tabs>
          <w:tab w:val="left" w:pos="6420"/>
        </w:tabs>
        <w:rPr>
          <w:vertAlign w:val="superscript"/>
          <w:lang w:eastAsia="ru-RU"/>
        </w:rPr>
      </w:pPr>
    </w:p>
    <w:p w:rsidR="00FB5AC3" w:rsidRPr="00A76403" w:rsidRDefault="00264492" w:rsidP="00FB5AC3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  <w:r w:rsidRPr="00264492">
        <w:t>“</w:t>
      </w:r>
      <w:r w:rsidR="00FB5AC3" w:rsidRPr="00A76403">
        <w:t>Рассмотрен</w:t>
      </w:r>
      <w:r>
        <w:t>о</w:t>
      </w:r>
      <w:r w:rsidRPr="00264492">
        <w:t>”</w:t>
      </w:r>
      <w:r w:rsidR="00FB5AC3" w:rsidRPr="00A76403">
        <w:t xml:space="preserve"> на заседании ЦК </w:t>
      </w:r>
      <w:r w:rsidR="00FB5AC3" w:rsidRPr="00A76403">
        <w:rPr>
          <w:rFonts w:eastAsiaTheme="minorHAnsi"/>
          <w:color w:val="000000"/>
          <w:sz w:val="23"/>
          <w:szCs w:val="23"/>
          <w:lang w:eastAsia="en-US"/>
        </w:rPr>
        <w:t>гуманитарных, социально-экономических, математических и естественно-научных дисциплин</w:t>
      </w:r>
    </w:p>
    <w:p w:rsidR="00FB5AC3" w:rsidRPr="00A76403" w:rsidRDefault="00FB5AC3" w:rsidP="00FB5AC3">
      <w:pPr>
        <w:spacing w:line="137" w:lineRule="exact"/>
        <w:rPr>
          <w:sz w:val="20"/>
          <w:szCs w:val="20"/>
        </w:rPr>
      </w:pPr>
    </w:p>
    <w:p w:rsidR="00D77673" w:rsidRPr="00A76403" w:rsidRDefault="00264492" w:rsidP="00D77673">
      <w:pPr>
        <w:rPr>
          <w:u w:val="single"/>
        </w:rPr>
      </w:pPr>
      <w:r>
        <w:t>П</w:t>
      </w:r>
      <w:r w:rsidR="00D77673" w:rsidRPr="00A76403">
        <w:t xml:space="preserve">ротокол № </w:t>
      </w:r>
      <w:proofErr w:type="gramStart"/>
      <w:r w:rsidR="00D77673">
        <w:t xml:space="preserve">10 </w:t>
      </w:r>
      <w:r w:rsidR="00D77673" w:rsidRPr="00A76403">
        <w:t xml:space="preserve"> от</w:t>
      </w:r>
      <w:proofErr w:type="gramEnd"/>
      <w:r w:rsidR="00D77673" w:rsidRPr="00A76403">
        <w:t xml:space="preserve"> «</w:t>
      </w:r>
      <w:r w:rsidR="00D77673">
        <w:t>26</w:t>
      </w:r>
      <w:r w:rsidR="00D77673" w:rsidRPr="00A76403">
        <w:t xml:space="preserve">» </w:t>
      </w:r>
      <w:r w:rsidR="00D77673">
        <w:t xml:space="preserve">июня  </w:t>
      </w:r>
      <w:r w:rsidR="00D77673" w:rsidRPr="00A76403">
        <w:t xml:space="preserve"> 20</w:t>
      </w:r>
      <w:r w:rsidR="00D77673">
        <w:t>20</w:t>
      </w:r>
      <w:r w:rsidR="00D77673" w:rsidRPr="00A76403">
        <w:t xml:space="preserve"> г.</w:t>
      </w:r>
    </w:p>
    <w:p w:rsidR="00D77673" w:rsidRPr="00D77673" w:rsidRDefault="00D77673" w:rsidP="00D77673">
      <w:pPr>
        <w:rPr>
          <w:sz w:val="20"/>
          <w:szCs w:val="20"/>
        </w:rPr>
      </w:pPr>
      <w:r w:rsidRPr="00A76403">
        <w:t>Председатель ЦК ____________ /</w:t>
      </w:r>
      <w:proofErr w:type="spellStart"/>
      <w:r>
        <w:t>Коломоец</w:t>
      </w:r>
      <w:proofErr w:type="spellEnd"/>
      <w:r>
        <w:t xml:space="preserve"> Ю.Г.</w:t>
      </w:r>
      <w:r w:rsidRPr="00D77673">
        <w:t>/</w:t>
      </w:r>
    </w:p>
    <w:p w:rsidR="00D77673" w:rsidRPr="00A76403" w:rsidRDefault="00D77673" w:rsidP="00D77673">
      <w:pPr>
        <w:spacing w:line="137" w:lineRule="exact"/>
        <w:rPr>
          <w:sz w:val="20"/>
          <w:szCs w:val="20"/>
        </w:rPr>
      </w:pPr>
    </w:p>
    <w:p w:rsidR="00D77673" w:rsidRDefault="00D77673" w:rsidP="00D77673">
      <w:pPr>
        <w:spacing w:line="137" w:lineRule="exact"/>
        <w:rPr>
          <w:sz w:val="20"/>
          <w:szCs w:val="20"/>
        </w:rPr>
      </w:pPr>
    </w:p>
    <w:p w:rsidR="00264492" w:rsidRPr="00A76403" w:rsidRDefault="00264492" w:rsidP="00D77673">
      <w:pPr>
        <w:spacing w:line="137" w:lineRule="exact"/>
        <w:rPr>
          <w:sz w:val="20"/>
          <w:szCs w:val="20"/>
        </w:rPr>
      </w:pPr>
    </w:p>
    <w:p w:rsidR="0024620B" w:rsidRDefault="0024620B" w:rsidP="0024620B">
      <w:pPr>
        <w:rPr>
          <w:sz w:val="28"/>
          <w:szCs w:val="28"/>
        </w:rPr>
      </w:pPr>
    </w:p>
    <w:p w:rsidR="00D77673" w:rsidRPr="00264492" w:rsidRDefault="00264492" w:rsidP="0024620B">
      <w:r w:rsidRPr="00264492">
        <w:t>“</w:t>
      </w:r>
      <w:r w:rsidR="00D77673" w:rsidRPr="00D77673">
        <w:t>Согласовано</w:t>
      </w:r>
      <w:r w:rsidRPr="00264492">
        <w:t>”</w:t>
      </w:r>
    </w:p>
    <w:p w:rsidR="00D77673" w:rsidRPr="00264492" w:rsidRDefault="00D77673" w:rsidP="0024620B">
      <w:r w:rsidRPr="00D77673">
        <w:t>Методист</w:t>
      </w:r>
      <w:r w:rsidR="00264492">
        <w:t xml:space="preserve">              </w:t>
      </w:r>
      <w:r>
        <w:rPr>
          <w:sz w:val="28"/>
          <w:szCs w:val="28"/>
        </w:rPr>
        <w:t xml:space="preserve">  </w:t>
      </w:r>
      <w:proofErr w:type="gramStart"/>
      <w:r w:rsidRPr="00264492">
        <w:t xml:space="preserve">/  </w:t>
      </w:r>
      <w:proofErr w:type="spellStart"/>
      <w:r w:rsidR="00F439F4">
        <w:t>Бикчиндаева</w:t>
      </w:r>
      <w:proofErr w:type="spellEnd"/>
      <w:proofErr w:type="gramEnd"/>
      <w:r w:rsidR="00F439F4">
        <w:t xml:space="preserve"> </w:t>
      </w:r>
      <w:r w:rsidR="00264492" w:rsidRPr="00264492">
        <w:t xml:space="preserve"> </w:t>
      </w:r>
      <w:r w:rsidR="00F439F4">
        <w:t>Д</w:t>
      </w:r>
      <w:r w:rsidR="00264492" w:rsidRPr="00264492">
        <w:t>.</w:t>
      </w:r>
      <w:r w:rsidR="00F439F4">
        <w:t>М</w:t>
      </w:r>
      <w:r w:rsidR="00264492" w:rsidRPr="00264492">
        <w:t>.</w:t>
      </w:r>
      <w:r w:rsidRPr="00264492">
        <w:t xml:space="preserve"> /</w:t>
      </w:r>
    </w:p>
    <w:p w:rsidR="0024620B" w:rsidRDefault="0024620B" w:rsidP="0024620B">
      <w:pPr>
        <w:jc w:val="right"/>
        <w:rPr>
          <w:b/>
        </w:rPr>
      </w:pPr>
    </w:p>
    <w:p w:rsidR="0024620B" w:rsidRDefault="0024620B" w:rsidP="0024620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center"/>
        <w:rPr>
          <w:b/>
        </w:rPr>
      </w:pPr>
    </w:p>
    <w:p w:rsidR="00D77673" w:rsidRDefault="00D77673" w:rsidP="00D77673"/>
    <w:p w:rsidR="00D77673" w:rsidRDefault="00D77673" w:rsidP="00D77673"/>
    <w:p w:rsidR="00D77673" w:rsidRDefault="00D77673" w:rsidP="00D77673"/>
    <w:p w:rsidR="00D77673" w:rsidRDefault="00D77673" w:rsidP="00D77673"/>
    <w:p w:rsidR="00D77673" w:rsidRDefault="00D77673" w:rsidP="00D77673"/>
    <w:p w:rsidR="00D77673" w:rsidRDefault="00D77673" w:rsidP="00D77673"/>
    <w:p w:rsidR="00AC594A" w:rsidRPr="00AC594A" w:rsidRDefault="00AC594A" w:rsidP="00D77673">
      <w:pPr>
        <w:rPr>
          <w:b/>
          <w:sz w:val="32"/>
          <w:szCs w:val="32"/>
        </w:rPr>
      </w:pPr>
      <w:r>
        <w:tab/>
      </w:r>
      <w:r>
        <w:tab/>
      </w:r>
      <w:r>
        <w:tab/>
      </w:r>
      <w:r>
        <w:tab/>
      </w:r>
      <w:r w:rsidRPr="00AC594A">
        <w:rPr>
          <w:b/>
          <w:sz w:val="32"/>
          <w:szCs w:val="32"/>
        </w:rPr>
        <w:t>Содержание</w:t>
      </w:r>
    </w:p>
    <w:tbl>
      <w:tblPr>
        <w:tblpPr w:leftFromText="180" w:rightFromText="180" w:vertAnchor="page" w:horzAnchor="margin" w:tblpY="2566"/>
        <w:tblW w:w="9571" w:type="dxa"/>
        <w:tblLayout w:type="fixed"/>
        <w:tblLook w:val="0000" w:firstRow="0" w:lastRow="0" w:firstColumn="0" w:lastColumn="0" w:noHBand="0" w:noVBand="0"/>
      </w:tblPr>
      <w:tblGrid>
        <w:gridCol w:w="7668"/>
        <w:gridCol w:w="1903"/>
      </w:tblGrid>
      <w:tr w:rsidR="0024620B" w:rsidRPr="003F2207" w:rsidTr="00921AC9">
        <w:tc>
          <w:tcPr>
            <w:tcW w:w="7668" w:type="dxa"/>
          </w:tcPr>
          <w:p w:rsidR="0024620B" w:rsidRPr="003F2207" w:rsidRDefault="00BD1746" w:rsidP="00921AC9">
            <w:pPr>
              <w:pStyle w:val="1"/>
              <w:numPr>
                <w:ilvl w:val="0"/>
                <w:numId w:val="5"/>
              </w:numPr>
              <w:snapToGrid w:val="0"/>
              <w:spacing w:line="360" w:lineRule="auto"/>
              <w:jc w:val="both"/>
              <w:rPr>
                <w:b/>
                <w:caps/>
              </w:rPr>
            </w:pPr>
            <w:r>
              <w:rPr>
                <w:b/>
                <w:caps/>
              </w:rPr>
              <w:t>Паспорт рабочей</w:t>
            </w:r>
            <w:r w:rsidR="00D77673" w:rsidRPr="003F2207">
              <w:rPr>
                <w:b/>
                <w:caps/>
              </w:rPr>
              <w:t xml:space="preserve"> программы учебной дисциплины</w:t>
            </w:r>
          </w:p>
          <w:p w:rsidR="0024620B" w:rsidRPr="003F2207" w:rsidRDefault="0024620B" w:rsidP="00921AC9">
            <w:pPr>
              <w:spacing w:line="360" w:lineRule="auto"/>
            </w:pPr>
          </w:p>
        </w:tc>
        <w:tc>
          <w:tcPr>
            <w:tcW w:w="1903" w:type="dxa"/>
          </w:tcPr>
          <w:p w:rsidR="0024620B" w:rsidRPr="003F2207" w:rsidRDefault="0024620B" w:rsidP="00921AC9">
            <w:pPr>
              <w:snapToGrid w:val="0"/>
              <w:spacing w:line="360" w:lineRule="auto"/>
              <w:jc w:val="center"/>
            </w:pPr>
            <w:r w:rsidRPr="003F2207">
              <w:t>4</w:t>
            </w:r>
          </w:p>
        </w:tc>
      </w:tr>
      <w:tr w:rsidR="0024620B" w:rsidRPr="003F2207" w:rsidTr="00921AC9">
        <w:tc>
          <w:tcPr>
            <w:tcW w:w="7668" w:type="dxa"/>
          </w:tcPr>
          <w:p w:rsidR="0024620B" w:rsidRPr="003F2207" w:rsidRDefault="0024620B" w:rsidP="00921AC9">
            <w:pPr>
              <w:pStyle w:val="1"/>
              <w:numPr>
                <w:ilvl w:val="0"/>
                <w:numId w:val="5"/>
              </w:numPr>
              <w:snapToGrid w:val="0"/>
              <w:spacing w:line="360" w:lineRule="auto"/>
              <w:jc w:val="both"/>
              <w:rPr>
                <w:b/>
                <w:caps/>
              </w:rPr>
            </w:pPr>
            <w:r w:rsidRPr="003F2207">
              <w:rPr>
                <w:b/>
                <w:caps/>
              </w:rPr>
              <w:t xml:space="preserve">СТРУКТУРА </w:t>
            </w:r>
            <w:proofErr w:type="gramStart"/>
            <w:r w:rsidRPr="003F2207">
              <w:rPr>
                <w:b/>
                <w:caps/>
              </w:rPr>
              <w:t xml:space="preserve">и </w:t>
            </w:r>
            <w:r w:rsidR="00D77673" w:rsidRPr="003F2207">
              <w:rPr>
                <w:b/>
                <w:caps/>
              </w:rPr>
              <w:t xml:space="preserve"> </w:t>
            </w:r>
            <w:r w:rsidRPr="003F2207">
              <w:rPr>
                <w:b/>
                <w:caps/>
              </w:rPr>
              <w:t>содержание</w:t>
            </w:r>
            <w:proofErr w:type="gramEnd"/>
            <w:r w:rsidRPr="003F2207">
              <w:rPr>
                <w:b/>
                <w:caps/>
              </w:rPr>
              <w:t xml:space="preserve"> УЧЕБНОЙ ДИСЦИПЛИНЫ</w:t>
            </w:r>
          </w:p>
          <w:p w:rsidR="0024620B" w:rsidRPr="003F2207" w:rsidRDefault="0024620B" w:rsidP="00921AC9">
            <w:pPr>
              <w:pStyle w:val="1"/>
              <w:spacing w:line="360" w:lineRule="auto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</w:tcPr>
          <w:p w:rsidR="0024620B" w:rsidRPr="003F2207" w:rsidRDefault="0024620B" w:rsidP="00921AC9">
            <w:pPr>
              <w:snapToGrid w:val="0"/>
              <w:spacing w:line="360" w:lineRule="auto"/>
              <w:jc w:val="center"/>
            </w:pPr>
            <w:r w:rsidRPr="003F2207">
              <w:t>5</w:t>
            </w:r>
          </w:p>
        </w:tc>
      </w:tr>
      <w:tr w:rsidR="0024620B" w:rsidRPr="003F2207" w:rsidTr="00921AC9">
        <w:trPr>
          <w:trHeight w:val="670"/>
        </w:trPr>
        <w:tc>
          <w:tcPr>
            <w:tcW w:w="7668" w:type="dxa"/>
          </w:tcPr>
          <w:p w:rsidR="0024620B" w:rsidRPr="003F2207" w:rsidRDefault="0024620B" w:rsidP="00921AC9">
            <w:pPr>
              <w:pStyle w:val="1"/>
              <w:numPr>
                <w:ilvl w:val="0"/>
                <w:numId w:val="5"/>
              </w:numPr>
              <w:snapToGrid w:val="0"/>
              <w:spacing w:line="360" w:lineRule="auto"/>
              <w:jc w:val="both"/>
              <w:rPr>
                <w:b/>
                <w:caps/>
              </w:rPr>
            </w:pPr>
            <w:r w:rsidRPr="003F2207">
              <w:rPr>
                <w:b/>
                <w:caps/>
              </w:rPr>
              <w:t>условия реализации программы учебной дисциплины</w:t>
            </w:r>
          </w:p>
          <w:p w:rsidR="0024620B" w:rsidRPr="003F2207" w:rsidRDefault="0024620B" w:rsidP="00921AC9">
            <w:pPr>
              <w:pStyle w:val="1"/>
              <w:tabs>
                <w:tab w:val="left" w:pos="4828"/>
              </w:tabs>
              <w:spacing w:line="360" w:lineRule="auto"/>
              <w:ind w:left="284"/>
              <w:jc w:val="both"/>
              <w:rPr>
                <w:b/>
                <w:caps/>
              </w:rPr>
            </w:pPr>
          </w:p>
        </w:tc>
        <w:tc>
          <w:tcPr>
            <w:tcW w:w="1903" w:type="dxa"/>
          </w:tcPr>
          <w:p w:rsidR="0024620B" w:rsidRPr="003F2207" w:rsidRDefault="0024620B" w:rsidP="00921AC9">
            <w:pPr>
              <w:snapToGrid w:val="0"/>
              <w:spacing w:line="360" w:lineRule="auto"/>
              <w:jc w:val="center"/>
            </w:pPr>
            <w:r w:rsidRPr="003F2207">
              <w:t>19</w:t>
            </w:r>
          </w:p>
        </w:tc>
      </w:tr>
      <w:tr w:rsidR="0024620B" w:rsidRPr="003F2207" w:rsidTr="00921AC9">
        <w:tc>
          <w:tcPr>
            <w:tcW w:w="7668" w:type="dxa"/>
          </w:tcPr>
          <w:p w:rsidR="0024620B" w:rsidRPr="003F2207" w:rsidRDefault="0024620B" w:rsidP="00921AC9">
            <w:pPr>
              <w:pStyle w:val="1"/>
              <w:numPr>
                <w:ilvl w:val="0"/>
                <w:numId w:val="5"/>
              </w:numPr>
              <w:snapToGrid w:val="0"/>
              <w:spacing w:line="360" w:lineRule="auto"/>
              <w:jc w:val="both"/>
              <w:rPr>
                <w:b/>
                <w:caps/>
              </w:rPr>
            </w:pPr>
            <w:r w:rsidRPr="003F2207">
              <w:rPr>
                <w:b/>
                <w:caps/>
              </w:rPr>
              <w:t>Контроль и оценка результатов Освоения учебной дисциплины</w:t>
            </w:r>
          </w:p>
          <w:p w:rsidR="0024620B" w:rsidRDefault="0024620B" w:rsidP="00921AC9">
            <w:pPr>
              <w:pStyle w:val="1"/>
              <w:spacing w:line="360" w:lineRule="auto"/>
              <w:ind w:left="284" w:firstLine="0"/>
              <w:jc w:val="both"/>
              <w:rPr>
                <w:b/>
                <w:caps/>
              </w:rPr>
            </w:pPr>
          </w:p>
          <w:p w:rsidR="003F2207" w:rsidRDefault="003F2207" w:rsidP="003F2207"/>
          <w:p w:rsidR="003F2207" w:rsidRDefault="003F2207" w:rsidP="003F2207"/>
          <w:p w:rsidR="003F2207" w:rsidRPr="003F2207" w:rsidRDefault="003F2207" w:rsidP="003F2207"/>
        </w:tc>
        <w:tc>
          <w:tcPr>
            <w:tcW w:w="1903" w:type="dxa"/>
          </w:tcPr>
          <w:p w:rsidR="0024620B" w:rsidRPr="003F2207" w:rsidRDefault="0024620B" w:rsidP="00921AC9">
            <w:pPr>
              <w:snapToGrid w:val="0"/>
              <w:spacing w:line="360" w:lineRule="auto"/>
              <w:jc w:val="center"/>
            </w:pPr>
            <w:r w:rsidRPr="003F2207">
              <w:t>20</w:t>
            </w:r>
          </w:p>
        </w:tc>
      </w:tr>
    </w:tbl>
    <w:p w:rsidR="0024620B" w:rsidRDefault="0024620B" w:rsidP="00246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</w:pPr>
      <w:bookmarkStart w:id="0" w:name="_GoBack"/>
      <w:bookmarkEnd w:id="0"/>
    </w:p>
    <w:p w:rsidR="0024620B" w:rsidRDefault="0024620B" w:rsidP="00246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F57C36" w:rsidRDefault="00F57C36" w:rsidP="00246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F57C36" w:rsidRDefault="00F57C36" w:rsidP="00246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F57C36" w:rsidRDefault="00F57C36" w:rsidP="00246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F57C36" w:rsidRDefault="00F57C36" w:rsidP="00246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24620B" w:rsidRDefault="0024620B" w:rsidP="0024620B">
      <w:pPr>
        <w:pageBreakBefore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jc w:val="center"/>
        <w:rPr>
          <w:b/>
          <w:caps/>
        </w:rPr>
      </w:pPr>
      <w:r>
        <w:rPr>
          <w:b/>
          <w:caps/>
        </w:rPr>
        <w:lastRenderedPageBreak/>
        <w:t xml:space="preserve">1. </w:t>
      </w:r>
      <w:r w:rsidR="00BD1746">
        <w:rPr>
          <w:b/>
          <w:caps/>
        </w:rPr>
        <w:t xml:space="preserve">Паспорт </w:t>
      </w:r>
      <w:proofErr w:type="gramStart"/>
      <w:r w:rsidR="00BD1746">
        <w:rPr>
          <w:b/>
          <w:caps/>
        </w:rPr>
        <w:t>рабочей</w:t>
      </w:r>
      <w:r>
        <w:rPr>
          <w:b/>
          <w:caps/>
        </w:rPr>
        <w:t xml:space="preserve">  ПРОГРАММЫ</w:t>
      </w:r>
      <w:proofErr w:type="gramEnd"/>
      <w:r>
        <w:rPr>
          <w:b/>
          <w:caps/>
        </w:rPr>
        <w:t xml:space="preserve"> УЧЕБНОЙ ДИСЦИПЛИНЫ</w:t>
      </w:r>
    </w:p>
    <w:p w:rsidR="0024620B" w:rsidRDefault="00264492" w:rsidP="00246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</w:rPr>
      </w:pPr>
      <w:proofErr w:type="gramStart"/>
      <w:r>
        <w:rPr>
          <w:b/>
        </w:rPr>
        <w:t>О</w:t>
      </w:r>
      <w:r w:rsidR="00F439F4">
        <w:rPr>
          <w:b/>
        </w:rPr>
        <w:t>П</w:t>
      </w:r>
      <w:r>
        <w:rPr>
          <w:b/>
        </w:rPr>
        <w:t>.03</w:t>
      </w:r>
      <w:r w:rsidR="0024620B">
        <w:rPr>
          <w:b/>
        </w:rPr>
        <w:t xml:space="preserve">  </w:t>
      </w:r>
      <w:r w:rsidR="00F439F4">
        <w:rPr>
          <w:b/>
        </w:rPr>
        <w:t>Иностранный</w:t>
      </w:r>
      <w:proofErr w:type="gramEnd"/>
      <w:r w:rsidR="00F439F4">
        <w:rPr>
          <w:b/>
        </w:rPr>
        <w:t xml:space="preserve"> язык в сфере профессиональной коммуникации</w:t>
      </w:r>
    </w:p>
    <w:p w:rsidR="0024620B" w:rsidRPr="00E951A4" w:rsidRDefault="0024620B" w:rsidP="0024620B">
      <w:pPr>
        <w:widowControl w:val="0"/>
        <w:autoSpaceDE w:val="0"/>
        <w:spacing w:line="276" w:lineRule="auto"/>
        <w:jc w:val="both"/>
      </w:pPr>
      <w:r w:rsidRPr="002A2117">
        <w:rPr>
          <w:b/>
        </w:rPr>
        <w:t>1.1. Область применения программ</w:t>
      </w:r>
      <w:r>
        <w:rPr>
          <w:b/>
        </w:rPr>
        <w:t xml:space="preserve">ы: </w:t>
      </w:r>
      <w:r w:rsidRPr="004040D9">
        <w:t xml:space="preserve">программа учебной дисциплины является частью основной профессиональной образовательной программы в соответствии с ФГОС по специальностям </w:t>
      </w:r>
      <w:proofErr w:type="gramStart"/>
      <w:r w:rsidRPr="004040D9">
        <w:t>СПО</w:t>
      </w:r>
      <w:r>
        <w:t>:</w:t>
      </w:r>
      <w:r w:rsidRPr="004040D9">
        <w:t xml:space="preserve">  </w:t>
      </w:r>
      <w:r w:rsidR="00CC15FF">
        <w:t>4</w:t>
      </w:r>
      <w:r w:rsidR="007B0E2E">
        <w:t>3</w:t>
      </w:r>
      <w:r>
        <w:t>.02.</w:t>
      </w:r>
      <w:r w:rsidR="007B0E2E">
        <w:t>10</w:t>
      </w:r>
      <w:proofErr w:type="gramEnd"/>
      <w:r w:rsidR="007B0E2E">
        <w:t xml:space="preserve"> </w:t>
      </w:r>
      <w:r>
        <w:t xml:space="preserve"> </w:t>
      </w:r>
      <w:r w:rsidR="000B3BD0">
        <w:t>Туризм</w:t>
      </w:r>
      <w:r w:rsidR="00F439F4">
        <w:t xml:space="preserve"> (Профессиональный уровень)</w:t>
      </w:r>
      <w:r>
        <w:t>.</w:t>
      </w:r>
    </w:p>
    <w:p w:rsidR="0024620B" w:rsidRPr="00E951A4" w:rsidRDefault="0024620B" w:rsidP="002462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76" w:lineRule="auto"/>
        <w:jc w:val="both"/>
      </w:pPr>
    </w:p>
    <w:p w:rsidR="0024620B" w:rsidRDefault="0024620B" w:rsidP="002462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A2117">
        <w:rPr>
          <w:b/>
        </w:rPr>
        <w:t xml:space="preserve">1.2. Место дисциплины в структуре основной профессиональной образовательной программы: </w:t>
      </w:r>
      <w:r w:rsidR="00F439F4">
        <w:t>общепрофессиональная дисциплина</w:t>
      </w:r>
      <w:r w:rsidRPr="002A2117">
        <w:rPr>
          <w:color w:val="000000"/>
        </w:rPr>
        <w:t>.</w:t>
      </w:r>
    </w:p>
    <w:p w:rsidR="001301BA" w:rsidRPr="00457511" w:rsidRDefault="001301BA" w:rsidP="001301BA">
      <w:pPr>
        <w:suppressAutoHyphens w:val="0"/>
        <w:spacing w:line="360" w:lineRule="auto"/>
        <w:jc w:val="both"/>
        <w:rPr>
          <w:b/>
          <w:lang w:eastAsia="ru-RU"/>
        </w:rPr>
      </w:pPr>
      <w:r w:rsidRPr="002A2117">
        <w:rPr>
          <w:b/>
        </w:rPr>
        <w:t xml:space="preserve">1.3. </w:t>
      </w:r>
      <w:r w:rsidR="00457511">
        <w:rPr>
          <w:b/>
          <w:lang w:eastAsia="ru-RU"/>
        </w:rPr>
        <w:t xml:space="preserve">Цели и </w:t>
      </w:r>
      <w:proofErr w:type="gramStart"/>
      <w:r w:rsidR="00457511">
        <w:rPr>
          <w:b/>
          <w:lang w:eastAsia="ru-RU"/>
        </w:rPr>
        <w:t xml:space="preserve">задачи </w:t>
      </w:r>
      <w:r w:rsidRPr="001301BA">
        <w:rPr>
          <w:b/>
          <w:lang w:eastAsia="ru-RU"/>
        </w:rPr>
        <w:t xml:space="preserve"> учебной</w:t>
      </w:r>
      <w:proofErr w:type="gramEnd"/>
      <w:r w:rsidRPr="001301BA">
        <w:rPr>
          <w:b/>
          <w:lang w:eastAsia="ru-RU"/>
        </w:rPr>
        <w:t xml:space="preserve"> дисциплины</w:t>
      </w:r>
      <w:r w:rsidR="00457511">
        <w:rPr>
          <w:b/>
          <w:lang w:eastAsia="ru-RU"/>
        </w:rPr>
        <w:t xml:space="preserve"> – требования к результатам освоения дисциплины</w:t>
      </w:r>
      <w:r w:rsidR="00457511" w:rsidRPr="00457511">
        <w:rPr>
          <w:b/>
          <w:lang w:eastAsia="ru-RU"/>
        </w:rPr>
        <w:t>:</w:t>
      </w:r>
    </w:p>
    <w:p w:rsidR="00F439F4" w:rsidRDefault="001301BA" w:rsidP="001301BA">
      <w:pPr>
        <w:suppressAutoHyphens w:val="0"/>
        <w:spacing w:line="360" w:lineRule="auto"/>
        <w:jc w:val="both"/>
        <w:rPr>
          <w:lang w:eastAsia="ru-RU"/>
        </w:rPr>
      </w:pPr>
      <w:r w:rsidRPr="001301BA">
        <w:rPr>
          <w:lang w:eastAsia="ru-RU"/>
        </w:rPr>
        <w:t xml:space="preserve">Освоение содержания учебной дисциплины </w:t>
      </w:r>
      <w:r w:rsidR="00F439F4">
        <w:rPr>
          <w:lang w:eastAsia="ru-RU"/>
        </w:rPr>
        <w:t>ведется на основе ранее приобретенных знаний по английскому языку</w:t>
      </w:r>
      <w:r w:rsidR="00F439F4" w:rsidRPr="00F439F4">
        <w:rPr>
          <w:lang w:eastAsia="ru-RU"/>
        </w:rPr>
        <w:t>:</w:t>
      </w:r>
    </w:p>
    <w:p w:rsidR="001301BA" w:rsidRPr="001301BA" w:rsidRDefault="001301BA" w:rsidP="001301BA">
      <w:pPr>
        <w:suppressAutoHyphens w:val="0"/>
        <w:spacing w:line="360" w:lineRule="auto"/>
        <w:jc w:val="both"/>
        <w:rPr>
          <w:lang w:eastAsia="ru-RU"/>
        </w:rPr>
      </w:pPr>
      <w:r w:rsidRPr="001301BA">
        <w:rPr>
          <w:lang w:eastAsia="ru-RU"/>
        </w:rPr>
        <w:t xml:space="preserve">– </w:t>
      </w:r>
      <w:proofErr w:type="spellStart"/>
      <w:r w:rsidRPr="001301BA">
        <w:rPr>
          <w:lang w:eastAsia="ru-RU"/>
        </w:rPr>
        <w:t>сформированность</w:t>
      </w:r>
      <w:proofErr w:type="spellEnd"/>
      <w:r w:rsidRPr="001301BA">
        <w:rPr>
          <w:lang w:eastAsia="ru-RU"/>
        </w:rPr>
        <w:t xml:space="preserve"> ценностного отношения к языку как культурному феномену и средству отображения развития общества, его истории и духовной культуры;</w:t>
      </w:r>
    </w:p>
    <w:p w:rsidR="001301BA" w:rsidRPr="001301BA" w:rsidRDefault="001301BA" w:rsidP="001301BA">
      <w:pPr>
        <w:suppressAutoHyphens w:val="0"/>
        <w:spacing w:line="360" w:lineRule="auto"/>
        <w:jc w:val="both"/>
        <w:rPr>
          <w:lang w:eastAsia="ru-RU"/>
        </w:rPr>
      </w:pPr>
      <w:r w:rsidRPr="001301BA">
        <w:rPr>
          <w:lang w:eastAsia="ru-RU"/>
        </w:rPr>
        <w:t xml:space="preserve">– </w:t>
      </w:r>
      <w:proofErr w:type="spellStart"/>
      <w:r w:rsidRPr="001301BA">
        <w:rPr>
          <w:lang w:eastAsia="ru-RU"/>
        </w:rPr>
        <w:t>сформированность</w:t>
      </w:r>
      <w:proofErr w:type="spellEnd"/>
      <w:r w:rsidRPr="001301BA">
        <w:rPr>
          <w:lang w:eastAsia="ru-RU"/>
        </w:rPr>
        <w:t xml:space="preserve"> широкого представления о достижениях национальных культур, о роли английского языка и культуры в развитии мировой культуры;</w:t>
      </w:r>
    </w:p>
    <w:p w:rsidR="001301BA" w:rsidRPr="001301BA" w:rsidRDefault="001301BA" w:rsidP="001301BA">
      <w:pPr>
        <w:suppressAutoHyphens w:val="0"/>
        <w:spacing w:line="360" w:lineRule="auto"/>
        <w:jc w:val="both"/>
        <w:rPr>
          <w:lang w:eastAsia="ru-RU"/>
        </w:rPr>
      </w:pPr>
      <w:r w:rsidRPr="001301BA">
        <w:rPr>
          <w:lang w:eastAsia="ru-RU"/>
        </w:rPr>
        <w:t>– развитие интереса и способности к наблюдению за иным способом мировидения;</w:t>
      </w:r>
    </w:p>
    <w:p w:rsidR="001301BA" w:rsidRPr="001301BA" w:rsidRDefault="001301BA" w:rsidP="001301BA">
      <w:pPr>
        <w:suppressAutoHyphens w:val="0"/>
        <w:spacing w:line="360" w:lineRule="auto"/>
        <w:jc w:val="both"/>
        <w:rPr>
          <w:lang w:eastAsia="ru-RU"/>
        </w:rPr>
      </w:pPr>
      <w:r w:rsidRPr="001301BA">
        <w:rPr>
          <w:lang w:eastAsia="ru-RU"/>
        </w:rPr>
        <w:t>– осознание своего места в поликультурном мире; готовность и способность вести диалог на английском языке с представителями других культур, достигать взаимопонимания, находить общие цели и сотрудничать в различных областях для их достижения; умение проявлять толерантность к другому образу мыслей, к иной позиции партнера по общению;</w:t>
      </w:r>
    </w:p>
    <w:p w:rsidR="001301BA" w:rsidRPr="001301BA" w:rsidRDefault="001301BA" w:rsidP="001301BA">
      <w:pPr>
        <w:suppressAutoHyphens w:val="0"/>
        <w:spacing w:line="360" w:lineRule="auto"/>
        <w:jc w:val="both"/>
        <w:rPr>
          <w:lang w:eastAsia="ru-RU"/>
        </w:rPr>
      </w:pPr>
      <w:r w:rsidRPr="001301BA">
        <w:rPr>
          <w:lang w:eastAsia="ru-RU"/>
        </w:rPr>
        <w:t>– готовность и способность к непрерывному образованию, включая самообразование, как в профессиональной области с использованием английского языка, так и в сфере английского языка;</w:t>
      </w:r>
    </w:p>
    <w:p w:rsidR="001301BA" w:rsidRPr="001301BA" w:rsidRDefault="001301BA" w:rsidP="001301BA">
      <w:pPr>
        <w:suppressAutoHyphens w:val="0"/>
        <w:spacing w:line="360" w:lineRule="auto"/>
        <w:jc w:val="both"/>
        <w:rPr>
          <w:lang w:eastAsia="ru-RU"/>
        </w:rPr>
      </w:pPr>
      <w:r w:rsidRPr="001301BA">
        <w:rPr>
          <w:lang w:eastAsia="ru-RU"/>
        </w:rPr>
        <w:t>•</w:t>
      </w:r>
      <w:proofErr w:type="spellStart"/>
      <w:r w:rsidRPr="001301BA">
        <w:rPr>
          <w:lang w:eastAsia="ru-RU"/>
        </w:rPr>
        <w:t>метапредметных</w:t>
      </w:r>
      <w:proofErr w:type="spellEnd"/>
      <w:r w:rsidRPr="001301BA">
        <w:rPr>
          <w:lang w:eastAsia="ru-RU"/>
        </w:rPr>
        <w:t>:</w:t>
      </w:r>
    </w:p>
    <w:p w:rsidR="001301BA" w:rsidRPr="001301BA" w:rsidRDefault="001301BA" w:rsidP="001301BA">
      <w:pPr>
        <w:suppressAutoHyphens w:val="0"/>
        <w:spacing w:line="360" w:lineRule="auto"/>
        <w:jc w:val="both"/>
        <w:rPr>
          <w:lang w:eastAsia="ru-RU"/>
        </w:rPr>
      </w:pPr>
      <w:r w:rsidRPr="001301BA">
        <w:rPr>
          <w:lang w:eastAsia="ru-RU"/>
        </w:rPr>
        <w:t>– умение самостоятельно выбирать успешные коммуникативные стратегии в различных ситуациях общения;</w:t>
      </w:r>
    </w:p>
    <w:p w:rsidR="001301BA" w:rsidRPr="001301BA" w:rsidRDefault="001301BA" w:rsidP="001301B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 w:rsidRPr="001301BA">
        <w:rPr>
          <w:lang w:eastAsia="ru-RU"/>
        </w:rPr>
        <w:t>– владение навыками проектной деятельности, моделирующей реальные ситуации межкультурной коммуникации;</w:t>
      </w:r>
    </w:p>
    <w:p w:rsidR="001301BA" w:rsidRPr="001301BA" w:rsidRDefault="001301BA" w:rsidP="001301B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 w:rsidRPr="001301BA">
        <w:rPr>
          <w:lang w:eastAsia="ru-RU"/>
        </w:rPr>
        <w:t xml:space="preserve">– умение организовать коммуникативную деятельность, продуктивно общаться и взаимодействовать с ее участниками, учитывать их позиции, эффективно разрешать </w:t>
      </w:r>
      <w:proofErr w:type="gramStart"/>
      <w:r w:rsidRPr="001301BA">
        <w:rPr>
          <w:lang w:eastAsia="ru-RU"/>
        </w:rPr>
        <w:t>конфликты;–</w:t>
      </w:r>
      <w:proofErr w:type="gramEnd"/>
      <w:r w:rsidRPr="001301BA">
        <w:rPr>
          <w:lang w:eastAsia="ru-RU"/>
        </w:rPr>
        <w:t xml:space="preserve"> умение ясно, логично и точно излагать свою точку зрения, используя </w:t>
      </w:r>
      <w:proofErr w:type="spellStart"/>
      <w:r w:rsidRPr="001301BA">
        <w:rPr>
          <w:lang w:eastAsia="ru-RU"/>
        </w:rPr>
        <w:t>адек</w:t>
      </w:r>
      <w:proofErr w:type="spellEnd"/>
      <w:r w:rsidRPr="001301BA">
        <w:rPr>
          <w:lang w:eastAsia="ru-RU"/>
        </w:rPr>
        <w:t>-ватные языковые средства;</w:t>
      </w:r>
    </w:p>
    <w:p w:rsidR="001301BA" w:rsidRPr="001301BA" w:rsidRDefault="001301BA" w:rsidP="001301B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 w:rsidRPr="001301BA">
        <w:rPr>
          <w:lang w:eastAsia="ru-RU"/>
        </w:rPr>
        <w:t>•предметных:</w:t>
      </w:r>
    </w:p>
    <w:p w:rsidR="001301BA" w:rsidRPr="001301BA" w:rsidRDefault="001301BA" w:rsidP="001301B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 w:rsidRPr="001301BA">
        <w:rPr>
          <w:lang w:eastAsia="ru-RU"/>
        </w:rPr>
        <w:t xml:space="preserve">– </w:t>
      </w:r>
      <w:proofErr w:type="spellStart"/>
      <w:r w:rsidRPr="001301BA">
        <w:rPr>
          <w:lang w:eastAsia="ru-RU"/>
        </w:rPr>
        <w:t>сформированность</w:t>
      </w:r>
      <w:proofErr w:type="spellEnd"/>
      <w:r w:rsidRPr="001301BA">
        <w:rPr>
          <w:lang w:eastAsia="ru-RU"/>
        </w:rPr>
        <w:t xml:space="preserve"> коммуникативной иноязычной компетенции, необходимой для успешной социализации и самореализации, как инструмента межкультурного общения в </w:t>
      </w:r>
      <w:r w:rsidRPr="001301BA">
        <w:rPr>
          <w:lang w:eastAsia="ru-RU"/>
        </w:rPr>
        <w:lastRenderedPageBreak/>
        <w:t>современном поликультурном мире;</w:t>
      </w:r>
    </w:p>
    <w:p w:rsidR="001301BA" w:rsidRPr="001301BA" w:rsidRDefault="001301BA" w:rsidP="001301B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 w:rsidRPr="001301BA">
        <w:rPr>
          <w:lang w:eastAsia="ru-RU"/>
        </w:rPr>
        <w:t>– владение знаниями о социокультурной специфике англоговорящих стран и умение строить свое речевое и неречевое поведение адекватно этой специфике; умение выделять общее и различное в культуре родной страны и англоговорящих стран;</w:t>
      </w:r>
    </w:p>
    <w:p w:rsidR="001301BA" w:rsidRPr="001301BA" w:rsidRDefault="001301BA" w:rsidP="001301B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 w:rsidRPr="001301BA">
        <w:rPr>
          <w:lang w:eastAsia="ru-RU"/>
        </w:rPr>
        <w:t>– достижение порогового уровня владения английским языком, позволяющего выпускникам общаться в устной и письменной формах как с носителями английского языка, так и с представителями других стран, использующими данный язык как средство общения;</w:t>
      </w:r>
    </w:p>
    <w:p w:rsidR="001301BA" w:rsidRPr="001301BA" w:rsidRDefault="001301BA" w:rsidP="001301B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301BA">
        <w:rPr>
          <w:lang w:eastAsia="ru-RU"/>
        </w:rPr>
        <w:t xml:space="preserve">– </w:t>
      </w:r>
      <w:proofErr w:type="spellStart"/>
      <w:r w:rsidRPr="001301BA">
        <w:rPr>
          <w:lang w:eastAsia="ru-RU"/>
        </w:rPr>
        <w:t>сформированность</w:t>
      </w:r>
      <w:proofErr w:type="spellEnd"/>
      <w:r w:rsidRPr="001301BA">
        <w:rPr>
          <w:lang w:eastAsia="ru-RU"/>
        </w:rPr>
        <w:t xml:space="preserve"> умения использовать английский язык как средство для получения информации из англоязычных источников в образовательных и самообразовательных целях.</w:t>
      </w:r>
    </w:p>
    <w:p w:rsidR="0024620B" w:rsidRDefault="001301BA" w:rsidP="00246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</w:rPr>
      </w:pPr>
      <w:r>
        <w:rPr>
          <w:b/>
        </w:rPr>
        <w:t xml:space="preserve">1.4 </w:t>
      </w:r>
      <w:r w:rsidR="0024620B" w:rsidRPr="002A2117">
        <w:rPr>
          <w:b/>
        </w:rPr>
        <w:t>Цели и задачи дисциплины – требования к результатам освоения дисциплины:</w:t>
      </w:r>
    </w:p>
    <w:p w:rsidR="00F439F4" w:rsidRPr="00F439F4" w:rsidRDefault="00F439F4" w:rsidP="00246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</w:rPr>
      </w:pPr>
      <w:r>
        <w:rPr>
          <w:b/>
        </w:rPr>
        <w:t>Цель обучения</w:t>
      </w:r>
      <w:r w:rsidRPr="00F439F4">
        <w:rPr>
          <w:b/>
        </w:rPr>
        <w:t>:</w:t>
      </w:r>
      <w:r>
        <w:rPr>
          <w:b/>
        </w:rPr>
        <w:t xml:space="preserve"> развитие коммуникационной компетенции в основных видах речевой деятельности</w:t>
      </w:r>
      <w:r w:rsidRPr="00F439F4">
        <w:rPr>
          <w:b/>
        </w:rPr>
        <w:t>,</w:t>
      </w:r>
      <w:r>
        <w:rPr>
          <w:b/>
        </w:rPr>
        <w:t xml:space="preserve"> практическое использование английского языка в профессиональной деятельности.</w:t>
      </w:r>
    </w:p>
    <w:p w:rsidR="0024620B" w:rsidRPr="002A2117" w:rsidRDefault="0024620B" w:rsidP="00246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919"/>
        <w:jc w:val="both"/>
        <w:rPr>
          <w:b/>
        </w:rPr>
      </w:pPr>
      <w:r w:rsidRPr="002A2117">
        <w:tab/>
        <w:t xml:space="preserve">В результате освоения дисциплины обучающийся должен </w:t>
      </w:r>
      <w:r w:rsidRPr="002A2117">
        <w:rPr>
          <w:b/>
        </w:rPr>
        <w:t>уметь:</w:t>
      </w:r>
    </w:p>
    <w:p w:rsidR="0024620B" w:rsidRPr="002A2117" w:rsidRDefault="0024620B" w:rsidP="0024620B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919"/>
        <w:jc w:val="both"/>
      </w:pPr>
      <w:r w:rsidRPr="002A2117">
        <w:t>ввести беседу на иностранном языке</w:t>
      </w:r>
      <w:r w:rsidR="00126CCB">
        <w:t xml:space="preserve"> (диалог</w:t>
      </w:r>
      <w:r w:rsidR="00126CCB" w:rsidRPr="00126CCB">
        <w:t>,</w:t>
      </w:r>
      <w:r w:rsidR="00126CCB">
        <w:t xml:space="preserve"> переговоры)</w:t>
      </w:r>
      <w:r w:rsidRPr="002A2117">
        <w:t xml:space="preserve"> </w:t>
      </w:r>
      <w:r w:rsidR="00126CCB">
        <w:t>профессиональной направленности</w:t>
      </w:r>
      <w:r w:rsidRPr="002A2117">
        <w:t>;</w:t>
      </w:r>
    </w:p>
    <w:p w:rsidR="0024620B" w:rsidRPr="002A2117" w:rsidRDefault="00126CCB" w:rsidP="0024620B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919"/>
        <w:jc w:val="both"/>
      </w:pPr>
      <w:r>
        <w:t>составлять и осуществлять монологические высказывания по профессиональной тематике (презентации</w:t>
      </w:r>
      <w:r w:rsidRPr="00126CCB">
        <w:t>,</w:t>
      </w:r>
      <w:r>
        <w:t xml:space="preserve"> выступления</w:t>
      </w:r>
      <w:r w:rsidRPr="00126CCB">
        <w:t>,</w:t>
      </w:r>
      <w:r>
        <w:t xml:space="preserve"> инструктирование)</w:t>
      </w:r>
      <w:r w:rsidR="0024620B" w:rsidRPr="002A2117">
        <w:t>;</w:t>
      </w:r>
    </w:p>
    <w:p w:rsidR="0024620B" w:rsidRPr="002A2117" w:rsidRDefault="00126CCB" w:rsidP="0024620B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919"/>
        <w:jc w:val="both"/>
      </w:pPr>
      <w:r>
        <w:t xml:space="preserve"> вести деловую переписку</w:t>
      </w:r>
      <w:r w:rsidR="0024620B" w:rsidRPr="002A2117">
        <w:t xml:space="preserve"> на иностранном языке;</w:t>
      </w:r>
    </w:p>
    <w:p w:rsidR="0024620B" w:rsidRPr="002A2117" w:rsidRDefault="00126CCB" w:rsidP="0024620B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919"/>
        <w:jc w:val="both"/>
      </w:pPr>
      <w:r>
        <w:t>составлять и оформлять рабочую документацию на иностранном языке</w:t>
      </w:r>
      <w:r w:rsidR="0024620B" w:rsidRPr="002A2117">
        <w:t>;</w:t>
      </w:r>
    </w:p>
    <w:p w:rsidR="0024620B" w:rsidRPr="002A2117" w:rsidRDefault="00126CCB" w:rsidP="0024620B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919"/>
        <w:jc w:val="both"/>
      </w:pPr>
      <w:r>
        <w:t>составлять тексты рекламных объявлений на иностранном языке</w:t>
      </w:r>
      <w:r w:rsidR="0024620B" w:rsidRPr="002A2117">
        <w:t>;</w:t>
      </w:r>
    </w:p>
    <w:p w:rsidR="0024620B" w:rsidRPr="002A2117" w:rsidRDefault="00126CCB" w:rsidP="0024620B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919"/>
        <w:jc w:val="both"/>
      </w:pPr>
      <w:r>
        <w:t>профессионально пользоваться словарями</w:t>
      </w:r>
      <w:r w:rsidRPr="00126CCB">
        <w:t>,</w:t>
      </w:r>
      <w:r>
        <w:t xml:space="preserve"> справочниками и другими источниками информации</w:t>
      </w:r>
      <w:r w:rsidRPr="00126CCB">
        <w:t>,</w:t>
      </w:r>
      <w:r>
        <w:tab/>
      </w:r>
      <w:r>
        <w:tab/>
      </w:r>
    </w:p>
    <w:p w:rsidR="0024620B" w:rsidRPr="002A2117" w:rsidRDefault="00126CCB" w:rsidP="0024620B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919"/>
        <w:jc w:val="both"/>
      </w:pPr>
      <w:r>
        <w:t>пользоваться современными компьютерными программами</w:t>
      </w:r>
      <w:r w:rsidR="0024620B" w:rsidRPr="002A2117">
        <w:t>;</w:t>
      </w:r>
    </w:p>
    <w:p w:rsidR="0024620B" w:rsidRPr="002A2117" w:rsidRDefault="00126CCB" w:rsidP="0024620B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919"/>
        <w:jc w:val="both"/>
      </w:pPr>
      <w:r>
        <w:t xml:space="preserve">делать письменный перевод информации профессионального характера с английского языка на русский и </w:t>
      </w:r>
      <w:r w:rsidR="00AF32D0">
        <w:t>с русского на английский</w:t>
      </w:r>
      <w:r>
        <w:t>.</w:t>
      </w:r>
    </w:p>
    <w:p w:rsidR="0024620B" w:rsidRPr="002A2117" w:rsidRDefault="0024620B" w:rsidP="00246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919"/>
        <w:jc w:val="both"/>
        <w:rPr>
          <w:b/>
        </w:rPr>
      </w:pPr>
      <w:r w:rsidRPr="002A2117">
        <w:tab/>
        <w:t xml:space="preserve">В результате освоения дисциплины обучающийся должен </w:t>
      </w:r>
      <w:r w:rsidRPr="002A2117">
        <w:rPr>
          <w:b/>
        </w:rPr>
        <w:t>знать:</w:t>
      </w:r>
    </w:p>
    <w:p w:rsidR="0024620B" w:rsidRPr="002A2117" w:rsidRDefault="00126CCB" w:rsidP="0024620B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919"/>
        <w:jc w:val="both"/>
      </w:pPr>
      <w:r>
        <w:t>лексический (2500 – 2900 лексических единиц) и грамматический минимум</w:t>
      </w:r>
      <w:r w:rsidR="0024620B" w:rsidRPr="002A2117">
        <w:t>;</w:t>
      </w:r>
      <w:r>
        <w:t xml:space="preserve"> необходимый для овладения устными и письменными формами профессионального общения на иностранном языке</w:t>
      </w:r>
      <w:r w:rsidR="00E21178" w:rsidRPr="00E21178">
        <w:t>,</w:t>
      </w:r>
    </w:p>
    <w:p w:rsidR="0024620B" w:rsidRPr="002A2117" w:rsidRDefault="00E21178" w:rsidP="0024620B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919"/>
        <w:jc w:val="both"/>
      </w:pPr>
      <w:r>
        <w:t xml:space="preserve">иностранный язык делового общения (правила ведения </w:t>
      </w:r>
      <w:proofErr w:type="gramStart"/>
      <w:r>
        <w:t>деловой  переписки</w:t>
      </w:r>
      <w:proofErr w:type="gramEnd"/>
      <w:r w:rsidRPr="00E21178">
        <w:t>,</w:t>
      </w:r>
      <w:r>
        <w:t xml:space="preserve"> особенности стиля и языка деловых писем</w:t>
      </w:r>
      <w:r w:rsidRPr="00E21178">
        <w:t>,</w:t>
      </w:r>
      <w:r>
        <w:t xml:space="preserve"> речевую культуру общения по </w:t>
      </w:r>
      <w:r>
        <w:lastRenderedPageBreak/>
        <w:t>телефону</w:t>
      </w:r>
      <w:r w:rsidRPr="00E21178">
        <w:t>,</w:t>
      </w:r>
      <w:r>
        <w:t xml:space="preserve"> правила составления текста и проведения презентации рекламной услуги (продукта)</w:t>
      </w:r>
      <w:r w:rsidR="0024620B" w:rsidRPr="002A2117">
        <w:t>;</w:t>
      </w:r>
    </w:p>
    <w:p w:rsidR="0024620B" w:rsidRPr="002A2117" w:rsidRDefault="00E21178" w:rsidP="0024620B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919"/>
        <w:jc w:val="both"/>
      </w:pPr>
      <w:r>
        <w:t>правила пользования специальными терминологическими словарями</w:t>
      </w:r>
      <w:r w:rsidR="0024620B" w:rsidRPr="002A2117">
        <w:t>;</w:t>
      </w:r>
    </w:p>
    <w:p w:rsidR="00E21178" w:rsidRDefault="00E21178" w:rsidP="0024620B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919"/>
        <w:jc w:val="both"/>
      </w:pPr>
      <w:r>
        <w:t>правила пользования электронными словарями.</w:t>
      </w:r>
    </w:p>
    <w:p w:rsidR="00E21178" w:rsidRDefault="00E21178" w:rsidP="00E211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919"/>
        <w:jc w:val="both"/>
      </w:pPr>
      <w:r>
        <w:t xml:space="preserve">В результате освоения </w:t>
      </w:r>
      <w:r w:rsidR="00AF32D0">
        <w:t>учебной дисциплины специалист по туризму должен обладать общим и компетенциями</w:t>
      </w:r>
      <w:r w:rsidR="00AF32D0" w:rsidRPr="00AF32D0">
        <w:t>,</w:t>
      </w:r>
      <w:r w:rsidR="00AF32D0">
        <w:t xml:space="preserve"> включающие в себя способность</w:t>
      </w:r>
      <w:r w:rsidR="00AF32D0" w:rsidRPr="00AF32D0">
        <w:t>:</w:t>
      </w:r>
      <w:r w:rsidR="00AF32D0">
        <w:t xml:space="preserve">  </w:t>
      </w:r>
    </w:p>
    <w:p w:rsidR="00AF32D0" w:rsidRDefault="00AF32D0" w:rsidP="00E211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919"/>
        <w:jc w:val="both"/>
      </w:pPr>
      <w:r>
        <w:t>ОК 1. Понимать сущность и социальную значимость своей будущей профессии</w:t>
      </w:r>
      <w:r w:rsidRPr="00AF32D0">
        <w:t>,</w:t>
      </w:r>
      <w:r>
        <w:t xml:space="preserve"> проявлять к ней устойчивый интерес.</w:t>
      </w:r>
    </w:p>
    <w:p w:rsidR="00AF32D0" w:rsidRDefault="00AF32D0" w:rsidP="00E211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919"/>
        <w:jc w:val="both"/>
      </w:pPr>
      <w:r>
        <w:t>ОК 2. Организовывать свою собственную деятельность</w:t>
      </w:r>
      <w:r w:rsidRPr="00AF32D0">
        <w:t>,</w:t>
      </w:r>
      <w:r>
        <w:t xml:space="preserve"> выбирая типовые методы и способы выполнения профессиональных задач</w:t>
      </w:r>
      <w:r w:rsidRPr="00AF32D0">
        <w:t>,</w:t>
      </w:r>
      <w:r>
        <w:t xml:space="preserve"> оценивать их эффективность и качество.</w:t>
      </w:r>
    </w:p>
    <w:p w:rsidR="00AF32D0" w:rsidRDefault="00AF32D0" w:rsidP="00E211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919"/>
        <w:jc w:val="both"/>
      </w:pPr>
      <w:r>
        <w:t>ОК 3. Принимать решения в стандартных и нестандартных ситуациях и нести за них ответственность.</w:t>
      </w:r>
    </w:p>
    <w:p w:rsidR="00AF32D0" w:rsidRDefault="00AF32D0" w:rsidP="00E211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919"/>
        <w:jc w:val="both"/>
      </w:pPr>
      <w:r>
        <w:t>ОК 4. Осуществлять поиск и использование информации</w:t>
      </w:r>
      <w:r w:rsidRPr="00AF32D0">
        <w:t>,</w:t>
      </w:r>
      <w:r>
        <w:t xml:space="preserve"> необходимой для эффективного выполнения профессиональных задач</w:t>
      </w:r>
      <w:r w:rsidRPr="00AF32D0">
        <w:t>,</w:t>
      </w:r>
      <w:r>
        <w:t xml:space="preserve"> профессионального и личностного развития.</w:t>
      </w:r>
    </w:p>
    <w:p w:rsidR="00AF32D0" w:rsidRDefault="00AF32D0" w:rsidP="00E211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919"/>
        <w:jc w:val="both"/>
      </w:pPr>
      <w:r>
        <w:t>ОК 5. Использовать информационно</w:t>
      </w:r>
      <w:r w:rsidR="00E7235C">
        <w:t xml:space="preserve"> </w:t>
      </w:r>
      <w:r>
        <w:t>– коммуникативные технологии в профессиональной деятельности.</w:t>
      </w:r>
    </w:p>
    <w:p w:rsidR="00AF32D0" w:rsidRDefault="00AF32D0" w:rsidP="00E211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919"/>
        <w:jc w:val="both"/>
      </w:pPr>
      <w:r>
        <w:t xml:space="preserve">ОК 6. </w:t>
      </w:r>
      <w:r w:rsidR="00E7235C">
        <w:t>Работать в коллективе и команде</w:t>
      </w:r>
      <w:r w:rsidR="00E7235C" w:rsidRPr="00E7235C">
        <w:t>,</w:t>
      </w:r>
      <w:r w:rsidR="00E7235C">
        <w:t xml:space="preserve"> эффективно общаться с коллегами</w:t>
      </w:r>
      <w:r w:rsidR="00E7235C" w:rsidRPr="00E7235C">
        <w:t>,</w:t>
      </w:r>
      <w:r w:rsidR="00E7235C">
        <w:t xml:space="preserve"> руководством</w:t>
      </w:r>
      <w:r w:rsidR="00E7235C" w:rsidRPr="00E7235C">
        <w:t>,</w:t>
      </w:r>
      <w:r w:rsidR="00E7235C">
        <w:t xml:space="preserve"> потребителями.</w:t>
      </w:r>
    </w:p>
    <w:p w:rsidR="00E7235C" w:rsidRDefault="00E7235C" w:rsidP="00E211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919"/>
        <w:jc w:val="both"/>
      </w:pPr>
      <w:r>
        <w:t>ОК 7. Брать на себя ответственность за работу членов команды</w:t>
      </w:r>
      <w:r w:rsidRPr="00E7235C">
        <w:t>,</w:t>
      </w:r>
      <w:r>
        <w:t xml:space="preserve"> результат выполнения заданий.</w:t>
      </w:r>
    </w:p>
    <w:p w:rsidR="00E7235C" w:rsidRDefault="00E7235C" w:rsidP="00E211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919"/>
        <w:jc w:val="both"/>
      </w:pPr>
      <w:r>
        <w:t>ОК 8. Самостоятельно определять задачи профессионального и личностного развития</w:t>
      </w:r>
      <w:r w:rsidRPr="00E7235C">
        <w:t>,</w:t>
      </w:r>
      <w:r>
        <w:t xml:space="preserve"> заниматься самообразованием</w:t>
      </w:r>
      <w:r w:rsidRPr="00E7235C">
        <w:t>,</w:t>
      </w:r>
      <w:r>
        <w:t xml:space="preserve"> осознанно планировать повышение квалификации.</w:t>
      </w:r>
    </w:p>
    <w:p w:rsidR="00E7235C" w:rsidRDefault="00E7235C" w:rsidP="00E211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919"/>
        <w:jc w:val="both"/>
      </w:pPr>
      <w:r>
        <w:t>ОК 9. Ориентироваться в условиях частой смены технологий в профессиональной деятельности.</w:t>
      </w:r>
    </w:p>
    <w:p w:rsidR="00E7235C" w:rsidRDefault="00E7235C" w:rsidP="00E211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919"/>
        <w:jc w:val="both"/>
      </w:pPr>
      <w:r>
        <w:t>Специалист по туризму (базовой подготовки) должен обладать профессиональными компетенциями</w:t>
      </w:r>
      <w:r w:rsidRPr="00E7235C">
        <w:t>,</w:t>
      </w:r>
      <w:r>
        <w:t xml:space="preserve"> соответствующими видами деятельности.</w:t>
      </w:r>
    </w:p>
    <w:p w:rsidR="00E7235C" w:rsidRDefault="00E7235C" w:rsidP="00E211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919"/>
        <w:jc w:val="both"/>
      </w:pPr>
      <w:r>
        <w:t>ПК 1.2. Информировать потребителя о туристских продуктах.</w:t>
      </w:r>
    </w:p>
    <w:p w:rsidR="00E7235C" w:rsidRDefault="00E7235C" w:rsidP="00E211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919"/>
        <w:jc w:val="both"/>
      </w:pPr>
      <w:r>
        <w:t>ПК 1.4. Рассчитывать стоимость турпакета в соответствии с заявкой потребителя.</w:t>
      </w:r>
    </w:p>
    <w:p w:rsidR="007D17CE" w:rsidRDefault="00E7235C" w:rsidP="00E211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919"/>
        <w:jc w:val="both"/>
      </w:pPr>
      <w:r>
        <w:t xml:space="preserve">ПК 2.2.  Инструктировать </w:t>
      </w:r>
      <w:r w:rsidR="007D17CE">
        <w:t>туристов о правилах проведения на маршруте.</w:t>
      </w:r>
    </w:p>
    <w:p w:rsidR="007D17CE" w:rsidRDefault="007D17CE" w:rsidP="00E211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919"/>
        <w:jc w:val="both"/>
      </w:pPr>
      <w:r>
        <w:t>ПК 2.5. Контролировать качество обслуживания туристов принимающей стороной.</w:t>
      </w:r>
    </w:p>
    <w:p w:rsidR="00E7235C" w:rsidRDefault="007D17CE" w:rsidP="00E211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919"/>
        <w:jc w:val="both"/>
      </w:pPr>
      <w:r>
        <w:t>ПК 3.2. Формировать туристский продукт.</w:t>
      </w:r>
    </w:p>
    <w:p w:rsidR="007D17CE" w:rsidRDefault="007D17CE" w:rsidP="00E211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919"/>
        <w:jc w:val="both"/>
      </w:pPr>
      <w:r>
        <w:lastRenderedPageBreak/>
        <w:t>ПК 3.4. Взаимодействовать с туристическими агентами по реализации</w:t>
      </w:r>
    </w:p>
    <w:p w:rsidR="007D17CE" w:rsidRPr="00E7235C" w:rsidRDefault="007D17CE" w:rsidP="00E211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919"/>
        <w:jc w:val="both"/>
      </w:pPr>
      <w:r>
        <w:t>и продвижению турпродукта.</w:t>
      </w:r>
    </w:p>
    <w:p w:rsidR="0024620B" w:rsidRPr="002A2117" w:rsidRDefault="00E21178" w:rsidP="00E211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919"/>
        <w:jc w:val="both"/>
      </w:pPr>
      <w:r>
        <w:t xml:space="preserve"> </w:t>
      </w:r>
    </w:p>
    <w:p w:rsidR="0024620B" w:rsidRPr="002A2117" w:rsidRDefault="001301BA" w:rsidP="00246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</w:rPr>
      </w:pPr>
      <w:r>
        <w:rPr>
          <w:b/>
        </w:rPr>
        <w:t>1.5</w:t>
      </w:r>
      <w:r w:rsidR="0024620B" w:rsidRPr="002A2117">
        <w:rPr>
          <w:b/>
        </w:rPr>
        <w:t>. Рекомендуемое количество часов на освоение программы дисциплины:</w:t>
      </w:r>
    </w:p>
    <w:p w:rsidR="0024620B" w:rsidRPr="002A2117" w:rsidRDefault="0024620B" w:rsidP="00246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 w:rsidRPr="002A2117">
        <w:t xml:space="preserve">максимальной учебной нагрузки </w:t>
      </w:r>
      <w:proofErr w:type="gramStart"/>
      <w:r w:rsidRPr="002A2117">
        <w:t xml:space="preserve">обучающегося  </w:t>
      </w:r>
      <w:r>
        <w:t>-</w:t>
      </w:r>
      <w:proofErr w:type="gramEnd"/>
      <w:r>
        <w:t xml:space="preserve"> </w:t>
      </w:r>
      <w:r w:rsidR="007D17CE">
        <w:t>172</w:t>
      </w:r>
      <w:r w:rsidRPr="002A2117">
        <w:t xml:space="preserve">   час</w:t>
      </w:r>
      <w:r w:rsidR="007D17CE">
        <w:t>а</w:t>
      </w:r>
      <w:r w:rsidRPr="002A2117">
        <w:t>, в том числе:</w:t>
      </w:r>
    </w:p>
    <w:p w:rsidR="0024620B" w:rsidRPr="002A2117" w:rsidRDefault="0024620B" w:rsidP="0024620B">
      <w:pPr>
        <w:tabs>
          <w:tab w:val="left" w:pos="7036"/>
          <w:tab w:val="left" w:pos="7952"/>
          <w:tab w:val="left" w:pos="8868"/>
          <w:tab w:val="left" w:pos="9784"/>
          <w:tab w:val="left" w:pos="10700"/>
          <w:tab w:val="left" w:pos="11616"/>
          <w:tab w:val="left" w:pos="12532"/>
          <w:tab w:val="left" w:pos="13448"/>
          <w:tab w:val="left" w:pos="14364"/>
          <w:tab w:val="left" w:pos="15280"/>
          <w:tab w:val="left" w:pos="16196"/>
          <w:tab w:val="left" w:pos="17112"/>
          <w:tab w:val="left" w:pos="18028"/>
          <w:tab w:val="left" w:pos="18944"/>
          <w:tab w:val="left" w:pos="19860"/>
          <w:tab w:val="left" w:pos="20776"/>
        </w:tabs>
        <w:spacing w:line="360" w:lineRule="auto"/>
        <w:ind w:left="360"/>
        <w:jc w:val="both"/>
      </w:pPr>
      <w:r w:rsidRPr="002A2117">
        <w:t xml:space="preserve">обязательной аудиторной учебной нагрузки обучающегося </w:t>
      </w:r>
      <w:r w:rsidR="00264492">
        <w:t>–</w:t>
      </w:r>
      <w:r>
        <w:t xml:space="preserve"> </w:t>
      </w:r>
      <w:r w:rsidR="007B0E2E">
        <w:t>1</w:t>
      </w:r>
      <w:r w:rsidR="007D17CE">
        <w:t>12</w:t>
      </w:r>
      <w:r w:rsidR="00264492">
        <w:t xml:space="preserve"> час</w:t>
      </w:r>
      <w:r w:rsidR="007B0E2E">
        <w:t>ов</w:t>
      </w:r>
      <w:r w:rsidRPr="002A2117">
        <w:t>;</w:t>
      </w:r>
    </w:p>
    <w:p w:rsidR="0024620B" w:rsidRDefault="0024620B" w:rsidP="0024620B">
      <w:pPr>
        <w:tabs>
          <w:tab w:val="left" w:pos="7036"/>
          <w:tab w:val="left" w:pos="7952"/>
          <w:tab w:val="left" w:pos="8868"/>
          <w:tab w:val="left" w:pos="9784"/>
          <w:tab w:val="left" w:pos="10700"/>
          <w:tab w:val="left" w:pos="11616"/>
          <w:tab w:val="left" w:pos="12532"/>
          <w:tab w:val="left" w:pos="13448"/>
          <w:tab w:val="left" w:pos="14364"/>
          <w:tab w:val="left" w:pos="15280"/>
          <w:tab w:val="left" w:pos="16196"/>
          <w:tab w:val="left" w:pos="17112"/>
          <w:tab w:val="left" w:pos="18028"/>
          <w:tab w:val="left" w:pos="18944"/>
          <w:tab w:val="left" w:pos="19860"/>
          <w:tab w:val="left" w:pos="20776"/>
        </w:tabs>
        <w:spacing w:line="360" w:lineRule="auto"/>
        <w:ind w:left="360"/>
        <w:jc w:val="both"/>
      </w:pPr>
      <w:r w:rsidRPr="002A2117">
        <w:t xml:space="preserve">самостоятельной работы обучающегося   </w:t>
      </w:r>
      <w:r>
        <w:t xml:space="preserve">- </w:t>
      </w:r>
      <w:r w:rsidR="007D17CE">
        <w:t>4</w:t>
      </w:r>
      <w:r w:rsidR="007B0E2E">
        <w:t>6</w:t>
      </w:r>
      <w:r w:rsidRPr="002A2117">
        <w:t xml:space="preserve"> час</w:t>
      </w:r>
      <w:r w:rsidR="007B0E2E">
        <w:t>ов</w:t>
      </w:r>
      <w:r w:rsidR="007D17CE">
        <w:t>.</w:t>
      </w:r>
    </w:p>
    <w:p w:rsidR="0024620B" w:rsidRDefault="0024620B" w:rsidP="00246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</w:rPr>
      </w:pPr>
    </w:p>
    <w:p w:rsidR="0024620B" w:rsidRPr="002A2117" w:rsidRDefault="0024620B" w:rsidP="00246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</w:rPr>
      </w:pPr>
      <w:r w:rsidRPr="002A2117">
        <w:rPr>
          <w:b/>
        </w:rPr>
        <w:t>2. СТРУКТУРА И ПРИМЕРНОЕ СОДЕРЖАНИЕ УЧЕБНОЙ ДИСЦИПЛИНЫ</w:t>
      </w:r>
    </w:p>
    <w:p w:rsidR="0024620B" w:rsidRPr="002A2117" w:rsidRDefault="0024620B" w:rsidP="0024620B">
      <w:pPr>
        <w:tabs>
          <w:tab w:val="left" w:pos="-2144"/>
          <w:tab w:val="left" w:pos="-1228"/>
          <w:tab w:val="left" w:pos="-312"/>
          <w:tab w:val="left" w:pos="604"/>
          <w:tab w:val="left" w:pos="1520"/>
          <w:tab w:val="left" w:pos="2436"/>
          <w:tab w:val="left" w:pos="3352"/>
          <w:tab w:val="left" w:pos="4268"/>
          <w:tab w:val="left" w:pos="5184"/>
          <w:tab w:val="left" w:pos="6100"/>
          <w:tab w:val="left" w:pos="7016"/>
          <w:tab w:val="left" w:pos="7932"/>
          <w:tab w:val="left" w:pos="8848"/>
          <w:tab w:val="left" w:pos="9764"/>
          <w:tab w:val="left" w:pos="10680"/>
          <w:tab w:val="left" w:pos="11596"/>
        </w:tabs>
        <w:spacing w:line="360" w:lineRule="auto"/>
        <w:ind w:left="-180"/>
        <w:jc w:val="both"/>
        <w:rPr>
          <w:b/>
        </w:rPr>
      </w:pPr>
      <w:r w:rsidRPr="002A2117">
        <w:rPr>
          <w:b/>
        </w:rPr>
        <w:t>2.1. Объем учебной дисциплины и виды учебной работы</w:t>
      </w:r>
    </w:p>
    <w:tbl>
      <w:tblPr>
        <w:tblW w:w="9759" w:type="dxa"/>
        <w:tblInd w:w="-87" w:type="dxa"/>
        <w:tblLayout w:type="fixed"/>
        <w:tblLook w:val="0000" w:firstRow="0" w:lastRow="0" w:firstColumn="0" w:lastColumn="0" w:noHBand="0" w:noVBand="0"/>
      </w:tblPr>
      <w:tblGrid>
        <w:gridCol w:w="7808"/>
        <w:gridCol w:w="1951"/>
      </w:tblGrid>
      <w:tr w:rsidR="0024620B" w:rsidRPr="002A2117" w:rsidTr="00921AC9">
        <w:trPr>
          <w:trHeight w:val="408"/>
        </w:trPr>
        <w:tc>
          <w:tcPr>
            <w:tcW w:w="7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20B" w:rsidRPr="002A2117" w:rsidRDefault="0024620B" w:rsidP="00921AC9">
            <w:pPr>
              <w:snapToGrid w:val="0"/>
              <w:spacing w:line="360" w:lineRule="auto"/>
              <w:jc w:val="center"/>
              <w:rPr>
                <w:b/>
              </w:rPr>
            </w:pPr>
            <w:r w:rsidRPr="002A2117">
              <w:rPr>
                <w:b/>
              </w:rPr>
              <w:t>Вид учебной работы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20B" w:rsidRPr="002A2117" w:rsidRDefault="0024620B" w:rsidP="00921AC9">
            <w:pPr>
              <w:snapToGrid w:val="0"/>
              <w:spacing w:line="360" w:lineRule="auto"/>
              <w:jc w:val="center"/>
              <w:rPr>
                <w:b/>
                <w:i/>
                <w:iCs/>
              </w:rPr>
            </w:pPr>
            <w:r w:rsidRPr="002A2117">
              <w:rPr>
                <w:b/>
                <w:i/>
                <w:iCs/>
              </w:rPr>
              <w:t>Объем часов</w:t>
            </w:r>
          </w:p>
        </w:tc>
      </w:tr>
      <w:tr w:rsidR="0024620B" w:rsidRPr="002A2117" w:rsidTr="00921AC9">
        <w:trPr>
          <w:trHeight w:val="253"/>
        </w:trPr>
        <w:tc>
          <w:tcPr>
            <w:tcW w:w="7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20B" w:rsidRPr="002A2117" w:rsidRDefault="0024620B" w:rsidP="00921AC9">
            <w:pPr>
              <w:snapToGrid w:val="0"/>
              <w:spacing w:line="360" w:lineRule="auto"/>
              <w:rPr>
                <w:b/>
              </w:rPr>
            </w:pPr>
            <w:r w:rsidRPr="002A2117">
              <w:rPr>
                <w:b/>
              </w:rPr>
              <w:t>Максимальная учебная нагрузка (всего)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20B" w:rsidRPr="002A2117" w:rsidRDefault="007D17CE" w:rsidP="00921AC9">
            <w:pPr>
              <w:snapToGrid w:val="0"/>
              <w:spacing w:line="360" w:lineRule="auto"/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172</w:t>
            </w:r>
          </w:p>
        </w:tc>
      </w:tr>
      <w:tr w:rsidR="0024620B" w:rsidRPr="002A2117" w:rsidTr="00921AC9">
        <w:trPr>
          <w:trHeight w:val="379"/>
        </w:trPr>
        <w:tc>
          <w:tcPr>
            <w:tcW w:w="7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20B" w:rsidRPr="002A2117" w:rsidRDefault="0024620B" w:rsidP="00921AC9">
            <w:pPr>
              <w:snapToGrid w:val="0"/>
              <w:spacing w:line="360" w:lineRule="auto"/>
              <w:jc w:val="both"/>
            </w:pPr>
            <w:r w:rsidRPr="002A2117">
              <w:rPr>
                <w:b/>
              </w:rPr>
              <w:t xml:space="preserve">Обязательная аудиторная учебная нагрузка (всего) 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20B" w:rsidRPr="002A2117" w:rsidRDefault="007D17CE" w:rsidP="00921AC9">
            <w:pPr>
              <w:snapToGrid w:val="0"/>
              <w:spacing w:line="360" w:lineRule="auto"/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112</w:t>
            </w:r>
          </w:p>
          <w:p w:rsidR="0024620B" w:rsidRPr="002A2117" w:rsidRDefault="0024620B" w:rsidP="00921AC9">
            <w:pPr>
              <w:spacing w:line="360" w:lineRule="auto"/>
              <w:jc w:val="center"/>
              <w:rPr>
                <w:i/>
                <w:iCs/>
                <w:color w:val="000000"/>
              </w:rPr>
            </w:pPr>
          </w:p>
        </w:tc>
      </w:tr>
      <w:tr w:rsidR="0024620B" w:rsidRPr="002A2117" w:rsidTr="00921AC9">
        <w:trPr>
          <w:trHeight w:val="360"/>
        </w:trPr>
        <w:tc>
          <w:tcPr>
            <w:tcW w:w="7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20B" w:rsidRPr="002A2117" w:rsidRDefault="0024620B" w:rsidP="00921AC9">
            <w:pPr>
              <w:snapToGrid w:val="0"/>
              <w:spacing w:line="360" w:lineRule="auto"/>
              <w:jc w:val="both"/>
            </w:pPr>
            <w:r w:rsidRPr="002A2117">
              <w:t>в том числе: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20B" w:rsidRPr="002A2117" w:rsidRDefault="0024620B" w:rsidP="00921AC9">
            <w:pPr>
              <w:snapToGrid w:val="0"/>
              <w:spacing w:line="360" w:lineRule="auto"/>
              <w:jc w:val="center"/>
              <w:rPr>
                <w:i/>
                <w:iCs/>
              </w:rPr>
            </w:pPr>
          </w:p>
        </w:tc>
      </w:tr>
      <w:tr w:rsidR="0024620B" w:rsidRPr="002A2117" w:rsidTr="00921AC9">
        <w:trPr>
          <w:trHeight w:val="251"/>
        </w:trPr>
        <w:tc>
          <w:tcPr>
            <w:tcW w:w="7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20B" w:rsidRPr="002A2117" w:rsidRDefault="0024620B" w:rsidP="00921AC9">
            <w:pPr>
              <w:snapToGrid w:val="0"/>
              <w:spacing w:line="360" w:lineRule="auto"/>
              <w:jc w:val="both"/>
            </w:pPr>
            <w:r w:rsidRPr="002A2117">
              <w:t xml:space="preserve">     практические занятия (групповые не более 15 человек)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20B" w:rsidRPr="002A2117" w:rsidRDefault="007D17CE" w:rsidP="00921AC9">
            <w:pPr>
              <w:snapToGrid w:val="0"/>
              <w:spacing w:line="360" w:lineRule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112</w:t>
            </w:r>
          </w:p>
        </w:tc>
      </w:tr>
      <w:tr w:rsidR="0024620B" w:rsidRPr="002A2117" w:rsidTr="00921AC9">
        <w:trPr>
          <w:trHeight w:val="360"/>
        </w:trPr>
        <w:tc>
          <w:tcPr>
            <w:tcW w:w="7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20B" w:rsidRPr="002A2117" w:rsidRDefault="0024620B" w:rsidP="00921AC9">
            <w:pPr>
              <w:snapToGrid w:val="0"/>
              <w:spacing w:line="360" w:lineRule="auto"/>
              <w:jc w:val="both"/>
              <w:rPr>
                <w:b/>
              </w:rPr>
            </w:pPr>
            <w:r w:rsidRPr="002A2117">
              <w:rPr>
                <w:b/>
              </w:rPr>
              <w:t>Самостоятельная работа обучающегося (всего)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20B" w:rsidRPr="002A2117" w:rsidRDefault="007D17CE" w:rsidP="00921AC9">
            <w:pPr>
              <w:snapToGrid w:val="0"/>
              <w:spacing w:line="360" w:lineRule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46</w:t>
            </w:r>
          </w:p>
        </w:tc>
      </w:tr>
      <w:tr w:rsidR="0024620B" w:rsidRPr="002A2117" w:rsidTr="00921AC9">
        <w:trPr>
          <w:trHeight w:val="373"/>
        </w:trPr>
        <w:tc>
          <w:tcPr>
            <w:tcW w:w="9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20B" w:rsidRPr="002A2117" w:rsidRDefault="00363BF9" w:rsidP="00921AC9">
            <w:pPr>
              <w:snapToGrid w:val="0"/>
              <w:spacing w:line="360" w:lineRule="auto"/>
              <w:rPr>
                <w:i/>
                <w:iCs/>
              </w:rPr>
            </w:pPr>
            <w:r>
              <w:rPr>
                <w:i/>
                <w:iCs/>
              </w:rPr>
              <w:t>Промежуточная</w:t>
            </w:r>
            <w:r w:rsidR="0024620B" w:rsidRPr="002A2117">
              <w:rPr>
                <w:i/>
                <w:iCs/>
              </w:rPr>
              <w:t xml:space="preserve"> аттестация в форме зачета </w:t>
            </w:r>
          </w:p>
        </w:tc>
      </w:tr>
    </w:tbl>
    <w:p w:rsidR="0024620B" w:rsidRPr="002A2117" w:rsidRDefault="0024620B" w:rsidP="0024620B">
      <w:pPr>
        <w:sectPr w:rsidR="0024620B" w:rsidRPr="002A2117">
          <w:footerReference w:type="default" r:id="rId8"/>
          <w:footnotePr>
            <w:pos w:val="beneathText"/>
          </w:footnotePr>
          <w:pgSz w:w="11905" w:h="16837"/>
          <w:pgMar w:top="1134" w:right="850" w:bottom="1134" w:left="1701" w:header="720" w:footer="708" w:gutter="0"/>
          <w:cols w:space="720"/>
          <w:docGrid w:linePitch="360"/>
        </w:sectPr>
      </w:pPr>
    </w:p>
    <w:p w:rsidR="00D6580F" w:rsidRDefault="00A95461" w:rsidP="00A95461">
      <w:pPr>
        <w:pStyle w:val="1"/>
        <w:tabs>
          <w:tab w:val="left" w:pos="5744"/>
          <w:tab w:val="left" w:pos="6660"/>
          <w:tab w:val="left" w:pos="7576"/>
          <w:tab w:val="left" w:pos="8492"/>
          <w:tab w:val="left" w:pos="9408"/>
          <w:tab w:val="left" w:pos="10324"/>
          <w:tab w:val="left" w:pos="11240"/>
          <w:tab w:val="left" w:pos="12156"/>
          <w:tab w:val="left" w:pos="13072"/>
          <w:tab w:val="left" w:pos="13988"/>
          <w:tab w:val="left" w:pos="14904"/>
          <w:tab w:val="left" w:pos="15820"/>
          <w:tab w:val="left" w:pos="16736"/>
          <w:tab w:val="left" w:pos="17652"/>
          <w:tab w:val="left" w:pos="18568"/>
          <w:tab w:val="left" w:pos="19484"/>
        </w:tabs>
        <w:spacing w:line="360" w:lineRule="auto"/>
        <w:ind w:left="284" w:firstLine="0"/>
        <w:rPr>
          <w:b/>
          <w:caps/>
        </w:rPr>
      </w:pPr>
      <w:r>
        <w:rPr>
          <w:b/>
        </w:rPr>
        <w:lastRenderedPageBreak/>
        <w:t>2.2. Примерный тематический план и содержание учебной дисциплины</w:t>
      </w:r>
      <w:r>
        <w:rPr>
          <w:b/>
          <w:caps/>
        </w:rPr>
        <w:t xml:space="preserve"> </w:t>
      </w:r>
      <w:r w:rsidR="00D6580F">
        <w:rPr>
          <w:b/>
          <w:caps/>
        </w:rPr>
        <w:t xml:space="preserve"> </w:t>
      </w:r>
    </w:p>
    <w:p w:rsidR="00A95461" w:rsidRDefault="00A95461" w:rsidP="00A95461">
      <w:pPr>
        <w:pStyle w:val="1"/>
        <w:tabs>
          <w:tab w:val="left" w:pos="5744"/>
          <w:tab w:val="left" w:pos="6660"/>
          <w:tab w:val="left" w:pos="7576"/>
          <w:tab w:val="left" w:pos="8492"/>
          <w:tab w:val="left" w:pos="9408"/>
          <w:tab w:val="left" w:pos="10324"/>
          <w:tab w:val="left" w:pos="11240"/>
          <w:tab w:val="left" w:pos="12156"/>
          <w:tab w:val="left" w:pos="13072"/>
          <w:tab w:val="left" w:pos="13988"/>
          <w:tab w:val="left" w:pos="14904"/>
          <w:tab w:val="left" w:pos="15820"/>
          <w:tab w:val="left" w:pos="16736"/>
          <w:tab w:val="left" w:pos="17652"/>
          <w:tab w:val="left" w:pos="18568"/>
          <w:tab w:val="left" w:pos="19484"/>
        </w:tabs>
        <w:spacing w:line="360" w:lineRule="auto"/>
        <w:ind w:left="284" w:firstLine="0"/>
        <w:rPr>
          <w:b/>
          <w:caps/>
        </w:rPr>
      </w:pPr>
      <w:r>
        <w:rPr>
          <w:b/>
          <w:caps/>
        </w:rPr>
        <w:t>«</w:t>
      </w:r>
      <w:r w:rsidR="00D6580F" w:rsidRPr="00D6580F">
        <w:rPr>
          <w:b/>
          <w:caps/>
          <w:sz w:val="20"/>
          <w:szCs w:val="20"/>
        </w:rPr>
        <w:t>Иностранный язык в сфере</w:t>
      </w:r>
      <w:r w:rsidR="00D6580F" w:rsidRPr="00D6580F">
        <w:rPr>
          <w:b/>
          <w:caps/>
        </w:rPr>
        <w:t xml:space="preserve"> </w:t>
      </w:r>
      <w:r w:rsidR="00D6580F" w:rsidRPr="00D6580F">
        <w:rPr>
          <w:b/>
          <w:caps/>
          <w:sz w:val="20"/>
          <w:szCs w:val="20"/>
        </w:rPr>
        <w:t>профессиональной коммуникации</w:t>
      </w:r>
      <w:r>
        <w:rPr>
          <w:b/>
          <w:caps/>
        </w:rPr>
        <w:t>»</w:t>
      </w:r>
    </w:p>
    <w:p w:rsidR="00A95461" w:rsidRDefault="00A95461" w:rsidP="00A954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right"/>
        <w:rPr>
          <w:bCs/>
          <w:i/>
        </w:rPr>
      </w:pPr>
      <w:r>
        <w:rPr>
          <w:bCs/>
          <w:i/>
        </w:rPr>
        <w:tab/>
      </w:r>
      <w:r>
        <w:rPr>
          <w:bCs/>
          <w:i/>
        </w:rPr>
        <w:tab/>
      </w:r>
      <w:r>
        <w:rPr>
          <w:bCs/>
          <w:i/>
        </w:rPr>
        <w:tab/>
      </w:r>
    </w:p>
    <w:tbl>
      <w:tblPr>
        <w:tblW w:w="21640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2487"/>
        <w:gridCol w:w="9421"/>
        <w:gridCol w:w="2126"/>
        <w:gridCol w:w="851"/>
        <w:gridCol w:w="2069"/>
        <w:gridCol w:w="2007"/>
        <w:gridCol w:w="10"/>
        <w:gridCol w:w="1725"/>
        <w:gridCol w:w="236"/>
        <w:gridCol w:w="236"/>
        <w:gridCol w:w="236"/>
        <w:gridCol w:w="236"/>
      </w:tblGrid>
      <w:tr w:rsidR="00551A6C" w:rsidTr="00551A6C">
        <w:trPr>
          <w:trHeight w:val="23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016E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9016EC">
              <w:rPr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016E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9016EC">
              <w:rPr>
                <w:b/>
                <w:bCs/>
                <w:sz w:val="20"/>
                <w:szCs w:val="20"/>
              </w:rPr>
              <w:t>Содержание учебного материала, и практические работы, самостоятельная работа обучающихся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Уровень освоения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Осваиваемые элементы компетенций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</w:tr>
      <w:tr w:rsidR="00551A6C" w:rsidRPr="00C02CF5" w:rsidTr="00551A6C">
        <w:trPr>
          <w:trHeight w:val="23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016E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9016EC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016E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9016EC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C02CF5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C02CF5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  <w:bCs/>
              </w:rPr>
            </w:pPr>
          </w:p>
        </w:tc>
      </w:tr>
      <w:tr w:rsidR="00551A6C" w:rsidRPr="00C02CF5" w:rsidTr="00551A6C">
        <w:trPr>
          <w:trHeight w:val="23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016E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9016EC">
              <w:rPr>
                <w:b/>
                <w:bCs/>
                <w:sz w:val="20"/>
                <w:szCs w:val="20"/>
              </w:rPr>
              <w:t>Раздел 1.Введение</w:t>
            </w:r>
          </w:p>
          <w:p w:rsidR="00551A6C" w:rsidRPr="009016EC" w:rsidRDefault="00602B96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9016EC">
              <w:rPr>
                <w:b/>
                <w:bCs/>
                <w:sz w:val="20"/>
                <w:szCs w:val="20"/>
              </w:rPr>
              <w:t>Туристическая индустрия</w:t>
            </w:r>
            <w:r w:rsidR="00551A6C" w:rsidRPr="009016EC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016E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551A6C" w:rsidRPr="009016EC" w:rsidRDefault="007D17CE" w:rsidP="007D17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9016EC">
              <w:rPr>
                <w:b/>
                <w:bCs/>
                <w:sz w:val="20"/>
                <w:szCs w:val="20"/>
              </w:rPr>
              <w:t>2</w:t>
            </w:r>
            <w:r w:rsidR="00551A6C" w:rsidRPr="009016EC">
              <w:rPr>
                <w:b/>
                <w:bCs/>
                <w:sz w:val="20"/>
                <w:szCs w:val="20"/>
              </w:rPr>
              <w:t xml:space="preserve"> семестр (3</w:t>
            </w:r>
            <w:r w:rsidRPr="009016EC">
              <w:rPr>
                <w:b/>
                <w:bCs/>
                <w:sz w:val="20"/>
                <w:szCs w:val="20"/>
              </w:rPr>
              <w:t>2</w:t>
            </w:r>
            <w:r w:rsidR="00551A6C" w:rsidRPr="009016EC">
              <w:rPr>
                <w:b/>
                <w:bCs/>
                <w:sz w:val="20"/>
                <w:szCs w:val="20"/>
              </w:rPr>
              <w:t xml:space="preserve"> часа)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C02CF5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970A15" w:rsidP="00BB5A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C02CF5">
              <w:rPr>
                <w:b/>
                <w:bCs/>
                <w:sz w:val="20"/>
                <w:szCs w:val="20"/>
              </w:rPr>
              <w:t>ОК1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  <w:bCs/>
              </w:rPr>
            </w:pPr>
          </w:p>
        </w:tc>
      </w:tr>
      <w:tr w:rsidR="00551A6C" w:rsidRPr="00C02CF5" w:rsidTr="00551A6C">
        <w:trPr>
          <w:trHeight w:val="23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016E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9016EC">
              <w:rPr>
                <w:b/>
                <w:bCs/>
                <w:sz w:val="20"/>
                <w:szCs w:val="20"/>
              </w:rPr>
              <w:t xml:space="preserve">Тема 1.1. </w:t>
            </w:r>
          </w:p>
          <w:p w:rsidR="00551A6C" w:rsidRPr="009016EC" w:rsidRDefault="00602B96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9016EC">
              <w:rPr>
                <w:b/>
                <w:bCs/>
                <w:sz w:val="20"/>
                <w:szCs w:val="20"/>
              </w:rPr>
              <w:t>Туризм</w:t>
            </w:r>
            <w:r w:rsidR="00551A6C" w:rsidRPr="009016EC">
              <w:rPr>
                <w:b/>
                <w:bCs/>
                <w:sz w:val="20"/>
                <w:szCs w:val="20"/>
              </w:rPr>
              <w:t>.</w:t>
            </w:r>
          </w:p>
          <w:p w:rsidR="00551A6C" w:rsidRPr="009016E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9016EC">
              <w:rPr>
                <w:b/>
                <w:bCs/>
                <w:sz w:val="20"/>
                <w:szCs w:val="20"/>
              </w:rPr>
              <w:t>Глагол: «</w:t>
            </w:r>
            <w:r w:rsidRPr="009016EC">
              <w:rPr>
                <w:b/>
                <w:bCs/>
                <w:sz w:val="20"/>
                <w:szCs w:val="20"/>
                <w:lang w:val="en-US"/>
              </w:rPr>
              <w:t>to</w:t>
            </w:r>
            <w:r w:rsidRPr="009016EC">
              <w:rPr>
                <w:b/>
                <w:bCs/>
                <w:sz w:val="20"/>
                <w:szCs w:val="20"/>
              </w:rPr>
              <w:t xml:space="preserve"> </w:t>
            </w:r>
            <w:r w:rsidRPr="009016EC">
              <w:rPr>
                <w:b/>
                <w:bCs/>
                <w:sz w:val="20"/>
                <w:szCs w:val="20"/>
                <w:lang w:val="en-US"/>
              </w:rPr>
              <w:t>be</w:t>
            </w:r>
            <w:r w:rsidRPr="009016EC">
              <w:rPr>
                <w:b/>
                <w:bCs/>
                <w:sz w:val="20"/>
                <w:szCs w:val="20"/>
              </w:rPr>
              <w:t>». Типы вопросов.</w:t>
            </w: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016E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/>
                <w:bCs/>
                <w:sz w:val="20"/>
                <w:szCs w:val="20"/>
              </w:rPr>
            </w:pPr>
            <w:r w:rsidRPr="009016EC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C02CF5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C02CF5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CA0AD2" w:rsidP="00BB5A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C02CF5">
              <w:rPr>
                <w:b/>
                <w:bCs/>
                <w:sz w:val="20"/>
                <w:szCs w:val="20"/>
              </w:rPr>
              <w:t>ОК</w:t>
            </w:r>
            <w:r w:rsidR="00BB5A50" w:rsidRPr="00C02CF5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RPr="00C02CF5" w:rsidTr="00551A6C">
        <w:trPr>
          <w:trHeight w:val="23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016EC" w:rsidRDefault="00551A6C" w:rsidP="00921AC9">
            <w:pPr>
              <w:rPr>
                <w:b/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016EC" w:rsidRDefault="00551A6C" w:rsidP="00EA00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/>
                <w:bCs/>
                <w:sz w:val="20"/>
                <w:szCs w:val="20"/>
              </w:rPr>
            </w:pPr>
            <w:r w:rsidRPr="009016EC">
              <w:rPr>
                <w:b/>
                <w:bCs/>
                <w:sz w:val="20"/>
                <w:szCs w:val="20"/>
              </w:rPr>
              <w:t>1. Разговорные выражения.</w:t>
            </w:r>
            <w:r w:rsidRPr="009016EC">
              <w:rPr>
                <w:b/>
                <w:sz w:val="20"/>
                <w:szCs w:val="20"/>
              </w:rPr>
              <w:t xml:space="preserve"> </w:t>
            </w:r>
            <w:r w:rsidR="00EA0042" w:rsidRPr="009016EC">
              <w:rPr>
                <w:b/>
                <w:sz w:val="20"/>
                <w:szCs w:val="20"/>
              </w:rPr>
              <w:t xml:space="preserve">Понятие </w:t>
            </w:r>
            <w:r w:rsidR="00EA0042" w:rsidRPr="009016EC">
              <w:rPr>
                <w:b/>
                <w:sz w:val="20"/>
                <w:szCs w:val="20"/>
                <w:lang w:val="en-US"/>
              </w:rPr>
              <w:t>“</w:t>
            </w:r>
            <w:r w:rsidR="00EA0042" w:rsidRPr="009016EC">
              <w:rPr>
                <w:b/>
                <w:sz w:val="20"/>
                <w:szCs w:val="20"/>
              </w:rPr>
              <w:t>туризм</w:t>
            </w:r>
            <w:r w:rsidR="00EA0042" w:rsidRPr="009016EC">
              <w:rPr>
                <w:b/>
                <w:sz w:val="20"/>
                <w:szCs w:val="20"/>
                <w:lang w:val="en-US"/>
              </w:rPr>
              <w:t>”</w:t>
            </w:r>
            <w:r w:rsidR="00EA0042" w:rsidRPr="009016EC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C02CF5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RPr="00C02CF5" w:rsidTr="00551A6C">
        <w:trPr>
          <w:trHeight w:val="23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016EC" w:rsidRDefault="00551A6C" w:rsidP="00921AC9">
            <w:pPr>
              <w:rPr>
                <w:b/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016E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/>
                <w:bCs/>
                <w:sz w:val="20"/>
                <w:szCs w:val="20"/>
              </w:rPr>
            </w:pPr>
            <w:r w:rsidRPr="009016EC">
              <w:rPr>
                <w:b/>
                <w:bCs/>
                <w:sz w:val="20"/>
                <w:szCs w:val="20"/>
              </w:rPr>
              <w:t>2. Глагол: «</w:t>
            </w:r>
            <w:r w:rsidRPr="009016EC">
              <w:rPr>
                <w:b/>
                <w:bCs/>
                <w:sz w:val="20"/>
                <w:szCs w:val="20"/>
                <w:lang w:val="en-US"/>
              </w:rPr>
              <w:t>to</w:t>
            </w:r>
            <w:r w:rsidRPr="009016EC">
              <w:rPr>
                <w:b/>
                <w:bCs/>
                <w:sz w:val="20"/>
                <w:szCs w:val="20"/>
              </w:rPr>
              <w:t xml:space="preserve"> </w:t>
            </w:r>
            <w:r w:rsidRPr="009016EC">
              <w:rPr>
                <w:b/>
                <w:bCs/>
                <w:sz w:val="20"/>
                <w:szCs w:val="20"/>
                <w:lang w:val="en-US"/>
              </w:rPr>
              <w:t>be</w:t>
            </w:r>
            <w:r w:rsidRPr="009016EC">
              <w:rPr>
                <w:b/>
                <w:bCs/>
                <w:sz w:val="20"/>
                <w:szCs w:val="20"/>
              </w:rPr>
              <w:t>», спряжение, примеры (утвердительные, отрицательные, вопросительные предложения).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C02CF5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RPr="00C02CF5" w:rsidTr="00551A6C">
        <w:trPr>
          <w:trHeight w:val="850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016EC" w:rsidRDefault="00551A6C" w:rsidP="00921AC9">
            <w:pPr>
              <w:rPr>
                <w:b/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016E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/>
                <w:bCs/>
                <w:sz w:val="20"/>
                <w:szCs w:val="20"/>
              </w:rPr>
            </w:pPr>
            <w:r w:rsidRPr="009016EC">
              <w:rPr>
                <w:b/>
                <w:bCs/>
                <w:sz w:val="20"/>
                <w:szCs w:val="20"/>
              </w:rPr>
              <w:t>3. Типы вопросов: общие, альтернативные, специальные, разделительные (разбор примеров с ответами).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RPr="00C02CF5" w:rsidTr="00551A6C">
        <w:trPr>
          <w:trHeight w:val="396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016EC" w:rsidRDefault="00551A6C" w:rsidP="00921AC9">
            <w:pPr>
              <w:rPr>
                <w:b/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016E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/>
                <w:bCs/>
                <w:i/>
                <w:sz w:val="20"/>
                <w:szCs w:val="20"/>
              </w:rPr>
            </w:pPr>
            <w:r w:rsidRPr="009016EC">
              <w:rPr>
                <w:b/>
                <w:bCs/>
                <w:i/>
                <w:sz w:val="20"/>
                <w:szCs w:val="20"/>
              </w:rPr>
              <w:t>Самостоятельная работа обучающихся: выполнение упражнений.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C02CF5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C02CF5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  <w:bCs/>
              </w:rPr>
            </w:pPr>
          </w:p>
        </w:tc>
      </w:tr>
      <w:tr w:rsidR="00551A6C" w:rsidRPr="00C02CF5" w:rsidTr="00551A6C">
        <w:trPr>
          <w:trHeight w:val="23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016E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9016EC">
              <w:rPr>
                <w:b/>
                <w:bCs/>
                <w:sz w:val="20"/>
                <w:szCs w:val="20"/>
              </w:rPr>
              <w:t xml:space="preserve">Тема 1.2. </w:t>
            </w:r>
          </w:p>
          <w:p w:rsidR="00551A6C" w:rsidRPr="009016EC" w:rsidRDefault="00602B96" w:rsidP="00EA00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9016EC">
              <w:rPr>
                <w:b/>
                <w:sz w:val="20"/>
                <w:szCs w:val="20"/>
              </w:rPr>
              <w:t>Типы туризма</w:t>
            </w:r>
            <w:r w:rsidR="00551A6C" w:rsidRPr="009016EC">
              <w:rPr>
                <w:b/>
                <w:sz w:val="20"/>
                <w:szCs w:val="20"/>
              </w:rPr>
              <w:t xml:space="preserve">. </w:t>
            </w: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016E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/>
                <w:bCs/>
                <w:sz w:val="20"/>
                <w:szCs w:val="20"/>
              </w:rPr>
            </w:pPr>
            <w:r w:rsidRPr="009016EC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C02CF5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C02CF5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CA0AD2" w:rsidP="00BB5A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C02CF5">
              <w:rPr>
                <w:b/>
                <w:bCs/>
                <w:sz w:val="20"/>
                <w:szCs w:val="20"/>
              </w:rPr>
              <w:t xml:space="preserve">ОК </w:t>
            </w:r>
            <w:r w:rsidR="00BB5A50" w:rsidRPr="00C02CF5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RPr="00C02CF5" w:rsidTr="00551A6C">
        <w:trPr>
          <w:trHeight w:val="23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016EC" w:rsidRDefault="00551A6C" w:rsidP="00921AC9">
            <w:pPr>
              <w:rPr>
                <w:b/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016EC" w:rsidRDefault="00551A6C" w:rsidP="00EA00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/>
                <w:bCs/>
                <w:sz w:val="20"/>
                <w:szCs w:val="20"/>
              </w:rPr>
            </w:pPr>
            <w:r w:rsidRPr="009016EC">
              <w:rPr>
                <w:b/>
                <w:bCs/>
                <w:sz w:val="20"/>
                <w:szCs w:val="20"/>
              </w:rPr>
              <w:t xml:space="preserve">1. </w:t>
            </w:r>
            <w:r w:rsidR="00EA0042" w:rsidRPr="009016EC">
              <w:rPr>
                <w:b/>
                <w:bCs/>
                <w:sz w:val="20"/>
                <w:szCs w:val="20"/>
              </w:rPr>
              <w:t xml:space="preserve">Описание типов </w:t>
            </w:r>
            <w:proofErr w:type="gramStart"/>
            <w:r w:rsidR="00EA0042" w:rsidRPr="009016EC">
              <w:rPr>
                <w:b/>
                <w:bCs/>
                <w:sz w:val="20"/>
                <w:szCs w:val="20"/>
              </w:rPr>
              <w:t>туризма</w:t>
            </w:r>
            <w:r w:rsidRPr="009016EC">
              <w:rPr>
                <w:b/>
                <w:bCs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C02CF5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RPr="00C02CF5" w:rsidTr="00551A6C">
        <w:trPr>
          <w:trHeight w:val="23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016EC" w:rsidRDefault="00551A6C" w:rsidP="00921AC9">
            <w:pPr>
              <w:rPr>
                <w:b/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016EC" w:rsidRDefault="00551A6C" w:rsidP="00EA00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/>
                <w:bCs/>
                <w:sz w:val="20"/>
                <w:szCs w:val="20"/>
              </w:rPr>
            </w:pPr>
            <w:r w:rsidRPr="009016EC">
              <w:rPr>
                <w:b/>
                <w:bCs/>
                <w:sz w:val="20"/>
                <w:szCs w:val="20"/>
              </w:rPr>
              <w:t xml:space="preserve">2. </w:t>
            </w:r>
            <w:r w:rsidR="00EA0042" w:rsidRPr="009016EC">
              <w:rPr>
                <w:b/>
                <w:bCs/>
                <w:sz w:val="20"/>
                <w:szCs w:val="20"/>
              </w:rPr>
              <w:t>Повторение</w:t>
            </w:r>
            <w:r w:rsidRPr="009016EC">
              <w:rPr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Pr="009016EC">
              <w:rPr>
                <w:b/>
                <w:bCs/>
                <w:sz w:val="20"/>
                <w:szCs w:val="20"/>
              </w:rPr>
              <w:t>числительны</w:t>
            </w:r>
            <w:r w:rsidR="00EA0042" w:rsidRPr="009016EC">
              <w:rPr>
                <w:b/>
                <w:bCs/>
                <w:sz w:val="20"/>
                <w:szCs w:val="20"/>
              </w:rPr>
              <w:t xml:space="preserve">х </w:t>
            </w:r>
            <w:r w:rsidRPr="009016EC">
              <w:rPr>
                <w:b/>
                <w:bCs/>
                <w:sz w:val="20"/>
                <w:szCs w:val="20"/>
              </w:rPr>
              <w:t xml:space="preserve"> (</w:t>
            </w:r>
            <w:proofErr w:type="gramEnd"/>
            <w:r w:rsidRPr="009016EC">
              <w:rPr>
                <w:b/>
                <w:bCs/>
                <w:sz w:val="20"/>
                <w:szCs w:val="20"/>
              </w:rPr>
              <w:t>количественными, порядковыми), чтение дат, дни недели, месяца, сезоны.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C02CF5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RPr="00C02CF5" w:rsidTr="00551A6C">
        <w:trPr>
          <w:trHeight w:val="23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016EC" w:rsidRDefault="00551A6C" w:rsidP="00921AC9">
            <w:pPr>
              <w:rPr>
                <w:b/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016EC" w:rsidRDefault="00551A6C" w:rsidP="00EA00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/>
                <w:bCs/>
                <w:sz w:val="20"/>
                <w:szCs w:val="20"/>
              </w:rPr>
            </w:pPr>
            <w:r w:rsidRPr="009016EC">
              <w:rPr>
                <w:b/>
                <w:bCs/>
                <w:sz w:val="20"/>
                <w:szCs w:val="20"/>
              </w:rPr>
              <w:t xml:space="preserve">3. Предлоги времени </w:t>
            </w:r>
            <w:r w:rsidR="00EA0042" w:rsidRPr="009016EC">
              <w:rPr>
                <w:b/>
                <w:bCs/>
                <w:sz w:val="20"/>
                <w:szCs w:val="20"/>
              </w:rPr>
              <w:t>повторить как</w:t>
            </w:r>
            <w:r w:rsidRPr="009016EC">
              <w:rPr>
                <w:b/>
                <w:bCs/>
                <w:sz w:val="20"/>
                <w:szCs w:val="20"/>
              </w:rPr>
              <w:t xml:space="preserve"> определять и говорить по-английски время суток, работа с циферблатом часов).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C02CF5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RPr="00C02CF5" w:rsidTr="00551A6C">
        <w:trPr>
          <w:trHeight w:val="23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016EC" w:rsidRDefault="00551A6C" w:rsidP="00921AC9">
            <w:pPr>
              <w:rPr>
                <w:b/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016E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/>
                <w:bCs/>
                <w:sz w:val="20"/>
                <w:szCs w:val="20"/>
              </w:rPr>
            </w:pPr>
            <w:r w:rsidRPr="009016EC">
              <w:rPr>
                <w:b/>
                <w:bCs/>
                <w:sz w:val="20"/>
                <w:szCs w:val="20"/>
              </w:rPr>
              <w:t>Контрольные работы: составление диалогов.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C02CF5">
              <w:rPr>
                <w:b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20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i/>
                <w:sz w:val="20"/>
                <w:szCs w:val="20"/>
              </w:rPr>
            </w:pPr>
          </w:p>
          <w:p w:rsidR="00551A6C" w:rsidRPr="00C02CF5" w:rsidRDefault="00CA0AD2" w:rsidP="00BB5A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C02CF5">
              <w:rPr>
                <w:b/>
                <w:bCs/>
                <w:sz w:val="20"/>
                <w:szCs w:val="20"/>
              </w:rPr>
              <w:t>ОК1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RPr="00C02CF5" w:rsidTr="00551A6C">
        <w:trPr>
          <w:trHeight w:val="23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016EC" w:rsidRDefault="00551A6C" w:rsidP="00921AC9">
            <w:pPr>
              <w:rPr>
                <w:b/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016E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/>
                <w:bCs/>
                <w:i/>
                <w:sz w:val="20"/>
                <w:szCs w:val="20"/>
              </w:rPr>
            </w:pPr>
            <w:r w:rsidRPr="009016EC">
              <w:rPr>
                <w:b/>
                <w:bCs/>
                <w:i/>
                <w:sz w:val="20"/>
                <w:szCs w:val="20"/>
              </w:rPr>
              <w:t>Самостоятельная работа обучающихся: выполнение упражнений.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</w:rPr>
            </w:pPr>
            <w:r w:rsidRPr="00C02CF5">
              <w:rPr>
                <w:b/>
                <w:bCs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551A6C" w:rsidRPr="00C02CF5" w:rsidRDefault="00551A6C" w:rsidP="00921AC9">
            <w:pPr>
              <w:rPr>
                <w:b/>
              </w:rPr>
            </w:pPr>
            <w:r w:rsidRPr="00C02CF5">
              <w:rPr>
                <w:b/>
              </w:rPr>
              <w:t>2</w:t>
            </w:r>
          </w:p>
        </w:tc>
        <w:tc>
          <w:tcPr>
            <w:tcW w:w="20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551A6C" w:rsidRPr="00C02CF5" w:rsidRDefault="00551A6C" w:rsidP="00921AC9">
            <w:pPr>
              <w:rPr>
                <w:b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  <w:bCs/>
              </w:rPr>
            </w:pPr>
          </w:p>
        </w:tc>
      </w:tr>
      <w:tr w:rsidR="00551A6C" w:rsidRPr="00C02CF5" w:rsidTr="00551A6C">
        <w:trPr>
          <w:trHeight w:val="23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016E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551A6C" w:rsidRPr="009016E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9016EC">
              <w:rPr>
                <w:b/>
                <w:bCs/>
                <w:sz w:val="20"/>
                <w:szCs w:val="20"/>
              </w:rPr>
              <w:t xml:space="preserve">Тема 1.3. </w:t>
            </w:r>
          </w:p>
          <w:p w:rsidR="00551A6C" w:rsidRPr="009016EC" w:rsidRDefault="00602B96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9016EC">
              <w:rPr>
                <w:b/>
                <w:bCs/>
                <w:sz w:val="20"/>
                <w:szCs w:val="20"/>
              </w:rPr>
              <w:t>Путешествия</w:t>
            </w:r>
            <w:r w:rsidR="00551A6C" w:rsidRPr="009016EC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016E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/>
                <w:bCs/>
                <w:sz w:val="20"/>
                <w:szCs w:val="20"/>
              </w:rPr>
            </w:pPr>
            <w:r w:rsidRPr="009016EC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C02CF5">
              <w:rPr>
                <w:b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C02CF5" w:rsidRDefault="00551A6C" w:rsidP="00921AC9">
            <w:pPr>
              <w:rPr>
                <w:b/>
              </w:rPr>
            </w:pPr>
          </w:p>
        </w:tc>
        <w:tc>
          <w:tcPr>
            <w:tcW w:w="20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rPr>
                <w:b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RPr="00C02CF5" w:rsidTr="00551A6C">
        <w:trPr>
          <w:trHeight w:val="23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016EC" w:rsidRDefault="00551A6C" w:rsidP="00921AC9">
            <w:pPr>
              <w:rPr>
                <w:b/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016EC" w:rsidRDefault="00551A6C" w:rsidP="00EA00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/>
                <w:bCs/>
                <w:sz w:val="20"/>
                <w:szCs w:val="20"/>
              </w:rPr>
            </w:pPr>
            <w:r w:rsidRPr="009016EC">
              <w:rPr>
                <w:b/>
                <w:bCs/>
                <w:sz w:val="20"/>
                <w:szCs w:val="20"/>
              </w:rPr>
              <w:t>1. Контроль разговорных выражений по теме «</w:t>
            </w:r>
            <w:r w:rsidR="00EA0042" w:rsidRPr="009016EC">
              <w:rPr>
                <w:b/>
                <w:bCs/>
                <w:sz w:val="20"/>
                <w:szCs w:val="20"/>
              </w:rPr>
              <w:t>Путешествие</w:t>
            </w:r>
            <w:r w:rsidRPr="009016EC">
              <w:rPr>
                <w:b/>
                <w:bCs/>
                <w:sz w:val="20"/>
                <w:szCs w:val="20"/>
              </w:rPr>
              <w:t>» (составление рассказа).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</w:rPr>
            </w:pPr>
            <w:r w:rsidRPr="00C02CF5">
              <w:rPr>
                <w:b/>
                <w:bCs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RPr="00C02CF5" w:rsidTr="00551A6C">
        <w:trPr>
          <w:trHeight w:val="23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016EC" w:rsidRDefault="00551A6C" w:rsidP="00921AC9">
            <w:pPr>
              <w:rPr>
                <w:b/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016E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/>
                <w:bCs/>
                <w:sz w:val="20"/>
                <w:szCs w:val="20"/>
              </w:rPr>
            </w:pPr>
            <w:r w:rsidRPr="009016EC">
              <w:rPr>
                <w:b/>
                <w:bCs/>
                <w:sz w:val="20"/>
                <w:szCs w:val="20"/>
              </w:rPr>
              <w:t>2. Глагол «</w:t>
            </w:r>
            <w:r w:rsidRPr="009016EC">
              <w:rPr>
                <w:b/>
                <w:bCs/>
                <w:sz w:val="20"/>
                <w:szCs w:val="20"/>
                <w:lang w:val="en-US"/>
              </w:rPr>
              <w:t>to</w:t>
            </w:r>
            <w:r w:rsidRPr="009016EC">
              <w:rPr>
                <w:b/>
                <w:bCs/>
                <w:sz w:val="20"/>
                <w:szCs w:val="20"/>
              </w:rPr>
              <w:t xml:space="preserve"> </w:t>
            </w:r>
            <w:r w:rsidRPr="009016EC">
              <w:rPr>
                <w:b/>
                <w:bCs/>
                <w:sz w:val="20"/>
                <w:szCs w:val="20"/>
                <w:lang w:val="en-US"/>
              </w:rPr>
              <w:t>have</w:t>
            </w:r>
            <w:r w:rsidRPr="009016EC">
              <w:rPr>
                <w:b/>
                <w:bCs/>
                <w:sz w:val="20"/>
                <w:szCs w:val="20"/>
              </w:rPr>
              <w:t>» (его спряжение, разбор утвердительных, отрицательных, вопросительных предложений).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</w:rPr>
            </w:pPr>
            <w:r w:rsidRPr="00C02CF5">
              <w:rPr>
                <w:b/>
                <w:bCs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RPr="00C02CF5" w:rsidTr="00551A6C">
        <w:trPr>
          <w:trHeight w:val="23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016EC" w:rsidRDefault="00551A6C" w:rsidP="00921AC9">
            <w:pPr>
              <w:rPr>
                <w:b/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016E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/>
                <w:bCs/>
                <w:i/>
                <w:sz w:val="20"/>
                <w:szCs w:val="20"/>
              </w:rPr>
            </w:pPr>
            <w:r w:rsidRPr="009016EC">
              <w:rPr>
                <w:b/>
                <w:bCs/>
                <w:i/>
                <w:sz w:val="20"/>
                <w:szCs w:val="20"/>
              </w:rPr>
              <w:t>Самостоятельная работа обучающихся: выполнение упражнений.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C02CF5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i/>
              </w:rPr>
            </w:pPr>
          </w:p>
        </w:tc>
        <w:tc>
          <w:tcPr>
            <w:tcW w:w="20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551A6C" w:rsidRPr="00C02CF5" w:rsidRDefault="00CA0AD2" w:rsidP="00BB5A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i/>
              </w:rPr>
            </w:pPr>
            <w:r w:rsidRPr="00C02CF5">
              <w:rPr>
                <w:b/>
                <w:bCs/>
                <w:i/>
              </w:rPr>
              <w:t xml:space="preserve">ОК </w:t>
            </w:r>
            <w:r w:rsidR="00BB5A50" w:rsidRPr="00C02CF5">
              <w:rPr>
                <w:b/>
                <w:bCs/>
                <w:i/>
              </w:rPr>
              <w:t>4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  <w:bCs/>
              </w:rPr>
            </w:pPr>
          </w:p>
        </w:tc>
      </w:tr>
      <w:tr w:rsidR="00551A6C" w:rsidRPr="00C02CF5" w:rsidTr="00551A6C">
        <w:trPr>
          <w:trHeight w:val="1250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016EC" w:rsidRDefault="00551A6C" w:rsidP="00921AC9">
            <w:pPr>
              <w:autoSpaceDE w:val="0"/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9016EC">
              <w:rPr>
                <w:b/>
                <w:bCs/>
                <w:sz w:val="20"/>
                <w:szCs w:val="20"/>
              </w:rPr>
              <w:t>Раздел 2.</w:t>
            </w:r>
          </w:p>
          <w:p w:rsidR="00551A6C" w:rsidRPr="009016EC" w:rsidRDefault="00602B96" w:rsidP="00921AC9">
            <w:pPr>
              <w:autoSpaceDE w:val="0"/>
              <w:spacing w:line="360" w:lineRule="auto"/>
              <w:rPr>
                <w:b/>
                <w:bCs/>
                <w:sz w:val="20"/>
                <w:szCs w:val="20"/>
              </w:rPr>
            </w:pPr>
            <w:r w:rsidRPr="009016EC">
              <w:rPr>
                <w:b/>
                <w:bCs/>
                <w:sz w:val="20"/>
                <w:szCs w:val="20"/>
              </w:rPr>
              <w:t>Отели.</w:t>
            </w:r>
          </w:p>
          <w:p w:rsidR="00551A6C" w:rsidRPr="009016E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016E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C02CF5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C02CF5" w:rsidRDefault="00551A6C" w:rsidP="00921AC9">
            <w:pPr>
              <w:rPr>
                <w:b/>
              </w:rPr>
            </w:pPr>
          </w:p>
        </w:tc>
        <w:tc>
          <w:tcPr>
            <w:tcW w:w="20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rPr>
                <w:b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  <w:bCs/>
              </w:rPr>
            </w:pPr>
          </w:p>
        </w:tc>
      </w:tr>
      <w:tr w:rsidR="00551A6C" w:rsidRPr="00C02CF5" w:rsidTr="00551A6C">
        <w:trPr>
          <w:trHeight w:val="23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016E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9016EC">
              <w:rPr>
                <w:b/>
                <w:bCs/>
                <w:sz w:val="20"/>
                <w:szCs w:val="20"/>
              </w:rPr>
              <w:t>Тема 2.1.</w:t>
            </w:r>
          </w:p>
          <w:p w:rsidR="00551A6C" w:rsidRPr="009016EC" w:rsidRDefault="00602B96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9016EC">
              <w:rPr>
                <w:b/>
                <w:bCs/>
                <w:sz w:val="20"/>
                <w:szCs w:val="20"/>
              </w:rPr>
              <w:t>Отельная индустрия</w:t>
            </w:r>
            <w:r w:rsidR="00551A6C" w:rsidRPr="009016EC">
              <w:rPr>
                <w:b/>
                <w:bCs/>
                <w:sz w:val="20"/>
                <w:szCs w:val="20"/>
              </w:rPr>
              <w:t>.</w:t>
            </w:r>
          </w:p>
          <w:p w:rsidR="00551A6C" w:rsidRPr="009016E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9016EC">
              <w:rPr>
                <w:b/>
                <w:bCs/>
                <w:sz w:val="20"/>
                <w:szCs w:val="20"/>
              </w:rPr>
              <w:t>Модальные глаголы.</w:t>
            </w:r>
          </w:p>
          <w:p w:rsidR="00551A6C" w:rsidRPr="009016E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016E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/>
                <w:bCs/>
                <w:sz w:val="20"/>
                <w:szCs w:val="20"/>
              </w:rPr>
            </w:pPr>
            <w:r w:rsidRPr="009016EC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C02CF5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C02CF5" w:rsidRDefault="00551A6C" w:rsidP="00921AC9">
            <w:pPr>
              <w:rPr>
                <w:b/>
              </w:rPr>
            </w:pPr>
          </w:p>
        </w:tc>
        <w:tc>
          <w:tcPr>
            <w:tcW w:w="20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rPr>
                <w:b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RPr="00C02CF5" w:rsidTr="00551A6C">
        <w:trPr>
          <w:trHeight w:val="23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016EC" w:rsidRDefault="00551A6C" w:rsidP="00921AC9">
            <w:pPr>
              <w:rPr>
                <w:b/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016EC" w:rsidRDefault="00551A6C" w:rsidP="00EA00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/>
                <w:bCs/>
                <w:sz w:val="20"/>
                <w:szCs w:val="20"/>
              </w:rPr>
            </w:pPr>
            <w:r w:rsidRPr="009016EC">
              <w:rPr>
                <w:b/>
                <w:bCs/>
                <w:sz w:val="20"/>
                <w:szCs w:val="20"/>
              </w:rPr>
              <w:t>1. Знакомство с лексикой по данной теме.</w:t>
            </w:r>
            <w:r w:rsidRPr="009016EC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</w:rPr>
            </w:pPr>
            <w:r w:rsidRPr="00C02CF5">
              <w:rPr>
                <w:b/>
                <w:bCs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CA0AD2" w:rsidP="00BB5A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</w:rPr>
            </w:pPr>
            <w:r w:rsidRPr="00C02CF5">
              <w:rPr>
                <w:b/>
                <w:bCs/>
              </w:rPr>
              <w:t xml:space="preserve">ОК </w:t>
            </w:r>
            <w:r w:rsidR="00BB5A50" w:rsidRPr="00C02CF5">
              <w:rPr>
                <w:b/>
                <w:bCs/>
              </w:rPr>
              <w:t>5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RPr="00C02CF5" w:rsidTr="00551A6C">
        <w:trPr>
          <w:trHeight w:val="23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016EC" w:rsidRDefault="00551A6C" w:rsidP="00921AC9">
            <w:pPr>
              <w:rPr>
                <w:b/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016E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/>
                <w:bCs/>
                <w:sz w:val="20"/>
                <w:szCs w:val="20"/>
              </w:rPr>
            </w:pPr>
            <w:r w:rsidRPr="009016EC">
              <w:rPr>
                <w:b/>
                <w:bCs/>
                <w:sz w:val="20"/>
                <w:szCs w:val="20"/>
              </w:rPr>
              <w:t>2. Закрепление модальных глаголов (выполнение тестовых заданий).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</w:rPr>
            </w:pPr>
            <w:r w:rsidRPr="00C02CF5">
              <w:rPr>
                <w:b/>
                <w:bCs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RPr="00C02CF5" w:rsidTr="00551A6C">
        <w:trPr>
          <w:trHeight w:val="23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016EC" w:rsidRDefault="00551A6C" w:rsidP="00921AC9">
            <w:pPr>
              <w:rPr>
                <w:b/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016E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/>
                <w:bCs/>
                <w:i/>
                <w:sz w:val="20"/>
                <w:szCs w:val="20"/>
              </w:rPr>
            </w:pPr>
            <w:r w:rsidRPr="009016EC">
              <w:rPr>
                <w:b/>
                <w:bCs/>
                <w:i/>
                <w:sz w:val="20"/>
                <w:szCs w:val="20"/>
              </w:rPr>
              <w:t>Самостоятельная работа обучающихся: выполнение упражнений.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C02CF5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</w:rPr>
            </w:pPr>
            <w:r w:rsidRPr="00C02CF5">
              <w:rPr>
                <w:b/>
                <w:bCs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  <w:bCs/>
              </w:rPr>
            </w:pPr>
          </w:p>
        </w:tc>
      </w:tr>
      <w:tr w:rsidR="00551A6C" w:rsidRPr="00C02CF5" w:rsidTr="00551A6C">
        <w:trPr>
          <w:trHeight w:val="23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016E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9016EC">
              <w:rPr>
                <w:b/>
                <w:bCs/>
                <w:sz w:val="20"/>
                <w:szCs w:val="20"/>
              </w:rPr>
              <w:t xml:space="preserve">Тема 2.2. </w:t>
            </w:r>
          </w:p>
          <w:p w:rsidR="00602B96" w:rsidRPr="009016EC" w:rsidRDefault="00602B96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9016EC">
              <w:rPr>
                <w:b/>
                <w:bCs/>
                <w:sz w:val="20"/>
                <w:szCs w:val="20"/>
              </w:rPr>
              <w:t>Международная классификация отелей.</w:t>
            </w:r>
          </w:p>
          <w:p w:rsidR="00551A6C" w:rsidRPr="009016EC" w:rsidRDefault="00551A6C" w:rsidP="00E063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9016EC">
              <w:rPr>
                <w:b/>
                <w:bCs/>
                <w:sz w:val="20"/>
                <w:szCs w:val="20"/>
              </w:rPr>
              <w:t>Английские существительные.</w:t>
            </w: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016E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/>
                <w:bCs/>
                <w:sz w:val="20"/>
                <w:szCs w:val="20"/>
              </w:rPr>
            </w:pPr>
            <w:r w:rsidRPr="009016EC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C02CF5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i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CA0AD2" w:rsidP="00BB5A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i/>
              </w:rPr>
            </w:pPr>
            <w:r w:rsidRPr="00C02CF5">
              <w:rPr>
                <w:b/>
                <w:bCs/>
                <w:i/>
              </w:rPr>
              <w:t xml:space="preserve">ОК </w:t>
            </w:r>
            <w:r w:rsidR="00BB5A50" w:rsidRPr="00C02CF5">
              <w:rPr>
                <w:b/>
                <w:bCs/>
                <w:i/>
              </w:rPr>
              <w:t>6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RPr="00C02CF5" w:rsidTr="00551A6C">
        <w:trPr>
          <w:trHeight w:val="23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016EC" w:rsidRDefault="00551A6C" w:rsidP="00921AC9">
            <w:pPr>
              <w:rPr>
                <w:b/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016EC" w:rsidRDefault="00551A6C" w:rsidP="00EA00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/>
                <w:bCs/>
                <w:sz w:val="20"/>
                <w:szCs w:val="20"/>
              </w:rPr>
            </w:pPr>
            <w:r w:rsidRPr="009016EC">
              <w:rPr>
                <w:b/>
                <w:bCs/>
                <w:sz w:val="20"/>
                <w:szCs w:val="20"/>
              </w:rPr>
              <w:t xml:space="preserve">1. Познакомить с </w:t>
            </w:r>
            <w:r w:rsidR="00EA0042" w:rsidRPr="009016EC">
              <w:rPr>
                <w:b/>
                <w:bCs/>
                <w:sz w:val="20"/>
                <w:szCs w:val="20"/>
              </w:rPr>
              <w:t xml:space="preserve">лексикой по данной </w:t>
            </w:r>
            <w:proofErr w:type="gramStart"/>
            <w:r w:rsidR="00EA0042" w:rsidRPr="009016EC">
              <w:rPr>
                <w:b/>
                <w:bCs/>
                <w:sz w:val="20"/>
                <w:szCs w:val="20"/>
              </w:rPr>
              <w:t>теме</w:t>
            </w:r>
            <w:r w:rsidRPr="009016EC">
              <w:rPr>
                <w:b/>
                <w:bCs/>
                <w:sz w:val="20"/>
                <w:szCs w:val="20"/>
              </w:rPr>
              <w:t xml:space="preserve">.  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</w:rPr>
            </w:pPr>
            <w:r w:rsidRPr="00C02CF5">
              <w:rPr>
                <w:b/>
                <w:bCs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RPr="00C02CF5" w:rsidTr="00551A6C">
        <w:trPr>
          <w:trHeight w:val="23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016EC" w:rsidRDefault="00551A6C" w:rsidP="00921AC9">
            <w:pPr>
              <w:rPr>
                <w:b/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016EC" w:rsidRDefault="00551A6C" w:rsidP="000E1B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/>
                <w:bCs/>
                <w:sz w:val="20"/>
                <w:szCs w:val="20"/>
              </w:rPr>
            </w:pPr>
            <w:r w:rsidRPr="009016EC">
              <w:rPr>
                <w:b/>
                <w:bCs/>
                <w:sz w:val="20"/>
                <w:szCs w:val="20"/>
              </w:rPr>
              <w:t xml:space="preserve">2. </w:t>
            </w:r>
            <w:proofErr w:type="gramStart"/>
            <w:r w:rsidRPr="009016EC">
              <w:rPr>
                <w:b/>
                <w:bCs/>
                <w:sz w:val="20"/>
                <w:szCs w:val="20"/>
              </w:rPr>
              <w:t>По</w:t>
            </w:r>
            <w:r w:rsidR="000E1B4E" w:rsidRPr="009016EC">
              <w:rPr>
                <w:b/>
                <w:bCs/>
                <w:sz w:val="20"/>
                <w:szCs w:val="20"/>
              </w:rPr>
              <w:t>вторить</w:t>
            </w:r>
            <w:r w:rsidRPr="009016EC">
              <w:rPr>
                <w:b/>
                <w:bCs/>
                <w:sz w:val="20"/>
                <w:szCs w:val="20"/>
              </w:rPr>
              <w:t xml:space="preserve">  исчисляемы</w:t>
            </w:r>
            <w:r w:rsidR="000E1B4E" w:rsidRPr="009016EC">
              <w:rPr>
                <w:b/>
                <w:bCs/>
                <w:sz w:val="20"/>
                <w:szCs w:val="20"/>
              </w:rPr>
              <w:t>е</w:t>
            </w:r>
            <w:proofErr w:type="gramEnd"/>
            <w:r w:rsidRPr="009016EC">
              <w:rPr>
                <w:b/>
                <w:bCs/>
                <w:sz w:val="20"/>
                <w:szCs w:val="20"/>
              </w:rPr>
              <w:t xml:space="preserve"> и неисчисляемы</w:t>
            </w:r>
            <w:r w:rsidR="000E1B4E" w:rsidRPr="009016EC">
              <w:rPr>
                <w:b/>
                <w:bCs/>
                <w:sz w:val="20"/>
                <w:szCs w:val="20"/>
              </w:rPr>
              <w:t>е</w:t>
            </w:r>
            <w:r w:rsidRPr="009016EC">
              <w:rPr>
                <w:b/>
                <w:bCs/>
                <w:sz w:val="20"/>
                <w:szCs w:val="20"/>
              </w:rPr>
              <w:t xml:space="preserve"> существительны</w:t>
            </w:r>
            <w:r w:rsidR="000E1B4E" w:rsidRPr="009016EC">
              <w:rPr>
                <w:b/>
                <w:bCs/>
                <w:sz w:val="20"/>
                <w:szCs w:val="20"/>
              </w:rPr>
              <w:t>е</w:t>
            </w:r>
            <w:r w:rsidRPr="009016EC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i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</w:rPr>
            </w:pPr>
            <w:r w:rsidRPr="00C02CF5">
              <w:rPr>
                <w:b/>
                <w:bCs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RPr="00C02CF5" w:rsidTr="00551A6C">
        <w:trPr>
          <w:trHeight w:val="23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016EC" w:rsidRDefault="00551A6C" w:rsidP="00921AC9">
            <w:pPr>
              <w:rPr>
                <w:b/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016E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/>
                <w:bCs/>
                <w:i/>
                <w:sz w:val="20"/>
                <w:szCs w:val="20"/>
              </w:rPr>
            </w:pPr>
            <w:r w:rsidRPr="009016EC">
              <w:rPr>
                <w:b/>
                <w:bCs/>
                <w:i/>
                <w:sz w:val="20"/>
                <w:szCs w:val="20"/>
              </w:rPr>
              <w:t>Самостоятельная работа обучающихся: выполнение упражнений.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</w:rPr>
            </w:pPr>
            <w:r w:rsidRPr="00C02CF5">
              <w:rPr>
                <w:b/>
                <w:bCs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</w:rPr>
            </w:pPr>
            <w:r w:rsidRPr="00C02CF5">
              <w:rPr>
                <w:b/>
                <w:bCs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  <w:bCs/>
              </w:rPr>
            </w:pPr>
          </w:p>
        </w:tc>
      </w:tr>
      <w:tr w:rsidR="00551A6C" w:rsidRPr="00C02CF5" w:rsidTr="00551A6C">
        <w:trPr>
          <w:trHeight w:val="23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016E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9016EC">
              <w:rPr>
                <w:b/>
                <w:bCs/>
                <w:sz w:val="20"/>
                <w:szCs w:val="20"/>
              </w:rPr>
              <w:t xml:space="preserve">Тема 2.3. </w:t>
            </w:r>
          </w:p>
          <w:p w:rsidR="00602B96" w:rsidRPr="009016EC" w:rsidRDefault="00602B96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9016EC">
              <w:rPr>
                <w:b/>
                <w:bCs/>
                <w:sz w:val="20"/>
                <w:szCs w:val="20"/>
              </w:rPr>
              <w:t>В отеле.</w:t>
            </w:r>
          </w:p>
          <w:p w:rsidR="00551A6C" w:rsidRPr="009016E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9016EC">
              <w:rPr>
                <w:b/>
                <w:bCs/>
                <w:sz w:val="20"/>
                <w:szCs w:val="20"/>
              </w:rPr>
              <w:t xml:space="preserve">Английские времена группы </w:t>
            </w:r>
            <w:r w:rsidRPr="009016EC">
              <w:rPr>
                <w:b/>
                <w:bCs/>
                <w:sz w:val="20"/>
                <w:szCs w:val="20"/>
                <w:lang w:val="en-US"/>
              </w:rPr>
              <w:t>Simple</w:t>
            </w:r>
            <w:r w:rsidRPr="009016EC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016E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/>
                <w:bCs/>
                <w:sz w:val="20"/>
                <w:szCs w:val="20"/>
              </w:rPr>
            </w:pPr>
            <w:r w:rsidRPr="009016EC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C02CF5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BB5A50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C02CF5">
              <w:rPr>
                <w:b/>
                <w:bCs/>
                <w:i/>
                <w:sz w:val="20"/>
                <w:szCs w:val="20"/>
              </w:rPr>
              <w:t>ОК7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RPr="00C02CF5" w:rsidTr="00551A6C">
        <w:trPr>
          <w:trHeight w:val="23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016EC" w:rsidRDefault="00551A6C" w:rsidP="00921AC9">
            <w:pPr>
              <w:rPr>
                <w:b/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016EC" w:rsidRDefault="00551A6C" w:rsidP="000E1B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/>
                <w:bCs/>
                <w:sz w:val="20"/>
                <w:szCs w:val="20"/>
              </w:rPr>
            </w:pPr>
            <w:r w:rsidRPr="009016EC">
              <w:rPr>
                <w:b/>
                <w:bCs/>
                <w:sz w:val="20"/>
                <w:szCs w:val="20"/>
              </w:rPr>
              <w:t>1. Контроль лексики по теме «</w:t>
            </w:r>
            <w:r w:rsidR="000E1B4E" w:rsidRPr="009016EC">
              <w:rPr>
                <w:b/>
                <w:bCs/>
                <w:sz w:val="20"/>
                <w:szCs w:val="20"/>
              </w:rPr>
              <w:t>Отели</w:t>
            </w:r>
            <w:proofErr w:type="gramStart"/>
            <w:r w:rsidRPr="009016EC">
              <w:rPr>
                <w:b/>
                <w:bCs/>
                <w:sz w:val="20"/>
                <w:szCs w:val="20"/>
              </w:rPr>
              <w:t>»,  составление</w:t>
            </w:r>
            <w:proofErr w:type="gramEnd"/>
            <w:r w:rsidRPr="009016EC">
              <w:rPr>
                <w:b/>
                <w:bCs/>
                <w:sz w:val="20"/>
                <w:szCs w:val="20"/>
              </w:rPr>
              <w:t xml:space="preserve"> диалогов.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C02CF5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RPr="00C02CF5" w:rsidTr="00551A6C">
        <w:trPr>
          <w:trHeight w:val="23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016EC" w:rsidRDefault="00551A6C" w:rsidP="00921AC9">
            <w:pPr>
              <w:rPr>
                <w:b/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016E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/>
                <w:bCs/>
                <w:sz w:val="20"/>
                <w:szCs w:val="20"/>
              </w:rPr>
            </w:pPr>
            <w:r w:rsidRPr="009016EC">
              <w:rPr>
                <w:b/>
                <w:bCs/>
                <w:sz w:val="20"/>
                <w:szCs w:val="20"/>
              </w:rPr>
              <w:t>2. Повторение настоящего простого времени (выполнение тестовых заданий).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C02CF5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RPr="00C02CF5" w:rsidTr="00551A6C">
        <w:trPr>
          <w:trHeight w:val="443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016EC" w:rsidRDefault="00551A6C" w:rsidP="00921AC9">
            <w:pPr>
              <w:rPr>
                <w:b/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016E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/>
                <w:bCs/>
                <w:i/>
                <w:sz w:val="20"/>
                <w:szCs w:val="20"/>
              </w:rPr>
            </w:pPr>
            <w:r w:rsidRPr="009016EC">
              <w:rPr>
                <w:b/>
                <w:bCs/>
                <w:i/>
                <w:sz w:val="20"/>
                <w:szCs w:val="20"/>
              </w:rPr>
              <w:t xml:space="preserve">Самостоятельная работа: выполнение упражнений.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C02CF5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C02CF5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  <w:bCs/>
              </w:rPr>
            </w:pPr>
          </w:p>
        </w:tc>
      </w:tr>
      <w:tr w:rsidR="00551A6C" w:rsidRPr="00C02CF5" w:rsidTr="00551A6C">
        <w:trPr>
          <w:trHeight w:val="335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016E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9016EC">
              <w:rPr>
                <w:b/>
                <w:bCs/>
                <w:sz w:val="20"/>
                <w:szCs w:val="20"/>
              </w:rPr>
              <w:t xml:space="preserve">Тема 2.4.  </w:t>
            </w:r>
          </w:p>
          <w:p w:rsidR="00602B96" w:rsidRPr="009016EC" w:rsidRDefault="00602B96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9016EC">
              <w:rPr>
                <w:b/>
                <w:bCs/>
                <w:sz w:val="20"/>
                <w:szCs w:val="20"/>
              </w:rPr>
              <w:t>Штат сотрудников отеля.</w:t>
            </w:r>
          </w:p>
          <w:p w:rsidR="00551A6C" w:rsidRPr="009016EC" w:rsidRDefault="00551A6C" w:rsidP="00921AC9">
            <w:pPr>
              <w:autoSpaceDE w:val="0"/>
              <w:rPr>
                <w:b/>
                <w:bCs/>
                <w:sz w:val="20"/>
                <w:szCs w:val="20"/>
              </w:rPr>
            </w:pPr>
            <w:r w:rsidRPr="009016EC">
              <w:rPr>
                <w:b/>
                <w:bCs/>
                <w:sz w:val="20"/>
                <w:szCs w:val="20"/>
              </w:rPr>
              <w:t>Пассивный залог.</w:t>
            </w: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016E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/>
                <w:bCs/>
                <w:sz w:val="20"/>
                <w:szCs w:val="20"/>
              </w:rPr>
            </w:pPr>
            <w:r w:rsidRPr="009016EC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C02CF5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BB5A50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C02CF5">
              <w:rPr>
                <w:b/>
                <w:bCs/>
                <w:sz w:val="20"/>
                <w:szCs w:val="20"/>
              </w:rPr>
              <w:t>ОК8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RPr="00C02CF5" w:rsidTr="00551A6C">
        <w:trPr>
          <w:trHeight w:val="279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016EC" w:rsidRDefault="00551A6C" w:rsidP="00921AC9">
            <w:pPr>
              <w:rPr>
                <w:b/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016EC" w:rsidRDefault="00551A6C" w:rsidP="000E1B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/>
                <w:bCs/>
                <w:sz w:val="20"/>
                <w:szCs w:val="20"/>
              </w:rPr>
            </w:pPr>
            <w:r w:rsidRPr="009016EC">
              <w:rPr>
                <w:b/>
                <w:bCs/>
                <w:sz w:val="20"/>
                <w:szCs w:val="20"/>
              </w:rPr>
              <w:t>1. Разбор лексики к тексту: «</w:t>
            </w:r>
            <w:r w:rsidR="000E1B4E" w:rsidRPr="009016EC">
              <w:rPr>
                <w:b/>
                <w:bCs/>
                <w:sz w:val="20"/>
                <w:szCs w:val="20"/>
              </w:rPr>
              <w:t>В отеле</w:t>
            </w:r>
            <w:r w:rsidRPr="009016EC">
              <w:rPr>
                <w:b/>
                <w:bCs/>
                <w:sz w:val="20"/>
                <w:szCs w:val="20"/>
              </w:rPr>
              <w:t>». Пассивный залог (таблица, примеры).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C02CF5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RPr="00C02CF5" w:rsidTr="00551A6C">
        <w:trPr>
          <w:trHeight w:val="199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016EC" w:rsidRDefault="00551A6C" w:rsidP="00921AC9">
            <w:pPr>
              <w:rPr>
                <w:b/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016E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/>
                <w:bCs/>
                <w:sz w:val="20"/>
                <w:szCs w:val="20"/>
              </w:rPr>
            </w:pPr>
            <w:r w:rsidRPr="009016EC">
              <w:rPr>
                <w:b/>
                <w:bCs/>
                <w:sz w:val="20"/>
                <w:szCs w:val="20"/>
              </w:rPr>
              <w:t>2. Повторение настоящего простого времени (составление своих примеров).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C02CF5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  <w:bCs/>
              </w:rPr>
            </w:pPr>
          </w:p>
        </w:tc>
      </w:tr>
      <w:tr w:rsidR="00551A6C" w:rsidRPr="00C02CF5" w:rsidTr="00551A6C">
        <w:trPr>
          <w:trHeight w:val="290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016EC" w:rsidRDefault="00551A6C" w:rsidP="00921AC9">
            <w:pPr>
              <w:autoSpaceDE w:val="0"/>
              <w:snapToGrid w:val="0"/>
              <w:rPr>
                <w:b/>
                <w:bCs/>
                <w:sz w:val="20"/>
                <w:szCs w:val="20"/>
              </w:rPr>
            </w:pPr>
            <w:r w:rsidRPr="009016EC">
              <w:rPr>
                <w:b/>
                <w:bCs/>
                <w:sz w:val="20"/>
                <w:szCs w:val="20"/>
              </w:rPr>
              <w:t xml:space="preserve">Тема 2.5. </w:t>
            </w:r>
            <w:r w:rsidR="00602B96" w:rsidRPr="009016EC">
              <w:rPr>
                <w:b/>
                <w:bCs/>
                <w:sz w:val="20"/>
                <w:szCs w:val="20"/>
              </w:rPr>
              <w:t xml:space="preserve">Бронирование отелей. </w:t>
            </w:r>
            <w:r w:rsidRPr="009016EC">
              <w:rPr>
                <w:b/>
                <w:bCs/>
                <w:sz w:val="20"/>
                <w:szCs w:val="20"/>
              </w:rPr>
              <w:t xml:space="preserve">Сложноподчиненные </w:t>
            </w:r>
            <w:r w:rsidRPr="009016EC">
              <w:rPr>
                <w:b/>
                <w:bCs/>
                <w:sz w:val="20"/>
                <w:szCs w:val="20"/>
              </w:rPr>
              <w:lastRenderedPageBreak/>
              <w:t>предложения условия, времени.</w:t>
            </w: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016E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/>
                <w:bCs/>
                <w:sz w:val="20"/>
                <w:szCs w:val="20"/>
              </w:rPr>
            </w:pPr>
            <w:r w:rsidRPr="009016EC">
              <w:rPr>
                <w:b/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C02CF5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BB5A50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C02CF5">
              <w:rPr>
                <w:b/>
                <w:bCs/>
                <w:sz w:val="20"/>
                <w:szCs w:val="20"/>
              </w:rPr>
              <w:t>ОК9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RPr="00C02CF5" w:rsidTr="00551A6C">
        <w:trPr>
          <w:trHeight w:val="276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016EC" w:rsidRDefault="00551A6C" w:rsidP="00921AC9">
            <w:pPr>
              <w:rPr>
                <w:b/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016EC" w:rsidRDefault="00551A6C" w:rsidP="000E1B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/>
                <w:bCs/>
                <w:sz w:val="20"/>
                <w:szCs w:val="20"/>
              </w:rPr>
            </w:pPr>
            <w:r w:rsidRPr="009016EC">
              <w:rPr>
                <w:b/>
                <w:bCs/>
                <w:sz w:val="20"/>
                <w:szCs w:val="20"/>
              </w:rPr>
              <w:t xml:space="preserve">1. Чтение и перевод </w:t>
            </w:r>
            <w:proofErr w:type="gramStart"/>
            <w:r w:rsidRPr="009016EC">
              <w:rPr>
                <w:b/>
                <w:bCs/>
                <w:sz w:val="20"/>
                <w:szCs w:val="20"/>
              </w:rPr>
              <w:t xml:space="preserve">текста </w:t>
            </w:r>
            <w:r w:rsidR="000E1B4E" w:rsidRPr="009016EC">
              <w:rPr>
                <w:b/>
                <w:bCs/>
                <w:sz w:val="20"/>
                <w:szCs w:val="20"/>
              </w:rPr>
              <w:t xml:space="preserve"> </w:t>
            </w:r>
            <w:r w:rsidRPr="009016EC">
              <w:rPr>
                <w:b/>
                <w:bCs/>
                <w:sz w:val="20"/>
                <w:szCs w:val="20"/>
              </w:rPr>
              <w:t>«</w:t>
            </w:r>
            <w:proofErr w:type="gramEnd"/>
            <w:r w:rsidR="000E1B4E" w:rsidRPr="009016EC">
              <w:rPr>
                <w:b/>
                <w:bCs/>
                <w:sz w:val="20"/>
                <w:szCs w:val="20"/>
              </w:rPr>
              <w:t>Бронирование отелей</w:t>
            </w:r>
            <w:r w:rsidRPr="009016EC">
              <w:rPr>
                <w:b/>
                <w:bCs/>
                <w:sz w:val="20"/>
                <w:szCs w:val="20"/>
              </w:rPr>
              <w:t>».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C02CF5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RPr="00C02CF5" w:rsidTr="00551A6C">
        <w:trPr>
          <w:trHeight w:val="319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016EC" w:rsidRDefault="00551A6C" w:rsidP="00921AC9">
            <w:pPr>
              <w:rPr>
                <w:b/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016E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/>
                <w:bCs/>
                <w:sz w:val="20"/>
                <w:szCs w:val="20"/>
              </w:rPr>
            </w:pPr>
            <w:r w:rsidRPr="009016EC">
              <w:rPr>
                <w:b/>
                <w:bCs/>
                <w:sz w:val="20"/>
                <w:szCs w:val="20"/>
              </w:rPr>
              <w:t>2. Повторение настоящего простого времени (выполнение упражнений).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C02CF5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RPr="00C02CF5" w:rsidTr="00551A6C">
        <w:trPr>
          <w:trHeight w:val="349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016EC" w:rsidRDefault="00551A6C" w:rsidP="00921AC9">
            <w:pPr>
              <w:rPr>
                <w:b/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016E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/>
                <w:bCs/>
                <w:sz w:val="20"/>
                <w:szCs w:val="20"/>
              </w:rPr>
            </w:pPr>
            <w:r w:rsidRPr="009016EC">
              <w:rPr>
                <w:b/>
                <w:bCs/>
                <w:sz w:val="20"/>
                <w:szCs w:val="20"/>
              </w:rPr>
              <w:t>3. Подготовка к тестированию.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C02CF5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RPr="00C02CF5" w:rsidTr="00551A6C">
        <w:trPr>
          <w:trHeight w:val="418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016EC" w:rsidRDefault="00551A6C" w:rsidP="00921AC9">
            <w:pPr>
              <w:rPr>
                <w:b/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016E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/>
                <w:bCs/>
                <w:i/>
                <w:sz w:val="20"/>
                <w:szCs w:val="20"/>
              </w:rPr>
            </w:pPr>
            <w:r w:rsidRPr="009016EC">
              <w:rPr>
                <w:b/>
                <w:bCs/>
                <w:i/>
                <w:sz w:val="20"/>
                <w:szCs w:val="20"/>
              </w:rPr>
              <w:t>Самостоятельная работа обучающихся: выполнение упражнений к тексту «Семья Волковых» (ответы на вопросы).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C02CF5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C02CF5">
              <w:rPr>
                <w:b/>
                <w:bCs/>
                <w:sz w:val="20"/>
                <w:szCs w:val="20"/>
                <w:u w:val="single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  <w:bCs/>
              </w:rPr>
            </w:pPr>
          </w:p>
        </w:tc>
      </w:tr>
      <w:tr w:rsidR="00551A6C" w:rsidRPr="00C02CF5" w:rsidTr="00551A6C">
        <w:trPr>
          <w:trHeight w:val="239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016EC" w:rsidRDefault="00551A6C" w:rsidP="00921AC9">
            <w:pPr>
              <w:autoSpaceDE w:val="0"/>
              <w:snapToGrid w:val="0"/>
              <w:rPr>
                <w:b/>
                <w:bCs/>
                <w:sz w:val="20"/>
                <w:szCs w:val="20"/>
              </w:rPr>
            </w:pPr>
            <w:r w:rsidRPr="009016EC">
              <w:rPr>
                <w:b/>
                <w:bCs/>
                <w:sz w:val="20"/>
                <w:szCs w:val="20"/>
              </w:rPr>
              <w:t>Тема 2.6. Глаголы речи.</w:t>
            </w:r>
            <w:r w:rsidR="00602B96" w:rsidRPr="009016EC">
              <w:rPr>
                <w:b/>
                <w:bCs/>
                <w:sz w:val="20"/>
                <w:szCs w:val="20"/>
              </w:rPr>
              <w:t xml:space="preserve"> Телефонные разговоры.</w:t>
            </w: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016EC" w:rsidRDefault="00551A6C" w:rsidP="004D6B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/>
                <w:bCs/>
                <w:sz w:val="20"/>
                <w:szCs w:val="20"/>
              </w:rPr>
            </w:pPr>
            <w:r w:rsidRPr="009016EC">
              <w:rPr>
                <w:b/>
                <w:bCs/>
                <w:sz w:val="20"/>
                <w:szCs w:val="20"/>
              </w:rPr>
              <w:t>Содержание учебного материала</w:t>
            </w:r>
            <w:r w:rsidR="004D6BE2" w:rsidRPr="009016EC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C02CF5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BB5A50" w:rsidP="00BB5A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C02CF5">
              <w:rPr>
                <w:b/>
                <w:bCs/>
                <w:i/>
                <w:sz w:val="20"/>
                <w:szCs w:val="20"/>
              </w:rPr>
              <w:t>ОК1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RPr="00C02CF5" w:rsidTr="00551A6C">
        <w:trPr>
          <w:trHeight w:val="272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016EC" w:rsidRDefault="00551A6C" w:rsidP="00921AC9">
            <w:pPr>
              <w:rPr>
                <w:b/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016EC" w:rsidRDefault="00551A6C" w:rsidP="000E1B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/>
                <w:bCs/>
                <w:sz w:val="20"/>
                <w:szCs w:val="20"/>
              </w:rPr>
            </w:pPr>
            <w:r w:rsidRPr="009016EC">
              <w:rPr>
                <w:b/>
                <w:bCs/>
                <w:sz w:val="20"/>
                <w:szCs w:val="20"/>
              </w:rPr>
              <w:t>1. Подготовка к зачету по теме: «</w:t>
            </w:r>
            <w:r w:rsidR="000E1B4E" w:rsidRPr="009016EC">
              <w:rPr>
                <w:b/>
                <w:bCs/>
                <w:sz w:val="20"/>
                <w:szCs w:val="20"/>
              </w:rPr>
              <w:t>Отели</w:t>
            </w:r>
            <w:r w:rsidRPr="009016EC">
              <w:rPr>
                <w:b/>
                <w:bCs/>
                <w:sz w:val="20"/>
                <w:szCs w:val="20"/>
              </w:rPr>
              <w:t>» (закрепление лексики по теме). Глаголы речи.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C02CF5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RPr="00C02CF5" w:rsidTr="00551A6C">
        <w:trPr>
          <w:trHeight w:val="289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016EC" w:rsidRDefault="00551A6C" w:rsidP="00921AC9">
            <w:pPr>
              <w:rPr>
                <w:b/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551A6C" w:rsidRPr="009016E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/>
                <w:bCs/>
                <w:sz w:val="20"/>
                <w:szCs w:val="20"/>
              </w:rPr>
            </w:pPr>
            <w:proofErr w:type="gramStart"/>
            <w:r w:rsidRPr="009016EC">
              <w:rPr>
                <w:b/>
                <w:bCs/>
                <w:sz w:val="20"/>
                <w:szCs w:val="20"/>
              </w:rPr>
              <w:t>2 .Контроль</w:t>
            </w:r>
            <w:proofErr w:type="gramEnd"/>
            <w:r w:rsidRPr="009016EC">
              <w:rPr>
                <w:b/>
                <w:bCs/>
                <w:sz w:val="20"/>
                <w:szCs w:val="20"/>
              </w:rPr>
              <w:t xml:space="preserve"> настоящего простого времени (выполнение тестовых заданий).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C02CF5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  <w:bCs/>
              </w:rPr>
            </w:pPr>
          </w:p>
        </w:tc>
      </w:tr>
      <w:tr w:rsidR="00551A6C" w:rsidRPr="00C02CF5" w:rsidTr="00551A6C">
        <w:trPr>
          <w:trHeight w:val="263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016EC" w:rsidRDefault="00551A6C" w:rsidP="00921AC9">
            <w:pPr>
              <w:autoSpaceDE w:val="0"/>
              <w:snapToGrid w:val="0"/>
              <w:rPr>
                <w:b/>
                <w:bCs/>
                <w:sz w:val="20"/>
                <w:szCs w:val="20"/>
              </w:rPr>
            </w:pPr>
            <w:r w:rsidRPr="009016EC">
              <w:rPr>
                <w:b/>
                <w:bCs/>
                <w:sz w:val="20"/>
                <w:szCs w:val="20"/>
              </w:rPr>
              <w:t>Тема 2.7</w:t>
            </w:r>
            <w:r w:rsidR="00602B96" w:rsidRPr="009016EC">
              <w:rPr>
                <w:b/>
                <w:bCs/>
                <w:sz w:val="20"/>
                <w:szCs w:val="20"/>
              </w:rPr>
              <w:t xml:space="preserve"> Туризм на работе и на отдых</w:t>
            </w:r>
            <w:r w:rsidRPr="009016EC">
              <w:rPr>
                <w:b/>
                <w:bCs/>
                <w:sz w:val="20"/>
                <w:szCs w:val="20"/>
              </w:rPr>
              <w:t xml:space="preserve">. </w:t>
            </w:r>
          </w:p>
          <w:p w:rsidR="00551A6C" w:rsidRPr="009016EC" w:rsidRDefault="00551A6C" w:rsidP="00921AC9">
            <w:pPr>
              <w:autoSpaceDE w:val="0"/>
              <w:snapToGrid w:val="0"/>
              <w:rPr>
                <w:b/>
                <w:bCs/>
                <w:sz w:val="20"/>
                <w:szCs w:val="20"/>
              </w:rPr>
            </w:pPr>
            <w:r w:rsidRPr="009016EC">
              <w:rPr>
                <w:b/>
                <w:sz w:val="20"/>
                <w:szCs w:val="20"/>
              </w:rPr>
              <w:t>Артикли.</w:t>
            </w: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016E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/>
                <w:bCs/>
                <w:sz w:val="20"/>
                <w:szCs w:val="20"/>
              </w:rPr>
            </w:pPr>
            <w:r w:rsidRPr="009016EC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C02CF5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BB5A50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C02CF5">
              <w:rPr>
                <w:b/>
                <w:bCs/>
                <w:sz w:val="20"/>
                <w:szCs w:val="20"/>
              </w:rPr>
              <w:t>ОК2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RPr="00C02CF5" w:rsidTr="00551A6C">
        <w:trPr>
          <w:trHeight w:val="281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016EC" w:rsidRDefault="00551A6C" w:rsidP="00921AC9">
            <w:pPr>
              <w:rPr>
                <w:b/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016E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/>
                <w:bCs/>
                <w:sz w:val="20"/>
                <w:szCs w:val="20"/>
              </w:rPr>
            </w:pPr>
            <w:r w:rsidRPr="009016EC">
              <w:rPr>
                <w:b/>
                <w:bCs/>
                <w:sz w:val="20"/>
                <w:szCs w:val="20"/>
              </w:rPr>
              <w:t xml:space="preserve">1. Знакомство с основными странами и континентами (таблица).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C02CF5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RPr="00C02CF5" w:rsidTr="00551A6C">
        <w:trPr>
          <w:trHeight w:val="271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016EC" w:rsidRDefault="00551A6C" w:rsidP="00921AC9">
            <w:pPr>
              <w:rPr>
                <w:b/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016E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/>
                <w:bCs/>
                <w:color w:val="7F7F7F" w:themeColor="text1" w:themeTint="80"/>
                <w:sz w:val="20"/>
                <w:szCs w:val="20"/>
              </w:rPr>
            </w:pPr>
            <w:r w:rsidRPr="009016EC">
              <w:rPr>
                <w:b/>
                <w:bCs/>
                <w:color w:val="7F7F7F" w:themeColor="text1" w:themeTint="80"/>
                <w:sz w:val="20"/>
                <w:szCs w:val="20"/>
              </w:rPr>
              <w:t>2. Закрепление основных модальных глаголов: «</w:t>
            </w:r>
            <w:r w:rsidRPr="009016EC">
              <w:rPr>
                <w:b/>
                <w:bCs/>
                <w:color w:val="7F7F7F" w:themeColor="text1" w:themeTint="80"/>
                <w:sz w:val="20"/>
                <w:szCs w:val="20"/>
                <w:lang w:val="en-US"/>
              </w:rPr>
              <w:t>can</w:t>
            </w:r>
            <w:r w:rsidRPr="009016EC">
              <w:rPr>
                <w:b/>
                <w:bCs/>
                <w:color w:val="7F7F7F" w:themeColor="text1" w:themeTint="80"/>
                <w:sz w:val="20"/>
                <w:szCs w:val="20"/>
              </w:rPr>
              <w:t>», «</w:t>
            </w:r>
            <w:r w:rsidRPr="009016EC">
              <w:rPr>
                <w:b/>
                <w:bCs/>
                <w:color w:val="7F7F7F" w:themeColor="text1" w:themeTint="80"/>
                <w:sz w:val="20"/>
                <w:szCs w:val="20"/>
                <w:lang w:val="en-US"/>
              </w:rPr>
              <w:t>may</w:t>
            </w:r>
            <w:r w:rsidRPr="009016EC">
              <w:rPr>
                <w:b/>
                <w:bCs/>
                <w:color w:val="7F7F7F" w:themeColor="text1" w:themeTint="80"/>
                <w:sz w:val="20"/>
                <w:szCs w:val="20"/>
              </w:rPr>
              <w:t>», «</w:t>
            </w:r>
            <w:r w:rsidRPr="009016EC">
              <w:rPr>
                <w:b/>
                <w:bCs/>
                <w:color w:val="7F7F7F" w:themeColor="text1" w:themeTint="80"/>
                <w:sz w:val="20"/>
                <w:szCs w:val="20"/>
                <w:lang w:val="en-US"/>
              </w:rPr>
              <w:t>must</w:t>
            </w:r>
            <w:r w:rsidRPr="009016EC">
              <w:rPr>
                <w:b/>
                <w:bCs/>
                <w:color w:val="7F7F7F" w:themeColor="text1" w:themeTint="80"/>
                <w:sz w:val="20"/>
                <w:szCs w:val="20"/>
              </w:rPr>
              <w:t>» (разбор утвердительных, отрицательных, вопросительных предложений). Составление своих примеров.</w:t>
            </w:r>
            <w:r w:rsidR="004D6BE2" w:rsidRPr="009016EC">
              <w:rPr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proofErr w:type="gramStart"/>
            <w:r w:rsidR="004D6BE2" w:rsidRPr="009016EC">
              <w:rPr>
                <w:b/>
                <w:bCs/>
                <w:color w:val="7F7F7F" w:themeColor="text1" w:themeTint="80"/>
                <w:sz w:val="20"/>
                <w:szCs w:val="20"/>
              </w:rPr>
              <w:t>Дистанционное  обучение</w:t>
            </w:r>
            <w:proofErr w:type="gramEnd"/>
            <w:r w:rsidR="004D6BE2" w:rsidRPr="009016EC">
              <w:rPr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color w:val="7F7F7F" w:themeColor="text1" w:themeTint="80"/>
                <w:sz w:val="20"/>
                <w:szCs w:val="20"/>
              </w:rPr>
            </w:pPr>
            <w:r w:rsidRPr="00C02CF5">
              <w:rPr>
                <w:b/>
                <w:bCs/>
                <w:color w:val="7F7F7F" w:themeColor="text1" w:themeTint="80"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RPr="00C02CF5" w:rsidTr="00551A6C">
        <w:trPr>
          <w:trHeight w:val="279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016EC" w:rsidRDefault="00551A6C" w:rsidP="00602B96">
            <w:pPr>
              <w:autoSpaceDE w:val="0"/>
              <w:snapToGrid w:val="0"/>
              <w:spacing w:line="360" w:lineRule="auto"/>
              <w:rPr>
                <w:b/>
                <w:bCs/>
                <w:sz w:val="20"/>
                <w:szCs w:val="20"/>
              </w:rPr>
            </w:pPr>
            <w:r w:rsidRPr="009016EC">
              <w:rPr>
                <w:b/>
                <w:sz w:val="20"/>
                <w:szCs w:val="20"/>
              </w:rPr>
              <w:t>Раздел 3</w:t>
            </w:r>
            <w:r w:rsidRPr="009016EC">
              <w:rPr>
                <w:b/>
                <w:sz w:val="20"/>
                <w:szCs w:val="20"/>
                <w:lang w:val="en-US"/>
              </w:rPr>
              <w:t>.</w:t>
            </w:r>
            <w:r w:rsidRPr="009016EC">
              <w:rPr>
                <w:b/>
                <w:bCs/>
                <w:sz w:val="20"/>
                <w:szCs w:val="20"/>
              </w:rPr>
              <w:t xml:space="preserve"> </w:t>
            </w:r>
            <w:r w:rsidR="00602B96" w:rsidRPr="009016EC">
              <w:rPr>
                <w:b/>
                <w:bCs/>
                <w:sz w:val="20"/>
                <w:szCs w:val="20"/>
              </w:rPr>
              <w:t>Карьеры в туризме</w:t>
            </w:r>
            <w:r w:rsidRPr="009016EC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016E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CC15FF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C02CF5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RPr="00C02CF5" w:rsidTr="00551A6C">
        <w:trPr>
          <w:trHeight w:val="279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016EC" w:rsidRDefault="00551A6C" w:rsidP="00602B96">
            <w:pPr>
              <w:autoSpaceDE w:val="0"/>
              <w:snapToGrid w:val="0"/>
              <w:rPr>
                <w:b/>
                <w:bCs/>
                <w:sz w:val="20"/>
                <w:szCs w:val="20"/>
                <w:lang w:val="en-US"/>
              </w:rPr>
            </w:pPr>
            <w:r w:rsidRPr="009016EC">
              <w:rPr>
                <w:b/>
                <w:sz w:val="20"/>
                <w:szCs w:val="20"/>
              </w:rPr>
              <w:t>Тема</w:t>
            </w:r>
            <w:r w:rsidRPr="009016EC">
              <w:rPr>
                <w:b/>
                <w:sz w:val="20"/>
                <w:szCs w:val="20"/>
                <w:lang w:val="en-US"/>
              </w:rPr>
              <w:t xml:space="preserve"> 3.1</w:t>
            </w:r>
            <w:r w:rsidRPr="009016EC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602B96" w:rsidRPr="009016EC">
              <w:rPr>
                <w:b/>
                <w:bCs/>
                <w:sz w:val="20"/>
                <w:szCs w:val="20"/>
              </w:rPr>
              <w:t>Профессии в туризме</w:t>
            </w:r>
            <w:r w:rsidRPr="009016EC">
              <w:rPr>
                <w:b/>
                <w:bCs/>
                <w:sz w:val="20"/>
                <w:szCs w:val="20"/>
                <w:lang w:val="en-US"/>
              </w:rPr>
              <w:t>.</w:t>
            </w: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016E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/>
                <w:bCs/>
                <w:sz w:val="20"/>
                <w:szCs w:val="20"/>
              </w:rPr>
            </w:pPr>
            <w:r w:rsidRPr="009016EC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C02CF5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BB5A50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C02CF5">
              <w:rPr>
                <w:b/>
                <w:bCs/>
                <w:i/>
                <w:sz w:val="20"/>
                <w:szCs w:val="20"/>
              </w:rPr>
              <w:t>ОК3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RPr="00C02CF5" w:rsidTr="00551A6C">
        <w:trPr>
          <w:trHeight w:val="279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016EC" w:rsidRDefault="00551A6C" w:rsidP="00921AC9">
            <w:pPr>
              <w:rPr>
                <w:b/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016E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/>
                <w:bCs/>
                <w:sz w:val="20"/>
                <w:szCs w:val="20"/>
              </w:rPr>
            </w:pPr>
            <w:r w:rsidRPr="009016EC">
              <w:rPr>
                <w:b/>
                <w:bCs/>
                <w:sz w:val="20"/>
                <w:szCs w:val="20"/>
              </w:rPr>
              <w:t>1. Знакомство с лексикой по данной теме. Составление примеров.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/>
                <w:bCs/>
                <w:sz w:val="20"/>
                <w:szCs w:val="20"/>
              </w:rPr>
            </w:pPr>
            <w:r w:rsidRPr="00C02CF5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i/>
              </w:rPr>
            </w:pPr>
          </w:p>
        </w:tc>
        <w:tc>
          <w:tcPr>
            <w:tcW w:w="26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i/>
              </w:rPr>
            </w:pPr>
            <w:r w:rsidRPr="00C02CF5">
              <w:rPr>
                <w:b/>
                <w:bCs/>
                <w:i/>
              </w:rPr>
              <w:t>1</w:t>
            </w:r>
          </w:p>
        </w:tc>
      </w:tr>
      <w:tr w:rsidR="00551A6C" w:rsidRPr="00C02CF5" w:rsidTr="00551A6C">
        <w:trPr>
          <w:trHeight w:val="279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016EC" w:rsidRDefault="00551A6C" w:rsidP="00921AC9">
            <w:pPr>
              <w:rPr>
                <w:b/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016E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/>
                <w:bCs/>
                <w:sz w:val="20"/>
                <w:szCs w:val="20"/>
              </w:rPr>
            </w:pPr>
            <w:r w:rsidRPr="009016EC">
              <w:rPr>
                <w:b/>
                <w:bCs/>
                <w:sz w:val="20"/>
                <w:szCs w:val="20"/>
              </w:rPr>
              <w:t>2. Работа с упражнениями.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/>
                <w:bCs/>
                <w:sz w:val="20"/>
                <w:szCs w:val="20"/>
              </w:rPr>
            </w:pPr>
            <w:r w:rsidRPr="00C02CF5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i/>
              </w:rPr>
            </w:pPr>
          </w:p>
        </w:tc>
        <w:tc>
          <w:tcPr>
            <w:tcW w:w="26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i/>
              </w:rPr>
            </w:pPr>
            <w:r w:rsidRPr="00C02CF5">
              <w:rPr>
                <w:b/>
                <w:bCs/>
                <w:i/>
              </w:rPr>
              <w:t>2</w:t>
            </w:r>
          </w:p>
        </w:tc>
      </w:tr>
      <w:tr w:rsidR="00551A6C" w:rsidRPr="00C02CF5" w:rsidTr="00551A6C">
        <w:trPr>
          <w:trHeight w:val="279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016EC" w:rsidRDefault="00551A6C" w:rsidP="00921AC9">
            <w:pPr>
              <w:rPr>
                <w:b/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016E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/>
                <w:bCs/>
                <w:sz w:val="20"/>
                <w:szCs w:val="20"/>
              </w:rPr>
            </w:pPr>
            <w:r w:rsidRPr="009016EC">
              <w:rPr>
                <w:b/>
                <w:bCs/>
                <w:sz w:val="20"/>
                <w:szCs w:val="20"/>
              </w:rPr>
              <w:t xml:space="preserve">3. Таблица неправильных глаголов.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/>
                <w:bCs/>
                <w:sz w:val="20"/>
                <w:szCs w:val="20"/>
              </w:rPr>
            </w:pPr>
            <w:r w:rsidRPr="00C02CF5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i/>
              </w:rPr>
            </w:pPr>
          </w:p>
        </w:tc>
        <w:tc>
          <w:tcPr>
            <w:tcW w:w="26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i/>
              </w:rPr>
            </w:pPr>
            <w:r w:rsidRPr="00C02CF5">
              <w:rPr>
                <w:b/>
                <w:bCs/>
                <w:i/>
              </w:rPr>
              <w:t>2</w:t>
            </w:r>
          </w:p>
        </w:tc>
      </w:tr>
      <w:tr w:rsidR="00551A6C" w:rsidRPr="00C02CF5" w:rsidTr="00551A6C">
        <w:trPr>
          <w:trHeight w:val="279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016EC" w:rsidRDefault="00551A6C" w:rsidP="00602B96">
            <w:pPr>
              <w:autoSpaceDE w:val="0"/>
              <w:snapToGrid w:val="0"/>
              <w:rPr>
                <w:b/>
                <w:bCs/>
                <w:sz w:val="20"/>
                <w:szCs w:val="20"/>
              </w:rPr>
            </w:pPr>
            <w:r w:rsidRPr="009016EC">
              <w:rPr>
                <w:b/>
                <w:sz w:val="20"/>
                <w:szCs w:val="20"/>
              </w:rPr>
              <w:t>Тема 3.2</w:t>
            </w:r>
            <w:r w:rsidRPr="009016EC">
              <w:rPr>
                <w:b/>
                <w:bCs/>
                <w:sz w:val="20"/>
                <w:szCs w:val="20"/>
              </w:rPr>
              <w:t xml:space="preserve">. </w:t>
            </w:r>
            <w:r w:rsidR="00602B96" w:rsidRPr="009016EC">
              <w:rPr>
                <w:b/>
                <w:bCs/>
                <w:sz w:val="20"/>
                <w:szCs w:val="20"/>
              </w:rPr>
              <w:t>Резюме</w:t>
            </w:r>
            <w:r w:rsidRPr="009016EC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016E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/>
                <w:bCs/>
                <w:sz w:val="20"/>
                <w:szCs w:val="20"/>
              </w:rPr>
            </w:pPr>
            <w:r w:rsidRPr="009016EC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C02CF5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BB5A50" w:rsidP="00BB5A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C02CF5">
              <w:rPr>
                <w:b/>
                <w:bCs/>
                <w:sz w:val="20"/>
                <w:szCs w:val="20"/>
              </w:rPr>
              <w:t>ОК4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RPr="00C02CF5" w:rsidTr="00551A6C">
        <w:trPr>
          <w:trHeight w:val="279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016EC" w:rsidRDefault="00551A6C" w:rsidP="00921AC9">
            <w:pPr>
              <w:rPr>
                <w:b/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016E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/>
                <w:bCs/>
                <w:sz w:val="20"/>
                <w:szCs w:val="20"/>
              </w:rPr>
            </w:pPr>
            <w:r w:rsidRPr="009016EC">
              <w:rPr>
                <w:b/>
                <w:bCs/>
                <w:sz w:val="20"/>
                <w:szCs w:val="20"/>
              </w:rPr>
              <w:t>1. Повторение лексики по данной теме.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C02CF5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RPr="00C02CF5" w:rsidTr="00551A6C">
        <w:trPr>
          <w:trHeight w:val="279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016EC" w:rsidRDefault="00551A6C" w:rsidP="00921AC9">
            <w:pPr>
              <w:rPr>
                <w:b/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016EC" w:rsidRDefault="00551A6C" w:rsidP="004D6B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/>
                <w:bCs/>
                <w:color w:val="7F7F7F" w:themeColor="text1" w:themeTint="80"/>
                <w:sz w:val="20"/>
                <w:szCs w:val="20"/>
              </w:rPr>
            </w:pPr>
            <w:r w:rsidRPr="009016EC">
              <w:rPr>
                <w:b/>
                <w:bCs/>
                <w:color w:val="7F7F7F" w:themeColor="text1" w:themeTint="80"/>
                <w:sz w:val="20"/>
                <w:szCs w:val="20"/>
              </w:rPr>
              <w:t>2. Чтение и перевод текста стр. 183-184.</w:t>
            </w:r>
            <w:r w:rsidR="004D6BE2" w:rsidRPr="009016EC">
              <w:rPr>
                <w:b/>
                <w:bCs/>
                <w:color w:val="7F7F7F" w:themeColor="text1" w:themeTint="80"/>
                <w:sz w:val="20"/>
                <w:szCs w:val="20"/>
              </w:rPr>
              <w:t xml:space="preserve"> Дистанционное обучение.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color w:val="7F7F7F" w:themeColor="text1" w:themeTint="80"/>
                <w:sz w:val="20"/>
                <w:szCs w:val="20"/>
              </w:rPr>
            </w:pPr>
            <w:r w:rsidRPr="00C02CF5">
              <w:rPr>
                <w:b/>
                <w:bCs/>
                <w:color w:val="7F7F7F" w:themeColor="text1" w:themeTint="80"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RPr="00C02CF5" w:rsidTr="00551A6C">
        <w:trPr>
          <w:trHeight w:val="413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016EC" w:rsidRDefault="00551A6C" w:rsidP="00921AC9">
            <w:pPr>
              <w:rPr>
                <w:b/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016E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/>
                <w:bCs/>
                <w:sz w:val="20"/>
                <w:szCs w:val="20"/>
              </w:rPr>
            </w:pPr>
            <w:r w:rsidRPr="009016EC">
              <w:rPr>
                <w:b/>
                <w:bCs/>
                <w:sz w:val="20"/>
                <w:szCs w:val="20"/>
              </w:rPr>
              <w:t xml:space="preserve">3. Закрепление прошедшего простого времени. Составление своих примеров.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C02CF5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RPr="00C02CF5" w:rsidTr="00551A6C">
        <w:trPr>
          <w:trHeight w:val="279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016EC" w:rsidRDefault="00551A6C" w:rsidP="00602B96">
            <w:pPr>
              <w:autoSpaceDE w:val="0"/>
              <w:snapToGrid w:val="0"/>
              <w:rPr>
                <w:b/>
                <w:bCs/>
                <w:sz w:val="20"/>
                <w:szCs w:val="20"/>
              </w:rPr>
            </w:pPr>
            <w:r w:rsidRPr="009016EC">
              <w:rPr>
                <w:b/>
                <w:sz w:val="20"/>
                <w:szCs w:val="20"/>
              </w:rPr>
              <w:t>Тема 3.3.</w:t>
            </w:r>
            <w:r w:rsidRPr="009016EC">
              <w:rPr>
                <w:b/>
                <w:bCs/>
                <w:sz w:val="20"/>
                <w:szCs w:val="20"/>
              </w:rPr>
              <w:t xml:space="preserve">  </w:t>
            </w:r>
            <w:r w:rsidR="00602B96" w:rsidRPr="009016EC">
              <w:rPr>
                <w:b/>
                <w:bCs/>
                <w:sz w:val="20"/>
                <w:szCs w:val="20"/>
              </w:rPr>
              <w:t>Гостиничный сервис</w:t>
            </w:r>
            <w:r w:rsidRPr="009016EC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016E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/>
                <w:bCs/>
                <w:sz w:val="20"/>
                <w:szCs w:val="20"/>
              </w:rPr>
            </w:pPr>
            <w:r w:rsidRPr="009016EC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C02CF5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BB5A50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C02CF5">
              <w:rPr>
                <w:b/>
                <w:bCs/>
                <w:i/>
                <w:sz w:val="20"/>
                <w:szCs w:val="20"/>
              </w:rPr>
              <w:t>ОК5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RPr="00C02CF5" w:rsidTr="00551A6C">
        <w:trPr>
          <w:trHeight w:val="279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016EC" w:rsidRDefault="00551A6C" w:rsidP="00921AC9">
            <w:pPr>
              <w:rPr>
                <w:b/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016E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/>
                <w:bCs/>
                <w:sz w:val="20"/>
                <w:szCs w:val="20"/>
              </w:rPr>
            </w:pPr>
            <w:r w:rsidRPr="009016EC">
              <w:rPr>
                <w:b/>
                <w:bCs/>
                <w:sz w:val="20"/>
                <w:szCs w:val="20"/>
              </w:rPr>
              <w:t>1. Закрепление лексики по данной теме. Ответы на вопросы.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C02CF5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RPr="00C02CF5" w:rsidTr="00551A6C">
        <w:trPr>
          <w:trHeight w:val="279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016EC" w:rsidRDefault="00551A6C" w:rsidP="00921AC9">
            <w:pPr>
              <w:rPr>
                <w:b/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016E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/>
                <w:bCs/>
                <w:color w:val="7F7F7F" w:themeColor="text1" w:themeTint="80"/>
                <w:sz w:val="20"/>
                <w:szCs w:val="20"/>
              </w:rPr>
            </w:pPr>
            <w:r w:rsidRPr="009016EC">
              <w:rPr>
                <w:b/>
                <w:bCs/>
                <w:color w:val="7F7F7F" w:themeColor="text1" w:themeTint="80"/>
                <w:sz w:val="20"/>
                <w:szCs w:val="20"/>
              </w:rPr>
              <w:t>2. Закрепление прошедшего простого времени. Упражнения.</w:t>
            </w:r>
            <w:r w:rsidR="004D6BE2" w:rsidRPr="009016EC">
              <w:rPr>
                <w:b/>
                <w:bCs/>
                <w:color w:val="7F7F7F" w:themeColor="text1" w:themeTint="80"/>
                <w:sz w:val="20"/>
                <w:szCs w:val="20"/>
              </w:rPr>
              <w:t xml:space="preserve"> Дистанционное обучение.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color w:val="7F7F7F" w:themeColor="text1" w:themeTint="80"/>
                <w:sz w:val="20"/>
                <w:szCs w:val="20"/>
              </w:rPr>
            </w:pPr>
            <w:r w:rsidRPr="00C02CF5">
              <w:rPr>
                <w:b/>
                <w:bCs/>
                <w:color w:val="7F7F7F" w:themeColor="text1" w:themeTint="80"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RPr="00C02CF5" w:rsidTr="00551A6C">
        <w:trPr>
          <w:trHeight w:val="279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016EC" w:rsidRDefault="00551A6C" w:rsidP="00921AC9">
            <w:pPr>
              <w:rPr>
                <w:b/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016E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/>
                <w:bCs/>
                <w:sz w:val="20"/>
                <w:szCs w:val="20"/>
              </w:rPr>
            </w:pPr>
            <w:r w:rsidRPr="009016EC">
              <w:rPr>
                <w:b/>
                <w:bCs/>
                <w:sz w:val="20"/>
                <w:szCs w:val="20"/>
              </w:rPr>
              <w:t>3. Таблица неправильных глаголов. Подготовка к зачёту.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C02CF5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RPr="00C02CF5" w:rsidTr="00551A6C">
        <w:trPr>
          <w:trHeight w:val="279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016E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sz w:val="20"/>
                <w:szCs w:val="20"/>
              </w:rPr>
            </w:pPr>
            <w:r w:rsidRPr="009016EC">
              <w:rPr>
                <w:b/>
                <w:sz w:val="20"/>
                <w:szCs w:val="20"/>
              </w:rPr>
              <w:lastRenderedPageBreak/>
              <w:t xml:space="preserve">Тема 3.4. </w:t>
            </w:r>
            <w:r w:rsidR="00602B96" w:rsidRPr="009016EC">
              <w:rPr>
                <w:b/>
                <w:sz w:val="20"/>
                <w:szCs w:val="20"/>
              </w:rPr>
              <w:t>Лучшие отели</w:t>
            </w:r>
            <w:r w:rsidRPr="009016EC">
              <w:rPr>
                <w:b/>
                <w:sz w:val="20"/>
                <w:szCs w:val="20"/>
              </w:rPr>
              <w:t>.</w:t>
            </w:r>
          </w:p>
          <w:p w:rsidR="00551A6C" w:rsidRPr="009016EC" w:rsidRDefault="00551A6C" w:rsidP="00921AC9">
            <w:pPr>
              <w:autoSpaceDE w:val="0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016EC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sz w:val="20"/>
                <w:szCs w:val="20"/>
              </w:rPr>
            </w:pPr>
            <w:r w:rsidRPr="009016EC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C02CF5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BB5A50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C02CF5">
              <w:rPr>
                <w:b/>
                <w:bCs/>
                <w:i/>
                <w:sz w:val="20"/>
                <w:szCs w:val="20"/>
              </w:rPr>
              <w:t>ОК6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RPr="00C02CF5" w:rsidTr="00551A6C">
        <w:trPr>
          <w:trHeight w:val="279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016EC" w:rsidRDefault="00551A6C" w:rsidP="00921AC9">
            <w:pPr>
              <w:rPr>
                <w:b/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016EC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sz w:val="20"/>
                <w:szCs w:val="20"/>
              </w:rPr>
            </w:pPr>
            <w:r w:rsidRPr="009016EC">
              <w:rPr>
                <w:b/>
                <w:bCs/>
                <w:sz w:val="20"/>
                <w:szCs w:val="20"/>
              </w:rPr>
              <w:t>1. Неправильные глаголы. Зачет.</w:t>
            </w:r>
            <w:r w:rsidR="000E1B4E" w:rsidRPr="009016EC">
              <w:rPr>
                <w:b/>
                <w:bCs/>
                <w:sz w:val="20"/>
                <w:szCs w:val="20"/>
              </w:rPr>
              <w:t xml:space="preserve"> Лексика по данной теме. Разбор.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C02CF5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RPr="00C02CF5" w:rsidTr="00551A6C">
        <w:trPr>
          <w:trHeight w:val="279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016EC" w:rsidRDefault="00551A6C" w:rsidP="00921AC9">
            <w:pPr>
              <w:rPr>
                <w:b/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016EC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sz w:val="20"/>
                <w:szCs w:val="20"/>
              </w:rPr>
            </w:pPr>
            <w:r w:rsidRPr="009016EC">
              <w:rPr>
                <w:b/>
                <w:bCs/>
                <w:sz w:val="20"/>
                <w:szCs w:val="20"/>
              </w:rPr>
              <w:t>2. Чтение и перевод текста стр. 204-205. Выполнение упражнений.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C02CF5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RPr="00C02CF5" w:rsidTr="00551A6C">
        <w:trPr>
          <w:trHeight w:val="210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016EC" w:rsidRDefault="00551A6C" w:rsidP="00602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9016EC">
              <w:rPr>
                <w:b/>
                <w:sz w:val="20"/>
                <w:szCs w:val="20"/>
              </w:rPr>
              <w:t xml:space="preserve">Раздел 4. </w:t>
            </w:r>
            <w:r w:rsidR="00602B96" w:rsidRPr="009016EC">
              <w:rPr>
                <w:b/>
                <w:sz w:val="20"/>
                <w:szCs w:val="20"/>
              </w:rPr>
              <w:t>Туроператоры</w:t>
            </w:r>
            <w:r w:rsidRPr="009016EC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016EC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RPr="00C02CF5" w:rsidTr="00551A6C">
        <w:trPr>
          <w:trHeight w:val="279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016EC" w:rsidRDefault="00551A6C" w:rsidP="00602B96">
            <w:pPr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 w:rsidRPr="009016EC">
              <w:rPr>
                <w:b/>
                <w:sz w:val="20"/>
                <w:szCs w:val="20"/>
              </w:rPr>
              <w:t xml:space="preserve">Тема 4.1. </w:t>
            </w:r>
            <w:r w:rsidR="00602B96" w:rsidRPr="009016EC">
              <w:rPr>
                <w:b/>
                <w:sz w:val="20"/>
                <w:szCs w:val="20"/>
              </w:rPr>
              <w:t xml:space="preserve">Туристическое </w:t>
            </w:r>
            <w:proofErr w:type="spellStart"/>
            <w:r w:rsidR="00602B96" w:rsidRPr="009016EC">
              <w:rPr>
                <w:b/>
                <w:sz w:val="20"/>
                <w:szCs w:val="20"/>
              </w:rPr>
              <w:t>агенство</w:t>
            </w:r>
            <w:proofErr w:type="spellEnd"/>
            <w:r w:rsidRPr="009016EC">
              <w:rPr>
                <w:b/>
                <w:sz w:val="20"/>
                <w:szCs w:val="20"/>
              </w:rPr>
              <w:t xml:space="preserve">. Работа с упражнениями. </w:t>
            </w: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016EC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sz w:val="20"/>
                <w:szCs w:val="20"/>
              </w:rPr>
            </w:pPr>
            <w:r w:rsidRPr="009016EC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C02CF5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BB5A50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C02CF5">
              <w:rPr>
                <w:b/>
                <w:bCs/>
                <w:sz w:val="20"/>
                <w:szCs w:val="20"/>
              </w:rPr>
              <w:t>ОК7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RPr="00C02CF5" w:rsidTr="00551A6C">
        <w:trPr>
          <w:trHeight w:val="279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016EC" w:rsidRDefault="00551A6C" w:rsidP="00921AC9">
            <w:pPr>
              <w:rPr>
                <w:b/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016EC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sz w:val="20"/>
                <w:szCs w:val="20"/>
              </w:rPr>
            </w:pPr>
            <w:r w:rsidRPr="009016EC">
              <w:rPr>
                <w:b/>
                <w:bCs/>
                <w:sz w:val="20"/>
                <w:szCs w:val="20"/>
              </w:rPr>
              <w:t>1. Знакомство с лексикой по данной теме. Составление своих примеров.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C02CF5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RPr="00C02CF5" w:rsidTr="00551A6C">
        <w:trPr>
          <w:trHeight w:val="548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016EC" w:rsidRDefault="00551A6C" w:rsidP="00921AC9">
            <w:pPr>
              <w:rPr>
                <w:b/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016EC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sz w:val="20"/>
                <w:szCs w:val="20"/>
              </w:rPr>
            </w:pPr>
            <w:r w:rsidRPr="009016EC">
              <w:rPr>
                <w:b/>
                <w:bCs/>
                <w:sz w:val="20"/>
                <w:szCs w:val="20"/>
              </w:rPr>
              <w:t xml:space="preserve">2. Будущее простое время (его употребление и образование). Упражнения.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C02CF5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551A6C" w:rsidRPr="00C02CF5" w:rsidRDefault="00551A6C" w:rsidP="00921AC9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  <w:bCs/>
              </w:rPr>
            </w:pPr>
          </w:p>
        </w:tc>
      </w:tr>
      <w:tr w:rsidR="00551A6C" w:rsidRPr="00C02CF5" w:rsidTr="00551A6C">
        <w:trPr>
          <w:trHeight w:val="279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016E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9016EC">
              <w:rPr>
                <w:b/>
                <w:bCs/>
                <w:sz w:val="20"/>
                <w:szCs w:val="20"/>
              </w:rPr>
              <w:t>Тема 4.2.</w:t>
            </w:r>
          </w:p>
          <w:p w:rsidR="00551A6C" w:rsidRPr="009016EC" w:rsidRDefault="00602B96" w:rsidP="00921AC9">
            <w:pPr>
              <w:autoSpaceDE w:val="0"/>
              <w:rPr>
                <w:b/>
                <w:sz w:val="20"/>
                <w:szCs w:val="20"/>
              </w:rPr>
            </w:pPr>
            <w:r w:rsidRPr="009016EC">
              <w:rPr>
                <w:b/>
                <w:sz w:val="20"/>
                <w:szCs w:val="20"/>
              </w:rPr>
              <w:t xml:space="preserve">Отдых по </w:t>
            </w:r>
            <w:proofErr w:type="gramStart"/>
            <w:r w:rsidRPr="009016EC">
              <w:rPr>
                <w:b/>
                <w:sz w:val="20"/>
                <w:szCs w:val="20"/>
              </w:rPr>
              <w:t>путевке</w:t>
            </w:r>
            <w:r w:rsidR="00551A6C" w:rsidRPr="009016EC">
              <w:rPr>
                <w:b/>
                <w:sz w:val="20"/>
                <w:szCs w:val="20"/>
              </w:rPr>
              <w:t xml:space="preserve">.  </w:t>
            </w:r>
            <w:proofErr w:type="gramEnd"/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016EC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sz w:val="20"/>
                <w:szCs w:val="20"/>
              </w:rPr>
            </w:pPr>
            <w:r w:rsidRPr="009016EC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C02CF5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BB5A50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C02CF5">
              <w:rPr>
                <w:b/>
                <w:bCs/>
                <w:sz w:val="20"/>
                <w:szCs w:val="20"/>
              </w:rPr>
              <w:t>ОК8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RPr="00C02CF5" w:rsidTr="00551A6C">
        <w:trPr>
          <w:trHeight w:val="279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016EC" w:rsidRDefault="00551A6C" w:rsidP="00921AC9">
            <w:pPr>
              <w:rPr>
                <w:b/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016EC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sz w:val="20"/>
                <w:szCs w:val="20"/>
              </w:rPr>
            </w:pPr>
            <w:r w:rsidRPr="009016EC">
              <w:rPr>
                <w:b/>
                <w:bCs/>
                <w:sz w:val="20"/>
                <w:szCs w:val="20"/>
              </w:rPr>
              <w:t>1. Закрепление лексики по данной теме. Подготовка к зачету.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C02CF5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C02CF5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RPr="00C02CF5" w:rsidTr="00551A6C">
        <w:trPr>
          <w:trHeight w:val="279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016EC" w:rsidRDefault="00551A6C" w:rsidP="00921AC9">
            <w:pPr>
              <w:rPr>
                <w:b/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016EC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sz w:val="20"/>
                <w:szCs w:val="20"/>
              </w:rPr>
            </w:pPr>
            <w:r w:rsidRPr="009016EC">
              <w:rPr>
                <w:b/>
                <w:bCs/>
                <w:sz w:val="20"/>
                <w:szCs w:val="20"/>
              </w:rPr>
              <w:t>2.</w:t>
            </w:r>
            <w:r w:rsidRPr="009016EC">
              <w:rPr>
                <w:b/>
                <w:sz w:val="20"/>
                <w:szCs w:val="20"/>
              </w:rPr>
              <w:t xml:space="preserve"> Будущее простое время.  Закрепление. Выполнение упражнений.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C02CF5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C02CF5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  <w:bCs/>
              </w:rPr>
            </w:pPr>
          </w:p>
        </w:tc>
      </w:tr>
      <w:tr w:rsidR="00551A6C" w:rsidRPr="00C02CF5" w:rsidTr="00551A6C">
        <w:trPr>
          <w:trHeight w:val="279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016E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9016EC">
              <w:rPr>
                <w:b/>
                <w:bCs/>
                <w:sz w:val="20"/>
                <w:szCs w:val="20"/>
              </w:rPr>
              <w:t>Тема 4.3.</w:t>
            </w:r>
          </w:p>
          <w:p w:rsidR="00551A6C" w:rsidRPr="009016EC" w:rsidRDefault="00602B96" w:rsidP="00602B96">
            <w:pPr>
              <w:autoSpaceDE w:val="0"/>
              <w:jc w:val="center"/>
              <w:rPr>
                <w:b/>
                <w:sz w:val="20"/>
                <w:szCs w:val="20"/>
              </w:rPr>
            </w:pPr>
            <w:r w:rsidRPr="009016EC">
              <w:rPr>
                <w:b/>
                <w:sz w:val="20"/>
                <w:szCs w:val="20"/>
              </w:rPr>
              <w:t>Связи с постояльцами.</w:t>
            </w: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016EC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sz w:val="20"/>
                <w:szCs w:val="20"/>
              </w:rPr>
            </w:pPr>
            <w:r w:rsidRPr="009016EC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C02CF5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BB5A50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C02CF5">
              <w:rPr>
                <w:b/>
                <w:bCs/>
                <w:sz w:val="20"/>
                <w:szCs w:val="20"/>
              </w:rPr>
              <w:t>ОК9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RPr="00C02CF5" w:rsidTr="00551A6C">
        <w:trPr>
          <w:trHeight w:val="279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016EC" w:rsidRDefault="00551A6C" w:rsidP="00921AC9">
            <w:pPr>
              <w:rPr>
                <w:b/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016EC" w:rsidRDefault="00551A6C" w:rsidP="00EA0042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color w:val="7F7F7F" w:themeColor="text1" w:themeTint="80"/>
                <w:sz w:val="20"/>
                <w:szCs w:val="20"/>
              </w:rPr>
            </w:pPr>
            <w:r w:rsidRPr="009016EC">
              <w:rPr>
                <w:b/>
                <w:bCs/>
                <w:color w:val="7F7F7F" w:themeColor="text1" w:themeTint="80"/>
                <w:sz w:val="20"/>
                <w:szCs w:val="20"/>
              </w:rPr>
              <w:t xml:space="preserve">1. Сочинение по теме: «Как я провёл </w:t>
            </w:r>
            <w:r w:rsidR="00EA0042" w:rsidRPr="009016EC">
              <w:rPr>
                <w:b/>
                <w:bCs/>
                <w:color w:val="7F7F7F" w:themeColor="text1" w:themeTint="80"/>
                <w:sz w:val="20"/>
                <w:szCs w:val="20"/>
              </w:rPr>
              <w:t>отпуск</w:t>
            </w:r>
            <w:r w:rsidRPr="009016EC">
              <w:rPr>
                <w:b/>
                <w:bCs/>
                <w:color w:val="7F7F7F" w:themeColor="text1" w:themeTint="80"/>
                <w:sz w:val="20"/>
                <w:szCs w:val="20"/>
              </w:rPr>
              <w:t>».</w:t>
            </w:r>
            <w:r w:rsidR="004D6BE2" w:rsidRPr="009016EC">
              <w:rPr>
                <w:b/>
                <w:bCs/>
                <w:color w:val="7F7F7F" w:themeColor="text1" w:themeTint="80"/>
                <w:sz w:val="20"/>
                <w:szCs w:val="20"/>
              </w:rPr>
              <w:t xml:space="preserve"> Дистанционное обучение.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C02CF5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color w:val="7F7F7F" w:themeColor="text1" w:themeTint="80"/>
                <w:sz w:val="20"/>
                <w:szCs w:val="20"/>
              </w:rPr>
            </w:pPr>
            <w:r w:rsidRPr="00C02CF5">
              <w:rPr>
                <w:b/>
                <w:bCs/>
                <w:color w:val="7F7F7F" w:themeColor="text1" w:themeTint="80"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RPr="00C02CF5" w:rsidTr="00551A6C">
        <w:trPr>
          <w:trHeight w:val="279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016EC" w:rsidRDefault="00551A6C" w:rsidP="00921AC9">
            <w:pPr>
              <w:rPr>
                <w:b/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016EC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sz w:val="20"/>
                <w:szCs w:val="20"/>
              </w:rPr>
            </w:pPr>
            <w:r w:rsidRPr="009016EC">
              <w:rPr>
                <w:b/>
                <w:bCs/>
                <w:sz w:val="20"/>
                <w:szCs w:val="20"/>
              </w:rPr>
              <w:t xml:space="preserve">2. Времена группы </w:t>
            </w:r>
            <w:r w:rsidRPr="009016EC">
              <w:rPr>
                <w:b/>
                <w:sz w:val="20"/>
                <w:szCs w:val="20"/>
                <w:lang w:val="en-US"/>
              </w:rPr>
              <w:t>simple</w:t>
            </w:r>
            <w:r w:rsidRPr="009016EC">
              <w:rPr>
                <w:b/>
                <w:sz w:val="20"/>
                <w:szCs w:val="20"/>
              </w:rPr>
              <w:t xml:space="preserve"> (выполнение тестовых заданий).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C02CF5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C02CF5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RPr="00C02CF5" w:rsidTr="00551A6C">
        <w:trPr>
          <w:trHeight w:val="850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016E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9016EC">
              <w:rPr>
                <w:b/>
                <w:sz w:val="20"/>
                <w:szCs w:val="20"/>
              </w:rPr>
              <w:t xml:space="preserve">Раздел 5. </w:t>
            </w:r>
          </w:p>
          <w:p w:rsidR="00551A6C" w:rsidRPr="009016EC" w:rsidRDefault="00BB5A50" w:rsidP="00BB5A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9016EC">
              <w:rPr>
                <w:b/>
                <w:sz w:val="20"/>
                <w:szCs w:val="20"/>
              </w:rPr>
              <w:t>Бронирование отелей.</w:t>
            </w: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016EC" w:rsidRDefault="007D17CE" w:rsidP="007D17CE">
            <w:pPr>
              <w:tabs>
                <w:tab w:val="left" w:pos="708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9016EC">
              <w:rPr>
                <w:b/>
                <w:bCs/>
                <w:sz w:val="20"/>
                <w:szCs w:val="20"/>
              </w:rPr>
              <w:t xml:space="preserve">3 </w:t>
            </w:r>
            <w:r w:rsidR="00551A6C" w:rsidRPr="009016EC">
              <w:rPr>
                <w:b/>
                <w:bCs/>
                <w:sz w:val="20"/>
                <w:szCs w:val="20"/>
              </w:rPr>
              <w:t xml:space="preserve"> семестр</w:t>
            </w:r>
            <w:proofErr w:type="gramEnd"/>
            <w:r w:rsidR="00551A6C" w:rsidRPr="009016EC">
              <w:rPr>
                <w:b/>
                <w:bCs/>
                <w:sz w:val="20"/>
                <w:szCs w:val="20"/>
              </w:rPr>
              <w:t xml:space="preserve"> (</w:t>
            </w:r>
            <w:r w:rsidRPr="009016EC">
              <w:rPr>
                <w:b/>
                <w:bCs/>
                <w:sz w:val="20"/>
                <w:szCs w:val="20"/>
              </w:rPr>
              <w:t>40</w:t>
            </w:r>
            <w:r w:rsidR="007B0E2E" w:rsidRPr="009016EC">
              <w:rPr>
                <w:b/>
                <w:bCs/>
                <w:sz w:val="20"/>
                <w:szCs w:val="20"/>
              </w:rPr>
              <w:t xml:space="preserve"> </w:t>
            </w:r>
            <w:r w:rsidR="00551A6C" w:rsidRPr="009016EC">
              <w:rPr>
                <w:b/>
                <w:bCs/>
                <w:sz w:val="20"/>
                <w:szCs w:val="20"/>
              </w:rPr>
              <w:t>час</w:t>
            </w:r>
            <w:r w:rsidRPr="009016EC">
              <w:rPr>
                <w:b/>
                <w:bCs/>
                <w:sz w:val="20"/>
                <w:szCs w:val="20"/>
              </w:rPr>
              <w:t>ов</w:t>
            </w:r>
            <w:r w:rsidR="00551A6C" w:rsidRPr="009016EC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RPr="00C02CF5" w:rsidTr="00551A6C">
        <w:trPr>
          <w:trHeight w:val="425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016E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9016EC">
              <w:rPr>
                <w:b/>
                <w:sz w:val="20"/>
                <w:szCs w:val="20"/>
              </w:rPr>
              <w:t>Тема 5.1.</w:t>
            </w:r>
          </w:p>
          <w:p w:rsidR="00551A6C" w:rsidRPr="009016EC" w:rsidRDefault="00BB5A50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9016EC">
              <w:rPr>
                <w:b/>
                <w:sz w:val="20"/>
                <w:szCs w:val="20"/>
              </w:rPr>
              <w:t>Проблемы в отеле</w:t>
            </w:r>
            <w:r w:rsidR="00551A6C" w:rsidRPr="009016EC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016EC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sz w:val="20"/>
                <w:szCs w:val="20"/>
              </w:rPr>
            </w:pPr>
            <w:r w:rsidRPr="009016EC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C02CF5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BB5A50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C02CF5">
              <w:rPr>
                <w:b/>
                <w:bCs/>
                <w:sz w:val="20"/>
                <w:szCs w:val="20"/>
              </w:rPr>
              <w:t>ПК1.2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RPr="00C02CF5" w:rsidTr="00551A6C">
        <w:trPr>
          <w:trHeight w:val="351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016EC" w:rsidRDefault="00551A6C" w:rsidP="00921AC9">
            <w:pPr>
              <w:rPr>
                <w:b/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016EC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sz w:val="20"/>
                <w:szCs w:val="20"/>
              </w:rPr>
            </w:pPr>
            <w:r w:rsidRPr="009016EC">
              <w:rPr>
                <w:b/>
                <w:bCs/>
                <w:sz w:val="20"/>
                <w:szCs w:val="20"/>
              </w:rPr>
              <w:t>1. Знакомство с лексикой по данной теме.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C02CF5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C02CF5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RPr="00C02CF5" w:rsidTr="00551A6C">
        <w:trPr>
          <w:trHeight w:val="723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016EC" w:rsidRDefault="00551A6C" w:rsidP="00921AC9">
            <w:pPr>
              <w:rPr>
                <w:b/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016EC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sz w:val="20"/>
                <w:szCs w:val="20"/>
              </w:rPr>
            </w:pPr>
            <w:r w:rsidRPr="009016EC">
              <w:rPr>
                <w:b/>
                <w:bCs/>
                <w:sz w:val="20"/>
                <w:szCs w:val="20"/>
              </w:rPr>
              <w:t>2. Степени прилагательных (положительная, сравнительная, превосходная). Правила и исключения. Выполнение упражнений стр. 275-280.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C02CF5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C02CF5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RPr="00C02CF5" w:rsidTr="00551A6C">
        <w:trPr>
          <w:trHeight w:val="723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016EC" w:rsidRDefault="00551A6C" w:rsidP="00921AC9">
            <w:pPr>
              <w:rPr>
                <w:b/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016EC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i/>
                <w:sz w:val="20"/>
                <w:szCs w:val="20"/>
              </w:rPr>
            </w:pPr>
            <w:r w:rsidRPr="009016EC">
              <w:rPr>
                <w:b/>
                <w:bCs/>
                <w:i/>
                <w:sz w:val="20"/>
                <w:szCs w:val="20"/>
              </w:rPr>
              <w:t>Самостоятельная работа обучающихся: выполнение упражнений.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C02CF5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C02CF5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RPr="00C02CF5" w:rsidTr="00551A6C">
        <w:trPr>
          <w:trHeight w:val="393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016E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9016EC">
              <w:rPr>
                <w:b/>
                <w:sz w:val="20"/>
                <w:szCs w:val="20"/>
              </w:rPr>
              <w:t>Тема 5.2.</w:t>
            </w:r>
          </w:p>
          <w:p w:rsidR="00551A6C" w:rsidRPr="009016EC" w:rsidRDefault="00BB5A50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9016EC">
              <w:rPr>
                <w:b/>
                <w:sz w:val="20"/>
                <w:szCs w:val="20"/>
              </w:rPr>
              <w:t>Решение проблем в отеле</w:t>
            </w:r>
            <w:r w:rsidR="00551A6C" w:rsidRPr="009016EC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016EC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sz w:val="20"/>
                <w:szCs w:val="20"/>
              </w:rPr>
            </w:pPr>
            <w:r w:rsidRPr="009016EC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C02CF5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BB5A50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C02CF5">
              <w:rPr>
                <w:b/>
                <w:bCs/>
                <w:sz w:val="20"/>
                <w:szCs w:val="20"/>
              </w:rPr>
              <w:t>ПК2.5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RPr="00C02CF5" w:rsidTr="00551A6C">
        <w:trPr>
          <w:trHeight w:val="513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016EC" w:rsidRDefault="00551A6C" w:rsidP="00921AC9">
            <w:pPr>
              <w:rPr>
                <w:b/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016EC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color w:val="7F7F7F" w:themeColor="text1" w:themeTint="80"/>
                <w:sz w:val="20"/>
                <w:szCs w:val="20"/>
              </w:rPr>
            </w:pPr>
            <w:r w:rsidRPr="009016EC">
              <w:rPr>
                <w:b/>
                <w:bCs/>
                <w:color w:val="7F7F7F" w:themeColor="text1" w:themeTint="80"/>
                <w:sz w:val="20"/>
                <w:szCs w:val="20"/>
              </w:rPr>
              <w:t>1. Повторение лексики по теме стр. 282-283.</w:t>
            </w:r>
            <w:r w:rsidR="004D6BE2" w:rsidRPr="009016EC">
              <w:rPr>
                <w:b/>
                <w:bCs/>
                <w:color w:val="7F7F7F" w:themeColor="text1" w:themeTint="80"/>
                <w:sz w:val="20"/>
                <w:szCs w:val="20"/>
              </w:rPr>
              <w:t xml:space="preserve"> Дистанционное обучение.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C02CF5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color w:val="7F7F7F" w:themeColor="text1" w:themeTint="80"/>
                <w:sz w:val="20"/>
                <w:szCs w:val="20"/>
              </w:rPr>
            </w:pPr>
            <w:r w:rsidRPr="00C02CF5">
              <w:rPr>
                <w:b/>
                <w:bCs/>
                <w:color w:val="7F7F7F" w:themeColor="text1" w:themeTint="80"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RPr="00C02CF5" w:rsidTr="00551A6C">
        <w:trPr>
          <w:trHeight w:val="521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016EC" w:rsidRDefault="00551A6C" w:rsidP="00921AC9">
            <w:pPr>
              <w:rPr>
                <w:b/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016EC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sz w:val="20"/>
                <w:szCs w:val="20"/>
              </w:rPr>
            </w:pPr>
            <w:r w:rsidRPr="009016EC">
              <w:rPr>
                <w:b/>
                <w:bCs/>
                <w:sz w:val="20"/>
                <w:szCs w:val="20"/>
              </w:rPr>
              <w:t xml:space="preserve">2. Сравнительные конструкции: </w:t>
            </w:r>
            <w:r w:rsidRPr="009016EC">
              <w:rPr>
                <w:b/>
                <w:bCs/>
                <w:sz w:val="20"/>
                <w:szCs w:val="20"/>
                <w:lang w:val="en-US"/>
              </w:rPr>
              <w:t>as</w:t>
            </w:r>
            <w:r w:rsidRPr="009016EC">
              <w:rPr>
                <w:b/>
                <w:bCs/>
                <w:sz w:val="20"/>
                <w:szCs w:val="20"/>
              </w:rPr>
              <w:t xml:space="preserve">… </w:t>
            </w:r>
            <w:r w:rsidRPr="009016EC">
              <w:rPr>
                <w:b/>
                <w:bCs/>
                <w:sz w:val="20"/>
                <w:szCs w:val="20"/>
                <w:lang w:val="en-US"/>
              </w:rPr>
              <w:t>as</w:t>
            </w:r>
            <w:r w:rsidRPr="009016EC">
              <w:rPr>
                <w:b/>
                <w:bCs/>
                <w:sz w:val="20"/>
                <w:szCs w:val="20"/>
              </w:rPr>
              <w:t xml:space="preserve">; </w:t>
            </w:r>
            <w:r w:rsidRPr="009016EC">
              <w:rPr>
                <w:b/>
                <w:bCs/>
                <w:sz w:val="20"/>
                <w:szCs w:val="20"/>
                <w:lang w:val="en-US"/>
              </w:rPr>
              <w:t>not</w:t>
            </w:r>
            <w:r w:rsidRPr="009016EC">
              <w:rPr>
                <w:b/>
                <w:bCs/>
                <w:sz w:val="20"/>
                <w:szCs w:val="20"/>
              </w:rPr>
              <w:t xml:space="preserve"> </w:t>
            </w:r>
            <w:r w:rsidRPr="009016EC">
              <w:rPr>
                <w:b/>
                <w:bCs/>
                <w:sz w:val="20"/>
                <w:szCs w:val="20"/>
                <w:lang w:val="en-US"/>
              </w:rPr>
              <w:t>as</w:t>
            </w:r>
            <w:r w:rsidRPr="009016EC">
              <w:rPr>
                <w:b/>
                <w:bCs/>
                <w:sz w:val="20"/>
                <w:szCs w:val="20"/>
              </w:rPr>
              <w:t xml:space="preserve">… </w:t>
            </w:r>
            <w:r w:rsidRPr="009016EC">
              <w:rPr>
                <w:b/>
                <w:bCs/>
                <w:sz w:val="20"/>
                <w:szCs w:val="20"/>
                <w:lang w:val="en-US"/>
              </w:rPr>
              <w:t>as</w:t>
            </w:r>
            <w:r w:rsidRPr="009016EC">
              <w:rPr>
                <w:b/>
                <w:bCs/>
                <w:sz w:val="20"/>
                <w:szCs w:val="20"/>
              </w:rPr>
              <w:t>. Примеры.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C02CF5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C02CF5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RPr="00C02CF5" w:rsidTr="00551A6C">
        <w:trPr>
          <w:trHeight w:val="1001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016EC" w:rsidRDefault="00551A6C" w:rsidP="00921AC9">
            <w:pPr>
              <w:rPr>
                <w:b/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016EC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i/>
                <w:sz w:val="20"/>
                <w:szCs w:val="20"/>
              </w:rPr>
            </w:pPr>
            <w:r w:rsidRPr="009016EC">
              <w:rPr>
                <w:b/>
                <w:bCs/>
                <w:i/>
                <w:sz w:val="20"/>
                <w:szCs w:val="20"/>
              </w:rPr>
              <w:t>Самостоятельная работа обучающихся: выполнение упражнений.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C02CF5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C02CF5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C02CF5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RPr="00C02CF5" w:rsidTr="00551A6C">
        <w:trPr>
          <w:trHeight w:val="450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016E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9016EC">
              <w:rPr>
                <w:b/>
                <w:sz w:val="20"/>
                <w:szCs w:val="20"/>
              </w:rPr>
              <w:t>Тема 5.3.</w:t>
            </w:r>
          </w:p>
          <w:p w:rsidR="00551A6C" w:rsidRPr="009016EC" w:rsidRDefault="00BB5A50" w:rsidP="00BB5A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9016EC">
              <w:rPr>
                <w:b/>
                <w:sz w:val="20"/>
                <w:szCs w:val="20"/>
              </w:rPr>
              <w:t>Решение проблем в отеле</w:t>
            </w:r>
            <w:r w:rsidR="00551A6C" w:rsidRPr="009016EC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016EC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sz w:val="20"/>
                <w:szCs w:val="20"/>
              </w:rPr>
            </w:pPr>
            <w:r w:rsidRPr="009016EC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C02CF5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C02CF5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C02CF5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9259B5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C02CF5">
              <w:rPr>
                <w:b/>
                <w:bCs/>
                <w:sz w:val="20"/>
                <w:szCs w:val="20"/>
              </w:rPr>
              <w:t>ОК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RPr="00C02CF5" w:rsidTr="00551A6C">
        <w:trPr>
          <w:trHeight w:val="450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016EC" w:rsidRDefault="00551A6C" w:rsidP="00921AC9">
            <w:pPr>
              <w:rPr>
                <w:b/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016EC" w:rsidRDefault="00551A6C" w:rsidP="000E1B4E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sz w:val="20"/>
                <w:szCs w:val="20"/>
              </w:rPr>
            </w:pPr>
            <w:r w:rsidRPr="009016EC">
              <w:rPr>
                <w:b/>
                <w:bCs/>
                <w:sz w:val="20"/>
                <w:szCs w:val="20"/>
              </w:rPr>
              <w:t xml:space="preserve">1. </w:t>
            </w:r>
            <w:r w:rsidR="000E1B4E" w:rsidRPr="009016EC">
              <w:rPr>
                <w:b/>
                <w:bCs/>
                <w:sz w:val="20"/>
                <w:szCs w:val="20"/>
              </w:rPr>
              <w:t>Лексика</w:t>
            </w:r>
            <w:r w:rsidRPr="009016EC">
              <w:rPr>
                <w:b/>
                <w:bCs/>
                <w:sz w:val="20"/>
                <w:szCs w:val="20"/>
              </w:rPr>
              <w:t>. Работа с текстом стр. 284.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C02CF5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C02CF5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RPr="00C02CF5" w:rsidTr="00551A6C">
        <w:trPr>
          <w:trHeight w:val="450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016EC" w:rsidRDefault="00551A6C" w:rsidP="00921AC9">
            <w:pPr>
              <w:rPr>
                <w:b/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016EC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sz w:val="20"/>
                <w:szCs w:val="20"/>
              </w:rPr>
            </w:pPr>
            <w:r w:rsidRPr="009016EC">
              <w:rPr>
                <w:b/>
                <w:bCs/>
                <w:sz w:val="20"/>
                <w:szCs w:val="20"/>
              </w:rPr>
              <w:t>2. Степени сравнения прилагательных. Выполнение упражнений.</w:t>
            </w:r>
            <w:r w:rsidR="000E1B4E" w:rsidRPr="009016EC">
              <w:rPr>
                <w:b/>
                <w:bCs/>
                <w:sz w:val="20"/>
                <w:szCs w:val="20"/>
              </w:rPr>
              <w:t xml:space="preserve"> Повторение.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C02CF5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C02CF5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RPr="00C02CF5" w:rsidTr="00551A6C">
        <w:trPr>
          <w:trHeight w:val="450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016EC" w:rsidRDefault="00551A6C" w:rsidP="00921AC9">
            <w:pPr>
              <w:rPr>
                <w:b/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016EC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i/>
                <w:sz w:val="20"/>
                <w:szCs w:val="20"/>
              </w:rPr>
            </w:pPr>
            <w:r w:rsidRPr="009016EC">
              <w:rPr>
                <w:b/>
                <w:bCs/>
                <w:i/>
                <w:sz w:val="20"/>
                <w:szCs w:val="20"/>
              </w:rPr>
              <w:t>Самостоятельная работа обучающихся: выполнение упражнений.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C02CF5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C02CF5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C02CF5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RPr="00C02CF5" w:rsidTr="00551A6C">
        <w:trPr>
          <w:trHeight w:val="450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016E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9016EC">
              <w:rPr>
                <w:b/>
                <w:sz w:val="20"/>
                <w:szCs w:val="20"/>
              </w:rPr>
              <w:t>Тема 5.4.</w:t>
            </w:r>
          </w:p>
          <w:p w:rsidR="00551A6C" w:rsidRPr="009016EC" w:rsidRDefault="00BB5A50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9016EC">
              <w:rPr>
                <w:b/>
                <w:sz w:val="20"/>
                <w:szCs w:val="20"/>
              </w:rPr>
              <w:t>Решение проблем в отеле</w:t>
            </w:r>
            <w:r w:rsidR="00551A6C" w:rsidRPr="009016EC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016EC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sz w:val="20"/>
                <w:szCs w:val="20"/>
              </w:rPr>
            </w:pPr>
            <w:r w:rsidRPr="009016EC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C02CF5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BB5A50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C02CF5">
              <w:rPr>
                <w:b/>
                <w:bCs/>
                <w:sz w:val="20"/>
                <w:szCs w:val="20"/>
              </w:rPr>
              <w:t>ПК3.2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RPr="00C02CF5" w:rsidTr="00551A6C">
        <w:trPr>
          <w:trHeight w:val="450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016EC" w:rsidRDefault="00551A6C" w:rsidP="00921AC9">
            <w:pPr>
              <w:rPr>
                <w:b/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016EC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sz w:val="20"/>
                <w:szCs w:val="20"/>
              </w:rPr>
            </w:pPr>
            <w:r w:rsidRPr="009016EC">
              <w:rPr>
                <w:b/>
                <w:bCs/>
                <w:sz w:val="20"/>
                <w:szCs w:val="20"/>
              </w:rPr>
              <w:t>1. Контроль лексики по данной теме. Словарный диктант.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C02CF5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C02CF5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RPr="00C02CF5" w:rsidTr="00551A6C">
        <w:trPr>
          <w:trHeight w:val="450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016EC" w:rsidRDefault="00551A6C" w:rsidP="00921AC9">
            <w:pPr>
              <w:rPr>
                <w:b/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016EC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sz w:val="20"/>
                <w:szCs w:val="20"/>
              </w:rPr>
            </w:pPr>
            <w:r w:rsidRPr="009016EC">
              <w:rPr>
                <w:b/>
                <w:bCs/>
                <w:sz w:val="20"/>
                <w:szCs w:val="20"/>
              </w:rPr>
              <w:t>2. Сравнительные конструкции. Упражнение стр. 286-287.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C02CF5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C02CF5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RPr="00C02CF5" w:rsidTr="00551A6C">
        <w:trPr>
          <w:trHeight w:val="450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016EC" w:rsidRDefault="00551A6C" w:rsidP="00921AC9">
            <w:pPr>
              <w:rPr>
                <w:b/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016EC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i/>
                <w:sz w:val="20"/>
                <w:szCs w:val="20"/>
              </w:rPr>
            </w:pPr>
            <w:r w:rsidRPr="009016EC">
              <w:rPr>
                <w:b/>
                <w:bCs/>
                <w:i/>
                <w:sz w:val="20"/>
                <w:szCs w:val="20"/>
              </w:rPr>
              <w:t>Самостоятельная работа обучающихся: выполнение упражнений.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C02CF5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C02CF5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C02CF5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RPr="00C02CF5" w:rsidTr="00551A6C">
        <w:trPr>
          <w:trHeight w:val="450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016E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9016EC">
              <w:rPr>
                <w:b/>
                <w:sz w:val="20"/>
                <w:szCs w:val="20"/>
              </w:rPr>
              <w:t>Раздел 6.</w:t>
            </w:r>
          </w:p>
          <w:p w:rsidR="00551A6C" w:rsidRPr="009016EC" w:rsidRDefault="00BB5A50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9016EC">
              <w:rPr>
                <w:b/>
                <w:sz w:val="20"/>
                <w:szCs w:val="20"/>
              </w:rPr>
              <w:t>Агенства</w:t>
            </w:r>
            <w:proofErr w:type="spellEnd"/>
            <w:r w:rsidRPr="009016EC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016EC" w:rsidRDefault="000B3BD0" w:rsidP="000B3BD0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i/>
                <w:sz w:val="20"/>
                <w:szCs w:val="20"/>
              </w:rPr>
            </w:pPr>
            <w:r w:rsidRPr="009016EC">
              <w:rPr>
                <w:b/>
                <w:bCs/>
                <w:i/>
                <w:sz w:val="20"/>
                <w:szCs w:val="20"/>
              </w:rPr>
              <w:t>3 семестр (20 часов)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C02CF5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RPr="00C02CF5" w:rsidTr="00551A6C">
        <w:trPr>
          <w:trHeight w:val="252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016E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9016EC">
              <w:rPr>
                <w:b/>
                <w:sz w:val="20"/>
                <w:szCs w:val="20"/>
              </w:rPr>
              <w:t>Тема 6.1.</w:t>
            </w:r>
          </w:p>
          <w:p w:rsidR="00551A6C" w:rsidRPr="009016EC" w:rsidRDefault="00BB5A50" w:rsidP="00BB5A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9016EC">
              <w:rPr>
                <w:b/>
                <w:sz w:val="20"/>
                <w:szCs w:val="20"/>
              </w:rPr>
              <w:t xml:space="preserve">Туристические </w:t>
            </w:r>
            <w:proofErr w:type="spellStart"/>
            <w:r w:rsidRPr="009016EC">
              <w:rPr>
                <w:b/>
                <w:sz w:val="20"/>
                <w:szCs w:val="20"/>
              </w:rPr>
              <w:t>агенства</w:t>
            </w:r>
            <w:proofErr w:type="spellEnd"/>
            <w:r w:rsidR="00551A6C" w:rsidRPr="009016EC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016EC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sz w:val="20"/>
                <w:szCs w:val="20"/>
              </w:rPr>
            </w:pPr>
            <w:r w:rsidRPr="009016EC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C02CF5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C02CF5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C02CF5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BB5A50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C02CF5">
              <w:rPr>
                <w:b/>
                <w:bCs/>
                <w:sz w:val="20"/>
                <w:szCs w:val="20"/>
              </w:rPr>
              <w:t>ПК3.4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RPr="00C02CF5" w:rsidTr="00551A6C">
        <w:trPr>
          <w:trHeight w:val="251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016EC" w:rsidRDefault="00551A6C" w:rsidP="00921AC9">
            <w:pPr>
              <w:rPr>
                <w:b/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016EC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sz w:val="20"/>
                <w:szCs w:val="20"/>
              </w:rPr>
            </w:pPr>
            <w:r w:rsidRPr="009016EC">
              <w:rPr>
                <w:b/>
                <w:bCs/>
                <w:sz w:val="20"/>
                <w:szCs w:val="20"/>
              </w:rPr>
              <w:t>1. Введение лексики по данной теме.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C02CF5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C02CF5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RPr="00C02CF5" w:rsidTr="00551A6C">
        <w:trPr>
          <w:trHeight w:val="251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016EC" w:rsidRDefault="00551A6C" w:rsidP="00921AC9">
            <w:pPr>
              <w:rPr>
                <w:b/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016EC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sz w:val="20"/>
                <w:szCs w:val="20"/>
              </w:rPr>
            </w:pPr>
            <w:r w:rsidRPr="009016EC">
              <w:rPr>
                <w:b/>
                <w:bCs/>
                <w:sz w:val="20"/>
                <w:szCs w:val="20"/>
              </w:rPr>
              <w:t>2. Придаточные предложения условия и времени стр. 243-244. Выполнение тестовых заданий.</w:t>
            </w:r>
            <w:r w:rsidR="000E1B4E" w:rsidRPr="009016EC">
              <w:rPr>
                <w:b/>
                <w:bCs/>
                <w:sz w:val="20"/>
                <w:szCs w:val="20"/>
              </w:rPr>
              <w:t xml:space="preserve"> Повторение.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C02CF5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C02CF5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RPr="00C02CF5" w:rsidTr="00551A6C">
        <w:trPr>
          <w:trHeight w:val="251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016EC" w:rsidRDefault="00551A6C" w:rsidP="00921AC9">
            <w:pPr>
              <w:rPr>
                <w:b/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016EC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i/>
                <w:sz w:val="20"/>
                <w:szCs w:val="20"/>
              </w:rPr>
            </w:pPr>
            <w:r w:rsidRPr="009016EC">
              <w:rPr>
                <w:b/>
                <w:bCs/>
                <w:i/>
                <w:sz w:val="20"/>
                <w:szCs w:val="20"/>
              </w:rPr>
              <w:t>Самостоятельная работа обучающихся: выполнение упражнений.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C02CF5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C02CF5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C02CF5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RPr="00C02CF5" w:rsidTr="00551A6C">
        <w:trPr>
          <w:trHeight w:val="252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016E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9016EC">
              <w:rPr>
                <w:b/>
                <w:sz w:val="20"/>
                <w:szCs w:val="20"/>
              </w:rPr>
              <w:t>Тема 6.2.</w:t>
            </w:r>
          </w:p>
          <w:p w:rsidR="00551A6C" w:rsidRPr="009016EC" w:rsidRDefault="00BB5A50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9016EC">
              <w:rPr>
                <w:b/>
                <w:sz w:val="20"/>
                <w:szCs w:val="20"/>
              </w:rPr>
              <w:t xml:space="preserve">Туристические </w:t>
            </w:r>
            <w:proofErr w:type="spellStart"/>
            <w:r w:rsidRPr="009016EC">
              <w:rPr>
                <w:b/>
                <w:sz w:val="20"/>
                <w:szCs w:val="20"/>
              </w:rPr>
              <w:t>агенства</w:t>
            </w:r>
            <w:proofErr w:type="spellEnd"/>
            <w:r w:rsidR="00551A6C" w:rsidRPr="009016EC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016EC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sz w:val="20"/>
                <w:szCs w:val="20"/>
              </w:rPr>
            </w:pPr>
            <w:r w:rsidRPr="009016EC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C02CF5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BB5A50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C02CF5">
              <w:rPr>
                <w:b/>
                <w:bCs/>
                <w:sz w:val="20"/>
                <w:szCs w:val="20"/>
              </w:rPr>
              <w:t>ПК1.2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RPr="00C02CF5" w:rsidTr="00551A6C">
        <w:trPr>
          <w:trHeight w:val="251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016EC" w:rsidRDefault="00551A6C" w:rsidP="00921AC9">
            <w:pPr>
              <w:rPr>
                <w:b/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016EC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sz w:val="20"/>
                <w:szCs w:val="20"/>
              </w:rPr>
            </w:pPr>
            <w:r w:rsidRPr="009016EC">
              <w:rPr>
                <w:b/>
                <w:bCs/>
                <w:sz w:val="20"/>
                <w:szCs w:val="20"/>
              </w:rPr>
              <w:t xml:space="preserve">1. Закрепление лексики.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C02CF5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C02CF5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RPr="00C02CF5" w:rsidTr="00551A6C">
        <w:trPr>
          <w:trHeight w:val="251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016EC" w:rsidRDefault="00551A6C" w:rsidP="00921AC9">
            <w:pPr>
              <w:rPr>
                <w:b/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016EC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sz w:val="20"/>
                <w:szCs w:val="20"/>
              </w:rPr>
            </w:pPr>
            <w:r w:rsidRPr="009016EC">
              <w:rPr>
                <w:b/>
                <w:bCs/>
                <w:sz w:val="20"/>
                <w:szCs w:val="20"/>
              </w:rPr>
              <w:t>2. Работа с диалогами стр. 293-294.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C02CF5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C02CF5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RPr="00C02CF5" w:rsidTr="00551A6C">
        <w:trPr>
          <w:trHeight w:val="315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016EC" w:rsidRDefault="00551A6C" w:rsidP="00921AC9">
            <w:pPr>
              <w:rPr>
                <w:b/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016EC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sz w:val="20"/>
                <w:szCs w:val="20"/>
              </w:rPr>
            </w:pPr>
            <w:r w:rsidRPr="009016EC">
              <w:rPr>
                <w:b/>
                <w:bCs/>
                <w:sz w:val="20"/>
                <w:szCs w:val="20"/>
              </w:rPr>
              <w:t>3. Повторение. Типы вопросов.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C02CF5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C02CF5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RPr="00C02CF5" w:rsidTr="00551A6C">
        <w:trPr>
          <w:trHeight w:val="315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016EC" w:rsidRDefault="00551A6C" w:rsidP="00921AC9">
            <w:pPr>
              <w:rPr>
                <w:b/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016EC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i/>
                <w:sz w:val="20"/>
                <w:szCs w:val="20"/>
              </w:rPr>
            </w:pPr>
            <w:r w:rsidRPr="009016EC">
              <w:rPr>
                <w:b/>
                <w:bCs/>
                <w:i/>
                <w:sz w:val="20"/>
                <w:szCs w:val="20"/>
              </w:rPr>
              <w:t>Самостоятельная работа обучающихся: выполнение упражнений.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C02CF5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C02CF5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C02CF5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RPr="00C02CF5" w:rsidTr="00551A6C">
        <w:trPr>
          <w:trHeight w:val="252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016EC" w:rsidRDefault="00551A6C" w:rsidP="00BB5A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9016EC">
              <w:rPr>
                <w:b/>
                <w:sz w:val="20"/>
                <w:szCs w:val="20"/>
              </w:rPr>
              <w:t xml:space="preserve">Тема 6.3. </w:t>
            </w:r>
            <w:r w:rsidR="00BB5A50" w:rsidRPr="009016EC">
              <w:rPr>
                <w:b/>
                <w:sz w:val="20"/>
                <w:szCs w:val="20"/>
              </w:rPr>
              <w:t xml:space="preserve">Туристические </w:t>
            </w:r>
            <w:proofErr w:type="spellStart"/>
            <w:r w:rsidR="00BB5A50" w:rsidRPr="009016EC">
              <w:rPr>
                <w:b/>
                <w:sz w:val="20"/>
                <w:szCs w:val="20"/>
              </w:rPr>
              <w:t>агенства</w:t>
            </w:r>
            <w:proofErr w:type="spellEnd"/>
            <w:r w:rsidRPr="009016EC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016EC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sz w:val="20"/>
                <w:szCs w:val="20"/>
              </w:rPr>
            </w:pPr>
            <w:r w:rsidRPr="009016EC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C02CF5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BB5A50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C02CF5">
              <w:rPr>
                <w:b/>
                <w:bCs/>
                <w:sz w:val="20"/>
                <w:szCs w:val="20"/>
              </w:rPr>
              <w:t>ПК1.4.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RPr="00C02CF5" w:rsidTr="00551A6C">
        <w:trPr>
          <w:trHeight w:val="251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016EC" w:rsidRDefault="00551A6C" w:rsidP="00921AC9">
            <w:pPr>
              <w:rPr>
                <w:b/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016EC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sz w:val="20"/>
                <w:szCs w:val="20"/>
              </w:rPr>
            </w:pPr>
            <w:r w:rsidRPr="009016EC">
              <w:rPr>
                <w:b/>
                <w:bCs/>
                <w:sz w:val="20"/>
                <w:szCs w:val="20"/>
              </w:rPr>
              <w:t>1. Контроль лексики. Словарный диктант.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C02CF5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C02CF5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RPr="00C02CF5" w:rsidTr="00551A6C">
        <w:trPr>
          <w:trHeight w:val="251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016EC" w:rsidRDefault="00551A6C" w:rsidP="00921AC9">
            <w:pPr>
              <w:rPr>
                <w:b/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016EC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sz w:val="20"/>
                <w:szCs w:val="20"/>
              </w:rPr>
            </w:pPr>
            <w:r w:rsidRPr="009016EC">
              <w:rPr>
                <w:b/>
                <w:bCs/>
                <w:sz w:val="20"/>
                <w:szCs w:val="20"/>
              </w:rPr>
              <w:t>2 Причастие настоящего времени. Упражнение стр. 310-311.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C02CF5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C02CF5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RPr="00C02CF5" w:rsidTr="00551A6C">
        <w:trPr>
          <w:trHeight w:val="891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016EC" w:rsidRDefault="00551A6C" w:rsidP="00921AC9">
            <w:pPr>
              <w:rPr>
                <w:b/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016EC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i/>
                <w:sz w:val="20"/>
                <w:szCs w:val="20"/>
              </w:rPr>
            </w:pPr>
            <w:r w:rsidRPr="009016EC">
              <w:rPr>
                <w:b/>
                <w:bCs/>
                <w:i/>
                <w:sz w:val="20"/>
                <w:szCs w:val="20"/>
              </w:rPr>
              <w:t>Самостоятельная работа обучающихся: выполнение упражнений.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C02CF5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C02CF5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C02CF5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RPr="00C02CF5" w:rsidTr="00551A6C">
        <w:trPr>
          <w:trHeight w:val="345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016EC" w:rsidRDefault="00551A6C" w:rsidP="00BB5A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9016EC">
              <w:rPr>
                <w:b/>
                <w:sz w:val="20"/>
                <w:szCs w:val="20"/>
              </w:rPr>
              <w:t xml:space="preserve">Тема 6.4. </w:t>
            </w:r>
            <w:r w:rsidR="00BB5A50" w:rsidRPr="009016EC">
              <w:rPr>
                <w:b/>
                <w:sz w:val="20"/>
                <w:szCs w:val="20"/>
              </w:rPr>
              <w:t xml:space="preserve">Туристические </w:t>
            </w:r>
            <w:proofErr w:type="spellStart"/>
            <w:r w:rsidR="00BB5A50" w:rsidRPr="009016EC">
              <w:rPr>
                <w:b/>
                <w:sz w:val="20"/>
                <w:szCs w:val="20"/>
              </w:rPr>
              <w:t>агенства</w:t>
            </w:r>
            <w:proofErr w:type="spellEnd"/>
            <w:r w:rsidRPr="009016EC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016EC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sz w:val="20"/>
                <w:szCs w:val="20"/>
              </w:rPr>
            </w:pPr>
            <w:r w:rsidRPr="009016EC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C02CF5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BB5A50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C02CF5">
              <w:rPr>
                <w:b/>
                <w:bCs/>
                <w:sz w:val="20"/>
                <w:szCs w:val="20"/>
              </w:rPr>
              <w:t>ПК2.5</w:t>
            </w:r>
            <w:r w:rsidR="009259B5" w:rsidRPr="00C02CF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RPr="00C02CF5" w:rsidTr="00551A6C">
        <w:trPr>
          <w:trHeight w:val="345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016EC" w:rsidRDefault="00551A6C" w:rsidP="00921AC9">
            <w:pPr>
              <w:rPr>
                <w:b/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016EC" w:rsidRDefault="00551A6C" w:rsidP="000E1B4E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sz w:val="20"/>
                <w:szCs w:val="20"/>
              </w:rPr>
            </w:pPr>
            <w:r w:rsidRPr="009016EC">
              <w:rPr>
                <w:b/>
                <w:bCs/>
                <w:sz w:val="20"/>
                <w:szCs w:val="20"/>
              </w:rPr>
              <w:t xml:space="preserve">1. </w:t>
            </w:r>
            <w:r w:rsidR="000E1B4E" w:rsidRPr="009016EC">
              <w:rPr>
                <w:b/>
                <w:bCs/>
                <w:sz w:val="20"/>
                <w:szCs w:val="20"/>
              </w:rPr>
              <w:t>Разбор лексики. Примеры.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C02CF5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C02CF5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RPr="00C02CF5" w:rsidTr="00551A6C">
        <w:trPr>
          <w:trHeight w:val="345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016EC" w:rsidRDefault="00551A6C" w:rsidP="00921AC9">
            <w:pPr>
              <w:rPr>
                <w:b/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016EC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sz w:val="20"/>
                <w:szCs w:val="20"/>
              </w:rPr>
            </w:pPr>
            <w:r w:rsidRPr="009016EC">
              <w:rPr>
                <w:b/>
                <w:bCs/>
                <w:sz w:val="20"/>
                <w:szCs w:val="20"/>
              </w:rPr>
              <w:t xml:space="preserve">2. </w:t>
            </w:r>
            <w:proofErr w:type="spellStart"/>
            <w:r w:rsidRPr="009016EC">
              <w:rPr>
                <w:b/>
                <w:bCs/>
                <w:sz w:val="20"/>
                <w:szCs w:val="20"/>
              </w:rPr>
              <w:t>В</w:t>
            </w:r>
            <w:r w:rsidRPr="009016EC">
              <w:rPr>
                <w:b/>
                <w:sz w:val="20"/>
                <w:szCs w:val="20"/>
              </w:rPr>
              <w:t>ремёна</w:t>
            </w:r>
            <w:proofErr w:type="spellEnd"/>
            <w:r w:rsidRPr="009016EC">
              <w:rPr>
                <w:b/>
                <w:sz w:val="20"/>
                <w:szCs w:val="20"/>
              </w:rPr>
              <w:t xml:space="preserve"> группы </w:t>
            </w:r>
            <w:r w:rsidRPr="009016EC">
              <w:rPr>
                <w:b/>
                <w:sz w:val="20"/>
                <w:szCs w:val="20"/>
                <w:lang w:val="en-US"/>
              </w:rPr>
              <w:t>simple</w:t>
            </w:r>
            <w:r w:rsidRPr="009016EC">
              <w:rPr>
                <w:b/>
                <w:sz w:val="20"/>
                <w:szCs w:val="20"/>
              </w:rPr>
              <w:t>. Упражнение.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C02CF5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C02CF5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RPr="00C02CF5" w:rsidTr="00551A6C">
        <w:trPr>
          <w:trHeight w:val="345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016EC" w:rsidRDefault="00551A6C" w:rsidP="00921AC9">
            <w:pPr>
              <w:rPr>
                <w:b/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016EC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i/>
                <w:sz w:val="20"/>
                <w:szCs w:val="20"/>
              </w:rPr>
            </w:pPr>
            <w:r w:rsidRPr="009016EC">
              <w:rPr>
                <w:b/>
                <w:bCs/>
                <w:i/>
                <w:sz w:val="20"/>
                <w:szCs w:val="20"/>
              </w:rPr>
              <w:t xml:space="preserve">Самостоятельная работа обучающихся: выполнение упражнении, повторение </w:t>
            </w:r>
            <w:proofErr w:type="gramStart"/>
            <w:r w:rsidRPr="009016EC">
              <w:rPr>
                <w:b/>
                <w:bCs/>
                <w:i/>
                <w:sz w:val="20"/>
                <w:szCs w:val="20"/>
              </w:rPr>
              <w:t>лексики..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C02CF5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C02CF5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C02CF5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RPr="00C02CF5" w:rsidTr="00551A6C">
        <w:trPr>
          <w:trHeight w:val="345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016E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9016EC">
              <w:rPr>
                <w:b/>
                <w:sz w:val="20"/>
                <w:szCs w:val="20"/>
              </w:rPr>
              <w:t>Раздел 7.</w:t>
            </w:r>
          </w:p>
          <w:p w:rsidR="00551A6C" w:rsidRPr="009016EC" w:rsidRDefault="00BB5A50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9016EC">
              <w:rPr>
                <w:b/>
                <w:sz w:val="20"/>
                <w:szCs w:val="20"/>
              </w:rPr>
              <w:t>Бронирование.</w:t>
            </w: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016EC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C02CF5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RPr="00C02CF5" w:rsidTr="00551A6C">
        <w:trPr>
          <w:trHeight w:val="381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016E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9016EC">
              <w:rPr>
                <w:b/>
                <w:sz w:val="20"/>
                <w:szCs w:val="20"/>
              </w:rPr>
              <w:t>Тема 7.1.</w:t>
            </w:r>
          </w:p>
          <w:p w:rsidR="00551A6C" w:rsidRPr="009016EC" w:rsidRDefault="00BB5A50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9016EC">
              <w:rPr>
                <w:b/>
                <w:sz w:val="20"/>
                <w:szCs w:val="20"/>
              </w:rPr>
              <w:t>Бронирование отелей</w:t>
            </w:r>
            <w:r w:rsidR="00551A6C" w:rsidRPr="009016EC">
              <w:rPr>
                <w:b/>
                <w:sz w:val="20"/>
                <w:szCs w:val="20"/>
              </w:rPr>
              <w:t xml:space="preserve">. </w:t>
            </w: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016EC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sz w:val="20"/>
                <w:szCs w:val="20"/>
              </w:rPr>
            </w:pPr>
            <w:r w:rsidRPr="009016EC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C02CF5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BB5A50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C02CF5">
              <w:rPr>
                <w:b/>
                <w:bCs/>
                <w:sz w:val="20"/>
                <w:szCs w:val="20"/>
              </w:rPr>
              <w:t>ПК3.2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RPr="00C02CF5" w:rsidTr="00551A6C">
        <w:trPr>
          <w:trHeight w:val="500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016EC" w:rsidRDefault="00551A6C" w:rsidP="00921AC9">
            <w:pPr>
              <w:rPr>
                <w:b/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016EC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sz w:val="20"/>
                <w:szCs w:val="20"/>
              </w:rPr>
            </w:pPr>
            <w:r w:rsidRPr="009016EC">
              <w:rPr>
                <w:b/>
                <w:bCs/>
                <w:sz w:val="20"/>
                <w:szCs w:val="20"/>
              </w:rPr>
              <w:t>1. Введение лексики по теме. Диалоги.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C02CF5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C02CF5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RPr="00C02CF5" w:rsidTr="00551A6C">
        <w:trPr>
          <w:trHeight w:val="522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016EC" w:rsidRDefault="00551A6C" w:rsidP="00921AC9">
            <w:pPr>
              <w:rPr>
                <w:b/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016EC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sz w:val="20"/>
                <w:szCs w:val="20"/>
              </w:rPr>
            </w:pPr>
            <w:r w:rsidRPr="009016EC">
              <w:rPr>
                <w:b/>
                <w:bCs/>
                <w:sz w:val="20"/>
                <w:szCs w:val="20"/>
              </w:rPr>
              <w:t>2. Придаточные предложения условия и времени. Выполнение тестовых заданий.</w:t>
            </w:r>
            <w:r w:rsidR="000E1B4E" w:rsidRPr="009016EC">
              <w:rPr>
                <w:b/>
                <w:bCs/>
                <w:sz w:val="20"/>
                <w:szCs w:val="20"/>
              </w:rPr>
              <w:t xml:space="preserve"> Повторение.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C02CF5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C02CF5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RPr="00C02CF5" w:rsidTr="00970A15">
        <w:trPr>
          <w:trHeight w:val="1105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016EC" w:rsidRDefault="00551A6C" w:rsidP="00921AC9">
            <w:pPr>
              <w:rPr>
                <w:b/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016EC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i/>
                <w:sz w:val="20"/>
                <w:szCs w:val="20"/>
              </w:rPr>
            </w:pPr>
            <w:r w:rsidRPr="009016EC">
              <w:rPr>
                <w:b/>
                <w:bCs/>
                <w:i/>
                <w:sz w:val="20"/>
                <w:szCs w:val="20"/>
              </w:rPr>
              <w:t>Самостоятельная работа обучающихся: выполнение упражнений, повторение лексики.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C02CF5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C02CF5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C02CF5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RPr="00C02CF5" w:rsidTr="00551A6C">
        <w:trPr>
          <w:trHeight w:val="414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016E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9016EC">
              <w:rPr>
                <w:b/>
                <w:sz w:val="20"/>
                <w:szCs w:val="20"/>
              </w:rPr>
              <w:t>Тема 7.2.</w:t>
            </w:r>
          </w:p>
          <w:p w:rsidR="00551A6C" w:rsidRPr="009016EC" w:rsidRDefault="00BB5A50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9016EC">
              <w:rPr>
                <w:b/>
                <w:sz w:val="20"/>
                <w:szCs w:val="20"/>
              </w:rPr>
              <w:t>Бронирование отелей</w:t>
            </w:r>
            <w:r w:rsidR="00551A6C" w:rsidRPr="009016EC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016EC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sz w:val="20"/>
                <w:szCs w:val="20"/>
              </w:rPr>
            </w:pPr>
            <w:r w:rsidRPr="009016EC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C02CF5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BB5A50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C02CF5">
              <w:rPr>
                <w:b/>
                <w:bCs/>
                <w:sz w:val="20"/>
                <w:szCs w:val="20"/>
              </w:rPr>
              <w:t>ПК3.4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RPr="00C02CF5" w:rsidTr="00551A6C">
        <w:trPr>
          <w:trHeight w:val="412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016EC" w:rsidRDefault="00551A6C" w:rsidP="00921AC9">
            <w:pPr>
              <w:rPr>
                <w:b/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016EC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sz w:val="20"/>
                <w:szCs w:val="20"/>
              </w:rPr>
            </w:pPr>
            <w:r w:rsidRPr="009016EC">
              <w:rPr>
                <w:b/>
                <w:bCs/>
                <w:sz w:val="20"/>
                <w:szCs w:val="20"/>
              </w:rPr>
              <w:t>1. Закрепление лексики. Сообщения.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C02CF5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C02CF5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RPr="00C02CF5" w:rsidTr="00551A6C">
        <w:trPr>
          <w:trHeight w:val="412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016EC" w:rsidRDefault="00551A6C" w:rsidP="00921AC9">
            <w:pPr>
              <w:rPr>
                <w:b/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016EC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sz w:val="20"/>
                <w:szCs w:val="20"/>
              </w:rPr>
            </w:pPr>
            <w:r w:rsidRPr="009016EC">
              <w:rPr>
                <w:b/>
                <w:bCs/>
                <w:sz w:val="20"/>
                <w:szCs w:val="20"/>
              </w:rPr>
              <w:t xml:space="preserve">2. Времена группы </w:t>
            </w:r>
            <w:r w:rsidRPr="009016EC">
              <w:rPr>
                <w:b/>
                <w:sz w:val="20"/>
                <w:szCs w:val="20"/>
                <w:lang w:val="en-US"/>
              </w:rPr>
              <w:t>simple</w:t>
            </w:r>
            <w:r w:rsidRPr="009016EC">
              <w:rPr>
                <w:b/>
                <w:sz w:val="20"/>
                <w:szCs w:val="20"/>
              </w:rPr>
              <w:t>. Упражнения.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C02CF5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C02CF5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RPr="00C02CF5" w:rsidTr="00551A6C">
        <w:trPr>
          <w:trHeight w:val="831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016EC" w:rsidRDefault="00551A6C" w:rsidP="00921AC9">
            <w:pPr>
              <w:rPr>
                <w:b/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016EC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i/>
                <w:sz w:val="20"/>
                <w:szCs w:val="20"/>
              </w:rPr>
            </w:pPr>
            <w:r w:rsidRPr="009016EC">
              <w:rPr>
                <w:b/>
                <w:bCs/>
                <w:i/>
                <w:sz w:val="20"/>
                <w:szCs w:val="20"/>
              </w:rPr>
              <w:t>Самостоятельная работа обучающихся: выполнение упражнений, повторение лексики.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C02CF5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C02CF5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C02CF5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RPr="00C02CF5" w:rsidTr="00551A6C">
        <w:trPr>
          <w:trHeight w:val="414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016E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9016EC">
              <w:rPr>
                <w:b/>
                <w:sz w:val="20"/>
                <w:szCs w:val="20"/>
              </w:rPr>
              <w:t>Тема 7.3.</w:t>
            </w:r>
          </w:p>
          <w:p w:rsidR="00551A6C" w:rsidRPr="009016EC" w:rsidRDefault="00BB5A50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9016EC">
              <w:rPr>
                <w:b/>
                <w:sz w:val="20"/>
                <w:szCs w:val="20"/>
              </w:rPr>
              <w:t>Бронирование отелей</w:t>
            </w:r>
            <w:r w:rsidR="00551A6C" w:rsidRPr="009016EC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016EC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sz w:val="20"/>
                <w:szCs w:val="20"/>
              </w:rPr>
            </w:pPr>
            <w:r w:rsidRPr="009016EC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C02CF5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BB5A50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C02CF5">
              <w:rPr>
                <w:b/>
                <w:bCs/>
                <w:sz w:val="20"/>
                <w:szCs w:val="20"/>
              </w:rPr>
              <w:t>ПК3.4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RPr="00C02CF5" w:rsidTr="00551A6C">
        <w:trPr>
          <w:trHeight w:val="412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016EC" w:rsidRDefault="00551A6C" w:rsidP="00921AC9">
            <w:pPr>
              <w:rPr>
                <w:b/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016EC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sz w:val="20"/>
                <w:szCs w:val="20"/>
              </w:rPr>
            </w:pPr>
            <w:r w:rsidRPr="009016EC">
              <w:rPr>
                <w:b/>
                <w:bCs/>
                <w:sz w:val="20"/>
                <w:szCs w:val="20"/>
              </w:rPr>
              <w:t>1. Введение лексики по теме.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C02CF5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C02CF5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RPr="00C02CF5" w:rsidTr="00551A6C">
        <w:trPr>
          <w:trHeight w:val="412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016EC" w:rsidRDefault="00551A6C" w:rsidP="00921AC9">
            <w:pPr>
              <w:rPr>
                <w:b/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016EC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sz w:val="20"/>
                <w:szCs w:val="20"/>
              </w:rPr>
            </w:pPr>
            <w:r w:rsidRPr="009016EC">
              <w:rPr>
                <w:b/>
                <w:bCs/>
                <w:sz w:val="20"/>
                <w:szCs w:val="20"/>
              </w:rPr>
              <w:t>2. Пассивный залог (его употребление, образование). Повторение: неправильные глаголы.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C02CF5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C02CF5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RPr="00C02CF5" w:rsidTr="00551A6C">
        <w:trPr>
          <w:trHeight w:val="412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016EC" w:rsidRDefault="00551A6C" w:rsidP="00921AC9">
            <w:pPr>
              <w:rPr>
                <w:b/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016EC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i/>
                <w:sz w:val="20"/>
                <w:szCs w:val="20"/>
              </w:rPr>
            </w:pPr>
            <w:r w:rsidRPr="009016EC">
              <w:rPr>
                <w:b/>
                <w:bCs/>
                <w:i/>
                <w:sz w:val="20"/>
                <w:szCs w:val="20"/>
              </w:rPr>
              <w:t>Самостоятельная работа обучающихся: выполнение упражнений, повторение лексики.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C02CF5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C02CF5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C02CF5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RPr="00C02CF5" w:rsidTr="00551A6C">
        <w:trPr>
          <w:trHeight w:val="414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016E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9016EC">
              <w:rPr>
                <w:b/>
                <w:sz w:val="20"/>
                <w:szCs w:val="20"/>
              </w:rPr>
              <w:lastRenderedPageBreak/>
              <w:t>Тема 7.4.</w:t>
            </w:r>
          </w:p>
          <w:p w:rsidR="00551A6C" w:rsidRPr="009016EC" w:rsidRDefault="00BB5A50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9016EC">
              <w:rPr>
                <w:b/>
                <w:sz w:val="20"/>
                <w:szCs w:val="20"/>
              </w:rPr>
              <w:t>Бронирование отелей</w:t>
            </w:r>
            <w:r w:rsidR="00551A6C" w:rsidRPr="009016EC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016EC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sz w:val="20"/>
                <w:szCs w:val="20"/>
              </w:rPr>
            </w:pPr>
            <w:r w:rsidRPr="009016EC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C02CF5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325243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C02CF5">
              <w:rPr>
                <w:b/>
                <w:bCs/>
                <w:sz w:val="20"/>
                <w:szCs w:val="20"/>
              </w:rPr>
              <w:t>ПК1.2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RPr="00C02CF5" w:rsidTr="00551A6C">
        <w:trPr>
          <w:trHeight w:val="412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016EC" w:rsidRDefault="00551A6C" w:rsidP="00921AC9">
            <w:pPr>
              <w:rPr>
                <w:b/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016EC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sz w:val="20"/>
                <w:szCs w:val="20"/>
              </w:rPr>
            </w:pPr>
            <w:r w:rsidRPr="009016EC">
              <w:rPr>
                <w:b/>
                <w:bCs/>
                <w:sz w:val="20"/>
                <w:szCs w:val="20"/>
              </w:rPr>
              <w:t>1. Закрепление лексики по теме. Чтение и перевод текста.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C02CF5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C02CF5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RPr="00C02CF5" w:rsidTr="00551A6C">
        <w:trPr>
          <w:trHeight w:val="412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016EC" w:rsidRDefault="00551A6C" w:rsidP="00921AC9">
            <w:pPr>
              <w:rPr>
                <w:b/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016EC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sz w:val="20"/>
                <w:szCs w:val="20"/>
              </w:rPr>
            </w:pPr>
            <w:r w:rsidRPr="009016EC">
              <w:rPr>
                <w:b/>
                <w:bCs/>
                <w:sz w:val="20"/>
                <w:szCs w:val="20"/>
              </w:rPr>
              <w:t>2. Пассивный залог. Упражнение.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C02CF5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C02CF5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RPr="00C02CF5" w:rsidTr="00551A6C">
        <w:trPr>
          <w:trHeight w:val="412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016EC" w:rsidRDefault="00551A6C" w:rsidP="00921AC9">
            <w:pPr>
              <w:rPr>
                <w:b/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016EC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i/>
                <w:sz w:val="20"/>
                <w:szCs w:val="20"/>
              </w:rPr>
            </w:pPr>
            <w:r w:rsidRPr="009016EC">
              <w:rPr>
                <w:b/>
                <w:bCs/>
                <w:i/>
                <w:sz w:val="20"/>
                <w:szCs w:val="20"/>
              </w:rPr>
              <w:t>Самостоятельная работа обучающихся: выполнение упражнений, повторение лексики.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C02CF5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C02CF5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C02CF5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RPr="00C02CF5" w:rsidTr="00551A6C">
        <w:trPr>
          <w:trHeight w:val="414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016EC" w:rsidRDefault="00551A6C" w:rsidP="00E063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9016EC">
              <w:rPr>
                <w:b/>
                <w:sz w:val="20"/>
                <w:szCs w:val="20"/>
              </w:rPr>
              <w:t xml:space="preserve">Тема 7.5. </w:t>
            </w:r>
          </w:p>
          <w:p w:rsidR="00551A6C" w:rsidRPr="009016EC" w:rsidRDefault="00BB5A50" w:rsidP="00E063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9016EC">
              <w:rPr>
                <w:b/>
                <w:sz w:val="20"/>
                <w:szCs w:val="20"/>
              </w:rPr>
              <w:t>Типы отелей</w:t>
            </w:r>
            <w:r w:rsidR="00551A6C" w:rsidRPr="009016EC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016EC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sz w:val="20"/>
                <w:szCs w:val="20"/>
              </w:rPr>
            </w:pPr>
            <w:r w:rsidRPr="009016EC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C02CF5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325243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C02CF5">
              <w:rPr>
                <w:b/>
                <w:bCs/>
                <w:sz w:val="20"/>
                <w:szCs w:val="20"/>
              </w:rPr>
              <w:t>ПК1.4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RPr="00C02CF5" w:rsidTr="00551A6C">
        <w:trPr>
          <w:trHeight w:val="412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016EC" w:rsidRDefault="00551A6C" w:rsidP="00921AC9">
            <w:pPr>
              <w:rPr>
                <w:b/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016EC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sz w:val="20"/>
                <w:szCs w:val="20"/>
              </w:rPr>
            </w:pPr>
            <w:r w:rsidRPr="009016EC">
              <w:rPr>
                <w:b/>
                <w:bCs/>
                <w:sz w:val="20"/>
                <w:szCs w:val="20"/>
              </w:rPr>
              <w:t>1. Контроль лексики. Словарный диктант.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C02CF5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C02CF5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RPr="00C02CF5" w:rsidTr="00551A6C">
        <w:trPr>
          <w:trHeight w:val="412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016EC" w:rsidRDefault="00551A6C" w:rsidP="00921AC9">
            <w:pPr>
              <w:rPr>
                <w:b/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016EC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sz w:val="20"/>
                <w:szCs w:val="20"/>
              </w:rPr>
            </w:pPr>
            <w:r w:rsidRPr="009016EC">
              <w:rPr>
                <w:b/>
                <w:bCs/>
                <w:sz w:val="20"/>
                <w:szCs w:val="20"/>
              </w:rPr>
              <w:t>2. Пассивный залог. Подготовка к контрольной работе.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C02CF5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C02CF5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RPr="00C02CF5" w:rsidTr="00551A6C">
        <w:trPr>
          <w:trHeight w:val="412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016EC" w:rsidRDefault="00551A6C" w:rsidP="00921AC9">
            <w:pPr>
              <w:rPr>
                <w:b/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016EC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i/>
                <w:sz w:val="20"/>
                <w:szCs w:val="20"/>
              </w:rPr>
            </w:pPr>
            <w:r w:rsidRPr="009016EC">
              <w:rPr>
                <w:b/>
                <w:bCs/>
                <w:i/>
                <w:sz w:val="20"/>
                <w:szCs w:val="20"/>
              </w:rPr>
              <w:t>Самостоятельная работа обучающихся: выполнение упражнений, повторение лексики.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</w:rPr>
            </w:pPr>
            <w:r w:rsidRPr="00C02CF5">
              <w:rPr>
                <w:b/>
                <w:bCs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C02CF5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</w:rPr>
            </w:pPr>
            <w:r w:rsidRPr="00C02CF5">
              <w:rPr>
                <w:b/>
                <w:bCs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RPr="00C02CF5" w:rsidTr="00551A6C">
        <w:trPr>
          <w:trHeight w:val="312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016E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9016EC">
              <w:rPr>
                <w:b/>
                <w:sz w:val="20"/>
                <w:szCs w:val="20"/>
              </w:rPr>
              <w:t>Тема 7.6.</w:t>
            </w:r>
          </w:p>
          <w:p w:rsidR="00551A6C" w:rsidRPr="009016EC" w:rsidRDefault="00BB5A50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9016EC">
              <w:rPr>
                <w:b/>
                <w:sz w:val="20"/>
                <w:szCs w:val="20"/>
              </w:rPr>
              <w:t>Типы отелей</w:t>
            </w:r>
            <w:r w:rsidR="00551A6C" w:rsidRPr="009016EC">
              <w:rPr>
                <w:b/>
                <w:sz w:val="20"/>
                <w:szCs w:val="20"/>
              </w:rPr>
              <w:t xml:space="preserve">. </w:t>
            </w: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016EC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sz w:val="20"/>
                <w:szCs w:val="20"/>
              </w:rPr>
            </w:pPr>
            <w:r w:rsidRPr="009016EC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</w:rPr>
            </w:pPr>
            <w:r w:rsidRPr="00C02CF5">
              <w:rPr>
                <w:b/>
                <w:bCs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325243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</w:rPr>
            </w:pPr>
            <w:r w:rsidRPr="00C02CF5">
              <w:rPr>
                <w:b/>
                <w:bCs/>
              </w:rPr>
              <w:t>ПК2.2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RPr="00C02CF5" w:rsidTr="00551A6C">
        <w:trPr>
          <w:trHeight w:val="311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016EC" w:rsidRDefault="00551A6C" w:rsidP="00921AC9">
            <w:pPr>
              <w:rPr>
                <w:b/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016EC" w:rsidRDefault="00551A6C" w:rsidP="000E1B4E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sz w:val="20"/>
                <w:szCs w:val="20"/>
              </w:rPr>
            </w:pPr>
            <w:r w:rsidRPr="009016EC">
              <w:rPr>
                <w:b/>
                <w:bCs/>
                <w:sz w:val="20"/>
                <w:szCs w:val="20"/>
              </w:rPr>
              <w:t>1. Выступление с сообщениями</w:t>
            </w:r>
            <w:r w:rsidR="000E1B4E" w:rsidRPr="009016EC">
              <w:rPr>
                <w:b/>
                <w:bCs/>
                <w:sz w:val="20"/>
                <w:szCs w:val="20"/>
              </w:rPr>
              <w:t xml:space="preserve"> о любом отеле</w:t>
            </w:r>
            <w:r w:rsidRPr="009016EC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C02CF5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</w:rPr>
            </w:pPr>
            <w:r w:rsidRPr="00C02CF5">
              <w:rPr>
                <w:b/>
                <w:bCs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RPr="00C02CF5" w:rsidTr="00551A6C">
        <w:trPr>
          <w:trHeight w:val="311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016EC" w:rsidRDefault="00551A6C" w:rsidP="00921AC9">
            <w:pPr>
              <w:rPr>
                <w:b/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016EC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sz w:val="20"/>
                <w:szCs w:val="20"/>
              </w:rPr>
            </w:pPr>
            <w:r w:rsidRPr="009016EC">
              <w:rPr>
                <w:b/>
                <w:bCs/>
                <w:sz w:val="20"/>
                <w:szCs w:val="20"/>
              </w:rPr>
              <w:t>2. Пассивный залог. Выполнение контрольный заданий.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C02CF5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</w:rPr>
            </w:pPr>
            <w:r w:rsidRPr="00C02CF5">
              <w:rPr>
                <w:b/>
                <w:bCs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RPr="00C02CF5" w:rsidTr="00551A6C">
        <w:trPr>
          <w:trHeight w:val="311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016EC" w:rsidRDefault="00551A6C" w:rsidP="00921AC9">
            <w:pPr>
              <w:rPr>
                <w:b/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016EC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i/>
                <w:sz w:val="20"/>
                <w:szCs w:val="20"/>
              </w:rPr>
            </w:pPr>
            <w:r w:rsidRPr="009016EC">
              <w:rPr>
                <w:b/>
                <w:bCs/>
                <w:i/>
                <w:sz w:val="20"/>
                <w:szCs w:val="20"/>
              </w:rPr>
              <w:t>Самостоятельная работа обучающихся: выполнение упражнений, повторение лексики.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</w:rPr>
            </w:pPr>
            <w:r w:rsidRPr="00C02CF5">
              <w:rPr>
                <w:b/>
                <w:bCs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C02CF5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</w:rPr>
            </w:pPr>
            <w:r w:rsidRPr="00C02CF5">
              <w:rPr>
                <w:b/>
                <w:bCs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RPr="00C02CF5" w:rsidTr="00551A6C">
        <w:trPr>
          <w:trHeight w:val="311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016E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9016EC">
              <w:rPr>
                <w:b/>
                <w:sz w:val="20"/>
                <w:szCs w:val="20"/>
              </w:rPr>
              <w:t>Раздел 8.</w:t>
            </w:r>
          </w:p>
          <w:p w:rsidR="00551A6C" w:rsidRPr="009016E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9016EC">
              <w:rPr>
                <w:b/>
                <w:sz w:val="20"/>
                <w:szCs w:val="20"/>
              </w:rPr>
              <w:t>Речевой этикет.</w:t>
            </w: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016EC" w:rsidRDefault="000B3BD0" w:rsidP="007D17CE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i/>
                <w:sz w:val="20"/>
                <w:szCs w:val="20"/>
              </w:rPr>
            </w:pPr>
            <w:r w:rsidRPr="009016EC">
              <w:rPr>
                <w:b/>
                <w:bCs/>
                <w:i/>
                <w:sz w:val="20"/>
                <w:szCs w:val="20"/>
              </w:rPr>
              <w:t>4 семестр (</w:t>
            </w:r>
            <w:r w:rsidR="007D17CE" w:rsidRPr="009016EC">
              <w:rPr>
                <w:b/>
                <w:bCs/>
                <w:i/>
                <w:sz w:val="20"/>
                <w:szCs w:val="20"/>
              </w:rPr>
              <w:t>4</w:t>
            </w:r>
            <w:r w:rsidRPr="009016EC">
              <w:rPr>
                <w:b/>
                <w:bCs/>
                <w:i/>
                <w:sz w:val="20"/>
                <w:szCs w:val="20"/>
              </w:rPr>
              <w:t>0 часов)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</w:rPr>
            </w:pPr>
            <w:r w:rsidRPr="00C02CF5">
              <w:rPr>
                <w:b/>
                <w:bCs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RPr="00C02CF5" w:rsidTr="00551A6C">
        <w:trPr>
          <w:trHeight w:val="414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016E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9016EC">
              <w:rPr>
                <w:b/>
                <w:sz w:val="20"/>
                <w:szCs w:val="20"/>
              </w:rPr>
              <w:t>Тема 8.1.</w:t>
            </w:r>
          </w:p>
          <w:p w:rsidR="00551A6C" w:rsidRPr="009016E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9016EC">
              <w:rPr>
                <w:b/>
                <w:sz w:val="20"/>
                <w:szCs w:val="20"/>
              </w:rPr>
              <w:t>Неопределенные местоимения. Возвратные местоимения.</w:t>
            </w: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016EC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sz w:val="20"/>
                <w:szCs w:val="20"/>
              </w:rPr>
            </w:pPr>
            <w:r w:rsidRPr="009016EC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</w:rPr>
            </w:pPr>
            <w:r w:rsidRPr="00C02CF5">
              <w:rPr>
                <w:b/>
                <w:bCs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325243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</w:rPr>
            </w:pPr>
            <w:r w:rsidRPr="00C02CF5">
              <w:rPr>
                <w:b/>
                <w:bCs/>
              </w:rPr>
              <w:t>ПК2.2.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RPr="00C02CF5" w:rsidTr="00551A6C">
        <w:trPr>
          <w:trHeight w:val="412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016EC" w:rsidRDefault="00551A6C" w:rsidP="00921AC9">
            <w:pPr>
              <w:rPr>
                <w:b/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016EC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sz w:val="20"/>
                <w:szCs w:val="20"/>
              </w:rPr>
            </w:pPr>
            <w:r w:rsidRPr="009016EC">
              <w:rPr>
                <w:b/>
                <w:bCs/>
                <w:sz w:val="20"/>
                <w:szCs w:val="20"/>
              </w:rPr>
              <w:t>1. Название стран и континентов. Таблица.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C02CF5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</w:rPr>
            </w:pPr>
            <w:r w:rsidRPr="00C02CF5">
              <w:rPr>
                <w:b/>
                <w:bCs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RPr="00C02CF5" w:rsidTr="00551A6C">
        <w:trPr>
          <w:trHeight w:val="412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016EC" w:rsidRDefault="00551A6C" w:rsidP="00921AC9">
            <w:pPr>
              <w:rPr>
                <w:b/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016EC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sz w:val="20"/>
                <w:szCs w:val="20"/>
              </w:rPr>
            </w:pPr>
            <w:r w:rsidRPr="009016EC">
              <w:rPr>
                <w:b/>
                <w:bCs/>
                <w:sz w:val="20"/>
                <w:szCs w:val="20"/>
              </w:rPr>
              <w:t>2. Употребление артикля с географическими названиями. Правила и исключения. Выполнение упражнений.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C02CF5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</w:rPr>
            </w:pPr>
            <w:r w:rsidRPr="00C02CF5">
              <w:rPr>
                <w:b/>
                <w:bCs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RPr="00C02CF5" w:rsidTr="00551A6C">
        <w:trPr>
          <w:trHeight w:val="414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016E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9016EC">
              <w:rPr>
                <w:b/>
                <w:sz w:val="20"/>
                <w:szCs w:val="20"/>
              </w:rPr>
              <w:t>Тема 8.2.</w:t>
            </w:r>
          </w:p>
          <w:p w:rsidR="00551A6C" w:rsidRPr="009016E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9016EC">
              <w:rPr>
                <w:b/>
                <w:sz w:val="20"/>
                <w:szCs w:val="20"/>
              </w:rPr>
              <w:t>Повелительное наклонение.</w:t>
            </w: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016EC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sz w:val="20"/>
                <w:szCs w:val="20"/>
              </w:rPr>
            </w:pPr>
            <w:r w:rsidRPr="009016EC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</w:rPr>
            </w:pPr>
            <w:r w:rsidRPr="00C02CF5">
              <w:rPr>
                <w:b/>
                <w:bCs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325243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</w:rPr>
            </w:pPr>
            <w:r w:rsidRPr="00C02CF5">
              <w:rPr>
                <w:b/>
                <w:bCs/>
              </w:rPr>
              <w:t>ПК2.2.</w:t>
            </w:r>
            <w:r w:rsidR="009259B5" w:rsidRPr="00C02CF5">
              <w:rPr>
                <w:b/>
                <w:bCs/>
              </w:rPr>
              <w:t>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RPr="00C02CF5" w:rsidTr="00551A6C">
        <w:trPr>
          <w:trHeight w:val="412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016EC" w:rsidRDefault="00551A6C" w:rsidP="00921AC9">
            <w:pPr>
              <w:rPr>
                <w:b/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016EC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sz w:val="20"/>
                <w:szCs w:val="20"/>
              </w:rPr>
            </w:pPr>
            <w:r w:rsidRPr="009016EC">
              <w:rPr>
                <w:b/>
                <w:bCs/>
                <w:sz w:val="20"/>
                <w:szCs w:val="20"/>
              </w:rPr>
              <w:t xml:space="preserve">1. Закрепление лексики.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C02CF5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</w:rPr>
            </w:pPr>
            <w:r w:rsidRPr="00C02CF5">
              <w:rPr>
                <w:b/>
                <w:bCs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RPr="00C02CF5" w:rsidTr="00551A6C">
        <w:trPr>
          <w:trHeight w:val="412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016EC" w:rsidRDefault="00551A6C" w:rsidP="00921AC9">
            <w:pPr>
              <w:rPr>
                <w:b/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016EC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sz w:val="20"/>
                <w:szCs w:val="20"/>
              </w:rPr>
            </w:pPr>
            <w:r w:rsidRPr="009016EC">
              <w:rPr>
                <w:b/>
                <w:bCs/>
                <w:sz w:val="20"/>
                <w:szCs w:val="20"/>
              </w:rPr>
              <w:t xml:space="preserve">2. Английские времена в сравнении. </w:t>
            </w:r>
            <w:proofErr w:type="gramStart"/>
            <w:r w:rsidRPr="009016EC">
              <w:rPr>
                <w:b/>
                <w:bCs/>
                <w:sz w:val="20"/>
                <w:szCs w:val="20"/>
              </w:rPr>
              <w:t>Работа  с</w:t>
            </w:r>
            <w:proofErr w:type="gramEnd"/>
            <w:r w:rsidRPr="009016EC">
              <w:rPr>
                <w:b/>
                <w:bCs/>
                <w:sz w:val="20"/>
                <w:szCs w:val="20"/>
              </w:rPr>
              <w:t xml:space="preserve"> таблицей. Выполнение тестовых заданий.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C02CF5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</w:rPr>
            </w:pPr>
            <w:r w:rsidRPr="00C02CF5">
              <w:rPr>
                <w:b/>
                <w:bCs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RPr="00C02CF5" w:rsidTr="00551A6C">
        <w:trPr>
          <w:trHeight w:val="414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016EC" w:rsidRDefault="00551A6C" w:rsidP="001F4E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9016EC">
              <w:rPr>
                <w:b/>
                <w:sz w:val="20"/>
                <w:szCs w:val="20"/>
              </w:rPr>
              <w:t>Тема 8.3. Экология.</w:t>
            </w: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016EC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sz w:val="20"/>
                <w:szCs w:val="20"/>
              </w:rPr>
            </w:pPr>
            <w:r w:rsidRPr="009016EC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</w:rPr>
            </w:pPr>
            <w:r w:rsidRPr="00C02CF5">
              <w:rPr>
                <w:b/>
                <w:bCs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325243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</w:rPr>
            </w:pPr>
            <w:r w:rsidRPr="00C02CF5">
              <w:rPr>
                <w:b/>
                <w:bCs/>
              </w:rPr>
              <w:t>ПК3.2.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RPr="00C02CF5" w:rsidTr="00551A6C">
        <w:trPr>
          <w:trHeight w:val="412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016EC" w:rsidRDefault="00551A6C" w:rsidP="00921AC9">
            <w:pPr>
              <w:rPr>
                <w:b/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016EC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sz w:val="20"/>
                <w:szCs w:val="20"/>
              </w:rPr>
            </w:pPr>
            <w:r w:rsidRPr="009016EC">
              <w:rPr>
                <w:b/>
                <w:bCs/>
                <w:sz w:val="20"/>
                <w:szCs w:val="20"/>
              </w:rPr>
              <w:t xml:space="preserve">1. Закрепление лексики по пройденному материалу. Диалоги.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C02CF5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</w:rPr>
            </w:pPr>
            <w:r w:rsidRPr="00C02CF5">
              <w:rPr>
                <w:b/>
                <w:bCs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RPr="00C02CF5" w:rsidTr="00551A6C">
        <w:trPr>
          <w:trHeight w:val="412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016EC" w:rsidRDefault="00551A6C" w:rsidP="00921AC9">
            <w:pPr>
              <w:rPr>
                <w:b/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016EC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sz w:val="20"/>
                <w:szCs w:val="20"/>
              </w:rPr>
            </w:pPr>
            <w:r w:rsidRPr="009016EC">
              <w:rPr>
                <w:b/>
                <w:bCs/>
                <w:sz w:val="20"/>
                <w:szCs w:val="20"/>
              </w:rPr>
              <w:t>2. Подготовка к зачёту.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C02CF5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</w:rPr>
            </w:pPr>
            <w:r w:rsidRPr="00C02CF5">
              <w:rPr>
                <w:b/>
                <w:bCs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RPr="00C02CF5" w:rsidTr="00551A6C">
        <w:trPr>
          <w:trHeight w:val="312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016E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9016EC">
              <w:rPr>
                <w:b/>
                <w:sz w:val="20"/>
                <w:szCs w:val="20"/>
              </w:rPr>
              <w:t>Тема 8.4.</w:t>
            </w:r>
          </w:p>
          <w:p w:rsidR="00551A6C" w:rsidRPr="009016EC" w:rsidRDefault="00551A6C" w:rsidP="001F4E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9016EC">
              <w:rPr>
                <w:b/>
                <w:sz w:val="20"/>
                <w:szCs w:val="20"/>
              </w:rPr>
              <w:t>Профессия. Словообразование</w:t>
            </w:r>
            <w:r w:rsidR="00970A15" w:rsidRPr="009016EC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016EC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sz w:val="20"/>
                <w:szCs w:val="20"/>
              </w:rPr>
            </w:pPr>
            <w:r w:rsidRPr="009016EC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C02CF5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325243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C02CF5">
              <w:rPr>
                <w:b/>
                <w:bCs/>
                <w:sz w:val="20"/>
                <w:szCs w:val="20"/>
              </w:rPr>
              <w:t>ОК1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RPr="00C02CF5" w:rsidTr="00551A6C">
        <w:trPr>
          <w:trHeight w:val="311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016EC" w:rsidRDefault="00551A6C" w:rsidP="00921AC9">
            <w:pPr>
              <w:rPr>
                <w:b/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016EC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sz w:val="20"/>
                <w:szCs w:val="20"/>
              </w:rPr>
            </w:pPr>
            <w:r w:rsidRPr="009016EC">
              <w:rPr>
                <w:b/>
                <w:bCs/>
                <w:sz w:val="20"/>
                <w:szCs w:val="20"/>
              </w:rPr>
              <w:t>1. Контроль лексики. Устный опрос. Таблица.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C02CF5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C02CF5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RPr="00C02CF5" w:rsidTr="00551A6C">
        <w:trPr>
          <w:trHeight w:val="311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016EC" w:rsidRDefault="00551A6C" w:rsidP="00921AC9">
            <w:pPr>
              <w:rPr>
                <w:b/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016EC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sz w:val="20"/>
                <w:szCs w:val="20"/>
              </w:rPr>
            </w:pPr>
            <w:r w:rsidRPr="009016EC">
              <w:rPr>
                <w:b/>
                <w:bCs/>
                <w:sz w:val="20"/>
                <w:szCs w:val="20"/>
              </w:rPr>
              <w:t xml:space="preserve">2. Английские времена. Упражнение.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C02CF5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C02CF5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RPr="00C02CF5" w:rsidTr="00551A6C">
        <w:trPr>
          <w:trHeight w:val="311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016E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sz w:val="20"/>
                <w:szCs w:val="20"/>
              </w:rPr>
            </w:pPr>
            <w:proofErr w:type="gramStart"/>
            <w:r w:rsidRPr="009016EC">
              <w:rPr>
                <w:b/>
                <w:sz w:val="20"/>
                <w:szCs w:val="20"/>
              </w:rPr>
              <w:t>Раздел  9</w:t>
            </w:r>
            <w:proofErr w:type="gramEnd"/>
            <w:r w:rsidRPr="009016EC">
              <w:rPr>
                <w:b/>
                <w:sz w:val="20"/>
                <w:szCs w:val="20"/>
              </w:rPr>
              <w:t>. СТРАНЫ И ГОРОДА.</w:t>
            </w: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016EC" w:rsidRDefault="00551A6C" w:rsidP="000B3BD0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C02CF5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RPr="00C02CF5" w:rsidTr="00551A6C">
        <w:trPr>
          <w:trHeight w:val="519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1F4E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C02CF5">
              <w:rPr>
                <w:b/>
                <w:sz w:val="20"/>
                <w:szCs w:val="20"/>
              </w:rPr>
              <w:t>Тема 9.1. Путешествие</w:t>
            </w:r>
            <w:r w:rsidR="00BB5A50" w:rsidRPr="00C02CF5">
              <w:rPr>
                <w:b/>
                <w:sz w:val="20"/>
                <w:szCs w:val="20"/>
              </w:rPr>
              <w:t xml:space="preserve"> по миру</w:t>
            </w:r>
            <w:r w:rsidRPr="00C02CF5">
              <w:rPr>
                <w:b/>
                <w:sz w:val="20"/>
                <w:szCs w:val="20"/>
              </w:rPr>
              <w:t xml:space="preserve">. </w:t>
            </w: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sz w:val="20"/>
                <w:szCs w:val="20"/>
              </w:rPr>
            </w:pPr>
            <w:r w:rsidRPr="00C02CF5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C02CF5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325243" w:rsidP="003252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C02CF5">
              <w:rPr>
                <w:b/>
                <w:bCs/>
                <w:sz w:val="20"/>
                <w:szCs w:val="20"/>
              </w:rPr>
              <w:t>ОК2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RPr="00C02CF5" w:rsidTr="00551A6C">
        <w:trPr>
          <w:trHeight w:val="517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rPr>
                <w:b/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sz w:val="20"/>
                <w:szCs w:val="20"/>
              </w:rPr>
            </w:pPr>
            <w:r w:rsidRPr="00C02CF5">
              <w:rPr>
                <w:b/>
                <w:bCs/>
                <w:sz w:val="20"/>
                <w:szCs w:val="20"/>
              </w:rPr>
              <w:t>1. Введение лексики по данной теме.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C02CF5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C02CF5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RPr="00C02CF5" w:rsidTr="00551A6C">
        <w:trPr>
          <w:trHeight w:val="517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rPr>
                <w:b/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sz w:val="20"/>
                <w:szCs w:val="20"/>
              </w:rPr>
            </w:pPr>
            <w:r w:rsidRPr="00C02CF5">
              <w:rPr>
                <w:b/>
                <w:bCs/>
                <w:sz w:val="20"/>
                <w:szCs w:val="20"/>
              </w:rPr>
              <w:t>2. Употребление артиклей. Правила их исключения. Упражнение.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C02CF5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C02CF5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RPr="00C02CF5" w:rsidTr="00551A6C">
        <w:trPr>
          <w:trHeight w:val="414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1F4E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C02CF5">
              <w:rPr>
                <w:b/>
                <w:sz w:val="20"/>
                <w:szCs w:val="20"/>
              </w:rPr>
              <w:t>Тема 9.2. Вопросительные слова.</w:t>
            </w: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sz w:val="20"/>
                <w:szCs w:val="20"/>
              </w:rPr>
            </w:pPr>
            <w:r w:rsidRPr="00C02CF5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C02CF5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325243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C02CF5">
              <w:rPr>
                <w:b/>
                <w:bCs/>
                <w:sz w:val="20"/>
                <w:szCs w:val="20"/>
              </w:rPr>
              <w:t>ОК3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RPr="00C02CF5" w:rsidTr="00551A6C">
        <w:trPr>
          <w:trHeight w:val="412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rPr>
                <w:b/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sz w:val="20"/>
                <w:szCs w:val="20"/>
              </w:rPr>
            </w:pPr>
            <w:r w:rsidRPr="00C02CF5">
              <w:rPr>
                <w:b/>
                <w:bCs/>
                <w:sz w:val="20"/>
                <w:szCs w:val="20"/>
              </w:rPr>
              <w:t>1. Закрепление лексики. Чтение и перевод текста.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C02CF5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C02CF5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RPr="00C02CF5" w:rsidTr="00551A6C">
        <w:trPr>
          <w:trHeight w:val="412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rPr>
                <w:b/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sz w:val="20"/>
                <w:szCs w:val="20"/>
              </w:rPr>
            </w:pPr>
            <w:r w:rsidRPr="00C02CF5">
              <w:rPr>
                <w:b/>
                <w:bCs/>
                <w:sz w:val="20"/>
                <w:szCs w:val="20"/>
              </w:rPr>
              <w:t>2. Работа с диалогами.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C02CF5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C02CF5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RPr="00C02CF5" w:rsidTr="00551A6C">
        <w:trPr>
          <w:trHeight w:val="519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C02CF5">
              <w:rPr>
                <w:b/>
                <w:sz w:val="20"/>
                <w:szCs w:val="20"/>
              </w:rPr>
              <w:t>Тема 9.3.</w:t>
            </w:r>
          </w:p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C02CF5">
              <w:rPr>
                <w:b/>
                <w:sz w:val="20"/>
                <w:szCs w:val="20"/>
              </w:rPr>
              <w:t>Речевой этикет. Диалоги.</w:t>
            </w: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sz w:val="20"/>
                <w:szCs w:val="20"/>
              </w:rPr>
            </w:pPr>
            <w:r w:rsidRPr="00C02CF5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C02CF5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325243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C02CF5">
              <w:rPr>
                <w:b/>
                <w:bCs/>
                <w:sz w:val="20"/>
                <w:szCs w:val="20"/>
              </w:rPr>
              <w:t>ОК8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RPr="00C02CF5" w:rsidTr="00551A6C">
        <w:trPr>
          <w:trHeight w:val="517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rPr>
                <w:b/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sz w:val="20"/>
                <w:szCs w:val="20"/>
              </w:rPr>
            </w:pPr>
            <w:r w:rsidRPr="00C02CF5">
              <w:rPr>
                <w:b/>
                <w:bCs/>
                <w:sz w:val="20"/>
                <w:szCs w:val="20"/>
              </w:rPr>
              <w:t xml:space="preserve">1. Закрепление лексики по данной теме. Упражнения.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C02CF5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C02CF5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RPr="00C02CF5" w:rsidTr="00551A6C">
        <w:trPr>
          <w:trHeight w:val="517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rPr>
                <w:b/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sz w:val="20"/>
                <w:szCs w:val="20"/>
              </w:rPr>
            </w:pPr>
            <w:r w:rsidRPr="00C02CF5">
              <w:rPr>
                <w:b/>
                <w:bCs/>
                <w:sz w:val="20"/>
                <w:szCs w:val="20"/>
              </w:rPr>
              <w:t xml:space="preserve">2. Закрепление артиклей. Упражнения. Подготовка к тесту.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C02CF5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C02CF5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RPr="00C02CF5" w:rsidTr="00551A6C">
        <w:trPr>
          <w:trHeight w:val="519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BB5A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C02CF5">
              <w:rPr>
                <w:b/>
                <w:sz w:val="20"/>
                <w:szCs w:val="20"/>
              </w:rPr>
              <w:t>Тема 9.4</w:t>
            </w:r>
            <w:r w:rsidR="00BB5A50" w:rsidRPr="00C02CF5">
              <w:rPr>
                <w:b/>
                <w:sz w:val="20"/>
                <w:szCs w:val="20"/>
              </w:rPr>
              <w:t xml:space="preserve"> Зачет</w:t>
            </w:r>
            <w:r w:rsidRPr="00C02CF5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sz w:val="20"/>
                <w:szCs w:val="20"/>
              </w:rPr>
            </w:pPr>
            <w:r w:rsidRPr="00C02CF5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C02CF5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325243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C02CF5">
              <w:rPr>
                <w:b/>
                <w:bCs/>
                <w:sz w:val="20"/>
                <w:szCs w:val="20"/>
              </w:rPr>
              <w:t>ОК12345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RPr="00C02CF5" w:rsidTr="00551A6C">
        <w:trPr>
          <w:trHeight w:val="517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rPr>
                <w:b/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BB5A50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sz w:val="20"/>
                <w:szCs w:val="20"/>
              </w:rPr>
            </w:pPr>
            <w:r w:rsidRPr="00C02CF5">
              <w:rPr>
                <w:b/>
                <w:bCs/>
                <w:sz w:val="20"/>
                <w:szCs w:val="20"/>
              </w:rPr>
              <w:t xml:space="preserve">1. Контроль лексики по данной теме. </w:t>
            </w:r>
            <w:r w:rsidR="00BB5A50" w:rsidRPr="00C02CF5">
              <w:rPr>
                <w:b/>
                <w:bCs/>
                <w:sz w:val="20"/>
                <w:szCs w:val="20"/>
              </w:rPr>
              <w:t>Викторина</w:t>
            </w:r>
            <w:r w:rsidRPr="00C02CF5">
              <w:rPr>
                <w:b/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C02CF5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C02CF5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RPr="00C02CF5" w:rsidTr="00551A6C">
        <w:trPr>
          <w:trHeight w:val="517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rPr>
                <w:b/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0E1B4E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sz w:val="20"/>
                <w:szCs w:val="20"/>
              </w:rPr>
            </w:pPr>
            <w:r w:rsidRPr="00C02CF5">
              <w:rPr>
                <w:b/>
                <w:bCs/>
                <w:sz w:val="20"/>
                <w:szCs w:val="20"/>
              </w:rPr>
              <w:t xml:space="preserve">2. Артикли. Выполнение тестовых заданий. </w:t>
            </w:r>
            <w:r w:rsidR="000E1B4E" w:rsidRPr="00C02CF5">
              <w:rPr>
                <w:b/>
                <w:bCs/>
                <w:sz w:val="20"/>
                <w:szCs w:val="20"/>
              </w:rPr>
              <w:t>Контроль.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C02CF5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C02CF5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RPr="00C02CF5" w:rsidTr="00551A6C">
        <w:trPr>
          <w:trHeight w:val="282"/>
        </w:trPr>
        <w:tc>
          <w:tcPr>
            <w:tcW w:w="11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right"/>
              <w:rPr>
                <w:b/>
                <w:bCs/>
                <w:sz w:val="20"/>
                <w:szCs w:val="20"/>
              </w:rPr>
            </w:pPr>
            <w:r w:rsidRPr="00C02CF5"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7D17CE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C02CF5">
              <w:rPr>
                <w:b/>
                <w:bCs/>
                <w:sz w:val="20"/>
                <w:szCs w:val="20"/>
              </w:rPr>
              <w:t>112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</w:tr>
    </w:tbl>
    <w:p w:rsidR="00A95461" w:rsidRPr="00C02CF5" w:rsidRDefault="00A95461" w:rsidP="00A9546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rPr>
          <w:b/>
          <w:caps/>
        </w:rPr>
      </w:pPr>
    </w:p>
    <w:p w:rsidR="00A95461" w:rsidRDefault="00A95461" w:rsidP="00A95461">
      <w:pPr>
        <w:pStyle w:val="1"/>
        <w:numPr>
          <w:ilvl w:val="0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284"/>
        <w:rPr>
          <w:b/>
          <w:caps/>
        </w:rPr>
      </w:pPr>
    </w:p>
    <w:p w:rsidR="00A95461" w:rsidRDefault="00A95461" w:rsidP="00A95461"/>
    <w:p w:rsidR="00A95461" w:rsidRDefault="00A95461" w:rsidP="00A95461"/>
    <w:p w:rsidR="00A95461" w:rsidRDefault="00A95461" w:rsidP="00A95461"/>
    <w:p w:rsidR="00A95461" w:rsidRDefault="00A95461" w:rsidP="00A95461">
      <w:pPr>
        <w:sectPr w:rsidR="00A95461">
          <w:footerReference w:type="even" r:id="rId9"/>
          <w:footerReference w:type="default" r:id="rId10"/>
          <w:footerReference w:type="first" r:id="rId11"/>
          <w:footnotePr>
            <w:pos w:val="beneathText"/>
          </w:footnotePr>
          <w:pgSz w:w="16837" w:h="11905" w:orient="landscape"/>
          <w:pgMar w:top="851" w:right="1134" w:bottom="993" w:left="1134" w:header="720" w:footer="708" w:gutter="0"/>
          <w:cols w:space="720"/>
          <w:docGrid w:linePitch="360"/>
        </w:sectPr>
      </w:pPr>
    </w:p>
    <w:p w:rsidR="00A95461" w:rsidRDefault="00A95461" w:rsidP="00A9546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rPr>
          <w:b/>
          <w:caps/>
        </w:rPr>
      </w:pPr>
      <w:r>
        <w:rPr>
          <w:b/>
          <w:caps/>
        </w:rPr>
        <w:lastRenderedPageBreak/>
        <w:t>Условия реализации программы дисциплины</w:t>
      </w:r>
    </w:p>
    <w:p w:rsidR="00A95461" w:rsidRDefault="00A95461" w:rsidP="00A954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</w:rPr>
      </w:pPr>
      <w:r>
        <w:rPr>
          <w:b/>
          <w:bCs/>
        </w:rPr>
        <w:t>3.1. Требования к минимальному материально-техническому обеспечению</w:t>
      </w:r>
    </w:p>
    <w:p w:rsidR="00A95461" w:rsidRDefault="00A95461" w:rsidP="00A954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</w:rPr>
      </w:pPr>
      <w:r>
        <w:rPr>
          <w:bCs/>
        </w:rPr>
        <w:t>Реализация программы дисциплины требует наличия учебного кабинета иностранного языка.</w:t>
      </w:r>
    </w:p>
    <w:p w:rsidR="00A95461" w:rsidRDefault="00A95461" w:rsidP="00A954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</w:rPr>
      </w:pPr>
      <w:r>
        <w:rPr>
          <w:bCs/>
        </w:rPr>
        <w:t>Оборудование учебного кабинета: столы и стулья для студентов и преподавателя, экран, доска, стенд, карты (3), плакаты: «Английские праздники», «</w:t>
      </w:r>
      <w:proofErr w:type="gramStart"/>
      <w:r>
        <w:rPr>
          <w:bCs/>
        </w:rPr>
        <w:t>Англо-говорящие</w:t>
      </w:r>
      <w:proofErr w:type="gramEnd"/>
      <w:r>
        <w:rPr>
          <w:bCs/>
        </w:rPr>
        <w:t xml:space="preserve"> страны».</w:t>
      </w:r>
    </w:p>
    <w:p w:rsidR="00A95461" w:rsidRDefault="00A95461" w:rsidP="00A954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</w:rPr>
      </w:pPr>
      <w:r>
        <w:rPr>
          <w:bCs/>
        </w:rPr>
        <w:t>Технические средства обучения: компьютер, проектор, магнитофон.</w:t>
      </w:r>
    </w:p>
    <w:p w:rsidR="00A95461" w:rsidRDefault="00A95461" w:rsidP="00A95461">
      <w:pPr>
        <w:pStyle w:val="1"/>
        <w:numPr>
          <w:ilvl w:val="0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</w:rPr>
      </w:pPr>
      <w:r>
        <w:rPr>
          <w:b/>
        </w:rPr>
        <w:t>3.2. Информационное обеспечение обучения</w:t>
      </w:r>
    </w:p>
    <w:p w:rsidR="00A95461" w:rsidRDefault="00A95461" w:rsidP="00A954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</w:rPr>
      </w:pPr>
      <w:r>
        <w:rPr>
          <w:b/>
          <w:bCs/>
        </w:rPr>
        <w:t>Перечень рекомендуемых учебных изданий, дополнительной литературы</w:t>
      </w:r>
    </w:p>
    <w:p w:rsidR="00363BF9" w:rsidRDefault="00363BF9" w:rsidP="00363B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</w:rPr>
        <w:t>Основные источники:</w:t>
      </w:r>
    </w:p>
    <w:p w:rsidR="00363BF9" w:rsidRPr="00325243" w:rsidRDefault="00363BF9" w:rsidP="00363B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  <w:r w:rsidRPr="00325243">
        <w:rPr>
          <w:bCs/>
          <w:i/>
        </w:rPr>
        <w:t>Учебники для студентов:</w:t>
      </w:r>
    </w:p>
    <w:p w:rsidR="00363BF9" w:rsidRPr="00325243" w:rsidRDefault="00363BF9" w:rsidP="00363BF9">
      <w:pPr>
        <w:numPr>
          <w:ilvl w:val="0"/>
          <w:numId w:val="17"/>
        </w:numPr>
        <w:tabs>
          <w:tab w:val="clear" w:pos="0"/>
          <w:tab w:val="num" w:pos="66"/>
          <w:tab w:val="left" w:pos="709"/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ind w:left="786"/>
        <w:contextualSpacing/>
        <w:jc w:val="both"/>
        <w:rPr>
          <w:bCs/>
        </w:rPr>
      </w:pPr>
      <w:proofErr w:type="spellStart"/>
      <w:r w:rsidRPr="00325243">
        <w:rPr>
          <w:bCs/>
        </w:rPr>
        <w:t>Агабекян</w:t>
      </w:r>
      <w:proofErr w:type="spellEnd"/>
      <w:r w:rsidRPr="00325243">
        <w:rPr>
          <w:bCs/>
        </w:rPr>
        <w:t xml:space="preserve">, И.П. Английский язык: учебник/ </w:t>
      </w:r>
      <w:proofErr w:type="spellStart"/>
      <w:r w:rsidRPr="00325243">
        <w:rPr>
          <w:bCs/>
        </w:rPr>
        <w:t>И.П.Агабекян</w:t>
      </w:r>
      <w:proofErr w:type="spellEnd"/>
      <w:r w:rsidRPr="00325243">
        <w:rPr>
          <w:bCs/>
        </w:rPr>
        <w:t xml:space="preserve"> — Ростов Н/</w:t>
      </w:r>
      <w:proofErr w:type="spellStart"/>
      <w:proofErr w:type="gramStart"/>
      <w:r w:rsidRPr="00325243">
        <w:rPr>
          <w:bCs/>
        </w:rPr>
        <w:t>Д:Феникс</w:t>
      </w:r>
      <w:proofErr w:type="spellEnd"/>
      <w:proofErr w:type="gramEnd"/>
      <w:r w:rsidRPr="00325243">
        <w:rPr>
          <w:bCs/>
        </w:rPr>
        <w:t>, 2017.</w:t>
      </w:r>
    </w:p>
    <w:p w:rsidR="00363BF9" w:rsidRDefault="00363BF9" w:rsidP="00363BF9">
      <w:pPr>
        <w:pStyle w:val="af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8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Дополнительные источники:</w:t>
      </w:r>
    </w:p>
    <w:p w:rsidR="00363BF9" w:rsidRDefault="00363BF9" w:rsidP="00363B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>
        <w:rPr>
          <w:b/>
          <w:bCs/>
        </w:rPr>
        <w:t>Основные источники:</w:t>
      </w:r>
    </w:p>
    <w:p w:rsidR="00363BF9" w:rsidRDefault="00363BF9" w:rsidP="00363B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  <w:r>
        <w:rPr>
          <w:bCs/>
          <w:i/>
        </w:rPr>
        <w:t>Учебники для студентов:</w:t>
      </w:r>
    </w:p>
    <w:p w:rsidR="00363BF9" w:rsidRDefault="00363BF9" w:rsidP="00363BF9">
      <w:pPr>
        <w:tabs>
          <w:tab w:val="left" w:pos="3589"/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jc w:val="both"/>
        <w:rPr>
          <w:bCs/>
        </w:rPr>
      </w:pPr>
      <w:proofErr w:type="spellStart"/>
      <w:r>
        <w:rPr>
          <w:bCs/>
        </w:rPr>
        <w:t>Агабекян</w:t>
      </w:r>
      <w:proofErr w:type="spellEnd"/>
      <w:r>
        <w:rPr>
          <w:bCs/>
        </w:rPr>
        <w:t xml:space="preserve">, И.П. Английский язык: учебник/ </w:t>
      </w:r>
      <w:proofErr w:type="spellStart"/>
      <w:r>
        <w:rPr>
          <w:bCs/>
        </w:rPr>
        <w:t>И.П.Агабекян</w:t>
      </w:r>
      <w:proofErr w:type="spellEnd"/>
      <w:r>
        <w:rPr>
          <w:bCs/>
        </w:rPr>
        <w:t xml:space="preserve"> — Ростов Н/</w:t>
      </w:r>
      <w:proofErr w:type="spellStart"/>
      <w:proofErr w:type="gramStart"/>
      <w:r>
        <w:rPr>
          <w:bCs/>
        </w:rPr>
        <w:t>Д:Феникс</w:t>
      </w:r>
      <w:proofErr w:type="spellEnd"/>
      <w:proofErr w:type="gramEnd"/>
      <w:r>
        <w:rPr>
          <w:bCs/>
        </w:rPr>
        <w:t>, 2018.</w:t>
      </w:r>
    </w:p>
    <w:p w:rsidR="00363BF9" w:rsidRDefault="00363BF9" w:rsidP="00363B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:rsidR="00363BF9" w:rsidRPr="00363BF9" w:rsidRDefault="00363BF9" w:rsidP="00363B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/>
          <w:bCs/>
        </w:rPr>
        <w:t>Дополнительные</w:t>
      </w:r>
      <w:r w:rsidRPr="00363BF9">
        <w:rPr>
          <w:b/>
          <w:bCs/>
        </w:rPr>
        <w:t xml:space="preserve"> </w:t>
      </w:r>
      <w:r>
        <w:rPr>
          <w:b/>
          <w:bCs/>
        </w:rPr>
        <w:t>источники</w:t>
      </w:r>
      <w:r w:rsidRPr="00363BF9">
        <w:rPr>
          <w:bCs/>
        </w:rPr>
        <w:t>:</w:t>
      </w:r>
    </w:p>
    <w:p w:rsidR="00363BF9" w:rsidRDefault="00363BF9" w:rsidP="00363BF9">
      <w:pPr>
        <w:tabs>
          <w:tab w:val="left" w:pos="16036"/>
          <w:tab w:val="left" w:pos="16952"/>
          <w:tab w:val="left" w:pos="17868"/>
          <w:tab w:val="left" w:pos="18784"/>
          <w:tab w:val="left" w:pos="19700"/>
          <w:tab w:val="left" w:pos="20616"/>
          <w:tab w:val="left" w:pos="21532"/>
          <w:tab w:val="left" w:pos="22448"/>
          <w:tab w:val="left" w:pos="23364"/>
          <w:tab w:val="left" w:pos="24280"/>
          <w:tab w:val="left" w:pos="25196"/>
          <w:tab w:val="left" w:pos="26112"/>
          <w:tab w:val="left" w:pos="27028"/>
          <w:tab w:val="left" w:pos="27944"/>
          <w:tab w:val="left" w:pos="28860"/>
          <w:tab w:val="left" w:pos="29776"/>
        </w:tabs>
        <w:jc w:val="both"/>
        <w:rPr>
          <w:color w:val="000000"/>
        </w:rPr>
      </w:pPr>
      <w:r>
        <w:rPr>
          <w:color w:val="000000"/>
        </w:rPr>
        <w:t xml:space="preserve">1.1 </w:t>
      </w:r>
      <w:proofErr w:type="spellStart"/>
      <w:r>
        <w:rPr>
          <w:color w:val="000000"/>
        </w:rPr>
        <w:t>Planet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English</w:t>
      </w:r>
      <w:proofErr w:type="spellEnd"/>
      <w:r>
        <w:rPr>
          <w:color w:val="000000"/>
        </w:rPr>
        <w:t xml:space="preserve">: учебник английского языка для учреждений СПО/ [Г. Т. Бескоровайная, Н. И. Соколова, Е. </w:t>
      </w:r>
      <w:proofErr w:type="spellStart"/>
      <w:r>
        <w:rPr>
          <w:color w:val="000000"/>
        </w:rPr>
        <w:t>А.Койранская</w:t>
      </w:r>
      <w:proofErr w:type="spellEnd"/>
      <w:r>
        <w:rPr>
          <w:color w:val="000000"/>
        </w:rPr>
        <w:t xml:space="preserve">, Г. В. </w:t>
      </w:r>
      <w:proofErr w:type="spellStart"/>
      <w:r>
        <w:rPr>
          <w:color w:val="000000"/>
        </w:rPr>
        <w:t>Лаврик</w:t>
      </w:r>
      <w:proofErr w:type="spellEnd"/>
      <w:r>
        <w:rPr>
          <w:color w:val="000000"/>
        </w:rPr>
        <w:t>]. - 6-е изд., стер. - М.: Издательский центр "Академия", 2018. - 256 с.: ил.</w:t>
      </w:r>
    </w:p>
    <w:p w:rsidR="00363BF9" w:rsidRDefault="00363BF9" w:rsidP="00363BF9">
      <w:pPr>
        <w:tabs>
          <w:tab w:val="left" w:pos="16036"/>
          <w:tab w:val="left" w:pos="16952"/>
          <w:tab w:val="left" w:pos="17868"/>
          <w:tab w:val="left" w:pos="18784"/>
          <w:tab w:val="left" w:pos="19700"/>
          <w:tab w:val="left" w:pos="20616"/>
          <w:tab w:val="left" w:pos="21532"/>
          <w:tab w:val="left" w:pos="22448"/>
          <w:tab w:val="left" w:pos="23364"/>
          <w:tab w:val="left" w:pos="24280"/>
          <w:tab w:val="left" w:pos="25196"/>
          <w:tab w:val="left" w:pos="26112"/>
          <w:tab w:val="left" w:pos="27028"/>
          <w:tab w:val="left" w:pos="27944"/>
          <w:tab w:val="left" w:pos="28860"/>
          <w:tab w:val="left" w:pos="29776"/>
        </w:tabs>
        <w:jc w:val="both"/>
        <w:rPr>
          <w:color w:val="000000"/>
        </w:rPr>
      </w:pPr>
      <w:r>
        <w:rPr>
          <w:color w:val="000000"/>
        </w:rPr>
        <w:t xml:space="preserve"> 1.2 </w:t>
      </w:r>
      <w:proofErr w:type="spellStart"/>
      <w:r>
        <w:rPr>
          <w:color w:val="000000"/>
        </w:rPr>
        <w:t>Planet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English</w:t>
      </w:r>
      <w:proofErr w:type="spellEnd"/>
      <w:r>
        <w:rPr>
          <w:color w:val="000000"/>
        </w:rPr>
        <w:t>: учебник английского языка для учреждений СПО / [</w:t>
      </w:r>
      <w:proofErr w:type="spellStart"/>
      <w:r>
        <w:rPr>
          <w:color w:val="000000"/>
        </w:rPr>
        <w:t>Г.Т.Безкоровайная</w:t>
      </w:r>
      <w:proofErr w:type="spellEnd"/>
      <w:r>
        <w:rPr>
          <w:color w:val="000000"/>
        </w:rPr>
        <w:t xml:space="preserve">, Н. И. Соколова, Е. А. </w:t>
      </w:r>
      <w:proofErr w:type="spellStart"/>
      <w:r>
        <w:rPr>
          <w:color w:val="000000"/>
        </w:rPr>
        <w:t>Койранская</w:t>
      </w:r>
      <w:proofErr w:type="spellEnd"/>
      <w:r>
        <w:rPr>
          <w:color w:val="000000"/>
        </w:rPr>
        <w:t xml:space="preserve">, Г. В. </w:t>
      </w:r>
      <w:proofErr w:type="spellStart"/>
      <w:r>
        <w:rPr>
          <w:color w:val="000000"/>
        </w:rPr>
        <w:t>Лаврик</w:t>
      </w:r>
      <w:proofErr w:type="spellEnd"/>
      <w:r>
        <w:rPr>
          <w:color w:val="000000"/>
        </w:rPr>
        <w:t xml:space="preserve">]. - 4-изд., </w:t>
      </w:r>
      <w:proofErr w:type="spellStart"/>
      <w:r>
        <w:rPr>
          <w:color w:val="000000"/>
        </w:rPr>
        <w:t>испр</w:t>
      </w:r>
      <w:proofErr w:type="spellEnd"/>
      <w:r>
        <w:rPr>
          <w:color w:val="000000"/>
        </w:rPr>
        <w:t>. - М.: Издательский центр "Академия", 2015. - 256 с.: ил.</w:t>
      </w:r>
    </w:p>
    <w:p w:rsidR="00363BF9" w:rsidRDefault="00363BF9" w:rsidP="00363BF9">
      <w:pPr>
        <w:tabs>
          <w:tab w:val="left" w:pos="16036"/>
          <w:tab w:val="left" w:pos="16952"/>
          <w:tab w:val="left" w:pos="17868"/>
          <w:tab w:val="left" w:pos="18784"/>
          <w:tab w:val="left" w:pos="19700"/>
          <w:tab w:val="left" w:pos="20616"/>
          <w:tab w:val="left" w:pos="21532"/>
          <w:tab w:val="left" w:pos="22448"/>
          <w:tab w:val="left" w:pos="23364"/>
          <w:tab w:val="left" w:pos="24280"/>
          <w:tab w:val="left" w:pos="25196"/>
          <w:tab w:val="left" w:pos="26112"/>
          <w:tab w:val="left" w:pos="27028"/>
          <w:tab w:val="left" w:pos="27944"/>
          <w:tab w:val="left" w:pos="28860"/>
          <w:tab w:val="left" w:pos="29776"/>
        </w:tabs>
        <w:jc w:val="both"/>
      </w:pPr>
      <w:r>
        <w:rPr>
          <w:color w:val="000000"/>
        </w:rPr>
        <w:t xml:space="preserve"> 1.3 Голубев, А.П. Английский язык для всех специальностей</w:t>
      </w:r>
      <w:proofErr w:type="gramStart"/>
      <w:r>
        <w:rPr>
          <w:color w:val="000000"/>
        </w:rPr>
        <w:t>. :</w:t>
      </w:r>
      <w:proofErr w:type="gramEnd"/>
      <w:r>
        <w:rPr>
          <w:color w:val="000000"/>
        </w:rPr>
        <w:t xml:space="preserve"> учебник / Голубев А.П., Жук А.Д., Смирнова И.Б. — Москва : </w:t>
      </w:r>
      <w:proofErr w:type="spellStart"/>
      <w:r>
        <w:rPr>
          <w:color w:val="000000"/>
        </w:rPr>
        <w:t>КноРус</w:t>
      </w:r>
      <w:proofErr w:type="spellEnd"/>
      <w:r>
        <w:rPr>
          <w:color w:val="000000"/>
        </w:rPr>
        <w:t xml:space="preserve">, 2019. — 274 с. — (СПО). Режим доступа: https://book.ru/book/931742 -02.07.2019. — </w:t>
      </w:r>
      <w:proofErr w:type="gramStart"/>
      <w:r>
        <w:rPr>
          <w:color w:val="000000"/>
        </w:rPr>
        <w:t>Текст :</w:t>
      </w:r>
      <w:proofErr w:type="gramEnd"/>
      <w:r>
        <w:rPr>
          <w:color w:val="000000"/>
        </w:rPr>
        <w:t xml:space="preserve"> электронный.</w:t>
      </w:r>
    </w:p>
    <w:p w:rsidR="00363BF9" w:rsidRDefault="00363BF9" w:rsidP="00363B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363BF9" w:rsidRDefault="00363BF9" w:rsidP="00363BF9">
      <w:pPr>
        <w:tabs>
          <w:tab w:val="left" w:pos="16036"/>
          <w:tab w:val="left" w:pos="16952"/>
          <w:tab w:val="left" w:pos="17868"/>
          <w:tab w:val="left" w:pos="18784"/>
          <w:tab w:val="left" w:pos="19700"/>
          <w:tab w:val="left" w:pos="20616"/>
          <w:tab w:val="left" w:pos="21532"/>
          <w:tab w:val="left" w:pos="22448"/>
          <w:tab w:val="left" w:pos="23364"/>
          <w:tab w:val="left" w:pos="24280"/>
          <w:tab w:val="left" w:pos="25196"/>
          <w:tab w:val="left" w:pos="26112"/>
          <w:tab w:val="left" w:pos="27028"/>
          <w:tab w:val="left" w:pos="27944"/>
          <w:tab w:val="left" w:pos="28860"/>
          <w:tab w:val="left" w:pos="29776"/>
        </w:tabs>
        <w:jc w:val="center"/>
        <w:rPr>
          <w:b/>
        </w:rPr>
      </w:pPr>
      <w:r>
        <w:rPr>
          <w:b/>
        </w:rPr>
        <w:t>Интернет-ресурсы</w:t>
      </w:r>
    </w:p>
    <w:p w:rsidR="00363BF9" w:rsidRDefault="000C5FE4" w:rsidP="00363BF9">
      <w:pPr>
        <w:tabs>
          <w:tab w:val="left" w:pos="16036"/>
          <w:tab w:val="left" w:pos="16952"/>
          <w:tab w:val="left" w:pos="17868"/>
          <w:tab w:val="left" w:pos="18784"/>
          <w:tab w:val="left" w:pos="19700"/>
          <w:tab w:val="left" w:pos="20616"/>
          <w:tab w:val="left" w:pos="21532"/>
          <w:tab w:val="left" w:pos="22448"/>
          <w:tab w:val="left" w:pos="23364"/>
          <w:tab w:val="left" w:pos="24280"/>
          <w:tab w:val="left" w:pos="25196"/>
          <w:tab w:val="left" w:pos="26112"/>
          <w:tab w:val="left" w:pos="27028"/>
          <w:tab w:val="left" w:pos="27944"/>
          <w:tab w:val="left" w:pos="28860"/>
          <w:tab w:val="left" w:pos="29776"/>
        </w:tabs>
      </w:pPr>
      <w:hyperlink r:id="rId12" w:history="1">
        <w:r w:rsidR="00363BF9">
          <w:rPr>
            <w:rStyle w:val="a7"/>
          </w:rPr>
          <w:t>https://firo.ranepa.ru/</w:t>
        </w:r>
      </w:hyperlink>
      <w:r w:rsidR="00363BF9">
        <w:t xml:space="preserve"> примерные программы по иностранному языку(английский)</w:t>
      </w:r>
    </w:p>
    <w:p w:rsidR="00363BF9" w:rsidRDefault="000C5FE4" w:rsidP="00363BF9">
      <w:pPr>
        <w:tabs>
          <w:tab w:val="left" w:pos="16036"/>
          <w:tab w:val="left" w:pos="16952"/>
          <w:tab w:val="left" w:pos="17868"/>
          <w:tab w:val="left" w:pos="18784"/>
          <w:tab w:val="left" w:pos="19700"/>
          <w:tab w:val="left" w:pos="20616"/>
          <w:tab w:val="left" w:pos="21532"/>
          <w:tab w:val="left" w:pos="22448"/>
          <w:tab w:val="left" w:pos="23364"/>
          <w:tab w:val="left" w:pos="24280"/>
          <w:tab w:val="left" w:pos="25196"/>
          <w:tab w:val="left" w:pos="26112"/>
          <w:tab w:val="left" w:pos="27028"/>
          <w:tab w:val="left" w:pos="27944"/>
          <w:tab w:val="left" w:pos="28860"/>
          <w:tab w:val="left" w:pos="29776"/>
        </w:tabs>
        <w:jc w:val="both"/>
        <w:rPr>
          <w:u w:val="single"/>
        </w:rPr>
      </w:pPr>
      <w:hyperlink r:id="rId13" w:history="1">
        <w:r w:rsidR="00363BF9">
          <w:rPr>
            <w:rStyle w:val="a7"/>
          </w:rPr>
          <w:t>https://www.lingvolive.com</w:t>
        </w:r>
      </w:hyperlink>
      <w:r w:rsidR="00363BF9">
        <w:rPr>
          <w:u w:val="single"/>
        </w:rPr>
        <w:t xml:space="preserve"> </w:t>
      </w:r>
      <w:r w:rsidR="00363BF9">
        <w:t>(более 30 англо-русских, русско-английских и толковых словарей общей и отраслевой лексики).</w:t>
      </w:r>
    </w:p>
    <w:p w:rsidR="00363BF9" w:rsidRDefault="000C5FE4" w:rsidP="00363BF9">
      <w:pPr>
        <w:tabs>
          <w:tab w:val="left" w:pos="16036"/>
          <w:tab w:val="left" w:pos="16952"/>
          <w:tab w:val="left" w:pos="17868"/>
          <w:tab w:val="left" w:pos="18784"/>
          <w:tab w:val="left" w:pos="19700"/>
          <w:tab w:val="left" w:pos="20616"/>
          <w:tab w:val="left" w:pos="21532"/>
          <w:tab w:val="left" w:pos="22448"/>
          <w:tab w:val="left" w:pos="23364"/>
          <w:tab w:val="left" w:pos="24280"/>
          <w:tab w:val="left" w:pos="25196"/>
          <w:tab w:val="left" w:pos="26112"/>
          <w:tab w:val="left" w:pos="27028"/>
          <w:tab w:val="left" w:pos="27944"/>
          <w:tab w:val="left" w:pos="28860"/>
          <w:tab w:val="left" w:pos="29776"/>
        </w:tabs>
        <w:jc w:val="both"/>
      </w:pPr>
      <w:hyperlink r:id="rId14" w:history="1">
        <w:r w:rsidR="00363BF9">
          <w:rPr>
            <w:rStyle w:val="a7"/>
            <w:lang w:val="en-US"/>
          </w:rPr>
          <w:t>www</w:t>
        </w:r>
        <w:r w:rsidR="00363BF9">
          <w:rPr>
            <w:rStyle w:val="a7"/>
          </w:rPr>
          <w:t>.macmillandictionary.com/</w:t>
        </w:r>
        <w:proofErr w:type="spellStart"/>
        <w:r w:rsidR="00363BF9">
          <w:rPr>
            <w:rStyle w:val="a7"/>
          </w:rPr>
          <w:t>dictionary</w:t>
        </w:r>
        <w:proofErr w:type="spellEnd"/>
        <w:r w:rsidR="00363BF9">
          <w:rPr>
            <w:rStyle w:val="a7"/>
          </w:rPr>
          <w:t>/</w:t>
        </w:r>
        <w:proofErr w:type="spellStart"/>
        <w:r w:rsidR="00363BF9">
          <w:rPr>
            <w:rStyle w:val="a7"/>
          </w:rPr>
          <w:t>british</w:t>
        </w:r>
        <w:proofErr w:type="spellEnd"/>
        <w:r w:rsidR="00363BF9">
          <w:rPr>
            <w:rStyle w:val="a7"/>
          </w:rPr>
          <w:t>/</w:t>
        </w:r>
        <w:proofErr w:type="spellStart"/>
        <w:r w:rsidR="00363BF9">
          <w:rPr>
            <w:rStyle w:val="a7"/>
          </w:rPr>
          <w:t>enjoy</w:t>
        </w:r>
        <w:proofErr w:type="spellEnd"/>
      </w:hyperlink>
      <w:r w:rsidR="00363BF9" w:rsidRPr="00363BF9">
        <w:t xml:space="preserve"> </w:t>
      </w:r>
      <w:r w:rsidR="00363BF9">
        <w:t>(</w:t>
      </w:r>
      <w:proofErr w:type="spellStart"/>
      <w:r w:rsidR="00363BF9">
        <w:t>Macmillan</w:t>
      </w:r>
      <w:proofErr w:type="spellEnd"/>
      <w:r w:rsidR="00363BF9">
        <w:t xml:space="preserve"> </w:t>
      </w:r>
      <w:proofErr w:type="spellStart"/>
      <w:r w:rsidR="00363BF9">
        <w:t>Dictionary</w:t>
      </w:r>
      <w:proofErr w:type="spellEnd"/>
      <w:r w:rsidR="00363BF9">
        <w:t xml:space="preserve"> с </w:t>
      </w:r>
      <w:proofErr w:type="spellStart"/>
      <w:r w:rsidR="00363BF9">
        <w:t>возможнстью</w:t>
      </w:r>
      <w:proofErr w:type="spellEnd"/>
      <w:r w:rsidR="00363BF9">
        <w:t xml:space="preserve"> прослушать произношение слов).</w:t>
      </w:r>
    </w:p>
    <w:p w:rsidR="00363BF9" w:rsidRDefault="000C5FE4" w:rsidP="00363BF9">
      <w:pPr>
        <w:tabs>
          <w:tab w:val="left" w:pos="16036"/>
          <w:tab w:val="left" w:pos="16952"/>
          <w:tab w:val="left" w:pos="17868"/>
          <w:tab w:val="left" w:pos="18784"/>
          <w:tab w:val="left" w:pos="19700"/>
          <w:tab w:val="left" w:pos="20616"/>
          <w:tab w:val="left" w:pos="21532"/>
          <w:tab w:val="left" w:pos="22448"/>
          <w:tab w:val="left" w:pos="23364"/>
          <w:tab w:val="left" w:pos="24280"/>
          <w:tab w:val="left" w:pos="25196"/>
          <w:tab w:val="left" w:pos="26112"/>
          <w:tab w:val="left" w:pos="27028"/>
          <w:tab w:val="left" w:pos="27944"/>
          <w:tab w:val="left" w:pos="28860"/>
          <w:tab w:val="left" w:pos="29776"/>
        </w:tabs>
        <w:jc w:val="both"/>
      </w:pPr>
      <w:hyperlink r:id="rId15" w:history="1">
        <w:r w:rsidR="00363BF9">
          <w:rPr>
            <w:rStyle w:val="a7"/>
            <w:lang w:val="en-US"/>
          </w:rPr>
          <w:t>www</w:t>
        </w:r>
        <w:r w:rsidR="00363BF9">
          <w:rPr>
            <w:rStyle w:val="a7"/>
          </w:rPr>
          <w:t>.britannica.com</w:t>
        </w:r>
      </w:hyperlink>
      <w:r w:rsidR="00363BF9" w:rsidRPr="00363BF9">
        <w:t xml:space="preserve"> </w:t>
      </w:r>
      <w:r w:rsidR="00363BF9">
        <w:t>(энциклопедия «</w:t>
      </w:r>
      <w:proofErr w:type="spellStart"/>
      <w:r w:rsidR="00363BF9">
        <w:t>Британника</w:t>
      </w:r>
      <w:proofErr w:type="spellEnd"/>
      <w:r w:rsidR="00363BF9">
        <w:t>»).</w:t>
      </w:r>
    </w:p>
    <w:p w:rsidR="00363BF9" w:rsidRDefault="000C5FE4" w:rsidP="00363BF9">
      <w:pPr>
        <w:tabs>
          <w:tab w:val="left" w:pos="16036"/>
          <w:tab w:val="left" w:pos="16952"/>
          <w:tab w:val="left" w:pos="17868"/>
          <w:tab w:val="left" w:pos="18784"/>
          <w:tab w:val="left" w:pos="19700"/>
          <w:tab w:val="left" w:pos="20616"/>
          <w:tab w:val="left" w:pos="21532"/>
          <w:tab w:val="left" w:pos="22448"/>
          <w:tab w:val="left" w:pos="23364"/>
          <w:tab w:val="left" w:pos="24280"/>
          <w:tab w:val="left" w:pos="25196"/>
          <w:tab w:val="left" w:pos="26112"/>
          <w:tab w:val="left" w:pos="27028"/>
          <w:tab w:val="left" w:pos="27944"/>
          <w:tab w:val="left" w:pos="28860"/>
          <w:tab w:val="left" w:pos="29776"/>
        </w:tabs>
        <w:jc w:val="both"/>
        <w:rPr>
          <w:lang w:val="en-US"/>
        </w:rPr>
      </w:pPr>
      <w:hyperlink r:id="rId16" w:history="1">
        <w:r w:rsidR="00363BF9">
          <w:rPr>
            <w:rStyle w:val="a7"/>
            <w:lang w:val="en-US"/>
          </w:rPr>
          <w:t>www.ldoceonline.com</w:t>
        </w:r>
      </w:hyperlink>
      <w:r w:rsidR="00363BF9">
        <w:rPr>
          <w:lang w:val="en-US"/>
        </w:rPr>
        <w:t xml:space="preserve"> (Longman Dictionary of Contemporary English).</w:t>
      </w:r>
    </w:p>
    <w:p w:rsidR="00363BF9" w:rsidRDefault="00363BF9" w:rsidP="00363BF9">
      <w:pPr>
        <w:tabs>
          <w:tab w:val="left" w:pos="16036"/>
          <w:tab w:val="left" w:pos="16952"/>
          <w:tab w:val="left" w:pos="17868"/>
          <w:tab w:val="left" w:pos="18784"/>
          <w:tab w:val="left" w:pos="19700"/>
          <w:tab w:val="left" w:pos="20616"/>
          <w:tab w:val="left" w:pos="21532"/>
          <w:tab w:val="left" w:pos="22448"/>
          <w:tab w:val="left" w:pos="23364"/>
          <w:tab w:val="left" w:pos="24280"/>
          <w:tab w:val="left" w:pos="25196"/>
          <w:tab w:val="left" w:pos="26112"/>
          <w:tab w:val="left" w:pos="27028"/>
          <w:tab w:val="left" w:pos="27944"/>
          <w:tab w:val="left" w:pos="28860"/>
          <w:tab w:val="left" w:pos="29776"/>
        </w:tabs>
        <w:jc w:val="both"/>
        <w:rPr>
          <w:lang w:val="en-US"/>
        </w:rPr>
      </w:pPr>
    </w:p>
    <w:p w:rsidR="00551A6C" w:rsidRPr="00F439F4" w:rsidRDefault="00EA0042" w:rsidP="00EA0042">
      <w:pPr>
        <w:tabs>
          <w:tab w:val="left" w:pos="8445"/>
        </w:tabs>
        <w:jc w:val="both"/>
        <w:rPr>
          <w:lang w:val="en-US"/>
        </w:rPr>
      </w:pPr>
      <w:r>
        <w:rPr>
          <w:lang w:val="en-US"/>
        </w:rPr>
        <w:tab/>
      </w:r>
    </w:p>
    <w:p w:rsidR="00551A6C" w:rsidRPr="00F439F4" w:rsidRDefault="00551A6C" w:rsidP="00A95461">
      <w:pPr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jc w:val="both"/>
        <w:rPr>
          <w:lang w:val="en-US"/>
        </w:rPr>
      </w:pPr>
    </w:p>
    <w:p w:rsidR="00551A6C" w:rsidRPr="00F439F4" w:rsidRDefault="00551A6C" w:rsidP="00A95461">
      <w:pPr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jc w:val="both"/>
        <w:rPr>
          <w:lang w:val="en-US"/>
        </w:rPr>
      </w:pPr>
    </w:p>
    <w:p w:rsidR="00551A6C" w:rsidRPr="00F439F4" w:rsidRDefault="00551A6C" w:rsidP="00A95461">
      <w:pPr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jc w:val="both"/>
        <w:rPr>
          <w:lang w:val="en-US"/>
        </w:rPr>
      </w:pPr>
    </w:p>
    <w:p w:rsidR="00A95461" w:rsidRPr="00F439F4" w:rsidRDefault="00A95461" w:rsidP="00A95461">
      <w:pPr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jc w:val="both"/>
        <w:rPr>
          <w:lang w:val="en-US"/>
        </w:rPr>
      </w:pPr>
    </w:p>
    <w:p w:rsidR="00792474" w:rsidRPr="00792474" w:rsidRDefault="000B3BD0" w:rsidP="00792474">
      <w:pPr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jc w:val="both"/>
        <w:rPr>
          <w:highlight w:val="yellow"/>
        </w:rPr>
      </w:pPr>
      <w:r>
        <w:rPr>
          <w:b/>
          <w:bCs/>
          <w:highlight w:val="yellow"/>
        </w:rPr>
        <w:t xml:space="preserve">3.3. </w:t>
      </w:r>
      <w:r w:rsidR="00792474" w:rsidRPr="00792474">
        <w:rPr>
          <w:b/>
          <w:bCs/>
          <w:highlight w:val="yellow"/>
        </w:rPr>
        <w:t xml:space="preserve">Адаптация содержания образования в рамках реализации программы </w:t>
      </w:r>
      <w:proofErr w:type="gramStart"/>
      <w:r w:rsidR="00792474" w:rsidRPr="00792474">
        <w:rPr>
          <w:b/>
          <w:bCs/>
          <w:highlight w:val="yellow"/>
        </w:rPr>
        <w:t>для  обучающихся</w:t>
      </w:r>
      <w:proofErr w:type="gramEnd"/>
      <w:r w:rsidR="00792474" w:rsidRPr="00792474">
        <w:rPr>
          <w:b/>
          <w:bCs/>
          <w:highlight w:val="yellow"/>
        </w:rPr>
        <w:t xml:space="preserve"> с ОВЗ</w:t>
      </w:r>
      <w:r w:rsidR="00792474" w:rsidRPr="00792474">
        <w:rPr>
          <w:highlight w:val="yellow"/>
        </w:rPr>
        <w:t> </w:t>
      </w:r>
      <w:r w:rsidR="00792474" w:rsidRPr="00792474">
        <w:rPr>
          <w:b/>
          <w:bCs/>
          <w:highlight w:val="yellow"/>
        </w:rPr>
        <w:t>и инвалидов</w:t>
      </w:r>
      <w:r w:rsidR="00792474" w:rsidRPr="00792474">
        <w:rPr>
          <w:highlight w:val="yellow"/>
        </w:rPr>
        <w:t> (слабослышащих, слабовидящих, с нарушениями опорно-двигательного аппарата, с интеллектуальными нарушениями).</w:t>
      </w:r>
    </w:p>
    <w:p w:rsidR="00792474" w:rsidRPr="00792474" w:rsidRDefault="00792474" w:rsidP="00792474">
      <w:pPr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jc w:val="both"/>
        <w:rPr>
          <w:highlight w:val="yellow"/>
        </w:rPr>
      </w:pPr>
      <w:r w:rsidRPr="00792474">
        <w:rPr>
          <w:highlight w:val="yellow"/>
        </w:rPr>
        <w:t xml:space="preserve">Реализация программы для этой </w:t>
      </w:r>
      <w:proofErr w:type="gramStart"/>
      <w:r w:rsidRPr="00792474">
        <w:rPr>
          <w:highlight w:val="yellow"/>
        </w:rPr>
        <w:t>группы</w:t>
      </w:r>
      <w:proofErr w:type="gramEnd"/>
      <w:r w:rsidRPr="00792474">
        <w:rPr>
          <w:highlight w:val="yellow"/>
        </w:rPr>
        <w:t xml:space="preserve"> обучающихся требует создания </w:t>
      </w:r>
      <w:proofErr w:type="spellStart"/>
      <w:r w:rsidRPr="00792474">
        <w:rPr>
          <w:highlight w:val="yellow"/>
        </w:rPr>
        <w:t>безбарьерной</w:t>
      </w:r>
      <w:proofErr w:type="spellEnd"/>
      <w:r w:rsidRPr="00792474">
        <w:rPr>
          <w:highlight w:val="yellow"/>
        </w:rPr>
        <w:t xml:space="preserve"> среды (обеспечение индивидуально адаптированного рабочего места):</w:t>
      </w:r>
    </w:p>
    <w:p w:rsidR="00792474" w:rsidRPr="00792474" w:rsidRDefault="00792474" w:rsidP="00792474">
      <w:pPr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jc w:val="both"/>
        <w:rPr>
          <w:highlight w:val="yellow"/>
        </w:rPr>
      </w:pPr>
      <w:r w:rsidRPr="00792474">
        <w:rPr>
          <w:b/>
          <w:bCs/>
          <w:highlight w:val="yellow"/>
        </w:rPr>
        <w:t>Учебно-методическое обеспечение:</w:t>
      </w:r>
      <w:r w:rsidRPr="00792474">
        <w:rPr>
          <w:highlight w:val="yellow"/>
        </w:rPr>
        <w:t xml:space="preserve"> наличия учебно-методического комплекса (учебные программы, учебники, учебно-методические пособия, включая рельефно-графические </w:t>
      </w:r>
      <w:r w:rsidRPr="00792474">
        <w:rPr>
          <w:highlight w:val="yellow"/>
        </w:rPr>
        <w:lastRenderedPageBreak/>
        <w:t xml:space="preserve">изображения, для слабовидящих детей, справочники, атласы, тетради на печатной основе (рабочие тетради), </w:t>
      </w:r>
      <w:proofErr w:type="spellStart"/>
      <w:r w:rsidRPr="00792474">
        <w:rPr>
          <w:highlight w:val="yellow"/>
        </w:rPr>
        <w:t>ФОСы</w:t>
      </w:r>
      <w:proofErr w:type="spellEnd"/>
      <w:r w:rsidRPr="00792474">
        <w:rPr>
          <w:highlight w:val="yellow"/>
        </w:rPr>
        <w:t>, словари, задания для внеаудиторной самостоятельной работы, презентационные материалы, аудио-, видеоматериалы с аннотациями, анимационные фильмы, перечень заданий и вопросов для всех видов аттестации, макеты, натуральные образцы, материалы для физкультминуток, зрительных гимнастик.</w:t>
      </w:r>
    </w:p>
    <w:p w:rsidR="00792474" w:rsidRPr="00792474" w:rsidRDefault="00792474" w:rsidP="00792474">
      <w:pPr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jc w:val="both"/>
        <w:rPr>
          <w:highlight w:val="yellow"/>
        </w:rPr>
      </w:pPr>
      <w:r w:rsidRPr="00792474">
        <w:rPr>
          <w:b/>
          <w:bCs/>
          <w:highlight w:val="yellow"/>
        </w:rPr>
        <w:t>Оборудование:</w:t>
      </w:r>
      <w:r w:rsidRPr="00792474">
        <w:rPr>
          <w:highlight w:val="yellow"/>
        </w:rPr>
        <w:t xml:space="preserve"> звукоусиливающая акустическая система, наушники, синтезатор, беспроводное устройство оповещения, приборы для подключения и использования гаджетов, комплекс светотехнических и звуковых учебных пособий, и аппаратуры, персональный ПК, планшеты, ноутбуки, телевизор, проектор, лампы для освещения стола, тканевые шторы, увеличительные приборы (лупы настольные и для мобильного </w:t>
      </w:r>
      <w:r w:rsidRPr="00551A6C">
        <w:rPr>
          <w:highlight w:val="yellow"/>
        </w:rPr>
        <w:t>использования</w:t>
      </w:r>
      <w:r w:rsidRPr="00792474">
        <w:rPr>
          <w:highlight w:val="yellow"/>
        </w:rPr>
        <w:t>).</w:t>
      </w:r>
    </w:p>
    <w:p w:rsidR="00792474" w:rsidRPr="00792474" w:rsidRDefault="00792474" w:rsidP="00792474">
      <w:pPr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jc w:val="both"/>
      </w:pPr>
      <w:r w:rsidRPr="00792474">
        <w:rPr>
          <w:b/>
          <w:bCs/>
          <w:highlight w:val="yellow"/>
        </w:rPr>
        <w:t>Активные технические средства:</w:t>
      </w:r>
      <w:r w:rsidRPr="00792474">
        <w:rPr>
          <w:highlight w:val="yellow"/>
        </w:rPr>
        <w:t xml:space="preserve"> обучающие компьютерные программы, технические средства статической проекции (диапроекторы, установки полиэкранных фильмов, установки </w:t>
      </w:r>
      <w:proofErr w:type="spellStart"/>
      <w:r w:rsidRPr="00792474">
        <w:rPr>
          <w:highlight w:val="yellow"/>
        </w:rPr>
        <w:t>стереопроекции</w:t>
      </w:r>
      <w:proofErr w:type="spellEnd"/>
      <w:r w:rsidRPr="00792474">
        <w:rPr>
          <w:highlight w:val="yellow"/>
        </w:rPr>
        <w:t xml:space="preserve">, голограммы и др.); </w:t>
      </w:r>
      <w:proofErr w:type="spellStart"/>
      <w:r w:rsidRPr="00792474">
        <w:rPr>
          <w:highlight w:val="yellow"/>
        </w:rPr>
        <w:t>звукотехнические</w:t>
      </w:r>
      <w:proofErr w:type="spellEnd"/>
      <w:r w:rsidRPr="00792474">
        <w:rPr>
          <w:highlight w:val="yellow"/>
        </w:rPr>
        <w:t xml:space="preserve"> устройства (стереомагнитофоны, микшеры, эквалайзеры, </w:t>
      </w:r>
      <w:proofErr w:type="spellStart"/>
      <w:r w:rsidRPr="00792474">
        <w:rPr>
          <w:highlight w:val="yellow"/>
        </w:rPr>
        <w:t>стереоусилители</w:t>
      </w:r>
      <w:proofErr w:type="spellEnd"/>
      <w:r w:rsidRPr="00792474">
        <w:rPr>
          <w:highlight w:val="yellow"/>
        </w:rPr>
        <w:t>, лингафонные классы, диктофоны и др.); доска/SMART - столик/интерактивная плазменная панель с обучающим программным обеспечением</w:t>
      </w:r>
    </w:p>
    <w:p w:rsidR="00A95461" w:rsidRPr="003F2207" w:rsidRDefault="00A95461" w:rsidP="00A95461">
      <w:pPr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jc w:val="both"/>
      </w:pPr>
    </w:p>
    <w:p w:rsidR="00A95461" w:rsidRPr="003F2207" w:rsidRDefault="00A95461" w:rsidP="00A95461">
      <w:pPr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jc w:val="both"/>
      </w:pPr>
    </w:p>
    <w:p w:rsidR="00A95461" w:rsidRPr="003F2207" w:rsidRDefault="00A95461" w:rsidP="00A95461">
      <w:pPr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jc w:val="both"/>
      </w:pPr>
    </w:p>
    <w:p w:rsidR="00A95461" w:rsidRPr="003F2207" w:rsidRDefault="00A95461" w:rsidP="00A95461">
      <w:pPr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jc w:val="both"/>
      </w:pPr>
    </w:p>
    <w:p w:rsidR="00A95461" w:rsidRPr="003F2207" w:rsidRDefault="00A95461" w:rsidP="00A95461">
      <w:pPr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jc w:val="both"/>
        <w:sectPr w:rsidR="00A95461" w:rsidRPr="003F2207">
          <w:footerReference w:type="even" r:id="rId17"/>
          <w:footerReference w:type="default" r:id="rId18"/>
          <w:footerReference w:type="first" r:id="rId19"/>
          <w:footnotePr>
            <w:pos w:val="beneathText"/>
          </w:footnotePr>
          <w:pgSz w:w="11905" w:h="16837"/>
          <w:pgMar w:top="1134" w:right="993" w:bottom="1134" w:left="851" w:header="720" w:footer="708" w:gutter="0"/>
          <w:cols w:space="720"/>
          <w:docGrid w:linePitch="360"/>
        </w:sectPr>
      </w:pPr>
    </w:p>
    <w:p w:rsidR="00A95461" w:rsidRDefault="00A95461" w:rsidP="00A9546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rPr>
          <w:b/>
          <w:caps/>
        </w:rPr>
      </w:pPr>
      <w:r>
        <w:rPr>
          <w:b/>
          <w:caps/>
        </w:rPr>
        <w:lastRenderedPageBreak/>
        <w:t>4. Контроль и оценка результатов освоения Дисциплины</w:t>
      </w:r>
    </w:p>
    <w:p w:rsidR="00C5475A" w:rsidRPr="00C5475A" w:rsidRDefault="00C5475A" w:rsidP="00C5475A">
      <w:pPr>
        <w:pStyle w:val="aff0"/>
        <w:numPr>
          <w:ilvl w:val="1"/>
          <w:numId w:val="5"/>
        </w:numPr>
      </w:pPr>
      <w:r>
        <w:t>Фонд</w:t>
      </w:r>
      <w:r w:rsidR="007F6B8B">
        <w:t xml:space="preserve"> оценочных средств для проведения текущего контроля успеваемости и промежуточной аттестации по дисциплине. Критерии оценивания компетенций</w:t>
      </w:r>
      <w:r w:rsidR="007F6B8B" w:rsidRPr="007F6B8B">
        <w:t>:</w:t>
      </w:r>
      <w:r w:rsidR="007F6B8B">
        <w:t xml:space="preserve"> контроль и оценка результатов освоения учебной дисциплины осуществляется преподавателем в процессе проведения теоретических и практических занятий</w:t>
      </w:r>
      <w:r w:rsidR="007F6B8B" w:rsidRPr="007F6B8B">
        <w:t>,</w:t>
      </w:r>
      <w:r w:rsidR="007F6B8B">
        <w:t xml:space="preserve"> лабораторных работ</w:t>
      </w:r>
      <w:r w:rsidR="007F6B8B" w:rsidRPr="007F6B8B">
        <w:t>,</w:t>
      </w:r>
      <w:r w:rsidR="007F6B8B">
        <w:t xml:space="preserve"> тестирования</w:t>
      </w:r>
      <w:r w:rsidR="007F6B8B" w:rsidRPr="007F6B8B">
        <w:t>,</w:t>
      </w:r>
      <w:r w:rsidR="007F6B8B">
        <w:t xml:space="preserve"> а также выполнения обучающимися индивидуальных заданий</w:t>
      </w:r>
      <w:r w:rsidR="007F6B8B" w:rsidRPr="007F6B8B">
        <w:t>,</w:t>
      </w:r>
      <w:r w:rsidR="007F6B8B">
        <w:t xml:space="preserve"> проектов</w:t>
      </w:r>
      <w:r w:rsidR="007F6B8B" w:rsidRPr="007F6B8B">
        <w:t>,</w:t>
      </w:r>
      <w:r w:rsidR="007F6B8B">
        <w:t xml:space="preserve"> исследований.</w:t>
      </w:r>
    </w:p>
    <w:tbl>
      <w:tblPr>
        <w:tblW w:w="1477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11"/>
        <w:gridCol w:w="7796"/>
        <w:gridCol w:w="2865"/>
      </w:tblGrid>
      <w:tr w:rsidR="00A95461" w:rsidTr="00921AC9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95461" w:rsidRDefault="00A95461" w:rsidP="00921AC9">
            <w:pPr>
              <w:pStyle w:val="afe"/>
              <w:snapToGrid w:val="0"/>
              <w:jc w:val="center"/>
              <w:rPr>
                <w:b/>
              </w:rPr>
            </w:pPr>
            <w:r>
              <w:rPr>
                <w:b/>
              </w:rPr>
              <w:t>Результаты обучения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95461" w:rsidRDefault="00A95461" w:rsidP="00921AC9">
            <w:pPr>
              <w:pStyle w:val="afe"/>
              <w:snapToGrid w:val="0"/>
              <w:jc w:val="center"/>
              <w:rPr>
                <w:b/>
              </w:rPr>
            </w:pPr>
            <w:r>
              <w:rPr>
                <w:b/>
              </w:rPr>
              <w:t>Показатели оценки результатов обучения</w:t>
            </w:r>
          </w:p>
          <w:p w:rsidR="00F57C36" w:rsidRDefault="00F57C36" w:rsidP="00921AC9">
            <w:pPr>
              <w:pStyle w:val="afe"/>
              <w:snapToGrid w:val="0"/>
              <w:jc w:val="center"/>
              <w:rPr>
                <w:b/>
              </w:rPr>
            </w:pP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461" w:rsidRDefault="00A95461" w:rsidP="00921AC9">
            <w:pPr>
              <w:pStyle w:val="afe"/>
              <w:snapToGrid w:val="0"/>
              <w:jc w:val="center"/>
              <w:rPr>
                <w:b/>
              </w:rPr>
            </w:pPr>
            <w:r>
              <w:rPr>
                <w:b/>
              </w:rPr>
              <w:t>Формы и методы контроля</w:t>
            </w:r>
          </w:p>
        </w:tc>
      </w:tr>
      <w:tr w:rsidR="00A95461" w:rsidTr="00921AC9">
        <w:trPr>
          <w:trHeight w:val="104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921AC9">
            <w:pPr>
              <w:pStyle w:val="afe"/>
              <w:snapToGrid w:val="0"/>
              <w:jc w:val="both"/>
              <w:rPr>
                <w:u w:val="single"/>
              </w:rPr>
            </w:pPr>
            <w:r>
              <w:rPr>
                <w:u w:val="single"/>
              </w:rPr>
              <w:t xml:space="preserve">Уметь: 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 xml:space="preserve">- вести беседу </w:t>
            </w:r>
            <w:r w:rsidR="00D648C8">
              <w:t>(диалог</w:t>
            </w:r>
            <w:r w:rsidR="00D648C8" w:rsidRPr="00D648C8">
              <w:t>,</w:t>
            </w:r>
            <w:r w:rsidR="00D648C8">
              <w:t xml:space="preserve"> переговоры) профессиональной направленности на иностранном языке</w:t>
            </w:r>
            <w:r>
              <w:t>;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 xml:space="preserve">- </w:t>
            </w:r>
            <w:r w:rsidR="00D648C8">
              <w:t>составлять и осуществлять монологические высказывания по профессиональной тематике (презентации</w:t>
            </w:r>
            <w:r w:rsidR="00D648C8" w:rsidRPr="00D648C8">
              <w:t>,</w:t>
            </w:r>
            <w:r w:rsidR="00D648C8">
              <w:t xml:space="preserve"> выступления</w:t>
            </w:r>
            <w:r w:rsidR="00D648C8" w:rsidRPr="00D648C8">
              <w:t>,</w:t>
            </w:r>
            <w:r w:rsidR="00D648C8">
              <w:t xml:space="preserve"> инструктирование)</w:t>
            </w:r>
            <w:r>
              <w:t>;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 xml:space="preserve">- </w:t>
            </w:r>
            <w:r w:rsidR="00D648C8">
              <w:t>вести деловую переписку на иностранном языке</w:t>
            </w:r>
            <w:r>
              <w:t>;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 xml:space="preserve">- </w:t>
            </w:r>
            <w:r w:rsidR="00D648C8">
              <w:t>составлять и оформлять рабочую документацию на иностранном языке</w:t>
            </w:r>
            <w:r>
              <w:t xml:space="preserve">; 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 xml:space="preserve">- </w:t>
            </w:r>
            <w:r w:rsidR="00D648C8">
              <w:t>составлять тексты рекламных объявлений на иностранном языке</w:t>
            </w:r>
            <w:r>
              <w:t>;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 xml:space="preserve">- </w:t>
            </w:r>
            <w:r w:rsidR="00D648C8">
              <w:t>профессионально пользоваться словарями</w:t>
            </w:r>
            <w:r w:rsidR="00D648C8" w:rsidRPr="00D648C8">
              <w:t>,</w:t>
            </w:r>
            <w:r w:rsidR="00D648C8">
              <w:t xml:space="preserve"> справочниками и другими источниками информации</w:t>
            </w:r>
            <w:r>
              <w:t>;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 xml:space="preserve">- </w:t>
            </w:r>
            <w:r w:rsidR="00D648C8">
              <w:t>пользоваться современными компьютерными программами</w:t>
            </w:r>
            <w:r>
              <w:t>;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 xml:space="preserve">- </w:t>
            </w:r>
            <w:r w:rsidR="00D648C8">
              <w:t xml:space="preserve">делать письменный перевод информации профессионального </w:t>
            </w:r>
            <w:r w:rsidR="00D648C8">
              <w:lastRenderedPageBreak/>
              <w:t>характера с английского языка на русский и с русского на английский.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  <w:rPr>
                <w:u w:val="single"/>
              </w:rPr>
            </w:pPr>
            <w:r>
              <w:rPr>
                <w:u w:val="single"/>
              </w:rPr>
              <w:t>Знать: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 xml:space="preserve">- </w:t>
            </w:r>
            <w:r w:rsidR="00D648C8">
              <w:t xml:space="preserve">лексический (2500 – 2900 </w:t>
            </w:r>
            <w:proofErr w:type="spellStart"/>
            <w:r w:rsidR="00D648C8">
              <w:t>лекс.ед</w:t>
            </w:r>
            <w:proofErr w:type="spellEnd"/>
            <w:r w:rsidR="00D648C8">
              <w:t>.) и грамматический минимум</w:t>
            </w:r>
            <w:r w:rsidR="00D648C8" w:rsidRPr="00D648C8">
              <w:t>,</w:t>
            </w:r>
            <w:r w:rsidR="00D648C8">
              <w:t xml:space="preserve"> необходимый для овладения устными и письменными формами профессионального общения на иностранном языке</w:t>
            </w:r>
            <w:r>
              <w:t>;</w:t>
            </w:r>
          </w:p>
          <w:p w:rsidR="00A95461" w:rsidRPr="00FB3649" w:rsidRDefault="00A95461" w:rsidP="00921AC9">
            <w:pPr>
              <w:pStyle w:val="afe"/>
              <w:snapToGrid w:val="0"/>
              <w:ind w:left="0"/>
              <w:jc w:val="both"/>
            </w:pPr>
            <w:r>
              <w:t xml:space="preserve">- </w:t>
            </w:r>
            <w:r w:rsidR="00FB3649">
              <w:t xml:space="preserve">иностранный язык делового общения </w:t>
            </w:r>
            <w:r w:rsidR="00FB3649" w:rsidRPr="00FB3649">
              <w:t>(</w:t>
            </w:r>
            <w:r w:rsidR="00FB3649">
              <w:t>правила ведения деловой переписки</w:t>
            </w:r>
            <w:r w:rsidR="00FB3649" w:rsidRPr="00FB3649">
              <w:t>,</w:t>
            </w:r>
            <w:r w:rsidR="00FB3649">
              <w:t xml:space="preserve"> особенности стиля и языка деловых писем</w:t>
            </w:r>
            <w:r w:rsidR="00FB3649" w:rsidRPr="00FB3649">
              <w:t>,</w:t>
            </w:r>
            <w:r w:rsidR="00FB3649">
              <w:t xml:space="preserve"> речевую культуру общения по телефону</w:t>
            </w:r>
            <w:r w:rsidR="00FB3649" w:rsidRPr="00FB3649">
              <w:t>,</w:t>
            </w:r>
            <w:r w:rsidR="00FB3649">
              <w:t xml:space="preserve"> правила составления текста и проведения презентации рекламной услуги (продукта)</w:t>
            </w:r>
            <w:r w:rsidR="00FB3649" w:rsidRPr="00FB3649">
              <w:t>,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 xml:space="preserve">- </w:t>
            </w:r>
            <w:r w:rsidR="00FB3649">
              <w:t>правила пользования специальными терминологическими словарями</w:t>
            </w:r>
            <w:r>
              <w:t>;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 xml:space="preserve">- </w:t>
            </w:r>
            <w:r w:rsidR="00FB3649">
              <w:t>правила пользования электронными словарями.</w:t>
            </w:r>
          </w:p>
          <w:p w:rsidR="00A95461" w:rsidRDefault="00A95461" w:rsidP="00FB3649">
            <w:pPr>
              <w:pStyle w:val="afe"/>
              <w:snapToGrid w:val="0"/>
              <w:ind w:left="0"/>
              <w:jc w:val="both"/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F57C36" w:rsidP="00F57C36">
            <w:pPr>
              <w:pStyle w:val="afe"/>
              <w:tabs>
                <w:tab w:val="left" w:pos="4425"/>
              </w:tabs>
              <w:snapToGrid w:val="0"/>
              <w:ind w:left="0"/>
              <w:jc w:val="both"/>
            </w:pPr>
            <w:r>
              <w:lastRenderedPageBreak/>
              <w:tab/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>- Демонстрирует умение вести беседу по темам: «</w:t>
            </w:r>
            <w:r w:rsidR="00D00857">
              <w:t>Туризм</w:t>
            </w:r>
            <w:r>
              <w:t>», «</w:t>
            </w:r>
            <w:r w:rsidR="00D00857">
              <w:t>Типы туризма</w:t>
            </w:r>
            <w:r w:rsidR="00D00857" w:rsidRPr="00D00857">
              <w:t>”</w:t>
            </w:r>
            <w:r>
              <w:t>.</w:t>
            </w:r>
          </w:p>
          <w:p w:rsidR="00A95461" w:rsidRDefault="00A95461" w:rsidP="00F57C36">
            <w:pPr>
              <w:pStyle w:val="afe"/>
              <w:snapToGrid w:val="0"/>
              <w:ind w:left="0"/>
              <w:jc w:val="center"/>
            </w:pPr>
          </w:p>
          <w:p w:rsidR="00A95461" w:rsidRDefault="00A95461" w:rsidP="00921AC9">
            <w:pPr>
              <w:pStyle w:val="afe"/>
              <w:numPr>
                <w:ilvl w:val="1"/>
                <w:numId w:val="9"/>
              </w:numPr>
              <w:tabs>
                <w:tab w:val="clear" w:pos="1080"/>
                <w:tab w:val="num" w:pos="176"/>
              </w:tabs>
              <w:snapToGrid w:val="0"/>
              <w:ind w:left="0" w:firstLine="0"/>
              <w:jc w:val="both"/>
            </w:pPr>
            <w:r>
              <w:t>Использует нормы речевого этикета (формы обращения, приветствия, слова при обращении, слова благодарности).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</w:p>
          <w:p w:rsidR="00A95461" w:rsidRDefault="00A95461" w:rsidP="00921AC9">
            <w:pPr>
              <w:pStyle w:val="afe"/>
              <w:tabs>
                <w:tab w:val="num" w:pos="176"/>
              </w:tabs>
              <w:snapToGrid w:val="0"/>
              <w:ind w:left="0"/>
              <w:jc w:val="both"/>
            </w:pPr>
            <w:r>
              <w:t xml:space="preserve"> - Применяет грамматические конструкции «</w:t>
            </w:r>
            <w:r>
              <w:rPr>
                <w:lang w:val="en-US"/>
              </w:rPr>
              <w:t>to</w:t>
            </w:r>
            <w:r>
              <w:t xml:space="preserve"> </w:t>
            </w:r>
            <w:r>
              <w:rPr>
                <w:lang w:val="en-US"/>
              </w:rPr>
              <w:t>be</w:t>
            </w:r>
            <w:r>
              <w:t>», «</w:t>
            </w:r>
            <w:r>
              <w:rPr>
                <w:lang w:val="en-US"/>
              </w:rPr>
              <w:t>to</w:t>
            </w:r>
            <w:r>
              <w:t xml:space="preserve"> </w:t>
            </w:r>
            <w:r>
              <w:rPr>
                <w:lang w:val="en-US"/>
              </w:rPr>
              <w:t>have</w:t>
            </w:r>
            <w:r>
              <w:t>».</w:t>
            </w:r>
          </w:p>
          <w:p w:rsidR="00A95461" w:rsidRDefault="00A95461" w:rsidP="00921AC9">
            <w:pPr>
              <w:pStyle w:val="afe"/>
              <w:tabs>
                <w:tab w:val="num" w:pos="176"/>
              </w:tabs>
              <w:snapToGrid w:val="0"/>
              <w:ind w:left="0"/>
              <w:jc w:val="both"/>
            </w:pPr>
          </w:p>
          <w:p w:rsidR="00A95461" w:rsidRDefault="00A95461" w:rsidP="00921AC9">
            <w:pPr>
              <w:pStyle w:val="afe"/>
              <w:numPr>
                <w:ilvl w:val="1"/>
                <w:numId w:val="10"/>
              </w:numPr>
              <w:tabs>
                <w:tab w:val="clear" w:pos="1080"/>
                <w:tab w:val="num" w:pos="176"/>
              </w:tabs>
              <w:snapToGrid w:val="0"/>
              <w:ind w:left="0" w:firstLine="0"/>
              <w:jc w:val="both"/>
            </w:pPr>
            <w:r>
              <w:t>Составляет рассказ (письменно) по теме: «</w:t>
            </w:r>
            <w:r w:rsidR="00D00857">
              <w:t>Мое путешествие в другой город</w:t>
            </w:r>
            <w:r w:rsidR="00D00857" w:rsidRPr="00D00857">
              <w:t>/</w:t>
            </w:r>
            <w:r w:rsidR="00D00857">
              <w:t>страну</w:t>
            </w:r>
            <w:r>
              <w:t>», «</w:t>
            </w:r>
            <w:r w:rsidR="00D00857">
              <w:t>Отдых в отеле</w:t>
            </w:r>
            <w:r>
              <w:t>», «</w:t>
            </w:r>
            <w:r w:rsidR="00D00857">
              <w:t>Отпуск</w:t>
            </w:r>
            <w:r>
              <w:t>», «Будущая профессия».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</w:p>
          <w:p w:rsidR="00A95461" w:rsidRDefault="00A95461" w:rsidP="00921AC9">
            <w:pPr>
              <w:pStyle w:val="afe"/>
              <w:numPr>
                <w:ilvl w:val="1"/>
                <w:numId w:val="10"/>
              </w:numPr>
              <w:tabs>
                <w:tab w:val="clear" w:pos="1080"/>
                <w:tab w:val="num" w:pos="176"/>
              </w:tabs>
              <w:snapToGrid w:val="0"/>
              <w:ind w:left="0" w:firstLine="0"/>
              <w:jc w:val="both"/>
            </w:pPr>
            <w:r>
              <w:t>Читает и переводит информацию (со словарем) по теме: «</w:t>
            </w:r>
            <w:r w:rsidR="00D00857">
              <w:t>Туристская индустрия в России</w:t>
            </w:r>
            <w:r>
              <w:t>», «</w:t>
            </w:r>
            <w:r w:rsidR="00D00857">
              <w:t>Туристская индустрия в других странах мира</w:t>
            </w:r>
            <w:r>
              <w:t>».</w:t>
            </w:r>
          </w:p>
          <w:p w:rsidR="00A95461" w:rsidRDefault="00A95461" w:rsidP="00921AC9">
            <w:pPr>
              <w:pStyle w:val="aff0"/>
            </w:pP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 xml:space="preserve"> -  Составляет сообщения по теме: «</w:t>
            </w:r>
            <w:proofErr w:type="gramStart"/>
            <w:r>
              <w:t>Англо-говорящие</w:t>
            </w:r>
            <w:proofErr w:type="gramEnd"/>
            <w:r>
              <w:t xml:space="preserve"> страны».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 xml:space="preserve">- Умеет высказывать своё мнение о прочитанном. </w:t>
            </w:r>
            <w:proofErr w:type="gramStart"/>
            <w:r>
              <w:t>(</w:t>
            </w:r>
            <w:r w:rsidR="00D00857">
              <w:t xml:space="preserve"> Туризм</w:t>
            </w:r>
            <w:proofErr w:type="gramEnd"/>
            <w:r w:rsidR="00D00857">
              <w:t xml:space="preserve"> в </w:t>
            </w:r>
            <w:r>
              <w:t>Великобритани</w:t>
            </w:r>
            <w:r w:rsidR="00D00857">
              <w:t>и</w:t>
            </w:r>
            <w:r>
              <w:t>, США, Новая Зеланди</w:t>
            </w:r>
            <w:r w:rsidR="00D00857">
              <w:t>и</w:t>
            </w:r>
            <w:r>
              <w:t>, Канад</w:t>
            </w:r>
            <w:r w:rsidR="00D00857">
              <w:t>е</w:t>
            </w:r>
            <w:r>
              <w:t>, Австрали</w:t>
            </w:r>
            <w:r w:rsidR="00D00857">
              <w:t>и</w:t>
            </w:r>
            <w:r>
              <w:t>).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 xml:space="preserve">- Понимает содержание текстов: 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>- Умеет выделять основную идею текстов.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>- Анализировать содержание вопросов текстов: «Преимущества</w:t>
            </w:r>
            <w:r w:rsidR="00F57C36">
              <w:t xml:space="preserve"> </w:t>
            </w:r>
            <w:proofErr w:type="gramStart"/>
            <w:r w:rsidR="00F57C36">
              <w:t>и</w:t>
            </w:r>
            <w:r>
              <w:t xml:space="preserve">  недостатки</w:t>
            </w:r>
            <w:proofErr w:type="gramEnd"/>
            <w:r>
              <w:t xml:space="preserve"> </w:t>
            </w:r>
            <w:r w:rsidR="00F57C36">
              <w:t>туристской индустрии</w:t>
            </w:r>
            <w:r>
              <w:t>», «Реклама</w:t>
            </w:r>
            <w:r w:rsidR="00F57C36">
              <w:t xml:space="preserve"> отеля</w:t>
            </w:r>
            <w:r>
              <w:t>»</w:t>
            </w:r>
            <w:r w:rsidR="00D00857">
              <w:t>.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>- Выражать своё мнение по данным вопросам.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 xml:space="preserve"> - Использует навыки </w:t>
            </w:r>
            <w:proofErr w:type="spellStart"/>
            <w:r>
              <w:t>аудирования</w:t>
            </w:r>
            <w:proofErr w:type="spellEnd"/>
            <w:r>
              <w:t xml:space="preserve"> по текстам: «Английски</w:t>
            </w:r>
            <w:r w:rsidR="00D00857">
              <w:t>й</w:t>
            </w:r>
            <w:r>
              <w:t xml:space="preserve"> </w:t>
            </w:r>
            <w:r w:rsidR="00D00857">
              <w:t>туризм</w:t>
            </w:r>
            <w:r>
              <w:t xml:space="preserve">» (до 103 </w:t>
            </w:r>
            <w:proofErr w:type="spellStart"/>
            <w:r>
              <w:t>лекс</w:t>
            </w:r>
            <w:proofErr w:type="spellEnd"/>
            <w:r>
              <w:t>. ед.).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>- Составляет англо-русский словарь.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>- Использует двуязычный словарь в рассказе об английских традициях.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>- Подбирает необходимый синоним слова в зависимости от правильного контекста перевода.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>- Умеет правильно читать и писать на иностранном языке.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>- Знает необходимый минимум лексических единиц, употребляемых в разговорной речи по темам: «</w:t>
            </w:r>
            <w:r w:rsidR="00D00857">
              <w:t>Отели</w:t>
            </w:r>
            <w:r>
              <w:t>», «</w:t>
            </w:r>
            <w:r w:rsidR="00D00857">
              <w:t>Бронирование</w:t>
            </w:r>
            <w:r>
              <w:t>», «Профессия», «</w:t>
            </w:r>
            <w:r w:rsidR="00D00857">
              <w:t>Речевой этикет</w:t>
            </w:r>
            <w:r>
              <w:t>».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lastRenderedPageBreak/>
              <w:t>- Умеет читать и переводить грамматические структуры.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>- Применяет нормы речевого этикета в разговорной речи.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>- Применяет грамматические структуры:1. Глагол «</w:t>
            </w:r>
            <w:r>
              <w:rPr>
                <w:lang w:val="en-US"/>
              </w:rPr>
              <w:t>to</w:t>
            </w:r>
            <w:r>
              <w:t xml:space="preserve"> </w:t>
            </w:r>
            <w:r>
              <w:rPr>
                <w:lang w:val="en-US"/>
              </w:rPr>
              <w:t>be</w:t>
            </w:r>
            <w:r>
              <w:t>», все его временные формы.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>2. Глагол «</w:t>
            </w:r>
            <w:r>
              <w:rPr>
                <w:lang w:val="en-US"/>
              </w:rPr>
              <w:t>to</w:t>
            </w:r>
            <w:r>
              <w:t xml:space="preserve"> </w:t>
            </w:r>
            <w:r>
              <w:rPr>
                <w:lang w:val="en-US"/>
              </w:rPr>
              <w:t>have</w:t>
            </w:r>
            <w:r>
              <w:t>», все его временные формы.</w:t>
            </w:r>
          </w:p>
          <w:p w:rsidR="00A95461" w:rsidRDefault="00A95461" w:rsidP="00921AC9">
            <w:pPr>
              <w:pStyle w:val="afe"/>
              <w:numPr>
                <w:ilvl w:val="0"/>
                <w:numId w:val="11"/>
              </w:numPr>
              <w:snapToGrid w:val="0"/>
              <w:ind w:left="0" w:firstLine="0"/>
              <w:jc w:val="both"/>
            </w:pPr>
            <w:r>
              <w:t>Времена в активном залоге.</w:t>
            </w:r>
          </w:p>
          <w:p w:rsidR="00A95461" w:rsidRDefault="00A95461" w:rsidP="00921AC9">
            <w:pPr>
              <w:pStyle w:val="afe"/>
              <w:numPr>
                <w:ilvl w:val="0"/>
                <w:numId w:val="11"/>
              </w:numPr>
              <w:snapToGrid w:val="0"/>
              <w:ind w:left="0" w:firstLine="0"/>
              <w:jc w:val="both"/>
            </w:pPr>
            <w:r>
              <w:t>4. Времена в пассивном залоге.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>5. Герундий.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>6. Инфинитив.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>Придаточные предложения условия и времени.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>- Умеет различать интонацию в разных предложениях (утвердительные, вопросительные).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</w:p>
          <w:p w:rsidR="00F57C36" w:rsidRDefault="00A95461" w:rsidP="00921AC9">
            <w:pPr>
              <w:pStyle w:val="afe"/>
              <w:snapToGrid w:val="0"/>
              <w:ind w:left="0"/>
              <w:jc w:val="both"/>
            </w:pPr>
            <w:r>
              <w:t>- Знает особенности быта и культуры</w:t>
            </w:r>
            <w:r w:rsidR="00D00857">
              <w:t xml:space="preserve"> и туризма</w:t>
            </w:r>
            <w:r>
              <w:t xml:space="preserve"> </w:t>
            </w:r>
            <w:proofErr w:type="gramStart"/>
            <w:r>
              <w:t>англо-говорящих</w:t>
            </w:r>
            <w:proofErr w:type="gramEnd"/>
            <w:r>
              <w:t xml:space="preserve"> стран.</w:t>
            </w:r>
          </w:p>
          <w:p w:rsidR="00A95461" w:rsidRPr="00F57C36" w:rsidRDefault="00F57C36" w:rsidP="00F57C36">
            <w:pPr>
              <w:tabs>
                <w:tab w:val="left" w:pos="915"/>
              </w:tabs>
            </w:pPr>
            <w:r>
              <w:tab/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lastRenderedPageBreak/>
              <w:t>Практические задания</w:t>
            </w: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  <w:r>
              <w:t>Тестовые задания</w:t>
            </w: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  <w:r>
              <w:t>Устный опрос.</w:t>
            </w: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  <w:r>
              <w:t>Практические задания</w:t>
            </w: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  <w:r>
              <w:t>Устный опрос</w:t>
            </w: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  <w:r>
              <w:t>Практические задания</w:t>
            </w: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  <w:r>
              <w:t>Устный опрос</w:t>
            </w: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  <w:r>
              <w:t>Тестовые задания</w:t>
            </w: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  <w:r>
              <w:t>Устный опрос</w:t>
            </w: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  <w:r>
              <w:t>Тестовые задания</w:t>
            </w:r>
          </w:p>
        </w:tc>
      </w:tr>
      <w:tr w:rsidR="00A95461" w:rsidTr="00921AC9">
        <w:trPr>
          <w:trHeight w:val="104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Pr="00147DB7" w:rsidRDefault="00A95461" w:rsidP="00FB3649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147DB7">
              <w:rPr>
                <w:lang w:eastAsia="ru-RU"/>
              </w:rPr>
              <w:lastRenderedPageBreak/>
              <w:t xml:space="preserve">ОК 1. </w:t>
            </w:r>
            <w:r w:rsidR="00FB3649">
              <w:rPr>
                <w:lang w:eastAsia="ru-RU"/>
              </w:rPr>
              <w:t>Понимать сущность и социальную значимость своей будущей профессии</w:t>
            </w:r>
            <w:r w:rsidR="00FB3649" w:rsidRPr="00FB3649">
              <w:rPr>
                <w:lang w:eastAsia="ru-RU"/>
              </w:rPr>
              <w:t>,</w:t>
            </w:r>
            <w:r w:rsidR="00FB3649">
              <w:rPr>
                <w:lang w:eastAsia="ru-RU"/>
              </w:rPr>
              <w:t xml:space="preserve"> проявлять к ней устойчивый интерес</w:t>
            </w:r>
            <w:r w:rsidRPr="00147DB7">
              <w:rPr>
                <w:lang w:eastAsia="ru-RU"/>
              </w:rPr>
              <w:t>.</w:t>
            </w:r>
          </w:p>
          <w:p w:rsidR="00A95461" w:rsidRDefault="00A95461" w:rsidP="00921AC9">
            <w:pPr>
              <w:pStyle w:val="afe"/>
              <w:snapToGrid w:val="0"/>
              <w:jc w:val="both"/>
              <w:rPr>
                <w:u w:val="single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Pr="000D740F" w:rsidRDefault="00A95461" w:rsidP="00921AC9">
            <w:pPr>
              <w:pStyle w:val="24"/>
              <w:shd w:val="clear" w:color="auto" w:fill="auto"/>
              <w:spacing w:after="0" w:line="240" w:lineRule="auto"/>
              <w:ind w:left="142" w:right="40"/>
              <w:rPr>
                <w:sz w:val="24"/>
                <w:szCs w:val="24"/>
              </w:rPr>
            </w:pPr>
            <w:r w:rsidRPr="000D740F">
              <w:rPr>
                <w:sz w:val="24"/>
                <w:szCs w:val="24"/>
              </w:rPr>
              <w:t xml:space="preserve">- </w:t>
            </w:r>
            <w:r w:rsidR="00BC70E9">
              <w:rPr>
                <w:sz w:val="24"/>
                <w:szCs w:val="24"/>
              </w:rPr>
              <w:t>распознает сложные проблемы в знакомых ситуациях</w:t>
            </w:r>
            <w:r w:rsidRPr="000D740F">
              <w:rPr>
                <w:sz w:val="24"/>
                <w:szCs w:val="24"/>
              </w:rPr>
              <w:t>;</w:t>
            </w:r>
          </w:p>
          <w:p w:rsidR="00A95461" w:rsidRDefault="00A95461" w:rsidP="00BC70E9">
            <w:pPr>
              <w:ind w:left="142"/>
            </w:pPr>
            <w:r w:rsidRPr="000D740F">
              <w:t xml:space="preserve">- </w:t>
            </w:r>
            <w:r w:rsidR="00BC70E9">
              <w:t>выделяет сложные составные части проблемы и описывает ее причины и ресурсы</w:t>
            </w:r>
            <w:r w:rsidR="00BC70E9" w:rsidRPr="00BC70E9">
              <w:t>,</w:t>
            </w:r>
            <w:r w:rsidR="00BC70E9">
              <w:t xml:space="preserve"> необходимые для ее решения в целом</w:t>
            </w:r>
            <w:r w:rsidR="00BC70E9" w:rsidRPr="00BC70E9">
              <w:t>,</w:t>
            </w:r>
          </w:p>
          <w:p w:rsidR="00BC70E9" w:rsidRDefault="00F05F9E" w:rsidP="00BC70E9">
            <w:pPr>
              <w:ind w:left="142"/>
            </w:pPr>
            <w:r>
              <w:t xml:space="preserve"> - определяет потребность в информации и предпринимает усилия для ее поиска</w:t>
            </w:r>
            <w:r w:rsidRPr="00F05F9E">
              <w:t>,</w:t>
            </w:r>
          </w:p>
          <w:p w:rsidR="00F05F9E" w:rsidRPr="00F05F9E" w:rsidRDefault="00F05F9E" w:rsidP="00BC70E9">
            <w:pPr>
              <w:ind w:left="142"/>
            </w:pPr>
            <w:r>
              <w:t xml:space="preserve"> - выделяет главные и альтернативные источники нужных ресурсов.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rPr>
                <w:bCs/>
              </w:rPr>
              <w:t>И</w:t>
            </w:r>
            <w:r w:rsidRPr="000D740F">
              <w:rPr>
                <w:bCs/>
              </w:rPr>
              <w:t>нтерпретация результатов наблюдений за обучающимися</w:t>
            </w:r>
          </w:p>
        </w:tc>
      </w:tr>
      <w:tr w:rsidR="007D17CE" w:rsidTr="00921AC9">
        <w:trPr>
          <w:trHeight w:val="104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7CE" w:rsidRPr="00FB3649" w:rsidRDefault="00FB3649" w:rsidP="00BC70E9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ОК 2. Организовывать свою собственную деятельность</w:t>
            </w:r>
            <w:r w:rsidRPr="00FB3649">
              <w:rPr>
                <w:lang w:eastAsia="ru-RU"/>
              </w:rPr>
              <w:t>,</w:t>
            </w:r>
            <w:r>
              <w:rPr>
                <w:lang w:eastAsia="ru-RU"/>
              </w:rPr>
              <w:t xml:space="preserve"> выбирая типовые методы и способы выполнения профессиональных </w:t>
            </w:r>
            <w:r>
              <w:rPr>
                <w:lang w:eastAsia="ru-RU"/>
              </w:rPr>
              <w:lastRenderedPageBreak/>
              <w:t>задач</w:t>
            </w:r>
            <w:r w:rsidRPr="00FB3649">
              <w:rPr>
                <w:lang w:eastAsia="ru-RU"/>
              </w:rPr>
              <w:t>,</w:t>
            </w:r>
            <w:r>
              <w:rPr>
                <w:lang w:eastAsia="ru-RU"/>
              </w:rPr>
              <w:t xml:space="preserve"> оценивать их эффективность </w:t>
            </w:r>
            <w:proofErr w:type="gramStart"/>
            <w:r>
              <w:rPr>
                <w:lang w:eastAsia="ru-RU"/>
              </w:rPr>
              <w:t>и</w:t>
            </w:r>
            <w:r w:rsidR="00BC70E9" w:rsidRPr="00BC70E9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 xml:space="preserve"> качество</w:t>
            </w:r>
            <w:proofErr w:type="gramEnd"/>
            <w:r>
              <w:rPr>
                <w:lang w:eastAsia="ru-RU"/>
              </w:rPr>
              <w:t>.</w:t>
            </w:r>
            <w:r w:rsidR="00BC70E9">
              <w:rPr>
                <w:bCs/>
              </w:rPr>
              <w:t xml:space="preserve"> 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20D7" w:rsidRPr="000D740F" w:rsidRDefault="009520D7" w:rsidP="009520D7">
            <w:pPr>
              <w:pStyle w:val="24"/>
              <w:shd w:val="clear" w:color="auto" w:fill="auto"/>
              <w:spacing w:after="0" w:line="240" w:lineRule="auto"/>
              <w:ind w:left="142" w:right="40"/>
              <w:rPr>
                <w:sz w:val="24"/>
                <w:szCs w:val="24"/>
              </w:rPr>
            </w:pPr>
            <w:r w:rsidRPr="000D740F">
              <w:rPr>
                <w:sz w:val="24"/>
                <w:szCs w:val="24"/>
              </w:rPr>
              <w:lastRenderedPageBreak/>
              <w:t>- умение выбирать типовые методы и способы выполнения плана в профессиональной деятельности;</w:t>
            </w:r>
          </w:p>
          <w:p w:rsidR="007D17CE" w:rsidRPr="000D740F" w:rsidRDefault="009520D7" w:rsidP="009520D7">
            <w:pPr>
              <w:pStyle w:val="24"/>
              <w:shd w:val="clear" w:color="auto" w:fill="auto"/>
              <w:spacing w:after="0" w:line="240" w:lineRule="auto"/>
              <w:ind w:left="142" w:right="40"/>
              <w:rPr>
                <w:sz w:val="24"/>
                <w:szCs w:val="24"/>
              </w:rPr>
            </w:pPr>
            <w:r w:rsidRPr="000D740F">
              <w:t xml:space="preserve">- </w:t>
            </w:r>
            <w:r w:rsidRPr="009520D7">
              <w:rPr>
                <w:sz w:val="24"/>
                <w:szCs w:val="24"/>
              </w:rPr>
              <w:t xml:space="preserve">умение определять свои потребности в </w:t>
            </w:r>
            <w:proofErr w:type="gramStart"/>
            <w:r w:rsidRPr="009520D7">
              <w:rPr>
                <w:sz w:val="24"/>
                <w:szCs w:val="24"/>
              </w:rPr>
              <w:t>изучении  дисциплины</w:t>
            </w:r>
            <w:proofErr w:type="gramEnd"/>
            <w:r w:rsidRPr="009520D7">
              <w:rPr>
                <w:sz w:val="24"/>
                <w:szCs w:val="24"/>
              </w:rPr>
              <w:t xml:space="preserve"> и выбирать соответствующие способы его изучения.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7CE" w:rsidRDefault="00BC70E9" w:rsidP="00921AC9">
            <w:pPr>
              <w:pStyle w:val="afe"/>
              <w:snapToGrid w:val="0"/>
              <w:ind w:left="0"/>
              <w:jc w:val="both"/>
              <w:rPr>
                <w:bCs/>
              </w:rPr>
            </w:pPr>
            <w:r>
              <w:rPr>
                <w:bCs/>
              </w:rPr>
              <w:t>И</w:t>
            </w:r>
            <w:r w:rsidRPr="000D740F">
              <w:rPr>
                <w:bCs/>
              </w:rPr>
              <w:t>нтерпретация результатов наблюдений за обучающимися</w:t>
            </w:r>
          </w:p>
        </w:tc>
      </w:tr>
      <w:tr w:rsidR="007D17CE" w:rsidTr="00921AC9">
        <w:trPr>
          <w:trHeight w:val="104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7CE" w:rsidRPr="00147DB7" w:rsidRDefault="00FB3649" w:rsidP="00921AC9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ОК 3. Принимать решения в стандартных</w:t>
            </w:r>
            <w:r w:rsidR="009520D7">
              <w:rPr>
                <w:lang w:eastAsia="ru-RU"/>
              </w:rPr>
              <w:t xml:space="preserve"> и нестандартных ситуациях и нести за них ответственность.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70E9" w:rsidRPr="000D740F" w:rsidRDefault="00BC70E9" w:rsidP="00BC70E9">
            <w:pPr>
              <w:pStyle w:val="24"/>
              <w:shd w:val="clear" w:color="auto" w:fill="auto"/>
              <w:spacing w:after="0" w:line="240" w:lineRule="auto"/>
              <w:ind w:left="142" w:right="40"/>
              <w:rPr>
                <w:sz w:val="24"/>
                <w:szCs w:val="24"/>
              </w:rPr>
            </w:pPr>
            <w:r w:rsidRPr="000D740F">
              <w:rPr>
                <w:sz w:val="24"/>
                <w:szCs w:val="24"/>
              </w:rPr>
              <w:t xml:space="preserve">- умение </w:t>
            </w:r>
            <w:r w:rsidR="00F05F9E">
              <w:rPr>
                <w:sz w:val="24"/>
                <w:szCs w:val="24"/>
              </w:rPr>
              <w:t xml:space="preserve">принимать </w:t>
            </w:r>
            <w:proofErr w:type="gramStart"/>
            <w:r w:rsidR="00F05F9E">
              <w:rPr>
                <w:sz w:val="24"/>
                <w:szCs w:val="24"/>
              </w:rPr>
              <w:t xml:space="preserve">решения </w:t>
            </w:r>
            <w:r w:rsidRPr="000D740F">
              <w:rPr>
                <w:sz w:val="24"/>
                <w:szCs w:val="24"/>
              </w:rPr>
              <w:t xml:space="preserve"> в</w:t>
            </w:r>
            <w:proofErr w:type="gramEnd"/>
            <w:r w:rsidR="00F05F9E">
              <w:rPr>
                <w:sz w:val="24"/>
                <w:szCs w:val="24"/>
              </w:rPr>
              <w:t xml:space="preserve"> различных ситуациях</w:t>
            </w:r>
            <w:r w:rsidRPr="000D740F">
              <w:rPr>
                <w:sz w:val="24"/>
                <w:szCs w:val="24"/>
              </w:rPr>
              <w:t xml:space="preserve"> профессиональной деятельности;</w:t>
            </w:r>
          </w:p>
          <w:p w:rsidR="007D17CE" w:rsidRPr="000D740F" w:rsidRDefault="00BC70E9" w:rsidP="00F05F9E">
            <w:pPr>
              <w:pStyle w:val="24"/>
              <w:shd w:val="clear" w:color="auto" w:fill="auto"/>
              <w:spacing w:after="0" w:line="240" w:lineRule="auto"/>
              <w:ind w:left="142" w:right="40"/>
              <w:rPr>
                <w:sz w:val="24"/>
                <w:szCs w:val="24"/>
              </w:rPr>
            </w:pPr>
            <w:r w:rsidRPr="000D740F">
              <w:t xml:space="preserve">- </w:t>
            </w:r>
            <w:r w:rsidRPr="009520D7">
              <w:rPr>
                <w:sz w:val="24"/>
                <w:szCs w:val="24"/>
              </w:rPr>
              <w:t xml:space="preserve">умение </w:t>
            </w:r>
            <w:r w:rsidR="00F05F9E">
              <w:rPr>
                <w:sz w:val="24"/>
                <w:szCs w:val="24"/>
              </w:rPr>
              <w:t>нести ответственность за свои решения</w:t>
            </w:r>
            <w:r w:rsidRPr="009520D7">
              <w:rPr>
                <w:sz w:val="24"/>
                <w:szCs w:val="24"/>
              </w:rPr>
              <w:t>.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7CE" w:rsidRPr="00C22017" w:rsidRDefault="00C22017" w:rsidP="00C22017">
            <w:r>
              <w:t>Интерпретация результатов наблюдений за обучающими</w:t>
            </w:r>
          </w:p>
        </w:tc>
      </w:tr>
      <w:tr w:rsidR="007D17CE" w:rsidTr="00921AC9">
        <w:trPr>
          <w:trHeight w:val="104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7CE" w:rsidRPr="009520D7" w:rsidRDefault="009520D7" w:rsidP="00921AC9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ОК 4. Осуществлять поиск и использование информации</w:t>
            </w:r>
            <w:r w:rsidRPr="009520D7">
              <w:rPr>
                <w:lang w:eastAsia="ru-RU"/>
              </w:rPr>
              <w:t>,</w:t>
            </w:r>
            <w:r>
              <w:rPr>
                <w:lang w:eastAsia="ru-RU"/>
              </w:rPr>
              <w:t xml:space="preserve"> необходимой для эффективного выполнения профессиональных задач</w:t>
            </w:r>
            <w:r w:rsidRPr="009520D7">
              <w:rPr>
                <w:lang w:eastAsia="ru-RU"/>
              </w:rPr>
              <w:t>,</w:t>
            </w:r>
            <w:r>
              <w:rPr>
                <w:lang w:eastAsia="ru-RU"/>
              </w:rPr>
              <w:t xml:space="preserve"> профессионального и личностного развития.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70E9" w:rsidRPr="000D740F" w:rsidRDefault="00BC70E9" w:rsidP="00BC70E9">
            <w:pPr>
              <w:pStyle w:val="24"/>
              <w:shd w:val="clear" w:color="auto" w:fill="auto"/>
              <w:spacing w:after="0" w:line="240" w:lineRule="auto"/>
              <w:ind w:left="142" w:right="40"/>
              <w:rPr>
                <w:sz w:val="24"/>
                <w:szCs w:val="24"/>
              </w:rPr>
            </w:pPr>
            <w:r w:rsidRPr="000D740F">
              <w:rPr>
                <w:sz w:val="24"/>
                <w:szCs w:val="24"/>
              </w:rPr>
              <w:t xml:space="preserve">- умение </w:t>
            </w:r>
            <w:r w:rsidR="00F05F9E">
              <w:rPr>
                <w:sz w:val="24"/>
                <w:szCs w:val="24"/>
              </w:rPr>
              <w:t>находить и выбирать нужную информацию</w:t>
            </w:r>
            <w:r w:rsidRPr="000D740F">
              <w:rPr>
                <w:sz w:val="24"/>
                <w:szCs w:val="24"/>
              </w:rPr>
              <w:t xml:space="preserve"> в профессиональной деятельности</w:t>
            </w:r>
            <w:r w:rsidR="00F05F9E">
              <w:rPr>
                <w:sz w:val="24"/>
                <w:szCs w:val="24"/>
              </w:rPr>
              <w:t xml:space="preserve"> для решения задач</w:t>
            </w:r>
            <w:r w:rsidRPr="000D740F">
              <w:rPr>
                <w:sz w:val="24"/>
                <w:szCs w:val="24"/>
              </w:rPr>
              <w:t>;</w:t>
            </w:r>
          </w:p>
          <w:p w:rsidR="007D17CE" w:rsidRPr="000D740F" w:rsidRDefault="00BC70E9" w:rsidP="00F05F9E">
            <w:pPr>
              <w:pStyle w:val="24"/>
              <w:shd w:val="clear" w:color="auto" w:fill="auto"/>
              <w:spacing w:after="0" w:line="240" w:lineRule="auto"/>
              <w:ind w:left="142" w:right="40"/>
              <w:rPr>
                <w:sz w:val="24"/>
                <w:szCs w:val="24"/>
              </w:rPr>
            </w:pPr>
            <w:r w:rsidRPr="000D740F">
              <w:t xml:space="preserve">- </w:t>
            </w:r>
            <w:r w:rsidRPr="009520D7">
              <w:rPr>
                <w:sz w:val="24"/>
                <w:szCs w:val="24"/>
              </w:rPr>
              <w:t xml:space="preserve">умение </w:t>
            </w:r>
            <w:r w:rsidR="00F05F9E">
              <w:rPr>
                <w:sz w:val="24"/>
                <w:szCs w:val="24"/>
              </w:rPr>
              <w:t xml:space="preserve">решать задачи эффективно для профессионального и личностного </w:t>
            </w:r>
            <w:proofErr w:type="gramStart"/>
            <w:r w:rsidR="00F05F9E">
              <w:rPr>
                <w:sz w:val="24"/>
                <w:szCs w:val="24"/>
              </w:rPr>
              <w:t xml:space="preserve">развития </w:t>
            </w:r>
            <w:r w:rsidRPr="009520D7">
              <w:rPr>
                <w:sz w:val="24"/>
                <w:szCs w:val="24"/>
              </w:rPr>
              <w:t>.</w:t>
            </w:r>
            <w:proofErr w:type="gramEnd"/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7CE" w:rsidRDefault="00C22017" w:rsidP="00C22017">
            <w:pPr>
              <w:pStyle w:val="afe"/>
              <w:snapToGrid w:val="0"/>
              <w:ind w:left="0"/>
              <w:jc w:val="both"/>
              <w:rPr>
                <w:bCs/>
              </w:rPr>
            </w:pPr>
            <w:r>
              <w:rPr>
                <w:bCs/>
              </w:rPr>
              <w:t>Наблюдение за выполнением практических работ</w:t>
            </w:r>
          </w:p>
        </w:tc>
      </w:tr>
      <w:tr w:rsidR="007D17CE" w:rsidTr="00921AC9">
        <w:trPr>
          <w:trHeight w:val="104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7CE" w:rsidRPr="00147DB7" w:rsidRDefault="009520D7" w:rsidP="00921AC9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ОК 5. Использовать информационно – коммуникационные технологии в профессиональной деятельности.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70E9" w:rsidRPr="000D740F" w:rsidRDefault="00BC70E9" w:rsidP="00BC70E9">
            <w:pPr>
              <w:pStyle w:val="24"/>
              <w:shd w:val="clear" w:color="auto" w:fill="auto"/>
              <w:spacing w:after="0" w:line="240" w:lineRule="auto"/>
              <w:ind w:left="142" w:right="40"/>
              <w:rPr>
                <w:sz w:val="24"/>
                <w:szCs w:val="24"/>
              </w:rPr>
            </w:pPr>
            <w:r w:rsidRPr="000D740F">
              <w:rPr>
                <w:sz w:val="24"/>
                <w:szCs w:val="24"/>
              </w:rPr>
              <w:t xml:space="preserve">- умение </w:t>
            </w:r>
            <w:r w:rsidR="00F05F9E">
              <w:rPr>
                <w:sz w:val="24"/>
                <w:szCs w:val="24"/>
              </w:rPr>
              <w:t xml:space="preserve">использовать информационно – коммуникационные технологии в </w:t>
            </w:r>
            <w:r w:rsidRPr="000D740F">
              <w:rPr>
                <w:sz w:val="24"/>
                <w:szCs w:val="24"/>
              </w:rPr>
              <w:t>профессиональной деятельности;</w:t>
            </w:r>
          </w:p>
          <w:p w:rsidR="007D17CE" w:rsidRPr="000D740F" w:rsidRDefault="00BC70E9" w:rsidP="00F05F9E">
            <w:pPr>
              <w:pStyle w:val="24"/>
              <w:shd w:val="clear" w:color="auto" w:fill="auto"/>
              <w:spacing w:after="0" w:line="240" w:lineRule="auto"/>
              <w:ind w:left="142" w:right="40"/>
              <w:rPr>
                <w:sz w:val="24"/>
                <w:szCs w:val="24"/>
              </w:rPr>
            </w:pPr>
            <w:r w:rsidRPr="000D740F">
              <w:t xml:space="preserve">- </w:t>
            </w:r>
            <w:r w:rsidR="00F05F9E">
              <w:rPr>
                <w:sz w:val="24"/>
                <w:szCs w:val="24"/>
              </w:rPr>
              <w:t>эффективно использовать информационно – коммуникационные технологии в профессиональной деятельности</w:t>
            </w:r>
            <w:r w:rsidRPr="009520D7">
              <w:rPr>
                <w:sz w:val="24"/>
                <w:szCs w:val="24"/>
              </w:rPr>
              <w:t>.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7CE" w:rsidRDefault="00C22017" w:rsidP="00921AC9">
            <w:pPr>
              <w:pStyle w:val="afe"/>
              <w:snapToGrid w:val="0"/>
              <w:ind w:left="0"/>
              <w:jc w:val="both"/>
              <w:rPr>
                <w:bCs/>
              </w:rPr>
            </w:pPr>
            <w:r>
              <w:rPr>
                <w:bCs/>
              </w:rPr>
              <w:t>Наблюдение за выполнением практических работ</w:t>
            </w:r>
          </w:p>
        </w:tc>
      </w:tr>
      <w:tr w:rsidR="007D17CE" w:rsidTr="00921AC9">
        <w:trPr>
          <w:trHeight w:val="104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7CE" w:rsidRPr="009520D7" w:rsidRDefault="009520D7" w:rsidP="00921AC9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ОК 6. Работать в коллективе и команде</w:t>
            </w:r>
            <w:r w:rsidRPr="009520D7">
              <w:rPr>
                <w:lang w:eastAsia="ru-RU"/>
              </w:rPr>
              <w:t>,</w:t>
            </w:r>
            <w:r>
              <w:rPr>
                <w:lang w:eastAsia="ru-RU"/>
              </w:rPr>
              <w:t xml:space="preserve"> эффективно общаться с коллегами</w:t>
            </w:r>
            <w:r w:rsidRPr="009520D7">
              <w:rPr>
                <w:lang w:eastAsia="ru-RU"/>
              </w:rPr>
              <w:t>,</w:t>
            </w:r>
            <w:r>
              <w:rPr>
                <w:lang w:eastAsia="ru-RU"/>
              </w:rPr>
              <w:t xml:space="preserve"> руководством</w:t>
            </w:r>
            <w:r w:rsidRPr="009520D7">
              <w:rPr>
                <w:lang w:eastAsia="ru-RU"/>
              </w:rPr>
              <w:t>,</w:t>
            </w:r>
            <w:r>
              <w:rPr>
                <w:lang w:eastAsia="ru-RU"/>
              </w:rPr>
              <w:t xml:space="preserve"> потребителями. 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70E9" w:rsidRPr="000D740F" w:rsidRDefault="00BC70E9" w:rsidP="00BC70E9">
            <w:pPr>
              <w:pStyle w:val="24"/>
              <w:shd w:val="clear" w:color="auto" w:fill="auto"/>
              <w:spacing w:after="0" w:line="240" w:lineRule="auto"/>
              <w:ind w:left="142" w:right="40"/>
              <w:rPr>
                <w:sz w:val="24"/>
                <w:szCs w:val="24"/>
              </w:rPr>
            </w:pPr>
            <w:r w:rsidRPr="000D740F">
              <w:rPr>
                <w:sz w:val="24"/>
                <w:szCs w:val="24"/>
              </w:rPr>
              <w:t xml:space="preserve">- умение </w:t>
            </w:r>
            <w:r w:rsidR="00F05F9E">
              <w:rPr>
                <w:sz w:val="24"/>
                <w:szCs w:val="24"/>
              </w:rPr>
              <w:t>эффективно работать в коллективе и команде</w:t>
            </w:r>
            <w:r w:rsidRPr="000D740F">
              <w:rPr>
                <w:sz w:val="24"/>
                <w:szCs w:val="24"/>
              </w:rPr>
              <w:t>;</w:t>
            </w:r>
          </w:p>
          <w:p w:rsidR="007D17CE" w:rsidRPr="000D740F" w:rsidRDefault="00BC70E9" w:rsidP="00F05F9E">
            <w:pPr>
              <w:pStyle w:val="24"/>
              <w:shd w:val="clear" w:color="auto" w:fill="auto"/>
              <w:spacing w:after="0" w:line="240" w:lineRule="auto"/>
              <w:ind w:left="142" w:right="40"/>
              <w:rPr>
                <w:sz w:val="24"/>
                <w:szCs w:val="24"/>
              </w:rPr>
            </w:pPr>
            <w:r w:rsidRPr="000D740F">
              <w:t xml:space="preserve">- </w:t>
            </w:r>
            <w:r w:rsidRPr="009520D7">
              <w:rPr>
                <w:sz w:val="24"/>
                <w:szCs w:val="24"/>
              </w:rPr>
              <w:t xml:space="preserve">умение </w:t>
            </w:r>
            <w:r w:rsidR="00F05F9E">
              <w:rPr>
                <w:sz w:val="24"/>
                <w:szCs w:val="24"/>
              </w:rPr>
              <w:t>эффективно общаться с коллегами</w:t>
            </w:r>
            <w:r w:rsidR="00F05F9E" w:rsidRPr="00F05F9E">
              <w:rPr>
                <w:sz w:val="24"/>
                <w:szCs w:val="24"/>
              </w:rPr>
              <w:t>,</w:t>
            </w:r>
            <w:r w:rsidR="00F05F9E">
              <w:rPr>
                <w:sz w:val="24"/>
                <w:szCs w:val="24"/>
              </w:rPr>
              <w:t xml:space="preserve"> руководством</w:t>
            </w:r>
            <w:r w:rsidR="00F05F9E" w:rsidRPr="00F05F9E">
              <w:rPr>
                <w:sz w:val="24"/>
                <w:szCs w:val="24"/>
              </w:rPr>
              <w:t>,</w:t>
            </w:r>
            <w:r w:rsidR="00F05F9E">
              <w:rPr>
                <w:sz w:val="24"/>
                <w:szCs w:val="24"/>
              </w:rPr>
              <w:t xml:space="preserve"> потребителями</w:t>
            </w:r>
            <w:r w:rsidRPr="009520D7">
              <w:rPr>
                <w:sz w:val="24"/>
                <w:szCs w:val="24"/>
              </w:rPr>
              <w:t>.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7CE" w:rsidRDefault="00C22017" w:rsidP="00921AC9">
            <w:pPr>
              <w:pStyle w:val="afe"/>
              <w:snapToGrid w:val="0"/>
              <w:ind w:left="0"/>
              <w:jc w:val="both"/>
              <w:rPr>
                <w:bCs/>
              </w:rPr>
            </w:pPr>
            <w:r>
              <w:rPr>
                <w:bCs/>
              </w:rPr>
              <w:t>Проведение устной беседы</w:t>
            </w:r>
          </w:p>
        </w:tc>
      </w:tr>
      <w:tr w:rsidR="009520D7" w:rsidTr="00921AC9">
        <w:trPr>
          <w:trHeight w:val="104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20D7" w:rsidRPr="000263F2" w:rsidRDefault="000263F2" w:rsidP="00921AC9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ОК 7. Брать на себя ответственность за работу членов команды</w:t>
            </w:r>
            <w:r w:rsidRPr="000263F2">
              <w:rPr>
                <w:lang w:eastAsia="ru-RU"/>
              </w:rPr>
              <w:t>,</w:t>
            </w:r>
            <w:r>
              <w:rPr>
                <w:lang w:eastAsia="ru-RU"/>
              </w:rPr>
              <w:t xml:space="preserve"> результат выполнения заданий.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70E9" w:rsidRPr="000D740F" w:rsidRDefault="00BC70E9" w:rsidP="00BC70E9">
            <w:pPr>
              <w:pStyle w:val="24"/>
              <w:shd w:val="clear" w:color="auto" w:fill="auto"/>
              <w:spacing w:after="0" w:line="240" w:lineRule="auto"/>
              <w:ind w:left="142" w:right="40"/>
              <w:rPr>
                <w:sz w:val="24"/>
                <w:szCs w:val="24"/>
              </w:rPr>
            </w:pPr>
            <w:r w:rsidRPr="000D740F">
              <w:rPr>
                <w:sz w:val="24"/>
                <w:szCs w:val="24"/>
              </w:rPr>
              <w:t xml:space="preserve">- умение </w:t>
            </w:r>
            <w:r w:rsidR="00F05F9E">
              <w:rPr>
                <w:sz w:val="24"/>
                <w:szCs w:val="24"/>
              </w:rPr>
              <w:t>нести ответственность за выполнение заданий в</w:t>
            </w:r>
            <w:r w:rsidRPr="000D740F">
              <w:rPr>
                <w:sz w:val="24"/>
                <w:szCs w:val="24"/>
              </w:rPr>
              <w:t xml:space="preserve"> профессиональной деятельности;</w:t>
            </w:r>
          </w:p>
          <w:p w:rsidR="009520D7" w:rsidRPr="000D740F" w:rsidRDefault="00BC70E9" w:rsidP="00F05F9E">
            <w:pPr>
              <w:pStyle w:val="24"/>
              <w:shd w:val="clear" w:color="auto" w:fill="auto"/>
              <w:spacing w:after="0" w:line="240" w:lineRule="auto"/>
              <w:ind w:left="142" w:right="40"/>
              <w:rPr>
                <w:sz w:val="24"/>
                <w:szCs w:val="24"/>
              </w:rPr>
            </w:pPr>
            <w:r w:rsidRPr="000D740F">
              <w:t xml:space="preserve">- </w:t>
            </w:r>
            <w:r w:rsidRPr="009520D7">
              <w:rPr>
                <w:sz w:val="24"/>
                <w:szCs w:val="24"/>
              </w:rPr>
              <w:t xml:space="preserve">умение </w:t>
            </w:r>
            <w:r w:rsidR="00F05F9E">
              <w:rPr>
                <w:sz w:val="24"/>
                <w:szCs w:val="24"/>
              </w:rPr>
              <w:t>брать на себя ответственность за работу членов команды</w:t>
            </w:r>
            <w:r w:rsidR="00F05F9E" w:rsidRPr="00F05F9E">
              <w:rPr>
                <w:sz w:val="24"/>
                <w:szCs w:val="24"/>
              </w:rPr>
              <w:t xml:space="preserve">, </w:t>
            </w:r>
            <w:r w:rsidR="00F05F9E">
              <w:rPr>
                <w:sz w:val="24"/>
                <w:szCs w:val="24"/>
              </w:rPr>
              <w:t xml:space="preserve">а также за результат выполнения </w:t>
            </w:r>
            <w:proofErr w:type="gramStart"/>
            <w:r w:rsidR="00F05F9E">
              <w:rPr>
                <w:sz w:val="24"/>
                <w:szCs w:val="24"/>
              </w:rPr>
              <w:t>заданий</w:t>
            </w:r>
            <w:r w:rsidR="00F05F9E" w:rsidRPr="00F05F9E">
              <w:rPr>
                <w:sz w:val="24"/>
                <w:szCs w:val="24"/>
              </w:rPr>
              <w:t xml:space="preserve"> </w:t>
            </w:r>
            <w:r w:rsidRPr="009520D7">
              <w:rPr>
                <w:sz w:val="24"/>
                <w:szCs w:val="24"/>
              </w:rPr>
              <w:t>.</w:t>
            </w:r>
            <w:proofErr w:type="gramEnd"/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0D7" w:rsidRDefault="00C22017" w:rsidP="00921AC9">
            <w:pPr>
              <w:pStyle w:val="afe"/>
              <w:snapToGrid w:val="0"/>
              <w:ind w:left="0"/>
              <w:jc w:val="both"/>
              <w:rPr>
                <w:bCs/>
              </w:rPr>
            </w:pPr>
            <w:r>
              <w:rPr>
                <w:bCs/>
              </w:rPr>
              <w:t>Проведение устной беседы</w:t>
            </w:r>
          </w:p>
        </w:tc>
      </w:tr>
      <w:tr w:rsidR="009520D7" w:rsidTr="00921AC9">
        <w:trPr>
          <w:trHeight w:val="104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20D7" w:rsidRPr="000263F2" w:rsidRDefault="000263F2" w:rsidP="00921AC9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ОК 8. Самостоятельно определять задачи профессионального и личностного развития</w:t>
            </w:r>
            <w:r w:rsidRPr="000263F2">
              <w:rPr>
                <w:lang w:eastAsia="ru-RU"/>
              </w:rPr>
              <w:t>,</w:t>
            </w:r>
            <w:r>
              <w:rPr>
                <w:lang w:eastAsia="ru-RU"/>
              </w:rPr>
              <w:t xml:space="preserve"> заниматься самообразованием</w:t>
            </w:r>
            <w:r w:rsidRPr="000263F2">
              <w:rPr>
                <w:lang w:eastAsia="ru-RU"/>
              </w:rPr>
              <w:t>,</w:t>
            </w:r>
            <w:r>
              <w:rPr>
                <w:lang w:eastAsia="ru-RU"/>
              </w:rPr>
              <w:t xml:space="preserve"> осознанно планировать повышение квалификации.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70E9" w:rsidRPr="000D740F" w:rsidRDefault="00BC70E9" w:rsidP="00BC70E9">
            <w:pPr>
              <w:pStyle w:val="24"/>
              <w:shd w:val="clear" w:color="auto" w:fill="auto"/>
              <w:spacing w:after="0" w:line="240" w:lineRule="auto"/>
              <w:ind w:left="142" w:right="40"/>
              <w:rPr>
                <w:sz w:val="24"/>
                <w:szCs w:val="24"/>
              </w:rPr>
            </w:pPr>
            <w:r w:rsidRPr="000D740F">
              <w:rPr>
                <w:sz w:val="24"/>
                <w:szCs w:val="24"/>
              </w:rPr>
              <w:t xml:space="preserve">- умение </w:t>
            </w:r>
            <w:r w:rsidR="00D850F1">
              <w:rPr>
                <w:sz w:val="24"/>
                <w:szCs w:val="24"/>
              </w:rPr>
              <w:t>определять задачи профессионального и личностного развития самостоятельно</w:t>
            </w:r>
            <w:r w:rsidRPr="000D740F">
              <w:rPr>
                <w:sz w:val="24"/>
                <w:szCs w:val="24"/>
              </w:rPr>
              <w:t>;</w:t>
            </w:r>
          </w:p>
          <w:p w:rsidR="009520D7" w:rsidRPr="000D740F" w:rsidRDefault="00BC70E9" w:rsidP="00D850F1">
            <w:pPr>
              <w:pStyle w:val="24"/>
              <w:shd w:val="clear" w:color="auto" w:fill="auto"/>
              <w:spacing w:after="0" w:line="240" w:lineRule="auto"/>
              <w:ind w:left="142" w:right="40"/>
              <w:rPr>
                <w:sz w:val="24"/>
                <w:szCs w:val="24"/>
              </w:rPr>
            </w:pPr>
            <w:r w:rsidRPr="000D740F">
              <w:t xml:space="preserve">- </w:t>
            </w:r>
            <w:r w:rsidRPr="009520D7">
              <w:rPr>
                <w:sz w:val="24"/>
                <w:szCs w:val="24"/>
              </w:rPr>
              <w:t xml:space="preserve">умение </w:t>
            </w:r>
            <w:r w:rsidR="00D850F1">
              <w:rPr>
                <w:sz w:val="24"/>
                <w:szCs w:val="24"/>
              </w:rPr>
              <w:t>планировать повышение квалификации</w:t>
            </w:r>
            <w:r w:rsidRPr="009520D7">
              <w:rPr>
                <w:sz w:val="24"/>
                <w:szCs w:val="24"/>
              </w:rPr>
              <w:t>.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0D7" w:rsidRDefault="00C22017" w:rsidP="00921AC9">
            <w:pPr>
              <w:pStyle w:val="afe"/>
              <w:snapToGrid w:val="0"/>
              <w:ind w:left="0"/>
              <w:jc w:val="both"/>
              <w:rPr>
                <w:bCs/>
              </w:rPr>
            </w:pPr>
            <w:r>
              <w:rPr>
                <w:bCs/>
              </w:rPr>
              <w:t>Проведение устной беседы</w:t>
            </w:r>
          </w:p>
        </w:tc>
      </w:tr>
      <w:tr w:rsidR="009520D7" w:rsidTr="00921AC9">
        <w:trPr>
          <w:trHeight w:val="104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20D7" w:rsidRDefault="000263F2" w:rsidP="00921AC9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ОК 9. Ориентироваться в условиях частой смены технологий в профессиональной деятельности.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70E9" w:rsidRPr="000D740F" w:rsidRDefault="00BC70E9" w:rsidP="00BC70E9">
            <w:pPr>
              <w:pStyle w:val="24"/>
              <w:shd w:val="clear" w:color="auto" w:fill="auto"/>
              <w:spacing w:after="0" w:line="240" w:lineRule="auto"/>
              <w:ind w:left="142" w:right="40"/>
              <w:rPr>
                <w:sz w:val="24"/>
                <w:szCs w:val="24"/>
              </w:rPr>
            </w:pPr>
            <w:r w:rsidRPr="000D740F">
              <w:rPr>
                <w:sz w:val="24"/>
                <w:szCs w:val="24"/>
              </w:rPr>
              <w:t xml:space="preserve">- </w:t>
            </w:r>
            <w:proofErr w:type="gramStart"/>
            <w:r w:rsidR="00D850F1">
              <w:rPr>
                <w:sz w:val="24"/>
                <w:szCs w:val="24"/>
              </w:rPr>
              <w:t>знать  различные</w:t>
            </w:r>
            <w:proofErr w:type="gramEnd"/>
            <w:r w:rsidR="00D850F1">
              <w:rPr>
                <w:sz w:val="24"/>
                <w:szCs w:val="24"/>
              </w:rPr>
              <w:t xml:space="preserve"> технологии </w:t>
            </w:r>
            <w:r w:rsidRPr="000D740F">
              <w:rPr>
                <w:sz w:val="24"/>
                <w:szCs w:val="24"/>
              </w:rPr>
              <w:t xml:space="preserve"> в профессиональной деятельности;</w:t>
            </w:r>
          </w:p>
          <w:p w:rsidR="009520D7" w:rsidRPr="000D740F" w:rsidRDefault="00BC70E9" w:rsidP="00D850F1">
            <w:pPr>
              <w:pStyle w:val="24"/>
              <w:shd w:val="clear" w:color="auto" w:fill="auto"/>
              <w:spacing w:after="0" w:line="240" w:lineRule="auto"/>
              <w:ind w:left="142" w:right="40"/>
              <w:rPr>
                <w:sz w:val="24"/>
                <w:szCs w:val="24"/>
              </w:rPr>
            </w:pPr>
            <w:r w:rsidRPr="000D740F">
              <w:t xml:space="preserve">- </w:t>
            </w:r>
            <w:r w:rsidRPr="009520D7">
              <w:rPr>
                <w:sz w:val="24"/>
                <w:szCs w:val="24"/>
              </w:rPr>
              <w:t xml:space="preserve">умение </w:t>
            </w:r>
            <w:r w:rsidR="00D850F1">
              <w:rPr>
                <w:sz w:val="24"/>
                <w:szCs w:val="24"/>
              </w:rPr>
              <w:t>ориентироваться в условиях частой смены технологий в профессиональной деятельности</w:t>
            </w:r>
            <w:r w:rsidRPr="009520D7">
              <w:rPr>
                <w:sz w:val="24"/>
                <w:szCs w:val="24"/>
              </w:rPr>
              <w:t>.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0D7" w:rsidRDefault="00D00857" w:rsidP="00921AC9">
            <w:pPr>
              <w:pStyle w:val="afe"/>
              <w:snapToGrid w:val="0"/>
              <w:ind w:left="0"/>
              <w:jc w:val="both"/>
              <w:rPr>
                <w:bCs/>
              </w:rPr>
            </w:pPr>
            <w:r>
              <w:rPr>
                <w:bCs/>
              </w:rPr>
              <w:t>Наблюдение за выполнением практических работ</w:t>
            </w:r>
          </w:p>
        </w:tc>
      </w:tr>
      <w:tr w:rsidR="009520D7" w:rsidTr="00921AC9">
        <w:trPr>
          <w:trHeight w:val="104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20D7" w:rsidRDefault="000263F2" w:rsidP="00921AC9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ПК 1.2. Информировать потребителя о туристских продуктах.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70E9" w:rsidRPr="000D740F" w:rsidRDefault="00BC70E9" w:rsidP="00BC70E9">
            <w:pPr>
              <w:pStyle w:val="24"/>
              <w:shd w:val="clear" w:color="auto" w:fill="auto"/>
              <w:spacing w:after="0" w:line="240" w:lineRule="auto"/>
              <w:ind w:left="142" w:right="40"/>
              <w:rPr>
                <w:sz w:val="24"/>
                <w:szCs w:val="24"/>
              </w:rPr>
            </w:pPr>
            <w:r w:rsidRPr="000D740F">
              <w:rPr>
                <w:sz w:val="24"/>
                <w:szCs w:val="24"/>
              </w:rPr>
              <w:t xml:space="preserve">- </w:t>
            </w:r>
            <w:r w:rsidR="00D850F1">
              <w:rPr>
                <w:sz w:val="24"/>
                <w:szCs w:val="24"/>
              </w:rPr>
              <w:t xml:space="preserve">знать подробную информацию о </w:t>
            </w:r>
            <w:proofErr w:type="gramStart"/>
            <w:r w:rsidR="00D850F1">
              <w:rPr>
                <w:sz w:val="24"/>
                <w:szCs w:val="24"/>
              </w:rPr>
              <w:t>туристских  продуктах</w:t>
            </w:r>
            <w:proofErr w:type="gramEnd"/>
            <w:r w:rsidRPr="000D740F">
              <w:rPr>
                <w:sz w:val="24"/>
                <w:szCs w:val="24"/>
              </w:rPr>
              <w:t>;</w:t>
            </w:r>
          </w:p>
          <w:p w:rsidR="009520D7" w:rsidRPr="000D740F" w:rsidRDefault="00BC70E9" w:rsidP="00D850F1">
            <w:pPr>
              <w:pStyle w:val="24"/>
              <w:shd w:val="clear" w:color="auto" w:fill="auto"/>
              <w:spacing w:after="0" w:line="240" w:lineRule="auto"/>
              <w:ind w:left="142" w:right="40"/>
              <w:rPr>
                <w:sz w:val="24"/>
                <w:szCs w:val="24"/>
              </w:rPr>
            </w:pPr>
            <w:r w:rsidRPr="000D740F">
              <w:t xml:space="preserve">- </w:t>
            </w:r>
            <w:r w:rsidRPr="009520D7">
              <w:rPr>
                <w:sz w:val="24"/>
                <w:szCs w:val="24"/>
              </w:rPr>
              <w:t xml:space="preserve">умение </w:t>
            </w:r>
            <w:r w:rsidR="00D850F1">
              <w:rPr>
                <w:sz w:val="24"/>
                <w:szCs w:val="24"/>
              </w:rPr>
              <w:t>информировать потребителя о туристских продуктах</w:t>
            </w:r>
            <w:r w:rsidRPr="009520D7">
              <w:rPr>
                <w:sz w:val="24"/>
                <w:szCs w:val="24"/>
              </w:rPr>
              <w:t>.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0D7" w:rsidRDefault="00D00857" w:rsidP="00921AC9">
            <w:pPr>
              <w:pStyle w:val="afe"/>
              <w:snapToGrid w:val="0"/>
              <w:ind w:left="0"/>
              <w:jc w:val="both"/>
              <w:rPr>
                <w:bCs/>
              </w:rPr>
            </w:pPr>
            <w:r>
              <w:rPr>
                <w:bCs/>
              </w:rPr>
              <w:t>Наблюдение за выполнением практических работ</w:t>
            </w:r>
          </w:p>
        </w:tc>
      </w:tr>
      <w:tr w:rsidR="009520D7" w:rsidTr="00921AC9">
        <w:trPr>
          <w:trHeight w:val="104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20D7" w:rsidRDefault="000263F2" w:rsidP="000263F2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ПК 1.4. Рассчитывать стоимость турпакета в соответствии с заявкой потребителя.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70E9" w:rsidRPr="000D740F" w:rsidRDefault="00BC70E9" w:rsidP="00BC70E9">
            <w:pPr>
              <w:pStyle w:val="24"/>
              <w:shd w:val="clear" w:color="auto" w:fill="auto"/>
              <w:spacing w:after="0" w:line="240" w:lineRule="auto"/>
              <w:ind w:left="142" w:right="40"/>
              <w:rPr>
                <w:sz w:val="24"/>
                <w:szCs w:val="24"/>
              </w:rPr>
            </w:pPr>
            <w:r w:rsidRPr="000D740F">
              <w:rPr>
                <w:sz w:val="24"/>
                <w:szCs w:val="24"/>
              </w:rPr>
              <w:t xml:space="preserve">- умение </w:t>
            </w:r>
            <w:r w:rsidR="00D850F1">
              <w:rPr>
                <w:sz w:val="24"/>
                <w:szCs w:val="24"/>
              </w:rPr>
              <w:t>работать с заявкой потребителя</w:t>
            </w:r>
            <w:r w:rsidRPr="000D740F">
              <w:rPr>
                <w:sz w:val="24"/>
                <w:szCs w:val="24"/>
              </w:rPr>
              <w:t>;</w:t>
            </w:r>
          </w:p>
          <w:p w:rsidR="009520D7" w:rsidRPr="000D740F" w:rsidRDefault="00BC70E9" w:rsidP="00D850F1">
            <w:pPr>
              <w:pStyle w:val="24"/>
              <w:shd w:val="clear" w:color="auto" w:fill="auto"/>
              <w:spacing w:after="0" w:line="240" w:lineRule="auto"/>
              <w:ind w:left="142" w:right="40"/>
              <w:rPr>
                <w:sz w:val="24"/>
                <w:szCs w:val="24"/>
              </w:rPr>
            </w:pPr>
            <w:r w:rsidRPr="000D740F">
              <w:t xml:space="preserve">- </w:t>
            </w:r>
            <w:r w:rsidRPr="009520D7">
              <w:rPr>
                <w:sz w:val="24"/>
                <w:szCs w:val="24"/>
              </w:rPr>
              <w:t xml:space="preserve">умение </w:t>
            </w:r>
            <w:r w:rsidR="00D850F1">
              <w:rPr>
                <w:sz w:val="24"/>
                <w:szCs w:val="24"/>
              </w:rPr>
              <w:t>рассчитывать стоимость турпакета в соответствии с заявкой потребителя</w:t>
            </w:r>
            <w:r w:rsidRPr="009520D7">
              <w:rPr>
                <w:sz w:val="24"/>
                <w:szCs w:val="24"/>
              </w:rPr>
              <w:t>.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0D7" w:rsidRDefault="00D00857" w:rsidP="00921AC9">
            <w:pPr>
              <w:pStyle w:val="afe"/>
              <w:snapToGrid w:val="0"/>
              <w:ind w:left="0"/>
              <w:jc w:val="both"/>
              <w:rPr>
                <w:bCs/>
              </w:rPr>
            </w:pPr>
            <w:r>
              <w:rPr>
                <w:bCs/>
              </w:rPr>
              <w:t>Наблюдение за выполнением практических работ</w:t>
            </w:r>
          </w:p>
        </w:tc>
      </w:tr>
      <w:tr w:rsidR="009520D7" w:rsidTr="00921AC9">
        <w:trPr>
          <w:trHeight w:val="104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20D7" w:rsidRDefault="000263F2" w:rsidP="00921AC9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ПК 2.2. Инструктировать туристов о правилах поведения на маршруте.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70E9" w:rsidRPr="000D740F" w:rsidRDefault="00BC70E9" w:rsidP="00BC70E9">
            <w:pPr>
              <w:pStyle w:val="24"/>
              <w:shd w:val="clear" w:color="auto" w:fill="auto"/>
              <w:spacing w:after="0" w:line="240" w:lineRule="auto"/>
              <w:ind w:left="142" w:right="40"/>
              <w:rPr>
                <w:sz w:val="24"/>
                <w:szCs w:val="24"/>
              </w:rPr>
            </w:pPr>
            <w:r w:rsidRPr="000D740F">
              <w:rPr>
                <w:sz w:val="24"/>
                <w:szCs w:val="24"/>
              </w:rPr>
              <w:t xml:space="preserve">- </w:t>
            </w:r>
            <w:r w:rsidR="00D850F1">
              <w:rPr>
                <w:sz w:val="24"/>
                <w:szCs w:val="24"/>
              </w:rPr>
              <w:t xml:space="preserve">знать правила поведения на маршруте в </w:t>
            </w:r>
            <w:r w:rsidRPr="000D740F">
              <w:rPr>
                <w:sz w:val="24"/>
                <w:szCs w:val="24"/>
              </w:rPr>
              <w:t>профессиональной деятельности;</w:t>
            </w:r>
          </w:p>
          <w:p w:rsidR="009520D7" w:rsidRPr="000D740F" w:rsidRDefault="00BC70E9" w:rsidP="00D850F1">
            <w:pPr>
              <w:pStyle w:val="24"/>
              <w:shd w:val="clear" w:color="auto" w:fill="auto"/>
              <w:spacing w:after="0" w:line="240" w:lineRule="auto"/>
              <w:ind w:left="142" w:right="40"/>
              <w:rPr>
                <w:sz w:val="24"/>
                <w:szCs w:val="24"/>
              </w:rPr>
            </w:pPr>
            <w:r w:rsidRPr="000D740F">
              <w:t xml:space="preserve">- </w:t>
            </w:r>
            <w:r w:rsidRPr="009520D7">
              <w:rPr>
                <w:sz w:val="24"/>
                <w:szCs w:val="24"/>
              </w:rPr>
              <w:t xml:space="preserve">умение </w:t>
            </w:r>
            <w:r w:rsidR="00D850F1">
              <w:rPr>
                <w:sz w:val="24"/>
                <w:szCs w:val="24"/>
              </w:rPr>
              <w:t>инструктировать туристов о правилах поведения на маршруте</w:t>
            </w:r>
            <w:r w:rsidRPr="009520D7">
              <w:rPr>
                <w:sz w:val="24"/>
                <w:szCs w:val="24"/>
              </w:rPr>
              <w:t>.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0D7" w:rsidRDefault="00D00857" w:rsidP="00921AC9">
            <w:pPr>
              <w:pStyle w:val="afe"/>
              <w:snapToGrid w:val="0"/>
              <w:ind w:left="0"/>
              <w:jc w:val="both"/>
              <w:rPr>
                <w:bCs/>
              </w:rPr>
            </w:pPr>
            <w:r>
              <w:rPr>
                <w:bCs/>
              </w:rPr>
              <w:t>Проведение устной беседы</w:t>
            </w:r>
          </w:p>
        </w:tc>
      </w:tr>
      <w:tr w:rsidR="009520D7" w:rsidTr="00921AC9">
        <w:trPr>
          <w:trHeight w:val="104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20D7" w:rsidRDefault="000263F2" w:rsidP="000263F2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ПК 2.5. Контролировать </w:t>
            </w:r>
            <w:proofErr w:type="gramStart"/>
            <w:r>
              <w:rPr>
                <w:lang w:eastAsia="ru-RU"/>
              </w:rPr>
              <w:t>качество  обслуживания</w:t>
            </w:r>
            <w:proofErr w:type="gramEnd"/>
            <w:r>
              <w:rPr>
                <w:lang w:eastAsia="ru-RU"/>
              </w:rPr>
              <w:t xml:space="preserve"> туристов принимающей стороной.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70E9" w:rsidRPr="000D740F" w:rsidRDefault="00BC70E9" w:rsidP="00BC70E9">
            <w:pPr>
              <w:pStyle w:val="24"/>
              <w:shd w:val="clear" w:color="auto" w:fill="auto"/>
              <w:spacing w:after="0" w:line="240" w:lineRule="auto"/>
              <w:ind w:left="142" w:right="40"/>
              <w:rPr>
                <w:sz w:val="24"/>
                <w:szCs w:val="24"/>
              </w:rPr>
            </w:pPr>
            <w:r w:rsidRPr="000D740F">
              <w:rPr>
                <w:sz w:val="24"/>
                <w:szCs w:val="24"/>
              </w:rPr>
              <w:t xml:space="preserve">- умение </w:t>
            </w:r>
            <w:r w:rsidR="00D850F1">
              <w:rPr>
                <w:sz w:val="24"/>
                <w:szCs w:val="24"/>
              </w:rPr>
              <w:t>контролировать качество обслуживания туристов принимающей стороной</w:t>
            </w:r>
            <w:r w:rsidRPr="000D740F">
              <w:rPr>
                <w:sz w:val="24"/>
                <w:szCs w:val="24"/>
              </w:rPr>
              <w:t>;</w:t>
            </w:r>
          </w:p>
          <w:p w:rsidR="009520D7" w:rsidRPr="000D740F" w:rsidRDefault="00BC70E9" w:rsidP="00D850F1">
            <w:pPr>
              <w:pStyle w:val="24"/>
              <w:shd w:val="clear" w:color="auto" w:fill="auto"/>
              <w:spacing w:after="0" w:line="240" w:lineRule="auto"/>
              <w:ind w:left="142" w:right="40"/>
              <w:rPr>
                <w:sz w:val="24"/>
                <w:szCs w:val="24"/>
              </w:rPr>
            </w:pPr>
            <w:r w:rsidRPr="000D740F">
              <w:t xml:space="preserve">- </w:t>
            </w:r>
            <w:r w:rsidRPr="009520D7">
              <w:rPr>
                <w:sz w:val="24"/>
                <w:szCs w:val="24"/>
              </w:rPr>
              <w:t xml:space="preserve">умение определять потребности </w:t>
            </w:r>
            <w:r w:rsidR="00D850F1">
              <w:rPr>
                <w:sz w:val="24"/>
                <w:szCs w:val="24"/>
              </w:rPr>
              <w:t>туристов в обслуживании</w:t>
            </w:r>
            <w:r w:rsidRPr="009520D7">
              <w:rPr>
                <w:sz w:val="24"/>
                <w:szCs w:val="24"/>
              </w:rPr>
              <w:t>.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0D7" w:rsidRDefault="00D00857" w:rsidP="00921AC9">
            <w:pPr>
              <w:pStyle w:val="afe"/>
              <w:snapToGrid w:val="0"/>
              <w:ind w:left="0"/>
              <w:jc w:val="both"/>
              <w:rPr>
                <w:bCs/>
              </w:rPr>
            </w:pPr>
            <w:r>
              <w:rPr>
                <w:bCs/>
              </w:rPr>
              <w:t>Проведение устной беседы</w:t>
            </w:r>
          </w:p>
        </w:tc>
      </w:tr>
      <w:tr w:rsidR="009520D7" w:rsidTr="00921AC9">
        <w:trPr>
          <w:trHeight w:val="104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20D7" w:rsidRDefault="000263F2" w:rsidP="000263F2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ПК 3.2. Формировать туристский продукт.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70E9" w:rsidRPr="000D740F" w:rsidRDefault="00BC70E9" w:rsidP="00BC70E9">
            <w:pPr>
              <w:pStyle w:val="24"/>
              <w:shd w:val="clear" w:color="auto" w:fill="auto"/>
              <w:spacing w:after="0" w:line="240" w:lineRule="auto"/>
              <w:ind w:left="142" w:right="40"/>
              <w:rPr>
                <w:sz w:val="24"/>
                <w:szCs w:val="24"/>
              </w:rPr>
            </w:pPr>
            <w:r w:rsidRPr="000D740F">
              <w:rPr>
                <w:sz w:val="24"/>
                <w:szCs w:val="24"/>
              </w:rPr>
              <w:t xml:space="preserve">- умение </w:t>
            </w:r>
            <w:r w:rsidR="00D850F1">
              <w:rPr>
                <w:sz w:val="24"/>
                <w:szCs w:val="24"/>
              </w:rPr>
              <w:t>формировать туристский продукт</w:t>
            </w:r>
            <w:r w:rsidRPr="000D740F">
              <w:rPr>
                <w:sz w:val="24"/>
                <w:szCs w:val="24"/>
              </w:rPr>
              <w:t>;</w:t>
            </w:r>
          </w:p>
          <w:p w:rsidR="009520D7" w:rsidRPr="000D740F" w:rsidRDefault="00D850F1" w:rsidP="00D850F1">
            <w:pPr>
              <w:pStyle w:val="24"/>
              <w:shd w:val="clear" w:color="auto" w:fill="auto"/>
              <w:spacing w:after="0" w:line="240" w:lineRule="auto"/>
              <w:ind w:left="142" w:right="40"/>
              <w:rPr>
                <w:sz w:val="24"/>
                <w:szCs w:val="24"/>
              </w:rPr>
            </w:pPr>
            <w:r w:rsidRPr="000D740F">
              <w:t xml:space="preserve">- </w:t>
            </w:r>
            <w:r w:rsidRPr="009520D7">
              <w:rPr>
                <w:sz w:val="24"/>
                <w:szCs w:val="24"/>
              </w:rPr>
              <w:t xml:space="preserve">умение определять потребности </w:t>
            </w:r>
            <w:r>
              <w:rPr>
                <w:sz w:val="24"/>
                <w:szCs w:val="24"/>
              </w:rPr>
              <w:t>туристов в обслуживании</w:t>
            </w:r>
            <w:r w:rsidRPr="009520D7">
              <w:rPr>
                <w:sz w:val="24"/>
                <w:szCs w:val="24"/>
              </w:rPr>
              <w:t>.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0D7" w:rsidRDefault="00D00857" w:rsidP="00921AC9">
            <w:pPr>
              <w:pStyle w:val="afe"/>
              <w:snapToGrid w:val="0"/>
              <w:ind w:left="0"/>
              <w:jc w:val="both"/>
              <w:rPr>
                <w:bCs/>
              </w:rPr>
            </w:pPr>
            <w:r>
              <w:rPr>
                <w:bCs/>
              </w:rPr>
              <w:t>Интерпретация результатов наблюдений за обучающимися</w:t>
            </w:r>
          </w:p>
        </w:tc>
      </w:tr>
      <w:tr w:rsidR="009520D7" w:rsidTr="00921AC9">
        <w:trPr>
          <w:trHeight w:val="104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20D7" w:rsidRDefault="000263F2" w:rsidP="00D850F1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ПК 3.4. Взаимодействовать с </w:t>
            </w:r>
            <w:proofErr w:type="spellStart"/>
            <w:r>
              <w:rPr>
                <w:lang w:eastAsia="ru-RU"/>
              </w:rPr>
              <w:t>турагентами</w:t>
            </w:r>
            <w:proofErr w:type="spellEnd"/>
            <w:r>
              <w:rPr>
                <w:lang w:eastAsia="ru-RU"/>
              </w:rPr>
              <w:t xml:space="preserve"> по реализации и продвижению </w:t>
            </w:r>
            <w:proofErr w:type="spellStart"/>
            <w:r>
              <w:rPr>
                <w:lang w:eastAsia="ru-RU"/>
              </w:rPr>
              <w:t>туристкого</w:t>
            </w:r>
            <w:proofErr w:type="spellEnd"/>
            <w:r>
              <w:rPr>
                <w:lang w:eastAsia="ru-RU"/>
              </w:rPr>
              <w:t xml:space="preserve"> продукта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70E9" w:rsidRPr="000D740F" w:rsidRDefault="00BC70E9" w:rsidP="00BC70E9">
            <w:pPr>
              <w:pStyle w:val="24"/>
              <w:shd w:val="clear" w:color="auto" w:fill="auto"/>
              <w:spacing w:after="0" w:line="240" w:lineRule="auto"/>
              <w:ind w:left="142" w:right="40"/>
              <w:rPr>
                <w:sz w:val="24"/>
                <w:szCs w:val="24"/>
              </w:rPr>
            </w:pPr>
            <w:r w:rsidRPr="000D740F">
              <w:rPr>
                <w:sz w:val="24"/>
                <w:szCs w:val="24"/>
              </w:rPr>
              <w:t xml:space="preserve">- умение </w:t>
            </w:r>
            <w:r w:rsidR="00D850F1">
              <w:rPr>
                <w:sz w:val="24"/>
                <w:szCs w:val="24"/>
              </w:rPr>
              <w:t xml:space="preserve">сотрудничать с </w:t>
            </w:r>
            <w:proofErr w:type="spellStart"/>
            <w:r w:rsidR="00D850F1">
              <w:rPr>
                <w:sz w:val="24"/>
                <w:szCs w:val="24"/>
              </w:rPr>
              <w:t>турагентами</w:t>
            </w:r>
            <w:proofErr w:type="spellEnd"/>
            <w:r w:rsidRPr="000D740F">
              <w:rPr>
                <w:sz w:val="24"/>
                <w:szCs w:val="24"/>
              </w:rPr>
              <w:t>;</w:t>
            </w:r>
          </w:p>
          <w:p w:rsidR="009520D7" w:rsidRPr="000D740F" w:rsidRDefault="00BC70E9" w:rsidP="00B12FF8">
            <w:pPr>
              <w:pStyle w:val="24"/>
              <w:shd w:val="clear" w:color="auto" w:fill="auto"/>
              <w:spacing w:after="0" w:line="240" w:lineRule="auto"/>
              <w:ind w:left="142" w:right="40"/>
              <w:rPr>
                <w:sz w:val="24"/>
                <w:szCs w:val="24"/>
              </w:rPr>
            </w:pPr>
            <w:r w:rsidRPr="000D740F">
              <w:t xml:space="preserve">- </w:t>
            </w:r>
            <w:r w:rsidRPr="009520D7">
              <w:rPr>
                <w:sz w:val="24"/>
                <w:szCs w:val="24"/>
              </w:rPr>
              <w:t xml:space="preserve">умение </w:t>
            </w:r>
            <w:r w:rsidR="00B12FF8">
              <w:rPr>
                <w:sz w:val="24"/>
                <w:szCs w:val="24"/>
              </w:rPr>
              <w:t>реализовывать и продвигать турпродукт</w:t>
            </w:r>
            <w:r w:rsidRPr="009520D7">
              <w:rPr>
                <w:sz w:val="24"/>
                <w:szCs w:val="24"/>
              </w:rPr>
              <w:t>.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0D7" w:rsidRDefault="00D00857" w:rsidP="00921AC9">
            <w:pPr>
              <w:pStyle w:val="afe"/>
              <w:snapToGrid w:val="0"/>
              <w:ind w:left="0"/>
              <w:jc w:val="both"/>
              <w:rPr>
                <w:bCs/>
              </w:rPr>
            </w:pPr>
            <w:r>
              <w:rPr>
                <w:bCs/>
              </w:rPr>
              <w:t>Интерпретация результатов наблюдений за обучающимися</w:t>
            </w:r>
          </w:p>
        </w:tc>
      </w:tr>
    </w:tbl>
    <w:p w:rsidR="00A95461" w:rsidRDefault="00A95461" w:rsidP="00A95461">
      <w:pPr>
        <w:jc w:val="both"/>
      </w:pPr>
    </w:p>
    <w:p w:rsidR="00E14A68" w:rsidRDefault="007F6B8B" w:rsidP="00A95461">
      <w:pPr>
        <w:pStyle w:val="1"/>
        <w:tabs>
          <w:tab w:val="left" w:pos="5744"/>
          <w:tab w:val="left" w:pos="6660"/>
          <w:tab w:val="left" w:pos="7576"/>
          <w:tab w:val="left" w:pos="8492"/>
          <w:tab w:val="left" w:pos="9408"/>
          <w:tab w:val="left" w:pos="10324"/>
          <w:tab w:val="left" w:pos="11240"/>
          <w:tab w:val="left" w:pos="12156"/>
          <w:tab w:val="left" w:pos="13072"/>
          <w:tab w:val="left" w:pos="13988"/>
          <w:tab w:val="left" w:pos="14904"/>
          <w:tab w:val="left" w:pos="15820"/>
          <w:tab w:val="left" w:pos="16736"/>
          <w:tab w:val="left" w:pos="17652"/>
          <w:tab w:val="left" w:pos="18568"/>
          <w:tab w:val="left" w:pos="19484"/>
        </w:tabs>
        <w:spacing w:line="360" w:lineRule="auto"/>
        <w:ind w:left="284" w:firstLine="0"/>
      </w:pPr>
      <w:r>
        <w:t>4.2. Типовые контрольные задания для проведения текущего контроля успеваемости и промежуточной аттестации по дисциплине.</w:t>
      </w:r>
    </w:p>
    <w:p w:rsidR="007F6B8B" w:rsidRDefault="007F6B8B" w:rsidP="007F6B8B">
      <w:pPr>
        <w:ind w:left="2124"/>
      </w:pPr>
      <w:r>
        <w:t>Тестовые задания</w:t>
      </w:r>
    </w:p>
    <w:p w:rsidR="007F6B8B" w:rsidRDefault="007F6B8B" w:rsidP="007F6B8B">
      <w:r>
        <w:t>Задание</w:t>
      </w:r>
      <w:r w:rsidRPr="007F6B8B">
        <w:t>:</w:t>
      </w:r>
      <w:r>
        <w:t xml:space="preserve"> выбрать правильный </w:t>
      </w:r>
      <w:r w:rsidR="000263F2">
        <w:t>перевод слова</w:t>
      </w:r>
      <w:r>
        <w:t>!</w:t>
      </w:r>
    </w:p>
    <w:p w:rsidR="007F6B8B" w:rsidRPr="002A5EC3" w:rsidRDefault="007F6B8B" w:rsidP="007F6B8B">
      <w:pPr>
        <w:rPr>
          <w:lang w:val="en-US"/>
        </w:rPr>
      </w:pPr>
      <w:r w:rsidRPr="009016EC">
        <w:t xml:space="preserve"> </w:t>
      </w:r>
      <w:r w:rsidRPr="007F6B8B">
        <w:rPr>
          <w:lang w:val="en-US"/>
        </w:rPr>
        <w:t xml:space="preserve">- </w:t>
      </w:r>
      <w:proofErr w:type="gramStart"/>
      <w:r w:rsidR="000263F2">
        <w:t>курортная</w:t>
      </w:r>
      <w:proofErr w:type="gramEnd"/>
      <w:r w:rsidR="000263F2" w:rsidRPr="002A5EC3">
        <w:rPr>
          <w:lang w:val="en-US"/>
        </w:rPr>
        <w:t xml:space="preserve"> </w:t>
      </w:r>
      <w:r w:rsidR="000263F2">
        <w:t>индустрия</w:t>
      </w:r>
    </w:p>
    <w:p w:rsidR="007F6B8B" w:rsidRDefault="007F6B8B" w:rsidP="007F6B8B">
      <w:pPr>
        <w:rPr>
          <w:lang w:val="en-US"/>
        </w:rPr>
      </w:pPr>
      <w:r>
        <w:rPr>
          <w:lang w:val="en-US"/>
        </w:rPr>
        <w:t xml:space="preserve">a.) </w:t>
      </w:r>
      <w:r w:rsidR="002A5EC3">
        <w:rPr>
          <w:lang w:val="en-US"/>
        </w:rPr>
        <w:t>resort industry</w:t>
      </w:r>
    </w:p>
    <w:p w:rsidR="007F6B8B" w:rsidRDefault="007F6B8B" w:rsidP="007F6B8B">
      <w:pPr>
        <w:rPr>
          <w:lang w:val="en-US"/>
        </w:rPr>
      </w:pPr>
      <w:r>
        <w:rPr>
          <w:lang w:val="en-US"/>
        </w:rPr>
        <w:t xml:space="preserve">b.) </w:t>
      </w:r>
      <w:r w:rsidR="002A5EC3">
        <w:rPr>
          <w:lang w:val="en-US"/>
        </w:rPr>
        <w:t>escort industry</w:t>
      </w:r>
    </w:p>
    <w:p w:rsidR="007F6B8B" w:rsidRDefault="007F6B8B" w:rsidP="007F6B8B">
      <w:pPr>
        <w:rPr>
          <w:lang w:val="en-US"/>
        </w:rPr>
      </w:pPr>
      <w:r>
        <w:rPr>
          <w:lang w:val="en-US"/>
        </w:rPr>
        <w:lastRenderedPageBreak/>
        <w:t xml:space="preserve">c.) </w:t>
      </w:r>
      <w:r w:rsidR="002A5EC3">
        <w:rPr>
          <w:lang w:val="en-US"/>
        </w:rPr>
        <w:t>fitness industry</w:t>
      </w:r>
    </w:p>
    <w:p w:rsidR="00F52ABC" w:rsidRPr="009016EC" w:rsidRDefault="00F52ABC" w:rsidP="007F6B8B">
      <w:pPr>
        <w:rPr>
          <w:lang w:val="en-US"/>
        </w:rPr>
      </w:pPr>
      <w:r w:rsidRPr="009016EC">
        <w:rPr>
          <w:lang w:val="en-US"/>
        </w:rPr>
        <w:t xml:space="preserve"> - </w:t>
      </w:r>
      <w:proofErr w:type="gramStart"/>
      <w:r>
        <w:t>гид</w:t>
      </w:r>
      <w:proofErr w:type="gramEnd"/>
    </w:p>
    <w:p w:rsidR="00F52ABC" w:rsidRPr="00F52ABC" w:rsidRDefault="00F52ABC" w:rsidP="007F6B8B">
      <w:pPr>
        <w:rPr>
          <w:lang w:val="en-US"/>
        </w:rPr>
      </w:pPr>
      <w:r>
        <w:rPr>
          <w:lang w:val="en-US"/>
        </w:rPr>
        <w:t>a</w:t>
      </w:r>
      <w:r w:rsidRPr="00F52ABC">
        <w:rPr>
          <w:lang w:val="en-US"/>
        </w:rPr>
        <w:t>.)</w:t>
      </w:r>
      <w:r>
        <w:rPr>
          <w:lang w:val="en-US"/>
        </w:rPr>
        <w:t xml:space="preserve"> guide</w:t>
      </w:r>
    </w:p>
    <w:p w:rsidR="00F52ABC" w:rsidRPr="009016EC" w:rsidRDefault="00F52ABC" w:rsidP="007F6B8B">
      <w:r>
        <w:rPr>
          <w:lang w:val="en-US"/>
        </w:rPr>
        <w:t>b</w:t>
      </w:r>
      <w:r w:rsidRPr="009016EC">
        <w:t xml:space="preserve">.) </w:t>
      </w:r>
      <w:r>
        <w:rPr>
          <w:lang w:val="en-US"/>
        </w:rPr>
        <w:t>tour</w:t>
      </w:r>
    </w:p>
    <w:p w:rsidR="00F52ABC" w:rsidRPr="009016EC" w:rsidRDefault="00F52ABC" w:rsidP="007F6B8B">
      <w:r>
        <w:rPr>
          <w:lang w:val="en-US"/>
        </w:rPr>
        <w:t>c</w:t>
      </w:r>
      <w:r w:rsidRPr="009016EC">
        <w:t xml:space="preserve">.) </w:t>
      </w:r>
      <w:r>
        <w:rPr>
          <w:lang w:val="en-US"/>
        </w:rPr>
        <w:t>tour</w:t>
      </w:r>
      <w:r w:rsidRPr="009016EC">
        <w:t xml:space="preserve"> </w:t>
      </w:r>
      <w:r>
        <w:rPr>
          <w:lang w:val="en-US"/>
        </w:rPr>
        <w:t>agent</w:t>
      </w:r>
    </w:p>
    <w:p w:rsidR="007F6B8B" w:rsidRDefault="007F6B8B" w:rsidP="007F6B8B">
      <w:r w:rsidRPr="002C3A9D">
        <w:t xml:space="preserve">4.3. </w:t>
      </w:r>
      <w:r>
        <w:rPr>
          <w:lang w:val="en-US"/>
        </w:rPr>
        <w:t>C</w:t>
      </w:r>
      <w:proofErr w:type="spellStart"/>
      <w:r>
        <w:t>истема</w:t>
      </w:r>
      <w:proofErr w:type="spellEnd"/>
      <w:r>
        <w:t xml:space="preserve"> оценивания</w:t>
      </w:r>
    </w:p>
    <w:p w:rsidR="00DC54D4" w:rsidRDefault="00DC54D4" w:rsidP="007F6B8B">
      <w:r>
        <w:t>Система оценивания включает оценку текущей работы на практических занятиях</w:t>
      </w:r>
      <w:r w:rsidRPr="00DC54D4">
        <w:t>,</w:t>
      </w:r>
      <w:r>
        <w:t xml:space="preserve"> выполнение самостоятельной работы</w:t>
      </w:r>
      <w:r w:rsidRPr="00DC54D4">
        <w:t>,</w:t>
      </w:r>
      <w:r>
        <w:t xml:space="preserve"> заданий по желанию студентов</w:t>
      </w:r>
      <w:r w:rsidRPr="00DC54D4">
        <w:t>,</w:t>
      </w:r>
      <w:r>
        <w:t xml:space="preserve"> тестовую работу</w:t>
      </w:r>
      <w:r w:rsidRPr="00DC54D4">
        <w:t>,</w:t>
      </w:r>
      <w:r>
        <w:t xml:space="preserve"> аттестацию по результатам освоения дисциплины. Текущая работа студента включает</w:t>
      </w:r>
      <w:r w:rsidRPr="00DC54D4">
        <w:t>:</w:t>
      </w:r>
      <w:r>
        <w:t xml:space="preserve"> </w:t>
      </w:r>
    </w:p>
    <w:p w:rsidR="00DC54D4" w:rsidRDefault="00DC54D4" w:rsidP="007F6B8B">
      <w:r>
        <w:t xml:space="preserve"> - индивидуальные консультации с преподавателем в течении семестра</w:t>
      </w:r>
      <w:r w:rsidRPr="00DC54D4">
        <w:t>,</w:t>
      </w:r>
      <w:r>
        <w:t xml:space="preserve"> собеседования по текущим практическим заданиям</w:t>
      </w:r>
      <w:r w:rsidRPr="00DC54D4">
        <w:t>,</w:t>
      </w:r>
    </w:p>
    <w:p w:rsidR="00DC54D4" w:rsidRDefault="00DC54D4" w:rsidP="007F6B8B">
      <w:r>
        <w:t xml:space="preserve"> - подготовку к практическим занятиям</w:t>
      </w:r>
      <w:r w:rsidRPr="00DC54D4">
        <w:t>,</w:t>
      </w:r>
      <w:r>
        <w:t xml:space="preserve"> углубленное изучение отдельных тем и вопросов курса</w:t>
      </w:r>
      <w:r w:rsidRPr="00DC54D4">
        <w:t>,</w:t>
      </w:r>
    </w:p>
    <w:p w:rsidR="00DC54D4" w:rsidRDefault="00DC54D4" w:rsidP="007F6B8B">
      <w:r>
        <w:t xml:space="preserve"> - выполнение самостоятельных заданий</w:t>
      </w:r>
      <w:r w:rsidRPr="002C3A9D">
        <w:t>,</w:t>
      </w:r>
    </w:p>
    <w:p w:rsidR="00DC54D4" w:rsidRDefault="00DC54D4" w:rsidP="007F6B8B">
      <w:r>
        <w:t xml:space="preserve"> - подготовку к аттестации по дисциплине.</w:t>
      </w:r>
    </w:p>
    <w:p w:rsidR="00DC54D4" w:rsidRDefault="00DC54D4" w:rsidP="007F6B8B">
      <w:r>
        <w:t>Оценка индивидуальных образовательных достижений по результатам рубежного контроля производится в соответствии с универсальной шкалой (таблица)</w:t>
      </w:r>
    </w:p>
    <w:p w:rsidR="00DC54D4" w:rsidRDefault="00DC54D4" w:rsidP="007F6B8B"/>
    <w:tbl>
      <w:tblPr>
        <w:tblStyle w:val="aff5"/>
        <w:tblW w:w="0" w:type="auto"/>
        <w:tblLook w:val="04A0" w:firstRow="1" w:lastRow="0" w:firstColumn="1" w:lastColumn="0" w:noHBand="0" w:noVBand="1"/>
      </w:tblPr>
      <w:tblGrid>
        <w:gridCol w:w="4928"/>
        <w:gridCol w:w="4928"/>
        <w:gridCol w:w="4929"/>
      </w:tblGrid>
      <w:tr w:rsidR="00DC54D4" w:rsidTr="00DC54D4">
        <w:tc>
          <w:tcPr>
            <w:tcW w:w="4928" w:type="dxa"/>
          </w:tcPr>
          <w:p w:rsidR="00DC54D4" w:rsidRDefault="00DC54D4" w:rsidP="007F6B8B">
            <w:r>
              <w:t>% результативности (правильных ответов)</w:t>
            </w:r>
          </w:p>
        </w:tc>
        <w:tc>
          <w:tcPr>
            <w:tcW w:w="4928" w:type="dxa"/>
          </w:tcPr>
          <w:p w:rsidR="00DC54D4" w:rsidRDefault="00DC54D4" w:rsidP="007F6B8B">
            <w:r>
              <w:t>Балл (отметка)</w:t>
            </w:r>
          </w:p>
        </w:tc>
        <w:tc>
          <w:tcPr>
            <w:tcW w:w="4929" w:type="dxa"/>
          </w:tcPr>
          <w:p w:rsidR="00DC54D4" w:rsidRDefault="00DC54D4" w:rsidP="007F6B8B">
            <w:r>
              <w:t>Вербальный аналог</w:t>
            </w:r>
          </w:p>
        </w:tc>
      </w:tr>
      <w:tr w:rsidR="00DC54D4" w:rsidTr="00DC54D4">
        <w:tc>
          <w:tcPr>
            <w:tcW w:w="4928" w:type="dxa"/>
          </w:tcPr>
          <w:p w:rsidR="00DC54D4" w:rsidRDefault="00DC54D4" w:rsidP="007F6B8B">
            <w:r>
              <w:t xml:space="preserve">90 – 100 </w:t>
            </w:r>
          </w:p>
        </w:tc>
        <w:tc>
          <w:tcPr>
            <w:tcW w:w="4928" w:type="dxa"/>
          </w:tcPr>
          <w:p w:rsidR="00DC54D4" w:rsidRDefault="00DC54D4" w:rsidP="007F6B8B">
            <w:r>
              <w:t>5</w:t>
            </w:r>
          </w:p>
        </w:tc>
        <w:tc>
          <w:tcPr>
            <w:tcW w:w="4929" w:type="dxa"/>
          </w:tcPr>
          <w:p w:rsidR="00DC54D4" w:rsidRDefault="00DC54D4" w:rsidP="007F6B8B">
            <w:r>
              <w:t>Отлично</w:t>
            </w:r>
          </w:p>
        </w:tc>
      </w:tr>
      <w:tr w:rsidR="00DC54D4" w:rsidTr="00DC54D4">
        <w:tc>
          <w:tcPr>
            <w:tcW w:w="4928" w:type="dxa"/>
          </w:tcPr>
          <w:p w:rsidR="00DC54D4" w:rsidRDefault="00DC54D4" w:rsidP="007F6B8B">
            <w:r>
              <w:t>80 – 89</w:t>
            </w:r>
          </w:p>
        </w:tc>
        <w:tc>
          <w:tcPr>
            <w:tcW w:w="4928" w:type="dxa"/>
          </w:tcPr>
          <w:p w:rsidR="00DC54D4" w:rsidRDefault="00DC54D4" w:rsidP="007F6B8B">
            <w:r>
              <w:t>4</w:t>
            </w:r>
          </w:p>
        </w:tc>
        <w:tc>
          <w:tcPr>
            <w:tcW w:w="4929" w:type="dxa"/>
          </w:tcPr>
          <w:p w:rsidR="00DC54D4" w:rsidRDefault="00DC54D4" w:rsidP="007F6B8B">
            <w:r>
              <w:t>Хорошо</w:t>
            </w:r>
          </w:p>
        </w:tc>
      </w:tr>
      <w:tr w:rsidR="00DC54D4" w:rsidTr="00DC54D4">
        <w:tc>
          <w:tcPr>
            <w:tcW w:w="4928" w:type="dxa"/>
          </w:tcPr>
          <w:p w:rsidR="00DC54D4" w:rsidRDefault="00DC54D4" w:rsidP="007F6B8B">
            <w:r>
              <w:t>70 – 79</w:t>
            </w:r>
          </w:p>
        </w:tc>
        <w:tc>
          <w:tcPr>
            <w:tcW w:w="4928" w:type="dxa"/>
          </w:tcPr>
          <w:p w:rsidR="00DC54D4" w:rsidRDefault="00DC54D4" w:rsidP="007F6B8B">
            <w:r>
              <w:t>3</w:t>
            </w:r>
          </w:p>
        </w:tc>
        <w:tc>
          <w:tcPr>
            <w:tcW w:w="4929" w:type="dxa"/>
          </w:tcPr>
          <w:p w:rsidR="00DC54D4" w:rsidRDefault="00DC54D4" w:rsidP="007F6B8B">
            <w:r>
              <w:t>Удовлетворительно</w:t>
            </w:r>
          </w:p>
        </w:tc>
      </w:tr>
      <w:tr w:rsidR="00DC54D4" w:rsidTr="00DC54D4">
        <w:tc>
          <w:tcPr>
            <w:tcW w:w="4928" w:type="dxa"/>
          </w:tcPr>
          <w:p w:rsidR="00DC54D4" w:rsidRDefault="00DC54D4" w:rsidP="007F6B8B">
            <w:r>
              <w:t>Менее 70</w:t>
            </w:r>
          </w:p>
        </w:tc>
        <w:tc>
          <w:tcPr>
            <w:tcW w:w="4928" w:type="dxa"/>
          </w:tcPr>
          <w:p w:rsidR="00DC54D4" w:rsidRDefault="00DC54D4" w:rsidP="007F6B8B">
            <w:r>
              <w:t>2</w:t>
            </w:r>
          </w:p>
        </w:tc>
        <w:tc>
          <w:tcPr>
            <w:tcW w:w="4929" w:type="dxa"/>
          </w:tcPr>
          <w:p w:rsidR="00DC54D4" w:rsidRDefault="00DC54D4" w:rsidP="007F6B8B">
            <w:r>
              <w:t>Неудовлетворительно</w:t>
            </w:r>
          </w:p>
        </w:tc>
      </w:tr>
    </w:tbl>
    <w:p w:rsidR="00DC54D4" w:rsidRPr="00DC54D4" w:rsidRDefault="00DC54D4" w:rsidP="007F6B8B"/>
    <w:sectPr w:rsidR="00DC54D4" w:rsidRPr="00DC54D4" w:rsidSect="00921AC9">
      <w:footnotePr>
        <w:pos w:val="beneathText"/>
      </w:footnotePr>
      <w:pgSz w:w="16837" w:h="11905" w:orient="landscape"/>
      <w:pgMar w:top="851" w:right="1134" w:bottom="993" w:left="1134" w:header="720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5FE4" w:rsidRDefault="000C5FE4">
      <w:r>
        <w:separator/>
      </w:r>
    </w:p>
  </w:endnote>
  <w:endnote w:type="continuationSeparator" w:id="0">
    <w:p w:rsidR="000C5FE4" w:rsidRDefault="000C5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7C36" w:rsidRDefault="00F57C36">
    <w:pPr>
      <w:pStyle w:val="af8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page">
                <wp:posOffset>6943090</wp:posOffset>
              </wp:positionH>
              <wp:positionV relativeFrom="paragraph">
                <wp:posOffset>635</wp:posOffset>
              </wp:positionV>
              <wp:extent cx="66040" cy="164465"/>
              <wp:effectExtent l="8890" t="635" r="1270" b="6350"/>
              <wp:wrapSquare wrapText="largest"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040" cy="16446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57C36" w:rsidRDefault="00F57C36">
                          <w:pPr>
                            <w:pStyle w:val="af8"/>
                          </w:pPr>
                          <w:r>
                            <w:rPr>
                              <w:rStyle w:val="a6"/>
                            </w:rPr>
                            <w:fldChar w:fldCharType="begin"/>
                          </w:r>
                          <w:r>
                            <w:rPr>
                              <w:rStyle w:val="a6"/>
                            </w:rPr>
                            <w:instrText xml:space="preserve"> PAGE </w:instrText>
                          </w:r>
                          <w:r>
                            <w:rPr>
                              <w:rStyle w:val="a6"/>
                            </w:rPr>
                            <w:fldChar w:fldCharType="separate"/>
                          </w:r>
                          <w:r w:rsidR="00AC594A">
                            <w:rPr>
                              <w:rStyle w:val="a6"/>
                              <w:noProof/>
                            </w:rPr>
                            <w:t>7</w:t>
                          </w:r>
                          <w:r>
                            <w:rPr>
                              <w:rStyle w:val="a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546.7pt;margin-top:.05pt;width:5.2pt;height:12.9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eBSlAIAABoFAAAOAAAAZHJzL2Uyb0RvYy54bWysVF2O2yAQfq/UOyDes7YjJxtbcVb701SV&#10;tj/StgcgBseoGCiQ2NuqZ+kp+lSpZ8iROkCc3W1fqqp+wAMMH9/MfMPyYugE2jNjuZIVzs5SjJis&#10;FeVyW+EP79eTBUbWEUmJUJJV+J5ZfLF6/mzZ65JNVasEZQYBiLRlryvcOqfLJLF1yzpiz5RmEjYb&#10;ZTriYGq2CTWkB/ROJNM0nSe9MlQbVTNrYfUmbuJVwG8aVru3TWOZQ6LCwM2F0YRx48dktSTl1hDd&#10;8vpIg/wDi45wCZeeoG6II2hn+B9QHa+NsqpxZ7XqEtU0vGYhBogmS3+L5q4lmoVYIDlWn9Jk/x9s&#10;/Wb/ziBOoXYYSdJBiQ7fDj8PPw7fUeaz02tbgtOdBjc3XKnBe/pIrb5V9UeLpLpuidyyS2NU3zJC&#10;gV04mTw6GnGsB9n0rxWFa8jOqQA0NKbzgJAMBOhQpftTZdjgUA2L83maw0YNO9k8z+czTy0h5XhW&#10;G+teMtUhb1TYQN0DNtnfWhddR5fAXQlO11yIMDHbzbUwaE9AI+vwxbNCtySuBp3AdTa6hqvtYwwh&#10;PZJUHjNeF1eAPxDwez6SIIgvRTbN06tpMVnPF+eTfJ3PJsV5upikWXFVQJxFfrP+6hlkedlySpm8&#10;5ZKN4szyvyv+sU2irII8UV/hYjadheCesD+GdYw19d8xv0/cOu6gVwXvKrw4OZHS1/yFpBA2KR3h&#10;ItrJU/ohZZCD8R+yEhTiRRHl4YbNACheNhtF70ErRkExoe7wwIDRKvMZox6atcL2044YhpF4JUFv&#10;vrNHw4zGZjSIrOFohR1G0bx28QXYacO3LSBHRUt1CZpseBDMAwug7CfQgIH88bHwHf54HrwenrTV&#10;LwAAAP//AwBQSwMEFAAGAAgAAAAhAMnDehjbAAAACQEAAA8AAABkcnMvZG93bnJldi54bWxMj81O&#10;wzAQhO9IvIO1SNyo3QSVNsSpoAiuqAGpVzfeJlHidRS7bXh7Nic4jr7R/OTbyfXigmNoPWlYLhQI&#10;pMrblmoN31/vD2sQIRqypveEGn4wwLa4vclNZv2V9ngpYy04hEJmNDQxDpmUoWrQmbDwAxKzkx+d&#10;iSzHWtrRXDnc9TJRaiWdaYkbGjPgrsGqK89OQ/qZPB3CR/m2Gw646dbhtTtRo/X93fTyDCLiFP/M&#10;MM/n6VDwpqM/kw2iZ6026SN7ZyJmvlQpfzlqSFYKZJHL/w+KXwAAAP//AwBQSwECLQAUAAYACAAA&#10;ACEAtoM4kv4AAADhAQAAEwAAAAAAAAAAAAAAAAAAAAAAW0NvbnRlbnRfVHlwZXNdLnhtbFBLAQIt&#10;ABQABgAIAAAAIQA4/SH/1gAAAJQBAAALAAAAAAAAAAAAAAAAAC8BAABfcmVscy8ucmVsc1BLAQIt&#10;ABQABgAIAAAAIQB+veBSlAIAABoFAAAOAAAAAAAAAAAAAAAAAC4CAABkcnMvZTJvRG9jLnhtbFBL&#10;AQItABQABgAIAAAAIQDJw3oY2wAAAAkBAAAPAAAAAAAAAAAAAAAAAO4EAABkcnMvZG93bnJldi54&#10;bWxQSwUGAAAAAAQABADzAAAA9gUAAAAA&#10;" stroked="f">
              <v:fill opacity="0"/>
              <v:textbox inset="0,0,0,0">
                <w:txbxContent>
                  <w:p w:rsidR="00F57C36" w:rsidRDefault="00F57C36">
                    <w:pPr>
                      <w:pStyle w:val="af8"/>
                    </w:pPr>
                    <w:r>
                      <w:rPr>
                        <w:rStyle w:val="a6"/>
                      </w:rPr>
                      <w:fldChar w:fldCharType="begin"/>
                    </w:r>
                    <w:r>
                      <w:rPr>
                        <w:rStyle w:val="a6"/>
                      </w:rPr>
                      <w:instrText xml:space="preserve"> PAGE </w:instrText>
                    </w:r>
                    <w:r>
                      <w:rPr>
                        <w:rStyle w:val="a6"/>
                      </w:rPr>
                      <w:fldChar w:fldCharType="separate"/>
                    </w:r>
                    <w:r w:rsidR="00AC594A">
                      <w:rPr>
                        <w:rStyle w:val="a6"/>
                        <w:noProof/>
                      </w:rPr>
                      <w:t>7</w:t>
                    </w:r>
                    <w:r>
                      <w:rPr>
                        <w:rStyle w:val="a6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7C36" w:rsidRDefault="00F57C36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7C36" w:rsidRDefault="00F57C36">
    <w:pPr>
      <w:pStyle w:val="af8"/>
      <w:jc w:val="right"/>
    </w:pPr>
    <w:r>
      <w:fldChar w:fldCharType="begin"/>
    </w:r>
    <w:r>
      <w:instrText xml:space="preserve"> PAGE </w:instrText>
    </w:r>
    <w:r>
      <w:fldChar w:fldCharType="separate"/>
    </w:r>
    <w:r w:rsidR="00AC594A">
      <w:rPr>
        <w:noProof/>
      </w:rPr>
      <w:t>16</w:t>
    </w:r>
    <w:r>
      <w:fldChar w:fldCharType="end"/>
    </w:r>
  </w:p>
  <w:p w:rsidR="00F57C36" w:rsidRDefault="00F57C36">
    <w:pPr>
      <w:pStyle w:val="af8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7C36" w:rsidRDefault="00F57C36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7C36" w:rsidRDefault="00F57C36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7C36" w:rsidRDefault="00F57C36">
    <w:pPr>
      <w:pStyle w:val="af8"/>
      <w:jc w:val="right"/>
    </w:pPr>
    <w:r>
      <w:fldChar w:fldCharType="begin"/>
    </w:r>
    <w:r>
      <w:instrText xml:space="preserve"> PAGE </w:instrText>
    </w:r>
    <w:r>
      <w:fldChar w:fldCharType="separate"/>
    </w:r>
    <w:r w:rsidR="00AC594A">
      <w:rPr>
        <w:noProof/>
      </w:rPr>
      <w:t>20</w:t>
    </w:r>
    <w:r>
      <w:fldChar w:fldCharType="end"/>
    </w:r>
  </w:p>
  <w:p w:rsidR="00F57C36" w:rsidRDefault="00F57C36">
    <w:pPr>
      <w:pStyle w:val="af8"/>
      <w:ind w:right="360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7C36" w:rsidRDefault="00F57C3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5FE4" w:rsidRDefault="000C5FE4">
      <w:r>
        <w:separator/>
      </w:r>
    </w:p>
  </w:footnote>
  <w:footnote w:type="continuationSeparator" w:id="0">
    <w:p w:rsidR="000C5FE4" w:rsidRDefault="000C5F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  <w:i w:val="0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>
    <w:nsid w:val="00000005"/>
    <w:multiLevelType w:val="multilevel"/>
    <w:tmpl w:val="F65232FC"/>
    <w:name w:val="WW8Num5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Symbol" w:hAnsi="Symbol"/>
        <w:b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90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lang w:val="en-US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0">
    <w:nsid w:val="0000000B"/>
    <w:multiLevelType w:val="multilevel"/>
    <w:tmpl w:val="0000000B"/>
    <w:name w:val="WW8Num11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b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b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b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b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b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b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b/>
      </w:r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lang w:val="en-US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lang w:val="en-US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lang w:val="en-US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lang w:val="en-US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lang w:val="en-US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lang w:val="en-US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lang w:val="en-US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lang w:val="en-US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lang w:val="en-US"/>
      </w:rPr>
    </w:lvl>
  </w:abstractNum>
  <w:abstractNum w:abstractNumId="13">
    <w:nsid w:val="58433EB4"/>
    <w:multiLevelType w:val="hybridMultilevel"/>
    <w:tmpl w:val="D7BE27BC"/>
    <w:lvl w:ilvl="0" w:tplc="6DC450D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6"/>
    <w:lvlOverride w:ilvl="0">
      <w:startOverride w:val="1"/>
    </w:lvlOverride>
  </w:num>
  <w:num w:numId="17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80D"/>
    <w:rsid w:val="000263F2"/>
    <w:rsid w:val="000A1649"/>
    <w:rsid w:val="000B3BD0"/>
    <w:rsid w:val="000C5FE4"/>
    <w:rsid w:val="000E1B4E"/>
    <w:rsid w:val="000F0393"/>
    <w:rsid w:val="00126CCB"/>
    <w:rsid w:val="001301BA"/>
    <w:rsid w:val="001353DE"/>
    <w:rsid w:val="001D53DD"/>
    <w:rsid w:val="001E580D"/>
    <w:rsid w:val="001F4ED5"/>
    <w:rsid w:val="0024620B"/>
    <w:rsid w:val="00264492"/>
    <w:rsid w:val="00276D9B"/>
    <w:rsid w:val="002A5EC3"/>
    <w:rsid w:val="002A6410"/>
    <w:rsid w:val="002B0E4B"/>
    <w:rsid w:val="002B2E5D"/>
    <w:rsid w:val="002C0BED"/>
    <w:rsid w:val="002C3A9D"/>
    <w:rsid w:val="002E5729"/>
    <w:rsid w:val="00325243"/>
    <w:rsid w:val="00363BF9"/>
    <w:rsid w:val="00365F44"/>
    <w:rsid w:val="003C517C"/>
    <w:rsid w:val="003F2207"/>
    <w:rsid w:val="003F4BD5"/>
    <w:rsid w:val="004147B0"/>
    <w:rsid w:val="00424DA5"/>
    <w:rsid w:val="00457511"/>
    <w:rsid w:val="004D6BE2"/>
    <w:rsid w:val="00551A6C"/>
    <w:rsid w:val="00602B96"/>
    <w:rsid w:val="00633FDA"/>
    <w:rsid w:val="00654AFD"/>
    <w:rsid w:val="00687629"/>
    <w:rsid w:val="006C5BF1"/>
    <w:rsid w:val="0078410F"/>
    <w:rsid w:val="00792474"/>
    <w:rsid w:val="007A7434"/>
    <w:rsid w:val="007B0E2E"/>
    <w:rsid w:val="007C0A35"/>
    <w:rsid w:val="007D17CE"/>
    <w:rsid w:val="007E209F"/>
    <w:rsid w:val="007F6B8B"/>
    <w:rsid w:val="008A4BAB"/>
    <w:rsid w:val="008E7F79"/>
    <w:rsid w:val="009016EC"/>
    <w:rsid w:val="00921AC9"/>
    <w:rsid w:val="009259B5"/>
    <w:rsid w:val="009520D7"/>
    <w:rsid w:val="00970A15"/>
    <w:rsid w:val="00A03197"/>
    <w:rsid w:val="00A429C2"/>
    <w:rsid w:val="00A95461"/>
    <w:rsid w:val="00AC594A"/>
    <w:rsid w:val="00AF32D0"/>
    <w:rsid w:val="00B12FF8"/>
    <w:rsid w:val="00B5261F"/>
    <w:rsid w:val="00BB5A50"/>
    <w:rsid w:val="00BC70E9"/>
    <w:rsid w:val="00BD1746"/>
    <w:rsid w:val="00C02CF5"/>
    <w:rsid w:val="00C05CA0"/>
    <w:rsid w:val="00C22017"/>
    <w:rsid w:val="00C5475A"/>
    <w:rsid w:val="00CA0AD2"/>
    <w:rsid w:val="00CB20A5"/>
    <w:rsid w:val="00CC15FF"/>
    <w:rsid w:val="00D00857"/>
    <w:rsid w:val="00D44E6E"/>
    <w:rsid w:val="00D4708D"/>
    <w:rsid w:val="00D539DB"/>
    <w:rsid w:val="00D648C8"/>
    <w:rsid w:val="00D6580F"/>
    <w:rsid w:val="00D77673"/>
    <w:rsid w:val="00D84A46"/>
    <w:rsid w:val="00D850F1"/>
    <w:rsid w:val="00DB1E58"/>
    <w:rsid w:val="00DC54D4"/>
    <w:rsid w:val="00DD63C9"/>
    <w:rsid w:val="00E0639F"/>
    <w:rsid w:val="00E14A68"/>
    <w:rsid w:val="00E21178"/>
    <w:rsid w:val="00E46038"/>
    <w:rsid w:val="00E7235C"/>
    <w:rsid w:val="00EA0042"/>
    <w:rsid w:val="00EB3314"/>
    <w:rsid w:val="00F05F9E"/>
    <w:rsid w:val="00F439F4"/>
    <w:rsid w:val="00F52ABC"/>
    <w:rsid w:val="00F57C36"/>
    <w:rsid w:val="00F66956"/>
    <w:rsid w:val="00FB3649"/>
    <w:rsid w:val="00FB5AC3"/>
    <w:rsid w:val="00FC0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16FD07C-61BF-49E9-B4AD-F933F2C63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620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4620B"/>
    <w:pPr>
      <w:keepNext/>
      <w:numPr>
        <w:numId w:val="1"/>
      </w:numPr>
      <w:autoSpaceDE w:val="0"/>
      <w:ind w:left="0"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4620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WW8Num3z0">
    <w:name w:val="WW8Num3z0"/>
    <w:rsid w:val="0024620B"/>
    <w:rPr>
      <w:i w:val="0"/>
    </w:rPr>
  </w:style>
  <w:style w:type="character" w:customStyle="1" w:styleId="WW8Num5z0">
    <w:name w:val="WW8Num5z0"/>
    <w:rsid w:val="0024620B"/>
    <w:rPr>
      <w:rFonts w:ascii="Symbol" w:hAnsi="Symbol"/>
      <w:b/>
    </w:rPr>
  </w:style>
  <w:style w:type="character" w:customStyle="1" w:styleId="WW8Num7z0">
    <w:name w:val="WW8Num7z0"/>
    <w:rsid w:val="0024620B"/>
    <w:rPr>
      <w:lang w:val="en-US"/>
    </w:rPr>
  </w:style>
  <w:style w:type="character" w:customStyle="1" w:styleId="WW8Num8z0">
    <w:name w:val="WW8Num8z0"/>
    <w:rsid w:val="0024620B"/>
    <w:rPr>
      <w:rFonts w:ascii="Symbol" w:hAnsi="Symbol" w:cs="OpenSymbol"/>
    </w:rPr>
  </w:style>
  <w:style w:type="character" w:customStyle="1" w:styleId="WW8Num9z0">
    <w:name w:val="WW8Num9z0"/>
    <w:rsid w:val="0024620B"/>
    <w:rPr>
      <w:rFonts w:ascii="Symbol" w:hAnsi="Symbol"/>
    </w:rPr>
  </w:style>
  <w:style w:type="character" w:customStyle="1" w:styleId="WW8Num10z0">
    <w:name w:val="WW8Num10z0"/>
    <w:rsid w:val="0024620B"/>
    <w:rPr>
      <w:rFonts w:ascii="Symbol" w:hAnsi="Symbol"/>
    </w:rPr>
  </w:style>
  <w:style w:type="character" w:customStyle="1" w:styleId="WW8Num12z0">
    <w:name w:val="WW8Num12z0"/>
    <w:rsid w:val="0024620B"/>
    <w:rPr>
      <w:b/>
    </w:rPr>
  </w:style>
  <w:style w:type="character" w:customStyle="1" w:styleId="WW8Num13z0">
    <w:name w:val="WW8Num13z0"/>
    <w:rsid w:val="0024620B"/>
    <w:rPr>
      <w:lang w:val="en-US"/>
    </w:rPr>
  </w:style>
  <w:style w:type="character" w:customStyle="1" w:styleId="Absatz-Standardschriftart">
    <w:name w:val="Absatz-Standardschriftart"/>
    <w:rsid w:val="0024620B"/>
  </w:style>
  <w:style w:type="character" w:customStyle="1" w:styleId="WW-Absatz-Standardschriftart">
    <w:name w:val="WW-Absatz-Standardschriftart"/>
    <w:rsid w:val="0024620B"/>
  </w:style>
  <w:style w:type="character" w:customStyle="1" w:styleId="5">
    <w:name w:val="Основной шрифт абзаца5"/>
    <w:rsid w:val="0024620B"/>
  </w:style>
  <w:style w:type="character" w:customStyle="1" w:styleId="4">
    <w:name w:val="Основной шрифт абзаца4"/>
    <w:rsid w:val="0024620B"/>
  </w:style>
  <w:style w:type="character" w:customStyle="1" w:styleId="WW-Absatz-Standardschriftart1">
    <w:name w:val="WW-Absatz-Standardschriftart1"/>
    <w:rsid w:val="0024620B"/>
  </w:style>
  <w:style w:type="character" w:customStyle="1" w:styleId="WW-Absatz-Standardschriftart11">
    <w:name w:val="WW-Absatz-Standardschriftart11"/>
    <w:rsid w:val="0024620B"/>
  </w:style>
  <w:style w:type="character" w:customStyle="1" w:styleId="WW-Absatz-Standardschriftart111">
    <w:name w:val="WW-Absatz-Standardschriftart111"/>
    <w:rsid w:val="0024620B"/>
  </w:style>
  <w:style w:type="character" w:customStyle="1" w:styleId="WW-Absatz-Standardschriftart1111">
    <w:name w:val="WW-Absatz-Standardschriftart1111"/>
    <w:rsid w:val="0024620B"/>
  </w:style>
  <w:style w:type="character" w:customStyle="1" w:styleId="WW-Absatz-Standardschriftart11111">
    <w:name w:val="WW-Absatz-Standardschriftart11111"/>
    <w:rsid w:val="0024620B"/>
  </w:style>
  <w:style w:type="character" w:customStyle="1" w:styleId="WW-Absatz-Standardschriftart111111">
    <w:name w:val="WW-Absatz-Standardschriftart111111"/>
    <w:rsid w:val="0024620B"/>
  </w:style>
  <w:style w:type="character" w:customStyle="1" w:styleId="WW-Absatz-Standardschriftart1111111">
    <w:name w:val="WW-Absatz-Standardschriftart1111111"/>
    <w:rsid w:val="0024620B"/>
  </w:style>
  <w:style w:type="character" w:customStyle="1" w:styleId="WW-Absatz-Standardschriftart11111111">
    <w:name w:val="WW-Absatz-Standardschriftart11111111"/>
    <w:rsid w:val="0024620B"/>
  </w:style>
  <w:style w:type="character" w:customStyle="1" w:styleId="WW8Num2z0">
    <w:name w:val="WW8Num2z0"/>
    <w:rsid w:val="0024620B"/>
    <w:rPr>
      <w:rFonts w:ascii="Symbol" w:hAnsi="Symbol"/>
    </w:rPr>
  </w:style>
  <w:style w:type="character" w:customStyle="1" w:styleId="WW8Num4z0">
    <w:name w:val="WW8Num4z0"/>
    <w:rsid w:val="0024620B"/>
    <w:rPr>
      <w:rFonts w:ascii="Symbol" w:hAnsi="Symbol"/>
      <w:b/>
    </w:rPr>
  </w:style>
  <w:style w:type="character" w:customStyle="1" w:styleId="WW8Num6z0">
    <w:name w:val="WW8Num6z0"/>
    <w:rsid w:val="0024620B"/>
    <w:rPr>
      <w:b/>
    </w:rPr>
  </w:style>
  <w:style w:type="character" w:customStyle="1" w:styleId="3">
    <w:name w:val="Основной шрифт абзаца3"/>
    <w:rsid w:val="0024620B"/>
  </w:style>
  <w:style w:type="character" w:customStyle="1" w:styleId="2">
    <w:name w:val="Основной шрифт абзаца2"/>
    <w:rsid w:val="0024620B"/>
  </w:style>
  <w:style w:type="character" w:customStyle="1" w:styleId="WW-Absatz-Standardschriftart111111111">
    <w:name w:val="WW-Absatz-Standardschriftart111111111"/>
    <w:rsid w:val="0024620B"/>
  </w:style>
  <w:style w:type="character" w:customStyle="1" w:styleId="WW-Absatz-Standardschriftart1111111111">
    <w:name w:val="WW-Absatz-Standardschriftart1111111111"/>
    <w:rsid w:val="0024620B"/>
  </w:style>
  <w:style w:type="character" w:customStyle="1" w:styleId="WW8Num1z0">
    <w:name w:val="WW8Num1z0"/>
    <w:rsid w:val="0024620B"/>
    <w:rPr>
      <w:rFonts w:ascii="Symbol" w:hAnsi="Symbol"/>
    </w:rPr>
  </w:style>
  <w:style w:type="character" w:customStyle="1" w:styleId="WW8Num1z1">
    <w:name w:val="WW8Num1z1"/>
    <w:rsid w:val="0024620B"/>
    <w:rPr>
      <w:rFonts w:ascii="Courier New" w:hAnsi="Courier New" w:cs="Courier New"/>
    </w:rPr>
  </w:style>
  <w:style w:type="character" w:customStyle="1" w:styleId="WW8Num1z2">
    <w:name w:val="WW8Num1z2"/>
    <w:rsid w:val="0024620B"/>
    <w:rPr>
      <w:rFonts w:ascii="Wingdings" w:hAnsi="Wingdings"/>
    </w:rPr>
  </w:style>
  <w:style w:type="character" w:customStyle="1" w:styleId="WW8Num2z1">
    <w:name w:val="WW8Num2z1"/>
    <w:rsid w:val="0024620B"/>
    <w:rPr>
      <w:rFonts w:ascii="Courier New" w:hAnsi="Courier New" w:cs="Courier New"/>
    </w:rPr>
  </w:style>
  <w:style w:type="character" w:customStyle="1" w:styleId="WW8Num2z2">
    <w:name w:val="WW8Num2z2"/>
    <w:rsid w:val="0024620B"/>
    <w:rPr>
      <w:rFonts w:ascii="Wingdings" w:hAnsi="Wingdings"/>
    </w:rPr>
  </w:style>
  <w:style w:type="character" w:customStyle="1" w:styleId="WW8Num3z1">
    <w:name w:val="WW8Num3z1"/>
    <w:rsid w:val="0024620B"/>
    <w:rPr>
      <w:rFonts w:ascii="Courier New" w:hAnsi="Courier New" w:cs="Courier New"/>
    </w:rPr>
  </w:style>
  <w:style w:type="character" w:customStyle="1" w:styleId="WW8Num3z2">
    <w:name w:val="WW8Num3z2"/>
    <w:rsid w:val="0024620B"/>
    <w:rPr>
      <w:rFonts w:ascii="Wingdings" w:hAnsi="Wingdings"/>
    </w:rPr>
  </w:style>
  <w:style w:type="character" w:customStyle="1" w:styleId="WW8Num3z3">
    <w:name w:val="WW8Num3z3"/>
    <w:rsid w:val="0024620B"/>
    <w:rPr>
      <w:rFonts w:ascii="Symbol" w:hAnsi="Symbol"/>
    </w:rPr>
  </w:style>
  <w:style w:type="character" w:customStyle="1" w:styleId="WW8Num9z1">
    <w:name w:val="WW8Num9z1"/>
    <w:rsid w:val="0024620B"/>
    <w:rPr>
      <w:rFonts w:ascii="Courier New" w:hAnsi="Courier New" w:cs="Courier New"/>
    </w:rPr>
  </w:style>
  <w:style w:type="character" w:customStyle="1" w:styleId="WW8Num9z2">
    <w:name w:val="WW8Num9z2"/>
    <w:rsid w:val="0024620B"/>
    <w:rPr>
      <w:rFonts w:ascii="Wingdings" w:hAnsi="Wingdings"/>
    </w:rPr>
  </w:style>
  <w:style w:type="character" w:customStyle="1" w:styleId="WW8Num10z1">
    <w:name w:val="WW8Num10z1"/>
    <w:rsid w:val="0024620B"/>
    <w:rPr>
      <w:rFonts w:ascii="Courier New" w:hAnsi="Courier New" w:cs="Courier New"/>
    </w:rPr>
  </w:style>
  <w:style w:type="character" w:customStyle="1" w:styleId="WW8Num10z2">
    <w:name w:val="WW8Num10z2"/>
    <w:rsid w:val="0024620B"/>
    <w:rPr>
      <w:rFonts w:ascii="Wingdings" w:hAnsi="Wingdings"/>
    </w:rPr>
  </w:style>
  <w:style w:type="character" w:customStyle="1" w:styleId="WW8Num11z0">
    <w:name w:val="WW8Num11z0"/>
    <w:rsid w:val="0024620B"/>
    <w:rPr>
      <w:rFonts w:ascii="Symbol" w:hAnsi="Symbol"/>
    </w:rPr>
  </w:style>
  <w:style w:type="character" w:customStyle="1" w:styleId="WW8Num11z1">
    <w:name w:val="WW8Num11z1"/>
    <w:rsid w:val="0024620B"/>
    <w:rPr>
      <w:rFonts w:ascii="Courier New" w:hAnsi="Courier New" w:cs="Courier New"/>
    </w:rPr>
  </w:style>
  <w:style w:type="character" w:customStyle="1" w:styleId="WW8Num11z2">
    <w:name w:val="WW8Num11z2"/>
    <w:rsid w:val="0024620B"/>
    <w:rPr>
      <w:rFonts w:ascii="Wingdings" w:hAnsi="Wingdings"/>
    </w:rPr>
  </w:style>
  <w:style w:type="character" w:customStyle="1" w:styleId="WW8Num14z0">
    <w:name w:val="WW8Num14z0"/>
    <w:rsid w:val="0024620B"/>
    <w:rPr>
      <w:rFonts w:ascii="Symbol" w:hAnsi="Symbol"/>
    </w:rPr>
  </w:style>
  <w:style w:type="character" w:customStyle="1" w:styleId="WW8Num14z1">
    <w:name w:val="WW8Num14z1"/>
    <w:rsid w:val="0024620B"/>
    <w:rPr>
      <w:rFonts w:ascii="Courier New" w:hAnsi="Courier New" w:cs="Courier New"/>
    </w:rPr>
  </w:style>
  <w:style w:type="character" w:customStyle="1" w:styleId="WW8Num14z2">
    <w:name w:val="WW8Num14z2"/>
    <w:rsid w:val="0024620B"/>
    <w:rPr>
      <w:rFonts w:ascii="Wingdings" w:hAnsi="Wingdings"/>
    </w:rPr>
  </w:style>
  <w:style w:type="character" w:customStyle="1" w:styleId="WW8Num15z0">
    <w:name w:val="WW8Num15z0"/>
    <w:rsid w:val="0024620B"/>
    <w:rPr>
      <w:i w:val="0"/>
    </w:rPr>
  </w:style>
  <w:style w:type="character" w:customStyle="1" w:styleId="WW8Num17z0">
    <w:name w:val="WW8Num17z0"/>
    <w:rsid w:val="0024620B"/>
    <w:rPr>
      <w:rFonts w:ascii="Symbol" w:hAnsi="Symbol"/>
    </w:rPr>
  </w:style>
  <w:style w:type="character" w:customStyle="1" w:styleId="WW8Num17z1">
    <w:name w:val="WW8Num17z1"/>
    <w:rsid w:val="0024620B"/>
    <w:rPr>
      <w:rFonts w:ascii="Courier New" w:hAnsi="Courier New" w:cs="Courier New"/>
    </w:rPr>
  </w:style>
  <w:style w:type="character" w:customStyle="1" w:styleId="WW8Num17z2">
    <w:name w:val="WW8Num17z2"/>
    <w:rsid w:val="0024620B"/>
    <w:rPr>
      <w:rFonts w:ascii="Wingdings" w:hAnsi="Wingdings"/>
    </w:rPr>
  </w:style>
  <w:style w:type="character" w:customStyle="1" w:styleId="WW8Num18z0">
    <w:name w:val="WW8Num18z0"/>
    <w:rsid w:val="0024620B"/>
    <w:rPr>
      <w:rFonts w:ascii="Symbol" w:hAnsi="Symbol"/>
    </w:rPr>
  </w:style>
  <w:style w:type="character" w:customStyle="1" w:styleId="WW8Num18z1">
    <w:name w:val="WW8Num18z1"/>
    <w:rsid w:val="0024620B"/>
    <w:rPr>
      <w:rFonts w:ascii="Courier New" w:hAnsi="Courier New" w:cs="Courier New"/>
    </w:rPr>
  </w:style>
  <w:style w:type="character" w:customStyle="1" w:styleId="WW8Num18z2">
    <w:name w:val="WW8Num18z2"/>
    <w:rsid w:val="0024620B"/>
    <w:rPr>
      <w:rFonts w:ascii="Wingdings" w:hAnsi="Wingdings"/>
    </w:rPr>
  </w:style>
  <w:style w:type="character" w:customStyle="1" w:styleId="WW8Num20z0">
    <w:name w:val="WW8Num20z0"/>
    <w:rsid w:val="0024620B"/>
    <w:rPr>
      <w:rFonts w:ascii="Symbol" w:hAnsi="Symbol"/>
    </w:rPr>
  </w:style>
  <w:style w:type="character" w:customStyle="1" w:styleId="WW8Num20z1">
    <w:name w:val="WW8Num20z1"/>
    <w:rsid w:val="0024620B"/>
    <w:rPr>
      <w:rFonts w:ascii="Courier New" w:hAnsi="Courier New" w:cs="Courier New"/>
    </w:rPr>
  </w:style>
  <w:style w:type="character" w:customStyle="1" w:styleId="WW8Num20z2">
    <w:name w:val="WW8Num20z2"/>
    <w:rsid w:val="0024620B"/>
    <w:rPr>
      <w:rFonts w:ascii="Wingdings" w:hAnsi="Wingdings"/>
    </w:rPr>
  </w:style>
  <w:style w:type="character" w:customStyle="1" w:styleId="WW8Num21z0">
    <w:name w:val="WW8Num21z0"/>
    <w:rsid w:val="0024620B"/>
    <w:rPr>
      <w:rFonts w:ascii="Symbol" w:hAnsi="Symbol"/>
    </w:rPr>
  </w:style>
  <w:style w:type="character" w:customStyle="1" w:styleId="WW8Num21z1">
    <w:name w:val="WW8Num21z1"/>
    <w:rsid w:val="0024620B"/>
    <w:rPr>
      <w:rFonts w:ascii="Courier New" w:hAnsi="Courier New" w:cs="Courier New"/>
    </w:rPr>
  </w:style>
  <w:style w:type="character" w:customStyle="1" w:styleId="WW8Num21z2">
    <w:name w:val="WW8Num21z2"/>
    <w:rsid w:val="0024620B"/>
    <w:rPr>
      <w:rFonts w:ascii="Wingdings" w:hAnsi="Wingdings"/>
    </w:rPr>
  </w:style>
  <w:style w:type="character" w:customStyle="1" w:styleId="WW8Num23z0">
    <w:name w:val="WW8Num23z0"/>
    <w:rsid w:val="0024620B"/>
    <w:rPr>
      <w:lang w:val="en-US"/>
    </w:rPr>
  </w:style>
  <w:style w:type="character" w:customStyle="1" w:styleId="11">
    <w:name w:val="Основной шрифт абзаца1"/>
    <w:rsid w:val="0024620B"/>
  </w:style>
  <w:style w:type="character" w:styleId="a3">
    <w:name w:val="Strong"/>
    <w:qFormat/>
    <w:rsid w:val="0024620B"/>
    <w:rPr>
      <w:b/>
      <w:bCs/>
    </w:rPr>
  </w:style>
  <w:style w:type="character" w:customStyle="1" w:styleId="a4">
    <w:name w:val="Символ сноски"/>
    <w:rsid w:val="0024620B"/>
    <w:rPr>
      <w:vertAlign w:val="superscript"/>
    </w:rPr>
  </w:style>
  <w:style w:type="character" w:customStyle="1" w:styleId="a5">
    <w:name w:val="Основной текст Знак"/>
    <w:rsid w:val="0024620B"/>
    <w:rPr>
      <w:sz w:val="24"/>
      <w:szCs w:val="24"/>
      <w:lang w:val="ru-RU" w:eastAsia="ar-SA" w:bidi="ar-SA"/>
    </w:rPr>
  </w:style>
  <w:style w:type="character" w:customStyle="1" w:styleId="12">
    <w:name w:val="Знак примечания1"/>
    <w:rsid w:val="0024620B"/>
    <w:rPr>
      <w:sz w:val="16"/>
      <w:szCs w:val="16"/>
    </w:rPr>
  </w:style>
  <w:style w:type="character" w:styleId="a6">
    <w:name w:val="page number"/>
    <w:basedOn w:val="11"/>
    <w:semiHidden/>
    <w:rsid w:val="0024620B"/>
  </w:style>
  <w:style w:type="character" w:customStyle="1" w:styleId="20">
    <w:name w:val="Основной текст (2) Знак"/>
    <w:rsid w:val="0024620B"/>
    <w:rPr>
      <w:sz w:val="27"/>
      <w:szCs w:val="27"/>
      <w:shd w:val="clear" w:color="auto" w:fill="FFFFFF"/>
    </w:rPr>
  </w:style>
  <w:style w:type="character" w:styleId="a7">
    <w:name w:val="Hyperlink"/>
    <w:semiHidden/>
    <w:rsid w:val="0024620B"/>
    <w:rPr>
      <w:color w:val="0000FF"/>
      <w:u w:val="single"/>
    </w:rPr>
  </w:style>
  <w:style w:type="character" w:customStyle="1" w:styleId="FontStyle48">
    <w:name w:val="Font Style48"/>
    <w:rsid w:val="0024620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3">
    <w:name w:val="Font Style43"/>
    <w:rsid w:val="0024620B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52">
    <w:name w:val="Font Style52"/>
    <w:rsid w:val="0024620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2">
    <w:name w:val="Font Style42"/>
    <w:rsid w:val="0024620B"/>
    <w:rPr>
      <w:rFonts w:ascii="Times New Roman" w:hAnsi="Times New Roman" w:cs="Times New Roman"/>
      <w:b/>
      <w:bCs/>
      <w:sz w:val="26"/>
      <w:szCs w:val="26"/>
    </w:rPr>
  </w:style>
  <w:style w:type="character" w:customStyle="1" w:styleId="a8">
    <w:name w:val="Название Знак"/>
    <w:rsid w:val="0024620B"/>
    <w:rPr>
      <w:sz w:val="24"/>
    </w:rPr>
  </w:style>
  <w:style w:type="character" w:customStyle="1" w:styleId="FontStyle40">
    <w:name w:val="Font Style40"/>
    <w:rsid w:val="0024620B"/>
    <w:rPr>
      <w:rFonts w:ascii="Times New Roman" w:hAnsi="Times New Roman" w:cs="Times New Roman"/>
      <w:sz w:val="26"/>
      <w:szCs w:val="26"/>
    </w:rPr>
  </w:style>
  <w:style w:type="character" w:customStyle="1" w:styleId="a9">
    <w:name w:val="Маркеры списка"/>
    <w:rsid w:val="0024620B"/>
    <w:rPr>
      <w:rFonts w:ascii="OpenSymbol" w:eastAsia="OpenSymbol" w:hAnsi="OpenSymbol" w:cs="OpenSymbol"/>
    </w:rPr>
  </w:style>
  <w:style w:type="character" w:customStyle="1" w:styleId="aa">
    <w:name w:val="Символ нумерации"/>
    <w:rsid w:val="0024620B"/>
  </w:style>
  <w:style w:type="character" w:customStyle="1" w:styleId="ab">
    <w:name w:val="Нижний колонтитул Знак"/>
    <w:rsid w:val="0024620B"/>
    <w:rPr>
      <w:sz w:val="24"/>
      <w:szCs w:val="24"/>
    </w:rPr>
  </w:style>
  <w:style w:type="paragraph" w:customStyle="1" w:styleId="13">
    <w:name w:val="Заголовок1"/>
    <w:basedOn w:val="a"/>
    <w:next w:val="ac"/>
    <w:rsid w:val="0024620B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c">
    <w:name w:val="Body Text"/>
    <w:basedOn w:val="a"/>
    <w:link w:val="14"/>
    <w:semiHidden/>
    <w:rsid w:val="0024620B"/>
    <w:pPr>
      <w:spacing w:after="120"/>
    </w:pPr>
  </w:style>
  <w:style w:type="character" w:customStyle="1" w:styleId="14">
    <w:name w:val="Основной текст Знак1"/>
    <w:basedOn w:val="a0"/>
    <w:link w:val="ac"/>
    <w:semiHidden/>
    <w:rsid w:val="0024620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List"/>
    <w:basedOn w:val="a"/>
    <w:semiHidden/>
    <w:rsid w:val="0024620B"/>
    <w:pPr>
      <w:ind w:left="283" w:hanging="283"/>
    </w:pPr>
  </w:style>
  <w:style w:type="paragraph" w:customStyle="1" w:styleId="50">
    <w:name w:val="Название5"/>
    <w:basedOn w:val="a"/>
    <w:rsid w:val="0024620B"/>
    <w:pPr>
      <w:suppressLineNumbers/>
      <w:spacing w:before="120" w:after="120"/>
    </w:pPr>
    <w:rPr>
      <w:rFonts w:cs="Tahoma"/>
      <w:i/>
      <w:iCs/>
    </w:rPr>
  </w:style>
  <w:style w:type="paragraph" w:customStyle="1" w:styleId="51">
    <w:name w:val="Указатель5"/>
    <w:basedOn w:val="a"/>
    <w:rsid w:val="0024620B"/>
    <w:pPr>
      <w:suppressLineNumbers/>
    </w:pPr>
    <w:rPr>
      <w:rFonts w:cs="Tahoma"/>
    </w:rPr>
  </w:style>
  <w:style w:type="paragraph" w:customStyle="1" w:styleId="40">
    <w:name w:val="Название4"/>
    <w:basedOn w:val="a"/>
    <w:rsid w:val="0024620B"/>
    <w:pPr>
      <w:suppressLineNumbers/>
      <w:spacing w:before="120" w:after="120"/>
    </w:pPr>
    <w:rPr>
      <w:rFonts w:cs="Tahoma"/>
      <w:i/>
      <w:iCs/>
    </w:rPr>
  </w:style>
  <w:style w:type="paragraph" w:customStyle="1" w:styleId="41">
    <w:name w:val="Указатель4"/>
    <w:basedOn w:val="a"/>
    <w:rsid w:val="0024620B"/>
    <w:pPr>
      <w:suppressLineNumbers/>
    </w:pPr>
    <w:rPr>
      <w:rFonts w:cs="Tahoma"/>
    </w:rPr>
  </w:style>
  <w:style w:type="paragraph" w:customStyle="1" w:styleId="30">
    <w:name w:val="Название3"/>
    <w:basedOn w:val="a"/>
    <w:rsid w:val="0024620B"/>
    <w:pPr>
      <w:suppressLineNumbers/>
      <w:spacing w:before="120" w:after="120"/>
    </w:pPr>
    <w:rPr>
      <w:rFonts w:cs="Tahoma"/>
      <w:i/>
      <w:iCs/>
    </w:rPr>
  </w:style>
  <w:style w:type="paragraph" w:customStyle="1" w:styleId="31">
    <w:name w:val="Указатель3"/>
    <w:basedOn w:val="a"/>
    <w:rsid w:val="0024620B"/>
    <w:pPr>
      <w:suppressLineNumbers/>
    </w:pPr>
    <w:rPr>
      <w:rFonts w:cs="Tahoma"/>
    </w:rPr>
  </w:style>
  <w:style w:type="paragraph" w:customStyle="1" w:styleId="21">
    <w:name w:val="Название2"/>
    <w:basedOn w:val="a"/>
    <w:rsid w:val="0024620B"/>
    <w:pPr>
      <w:suppressLineNumbers/>
      <w:spacing w:before="120" w:after="120"/>
    </w:pPr>
    <w:rPr>
      <w:rFonts w:cs="Tahoma"/>
      <w:i/>
      <w:iCs/>
    </w:rPr>
  </w:style>
  <w:style w:type="paragraph" w:customStyle="1" w:styleId="22">
    <w:name w:val="Указатель2"/>
    <w:basedOn w:val="a"/>
    <w:rsid w:val="0024620B"/>
    <w:pPr>
      <w:suppressLineNumbers/>
    </w:pPr>
    <w:rPr>
      <w:rFonts w:cs="Tahoma"/>
    </w:rPr>
  </w:style>
  <w:style w:type="paragraph" w:customStyle="1" w:styleId="15">
    <w:name w:val="Название1"/>
    <w:basedOn w:val="a"/>
    <w:rsid w:val="0024620B"/>
    <w:pPr>
      <w:suppressLineNumbers/>
      <w:spacing w:before="120" w:after="120"/>
    </w:pPr>
    <w:rPr>
      <w:rFonts w:cs="Tahoma"/>
      <w:i/>
      <w:iCs/>
    </w:rPr>
  </w:style>
  <w:style w:type="paragraph" w:customStyle="1" w:styleId="16">
    <w:name w:val="Указатель1"/>
    <w:basedOn w:val="a"/>
    <w:rsid w:val="0024620B"/>
    <w:pPr>
      <w:suppressLineNumbers/>
    </w:pPr>
    <w:rPr>
      <w:rFonts w:cs="Tahoma"/>
    </w:rPr>
  </w:style>
  <w:style w:type="paragraph" w:styleId="ae">
    <w:name w:val="Normal (Web)"/>
    <w:basedOn w:val="a"/>
    <w:rsid w:val="0024620B"/>
    <w:pPr>
      <w:spacing w:before="280" w:after="280"/>
    </w:pPr>
  </w:style>
  <w:style w:type="paragraph" w:customStyle="1" w:styleId="210">
    <w:name w:val="Список 21"/>
    <w:basedOn w:val="a"/>
    <w:rsid w:val="0024620B"/>
    <w:pPr>
      <w:ind w:left="566" w:hanging="283"/>
    </w:pPr>
  </w:style>
  <w:style w:type="paragraph" w:customStyle="1" w:styleId="211">
    <w:name w:val="Основной текст с отступом 21"/>
    <w:basedOn w:val="a"/>
    <w:rsid w:val="0024620B"/>
    <w:pPr>
      <w:spacing w:after="120" w:line="480" w:lineRule="auto"/>
      <w:ind w:left="283"/>
    </w:pPr>
  </w:style>
  <w:style w:type="paragraph" w:styleId="af">
    <w:name w:val="footnote text"/>
    <w:basedOn w:val="a"/>
    <w:link w:val="af0"/>
    <w:semiHidden/>
    <w:rsid w:val="0024620B"/>
    <w:rPr>
      <w:sz w:val="20"/>
      <w:szCs w:val="20"/>
    </w:rPr>
  </w:style>
  <w:style w:type="character" w:customStyle="1" w:styleId="af0">
    <w:name w:val="Текст сноски Знак"/>
    <w:basedOn w:val="a0"/>
    <w:link w:val="af"/>
    <w:semiHidden/>
    <w:rsid w:val="0024620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1">
    <w:name w:val="Balloon Text"/>
    <w:basedOn w:val="a"/>
    <w:link w:val="af2"/>
    <w:rsid w:val="0024620B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24620B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212">
    <w:name w:val="Основной текст 21"/>
    <w:basedOn w:val="a"/>
    <w:rsid w:val="0024620B"/>
    <w:pPr>
      <w:spacing w:after="120" w:line="480" w:lineRule="auto"/>
    </w:pPr>
  </w:style>
  <w:style w:type="paragraph" w:customStyle="1" w:styleId="17">
    <w:name w:val="Текст примечания1"/>
    <w:basedOn w:val="a"/>
    <w:rsid w:val="0024620B"/>
    <w:rPr>
      <w:sz w:val="20"/>
      <w:szCs w:val="20"/>
    </w:rPr>
  </w:style>
  <w:style w:type="paragraph" w:styleId="af3">
    <w:name w:val="annotation text"/>
    <w:basedOn w:val="a"/>
    <w:link w:val="af4"/>
    <w:uiPriority w:val="99"/>
    <w:semiHidden/>
    <w:unhideWhenUsed/>
    <w:rsid w:val="0024620B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24620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5">
    <w:name w:val="annotation subject"/>
    <w:basedOn w:val="17"/>
    <w:next w:val="17"/>
    <w:link w:val="af6"/>
    <w:rsid w:val="0024620B"/>
    <w:rPr>
      <w:b/>
      <w:bCs/>
    </w:rPr>
  </w:style>
  <w:style w:type="character" w:customStyle="1" w:styleId="af6">
    <w:name w:val="Тема примечания Знак"/>
    <w:basedOn w:val="af4"/>
    <w:link w:val="af5"/>
    <w:rsid w:val="0024620B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af7">
    <w:name w:val="Знак"/>
    <w:basedOn w:val="a"/>
    <w:rsid w:val="0024620B"/>
    <w:pPr>
      <w:spacing w:after="160" w:line="240" w:lineRule="exact"/>
    </w:pPr>
    <w:rPr>
      <w:rFonts w:ascii="Verdana" w:hAnsi="Verdana"/>
      <w:sz w:val="20"/>
      <w:szCs w:val="20"/>
    </w:rPr>
  </w:style>
  <w:style w:type="paragraph" w:styleId="af8">
    <w:name w:val="footer"/>
    <w:basedOn w:val="a"/>
    <w:link w:val="18"/>
    <w:semiHidden/>
    <w:rsid w:val="0024620B"/>
    <w:pPr>
      <w:tabs>
        <w:tab w:val="center" w:pos="4677"/>
        <w:tab w:val="right" w:pos="9355"/>
      </w:tabs>
    </w:pPr>
  </w:style>
  <w:style w:type="character" w:customStyle="1" w:styleId="18">
    <w:name w:val="Нижний колонтитул Знак1"/>
    <w:basedOn w:val="a0"/>
    <w:link w:val="af8"/>
    <w:semiHidden/>
    <w:rsid w:val="0024620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3">
    <w:name w:val="Знак2"/>
    <w:basedOn w:val="a"/>
    <w:rsid w:val="0024620B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9">
    <w:name w:val="header"/>
    <w:basedOn w:val="a"/>
    <w:link w:val="afa"/>
    <w:semiHidden/>
    <w:rsid w:val="0024620B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semiHidden/>
    <w:rsid w:val="0024620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4">
    <w:name w:val="Основной текст (2)"/>
    <w:basedOn w:val="a"/>
    <w:link w:val="25"/>
    <w:rsid w:val="0024620B"/>
    <w:pPr>
      <w:shd w:val="clear" w:color="auto" w:fill="FFFFFF"/>
      <w:spacing w:after="420" w:line="0" w:lineRule="atLeast"/>
    </w:pPr>
    <w:rPr>
      <w:sz w:val="27"/>
      <w:szCs w:val="27"/>
    </w:rPr>
  </w:style>
  <w:style w:type="paragraph" w:customStyle="1" w:styleId="Style28">
    <w:name w:val="Style28"/>
    <w:basedOn w:val="a"/>
    <w:rsid w:val="0024620B"/>
    <w:pPr>
      <w:widowControl w:val="0"/>
      <w:autoSpaceDE w:val="0"/>
      <w:spacing w:line="317" w:lineRule="exact"/>
      <w:ind w:firstLine="710"/>
      <w:jc w:val="both"/>
    </w:pPr>
  </w:style>
  <w:style w:type="paragraph" w:customStyle="1" w:styleId="Style9">
    <w:name w:val="Style9"/>
    <w:basedOn w:val="a"/>
    <w:rsid w:val="0024620B"/>
    <w:pPr>
      <w:widowControl w:val="0"/>
      <w:autoSpaceDE w:val="0"/>
      <w:spacing w:line="317" w:lineRule="exact"/>
      <w:ind w:firstLine="734"/>
      <w:jc w:val="both"/>
    </w:pPr>
  </w:style>
  <w:style w:type="paragraph" w:customStyle="1" w:styleId="Style8">
    <w:name w:val="Style8"/>
    <w:basedOn w:val="a"/>
    <w:rsid w:val="0024620B"/>
    <w:pPr>
      <w:widowControl w:val="0"/>
      <w:autoSpaceDE w:val="0"/>
      <w:jc w:val="center"/>
    </w:pPr>
  </w:style>
  <w:style w:type="paragraph" w:customStyle="1" w:styleId="Style4">
    <w:name w:val="Style4"/>
    <w:basedOn w:val="a"/>
    <w:rsid w:val="0024620B"/>
    <w:pPr>
      <w:widowControl w:val="0"/>
      <w:autoSpaceDE w:val="0"/>
      <w:spacing w:line="322" w:lineRule="exact"/>
      <w:jc w:val="center"/>
    </w:pPr>
  </w:style>
  <w:style w:type="paragraph" w:styleId="afb">
    <w:name w:val="Title"/>
    <w:basedOn w:val="a"/>
    <w:next w:val="afc"/>
    <w:link w:val="19"/>
    <w:qFormat/>
    <w:rsid w:val="0024620B"/>
    <w:pPr>
      <w:jc w:val="center"/>
    </w:pPr>
    <w:rPr>
      <w:szCs w:val="20"/>
    </w:rPr>
  </w:style>
  <w:style w:type="character" w:customStyle="1" w:styleId="19">
    <w:name w:val="Название Знак1"/>
    <w:basedOn w:val="a0"/>
    <w:link w:val="afb"/>
    <w:rsid w:val="0024620B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fc">
    <w:name w:val="Subtitle"/>
    <w:basedOn w:val="13"/>
    <w:next w:val="ac"/>
    <w:link w:val="afd"/>
    <w:qFormat/>
    <w:rsid w:val="0024620B"/>
    <w:pPr>
      <w:jc w:val="center"/>
    </w:pPr>
    <w:rPr>
      <w:i/>
      <w:iCs/>
    </w:rPr>
  </w:style>
  <w:style w:type="character" w:customStyle="1" w:styleId="afd">
    <w:name w:val="Подзаголовок Знак"/>
    <w:basedOn w:val="a0"/>
    <w:link w:val="afc"/>
    <w:rsid w:val="0024620B"/>
    <w:rPr>
      <w:rFonts w:ascii="Arial" w:eastAsia="MS Mincho" w:hAnsi="Arial" w:cs="Tahoma"/>
      <w:i/>
      <w:iCs/>
      <w:sz w:val="28"/>
      <w:szCs w:val="28"/>
      <w:lang w:eastAsia="ar-SA"/>
    </w:rPr>
  </w:style>
  <w:style w:type="paragraph" w:customStyle="1" w:styleId="Style1">
    <w:name w:val="Style1"/>
    <w:basedOn w:val="a"/>
    <w:rsid w:val="0024620B"/>
    <w:pPr>
      <w:widowControl w:val="0"/>
      <w:autoSpaceDE w:val="0"/>
      <w:jc w:val="both"/>
    </w:pPr>
  </w:style>
  <w:style w:type="paragraph" w:styleId="afe">
    <w:name w:val="Body Text Indent"/>
    <w:basedOn w:val="a"/>
    <w:link w:val="aff"/>
    <w:semiHidden/>
    <w:rsid w:val="0024620B"/>
    <w:pPr>
      <w:spacing w:after="120"/>
      <w:ind w:left="283"/>
    </w:pPr>
  </w:style>
  <w:style w:type="character" w:customStyle="1" w:styleId="aff">
    <w:name w:val="Основной текст с отступом Знак"/>
    <w:basedOn w:val="a0"/>
    <w:link w:val="afe"/>
    <w:semiHidden/>
    <w:rsid w:val="0024620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f0">
    <w:name w:val="List Paragraph"/>
    <w:basedOn w:val="a"/>
    <w:uiPriority w:val="34"/>
    <w:qFormat/>
    <w:rsid w:val="0024620B"/>
    <w:pPr>
      <w:ind w:left="708"/>
    </w:pPr>
  </w:style>
  <w:style w:type="paragraph" w:customStyle="1" w:styleId="32">
    <w:name w:val="Знак3"/>
    <w:basedOn w:val="a"/>
    <w:rsid w:val="0024620B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f1">
    <w:name w:val="Содержимое таблицы"/>
    <w:basedOn w:val="a"/>
    <w:rsid w:val="0024620B"/>
    <w:pPr>
      <w:suppressLineNumbers/>
    </w:pPr>
  </w:style>
  <w:style w:type="paragraph" w:customStyle="1" w:styleId="aff2">
    <w:name w:val="Заголовок таблицы"/>
    <w:basedOn w:val="aff1"/>
    <w:rsid w:val="0024620B"/>
    <w:pPr>
      <w:jc w:val="center"/>
    </w:pPr>
    <w:rPr>
      <w:b/>
      <w:bCs/>
    </w:rPr>
  </w:style>
  <w:style w:type="paragraph" w:customStyle="1" w:styleId="aff3">
    <w:name w:val="Содержимое врезки"/>
    <w:basedOn w:val="ac"/>
    <w:rsid w:val="0024620B"/>
  </w:style>
  <w:style w:type="paragraph" w:customStyle="1" w:styleId="ConsPlusTitle">
    <w:name w:val="ConsPlusTitle"/>
    <w:rsid w:val="002462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character" w:customStyle="1" w:styleId="25">
    <w:name w:val="Основной текст (2)_"/>
    <w:link w:val="24"/>
    <w:rsid w:val="0024620B"/>
    <w:rPr>
      <w:rFonts w:ascii="Times New Roman" w:eastAsia="Times New Roman" w:hAnsi="Times New Roman" w:cs="Times New Roman"/>
      <w:sz w:val="27"/>
      <w:szCs w:val="27"/>
      <w:shd w:val="clear" w:color="auto" w:fill="FFFFFF"/>
      <w:lang w:eastAsia="ar-SA"/>
    </w:rPr>
  </w:style>
  <w:style w:type="paragraph" w:customStyle="1" w:styleId="aff4">
    <w:name w:val="Знак"/>
    <w:basedOn w:val="a"/>
    <w:rsid w:val="00A95461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26">
    <w:name w:val="Знак2"/>
    <w:basedOn w:val="a"/>
    <w:rsid w:val="00A95461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33">
    <w:name w:val="Знак3"/>
    <w:basedOn w:val="a"/>
    <w:rsid w:val="00A95461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table" w:styleId="aff5">
    <w:name w:val="Table Grid"/>
    <w:basedOn w:val="a1"/>
    <w:uiPriority w:val="59"/>
    <w:rsid w:val="00DC54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5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517751">
          <w:blockQuote w:val="1"/>
          <w:marLeft w:val="0"/>
          <w:marRight w:val="-15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171097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475024905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709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388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12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www.lingvolive.com" TargetMode="External"/><Relationship Id="rId18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firo.ranepa.ru/" TargetMode="Externa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yperlink" Target="http://www.ldoceonline.co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http://www.britannica.com" TargetMode="External"/><Relationship Id="rId10" Type="http://schemas.openxmlformats.org/officeDocument/2006/relationships/footer" Target="footer3.xml"/><Relationship Id="rId19" Type="http://schemas.openxmlformats.org/officeDocument/2006/relationships/footer" Target="footer7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www.macmillandictionary.com/dictionary/british/enjo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6800AE-A97B-4694-A3A9-977F84320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24</Pages>
  <Words>5014</Words>
  <Characters>28582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Торопов</dc:creator>
  <cp:lastModifiedBy>Windows User</cp:lastModifiedBy>
  <cp:revision>41</cp:revision>
  <dcterms:created xsi:type="dcterms:W3CDTF">2020-06-17T05:29:00Z</dcterms:created>
  <dcterms:modified xsi:type="dcterms:W3CDTF">2020-06-21T15:09:00Z</dcterms:modified>
</cp:coreProperties>
</file>