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AF" w:rsidRPr="00CA6E52" w:rsidRDefault="00260FAF" w:rsidP="00260FAF">
      <w:pPr>
        <w:pStyle w:val="1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A6E5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___</w:t>
      </w:r>
    </w:p>
    <w:p w:rsidR="00260FAF" w:rsidRDefault="00260FAF" w:rsidP="00260FA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 xml:space="preserve">к ООП СПО по профессии </w:t>
      </w:r>
      <w:r w:rsidRPr="00CB767D">
        <w:rPr>
          <w:rFonts w:ascii="Times New Roman" w:hAnsi="Times New Roman" w:cs="Times New Roman"/>
          <w:b/>
          <w:sz w:val="24"/>
          <w:szCs w:val="24"/>
        </w:rPr>
        <w:t xml:space="preserve">35.01.13 </w:t>
      </w:r>
    </w:p>
    <w:p w:rsidR="00260FAF" w:rsidRPr="00CB767D" w:rsidRDefault="00260FAF" w:rsidP="00260FA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767D">
        <w:rPr>
          <w:rFonts w:ascii="Times New Roman" w:hAnsi="Times New Roman" w:cs="Times New Roman"/>
          <w:b/>
          <w:sz w:val="24"/>
          <w:szCs w:val="24"/>
        </w:rPr>
        <w:t>Тракторист-машинист сельскохозяйственного производства</w:t>
      </w:r>
    </w:p>
    <w:p w:rsidR="00260FAF" w:rsidRPr="00CA6E52" w:rsidRDefault="00260FAF" w:rsidP="00260FAF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AF" w:rsidRPr="00E368F7" w:rsidRDefault="00260FAF" w:rsidP="00E3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260FAF" w:rsidRPr="00584626" w:rsidRDefault="00260FAF" w:rsidP="00260FAF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AF" w:rsidRPr="00CA6E52" w:rsidRDefault="00260FAF" w:rsidP="00E36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AF" w:rsidRPr="00272800" w:rsidRDefault="00260FAF" w:rsidP="00260F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728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РАБОЧАЯ ПРОГРАММА УЧЕБНОЙ ДИСЦИПЛИНЫ</w:t>
      </w:r>
    </w:p>
    <w:p w:rsidR="00260FAF" w:rsidRPr="00260FAF" w:rsidRDefault="00226BC3" w:rsidP="00260FA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ОП.03</w:t>
      </w:r>
      <w:r w:rsidRPr="0026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0FA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ТЕХНИЧЕСКАЯ МЕХАНИКА </w:t>
      </w:r>
      <w:r w:rsidR="00260FAF" w:rsidRPr="00260FA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 </w:t>
      </w:r>
      <w:r w:rsidRPr="00260FAF">
        <w:rPr>
          <w:rFonts w:ascii="Times New Roman" w:hAnsi="Times New Roman" w:cs="Times New Roman"/>
          <w:b/>
          <w:bCs/>
          <w:iCs/>
          <w:sz w:val="28"/>
          <w:szCs w:val="28"/>
        </w:rPr>
        <w:t>ОСНОВЫ ТЕХН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ИЧЕСКИХ ИЗМЕРЕНИЙ</w:t>
      </w:r>
    </w:p>
    <w:p w:rsidR="00260FAF" w:rsidRPr="00881156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AF" w:rsidRPr="00CA6E52" w:rsidRDefault="00260FAF" w:rsidP="00E36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AF" w:rsidRDefault="00260FAF" w:rsidP="00260F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FAF" w:rsidRDefault="00260FAF" w:rsidP="00260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FAF" w:rsidRDefault="00260FAF" w:rsidP="00260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FAF" w:rsidRDefault="00260FAF" w:rsidP="00260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FAF" w:rsidRDefault="00260FAF" w:rsidP="00260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9B2" w:rsidRDefault="005449B2" w:rsidP="00260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9B2" w:rsidRDefault="005449B2" w:rsidP="00260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9B2" w:rsidRDefault="005449B2" w:rsidP="00260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9B2" w:rsidRDefault="005449B2" w:rsidP="00260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9B2" w:rsidRDefault="005449B2" w:rsidP="00260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Pr="00CA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</w:t>
      </w:r>
      <w:r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260FAF" w:rsidRPr="00260FAF" w:rsidRDefault="00260FAF" w:rsidP="00243A25">
      <w:pPr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</w:t>
      </w:r>
      <w:r w:rsidRPr="0026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BC3" w:rsidRPr="00427852">
        <w:rPr>
          <w:rFonts w:ascii="Times New Roman" w:hAnsi="Times New Roman"/>
          <w:sz w:val="24"/>
          <w:szCs w:val="24"/>
        </w:rPr>
        <w:t xml:space="preserve">ОП.03 Техническая механика и основы технических </w:t>
      </w:r>
      <w:r w:rsidR="00226BC3" w:rsidRPr="008302CE">
        <w:rPr>
          <w:rFonts w:ascii="Times New Roman" w:hAnsi="Times New Roman" w:cs="Times New Roman"/>
          <w:sz w:val="24"/>
          <w:szCs w:val="24"/>
        </w:rPr>
        <w:t>измерений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 xml:space="preserve">составлена в </w:t>
      </w:r>
      <w:r w:rsidRPr="00260FAF">
        <w:rPr>
          <w:rFonts w:ascii="Times New Roman" w:eastAsia="Times New Roman" w:hAnsi="Times New Roman" w:cs="Times New Roman"/>
          <w:sz w:val="24"/>
          <w:szCs w:val="24"/>
        </w:rPr>
        <w:t>соответствии с  ФГОС   СПО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профессии </w:t>
      </w:r>
      <w:r w:rsidRPr="00260FAF">
        <w:rPr>
          <w:rFonts w:ascii="Times New Roman" w:hAnsi="Times New Roman" w:cs="Times New Roman"/>
          <w:sz w:val="24"/>
          <w:szCs w:val="24"/>
        </w:rPr>
        <w:t>35.01.13 Тракторист-машинист сельскохозяйственного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3B1D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02.08.2013г №695</w:t>
      </w:r>
      <w:r w:rsidRPr="003B1DC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</w:t>
      </w:r>
      <w:r w:rsidR="00544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Pr="003B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Минюст Росс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от 20 августа 2013 г. №29538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260FAF" w:rsidRDefault="00260FAF" w:rsidP="00243A25">
      <w:pPr>
        <w:spacing w:after="0"/>
        <w:ind w:right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60FAF" w:rsidRDefault="00260FAF" w:rsidP="00243A25">
      <w:pPr>
        <w:spacing w:after="0"/>
        <w:ind w:right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60FAF" w:rsidRDefault="00260FAF" w:rsidP="00243A25">
      <w:pPr>
        <w:spacing w:after="0"/>
        <w:ind w:right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60FAF" w:rsidRDefault="00260FAF" w:rsidP="00243A25">
      <w:pPr>
        <w:spacing w:after="0"/>
        <w:ind w:righ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Pr="00D61C6F">
        <w:rPr>
          <w:rFonts w:ascii="Times New Roman" w:hAnsi="Times New Roman"/>
          <w:b/>
          <w:sz w:val="24"/>
          <w:szCs w:val="24"/>
        </w:rPr>
        <w:t>:</w:t>
      </w:r>
    </w:p>
    <w:p w:rsidR="00260FAF" w:rsidRDefault="00881E9B" w:rsidP="00243A25">
      <w:pPr>
        <w:shd w:val="clear" w:color="auto" w:fill="FFFFFF" w:themeFill="background1"/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Гумерова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Сабарчан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Шамсулеймановн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spellEnd"/>
      <w:r w:rsidR="005449B2">
        <w:rPr>
          <w:rFonts w:ascii="Times New Roman" w:hAnsi="Times New Roman"/>
          <w:sz w:val="24"/>
          <w:szCs w:val="24"/>
        </w:rPr>
        <w:t>-</w:t>
      </w:r>
      <w:proofErr w:type="gramEnd"/>
      <w:r w:rsidR="00260FAF">
        <w:rPr>
          <w:rFonts w:ascii="Times New Roman" w:hAnsi="Times New Roman"/>
          <w:sz w:val="24"/>
          <w:szCs w:val="24"/>
        </w:rPr>
        <w:t xml:space="preserve"> преподаватель</w:t>
      </w:r>
      <w:r w:rsidR="00260FAF" w:rsidRPr="00D61C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первой категории </w:t>
      </w:r>
      <w:r w:rsidR="00260FAF" w:rsidRPr="00881E9B"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«Тобольский многопрофильный</w:t>
      </w:r>
      <w:r w:rsidR="00260FAF">
        <w:rPr>
          <w:rFonts w:ascii="Times New Roman" w:hAnsi="Times New Roman"/>
          <w:sz w:val="24"/>
          <w:szCs w:val="24"/>
        </w:rPr>
        <w:t xml:space="preserve"> техникум».</w:t>
      </w:r>
    </w:p>
    <w:p w:rsidR="00260FAF" w:rsidRDefault="00260FAF" w:rsidP="00260F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0FAF" w:rsidRDefault="00260FAF" w:rsidP="00260F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0FAF" w:rsidRDefault="00260FAF" w:rsidP="00260F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0FAF" w:rsidRDefault="00260FAF" w:rsidP="00260F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0FAF" w:rsidRDefault="00260FAF" w:rsidP="00260F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0FAF" w:rsidRDefault="00260FAF" w:rsidP="00260F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0FAF" w:rsidRDefault="00260FAF" w:rsidP="00260F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0FAF" w:rsidRDefault="00260FAF" w:rsidP="00260F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0FAF" w:rsidRDefault="00260FAF" w:rsidP="00260F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0FAF" w:rsidRDefault="00260FAF" w:rsidP="00260F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0FAF" w:rsidRDefault="00260FAF" w:rsidP="00260F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0FAF" w:rsidRDefault="00260FAF" w:rsidP="00260F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0FAF" w:rsidRDefault="00260FAF" w:rsidP="00260F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0FAF" w:rsidRDefault="00260FAF" w:rsidP="00260F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0FAF" w:rsidRDefault="00260FAF" w:rsidP="00260F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0FAF" w:rsidRDefault="00260FAF" w:rsidP="00260F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0FAF" w:rsidRDefault="00260FAF" w:rsidP="00260F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0FAF" w:rsidRDefault="00260FAF" w:rsidP="00260F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0FAF" w:rsidRDefault="00260FAF" w:rsidP="00260F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0FAF" w:rsidRDefault="00260FAF" w:rsidP="00260F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0FAF" w:rsidRDefault="00260FAF" w:rsidP="00260F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0FAF" w:rsidRDefault="00260FAF" w:rsidP="00260F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0FAF" w:rsidRDefault="00260FAF" w:rsidP="00260F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0FAF" w:rsidRDefault="00260FAF" w:rsidP="00260F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0FAF" w:rsidRPr="008E74C8" w:rsidRDefault="00260FAF" w:rsidP="00260F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0FAF" w:rsidRPr="008E74C8" w:rsidRDefault="00260FAF" w:rsidP="00260F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49B2" w:rsidRDefault="00881E9B" w:rsidP="00881E9B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rPr>
          <w:rStyle w:val="ad"/>
        </w:rPr>
        <w:t>Рассмотрено»</w:t>
      </w:r>
      <w:r w:rsidRPr="000A0F2C">
        <w:t xml:space="preserve"> на заседании цикловой комиссии </w:t>
      </w:r>
    </w:p>
    <w:p w:rsidR="00881E9B" w:rsidRPr="000A0F2C" w:rsidRDefault="00881E9B" w:rsidP="00881E9B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t>педагогических работников</w:t>
      </w:r>
      <w:r w:rsidR="005449B2">
        <w:t xml:space="preserve"> </w:t>
      </w:r>
      <w:r w:rsidRPr="000A0F2C">
        <w:t>с. Вагай</w:t>
      </w:r>
    </w:p>
    <w:p w:rsidR="00881E9B" w:rsidRPr="000A0F2C" w:rsidRDefault="00881E9B" w:rsidP="00881E9B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t>Протокол № ___ от «____» _______ 2020 г.</w:t>
      </w:r>
    </w:p>
    <w:p w:rsidR="00881E9B" w:rsidRPr="000A0F2C" w:rsidRDefault="00881E9B" w:rsidP="00881E9B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t>Председатель цикловой комиссии ______________ /КаренгинаТ.М../</w:t>
      </w:r>
    </w:p>
    <w:p w:rsidR="00881E9B" w:rsidRPr="000A0F2C" w:rsidRDefault="00881E9B" w:rsidP="00881E9B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t>           </w:t>
      </w:r>
    </w:p>
    <w:p w:rsidR="00881E9B" w:rsidRPr="000A0F2C" w:rsidRDefault="00881E9B" w:rsidP="00881E9B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t>«Согласовано»</w:t>
      </w:r>
    </w:p>
    <w:p w:rsidR="00881E9B" w:rsidRPr="000A0F2C" w:rsidRDefault="00881E9B" w:rsidP="00881E9B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t>Методист ______________/Чубукова Е. М./</w:t>
      </w:r>
    </w:p>
    <w:p w:rsidR="00260FAF" w:rsidRPr="0013713C" w:rsidRDefault="00260FAF" w:rsidP="00260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FAF" w:rsidRDefault="00260FAF" w:rsidP="00260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260FAF" w:rsidRPr="00CA6E52" w:rsidRDefault="00260FAF" w:rsidP="00260F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Ind w:w="-9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7443"/>
        <w:gridCol w:w="1756"/>
      </w:tblGrid>
      <w:tr w:rsidR="00260FAF" w:rsidRPr="005449B2" w:rsidTr="005449B2">
        <w:trPr>
          <w:trHeight w:val="322"/>
        </w:trPr>
        <w:tc>
          <w:tcPr>
            <w:tcW w:w="495" w:type="dxa"/>
            <w:vAlign w:val="bottom"/>
          </w:tcPr>
          <w:p w:rsidR="00260FAF" w:rsidRPr="005449B2" w:rsidRDefault="00260FAF" w:rsidP="008A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3" w:type="dxa"/>
            <w:vAlign w:val="bottom"/>
          </w:tcPr>
          <w:p w:rsidR="00260FAF" w:rsidRPr="005449B2" w:rsidRDefault="00260FAF" w:rsidP="008A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  <w:hideMark/>
          </w:tcPr>
          <w:p w:rsidR="00260FAF" w:rsidRPr="005449B2" w:rsidRDefault="00260FAF" w:rsidP="008A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B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260FAF" w:rsidRPr="005449B2" w:rsidTr="005449B2">
        <w:trPr>
          <w:trHeight w:val="290"/>
        </w:trPr>
        <w:tc>
          <w:tcPr>
            <w:tcW w:w="495" w:type="dxa"/>
            <w:vAlign w:val="bottom"/>
          </w:tcPr>
          <w:p w:rsidR="00260FAF" w:rsidRPr="005449B2" w:rsidRDefault="00243A25" w:rsidP="00243A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  <w:r w:rsidRPr="005449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43" w:type="dxa"/>
            <w:vAlign w:val="bottom"/>
            <w:hideMark/>
          </w:tcPr>
          <w:p w:rsidR="00260FAF" w:rsidRPr="005449B2" w:rsidRDefault="00260FAF" w:rsidP="00243A25">
            <w:pPr>
              <w:spacing w:after="0" w:line="240" w:lineRule="auto"/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B2">
              <w:rPr>
                <w:rFonts w:ascii="Times New Roman" w:hAnsi="Times New Roman" w:cs="Times New Roman"/>
                <w:sz w:val="24"/>
                <w:szCs w:val="24"/>
              </w:rPr>
              <w:t xml:space="preserve">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756" w:type="dxa"/>
            <w:vAlign w:val="bottom"/>
          </w:tcPr>
          <w:p w:rsidR="00260FAF" w:rsidRPr="005449B2" w:rsidRDefault="00260FAF" w:rsidP="008A2CF7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260FAF" w:rsidRPr="005449B2" w:rsidTr="005449B2">
        <w:trPr>
          <w:trHeight w:val="564"/>
        </w:trPr>
        <w:tc>
          <w:tcPr>
            <w:tcW w:w="495" w:type="dxa"/>
            <w:vAlign w:val="bottom"/>
          </w:tcPr>
          <w:p w:rsidR="00260FAF" w:rsidRPr="005449B2" w:rsidRDefault="00243A25" w:rsidP="00243A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  <w:r w:rsidRPr="005449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43" w:type="dxa"/>
            <w:vAlign w:val="bottom"/>
            <w:hideMark/>
          </w:tcPr>
          <w:p w:rsidR="00260FAF" w:rsidRPr="005449B2" w:rsidRDefault="00260FAF" w:rsidP="00243A25">
            <w:pPr>
              <w:spacing w:after="0" w:line="240" w:lineRule="auto"/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B2">
              <w:rPr>
                <w:rFonts w:ascii="Times New Roman" w:hAnsi="Times New Roman" w:cs="Times New Roman"/>
                <w:sz w:val="24"/>
                <w:szCs w:val="24"/>
              </w:rPr>
              <w:t>СТРУКТУРА  И    СОДЕРЖАНИЕ  УЧЕБНОЙ ДИСЦИПЛИНЫ</w:t>
            </w:r>
          </w:p>
        </w:tc>
        <w:tc>
          <w:tcPr>
            <w:tcW w:w="1756" w:type="dxa"/>
            <w:vAlign w:val="bottom"/>
          </w:tcPr>
          <w:p w:rsidR="00260FAF" w:rsidRPr="005449B2" w:rsidRDefault="00260FAF" w:rsidP="008A2CF7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</w:pPr>
          </w:p>
        </w:tc>
      </w:tr>
      <w:tr w:rsidR="00260FAF" w:rsidRPr="005449B2" w:rsidTr="005449B2">
        <w:trPr>
          <w:trHeight w:val="564"/>
        </w:trPr>
        <w:tc>
          <w:tcPr>
            <w:tcW w:w="495" w:type="dxa"/>
            <w:vAlign w:val="bottom"/>
          </w:tcPr>
          <w:p w:rsidR="00260FAF" w:rsidRPr="005449B2" w:rsidRDefault="00243A25" w:rsidP="00243A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  <w:r w:rsidRPr="005449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43" w:type="dxa"/>
            <w:shd w:val="clear" w:color="auto" w:fill="FFFFFF" w:themeFill="background1"/>
            <w:vAlign w:val="bottom"/>
            <w:hideMark/>
          </w:tcPr>
          <w:p w:rsidR="00260FAF" w:rsidRPr="005449B2" w:rsidRDefault="00260FAF" w:rsidP="00243A25">
            <w:pPr>
              <w:spacing w:after="0" w:line="240" w:lineRule="auto"/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B2">
              <w:rPr>
                <w:rFonts w:ascii="Times New Roman" w:hAnsi="Times New Roman" w:cs="Times New Roman"/>
                <w:sz w:val="24"/>
                <w:szCs w:val="24"/>
              </w:rPr>
              <w:t xml:space="preserve">УСЛОВИЯ  РЕАЛИЗАЦИИ  ПРОГРАММЫ 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260FAF" w:rsidRPr="005449B2" w:rsidRDefault="00260FAF" w:rsidP="008A2CF7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260FAF" w:rsidRPr="005449B2" w:rsidTr="005449B2">
        <w:trPr>
          <w:trHeight w:val="565"/>
        </w:trPr>
        <w:tc>
          <w:tcPr>
            <w:tcW w:w="495" w:type="dxa"/>
            <w:vAlign w:val="bottom"/>
          </w:tcPr>
          <w:p w:rsidR="00260FAF" w:rsidRPr="005449B2" w:rsidRDefault="00243A25" w:rsidP="00243A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  <w:r w:rsidRPr="005449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43" w:type="dxa"/>
            <w:vAlign w:val="bottom"/>
            <w:hideMark/>
          </w:tcPr>
          <w:p w:rsidR="005449B2" w:rsidRDefault="005449B2" w:rsidP="00243A25">
            <w:pPr>
              <w:spacing w:after="0" w:line="240" w:lineRule="auto"/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AF" w:rsidRPr="005449B2" w:rsidRDefault="00260FAF" w:rsidP="00243A25">
            <w:pPr>
              <w:spacing w:after="0" w:line="240" w:lineRule="auto"/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B2">
              <w:rPr>
                <w:rFonts w:ascii="Times New Roman" w:hAnsi="Times New Roman" w:cs="Times New Roman"/>
                <w:sz w:val="24"/>
                <w:szCs w:val="24"/>
              </w:rPr>
              <w:t>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</w:tcPr>
          <w:p w:rsidR="00260FAF" w:rsidRPr="005449B2" w:rsidRDefault="00260FAF" w:rsidP="008A2CF7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</w:tbl>
    <w:p w:rsidR="00260FAF" w:rsidRPr="00CA6E52" w:rsidRDefault="00260FAF" w:rsidP="00260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FAF" w:rsidRPr="00CA6E52" w:rsidRDefault="00260FAF" w:rsidP="00260F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0FAF" w:rsidRPr="00CA6E52" w:rsidRDefault="00260FAF" w:rsidP="00260F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0FAF" w:rsidRPr="00CA6E52" w:rsidRDefault="00260FAF" w:rsidP="00260F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0FAF" w:rsidRPr="00CA6E52" w:rsidRDefault="00260FAF" w:rsidP="00260F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0FAF" w:rsidRPr="00CA6E52" w:rsidRDefault="00260FAF" w:rsidP="00260F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0FAF" w:rsidRPr="00CA6E52" w:rsidRDefault="00260FAF" w:rsidP="00260F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0FAF" w:rsidRPr="00CA6E52" w:rsidRDefault="00260FAF" w:rsidP="00260F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0FAF" w:rsidRPr="00CA6E52" w:rsidRDefault="00260FAF" w:rsidP="00260F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0FAF" w:rsidRPr="0089496C" w:rsidRDefault="00260FAF" w:rsidP="003D6073">
      <w:pPr>
        <w:ind w:right="-9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496C">
        <w:rPr>
          <w:rFonts w:ascii="Calibri" w:eastAsia="Times New Roman" w:hAnsi="Calibri" w:cs="Times New Roman"/>
          <w:sz w:val="24"/>
          <w:szCs w:val="24"/>
        </w:rPr>
        <w:br w:type="page"/>
      </w:r>
    </w:p>
    <w:p w:rsidR="00CC2471" w:rsidRDefault="003D6073" w:rsidP="003D6073">
      <w:pPr>
        <w:keepNext/>
        <w:shd w:val="clear" w:color="auto" w:fill="FFFFFF"/>
        <w:tabs>
          <w:tab w:val="left" w:pos="8789"/>
        </w:tabs>
        <w:spacing w:after="0" w:line="240" w:lineRule="auto"/>
        <w:ind w:left="-284" w:right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 w:rsidR="00260FAF" w:rsidRPr="00BF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ПРОГРАММЫ УЧЕБНОЙ ДИСЦИПЛИНЫ</w:t>
      </w:r>
      <w:r w:rsidR="00CC2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26BC3" w:rsidRDefault="00226BC3" w:rsidP="003D6073">
      <w:pPr>
        <w:tabs>
          <w:tab w:val="num" w:pos="0"/>
          <w:tab w:val="left" w:pos="8789"/>
        </w:tabs>
        <w:spacing w:after="0" w:line="240" w:lineRule="auto"/>
        <w:ind w:left="-284" w:righ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852">
        <w:rPr>
          <w:rFonts w:ascii="Times New Roman" w:hAnsi="Times New Roman"/>
          <w:sz w:val="24"/>
          <w:szCs w:val="24"/>
        </w:rPr>
        <w:t xml:space="preserve">ОП.03 ТЕХНИЧЕСКАЯ МЕХАНИКА И ОСНОВЫ ТЕХНИЧЕСКИХ </w:t>
      </w:r>
      <w:r w:rsidRPr="008302CE">
        <w:rPr>
          <w:rFonts w:ascii="Times New Roman" w:hAnsi="Times New Roman" w:cs="Times New Roman"/>
          <w:sz w:val="24"/>
          <w:szCs w:val="24"/>
        </w:rPr>
        <w:t>ИЗМЕРЕНИЙ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60FAF" w:rsidRPr="00BF2554" w:rsidRDefault="00260FAF" w:rsidP="003D6073">
      <w:pPr>
        <w:tabs>
          <w:tab w:val="num" w:pos="0"/>
          <w:tab w:val="left" w:pos="8789"/>
        </w:tabs>
        <w:spacing w:after="0" w:line="240" w:lineRule="auto"/>
        <w:ind w:left="-284" w:righ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Область применения  программы</w:t>
      </w:r>
    </w:p>
    <w:p w:rsidR="00CC2471" w:rsidRDefault="00CC2471" w:rsidP="005449B2">
      <w:pPr>
        <w:tabs>
          <w:tab w:val="left" w:pos="8789"/>
          <w:tab w:val="left" w:pos="9356"/>
        </w:tabs>
        <w:autoSpaceDE w:val="0"/>
        <w:autoSpaceDN w:val="0"/>
        <w:adjustRightInd w:val="0"/>
        <w:spacing w:after="0" w:line="240" w:lineRule="auto"/>
        <w:ind w:left="-284" w:right="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935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Pr="00FA41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26BC3" w:rsidRPr="00427852">
        <w:rPr>
          <w:rFonts w:ascii="Times New Roman" w:hAnsi="Times New Roman"/>
          <w:sz w:val="24"/>
          <w:szCs w:val="24"/>
        </w:rPr>
        <w:t xml:space="preserve">ОП.03 Техническая механика и основы технических </w:t>
      </w:r>
      <w:r w:rsidR="00226BC3" w:rsidRPr="008302CE">
        <w:rPr>
          <w:rFonts w:ascii="Times New Roman" w:hAnsi="Times New Roman" w:cs="Times New Roman"/>
          <w:sz w:val="24"/>
          <w:szCs w:val="24"/>
        </w:rPr>
        <w:t>измерений</w:t>
      </w:r>
      <w:r w:rsidRPr="00BA2935">
        <w:rPr>
          <w:rFonts w:ascii="Times New Roman" w:hAnsi="Times New Roman" w:cs="Times New Roman"/>
          <w:sz w:val="24"/>
          <w:szCs w:val="24"/>
        </w:rPr>
        <w:t xml:space="preserve"> является частью основной образовательной программы в соответствии с ФГОС</w:t>
      </w:r>
      <w:r w:rsidRPr="00FA4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профессии среднего профессионального образования</w:t>
      </w:r>
      <w:r w:rsidRPr="00BA2935">
        <w:rPr>
          <w:rFonts w:ascii="Times New Roman" w:hAnsi="Times New Roman" w:cs="Times New Roman"/>
          <w:sz w:val="24"/>
          <w:szCs w:val="24"/>
        </w:rPr>
        <w:t xml:space="preserve"> </w:t>
      </w:r>
      <w:r w:rsidRPr="00A75D41">
        <w:rPr>
          <w:rFonts w:ascii="Times New Roman" w:hAnsi="Times New Roman" w:cs="Times New Roman"/>
          <w:sz w:val="24"/>
          <w:szCs w:val="24"/>
        </w:rPr>
        <w:t>35.01.13 Тракторист-машинист сельскохозяйственного производства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0FAF" w:rsidRPr="00CC2471" w:rsidRDefault="00CC2471" w:rsidP="00544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дисциплины может быть использована</w:t>
      </w:r>
      <w:r w:rsidRPr="00D36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дополнительном профессиональном образовании.</w:t>
      </w:r>
    </w:p>
    <w:p w:rsidR="00260FAF" w:rsidRPr="00BF2554" w:rsidRDefault="00260FAF" w:rsidP="00D82980">
      <w:pPr>
        <w:tabs>
          <w:tab w:val="num" w:pos="0"/>
          <w:tab w:val="left" w:pos="8789"/>
          <w:tab w:val="left" w:pos="9356"/>
        </w:tabs>
        <w:spacing w:after="0" w:line="240" w:lineRule="auto"/>
        <w:ind w:left="-284" w:righ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 основной профессиональной образовательной программы:</w:t>
      </w:r>
    </w:p>
    <w:p w:rsidR="00260FAF" w:rsidRPr="00CC2471" w:rsidRDefault="00CC2471" w:rsidP="00D82980">
      <w:pPr>
        <w:tabs>
          <w:tab w:val="left" w:pos="8789"/>
          <w:tab w:val="left" w:pos="9356"/>
        </w:tabs>
        <w:spacing w:after="0" w:line="240" w:lineRule="auto"/>
        <w:ind w:left="-284" w:righ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35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226BC3" w:rsidRPr="00427852">
        <w:rPr>
          <w:rFonts w:ascii="Times New Roman" w:hAnsi="Times New Roman"/>
          <w:sz w:val="24"/>
          <w:szCs w:val="24"/>
        </w:rPr>
        <w:t xml:space="preserve">ОП.03 Техническая механика и основы технических </w:t>
      </w:r>
      <w:r w:rsidR="00226BC3" w:rsidRPr="008302CE">
        <w:rPr>
          <w:rFonts w:ascii="Times New Roman" w:hAnsi="Times New Roman" w:cs="Times New Roman"/>
          <w:sz w:val="24"/>
          <w:szCs w:val="24"/>
        </w:rPr>
        <w:t>измерений</w:t>
      </w: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 в общепрофессиональный  цикл  </w:t>
      </w:r>
      <w:r w:rsidRPr="002E3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подготовки</w:t>
      </w:r>
    </w:p>
    <w:p w:rsidR="00260FAF" w:rsidRPr="00BF2554" w:rsidRDefault="00CC2471" w:rsidP="00D82980">
      <w:pPr>
        <w:tabs>
          <w:tab w:val="left" w:pos="1134"/>
          <w:tab w:val="left" w:pos="8789"/>
          <w:tab w:val="left" w:pos="9356"/>
        </w:tabs>
        <w:spacing w:after="0" w:line="240" w:lineRule="auto"/>
        <w:ind w:left="-284" w:righ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</w:t>
      </w:r>
      <w:r w:rsidR="00260FAF"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учебной  дисциплины – требования к результатам освоения дисциплины:</w:t>
      </w:r>
    </w:p>
    <w:p w:rsidR="00260FAF" w:rsidRPr="00E368F7" w:rsidRDefault="00260FAF" w:rsidP="00D82980">
      <w:pPr>
        <w:tabs>
          <w:tab w:val="num" w:pos="0"/>
          <w:tab w:val="left" w:pos="1701"/>
          <w:tab w:val="left" w:pos="8789"/>
          <w:tab w:val="left" w:pos="9356"/>
        </w:tabs>
        <w:spacing w:after="0" w:line="240" w:lineRule="auto"/>
        <w:ind w:left="-284" w:right="426"/>
        <w:contextualSpacing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E368F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В результате освоения учебной дисциплины </w:t>
      </w:r>
      <w:proofErr w:type="gramStart"/>
      <w:r w:rsidRPr="00E368F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обучающийся</w:t>
      </w:r>
      <w:proofErr w:type="gramEnd"/>
      <w:r w:rsidRPr="00E368F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должен:</w:t>
      </w:r>
    </w:p>
    <w:p w:rsidR="00260FAF" w:rsidRPr="00E368F7" w:rsidRDefault="00260FAF" w:rsidP="00D82980">
      <w:pPr>
        <w:tabs>
          <w:tab w:val="num" w:pos="0"/>
          <w:tab w:val="left" w:pos="1701"/>
          <w:tab w:val="left" w:pos="8789"/>
          <w:tab w:val="left" w:pos="9356"/>
        </w:tabs>
        <w:spacing w:after="0" w:line="240" w:lineRule="auto"/>
        <w:ind w:left="-284" w:right="426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368F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уметь</w:t>
      </w:r>
    </w:p>
    <w:p w:rsidR="00226BC3" w:rsidRPr="00427852" w:rsidRDefault="00226BC3" w:rsidP="0074598A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читать кинематические схемы;</w:t>
      </w:r>
    </w:p>
    <w:p w:rsidR="00226BC3" w:rsidRPr="00427852" w:rsidRDefault="00226BC3" w:rsidP="0074598A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проводить сборочно-разборочные работы в соответствии с характером соединения деталей и сборочных единиц;</w:t>
      </w:r>
    </w:p>
    <w:p w:rsidR="00226BC3" w:rsidRPr="00427852" w:rsidRDefault="00226BC3" w:rsidP="0074598A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производить расчёт прочности несложных деталей и узлов;</w:t>
      </w:r>
    </w:p>
    <w:p w:rsidR="00226BC3" w:rsidRPr="00427852" w:rsidRDefault="00226BC3" w:rsidP="0074598A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 xml:space="preserve">подсчитывать передаточное число; </w:t>
      </w:r>
    </w:p>
    <w:p w:rsidR="00226BC3" w:rsidRPr="00427852" w:rsidRDefault="00226BC3" w:rsidP="0074598A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пользоваться контрольно-измерительными приборами и инструментами;</w:t>
      </w:r>
    </w:p>
    <w:p w:rsidR="00226BC3" w:rsidRPr="00427852" w:rsidRDefault="00226BC3" w:rsidP="00226BC3">
      <w:p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226BC3" w:rsidRPr="00427852" w:rsidRDefault="00226BC3" w:rsidP="0074598A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виды машин и механизмов, принцип действия;</w:t>
      </w:r>
    </w:p>
    <w:p w:rsidR="00226BC3" w:rsidRPr="00427852" w:rsidRDefault="00226BC3" w:rsidP="0074598A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характер соединения деталей и сборочных единиц;</w:t>
      </w:r>
    </w:p>
    <w:p w:rsidR="00226BC3" w:rsidRPr="00427852" w:rsidRDefault="00226BC3" w:rsidP="0074598A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принцип взаимозаменяемости;</w:t>
      </w:r>
    </w:p>
    <w:p w:rsidR="00226BC3" w:rsidRPr="00427852" w:rsidRDefault="00226BC3" w:rsidP="0074598A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основные сборочные единицы и детали;</w:t>
      </w:r>
    </w:p>
    <w:p w:rsidR="00226BC3" w:rsidRPr="00427852" w:rsidRDefault="00226BC3" w:rsidP="0074598A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типы соединения деталей и машин;</w:t>
      </w:r>
    </w:p>
    <w:p w:rsidR="00226BC3" w:rsidRPr="00427852" w:rsidRDefault="00226BC3" w:rsidP="0074598A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виды движений и преобразующие движения механизмы;</w:t>
      </w:r>
    </w:p>
    <w:p w:rsidR="00226BC3" w:rsidRPr="00427852" w:rsidRDefault="00226BC3" w:rsidP="0074598A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виды передач, их устройство и назначение, преимущества и недостатки, условные обозначения на схемах;</w:t>
      </w:r>
    </w:p>
    <w:p w:rsidR="00226BC3" w:rsidRPr="00427852" w:rsidRDefault="00226BC3" w:rsidP="0074598A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передаточное отношение и число;</w:t>
      </w:r>
    </w:p>
    <w:p w:rsidR="00226BC3" w:rsidRPr="00427852" w:rsidRDefault="00226BC3" w:rsidP="0074598A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требования к допускам и посадкам;</w:t>
      </w:r>
    </w:p>
    <w:p w:rsidR="00226BC3" w:rsidRPr="00427852" w:rsidRDefault="00226BC3" w:rsidP="0074598A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принципы технических измерений;</w:t>
      </w:r>
    </w:p>
    <w:p w:rsidR="00226BC3" w:rsidRPr="00427852" w:rsidRDefault="00226BC3" w:rsidP="0074598A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27852">
        <w:rPr>
          <w:rFonts w:ascii="Times New Roman" w:hAnsi="Times New Roman"/>
          <w:sz w:val="24"/>
          <w:szCs w:val="24"/>
        </w:rPr>
        <w:t>бщие сведения о средствах измерения и их классификацию;</w:t>
      </w:r>
    </w:p>
    <w:p w:rsidR="00260FAF" w:rsidRPr="00E368F7" w:rsidRDefault="00260FAF" w:rsidP="00D82980">
      <w:pPr>
        <w:tabs>
          <w:tab w:val="num" w:pos="0"/>
          <w:tab w:val="left" w:pos="1701"/>
          <w:tab w:val="left" w:pos="8789"/>
          <w:tab w:val="left" w:pos="9356"/>
        </w:tabs>
        <w:spacing w:after="0" w:line="240" w:lineRule="auto"/>
        <w:ind w:left="-284" w:right="426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368F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226BC3" w:rsidRPr="00D36FCC" w:rsidRDefault="00226BC3" w:rsidP="00226B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6FCC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D36FCC">
        <w:rPr>
          <w:rFonts w:ascii="Times New Roman" w:eastAsia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26BC3" w:rsidRPr="00D36FCC" w:rsidRDefault="00226BC3" w:rsidP="00226B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6FCC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D36FCC">
        <w:rPr>
          <w:rFonts w:ascii="Times New Roman" w:eastAsia="Times New Roman" w:hAnsi="Times New Roman" w:cs="Times New Roman"/>
          <w:sz w:val="24"/>
          <w:szCs w:val="24"/>
        </w:rPr>
        <w:t xml:space="preserve"> 2. Организовать собственную деятельность, исходя из цели и способов её достижения, определенных руководителем.</w:t>
      </w:r>
    </w:p>
    <w:p w:rsidR="00226BC3" w:rsidRPr="00D36FCC" w:rsidRDefault="00226BC3" w:rsidP="00226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6FCC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D36FCC">
        <w:rPr>
          <w:rFonts w:ascii="Times New Roman" w:eastAsia="Times New Roman" w:hAnsi="Times New Roman" w:cs="Times New Roman"/>
          <w:sz w:val="24"/>
          <w:szCs w:val="24"/>
        </w:rPr>
        <w:t xml:space="preserve"> 3. Анализировать рабочую ситуацию, осуществлять текущий контроль и итоговый контроль, оценку и коррекцию собственной деятельности, нести ответственность за результаты своей работы.</w:t>
      </w:r>
    </w:p>
    <w:p w:rsidR="00226BC3" w:rsidRPr="00D36FCC" w:rsidRDefault="00226BC3" w:rsidP="00226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6FCC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D36FCC">
        <w:rPr>
          <w:rFonts w:ascii="Times New Roman" w:eastAsia="Times New Roman" w:hAnsi="Times New Roman" w:cs="Times New Roman"/>
          <w:sz w:val="24"/>
          <w:szCs w:val="24"/>
        </w:rPr>
        <w:t xml:space="preserve"> 4. Осуществлять поиск информации, необходимой для эффективного выполнения профессиональных задач. </w:t>
      </w:r>
    </w:p>
    <w:p w:rsidR="00226BC3" w:rsidRPr="00D36FCC" w:rsidRDefault="00226BC3" w:rsidP="00226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6FCC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D36FCC">
        <w:rPr>
          <w:rFonts w:ascii="Times New Roman" w:eastAsia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226BC3" w:rsidRPr="00D36FCC" w:rsidRDefault="00226BC3" w:rsidP="00226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6FCC">
        <w:rPr>
          <w:rFonts w:ascii="Times New Roman" w:eastAsia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D36FCC">
        <w:rPr>
          <w:rFonts w:ascii="Times New Roman" w:eastAsia="Times New Roman" w:hAnsi="Times New Roman" w:cs="Times New Roman"/>
          <w:sz w:val="24"/>
          <w:szCs w:val="24"/>
        </w:rPr>
        <w:t xml:space="preserve"> 6. Работать в коллективе и команде, эффективно общаться с  коллегами, руководством, клиентами.</w:t>
      </w:r>
    </w:p>
    <w:p w:rsidR="00226BC3" w:rsidRDefault="00226BC3" w:rsidP="00226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6FCC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D36FCC">
        <w:rPr>
          <w:rFonts w:ascii="Times New Roman" w:eastAsia="Times New Roman" w:hAnsi="Times New Roman" w:cs="Times New Roman"/>
          <w:sz w:val="24"/>
          <w:szCs w:val="24"/>
        </w:rPr>
        <w:t xml:space="preserve"> 7. Организовать собственную деятельность,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соблюдением требований охраны труда и экологической безопасности.</w:t>
      </w:r>
    </w:p>
    <w:p w:rsidR="00226BC3" w:rsidRPr="00097646" w:rsidRDefault="00226BC3" w:rsidP="00226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ОК8.</w:t>
      </w:r>
      <w:r w:rsidRPr="00D36FCC">
        <w:rPr>
          <w:rFonts w:ascii="Times New Roman" w:eastAsia="Times New Roman" w:hAnsi="Times New Roman" w:cs="Times New Roman"/>
          <w:sz w:val="24"/>
          <w:szCs w:val="24"/>
        </w:rPr>
        <w:t>Исполнять воинскую обязанность, в том числе с применением полученных професс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иональных знаний (для юношей). </w:t>
      </w:r>
    </w:p>
    <w:p w:rsidR="00226BC3" w:rsidRPr="00B332EE" w:rsidRDefault="00226BC3" w:rsidP="00226B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ПК 1.3. Выполнять работы по обслуживанию технологического оборудования животноводческих комплексов и механизированных ферм.</w:t>
      </w:r>
    </w:p>
    <w:p w:rsidR="00226BC3" w:rsidRPr="00B332EE" w:rsidRDefault="00226BC3" w:rsidP="00226B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ПК 2.1.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</w:r>
    </w:p>
    <w:p w:rsidR="00226BC3" w:rsidRPr="00B332EE" w:rsidRDefault="00226BC3" w:rsidP="00226B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ПК 2.2.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</w:r>
    </w:p>
    <w:p w:rsidR="00226BC3" w:rsidRPr="006207ED" w:rsidRDefault="00226BC3" w:rsidP="00226BC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7ED">
        <w:rPr>
          <w:rFonts w:ascii="Times New Roman" w:hAnsi="Times New Roman" w:cs="Times New Roman"/>
          <w:spacing w:val="-1"/>
          <w:sz w:val="24"/>
          <w:szCs w:val="24"/>
        </w:rPr>
        <w:t>ПК 3.1.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07ED">
        <w:rPr>
          <w:rFonts w:ascii="Times New Roman" w:hAnsi="Times New Roman" w:cs="Times New Roman"/>
          <w:sz w:val="24"/>
          <w:szCs w:val="24"/>
        </w:rPr>
        <w:t>Управлять автомобилями категории "С".</w:t>
      </w:r>
    </w:p>
    <w:p w:rsidR="00226BC3" w:rsidRPr="006207ED" w:rsidRDefault="00226BC3" w:rsidP="00226BC3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7ED">
        <w:rPr>
          <w:rFonts w:ascii="Times New Roman" w:hAnsi="Times New Roman" w:cs="Times New Roman"/>
          <w:sz w:val="24"/>
          <w:szCs w:val="24"/>
        </w:rPr>
        <w:t>ПК 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7ED">
        <w:rPr>
          <w:rFonts w:ascii="Times New Roman" w:hAnsi="Times New Roman" w:cs="Times New Roman"/>
          <w:sz w:val="24"/>
          <w:szCs w:val="24"/>
        </w:rPr>
        <w:t>Выполнять работы по транспортировке грузов.</w:t>
      </w:r>
    </w:p>
    <w:p w:rsidR="00226BC3" w:rsidRPr="006207ED" w:rsidRDefault="00226BC3" w:rsidP="00226BC3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7ED">
        <w:rPr>
          <w:rFonts w:ascii="Times New Roman" w:hAnsi="Times New Roman" w:cs="Times New Roman"/>
          <w:sz w:val="24"/>
          <w:szCs w:val="24"/>
        </w:rPr>
        <w:t>ПК 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7ED">
        <w:rPr>
          <w:rFonts w:ascii="Times New Roman" w:hAnsi="Times New Roman" w:cs="Times New Roman"/>
          <w:sz w:val="24"/>
          <w:szCs w:val="24"/>
        </w:rPr>
        <w:t>Осуществлять техническое обслуживание транспортных сре</w:t>
      </w:r>
      <w:proofErr w:type="gramStart"/>
      <w:r w:rsidRPr="006207ED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6207ED">
        <w:rPr>
          <w:rFonts w:ascii="Times New Roman" w:hAnsi="Times New Roman" w:cs="Times New Roman"/>
          <w:sz w:val="24"/>
          <w:szCs w:val="24"/>
        </w:rPr>
        <w:t>ути следования.</w:t>
      </w:r>
    </w:p>
    <w:p w:rsidR="00226BC3" w:rsidRPr="006207ED" w:rsidRDefault="00226BC3" w:rsidP="00226BC3">
      <w:pPr>
        <w:pStyle w:val="Default"/>
        <w:contextualSpacing/>
        <w:jc w:val="both"/>
      </w:pPr>
      <w:r w:rsidRPr="006207ED">
        <w:rPr>
          <w:spacing w:val="-2"/>
        </w:rPr>
        <w:t>ПК 3.4.</w:t>
      </w:r>
      <w:r>
        <w:rPr>
          <w:spacing w:val="-2"/>
        </w:rPr>
        <w:t xml:space="preserve"> </w:t>
      </w:r>
      <w:r w:rsidRPr="006207ED">
        <w:t>Устранять мелкие неисправности, возникающие во время эксплуатации транспортных средств.</w:t>
      </w:r>
    </w:p>
    <w:p w:rsidR="00226BC3" w:rsidRPr="006207ED" w:rsidRDefault="00226BC3" w:rsidP="00226BC3">
      <w:pPr>
        <w:pStyle w:val="Default"/>
        <w:contextualSpacing/>
        <w:jc w:val="both"/>
      </w:pPr>
      <w:r w:rsidRPr="006207ED">
        <w:rPr>
          <w:spacing w:val="-3"/>
        </w:rPr>
        <w:t>ПК 3.5.</w:t>
      </w:r>
      <w:r>
        <w:rPr>
          <w:spacing w:val="-3"/>
        </w:rPr>
        <w:t xml:space="preserve"> </w:t>
      </w:r>
      <w:r w:rsidRPr="006207ED">
        <w:t>Работать с документацией установленной формы.</w:t>
      </w:r>
    </w:p>
    <w:p w:rsidR="00226BC3" w:rsidRPr="00097646" w:rsidRDefault="00226BC3" w:rsidP="00226BC3">
      <w:pPr>
        <w:pStyle w:val="Default"/>
        <w:contextualSpacing/>
        <w:jc w:val="both"/>
        <w:rPr>
          <w:spacing w:val="-3"/>
        </w:rPr>
      </w:pPr>
      <w:r w:rsidRPr="006207ED">
        <w:rPr>
          <w:spacing w:val="-3"/>
        </w:rPr>
        <w:t>ПК 3.6</w:t>
      </w:r>
      <w:r>
        <w:rPr>
          <w:spacing w:val="-3"/>
        </w:rPr>
        <w:t>. П</w:t>
      </w:r>
      <w:r w:rsidRPr="006207ED">
        <w:t>роводить первоочередные мероприятия на месте дорожно-транспортного происшествия.</w:t>
      </w:r>
    </w:p>
    <w:p w:rsidR="00260FAF" w:rsidRPr="00BF2554" w:rsidRDefault="00260FAF" w:rsidP="00226BC3">
      <w:pPr>
        <w:widowControl w:val="0"/>
        <w:tabs>
          <w:tab w:val="num" w:pos="0"/>
          <w:tab w:val="left" w:pos="8789"/>
        </w:tabs>
        <w:suppressAutoHyphens/>
        <w:spacing w:after="0" w:line="240" w:lineRule="auto"/>
        <w:ind w:righ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 количество часов на освоение учебной дисциплины:</w:t>
      </w:r>
    </w:p>
    <w:p w:rsidR="00260FAF" w:rsidRPr="00BF2554" w:rsidRDefault="00260FAF" w:rsidP="00226BC3">
      <w:pPr>
        <w:widowControl w:val="0"/>
        <w:tabs>
          <w:tab w:val="num" w:pos="0"/>
          <w:tab w:val="left" w:pos="8789"/>
        </w:tabs>
        <w:suppressAutoHyphens/>
        <w:spacing w:after="0" w:line="240" w:lineRule="auto"/>
        <w:ind w:righ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-максимальной учебной нагрузки </w:t>
      </w:r>
      <w:proofErr w:type="gramStart"/>
      <w:r w:rsidRPr="00BF255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  <w:r w:rsidR="00226BC3">
        <w:rPr>
          <w:rFonts w:ascii="Times New Roman" w:eastAsia="Times New Roman" w:hAnsi="Times New Roman" w:cs="Times New Roman"/>
          <w:sz w:val="24"/>
          <w:szCs w:val="24"/>
          <w:u w:val="single"/>
        </w:rPr>
        <w:t>46</w:t>
      </w:r>
      <w:r w:rsidR="00E368F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часов, в том числе:</w:t>
      </w:r>
    </w:p>
    <w:p w:rsidR="00260FAF" w:rsidRPr="00BF2554" w:rsidRDefault="00260FAF" w:rsidP="00226BC3">
      <w:pPr>
        <w:widowControl w:val="0"/>
        <w:tabs>
          <w:tab w:val="num" w:pos="0"/>
          <w:tab w:val="left" w:pos="8789"/>
        </w:tabs>
        <w:suppressAutoHyphens/>
        <w:spacing w:after="0" w:line="240" w:lineRule="auto"/>
        <w:ind w:righ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</w:t>
      </w:r>
      <w:r w:rsidRPr="00BF2554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BF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учебной нагрузки обучающегося __</w:t>
      </w:r>
      <w:r w:rsidR="00226B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32 </w:t>
      </w:r>
      <w:r w:rsidRPr="00BF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</w:t>
      </w:r>
      <w:r w:rsidR="00226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BF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82980" w:rsidRPr="0048326A" w:rsidRDefault="00260FAF" w:rsidP="0048326A">
      <w:pPr>
        <w:widowControl w:val="0"/>
        <w:tabs>
          <w:tab w:val="num" w:pos="0"/>
          <w:tab w:val="left" w:pos="8789"/>
        </w:tabs>
        <w:suppressAutoHyphens/>
        <w:spacing w:after="0" w:line="240" w:lineRule="auto"/>
        <w:ind w:righ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-самостоятельной работы </w:t>
      </w:r>
      <w:proofErr w:type="gramStart"/>
      <w:r w:rsidRPr="00BF255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r w:rsidR="00226BC3">
        <w:rPr>
          <w:rFonts w:ascii="Times New Roman" w:eastAsia="Times New Roman" w:hAnsi="Times New Roman" w:cs="Times New Roman"/>
          <w:sz w:val="24"/>
          <w:szCs w:val="24"/>
          <w:u w:val="single"/>
        </w:rPr>
        <w:t>14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226BC3">
        <w:rPr>
          <w:rFonts w:ascii="Times New Roman" w:eastAsia="Times New Roman" w:hAnsi="Times New Roman" w:cs="Times New Roman"/>
          <w:sz w:val="24"/>
          <w:szCs w:val="24"/>
        </w:rPr>
        <w:t>ов</w:t>
      </w:r>
    </w:p>
    <w:p w:rsidR="00D82980" w:rsidRDefault="00D82980" w:rsidP="00483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FAF" w:rsidRPr="00CA6E52" w:rsidRDefault="00260FAF" w:rsidP="00260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48326A" w:rsidRDefault="0048326A" w:rsidP="00D82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852">
        <w:rPr>
          <w:rFonts w:ascii="Times New Roman" w:hAnsi="Times New Roman"/>
          <w:sz w:val="24"/>
          <w:szCs w:val="24"/>
        </w:rPr>
        <w:t xml:space="preserve">ОП.03 ТЕХНИЧЕСКАЯ МЕХАНИКА И ОСНОВЫ ТЕХНИЧЕСКИХ </w:t>
      </w:r>
      <w:r w:rsidRPr="008302CE">
        <w:rPr>
          <w:rFonts w:ascii="Times New Roman" w:hAnsi="Times New Roman" w:cs="Times New Roman"/>
          <w:sz w:val="24"/>
          <w:szCs w:val="24"/>
        </w:rPr>
        <w:t>ИЗМЕРЕНИЙ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60FAF" w:rsidRPr="00CA6E52" w:rsidRDefault="00260FAF" w:rsidP="00D82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260FAF" w:rsidRPr="00CA6E52" w:rsidRDefault="00260FAF" w:rsidP="00260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15" w:type="dxa"/>
        <w:tblInd w:w="-1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610"/>
      </w:tblGrid>
      <w:tr w:rsidR="00260FAF" w:rsidRPr="00CA6E52" w:rsidTr="00D82980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FAF" w:rsidRPr="00D82980" w:rsidRDefault="00260FAF" w:rsidP="008A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980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FAF" w:rsidRPr="00D82980" w:rsidRDefault="00260FAF" w:rsidP="008A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8298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260FAF" w:rsidRPr="00CA6E52" w:rsidTr="00D82980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0FAF" w:rsidRPr="00D82980" w:rsidRDefault="00260FAF" w:rsidP="008A2C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980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AF" w:rsidRPr="00D82980" w:rsidRDefault="0048326A" w:rsidP="008A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46</w:t>
            </w:r>
          </w:p>
        </w:tc>
      </w:tr>
      <w:tr w:rsidR="00260FAF" w:rsidRPr="00CA6E52" w:rsidTr="00D8298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0FAF" w:rsidRPr="00D82980" w:rsidRDefault="00260FAF" w:rsidP="008A2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9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AF" w:rsidRPr="00D82980" w:rsidRDefault="0048326A" w:rsidP="008A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32</w:t>
            </w:r>
          </w:p>
        </w:tc>
      </w:tr>
      <w:tr w:rsidR="00260FAF" w:rsidRPr="00CA6E52" w:rsidTr="00D8298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0FAF" w:rsidRPr="00D82980" w:rsidRDefault="00260FAF" w:rsidP="008A2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98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AF" w:rsidRPr="00D82980" w:rsidRDefault="00260FAF" w:rsidP="008A2C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FAF" w:rsidRPr="00CA6E52" w:rsidTr="00D8298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0FAF" w:rsidRPr="00D82980" w:rsidRDefault="00260FAF" w:rsidP="008A2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980"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AF" w:rsidRPr="00D82980" w:rsidRDefault="0048326A" w:rsidP="008A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</w:t>
            </w:r>
          </w:p>
        </w:tc>
      </w:tr>
      <w:tr w:rsidR="00260FAF" w:rsidRPr="00CA6E52" w:rsidTr="00D8298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0FAF" w:rsidRPr="00D82980" w:rsidRDefault="00260FAF" w:rsidP="008A2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980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AF" w:rsidRPr="00D82980" w:rsidRDefault="0048326A" w:rsidP="008A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12</w:t>
            </w:r>
          </w:p>
        </w:tc>
      </w:tr>
      <w:tr w:rsidR="00260FAF" w:rsidRPr="00CA6E52" w:rsidTr="00D8298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60FAF" w:rsidRPr="00D82980" w:rsidRDefault="00260FAF" w:rsidP="008A2C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980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0FAF" w:rsidRPr="00D82980" w:rsidRDefault="0048326A" w:rsidP="008A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14</w:t>
            </w:r>
          </w:p>
        </w:tc>
      </w:tr>
      <w:tr w:rsidR="00260FAF" w:rsidRPr="00CA6E52" w:rsidTr="00D8298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60FAF" w:rsidRPr="00D82980" w:rsidRDefault="00260FAF" w:rsidP="008A2CF7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8298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Итоговая аттестация</w:t>
            </w:r>
            <w:r w:rsidRPr="00D8298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форме дифференцированного зачета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0FAF" w:rsidRPr="00D82980" w:rsidRDefault="00260FAF" w:rsidP="008A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</w:tbl>
    <w:p w:rsidR="00260FAF" w:rsidRPr="00CA6E52" w:rsidRDefault="00260FAF" w:rsidP="00260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60FAF" w:rsidRPr="00CA6E52" w:rsidSect="003D6073">
          <w:footerReference w:type="default" r:id="rId8"/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:rsidR="00260FAF" w:rsidRDefault="00260FAF" w:rsidP="0048326A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49B2">
        <w:rPr>
          <w:rStyle w:val="a9"/>
          <w:rFonts w:ascii="Times New Roman" w:hAnsi="Times New Roman" w:cs="Times New Roman"/>
          <w:b/>
          <w:sz w:val="24"/>
          <w:szCs w:val="24"/>
          <w:u w:val="none"/>
        </w:rPr>
        <w:lastRenderedPageBreak/>
        <w:t xml:space="preserve">2.2. Тематический план и содержание учебной дисциплины </w:t>
      </w:r>
      <w:r w:rsidR="0048326A" w:rsidRPr="005449B2">
        <w:rPr>
          <w:rFonts w:ascii="Times New Roman" w:hAnsi="Times New Roman"/>
          <w:b/>
          <w:sz w:val="24"/>
          <w:szCs w:val="24"/>
        </w:rPr>
        <w:t xml:space="preserve">ОП.03 Техническая механика и основы технических </w:t>
      </w:r>
      <w:r w:rsidR="0048326A" w:rsidRPr="005449B2">
        <w:rPr>
          <w:rFonts w:ascii="Times New Roman" w:hAnsi="Times New Roman" w:cs="Times New Roman"/>
          <w:b/>
          <w:sz w:val="24"/>
          <w:szCs w:val="24"/>
        </w:rPr>
        <w:t>измерений</w:t>
      </w:r>
    </w:p>
    <w:p w:rsidR="005449B2" w:rsidRPr="0048326A" w:rsidRDefault="005449B2" w:rsidP="0048326A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8382"/>
        <w:gridCol w:w="1184"/>
        <w:gridCol w:w="1134"/>
        <w:gridCol w:w="1701"/>
      </w:tblGrid>
      <w:tr w:rsidR="00260FAF" w:rsidRPr="00BF2554" w:rsidTr="006A2D2B">
        <w:trPr>
          <w:trHeight w:val="2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AF" w:rsidRPr="00BF2554" w:rsidRDefault="00260FAF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AF" w:rsidRPr="00BF2554" w:rsidRDefault="00260FAF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AF" w:rsidRPr="00BF2554" w:rsidRDefault="00260FAF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Объем </w:t>
            </w: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AF" w:rsidRPr="00BF2554" w:rsidRDefault="00260FAF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FAF" w:rsidRPr="00BF2554" w:rsidRDefault="00260FAF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260FAF" w:rsidRPr="00BF2554" w:rsidTr="006A2D2B">
        <w:trPr>
          <w:trHeight w:val="2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AF" w:rsidRPr="00BF2554" w:rsidRDefault="00260FAF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AF" w:rsidRPr="00BF2554" w:rsidRDefault="00260FAF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AF" w:rsidRPr="00BF2554" w:rsidRDefault="00260FAF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AF" w:rsidRPr="00BF2554" w:rsidRDefault="00260FAF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AF" w:rsidRPr="00BF2554" w:rsidRDefault="00260FAF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48326A" w:rsidRPr="00BF2554" w:rsidTr="006A2D2B">
        <w:trPr>
          <w:trHeight w:val="2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991952" w:rsidRDefault="0048326A" w:rsidP="004832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91952">
              <w:rPr>
                <w:rFonts w:ascii="Times New Roman" w:hAnsi="Times New Roman" w:cs="Times New Roman"/>
                <w:b/>
                <w:sz w:val="20"/>
                <w:szCs w:val="20"/>
              </w:rPr>
              <w:t>Раздел 1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991952" w:rsidRDefault="0048326A" w:rsidP="004832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91952">
              <w:rPr>
                <w:rFonts w:ascii="Times New Roman" w:hAnsi="Times New Roman" w:cs="Times New Roman"/>
                <w:b/>
                <w:sz w:val="20"/>
                <w:szCs w:val="20"/>
              </w:rPr>
              <w:t>Детали машин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BF2554" w:rsidRDefault="0048326A" w:rsidP="004832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6A" w:rsidRPr="00BF2554" w:rsidRDefault="0048326A" w:rsidP="004832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BF2554" w:rsidRDefault="0048326A" w:rsidP="004832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91952" w:rsidRPr="00BF2554" w:rsidTr="00DF4608">
        <w:trPr>
          <w:trHeight w:val="21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52" w:rsidRPr="00991952" w:rsidRDefault="00991952" w:rsidP="00DF4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919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Введение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52" w:rsidRPr="00991952" w:rsidRDefault="00991952" w:rsidP="00991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919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52" w:rsidRPr="00EF2D22" w:rsidRDefault="00BE475D" w:rsidP="00DF4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952" w:rsidRPr="00BF2554" w:rsidRDefault="00991952" w:rsidP="004832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52" w:rsidRPr="00BF2554" w:rsidRDefault="00991952" w:rsidP="004832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91952" w:rsidRPr="00BF2554" w:rsidTr="00DF4608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52" w:rsidRPr="00991952" w:rsidRDefault="00991952" w:rsidP="00DF4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52" w:rsidRPr="00991952" w:rsidRDefault="00991952" w:rsidP="00991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919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Введение в предмет, роль машин в жизни человека.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52" w:rsidRPr="00BE475D" w:rsidRDefault="00991952" w:rsidP="00DF4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E475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952" w:rsidRPr="00991952" w:rsidRDefault="00991952" w:rsidP="009919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52" w:rsidRPr="00BF2554" w:rsidRDefault="00991952" w:rsidP="004832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proofErr w:type="gramStart"/>
            <w:r w:rsidRPr="006A2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A2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 ОК 2, ОК 5</w:t>
            </w:r>
          </w:p>
        </w:tc>
      </w:tr>
      <w:tr w:rsidR="0048326A" w:rsidRPr="00BF2554" w:rsidTr="006A2D2B">
        <w:trPr>
          <w:trHeight w:val="21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6A" w:rsidRPr="00991952" w:rsidRDefault="0048326A" w:rsidP="0099195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952">
              <w:rPr>
                <w:rFonts w:ascii="Times New Roman" w:hAnsi="Times New Roman" w:cs="Times New Roman"/>
                <w:b/>
                <w:sz w:val="20"/>
                <w:szCs w:val="20"/>
              </w:rPr>
              <w:t>Тема 1.1.</w:t>
            </w:r>
            <w:r w:rsidRPr="00991952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понятия и определения.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991952" w:rsidRDefault="0048326A" w:rsidP="0099195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19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BF2554" w:rsidRDefault="00BE475D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6A" w:rsidRPr="00C02A03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6A2D2B" w:rsidRDefault="0048326A" w:rsidP="00967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26A" w:rsidRPr="00BF2554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A" w:rsidRPr="00991952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991952" w:rsidRDefault="00991952" w:rsidP="00991952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8326A" w:rsidRPr="00991952">
              <w:rPr>
                <w:rFonts w:ascii="Times New Roman" w:hAnsi="Times New Roman" w:cs="Times New Roman"/>
                <w:sz w:val="20"/>
                <w:szCs w:val="20"/>
              </w:rPr>
              <w:t>Классификация машин.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1B5FEC" w:rsidRDefault="00991952" w:rsidP="0099195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6A" w:rsidRPr="00C02A03" w:rsidRDefault="0048326A" w:rsidP="004832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6A" w:rsidRDefault="0048326A" w:rsidP="004832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A2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A2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 ОК 2, ОК 5</w:t>
            </w:r>
          </w:p>
        </w:tc>
      </w:tr>
      <w:tr w:rsidR="0048326A" w:rsidRPr="00BF2554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A" w:rsidRPr="00991952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991952" w:rsidRDefault="00991952" w:rsidP="00991952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8326A" w:rsidRPr="00991952">
              <w:rPr>
                <w:rFonts w:ascii="Times New Roman" w:hAnsi="Times New Roman" w:cs="Times New Roman"/>
                <w:sz w:val="20"/>
                <w:szCs w:val="20"/>
              </w:rPr>
              <w:t>Кинематические пары и цепи.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1B5FEC" w:rsidRDefault="0048326A" w:rsidP="004832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6A" w:rsidRPr="00C02A03" w:rsidRDefault="0048326A" w:rsidP="004832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6A2D2B" w:rsidRDefault="0048326A" w:rsidP="004832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8326A" w:rsidRPr="00BF2554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A" w:rsidRPr="00991952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991952" w:rsidRDefault="00991952" w:rsidP="00991952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48326A" w:rsidRPr="00991952">
              <w:rPr>
                <w:rFonts w:ascii="Times New Roman" w:hAnsi="Times New Roman" w:cs="Times New Roman"/>
                <w:sz w:val="20"/>
                <w:szCs w:val="20"/>
              </w:rPr>
              <w:t>Основные требования к машинам и деталям машин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1B5FEC" w:rsidRDefault="0048326A" w:rsidP="004832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6A" w:rsidRPr="00C02A03" w:rsidRDefault="0048326A" w:rsidP="004832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6A" w:rsidRDefault="0048326A" w:rsidP="004832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8326A" w:rsidRPr="00BF2554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A" w:rsidRPr="00991952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991952" w:rsidRDefault="00991952" w:rsidP="00991952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48326A" w:rsidRPr="00991952">
              <w:rPr>
                <w:rFonts w:ascii="Times New Roman" w:hAnsi="Times New Roman" w:cs="Times New Roman"/>
                <w:sz w:val="20"/>
                <w:szCs w:val="20"/>
              </w:rPr>
              <w:t>Краткие сведения о стандартизации и взаимозаменяемости деталей машин, допусках и посадках.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1B5FEC" w:rsidRDefault="0048326A" w:rsidP="004832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6A" w:rsidRPr="00C02A03" w:rsidRDefault="0048326A" w:rsidP="004832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BF2554" w:rsidRDefault="0048326A" w:rsidP="004832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48326A" w:rsidRPr="00BF2554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A" w:rsidRPr="00991952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991952" w:rsidRDefault="00991952" w:rsidP="0099195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  <w:p w:rsidR="0048326A" w:rsidRPr="00991952" w:rsidRDefault="0048326A" w:rsidP="00991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952">
              <w:rPr>
                <w:rFonts w:ascii="Times New Roman" w:eastAsia="TimesNewRoman" w:hAnsi="Times New Roman" w:cs="Times New Roman"/>
                <w:sz w:val="20"/>
                <w:szCs w:val="20"/>
              </w:rPr>
              <w:t>1.Составление кинематических схем механизмов</w:t>
            </w:r>
          </w:p>
          <w:p w:rsidR="0048326A" w:rsidRPr="00991952" w:rsidRDefault="0048326A" w:rsidP="00991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1952">
              <w:rPr>
                <w:rFonts w:ascii="Times New Roman" w:eastAsia="TimesNewRoman" w:hAnsi="Times New Roman" w:cs="Times New Roman"/>
                <w:sz w:val="20"/>
                <w:szCs w:val="20"/>
              </w:rPr>
              <w:t>2.Определение геометрических и кинематических параметров деталей зубчатых передач</w:t>
            </w:r>
          </w:p>
          <w:p w:rsidR="0048326A" w:rsidRPr="00991952" w:rsidRDefault="0048326A" w:rsidP="00991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952">
              <w:rPr>
                <w:rFonts w:ascii="Times New Roman" w:hAnsi="Times New Roman" w:cs="Times New Roman"/>
                <w:sz w:val="20"/>
                <w:szCs w:val="20"/>
              </w:rPr>
              <w:t>3.Определение передаточного отношения для фрикционной передачи</w:t>
            </w:r>
          </w:p>
          <w:p w:rsidR="0048326A" w:rsidRPr="00991952" w:rsidRDefault="0048326A" w:rsidP="00991952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991952">
              <w:rPr>
                <w:rFonts w:ascii="Times New Roman" w:hAnsi="Times New Roman" w:cs="Times New Roman"/>
                <w:sz w:val="20"/>
                <w:szCs w:val="20"/>
              </w:rPr>
              <w:t>4.Определение передаточного отношения для ременной передачи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Default="00991952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48326A" w:rsidRDefault="00991952" w:rsidP="009919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  <w:p w:rsidR="00991952" w:rsidRDefault="00991952" w:rsidP="009919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  <w:p w:rsidR="00991952" w:rsidRDefault="00991952" w:rsidP="009919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  <w:p w:rsidR="00991952" w:rsidRPr="0048326A" w:rsidRDefault="00991952" w:rsidP="009919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6A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  <w:p w:rsidR="00BE475D" w:rsidRDefault="00BE475D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  <w:p w:rsidR="00BE475D" w:rsidRDefault="00BE475D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  <w:p w:rsidR="00BE475D" w:rsidRDefault="00BE475D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  <w:p w:rsidR="00BE475D" w:rsidRPr="00C02A03" w:rsidRDefault="00BE475D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A2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A2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 ОК 2, ОК 5</w:t>
            </w:r>
          </w:p>
          <w:p w:rsidR="00991952" w:rsidRPr="00BF2554" w:rsidRDefault="00991952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7B0C46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7B0C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B0C4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B0C46">
              <w:rPr>
                <w:rFonts w:ascii="Times New Roman" w:hAnsi="Times New Roman" w:cs="Times New Roman"/>
                <w:sz w:val="20"/>
                <w:szCs w:val="20"/>
              </w:rPr>
              <w:t>ПК 1.3, ПК4.</w:t>
            </w:r>
          </w:p>
        </w:tc>
      </w:tr>
      <w:tr w:rsidR="0048326A" w:rsidRPr="00BF2554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A" w:rsidRPr="00991952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991952" w:rsidRDefault="00991952" w:rsidP="00991952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9919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919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9919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48326A" w:rsidRPr="009919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сообщения: «Виды взаимозаменяемости; допуски и посадки, расчёт и обозначение».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1B5FEC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5F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6A" w:rsidRPr="00C02A03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BF2554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48326A" w:rsidRPr="00BF2554" w:rsidTr="006A2D2B">
        <w:trPr>
          <w:trHeight w:val="21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6A" w:rsidRPr="00991952" w:rsidRDefault="0048326A" w:rsidP="0099195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952">
              <w:rPr>
                <w:rFonts w:ascii="Times New Roman" w:hAnsi="Times New Roman" w:cs="Times New Roman"/>
                <w:b/>
                <w:sz w:val="20"/>
                <w:szCs w:val="20"/>
              </w:rPr>
              <w:t>Тема 1.2</w:t>
            </w:r>
            <w:r w:rsidRPr="00991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326A" w:rsidRPr="00991952" w:rsidRDefault="0048326A" w:rsidP="009919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9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1952" w:rsidRPr="00991952">
              <w:rPr>
                <w:rFonts w:ascii="Times New Roman" w:hAnsi="Times New Roman" w:cs="Times New Roman"/>
                <w:sz w:val="20"/>
                <w:szCs w:val="20"/>
              </w:rPr>
              <w:t>Соединения деталей.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BE475D" w:rsidRDefault="0048326A" w:rsidP="0099195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475D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BE475D" w:rsidRDefault="00BE475D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6A" w:rsidRPr="00BF2554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BF2554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48326A" w:rsidRPr="00BF2554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A" w:rsidRPr="00991952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BE475D" w:rsidRDefault="0048326A" w:rsidP="00BE47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1952" w:rsidRPr="00BE475D">
              <w:rPr>
                <w:rFonts w:ascii="Times New Roman" w:hAnsi="Times New Roman" w:cs="Times New Roman"/>
                <w:sz w:val="20"/>
                <w:szCs w:val="20"/>
              </w:rPr>
              <w:t xml:space="preserve"> Заклёпочные соединения.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BE475D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47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6A" w:rsidRPr="00844370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43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BF2554" w:rsidRDefault="0048326A" w:rsidP="007B0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proofErr w:type="gramStart"/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 ОК 2, ОК 5</w:t>
            </w:r>
          </w:p>
        </w:tc>
      </w:tr>
      <w:tr w:rsidR="0048326A" w:rsidRPr="00BF2554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A" w:rsidRPr="00991952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BE475D" w:rsidRDefault="0048326A" w:rsidP="00991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</w:pPr>
            <w:r w:rsidRPr="00BE475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91952" w:rsidRPr="00BE475D">
              <w:rPr>
                <w:rFonts w:ascii="Times New Roman" w:hAnsi="Times New Roman" w:cs="Times New Roman"/>
                <w:sz w:val="20"/>
                <w:szCs w:val="20"/>
              </w:rPr>
              <w:t xml:space="preserve"> . Сварные соединения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BE475D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6A" w:rsidRPr="00844370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BF2554" w:rsidRDefault="0048326A" w:rsidP="007B0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48326A" w:rsidRPr="00BF2554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A" w:rsidRPr="00991952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BE475D" w:rsidRDefault="0048326A" w:rsidP="00991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75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991952" w:rsidRPr="00BE475D">
              <w:rPr>
                <w:rFonts w:ascii="Times New Roman" w:hAnsi="Times New Roman" w:cs="Times New Roman"/>
                <w:sz w:val="20"/>
                <w:szCs w:val="20"/>
              </w:rPr>
              <w:t xml:space="preserve"> Клеевые соединения,  соединения  пайкой, запрессовкой, заформовкой.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BE475D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6A" w:rsidRPr="00844370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BF2554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48326A" w:rsidRPr="00BF2554" w:rsidTr="00BE475D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A" w:rsidRPr="00BF2554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26A" w:rsidRPr="00BE475D" w:rsidRDefault="0048326A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</w:pPr>
            <w:r w:rsidRPr="00BE475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BE475D" w:rsidRPr="00BE475D">
              <w:rPr>
                <w:rFonts w:ascii="Times New Roman" w:hAnsi="Times New Roman" w:cs="Times New Roman"/>
                <w:sz w:val="20"/>
                <w:szCs w:val="20"/>
              </w:rPr>
              <w:t xml:space="preserve"> Резьбовые соединения. Типы резьб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26A" w:rsidRPr="00BE475D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26A" w:rsidRPr="00844370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26A" w:rsidRPr="00BF2554" w:rsidRDefault="0048326A" w:rsidP="007B0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48326A" w:rsidRPr="00BF2554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A" w:rsidRPr="00BF2554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BE475D" w:rsidRDefault="0048326A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75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BE475D" w:rsidRPr="00BE475D">
              <w:rPr>
                <w:rFonts w:ascii="Times New Roman" w:hAnsi="Times New Roman" w:cs="Times New Roman"/>
                <w:sz w:val="20"/>
                <w:szCs w:val="20"/>
              </w:rPr>
              <w:t xml:space="preserve"> Расчёт резьбовых соединений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BE475D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6A" w:rsidRPr="00844370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BF2554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48326A" w:rsidRPr="00BF2554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A" w:rsidRPr="00BF2554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BE475D" w:rsidRDefault="0048326A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75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BE475D" w:rsidRPr="00BE475D">
              <w:rPr>
                <w:rFonts w:ascii="Times New Roman" w:hAnsi="Times New Roman" w:cs="Times New Roman"/>
                <w:sz w:val="20"/>
                <w:szCs w:val="20"/>
              </w:rPr>
              <w:t xml:space="preserve"> Шпоночные и шлицевые соединения</w:t>
            </w:r>
            <w:proofErr w:type="gramStart"/>
            <w:r w:rsidR="00BE475D" w:rsidRPr="00BE475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BE475D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6A" w:rsidRPr="00844370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BF2554" w:rsidRDefault="0048326A" w:rsidP="007B0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48326A" w:rsidRPr="00BF2554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A" w:rsidRPr="00BF2554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5D" w:rsidRPr="00BE475D" w:rsidRDefault="00BE475D" w:rsidP="00BE4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7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  <w:r w:rsidRPr="00BE4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475D" w:rsidRPr="00BE475D" w:rsidRDefault="00BE475D" w:rsidP="00BE4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75D">
              <w:rPr>
                <w:rFonts w:ascii="Times New Roman" w:hAnsi="Times New Roman" w:cs="Times New Roman"/>
                <w:sz w:val="20"/>
                <w:szCs w:val="20"/>
              </w:rPr>
              <w:t>1.Проверка прочности заклёпки</w:t>
            </w:r>
          </w:p>
          <w:p w:rsidR="00BE475D" w:rsidRPr="00BE475D" w:rsidRDefault="00BE475D" w:rsidP="00BE4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75D">
              <w:rPr>
                <w:rFonts w:ascii="Times New Roman" w:hAnsi="Times New Roman" w:cs="Times New Roman"/>
                <w:sz w:val="20"/>
                <w:szCs w:val="20"/>
              </w:rPr>
              <w:t>2.Определение прочности заклёпочного соединения</w:t>
            </w:r>
          </w:p>
          <w:p w:rsidR="00BE475D" w:rsidRPr="00BE475D" w:rsidRDefault="00BE475D" w:rsidP="00BE4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75D">
              <w:rPr>
                <w:rFonts w:ascii="Times New Roman" w:hAnsi="Times New Roman" w:cs="Times New Roman"/>
                <w:sz w:val="20"/>
                <w:szCs w:val="20"/>
              </w:rPr>
              <w:t>3.Определение допускаемой силы для осуществления ручной сварки (электродом Э-42)</w:t>
            </w:r>
          </w:p>
          <w:p w:rsidR="0048326A" w:rsidRPr="00F753B3" w:rsidRDefault="00BE475D" w:rsidP="00BE4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75D">
              <w:rPr>
                <w:rFonts w:ascii="Times New Roman" w:hAnsi="Times New Roman" w:cs="Times New Roman"/>
                <w:sz w:val="20"/>
                <w:szCs w:val="20"/>
              </w:rPr>
              <w:t>4.Определение длины фланцевых швов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Default="00BE475D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:rsidR="00BE475D" w:rsidRDefault="00BE475D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  <w:p w:rsidR="00BE475D" w:rsidRDefault="00BE475D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  <w:p w:rsidR="00BE475D" w:rsidRDefault="00BE475D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  <w:p w:rsidR="00BE475D" w:rsidRPr="00BE475D" w:rsidRDefault="00BE475D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6A" w:rsidRDefault="00BE475D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47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  <w:p w:rsidR="00BE475D" w:rsidRDefault="00BE475D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  <w:p w:rsidR="00BE475D" w:rsidRDefault="00BE475D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  <w:p w:rsidR="00BE475D" w:rsidRDefault="00BE475D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  <w:p w:rsidR="00BE475D" w:rsidRPr="00BE475D" w:rsidRDefault="00BE475D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5D" w:rsidRDefault="00BE475D" w:rsidP="00BE47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C46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7B0C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B0C4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B0C46">
              <w:rPr>
                <w:rFonts w:ascii="Times New Roman" w:hAnsi="Times New Roman" w:cs="Times New Roman"/>
                <w:sz w:val="20"/>
                <w:szCs w:val="20"/>
              </w:rPr>
              <w:t>ПК 1.3, ПК4.3</w:t>
            </w:r>
          </w:p>
          <w:p w:rsidR="0048326A" w:rsidRPr="00BF2554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48326A" w:rsidRPr="00BF2554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A" w:rsidRPr="00BF2554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F753B3" w:rsidRDefault="00BE475D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F2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BE475D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  <w:r w:rsidRPr="00BE4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B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Виды заклёпочных и сварочных </w:t>
            </w:r>
            <w:r w:rsidRPr="00B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соединений, их применяемость, преимущества и недостатки».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BE475D" w:rsidRDefault="00BE475D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47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6A" w:rsidRPr="00BF2554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BF2554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48326A" w:rsidRPr="00BF2554" w:rsidTr="006A2D2B">
        <w:trPr>
          <w:trHeight w:val="21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75D" w:rsidRDefault="0048326A" w:rsidP="001B5F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F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Тема 1.3 </w:t>
            </w:r>
          </w:p>
          <w:p w:rsidR="0048326A" w:rsidRPr="00BE475D" w:rsidRDefault="00BE475D" w:rsidP="001B5F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75D">
              <w:rPr>
                <w:rFonts w:ascii="Times New Roman" w:hAnsi="Times New Roman" w:cs="Times New Roman"/>
                <w:sz w:val="20"/>
                <w:szCs w:val="20"/>
              </w:rPr>
              <w:t>Общие сведения о передачах движения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BF2554" w:rsidRDefault="0048326A" w:rsidP="005673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2A0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BF2554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6A" w:rsidRPr="00BF2554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BF2554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48326A" w:rsidRPr="00BF2554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A" w:rsidRPr="00BF2554" w:rsidRDefault="0048326A" w:rsidP="001B5F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F753B3" w:rsidRDefault="0048326A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E475D" w:rsidRPr="00EF2D22">
              <w:rPr>
                <w:rFonts w:ascii="Times New Roman" w:hAnsi="Times New Roman" w:cs="Times New Roman"/>
              </w:rPr>
              <w:t xml:space="preserve"> </w:t>
            </w:r>
            <w:r w:rsidR="00BE475D" w:rsidRPr="00BE475D">
              <w:rPr>
                <w:rFonts w:ascii="Times New Roman" w:hAnsi="Times New Roman" w:cs="Times New Roman"/>
                <w:sz w:val="20"/>
                <w:szCs w:val="20"/>
              </w:rPr>
              <w:t>Классификация передач и их назначения. Передаточное число.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1B5FEC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6A" w:rsidRPr="007261B3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61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BF2554" w:rsidRDefault="0048326A" w:rsidP="007B0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proofErr w:type="gramStart"/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 ОК 2, ОК 5</w:t>
            </w:r>
          </w:p>
        </w:tc>
      </w:tr>
      <w:tr w:rsidR="0048326A" w:rsidRPr="00BF2554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BF2554" w:rsidRDefault="0048326A" w:rsidP="001B5F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Default="0048326A" w:rsidP="005673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5FE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5FE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</w:t>
            </w:r>
          </w:p>
          <w:p w:rsidR="0048326A" w:rsidRPr="001B5FEC" w:rsidRDefault="004F5536" w:rsidP="005673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3F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Подготовить реферат «Передачи движения»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8326A" w:rsidRPr="00E368F7" w:rsidRDefault="004F553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6A" w:rsidRPr="00BF2554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BF2554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48326A" w:rsidRPr="00BF2554" w:rsidTr="006A2D2B">
        <w:trPr>
          <w:trHeight w:val="21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6A" w:rsidRPr="001B5FEC" w:rsidRDefault="0048326A" w:rsidP="001B5F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1.4 </w:t>
            </w:r>
          </w:p>
          <w:p w:rsidR="0048326A" w:rsidRPr="00BF2554" w:rsidRDefault="004F5536" w:rsidP="004F55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 xml:space="preserve"> Ремённые передачи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BF2554" w:rsidRDefault="0048326A" w:rsidP="005673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2A0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BF2554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6A" w:rsidRPr="00BF2554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BF2554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48326A" w:rsidRPr="00BF2554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A" w:rsidRPr="00BF2554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F753B3" w:rsidRDefault="0048326A" w:rsidP="004F5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F5536" w:rsidRPr="006E3F10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 ремённых передач. Достоинства и недостатки ремённой передачи. Виды приводных ремней и шкивов.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5673F8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6A" w:rsidRPr="007261B3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61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BF2554" w:rsidRDefault="0048326A" w:rsidP="007B0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proofErr w:type="gramStart"/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 ОК 2, ОК 5</w:t>
            </w:r>
          </w:p>
        </w:tc>
      </w:tr>
      <w:tr w:rsidR="0048326A" w:rsidRPr="00BF2554" w:rsidTr="004F5536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A" w:rsidRPr="00BF2554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26A" w:rsidRPr="00F753B3" w:rsidRDefault="0048326A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F5536" w:rsidRPr="006E3F10">
              <w:rPr>
                <w:rFonts w:ascii="Times New Roman" w:hAnsi="Times New Roman" w:cs="Times New Roman"/>
                <w:sz w:val="20"/>
                <w:szCs w:val="20"/>
              </w:rPr>
              <w:t xml:space="preserve"> Плоскоремённая передача. Клиноременная передача. </w:t>
            </w:r>
            <w:r w:rsidR="004F5536" w:rsidRPr="004F5536">
              <w:rPr>
                <w:rFonts w:ascii="Times New Roman" w:hAnsi="Times New Roman" w:cs="Times New Roman"/>
                <w:sz w:val="20"/>
                <w:szCs w:val="20"/>
              </w:rPr>
              <w:t>Передаточное отношение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26A" w:rsidRPr="005673F8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26A" w:rsidRPr="00BF2554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26A" w:rsidRPr="00BF2554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48326A" w:rsidRPr="00BF2554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A" w:rsidRPr="00BF2554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Default="0048326A" w:rsidP="004F55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  <w:r w:rsidRPr="00F75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326A" w:rsidRPr="00F753B3" w:rsidRDefault="004F5536" w:rsidP="004F55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Определение передаточного отношения для ремённой передачи</w:t>
            </w:r>
            <w:r w:rsidR="0048326A" w:rsidRPr="00F753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Default="004F5536" w:rsidP="004F55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48326A" w:rsidRPr="005673F8" w:rsidRDefault="004F5536" w:rsidP="004F55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6A" w:rsidRDefault="0048326A" w:rsidP="004F55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8326A" w:rsidRPr="007261B3" w:rsidRDefault="004F5536" w:rsidP="00CA69F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BF2554" w:rsidRDefault="0048326A" w:rsidP="004F55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7B0C46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7B0C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B0C4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B0C46">
              <w:rPr>
                <w:rFonts w:ascii="Times New Roman" w:hAnsi="Times New Roman" w:cs="Times New Roman"/>
                <w:sz w:val="20"/>
                <w:szCs w:val="20"/>
              </w:rPr>
              <w:t>ПК 1.3, ПК4.3</w:t>
            </w:r>
          </w:p>
        </w:tc>
      </w:tr>
      <w:tr w:rsidR="0048326A" w:rsidRPr="00BF2554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BF2554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Default="0048326A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673F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673F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</w:t>
            </w:r>
          </w:p>
          <w:p w:rsidR="0048326A" w:rsidRPr="004066F7" w:rsidRDefault="004F5536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Подготовить презентацию «Ремённые передачи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- виды приводных ремней и шкивов»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Default="0048326A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8326A" w:rsidRPr="004066F7" w:rsidRDefault="004F5536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6A" w:rsidRPr="00BF2554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BF2554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A69F4" w:rsidRPr="00BF2554" w:rsidTr="00DF4608">
        <w:trPr>
          <w:trHeight w:val="21"/>
        </w:trPr>
        <w:tc>
          <w:tcPr>
            <w:tcW w:w="1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69F4" w:rsidRPr="00CA69F4" w:rsidRDefault="00CA69F4" w:rsidP="00CA69F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9F4">
              <w:rPr>
                <w:rFonts w:ascii="Times New Roman" w:hAnsi="Times New Roman" w:cs="Times New Roman"/>
                <w:b/>
                <w:sz w:val="20"/>
                <w:szCs w:val="20"/>
              </w:rPr>
              <w:t>Тема 1.5.</w:t>
            </w:r>
          </w:p>
          <w:p w:rsidR="00CA69F4" w:rsidRPr="00BF2554" w:rsidRDefault="00CA69F4" w:rsidP="00CA69F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 xml:space="preserve"> Цепные передачи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Pr="00BF2554" w:rsidRDefault="00CA69F4" w:rsidP="00DF46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2A0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Pr="00CA69F4" w:rsidRDefault="00CA69F4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6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F4" w:rsidRPr="00BF2554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Pr="00BF2554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A69F4" w:rsidRPr="00BF2554" w:rsidTr="00DF4608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9F4" w:rsidRPr="00BF2554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Pr="005673F8" w:rsidRDefault="00CA69F4" w:rsidP="00CA69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и область применения цепных передач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Default="00CA69F4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F4" w:rsidRPr="00BF2554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Pr="00BF2554" w:rsidRDefault="00CA69F4" w:rsidP="00CA69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proofErr w:type="gramStart"/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 ОК 2, 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A69F4" w:rsidRPr="00BF2554" w:rsidTr="00DF4608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9F4" w:rsidRPr="00BF2554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Pr="005673F8" w:rsidRDefault="00CA69F4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A69F4">
              <w:rPr>
                <w:rFonts w:ascii="Times New Roman" w:hAnsi="Times New Roman" w:cs="Times New Roman"/>
                <w:sz w:val="20"/>
                <w:szCs w:val="20"/>
              </w:rPr>
              <w:t>Материалы цепей</w:t>
            </w:r>
            <w:r w:rsidRPr="006E3F1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 xml:space="preserve"> Достоинства и недостатки.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Default="00CA69F4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F4" w:rsidRPr="00BF2554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Pr="00BF2554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A69F4" w:rsidRPr="00BF2554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Pr="00BF2554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Default="00CA69F4" w:rsidP="00CA69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673F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673F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</w:t>
            </w:r>
          </w:p>
          <w:p w:rsidR="00CA69F4" w:rsidRPr="005673F8" w:rsidRDefault="00CA69F4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Подготовить презентацию «Цепные передач</w:t>
            </w:r>
            <w:proofErr w:type="gramStart"/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6E3F10">
              <w:rPr>
                <w:rFonts w:ascii="Times New Roman" w:hAnsi="Times New Roman" w:cs="Times New Roman"/>
                <w:sz w:val="20"/>
                <w:szCs w:val="20"/>
              </w:rPr>
              <w:t xml:space="preserve"> выбор цепей»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Default="00CA69F4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F4" w:rsidRPr="00BF2554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Pr="00BF2554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A69F4" w:rsidRPr="00BF2554" w:rsidTr="00DF4608">
        <w:trPr>
          <w:trHeight w:val="21"/>
        </w:trPr>
        <w:tc>
          <w:tcPr>
            <w:tcW w:w="1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69F4" w:rsidRPr="00CA69F4" w:rsidRDefault="00CA69F4" w:rsidP="00CA69F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9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1.6. </w:t>
            </w:r>
          </w:p>
          <w:p w:rsidR="00CA69F4" w:rsidRPr="00BF2554" w:rsidRDefault="00CA69F4" w:rsidP="00CA69F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Зубчатые передачи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Pr="005673F8" w:rsidRDefault="00CA69F4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02A0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Pr="00CA69F4" w:rsidRDefault="00CA69F4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F4" w:rsidRPr="00BF2554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Pr="00BF2554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A69F4" w:rsidRPr="00BF2554" w:rsidTr="00DF4608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9F4" w:rsidRPr="00BF2554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Pr="005673F8" w:rsidRDefault="00EC3B9A" w:rsidP="00CA69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A69F4" w:rsidRPr="006E3F10">
              <w:rPr>
                <w:rFonts w:ascii="Times New Roman" w:hAnsi="Times New Roman" w:cs="Times New Roman"/>
                <w:sz w:val="20"/>
                <w:szCs w:val="20"/>
              </w:rPr>
              <w:t xml:space="preserve">Виды зубчатых передач. Передаточное число.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Default="00CA69F4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F4" w:rsidRPr="00BF2554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Pr="00BF2554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proofErr w:type="gramStart"/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 ОК 2, 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A69F4" w:rsidRPr="00BF2554" w:rsidTr="00DF4608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9F4" w:rsidRPr="00BF2554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Pr="005673F8" w:rsidRDefault="00EC3B9A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A69F4" w:rsidRPr="006E3F10">
              <w:rPr>
                <w:rFonts w:ascii="Times New Roman" w:hAnsi="Times New Roman" w:cs="Times New Roman"/>
                <w:sz w:val="20"/>
                <w:szCs w:val="20"/>
              </w:rPr>
              <w:t>Геометрия зубчатого зацепления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Default="00CA69F4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F4" w:rsidRPr="00BF2554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Pr="00BF2554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A69F4" w:rsidRPr="00BF2554" w:rsidTr="00DF4608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9F4" w:rsidRPr="00BF2554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Pr="005673F8" w:rsidRDefault="00EC3B9A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CA69F4" w:rsidRPr="006E3F10">
              <w:rPr>
                <w:rFonts w:ascii="Times New Roman" w:hAnsi="Times New Roman" w:cs="Times New Roman"/>
                <w:sz w:val="20"/>
                <w:szCs w:val="20"/>
              </w:rPr>
              <w:t>Методы изготовления зубчатых колёс, их конструкция и материалы.  Достоинства и недостатки.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Default="00CA69F4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F4" w:rsidRPr="00BF2554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Pr="00BF2554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A69F4" w:rsidRPr="00BF2554" w:rsidTr="00DF4608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9F4" w:rsidRPr="00BF2554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Pr="005673F8" w:rsidRDefault="00EC3B9A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CA69F4" w:rsidRPr="006E3F10">
              <w:rPr>
                <w:rFonts w:ascii="Times New Roman" w:hAnsi="Times New Roman" w:cs="Times New Roman"/>
                <w:sz w:val="20"/>
                <w:szCs w:val="20"/>
              </w:rPr>
              <w:t>Виды разрушений. Расчёт зубьев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Default="00CA69F4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F4" w:rsidRPr="00BF2554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Pr="00BF2554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A69F4" w:rsidRPr="00BF2554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Pr="00BF2554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Default="00CA69F4" w:rsidP="00CA69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673F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673F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</w:t>
            </w:r>
          </w:p>
          <w:p w:rsidR="00CA69F4" w:rsidRPr="005673F8" w:rsidRDefault="00CA69F4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E3F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Подготовить реферат «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Методы изготовления зубчатых колёс, их конструкция и материалы</w:t>
            </w:r>
            <w:r w:rsidRPr="006E3F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Default="00CA69F4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F4" w:rsidRPr="00BF2554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Pr="00BF2554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2C3498" w:rsidRPr="00BF2554" w:rsidTr="00DF4608">
        <w:trPr>
          <w:trHeight w:val="21"/>
        </w:trPr>
        <w:tc>
          <w:tcPr>
            <w:tcW w:w="1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3498" w:rsidRPr="00BF2554" w:rsidRDefault="002C3498" w:rsidP="00EC3B9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69F4">
              <w:rPr>
                <w:rFonts w:ascii="Times New Roman" w:hAnsi="Times New Roman" w:cs="Times New Roman"/>
                <w:b/>
                <w:sz w:val="20"/>
                <w:szCs w:val="20"/>
              </w:rPr>
              <w:t>Тема 1.7.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 xml:space="preserve"> Червячные передачи.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8" w:rsidRPr="005673F8" w:rsidRDefault="002C3498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02A0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8" w:rsidRPr="002C3498" w:rsidRDefault="002C3498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3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98" w:rsidRPr="00BF2554" w:rsidRDefault="002C349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8" w:rsidRPr="00BF2554" w:rsidRDefault="002C349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2C3498" w:rsidRPr="00BF2554" w:rsidTr="00DF4608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498" w:rsidRPr="00BF2554" w:rsidRDefault="002C349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8" w:rsidRPr="005673F8" w:rsidRDefault="0094521C" w:rsidP="00250F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C3498" w:rsidRPr="006E3F10">
              <w:rPr>
                <w:rFonts w:ascii="Times New Roman" w:hAnsi="Times New Roman" w:cs="Times New Roman"/>
                <w:sz w:val="20"/>
                <w:szCs w:val="20"/>
              </w:rPr>
              <w:t xml:space="preserve">Область применения. Передаточное число и КПД.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8" w:rsidRDefault="002C3498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98" w:rsidRPr="00BF2554" w:rsidRDefault="002C349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8" w:rsidRPr="00BF2554" w:rsidRDefault="002C349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2C3498" w:rsidRPr="00BF2554" w:rsidTr="00DF4608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498" w:rsidRPr="00BF2554" w:rsidRDefault="002C349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8" w:rsidRPr="005673F8" w:rsidRDefault="0094521C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C3498" w:rsidRPr="006E3F10">
              <w:rPr>
                <w:rFonts w:ascii="Times New Roman" w:hAnsi="Times New Roman" w:cs="Times New Roman"/>
                <w:sz w:val="20"/>
                <w:szCs w:val="20"/>
              </w:rPr>
              <w:t>Виды червячной передачи. Геометрия и кинематика. Достоинства и недостатки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8" w:rsidRDefault="002C3498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98" w:rsidRPr="002C3498" w:rsidRDefault="002C349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8" w:rsidRPr="00BF2554" w:rsidRDefault="002C3498" w:rsidP="002C34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proofErr w:type="gramStart"/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 ОК 2, 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C3498" w:rsidRPr="00BF2554" w:rsidTr="00DF4608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498" w:rsidRPr="00BF2554" w:rsidRDefault="002C349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8" w:rsidRPr="005673F8" w:rsidRDefault="0094521C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2C3498" w:rsidRPr="006E3F10">
              <w:rPr>
                <w:rFonts w:ascii="Times New Roman" w:hAnsi="Times New Roman" w:cs="Times New Roman"/>
                <w:sz w:val="20"/>
                <w:szCs w:val="20"/>
              </w:rPr>
              <w:t>Геометрия и кинематика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8" w:rsidRDefault="002C3498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98" w:rsidRPr="00BF2554" w:rsidRDefault="002C349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8" w:rsidRPr="00BF2554" w:rsidRDefault="002C349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4521C" w:rsidRPr="00BF2554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BF2554" w:rsidRDefault="0094521C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5673F8" w:rsidRDefault="0094521C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673F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673F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: </w:t>
            </w:r>
            <w:r w:rsidRPr="006E3F10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Подготовить сообщение</w:t>
            </w:r>
            <w:r w:rsidRPr="006E3F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Червячные передачи - их применяемость, преимущества и недостатки».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Default="0094521C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21C" w:rsidRPr="002C3498" w:rsidRDefault="0094521C" w:rsidP="00DF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BF2554" w:rsidRDefault="0094521C" w:rsidP="00DF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proofErr w:type="gramStart"/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 ОК 2, 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4521C" w:rsidRPr="00BF2554" w:rsidTr="00DF4608">
        <w:trPr>
          <w:trHeight w:val="21"/>
        </w:trPr>
        <w:tc>
          <w:tcPr>
            <w:tcW w:w="1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21C" w:rsidRPr="00BF2554" w:rsidRDefault="0094521C" w:rsidP="009452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521C">
              <w:rPr>
                <w:rFonts w:ascii="Times New Roman" w:hAnsi="Times New Roman" w:cs="Times New Roman"/>
                <w:b/>
                <w:sz w:val="20"/>
                <w:szCs w:val="20"/>
              </w:rPr>
              <w:t>Тема 1.8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. Фрикционные передачи.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5673F8" w:rsidRDefault="0094521C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02A0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94521C" w:rsidRDefault="0094521C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52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21C" w:rsidRPr="00BF2554" w:rsidRDefault="0094521C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BF2554" w:rsidRDefault="0094521C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4521C" w:rsidRPr="00BF2554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BF2554" w:rsidRDefault="0094521C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5673F8" w:rsidRDefault="002B7DF1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4521C" w:rsidRPr="006E3F10">
              <w:rPr>
                <w:rFonts w:ascii="Times New Roman" w:hAnsi="Times New Roman" w:cs="Times New Roman"/>
                <w:sz w:val="20"/>
                <w:szCs w:val="20"/>
              </w:rPr>
              <w:t>Назначение и особенности фрикционных передачах. Понятие о вариаторах.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Default="0094521C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21C" w:rsidRPr="00BF2554" w:rsidRDefault="0094521C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BF2554" w:rsidRDefault="0094521C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4521C" w:rsidRPr="00BF2554" w:rsidTr="00DF4608">
        <w:trPr>
          <w:trHeight w:val="21"/>
        </w:trPr>
        <w:tc>
          <w:tcPr>
            <w:tcW w:w="1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21C" w:rsidRPr="006E3F10" w:rsidRDefault="0094521C" w:rsidP="00DF4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21C">
              <w:rPr>
                <w:rFonts w:ascii="Times New Roman" w:hAnsi="Times New Roman" w:cs="Times New Roman"/>
                <w:b/>
                <w:sz w:val="20"/>
                <w:szCs w:val="20"/>
              </w:rPr>
              <w:t>Тема 1.9.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Механизмы возвратно-поступательного движения.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5673F8" w:rsidRDefault="0094521C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02A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94521C" w:rsidRDefault="0094521C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21C" w:rsidRPr="00BF2554" w:rsidRDefault="0094521C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BF2554" w:rsidRDefault="0094521C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4521C" w:rsidRPr="00BF2554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BF2554" w:rsidRDefault="0094521C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5673F8" w:rsidRDefault="0094521C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Кривошипно-шатунный механизм. Кулачковые механизмы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Default="0094521C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21C" w:rsidRPr="002C3498" w:rsidRDefault="0094521C" w:rsidP="00DF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BF2554" w:rsidRDefault="0094521C" w:rsidP="00DF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proofErr w:type="gramStart"/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 ОК 2, 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4521C" w:rsidRPr="00BF2554" w:rsidTr="00DF4608">
        <w:trPr>
          <w:trHeight w:val="21"/>
        </w:trPr>
        <w:tc>
          <w:tcPr>
            <w:tcW w:w="1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21C" w:rsidRPr="00BF2554" w:rsidRDefault="0094521C" w:rsidP="009452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3F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1.10. Механизмы прерывистого одностороннего движения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5673F8" w:rsidRDefault="0094521C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02A0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94521C" w:rsidRDefault="0094521C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52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21C" w:rsidRPr="00BF2554" w:rsidRDefault="0094521C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BF2554" w:rsidRDefault="0094521C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4521C" w:rsidRPr="00BF2554" w:rsidTr="00DF4608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21C" w:rsidRPr="00BF2554" w:rsidRDefault="0094521C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5673F8" w:rsidRDefault="002B7DF1" w:rsidP="009452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4521C" w:rsidRPr="006E3F10">
              <w:rPr>
                <w:rFonts w:ascii="Times New Roman" w:hAnsi="Times New Roman" w:cs="Times New Roman"/>
                <w:sz w:val="20"/>
                <w:szCs w:val="20"/>
              </w:rPr>
              <w:t xml:space="preserve">Храповые механизмы.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Default="0094521C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21C" w:rsidRPr="002C3498" w:rsidRDefault="0094521C" w:rsidP="00DF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BF2554" w:rsidRDefault="0094521C" w:rsidP="00DF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proofErr w:type="gramStart"/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 ОК 2, 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4521C" w:rsidRPr="00BF2554" w:rsidTr="00DF4608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21C" w:rsidRPr="00BF2554" w:rsidRDefault="0094521C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5673F8" w:rsidRDefault="002B7DF1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4521C" w:rsidRPr="006E3F10">
              <w:rPr>
                <w:rFonts w:ascii="Times New Roman" w:hAnsi="Times New Roman" w:cs="Times New Roman"/>
                <w:sz w:val="20"/>
                <w:szCs w:val="20"/>
              </w:rPr>
              <w:t>Мальтийские механизмы.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Default="0094521C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21C" w:rsidRPr="00BF2554" w:rsidRDefault="0094521C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BF2554" w:rsidRDefault="0094521C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4521C" w:rsidRPr="00BF2554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BF2554" w:rsidRDefault="0094521C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Default="0094521C" w:rsidP="009452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673F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673F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</w:t>
            </w:r>
          </w:p>
          <w:p w:rsidR="0094521C" w:rsidRPr="005673F8" w:rsidRDefault="0094521C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E3F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Подготовить «Назначение кулачкового и храпового механизмов, их виды».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Default="0094521C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21C" w:rsidRPr="00BF2554" w:rsidRDefault="0094521C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BF2554" w:rsidRDefault="0094521C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2B7DF1" w:rsidRPr="00BF2554" w:rsidTr="00DF4608">
        <w:trPr>
          <w:trHeight w:val="21"/>
        </w:trPr>
        <w:tc>
          <w:tcPr>
            <w:tcW w:w="1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7DF1" w:rsidRPr="0094521C" w:rsidRDefault="002B7DF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21C">
              <w:rPr>
                <w:rFonts w:ascii="Times New Roman" w:hAnsi="Times New Roman" w:cs="Times New Roman"/>
                <w:b/>
                <w:sz w:val="20"/>
                <w:szCs w:val="20"/>
              </w:rPr>
              <w:t>Тема 1.11.</w:t>
            </w:r>
          </w:p>
          <w:p w:rsidR="002B7DF1" w:rsidRPr="00BF2554" w:rsidRDefault="002B7DF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 xml:space="preserve"> Валы и оси. Опоры валов и осей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1" w:rsidRPr="005673F8" w:rsidRDefault="002B7DF1" w:rsidP="00F92D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02A0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1" w:rsidRPr="002B7DF1" w:rsidRDefault="002B7DF1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F1" w:rsidRPr="00BF2554" w:rsidRDefault="002B7DF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1" w:rsidRPr="00BF2554" w:rsidRDefault="002B7DF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2B7DF1" w:rsidRPr="00BF2554" w:rsidTr="00DF4608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DF1" w:rsidRPr="00BF2554" w:rsidRDefault="002B7DF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1" w:rsidRPr="005673F8" w:rsidRDefault="002B7DF1" w:rsidP="00F92D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валов и осей, материалы валов и осей.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1" w:rsidRDefault="002B7DF1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F1" w:rsidRPr="002C3498" w:rsidRDefault="002B7DF1" w:rsidP="00DF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1" w:rsidRPr="00BF2554" w:rsidRDefault="002B7DF1" w:rsidP="00DF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proofErr w:type="gramStart"/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 ОК 2, 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B7DF1" w:rsidRPr="00BF2554" w:rsidTr="00DF4608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DF1" w:rsidRPr="00BF2554" w:rsidRDefault="002B7DF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1" w:rsidRPr="005673F8" w:rsidRDefault="002B7DF1" w:rsidP="00F92D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Подшипники скольжения. Подшипники качения. Классификация, обозначение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1" w:rsidRDefault="002B7DF1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F1" w:rsidRPr="00BF2554" w:rsidRDefault="002B7DF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1" w:rsidRPr="00BF2554" w:rsidRDefault="002B7DF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2B7DF1" w:rsidRPr="00BF2554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1" w:rsidRPr="00BF2554" w:rsidRDefault="002B7DF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1" w:rsidRPr="005673F8" w:rsidRDefault="002B7DF1" w:rsidP="00F92D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Выбор типа подшипников. Смазывание, уплотнения.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1" w:rsidRDefault="002B7DF1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F1" w:rsidRPr="00BF2554" w:rsidRDefault="002B7DF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1" w:rsidRPr="00BF2554" w:rsidRDefault="002B7DF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2B7DF1" w:rsidRPr="00BF2554" w:rsidTr="00DF4608">
        <w:trPr>
          <w:trHeight w:val="21"/>
        </w:trPr>
        <w:tc>
          <w:tcPr>
            <w:tcW w:w="1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7DF1" w:rsidRPr="00BF2554" w:rsidRDefault="002B7DF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DF1">
              <w:rPr>
                <w:rFonts w:ascii="Times New Roman" w:hAnsi="Times New Roman" w:cs="Times New Roman"/>
                <w:b/>
                <w:sz w:val="20"/>
                <w:szCs w:val="20"/>
              </w:rPr>
              <w:t>Тема 1.12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. Механические муфты.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1" w:rsidRPr="005673F8" w:rsidRDefault="002B7DF1" w:rsidP="00F92D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02A0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1" w:rsidRPr="002B7DF1" w:rsidRDefault="002B7DF1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F1" w:rsidRPr="00BF2554" w:rsidRDefault="002B7DF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1" w:rsidRPr="00BF2554" w:rsidRDefault="002B7DF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92D61" w:rsidRPr="00BF2554" w:rsidTr="00DF4608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D61" w:rsidRPr="00BF2554" w:rsidRDefault="00F92D6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6E3F10" w:rsidRDefault="00F92D61" w:rsidP="00F92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и классификация муфт. Подбор стандартных муфт.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Default="00F92D61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61" w:rsidRPr="002C3498" w:rsidRDefault="00F92D61" w:rsidP="00DF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BF2554" w:rsidRDefault="00F92D61" w:rsidP="00DF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proofErr w:type="gramStart"/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 ОК 2, 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92D61" w:rsidRPr="00BF2554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BF2554" w:rsidRDefault="00F92D6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6E3F10" w:rsidRDefault="00F92D61" w:rsidP="00F92D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06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06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6E3F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Составить презентацию. Виды муфт, их применение.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Default="00F92D61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61" w:rsidRPr="00BF2554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BF2554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92D61" w:rsidRPr="00BF2554" w:rsidTr="006A2D2B">
        <w:trPr>
          <w:trHeight w:val="2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BF2554" w:rsidRDefault="00F92D6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53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BF2554" w:rsidRDefault="00F92D6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3F10">
              <w:rPr>
                <w:rFonts w:ascii="Times New Roman" w:hAnsi="Times New Roman" w:cs="Times New Roman"/>
                <w:b/>
                <w:sz w:val="20"/>
                <w:szCs w:val="20"/>
              </w:rPr>
              <w:t>Точность изготовления деталей маши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BF2554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61" w:rsidRPr="00BF2554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BF2554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92D61" w:rsidRPr="00BF2554" w:rsidTr="006A2D2B">
        <w:trPr>
          <w:trHeight w:val="21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D61" w:rsidRPr="00BF2554" w:rsidRDefault="00F92D6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3F8">
              <w:rPr>
                <w:rFonts w:ascii="Times New Roman" w:hAnsi="Times New Roman" w:cs="Times New Roman"/>
                <w:b/>
                <w:sz w:val="20"/>
                <w:szCs w:val="20"/>
              </w:rPr>
              <w:t>Тема 2.1.</w:t>
            </w:r>
            <w:r w:rsidRPr="00F75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Измерительный инструмент и методы измерения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BF2554" w:rsidRDefault="00F92D6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2A0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BF2554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61" w:rsidRPr="00BF2554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BF2554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92D61" w:rsidRPr="00BF2554" w:rsidTr="00F92D61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D61" w:rsidRPr="00BF2554" w:rsidRDefault="00F92D6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D61" w:rsidRPr="0088750B" w:rsidRDefault="00F92D61" w:rsidP="00F92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8750B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методов измерений. Измерительные средства.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D61" w:rsidRPr="005673F8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D61" w:rsidRPr="007261B3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D61" w:rsidRPr="00BF2554" w:rsidRDefault="00F92D61" w:rsidP="007B0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proofErr w:type="gramStart"/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 ОК 2, ОК 5</w:t>
            </w:r>
          </w:p>
        </w:tc>
      </w:tr>
      <w:tr w:rsidR="00F92D61" w:rsidRPr="00BF2554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D61" w:rsidRPr="00BF2554" w:rsidRDefault="00F92D6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F753B3" w:rsidRDefault="00F92D61" w:rsidP="00F92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8750B">
              <w:rPr>
                <w:rFonts w:ascii="Times New Roman" w:hAnsi="Times New Roman" w:cs="Times New Roman"/>
                <w:sz w:val="20"/>
                <w:szCs w:val="20"/>
              </w:rPr>
              <w:t xml:space="preserve"> Нутрометр, штангенциркуль, кронциркуль, индикатор, микрометр, поверочные плиты, калибры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8750B">
              <w:rPr>
                <w:rFonts w:ascii="Times New Roman" w:hAnsi="Times New Roman" w:cs="Times New Roman"/>
                <w:sz w:val="20"/>
                <w:szCs w:val="20"/>
              </w:rPr>
              <w:t>Их назначение и использование.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5673F8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61" w:rsidRPr="007261B3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BF2554" w:rsidRDefault="00F92D61" w:rsidP="007B0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proofErr w:type="gramStart"/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 ОК 2, ОК 5</w:t>
            </w:r>
          </w:p>
        </w:tc>
      </w:tr>
      <w:tr w:rsidR="00F92D61" w:rsidRPr="00BF2554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D61" w:rsidRPr="00BF2554" w:rsidRDefault="00F92D6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F753B3" w:rsidRDefault="00F92D61" w:rsidP="00F9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8750B">
              <w:rPr>
                <w:rFonts w:ascii="Times New Roman" w:hAnsi="Times New Roman" w:cs="Times New Roman"/>
                <w:sz w:val="20"/>
                <w:szCs w:val="20"/>
              </w:rPr>
              <w:t xml:space="preserve"> Приемы пользования измерительными приборами и инструментами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5673F8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61" w:rsidRPr="00BF2554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BF2554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92D61" w:rsidRPr="00BF2554" w:rsidTr="00DF4608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D61" w:rsidRPr="00BF2554" w:rsidRDefault="00F92D6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Default="00F92D61" w:rsidP="00F92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  <w:r w:rsidRPr="00F75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2D61" w:rsidRDefault="00F92D6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Измерение деталей машин с помощью контрольно-измерительного инструмента</w:t>
            </w:r>
          </w:p>
          <w:p w:rsidR="00F92D61" w:rsidRPr="00BF2554" w:rsidRDefault="00F92D6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Измерение деталей машин с помощью контрольно-измерительного инструмента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:rsidR="00F92D61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  <w:p w:rsidR="00F92D61" w:rsidRPr="005673F8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61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92D61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  <w:p w:rsidR="00F92D61" w:rsidRPr="007261B3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  <w:p w:rsidR="00F92D61" w:rsidRPr="00BF2554" w:rsidRDefault="00F92D61" w:rsidP="007B0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7B0C46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7B0C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B0C4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B0C46">
              <w:rPr>
                <w:rFonts w:ascii="Times New Roman" w:hAnsi="Times New Roman" w:cs="Times New Roman"/>
                <w:sz w:val="20"/>
                <w:szCs w:val="20"/>
              </w:rPr>
              <w:t>ПК 1.3, ПК4.3</w:t>
            </w:r>
          </w:p>
        </w:tc>
      </w:tr>
      <w:tr w:rsidR="00F92D61" w:rsidRPr="00BF2554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BF2554" w:rsidRDefault="00F92D6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Default="00F92D61" w:rsidP="00F92D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673F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673F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</w:t>
            </w:r>
          </w:p>
          <w:p w:rsidR="00F92D61" w:rsidRPr="006E3F10" w:rsidRDefault="00F92D61" w:rsidP="00F92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Поиск информации с использованием Интернет-ресурсов в соответствии с инструкцией преподавателя. Выполнение индивидуальной практической работы.</w:t>
            </w:r>
          </w:p>
          <w:p w:rsidR="00F92D61" w:rsidRPr="00BF2554" w:rsidRDefault="00F92D61" w:rsidP="00F92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Описать технологию измерения величин с помощью микрометра, кронциркуля.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92D61" w:rsidRPr="00F92D61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2D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61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92D61" w:rsidRPr="00BF2554" w:rsidTr="006A2D2B">
        <w:trPr>
          <w:trHeight w:val="21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D61" w:rsidRDefault="00F92D6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CF7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  <w:r w:rsidRPr="00F75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2D61" w:rsidRPr="00BF2554" w:rsidRDefault="00F92D6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Допуски и посадки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BF2554" w:rsidRDefault="00F92D6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2A0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BF2554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61" w:rsidRPr="00BF2554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BF2554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607086" w:rsidRPr="00BF2554" w:rsidTr="00F92D61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086" w:rsidRPr="00BF2554" w:rsidRDefault="00607086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086" w:rsidRPr="00F753B3" w:rsidRDefault="00607086" w:rsidP="00F92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Стандартизация и унификация. Степень унификации</w:t>
            </w:r>
            <w:proofErr w:type="gramStart"/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086" w:rsidRPr="008A2CF7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086" w:rsidRPr="007261B3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61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086" w:rsidRPr="00BF2554" w:rsidRDefault="00607086" w:rsidP="00DF46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proofErr w:type="gramStart"/>
            <w:r w:rsidRPr="007B0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7B0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01, ОК 02</w:t>
            </w:r>
          </w:p>
        </w:tc>
      </w:tr>
      <w:tr w:rsidR="00607086" w:rsidRPr="00BF2554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086" w:rsidRPr="00BF2554" w:rsidRDefault="00607086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F753B3" w:rsidRDefault="00607086" w:rsidP="00F92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Понятие взаимозаменяемости. Понятие допуска, сопряжения, зазора, посадки, натяга. Обозначение на чертежах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BF2554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86" w:rsidRPr="00BF2554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BF2554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607086" w:rsidRPr="00BF2554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086" w:rsidRPr="00BF2554" w:rsidRDefault="00607086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F753B3" w:rsidRDefault="00607086" w:rsidP="00F92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Подвижные посадки: скользящая, ходовая, легкоходовая, широкоходовая, тепловая ходовая. Их характеристика.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8A2CF7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86" w:rsidRPr="007261B3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7B0C46" w:rsidRDefault="00607086" w:rsidP="007B0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86" w:rsidRPr="00BF2554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086" w:rsidRPr="00BF2554" w:rsidRDefault="00607086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F753B3" w:rsidRDefault="00607086" w:rsidP="00F92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 xml:space="preserve">Неподвижные посадки: легкопрессовая, прессовая, горячая. Их характеристики. 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Обозначение на чертежах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8A2CF7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86" w:rsidRPr="007261B3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BF2554" w:rsidRDefault="00607086" w:rsidP="007B0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607086" w:rsidRPr="00BF2554" w:rsidTr="00DF4608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086" w:rsidRPr="00BF2554" w:rsidRDefault="00607086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086" w:rsidRPr="00607086" w:rsidRDefault="00607086" w:rsidP="00DF4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086">
              <w:rPr>
                <w:rFonts w:ascii="Times New Roman" w:hAnsi="Times New Roman" w:cs="Times New Roman"/>
                <w:sz w:val="20"/>
                <w:szCs w:val="20"/>
              </w:rPr>
              <w:t>Практическ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занятия</w:t>
            </w:r>
          </w:p>
          <w:p w:rsidR="00607086" w:rsidRPr="006E3F10" w:rsidRDefault="00607086" w:rsidP="00DF4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Определение натягов в сопряжении деталей.</w:t>
            </w:r>
          </w:p>
          <w:p w:rsidR="00607086" w:rsidRPr="006E3F10" w:rsidRDefault="00607086" w:rsidP="00DF4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607086" w:rsidRPr="006E3F10" w:rsidRDefault="00607086" w:rsidP="00DF4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F10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Основные, производные и внесистемные единицы системы единиц СИ</w:t>
            </w:r>
          </w:p>
          <w:p w:rsidR="00607086" w:rsidRPr="006E3F10" w:rsidRDefault="00607086" w:rsidP="00DF4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Установление соответствия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607086" w:rsidRDefault="00607086" w:rsidP="006070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607086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  <w:p w:rsidR="00607086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  <w:p w:rsidR="00607086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  <w:p w:rsidR="00607086" w:rsidRPr="008A2CF7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86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07086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  <w:p w:rsidR="00607086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  <w:p w:rsidR="00607086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  <w:p w:rsidR="00607086" w:rsidRPr="00BF2554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  <w:p w:rsidR="00607086" w:rsidRPr="00BF2554" w:rsidRDefault="00607086" w:rsidP="007B0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7B0C46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7B0C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B0C4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B0C46">
              <w:rPr>
                <w:rFonts w:ascii="Times New Roman" w:hAnsi="Times New Roman" w:cs="Times New Roman"/>
                <w:sz w:val="20"/>
                <w:szCs w:val="20"/>
              </w:rPr>
              <w:t>ПК 1.3, ПК4.3</w:t>
            </w:r>
          </w:p>
        </w:tc>
      </w:tr>
      <w:tr w:rsidR="00607086" w:rsidRPr="00BF2554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BF2554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6E3F10" w:rsidRDefault="00607086" w:rsidP="00607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06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Проработка конспектов занятий, учебной и специальной технической литературы (по вопросам преподавателя). Поиск информации с использованием Интернет-ресурсов в соответствии с инструкцией преподавателя. Выполнение индивидуальной практической работы.</w:t>
            </w:r>
          </w:p>
          <w:p w:rsidR="00607086" w:rsidRPr="00BF2554" w:rsidRDefault="00607086" w:rsidP="006070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Дать характеристику подвижным и неподвижным посадкам. Выяснить их обозначение на машиностроительных чертежах.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07086" w:rsidRPr="004066F7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6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86" w:rsidRPr="00BF2554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BF2554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607086" w:rsidRPr="00BF2554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086" w:rsidRPr="00BF2554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F753B3" w:rsidRDefault="00607086" w:rsidP="00967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F753B3" w:rsidRDefault="00607086" w:rsidP="00967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3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86" w:rsidRPr="007261B3" w:rsidRDefault="00607086" w:rsidP="009678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BF2554" w:rsidRDefault="00607086" w:rsidP="007B0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proofErr w:type="gramStart"/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 ОК 2, ОК 5</w:t>
            </w:r>
          </w:p>
        </w:tc>
      </w:tr>
      <w:tr w:rsidR="00607086" w:rsidRPr="00BF2554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BF2554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F753B3" w:rsidRDefault="00607086" w:rsidP="00967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3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753B3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F753B3">
              <w:rPr>
                <w:rFonts w:ascii="Times New Roman" w:hAnsi="Times New Roman" w:cs="Times New Roman"/>
                <w:bCs/>
                <w:sz w:val="20"/>
                <w:szCs w:val="20"/>
              </w:rPr>
              <w:t>. Составление схемы классификации сталей.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F753B3" w:rsidRDefault="00607086" w:rsidP="00967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86" w:rsidRPr="00BF2554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BF2554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607086" w:rsidRPr="00BF2554" w:rsidTr="006A2D2B">
        <w:trPr>
          <w:trHeight w:val="2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BF2554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BF2554" w:rsidRDefault="00607086" w:rsidP="008A2CF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BF2554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86" w:rsidRPr="00BF2554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BF2554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260FAF" w:rsidRPr="00BF2554" w:rsidRDefault="00260FAF" w:rsidP="00260FAF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260FAF" w:rsidRPr="00BF2554" w:rsidSect="008A2CF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60FAF" w:rsidRDefault="00260FAF" w:rsidP="00260FAF">
      <w:pPr>
        <w:pStyle w:val="11"/>
        <w:shd w:val="clear" w:color="auto" w:fill="auto"/>
        <w:spacing w:line="240" w:lineRule="auto"/>
        <w:rPr>
          <w:rStyle w:val="a9"/>
          <w:rFonts w:ascii="Times New Roman" w:hAnsi="Times New Roman" w:cs="Times New Roman"/>
          <w:b/>
          <w:sz w:val="24"/>
          <w:szCs w:val="24"/>
        </w:rPr>
      </w:pPr>
    </w:p>
    <w:p w:rsidR="00260FAF" w:rsidRPr="00E2475E" w:rsidRDefault="00260FAF" w:rsidP="006342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283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E2475E">
        <w:rPr>
          <w:rFonts w:ascii="Times New Roman" w:hAnsi="Times New Roman" w:cs="Times New Roman"/>
          <w:caps/>
          <w:sz w:val="24"/>
          <w:szCs w:val="24"/>
        </w:rPr>
        <w:t xml:space="preserve">3. условия реализации программы </w:t>
      </w:r>
      <w:r>
        <w:rPr>
          <w:rFonts w:ascii="Times New Roman" w:hAnsi="Times New Roman" w:cs="Times New Roman"/>
          <w:caps/>
          <w:sz w:val="24"/>
          <w:szCs w:val="24"/>
        </w:rPr>
        <w:t xml:space="preserve"> Учебной </w:t>
      </w:r>
      <w:r w:rsidRPr="00E2475E">
        <w:rPr>
          <w:rFonts w:ascii="Times New Roman" w:hAnsi="Times New Roman" w:cs="Times New Roman"/>
          <w:caps/>
          <w:sz w:val="24"/>
          <w:szCs w:val="24"/>
        </w:rPr>
        <w:t>дисциплины</w:t>
      </w:r>
    </w:p>
    <w:p w:rsidR="00CE48ED" w:rsidRPr="0063423B" w:rsidRDefault="00CE48ED" w:rsidP="0063423B">
      <w:pPr>
        <w:pStyle w:val="11"/>
        <w:shd w:val="clear" w:color="auto" w:fill="auto"/>
        <w:spacing w:line="240" w:lineRule="auto"/>
        <w:jc w:val="both"/>
        <w:rPr>
          <w:rStyle w:val="a9"/>
          <w:rFonts w:ascii="Times New Roman" w:hAnsi="Times New Roman" w:cs="Times New Roman"/>
          <w:b/>
          <w:sz w:val="24"/>
          <w:szCs w:val="24"/>
          <w:u w:val="none"/>
        </w:rPr>
      </w:pPr>
      <w:r w:rsidRPr="0063423B">
        <w:rPr>
          <w:rFonts w:ascii="Times New Roman" w:hAnsi="Times New Roman"/>
          <w:b/>
          <w:sz w:val="24"/>
          <w:szCs w:val="24"/>
        </w:rPr>
        <w:t xml:space="preserve">ОП.03 ТЕХНИЧЕСКАЯ МЕХАНИКА И ОСНОВЫ ТЕХНИЧЕСКИХ </w:t>
      </w:r>
      <w:r w:rsidRPr="0063423B">
        <w:rPr>
          <w:rFonts w:ascii="Times New Roman" w:hAnsi="Times New Roman" w:cs="Times New Roman"/>
          <w:b/>
          <w:sz w:val="24"/>
          <w:szCs w:val="24"/>
        </w:rPr>
        <w:t>ИЗМЕРЕНИЙ</w:t>
      </w:r>
    </w:p>
    <w:p w:rsidR="00260FAF" w:rsidRPr="003F513F" w:rsidRDefault="00260FAF" w:rsidP="0063423B">
      <w:pPr>
        <w:widowControl w:val="0"/>
        <w:suppressAutoHyphens/>
        <w:spacing w:after="0" w:line="240" w:lineRule="auto"/>
        <w:ind w:left="426" w:right="283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607086" w:rsidRPr="008E7864" w:rsidRDefault="00607086" w:rsidP="00634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864">
        <w:rPr>
          <w:rFonts w:ascii="Times New Roman" w:hAnsi="Times New Roman" w:cs="Times New Roman"/>
          <w:sz w:val="24"/>
          <w:szCs w:val="24"/>
        </w:rPr>
        <w:t xml:space="preserve">Реализация учебной дисциплины требует наличия учебного кабинета «Технической механики и </w:t>
      </w:r>
      <w:r>
        <w:rPr>
          <w:rFonts w:ascii="Times New Roman" w:hAnsi="Times New Roman" w:cs="Times New Roman"/>
          <w:sz w:val="24"/>
          <w:szCs w:val="24"/>
        </w:rPr>
        <w:t>основ технических измерений</w:t>
      </w:r>
      <w:r w:rsidRPr="008E7864">
        <w:rPr>
          <w:rFonts w:ascii="Times New Roman" w:hAnsi="Times New Roman" w:cs="Times New Roman"/>
          <w:sz w:val="24"/>
          <w:szCs w:val="24"/>
        </w:rPr>
        <w:t>».</w:t>
      </w:r>
    </w:p>
    <w:p w:rsidR="00607086" w:rsidRPr="00614DE4" w:rsidRDefault="00607086" w:rsidP="00634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DE4">
        <w:rPr>
          <w:rFonts w:ascii="Times New Roman" w:hAnsi="Times New Roman" w:cs="Times New Roman"/>
          <w:b/>
          <w:bCs/>
          <w:sz w:val="24"/>
          <w:szCs w:val="24"/>
        </w:rPr>
        <w:t>Оборудование учебного кабинета:</w:t>
      </w:r>
    </w:p>
    <w:p w:rsidR="00607086" w:rsidRPr="008E7864" w:rsidRDefault="00607086" w:rsidP="0074598A">
      <w:pPr>
        <w:pStyle w:val="ae"/>
        <w:numPr>
          <w:ilvl w:val="0"/>
          <w:numId w:val="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142"/>
        <w:jc w:val="both"/>
        <w:rPr>
          <w:rFonts w:ascii="Times New Roman" w:hAnsi="Times New Roman"/>
          <w:bCs/>
          <w:sz w:val="24"/>
          <w:szCs w:val="24"/>
        </w:rPr>
      </w:pPr>
      <w:r w:rsidRPr="008E7864">
        <w:rPr>
          <w:rFonts w:ascii="Times New Roman" w:hAnsi="Times New Roman"/>
          <w:bCs/>
          <w:sz w:val="24"/>
          <w:szCs w:val="24"/>
        </w:rPr>
        <w:t xml:space="preserve">посадочные места по количеству </w:t>
      </w:r>
      <w:proofErr w:type="gramStart"/>
      <w:r w:rsidRPr="008E7864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8E7864">
        <w:rPr>
          <w:rFonts w:ascii="Times New Roman" w:hAnsi="Times New Roman"/>
          <w:bCs/>
          <w:sz w:val="24"/>
          <w:szCs w:val="24"/>
        </w:rPr>
        <w:t>;</w:t>
      </w:r>
    </w:p>
    <w:p w:rsidR="00607086" w:rsidRPr="008E7864" w:rsidRDefault="00607086" w:rsidP="0074598A">
      <w:pPr>
        <w:pStyle w:val="ae"/>
        <w:numPr>
          <w:ilvl w:val="0"/>
          <w:numId w:val="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142"/>
        <w:jc w:val="both"/>
        <w:rPr>
          <w:rFonts w:ascii="Times New Roman" w:hAnsi="Times New Roman"/>
          <w:bCs/>
          <w:sz w:val="24"/>
          <w:szCs w:val="24"/>
        </w:rPr>
      </w:pPr>
      <w:r w:rsidRPr="008E7864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607086" w:rsidRPr="008E7864" w:rsidRDefault="00607086" w:rsidP="0074598A">
      <w:pPr>
        <w:pStyle w:val="ae"/>
        <w:numPr>
          <w:ilvl w:val="0"/>
          <w:numId w:val="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142"/>
        <w:jc w:val="both"/>
        <w:rPr>
          <w:rFonts w:ascii="Times New Roman" w:hAnsi="Times New Roman"/>
          <w:bCs/>
          <w:sz w:val="24"/>
          <w:szCs w:val="24"/>
        </w:rPr>
      </w:pPr>
      <w:r w:rsidRPr="008E7864">
        <w:rPr>
          <w:rFonts w:ascii="Times New Roman" w:hAnsi="Times New Roman"/>
          <w:bCs/>
          <w:sz w:val="24"/>
          <w:szCs w:val="24"/>
        </w:rPr>
        <w:t>комплект учебно-наглядных пособий «Виды передач»;</w:t>
      </w:r>
    </w:p>
    <w:p w:rsidR="00607086" w:rsidRPr="00614DE4" w:rsidRDefault="00607086" w:rsidP="00634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DE4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607086" w:rsidRPr="008E7864" w:rsidRDefault="00607086" w:rsidP="0074598A">
      <w:pPr>
        <w:pStyle w:val="ae"/>
        <w:numPr>
          <w:ilvl w:val="0"/>
          <w:numId w:val="3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53"/>
        <w:jc w:val="both"/>
        <w:rPr>
          <w:rFonts w:ascii="Times New Roman" w:hAnsi="Times New Roman"/>
          <w:bCs/>
          <w:sz w:val="24"/>
          <w:szCs w:val="24"/>
        </w:rPr>
      </w:pPr>
      <w:r w:rsidRPr="008E7864">
        <w:rPr>
          <w:rFonts w:ascii="Times New Roman" w:hAnsi="Times New Roman"/>
          <w:bCs/>
          <w:sz w:val="24"/>
          <w:szCs w:val="24"/>
        </w:rPr>
        <w:t>ноутбук</w:t>
      </w:r>
    </w:p>
    <w:p w:rsidR="00607086" w:rsidRPr="008E7864" w:rsidRDefault="00607086" w:rsidP="0074598A">
      <w:pPr>
        <w:pStyle w:val="ae"/>
        <w:numPr>
          <w:ilvl w:val="0"/>
          <w:numId w:val="3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53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E7864">
        <w:rPr>
          <w:rFonts w:ascii="Times New Roman" w:hAnsi="Times New Roman"/>
          <w:bCs/>
          <w:sz w:val="24"/>
          <w:szCs w:val="24"/>
        </w:rPr>
        <w:t>мультимедиапроектор</w:t>
      </w:r>
      <w:proofErr w:type="spellEnd"/>
      <w:r w:rsidRPr="008E7864">
        <w:rPr>
          <w:rFonts w:ascii="Times New Roman" w:hAnsi="Times New Roman"/>
          <w:bCs/>
          <w:sz w:val="24"/>
          <w:szCs w:val="24"/>
        </w:rPr>
        <w:t>.</w:t>
      </w:r>
    </w:p>
    <w:p w:rsidR="00607086" w:rsidRPr="008E7864" w:rsidRDefault="00607086" w:rsidP="0074598A">
      <w:pPr>
        <w:pStyle w:val="ae"/>
        <w:numPr>
          <w:ilvl w:val="0"/>
          <w:numId w:val="3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53"/>
        <w:jc w:val="both"/>
        <w:rPr>
          <w:rFonts w:ascii="Times New Roman" w:hAnsi="Times New Roman"/>
          <w:bCs/>
          <w:sz w:val="24"/>
          <w:szCs w:val="24"/>
        </w:rPr>
      </w:pPr>
      <w:r w:rsidRPr="008E7864">
        <w:rPr>
          <w:rFonts w:ascii="Times New Roman" w:hAnsi="Times New Roman"/>
          <w:bCs/>
          <w:sz w:val="24"/>
          <w:szCs w:val="24"/>
        </w:rPr>
        <w:t>экран</w:t>
      </w:r>
    </w:p>
    <w:p w:rsidR="00260FAF" w:rsidRPr="003F513F" w:rsidRDefault="00260FAF" w:rsidP="0063423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E7864">
        <w:rPr>
          <w:rFonts w:ascii="Times New Roman" w:hAnsi="Times New Roman"/>
          <w:sz w:val="24"/>
          <w:szCs w:val="24"/>
        </w:rPr>
        <w:t>Олофинская</w:t>
      </w:r>
      <w:proofErr w:type="spellEnd"/>
      <w:r w:rsidRPr="008E7864">
        <w:rPr>
          <w:rFonts w:ascii="Times New Roman" w:hAnsi="Times New Roman"/>
          <w:sz w:val="24"/>
          <w:szCs w:val="24"/>
        </w:rPr>
        <w:t xml:space="preserve"> В. П.</w:t>
      </w:r>
      <w:r w:rsidRPr="008E7864">
        <w:rPr>
          <w:rFonts w:ascii="Times New Roman" w:hAnsi="Times New Roman"/>
          <w:bCs/>
          <w:sz w:val="24"/>
          <w:szCs w:val="24"/>
        </w:rPr>
        <w:t xml:space="preserve">, Основы </w:t>
      </w:r>
      <w:r w:rsidRPr="008E7864">
        <w:rPr>
          <w:rFonts w:ascii="Times New Roman" w:hAnsi="Times New Roman"/>
          <w:sz w:val="24"/>
          <w:szCs w:val="24"/>
        </w:rPr>
        <w:t>Техническая механика: Курс лекций с     вариантами практических и тестовых заданий</w:t>
      </w:r>
      <w:r w:rsidRPr="008E7864">
        <w:rPr>
          <w:rFonts w:ascii="Times New Roman" w:hAnsi="Times New Roman"/>
          <w:bCs/>
          <w:sz w:val="24"/>
          <w:szCs w:val="24"/>
        </w:rPr>
        <w:t xml:space="preserve">: </w:t>
      </w:r>
      <w:r w:rsidRPr="008E7864">
        <w:rPr>
          <w:rFonts w:ascii="Times New Roman" w:hAnsi="Times New Roman"/>
          <w:sz w:val="24"/>
          <w:szCs w:val="24"/>
        </w:rPr>
        <w:t>ООО Издательство       «Форум»</w:t>
      </w:r>
      <w:r>
        <w:rPr>
          <w:rFonts w:ascii="Times New Roman" w:hAnsi="Times New Roman"/>
          <w:bCs/>
          <w:sz w:val="24"/>
          <w:szCs w:val="24"/>
        </w:rPr>
        <w:t xml:space="preserve"> 2018</w:t>
      </w:r>
      <w:r w:rsidRPr="008E7864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с.-352</w:t>
      </w:r>
      <w:r w:rsidRPr="008E7864">
        <w:rPr>
          <w:rFonts w:ascii="Times New Roman" w:hAnsi="Times New Roman"/>
          <w:bCs/>
          <w:sz w:val="24"/>
          <w:szCs w:val="24"/>
        </w:rPr>
        <w:t xml:space="preserve"> 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E7864">
        <w:rPr>
          <w:rFonts w:ascii="Times New Roman" w:hAnsi="Times New Roman"/>
          <w:sz w:val="24"/>
          <w:szCs w:val="24"/>
        </w:rPr>
        <w:t>Олофинская</w:t>
      </w:r>
      <w:proofErr w:type="spellEnd"/>
      <w:r w:rsidRPr="008E7864">
        <w:rPr>
          <w:rFonts w:ascii="Times New Roman" w:hAnsi="Times New Roman"/>
          <w:sz w:val="24"/>
          <w:szCs w:val="24"/>
        </w:rPr>
        <w:t xml:space="preserve"> В. П.</w:t>
      </w:r>
      <w:r w:rsidRPr="008E7864">
        <w:rPr>
          <w:rFonts w:ascii="Times New Roman" w:hAnsi="Times New Roman"/>
          <w:bCs/>
          <w:sz w:val="24"/>
          <w:szCs w:val="24"/>
        </w:rPr>
        <w:t>,</w:t>
      </w:r>
      <w:r w:rsidRPr="008E7864">
        <w:rPr>
          <w:rFonts w:ascii="Times New Roman" w:hAnsi="Times New Roman"/>
          <w:sz w:val="24"/>
          <w:szCs w:val="24"/>
        </w:rPr>
        <w:t xml:space="preserve"> Детали машин. Краткий курс и тестовые задания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7864">
        <w:rPr>
          <w:rFonts w:ascii="Times New Roman" w:hAnsi="Times New Roman"/>
          <w:sz w:val="24"/>
          <w:szCs w:val="24"/>
        </w:rPr>
        <w:t>ООО Издательство «Форум»</w:t>
      </w:r>
      <w:r>
        <w:rPr>
          <w:rFonts w:ascii="Times New Roman" w:hAnsi="Times New Roman"/>
          <w:sz w:val="24"/>
          <w:szCs w:val="24"/>
        </w:rPr>
        <w:t xml:space="preserve"> 2015</w:t>
      </w:r>
      <w:r w:rsidRPr="008E7864">
        <w:rPr>
          <w:rFonts w:ascii="Times New Roman" w:hAnsi="Times New Roman"/>
          <w:sz w:val="24"/>
          <w:szCs w:val="24"/>
        </w:rPr>
        <w:t>.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7864">
        <w:rPr>
          <w:rFonts w:ascii="Times New Roman" w:hAnsi="Times New Roman"/>
          <w:sz w:val="24"/>
          <w:szCs w:val="24"/>
        </w:rPr>
        <w:t xml:space="preserve">Хрусталева З.А., Метрология, стандартизация и сертификация. 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ООО «Издательство </w:t>
      </w:r>
      <w:proofErr w:type="spellStart"/>
      <w:r>
        <w:rPr>
          <w:rFonts w:ascii="Times New Roman" w:hAnsi="Times New Roman"/>
          <w:sz w:val="24"/>
          <w:szCs w:val="24"/>
        </w:rPr>
        <w:t>КноРус</w:t>
      </w:r>
      <w:proofErr w:type="spellEnd"/>
      <w:r>
        <w:rPr>
          <w:rFonts w:ascii="Times New Roman" w:hAnsi="Times New Roman"/>
          <w:sz w:val="24"/>
          <w:szCs w:val="24"/>
        </w:rPr>
        <w:t>» 2014</w:t>
      </w:r>
      <w:r w:rsidRPr="008E7864">
        <w:rPr>
          <w:rFonts w:ascii="Times New Roman" w:hAnsi="Times New Roman"/>
          <w:sz w:val="24"/>
          <w:szCs w:val="24"/>
        </w:rPr>
        <w:t>.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7864">
        <w:rPr>
          <w:rFonts w:ascii="Times New Roman" w:hAnsi="Times New Roman"/>
          <w:sz w:val="24"/>
          <w:szCs w:val="24"/>
        </w:rPr>
        <w:t>Эрдеди</w:t>
      </w:r>
      <w:proofErr w:type="spellEnd"/>
      <w:r w:rsidRPr="008E7864"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 w:rsidRPr="008E7864">
        <w:rPr>
          <w:rFonts w:ascii="Times New Roman" w:hAnsi="Times New Roman"/>
          <w:sz w:val="24"/>
          <w:szCs w:val="24"/>
        </w:rPr>
        <w:t>Эрдеди</w:t>
      </w:r>
      <w:proofErr w:type="spellEnd"/>
      <w:r w:rsidRPr="008E7864">
        <w:rPr>
          <w:rFonts w:ascii="Times New Roman" w:hAnsi="Times New Roman"/>
          <w:sz w:val="24"/>
          <w:szCs w:val="24"/>
        </w:rPr>
        <w:t xml:space="preserve"> Н.А., Теоретическая механика. Сопротивление 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материалов. ОИЦ "Академия" 2014</w:t>
      </w:r>
      <w:r w:rsidRPr="008E7864">
        <w:rPr>
          <w:rFonts w:ascii="Times New Roman" w:hAnsi="Times New Roman"/>
          <w:sz w:val="24"/>
          <w:szCs w:val="24"/>
        </w:rPr>
        <w:t>.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7864">
        <w:rPr>
          <w:rFonts w:ascii="Times New Roman" w:hAnsi="Times New Roman"/>
          <w:sz w:val="24"/>
          <w:szCs w:val="24"/>
        </w:rPr>
        <w:t>Вереина Л.И., Краснов М.М., Основы технической механики.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ОИЦ "Академия" 2015</w:t>
      </w:r>
      <w:r w:rsidRPr="008E7864">
        <w:rPr>
          <w:rFonts w:ascii="Times New Roman" w:hAnsi="Times New Roman"/>
          <w:sz w:val="24"/>
          <w:szCs w:val="24"/>
        </w:rPr>
        <w:t>.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7864">
        <w:rPr>
          <w:rFonts w:ascii="Times New Roman" w:hAnsi="Times New Roman"/>
          <w:sz w:val="24"/>
          <w:szCs w:val="24"/>
        </w:rPr>
        <w:t>Вереина Л.И., Техническ</w:t>
      </w:r>
      <w:r>
        <w:rPr>
          <w:rFonts w:ascii="Times New Roman" w:hAnsi="Times New Roman"/>
          <w:sz w:val="24"/>
          <w:szCs w:val="24"/>
        </w:rPr>
        <w:t>ая механика. ОИЦ "Академия" 2015, с.- 224</w:t>
      </w:r>
    </w:p>
    <w:p w:rsidR="00607086" w:rsidRPr="008E7864" w:rsidRDefault="00607086" w:rsidP="0063423B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7864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E7864">
        <w:rPr>
          <w:rFonts w:ascii="Times New Roman" w:hAnsi="Times New Roman"/>
          <w:bCs/>
          <w:sz w:val="24"/>
          <w:szCs w:val="24"/>
        </w:rPr>
        <w:t>Покровский Б.С., Скакун В.А. Слесарное дело: Альбом плакатов. – М.: ОИЦ «Академия», 2005. – 30 шт.</w:t>
      </w:r>
    </w:p>
    <w:p w:rsidR="00607086" w:rsidRPr="008E7864" w:rsidRDefault="00607086" w:rsidP="0063423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7864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E7864">
        <w:rPr>
          <w:rFonts w:ascii="Times New Roman" w:hAnsi="Times New Roman"/>
          <w:bCs/>
          <w:sz w:val="24"/>
          <w:szCs w:val="24"/>
        </w:rPr>
        <w:t xml:space="preserve">Министерство образования Российской Федерации. - Режим доступа: </w:t>
      </w:r>
      <w:hyperlink r:id="rId9" w:history="1">
        <w:r w:rsidRPr="008E7864">
          <w:rPr>
            <w:rStyle w:val="af3"/>
            <w:rFonts w:ascii="Times New Roman" w:hAnsi="Times New Roman"/>
            <w:bCs/>
            <w:sz w:val="24"/>
            <w:szCs w:val="24"/>
          </w:rPr>
          <w:t>http://www.ed.gov.ru</w:t>
        </w:r>
      </w:hyperlink>
      <w:proofErr w:type="gramStart"/>
      <w:r w:rsidRPr="008E7864">
        <w:rPr>
          <w:rFonts w:ascii="Times New Roman" w:hAnsi="Times New Roman"/>
          <w:bCs/>
          <w:sz w:val="24"/>
          <w:szCs w:val="24"/>
        </w:rPr>
        <w:t xml:space="preserve"> ;</w:t>
      </w:r>
      <w:proofErr w:type="gramEnd"/>
    </w:p>
    <w:p w:rsidR="00607086" w:rsidRPr="008E7864" w:rsidRDefault="00607086" w:rsidP="0074598A">
      <w:pPr>
        <w:pStyle w:val="a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E7864">
        <w:rPr>
          <w:rFonts w:ascii="Times New Roman" w:hAnsi="Times New Roman"/>
          <w:bCs/>
          <w:sz w:val="24"/>
          <w:szCs w:val="24"/>
        </w:rPr>
        <w:t xml:space="preserve">Национальный портал "Российский общеобразовательный портал». - Режим доступа: </w:t>
      </w:r>
      <w:hyperlink r:id="rId10" w:history="1">
        <w:r w:rsidRPr="008E7864">
          <w:rPr>
            <w:rStyle w:val="af3"/>
            <w:rFonts w:ascii="Times New Roman" w:hAnsi="Times New Roman"/>
            <w:bCs/>
            <w:sz w:val="24"/>
            <w:szCs w:val="24"/>
          </w:rPr>
          <w:t>http://www.school.edu.ru</w:t>
        </w:r>
      </w:hyperlink>
      <w:proofErr w:type="gramStart"/>
      <w:r w:rsidRPr="008E7864">
        <w:rPr>
          <w:rFonts w:ascii="Times New Roman" w:hAnsi="Times New Roman"/>
          <w:bCs/>
          <w:sz w:val="24"/>
          <w:szCs w:val="24"/>
        </w:rPr>
        <w:t xml:space="preserve"> ;</w:t>
      </w:r>
      <w:proofErr w:type="gramEnd"/>
      <w:r w:rsidRPr="008E7864">
        <w:rPr>
          <w:rFonts w:ascii="Times New Roman" w:hAnsi="Times New Roman"/>
          <w:bCs/>
          <w:sz w:val="24"/>
          <w:szCs w:val="24"/>
        </w:rPr>
        <w:t xml:space="preserve"> 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E7864">
        <w:rPr>
          <w:rFonts w:ascii="Times New Roman" w:hAnsi="Times New Roman"/>
          <w:bCs/>
          <w:sz w:val="24"/>
          <w:szCs w:val="24"/>
        </w:rPr>
        <w:t xml:space="preserve">Естественнонаучный образовательный портал. - Режим доступа: </w:t>
      </w:r>
      <w:hyperlink r:id="rId11" w:history="1">
        <w:r w:rsidRPr="008E7864">
          <w:rPr>
            <w:rStyle w:val="af3"/>
            <w:rFonts w:ascii="Times New Roman" w:hAnsi="Times New Roman"/>
            <w:bCs/>
            <w:sz w:val="24"/>
            <w:szCs w:val="24"/>
          </w:rPr>
          <w:t>http://en.edu.ru</w:t>
        </w:r>
      </w:hyperlink>
      <w:proofErr w:type="gramStart"/>
      <w:r w:rsidRPr="008E7864">
        <w:rPr>
          <w:rFonts w:ascii="Times New Roman" w:hAnsi="Times New Roman"/>
          <w:bCs/>
          <w:sz w:val="24"/>
          <w:szCs w:val="24"/>
        </w:rPr>
        <w:t xml:space="preserve"> ;</w:t>
      </w:r>
      <w:proofErr w:type="gramEnd"/>
    </w:p>
    <w:p w:rsidR="00607086" w:rsidRPr="008E7864" w:rsidRDefault="00607086" w:rsidP="0074598A">
      <w:pPr>
        <w:pStyle w:val="a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7864">
        <w:rPr>
          <w:rFonts w:ascii="Times New Roman" w:hAnsi="Times New Roman"/>
          <w:sz w:val="24"/>
          <w:szCs w:val="24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12" w:history="1">
        <w:r w:rsidRPr="008E7864">
          <w:rPr>
            <w:rStyle w:val="af3"/>
            <w:rFonts w:ascii="Times New Roman" w:hAnsi="Times New Roman"/>
            <w:sz w:val="24"/>
            <w:szCs w:val="24"/>
            <w:lang w:val="en-US"/>
          </w:rPr>
          <w:t>h</w:t>
        </w:r>
        <w:r w:rsidRPr="008E7864">
          <w:rPr>
            <w:rStyle w:val="af3"/>
            <w:rFonts w:ascii="Times New Roman" w:hAnsi="Times New Roman"/>
            <w:sz w:val="24"/>
            <w:szCs w:val="24"/>
          </w:rPr>
          <w:t>ttp://www.ict.edu.ru</w:t>
        </w:r>
      </w:hyperlink>
      <w:proofErr w:type="gramStart"/>
      <w:r w:rsidRPr="008E7864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607086" w:rsidRPr="008E7864" w:rsidRDefault="00607086" w:rsidP="0074598A">
      <w:pPr>
        <w:pStyle w:val="a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E7864">
        <w:rPr>
          <w:rFonts w:ascii="Times New Roman" w:hAnsi="Times New Roman"/>
          <w:bCs/>
          <w:sz w:val="24"/>
          <w:szCs w:val="24"/>
        </w:rPr>
        <w:t xml:space="preserve">Электронная библиотека. Электронные учебники. - Режим доступа: </w:t>
      </w:r>
      <w:hyperlink r:id="rId13" w:history="1">
        <w:r w:rsidRPr="008E7864">
          <w:rPr>
            <w:rStyle w:val="af3"/>
            <w:rFonts w:ascii="Times New Roman" w:hAnsi="Times New Roman"/>
            <w:bCs/>
            <w:sz w:val="24"/>
            <w:szCs w:val="24"/>
          </w:rPr>
          <w:t>http://subscribe.ru/group/mehanika-studentam/</w:t>
        </w:r>
      </w:hyperlink>
      <w:proofErr w:type="gramStart"/>
      <w:r w:rsidRPr="008E7864">
        <w:rPr>
          <w:rFonts w:ascii="Times New Roman" w:hAnsi="Times New Roman"/>
          <w:bCs/>
          <w:sz w:val="24"/>
          <w:szCs w:val="24"/>
        </w:rPr>
        <w:t xml:space="preserve"> ;</w:t>
      </w:r>
      <w:proofErr w:type="gramEnd"/>
    </w:p>
    <w:p w:rsidR="00607086" w:rsidRPr="008E7864" w:rsidRDefault="00607086" w:rsidP="0074598A">
      <w:pPr>
        <w:pStyle w:val="a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E7864">
        <w:rPr>
          <w:rFonts w:ascii="Times New Roman" w:hAnsi="Times New Roman"/>
          <w:bCs/>
          <w:sz w:val="24"/>
          <w:szCs w:val="24"/>
        </w:rPr>
        <w:t xml:space="preserve">Федеральный центр информационно-образовательных ресурсов. – Режим доступа:  </w:t>
      </w:r>
      <w:hyperlink r:id="rId14" w:history="1">
        <w:r w:rsidRPr="008E7864">
          <w:rPr>
            <w:rStyle w:val="af3"/>
            <w:rFonts w:ascii="Times New Roman" w:hAnsi="Times New Roman"/>
            <w:bCs/>
            <w:sz w:val="24"/>
            <w:szCs w:val="24"/>
          </w:rPr>
          <w:t>http://fcior.edu.ru</w:t>
        </w:r>
      </w:hyperlink>
      <w:r w:rsidRPr="008E7864">
        <w:rPr>
          <w:rFonts w:ascii="Times New Roman" w:hAnsi="Times New Roman"/>
          <w:bCs/>
          <w:sz w:val="24"/>
          <w:szCs w:val="24"/>
        </w:rPr>
        <w:t xml:space="preserve"> .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</w:rPr>
      </w:pPr>
      <w:r w:rsidRPr="008E7864">
        <w:rPr>
          <w:rFonts w:ascii="Times New Roman" w:hAnsi="Times New Roman"/>
          <w:bCs/>
          <w:sz w:val="24"/>
          <w:szCs w:val="24"/>
        </w:rPr>
        <w:t xml:space="preserve">Электронные ресурс «Слесарные работы». Форма доступа:  </w:t>
      </w:r>
      <w:hyperlink r:id="rId15" w:history="1">
        <w:r w:rsidRPr="008E7864">
          <w:rPr>
            <w:rStyle w:val="af3"/>
            <w:rFonts w:ascii="Times New Roman" w:hAnsi="Times New Roman"/>
            <w:bCs/>
            <w:sz w:val="24"/>
            <w:szCs w:val="24"/>
          </w:rPr>
          <w:t>http://metalhandling.ru</w:t>
        </w:r>
      </w:hyperlink>
      <w:r w:rsidRPr="008E7864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</w:rPr>
        <w:t>,</w:t>
      </w:r>
    </w:p>
    <w:p w:rsidR="006A2D2B" w:rsidRPr="003F513F" w:rsidRDefault="006A2D2B" w:rsidP="00607086">
      <w:pPr>
        <w:widowControl w:val="0"/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0FAF" w:rsidRDefault="00260FAF" w:rsidP="0063423B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424"/>
        <w:contextualSpacing/>
        <w:jc w:val="both"/>
      </w:pPr>
      <w:r w:rsidRPr="008E74C8">
        <w:rPr>
          <w:b/>
        </w:rPr>
        <w:t>3.</w:t>
      </w:r>
      <w:r>
        <w:rPr>
          <w:b/>
        </w:rPr>
        <w:t>3</w:t>
      </w:r>
      <w:r w:rsidRPr="008E74C8">
        <w:rPr>
          <w:b/>
        </w:rPr>
        <w:t>. Адаптация содержания образования в рамках реализации программы для  обучающихся с ОВЗ</w:t>
      </w:r>
      <w:r w:rsidRPr="008E74C8">
        <w:t xml:space="preserve"> </w:t>
      </w:r>
      <w:r w:rsidRPr="008E74C8">
        <w:rPr>
          <w:b/>
        </w:rPr>
        <w:t>и инвалидов</w:t>
      </w:r>
      <w:r w:rsidRPr="008E74C8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5449B2" w:rsidRPr="005449B2" w:rsidRDefault="005449B2" w:rsidP="005449B2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49B2">
        <w:rPr>
          <w:rFonts w:ascii="Times New Roman" w:eastAsia="Calibri" w:hAnsi="Times New Roman" w:cs="Times New Roman"/>
          <w:sz w:val="24"/>
          <w:szCs w:val="24"/>
          <w:lang w:eastAsia="ru-RU"/>
        </w:rPr>
        <w:t>1. Разработка раздаточного материала в связи с особенностями инвалидности и ОВЗ.</w:t>
      </w:r>
    </w:p>
    <w:p w:rsidR="005449B2" w:rsidRDefault="005449B2" w:rsidP="0063423B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424"/>
        <w:contextualSpacing/>
        <w:jc w:val="both"/>
        <w:rPr>
          <w:b/>
        </w:rPr>
      </w:pPr>
    </w:p>
    <w:p w:rsidR="005449B2" w:rsidRPr="008E74C8" w:rsidRDefault="005449B2" w:rsidP="0063423B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424"/>
        <w:contextualSpacing/>
        <w:jc w:val="both"/>
        <w:rPr>
          <w:b/>
        </w:rPr>
      </w:pPr>
    </w:p>
    <w:p w:rsidR="00260FAF" w:rsidRPr="00241B67" w:rsidRDefault="00260FAF" w:rsidP="0063423B">
      <w:pPr>
        <w:widowControl w:val="0"/>
        <w:suppressAutoHyphens/>
        <w:spacing w:after="0" w:line="240" w:lineRule="auto"/>
        <w:ind w:left="-142" w:right="424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260FAF" w:rsidRDefault="00260FAF" w:rsidP="0063423B">
      <w:pPr>
        <w:keepNext/>
        <w:spacing w:after="0" w:line="240" w:lineRule="auto"/>
        <w:ind w:left="-142"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260FAF" w:rsidRPr="00BE27F0" w:rsidRDefault="00260FAF" w:rsidP="0063423B">
      <w:pPr>
        <w:keepNext/>
        <w:spacing w:after="0" w:line="240" w:lineRule="auto"/>
        <w:ind w:left="-142"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260FAF" w:rsidRPr="00241B67" w:rsidRDefault="00260FAF" w:rsidP="0063423B">
      <w:pPr>
        <w:shd w:val="clear" w:color="auto" w:fill="FFFFFF"/>
        <w:spacing w:after="0" w:line="240" w:lineRule="auto"/>
        <w:ind w:left="-142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proofErr w:type="gramStart"/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tbl>
      <w:tblPr>
        <w:tblW w:w="9839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187"/>
      </w:tblGrid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У.1-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читать кинематические схемы;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Составление </w:t>
            </w:r>
            <w:r w:rsidRPr="001C5E23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кинематических схем механизмов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eastAsia="TimesNewRoman" w:hAnsi="Times New Roman" w:cs="Times New Roman"/>
                <w:sz w:val="20"/>
                <w:szCs w:val="20"/>
              </w:rPr>
              <w:t>Определение геометрических и кинематических параметров деталей зубчатых передач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Определение передаточного отношения для фрикционной передачи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Определение передаточного отношения для ременной передачи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сообщения: «Виды взаимозаменяемости; допуски и посадки, расчёт и обозначение».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У.2-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проводить сборочно-разборочные работы деталей сборочных единиц;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занятия: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1.Проверка прочности заклёпки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2.Определение прочности заклёпочного соединения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3.Определение допускаемой силы для осуществления ручной сварки (электродом Э-42)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 xml:space="preserve">4.Определение </w:t>
            </w:r>
            <w:proofErr w:type="gramStart"/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длинны</w:t>
            </w:r>
            <w:proofErr w:type="gramEnd"/>
            <w:r w:rsidRPr="001C5E23">
              <w:rPr>
                <w:rFonts w:ascii="Times New Roman" w:hAnsi="Times New Roman" w:cs="Times New Roman"/>
                <w:sz w:val="20"/>
                <w:szCs w:val="20"/>
              </w:rPr>
              <w:t xml:space="preserve"> фланцевых швов;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внеаудиторная самостоятельная работа: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  <w:r w:rsidRPr="001C5E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1C5E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Виды заклёпочных и сварочных соединений, их применяемость, преимущества и недостатки».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У.3-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производить расчёт прочности </w:t>
            </w: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несложных деталей и узлов;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занятия: 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eastAsia="TimesNewRoman" w:hAnsi="Times New Roman" w:cs="Times New Roman"/>
                <w:sz w:val="20"/>
                <w:szCs w:val="20"/>
              </w:rPr>
              <w:t>Определение геометрических и кинематических параметров деталей зубчатых передач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Определение передаточного отношения для фрикционной передачи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Определение передаточного отношения для ременной передачи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У.4 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подсчитывать передаточное число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занятия: 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Определение передаточного отношения для фрикционной передачи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Определение передаточного отношения для ременной передачи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У.5-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пользоваться контрольно-измерительными приборами и инструментами;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Практическая работа:  </w:t>
            </w: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Измерение деталей машин с помощью контрольно-измерительного инструмента.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Определение натягов в сопряжении деталей.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З.1-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виды машин и механизмов, принцип действия, кинематические и динамические характеристики; типы кинематических пар; основные сборочные единицы и детали;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Написание кратких конспектов по темам Классификация машин. Кинематические пары и цепи. Основные требования к машинам и деталям машин.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внеаудиторная самостоятельная работа: </w:t>
            </w:r>
            <w:r w:rsidRPr="001C5E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сообщения: «Виды взаимозаменяемости; допуски и посадки, расчёт и обозначение».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З.2-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 соединения деталей и сборочных единиц; типы соединений деталей и машин;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Написание кратких конспектов по темам: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 xml:space="preserve"> Заклёпочные соединения. Сварные соединения. Клеевые соединения,  соединения  пайкой, запрессовкой, заформовкой. Резьбовые соединения. Типы резьб. Расчёт резьбовых соединений.  Шпоночные и шлицевые соединения</w:t>
            </w:r>
            <w:proofErr w:type="gramStart"/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C5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неаудиторная самостоятельная работа: </w:t>
            </w: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  <w:r w:rsidRPr="001C5E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1C5E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Виды заклёпочных и сварочных соединений, их применяемость, преимущества и недостатки».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З.3-п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ринцип взаимозаменяемости; требование к допускам и посадкам;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Устный опрос по темам: </w:t>
            </w: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Краткие сведения о стандартизации и взаимозаменяемости деталей машин, допусках и посадках.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сообщения: «Виды взаимозаменяемости; допуски и посадки, расчёт и обозначение».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З.4-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виды движения и преобразующие движение механизмы;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 по темам:</w:t>
            </w: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Классификация передач и их назначения. Передаточное число.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Подготовить реферат «Передачи движения»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З.5-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виды передач, их устройство, назначение, условные обозначения; передаточное отношение и число;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Практическая работа:  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Определение передаточного отношения для фрикционной передачи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Определение передаточного отношения для ременной передачи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Подготовить реферат «Передачи движения»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З. 6 </w:t>
            </w: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передаточное отношение и число;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Практическая работа:  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Определение передаточного отношения для фрикционной передачи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Определение передаточного отношения для ременной передачи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Подготовить реферат «Передачи движения»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З.7-</w:t>
            </w: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требования к допускам и посадкам;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 по темам: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Стандартизация и унификация. Степень унификации. Понятие взаимозаменяемости. Понятие допуска, сопряжения, зазора, посадки, натяга. Обозначение на чертежах. Подвижные посадки: скользящая, ходовая, легкоходовая, широкоходовая, тепловая ходовая. Их характеристика. Неподвижные посадки: легкопрессовая, прессовая, горячая. Их характеристики. Обозначение на чертежах.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Выполнение индивидуальной практической работы.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Дать характеристику подвижным и неподвижным посадкам. Выяснить их обозначение на машиностроительных чертежах.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З.8-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технические измерения, средства измерения и их классификация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 по темам: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Классификация методов измерений. Измерительные средства. Нутрометр, штангенциркуль, кронциркуль, индикатор, микрометр, поверочные плиты, калибры. Их назначение и использование. Приемы пользования штангенциркулем, его устройство;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внеаудиторная самостоятельная работа: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Проработка конспектов занятий, учебной и специальной технической литературы (по вопросам преподавателя). Поиск информации с использованием Интернет-ресурсов в соответствии с инструкцией преподавателя. Выполнение индивидуальной практической работы.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Описать технологию измерения величин с помощью микрометра, кронциркуля.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-З.9. общие сведения о средствах измерения и их классификацию;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 по темам: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Классификация методов измерений.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Классификация методов измерений. Измерительные средства. Нутрометр, штангенциркуль, кронциркуль, индикатор, микрометр, поверочные плиты, калибры. Их назначение и использование. Приемы пользования штангенциркулем, его устройство;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внеаудиторная самостоятельная работа: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Проработка конспектов занятий, учебной и специальной технической литературы (по вопросам преподавателя). Поиск информации с использованием Интернет-ресурсов в соответствии с инструкцией преподавателя. Выполнение индивидуальной практической работы.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Описать технологию измерения величин с помощью микрометра, кронциркуля.</w:t>
            </w:r>
          </w:p>
        </w:tc>
      </w:tr>
    </w:tbl>
    <w:p w:rsidR="00DF0513" w:rsidRPr="00607086" w:rsidRDefault="00DF0513" w:rsidP="00C51F9F">
      <w:pPr>
        <w:spacing w:after="0" w:line="240" w:lineRule="auto"/>
        <w:ind w:right="424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260FAF" w:rsidRPr="00241B67" w:rsidRDefault="00260FAF" w:rsidP="0063423B">
      <w:pPr>
        <w:spacing w:after="0" w:line="240" w:lineRule="auto"/>
        <w:ind w:left="-142" w:right="424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Формы и методы контроля и оценки результатов обучения позволяют проверить у обучающихся уровень сформированности и развития профессиональных компетенций в соответствии с ФГОС.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827"/>
        <w:gridCol w:w="2694"/>
      </w:tblGrid>
      <w:tr w:rsidR="00260FAF" w:rsidRPr="00241B67" w:rsidTr="006A2D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F" w:rsidRPr="00241B67" w:rsidRDefault="00260FAF" w:rsidP="0063423B">
            <w:pPr>
              <w:spacing w:after="0" w:line="240" w:lineRule="auto"/>
              <w:ind w:left="-142" w:right="42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F" w:rsidRPr="00241B67" w:rsidRDefault="00260FAF" w:rsidP="0063423B">
            <w:pPr>
              <w:spacing w:after="0" w:line="240" w:lineRule="auto"/>
              <w:ind w:left="-142" w:right="42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F" w:rsidRPr="00241B67" w:rsidRDefault="00260FAF" w:rsidP="0063423B">
            <w:pPr>
              <w:spacing w:after="0" w:line="240" w:lineRule="auto"/>
              <w:ind w:left="-142" w:right="42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DF4608" w:rsidRPr="00241B67" w:rsidTr="006A2D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08" w:rsidRPr="00DF4608" w:rsidRDefault="00DF4608" w:rsidP="006342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51F9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ПК 1.3. Выполнять работы по обслуживанию технологического оборудования животноводческих комп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лексов и механизированных ферм.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08" w:rsidRPr="00353854" w:rsidRDefault="00DF4608" w:rsidP="0063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 умения выполнения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 xml:space="preserve"> работы по обслуживанию технологического оборудования животноводческих комплексов и механизированных ферм.</w:t>
            </w:r>
          </w:p>
          <w:p w:rsidR="00DF4608" w:rsidRPr="00353854" w:rsidRDefault="00DF4608" w:rsidP="0063423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08" w:rsidRPr="00B35402" w:rsidRDefault="00DF4608" w:rsidP="0063423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Экспертная оценка, направленная на оценку сформированности компетенций, проявленных в ходе выполнения</w:t>
            </w: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рактической работы </w:t>
            </w:r>
          </w:p>
        </w:tc>
      </w:tr>
      <w:tr w:rsidR="00DF4608" w:rsidRPr="00241B67" w:rsidTr="00DF46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08" w:rsidRPr="00C51F9F" w:rsidRDefault="00DF4608" w:rsidP="006342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51F9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ПК 2.1.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      </w:r>
          </w:p>
          <w:p w:rsidR="00DF4608" w:rsidRPr="00B35402" w:rsidRDefault="00DF460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353854" w:rsidRDefault="00DF4608" w:rsidP="0063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Показывает умение в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>ыполн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 xml:space="preserve">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08" w:rsidRPr="00B35402" w:rsidRDefault="00DF4608" w:rsidP="0063423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Экспертная оценка, направленная на оценку сформированности компетенций, самооценка, направленная на оценку студентом результатов деятельности при выполнении самостоятельной работы по темам</w:t>
            </w:r>
          </w:p>
        </w:tc>
      </w:tr>
      <w:tr w:rsidR="00DF4608" w:rsidRPr="00241B67" w:rsidTr="00DF46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08" w:rsidRPr="00C51F9F" w:rsidRDefault="00DF4608" w:rsidP="006342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51F9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ПК 2.2.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ной отдельных частей и деталей.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353854" w:rsidRDefault="00DF4608" w:rsidP="0063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 с</w:t>
            </w:r>
            <w:r w:rsidRPr="00DF4608">
              <w:rPr>
                <w:rFonts w:ascii="Times New Roman" w:hAnsi="Times New Roman" w:cs="Times New Roman"/>
                <w:sz w:val="20"/>
                <w:szCs w:val="20"/>
              </w:rPr>
              <w:t>пособность  определять виды разрушения деталей  машин и механизмов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F460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</w:t>
            </w:r>
            <w:r w:rsidRPr="00DF460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нание  видов механических передач и соединений на машинах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Проводит</w:t>
            </w:r>
            <w:r w:rsidRPr="00DF4608">
              <w:rPr>
                <w:rFonts w:ascii="Times New Roman" w:hAnsi="Times New Roman" w:cs="Times New Roman"/>
                <w:sz w:val="20"/>
                <w:szCs w:val="20"/>
              </w:rPr>
              <w:t xml:space="preserve"> ремонт, наладку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 xml:space="preserve">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08" w:rsidRPr="00B35402" w:rsidRDefault="00DF460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Тест, направленный на оценку практических навыков.</w:t>
            </w:r>
          </w:p>
          <w:p w:rsidR="00DF4608" w:rsidRPr="00B35402" w:rsidRDefault="00DF460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Практическая работа, направленная на оценку практических навыков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4608" w:rsidRPr="00241B67" w:rsidTr="009678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C51F9F" w:rsidRDefault="00DF4608" w:rsidP="0063423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F9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ПК 3.1. </w:t>
            </w:r>
            <w:r w:rsidRPr="00C51F9F">
              <w:rPr>
                <w:rFonts w:ascii="Times New Roman" w:hAnsi="Times New Roman" w:cs="Times New Roman"/>
                <w:sz w:val="20"/>
                <w:szCs w:val="20"/>
              </w:rPr>
              <w:t>Управлять автомобилями категории "С".</w:t>
            </w:r>
          </w:p>
          <w:p w:rsidR="00DF4608" w:rsidRPr="00B35402" w:rsidRDefault="00DF460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353854" w:rsidRDefault="00DF4608" w:rsidP="0063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у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>правлять автомобилями категории "С".</w:t>
            </w:r>
          </w:p>
          <w:p w:rsidR="00DF4608" w:rsidRPr="00353854" w:rsidRDefault="00DF4608" w:rsidP="0063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08" w:rsidRPr="00B35402" w:rsidRDefault="00DF460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Тест, направленный на оценку практических навыков.</w:t>
            </w:r>
          </w:p>
          <w:p w:rsidR="00DF4608" w:rsidRPr="00B35402" w:rsidRDefault="00DF4608" w:rsidP="0063423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Практическая работа, направленная на оценку практических навыков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 к операциям </w:t>
            </w:r>
          </w:p>
        </w:tc>
      </w:tr>
      <w:tr w:rsidR="00DF4608" w:rsidRPr="00241B67" w:rsidTr="009678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C51F9F" w:rsidRDefault="00DF4608" w:rsidP="0063423B">
            <w:pPr>
              <w:shd w:val="clear" w:color="auto" w:fill="FFFFFF"/>
              <w:spacing w:after="0" w:line="240" w:lineRule="auto"/>
              <w:ind w:right="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F9F">
              <w:rPr>
                <w:rFonts w:ascii="Times New Roman" w:hAnsi="Times New Roman" w:cs="Times New Roman"/>
                <w:sz w:val="20"/>
                <w:szCs w:val="20"/>
              </w:rPr>
              <w:t>ПК 3.2. Выполнять работы по транспортировке грузов.</w:t>
            </w:r>
          </w:p>
          <w:p w:rsidR="00DF4608" w:rsidRPr="00B35402" w:rsidRDefault="00DF460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353854" w:rsidRDefault="00DF4608" w:rsidP="0063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Демонстрирует умения 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>по транспортировке грузов.</w:t>
            </w:r>
          </w:p>
          <w:p w:rsidR="00DF4608" w:rsidRPr="00353854" w:rsidRDefault="00DF4608" w:rsidP="0063423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08" w:rsidRPr="00B35402" w:rsidRDefault="00DF4608" w:rsidP="0063423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Количественная оценка, направленная на оценку количественных результатов практической деятельности.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работа №7 </w:t>
            </w: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деятельности.</w:t>
            </w:r>
          </w:p>
        </w:tc>
      </w:tr>
      <w:tr w:rsidR="00CE48ED" w:rsidRPr="00241B67" w:rsidTr="009678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D" w:rsidRPr="00C51F9F" w:rsidRDefault="00CE48ED" w:rsidP="0063423B">
            <w:pPr>
              <w:shd w:val="clear" w:color="auto" w:fill="FFFFFF"/>
              <w:spacing w:after="0" w:line="240" w:lineRule="auto"/>
              <w:ind w:right="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F9F">
              <w:rPr>
                <w:rFonts w:ascii="Times New Roman" w:hAnsi="Times New Roman" w:cs="Times New Roman"/>
                <w:sz w:val="20"/>
                <w:szCs w:val="20"/>
              </w:rPr>
              <w:t>ПК 3.3. Осуществлять техническое обслуживание транспортных сре</w:t>
            </w:r>
            <w:proofErr w:type="gramStart"/>
            <w:r w:rsidRPr="00C51F9F">
              <w:rPr>
                <w:rFonts w:ascii="Times New Roman" w:hAnsi="Times New Roman" w:cs="Times New Roman"/>
                <w:sz w:val="20"/>
                <w:szCs w:val="20"/>
              </w:rPr>
              <w:t>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в 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ути следования.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D" w:rsidRPr="00353854" w:rsidRDefault="00CE48ED" w:rsidP="0063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>Осуществля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техническое обслуживание транспортных сре</w:t>
            </w:r>
            <w:proofErr w:type="gramStart"/>
            <w:r w:rsidRPr="00353854">
              <w:rPr>
                <w:rFonts w:ascii="Times New Roman" w:hAnsi="Times New Roman" w:cs="Times New Roman"/>
                <w:sz w:val="20"/>
                <w:szCs w:val="20"/>
              </w:rPr>
              <w:t>дств в п</w:t>
            </w:r>
            <w:proofErr w:type="gramEnd"/>
            <w:r w:rsidRPr="00353854">
              <w:rPr>
                <w:rFonts w:ascii="Times New Roman" w:hAnsi="Times New Roman" w:cs="Times New Roman"/>
                <w:sz w:val="20"/>
                <w:szCs w:val="20"/>
              </w:rPr>
              <w:t>ути следования.</w:t>
            </w:r>
          </w:p>
          <w:p w:rsidR="00CE48ED" w:rsidRPr="00353854" w:rsidRDefault="00CE48ED" w:rsidP="0063423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ED" w:rsidRPr="00B35402" w:rsidRDefault="00CE48ED" w:rsidP="0063423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Экспертная оценка, направленная на оценку сформированности компетенций, самооценка, направленная на оценку студентом результатов </w:t>
            </w: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деятельности при выполнении самостоятельной работы по темам</w:t>
            </w:r>
          </w:p>
        </w:tc>
      </w:tr>
      <w:tr w:rsidR="00CE48ED" w:rsidRPr="00241B67" w:rsidTr="009678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D" w:rsidRPr="00C51F9F" w:rsidRDefault="00CE48ED" w:rsidP="0063423B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C51F9F">
              <w:rPr>
                <w:spacing w:val="-2"/>
                <w:sz w:val="20"/>
                <w:szCs w:val="20"/>
              </w:rPr>
              <w:lastRenderedPageBreak/>
              <w:t xml:space="preserve">ПК 3.4. </w:t>
            </w:r>
            <w:r w:rsidRPr="00C51F9F">
              <w:rPr>
                <w:sz w:val="20"/>
                <w:szCs w:val="20"/>
              </w:rPr>
              <w:t>Устранять мелкие неисправности, возникающие во время экс</w:t>
            </w:r>
            <w:r>
              <w:rPr>
                <w:sz w:val="20"/>
                <w:szCs w:val="20"/>
              </w:rPr>
              <w:t>плуатации транспортных средств.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D" w:rsidRPr="00353854" w:rsidRDefault="00CE48ED" w:rsidP="0063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 умения по ремонту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 xml:space="preserve"> мелки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>неисправности, возникающие во время эксплуатации транспортных средств.</w:t>
            </w:r>
          </w:p>
          <w:p w:rsidR="00CE48ED" w:rsidRPr="00353854" w:rsidRDefault="00CE48ED" w:rsidP="0063423B">
            <w:pPr>
              <w:shd w:val="clear" w:color="auto" w:fill="FFFFFF"/>
              <w:tabs>
                <w:tab w:val="left" w:pos="4426"/>
                <w:tab w:val="left" w:pos="73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ED" w:rsidRPr="00B35402" w:rsidRDefault="00CE48ED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Тест, направленный на оценку практических навыков.</w:t>
            </w:r>
          </w:p>
          <w:p w:rsidR="00CE48ED" w:rsidRPr="00B35402" w:rsidRDefault="00CE48ED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Практическая работа, направленная на оценку практических навыков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E48ED" w:rsidRPr="00241B67" w:rsidTr="009678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D" w:rsidRPr="00C51F9F" w:rsidRDefault="00CE48ED" w:rsidP="0063423B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C51F9F">
              <w:rPr>
                <w:spacing w:val="-3"/>
                <w:sz w:val="20"/>
                <w:szCs w:val="20"/>
              </w:rPr>
              <w:t xml:space="preserve">ПК 3.5. </w:t>
            </w:r>
            <w:r w:rsidRPr="00C51F9F">
              <w:rPr>
                <w:sz w:val="20"/>
                <w:szCs w:val="20"/>
              </w:rPr>
              <w:t>Работать с док</w:t>
            </w:r>
            <w:r>
              <w:rPr>
                <w:sz w:val="20"/>
                <w:szCs w:val="20"/>
              </w:rPr>
              <w:t>ументацией установленной формы.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D" w:rsidRPr="00353854" w:rsidRDefault="00CE48ED" w:rsidP="0063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Показывает умение р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>аботать с документацией установленной формы.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ED" w:rsidRPr="00B35402" w:rsidRDefault="00CE48ED" w:rsidP="0063423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Экспертная оценка, направленная на оценку сформированности компетенций, самооценка, направленная на оценку студентом результатов деятельности при выполнении самостоятельной работы по темам</w:t>
            </w:r>
          </w:p>
        </w:tc>
      </w:tr>
      <w:tr w:rsidR="00CE48ED" w:rsidRPr="00241B67" w:rsidTr="009678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D" w:rsidRPr="00C51F9F" w:rsidRDefault="00CE48ED" w:rsidP="0063423B">
            <w:pPr>
              <w:pStyle w:val="Default"/>
              <w:contextualSpacing/>
              <w:jc w:val="both"/>
              <w:rPr>
                <w:spacing w:val="-3"/>
                <w:sz w:val="20"/>
                <w:szCs w:val="20"/>
              </w:rPr>
            </w:pPr>
            <w:r w:rsidRPr="00C51F9F">
              <w:rPr>
                <w:spacing w:val="-3"/>
                <w:sz w:val="20"/>
                <w:szCs w:val="20"/>
              </w:rPr>
              <w:t>ПК 3.6. П</w:t>
            </w:r>
            <w:r w:rsidRPr="00C51F9F">
              <w:rPr>
                <w:sz w:val="20"/>
                <w:szCs w:val="20"/>
              </w:rPr>
              <w:t>роводить первоочередные мероприятия на месте дорожно-транспортного происшествия.</w:t>
            </w:r>
          </w:p>
          <w:p w:rsidR="00CE48ED" w:rsidRPr="00C51F9F" w:rsidRDefault="00CE48ED" w:rsidP="0063423B">
            <w:pPr>
              <w:shd w:val="clear" w:color="auto" w:fill="FFFFFF"/>
              <w:spacing w:after="0" w:line="240" w:lineRule="auto"/>
              <w:ind w:right="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D" w:rsidRPr="00353854" w:rsidRDefault="00CE48ED" w:rsidP="0063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п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ести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 xml:space="preserve"> первоочередные мероприятия на месте дорожно-транспортного происшествия.</w:t>
            </w:r>
          </w:p>
          <w:p w:rsidR="00CE48ED" w:rsidRPr="00353854" w:rsidRDefault="00CE48ED" w:rsidP="0063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8ED" w:rsidRPr="00353854" w:rsidRDefault="00CE48ED" w:rsidP="0063423B">
            <w:pPr>
              <w:shd w:val="clear" w:color="auto" w:fill="FFFFFF"/>
              <w:tabs>
                <w:tab w:val="left" w:pos="3965"/>
                <w:tab w:val="left" w:pos="71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ED" w:rsidRPr="00B35402" w:rsidRDefault="00CE48ED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Тест, направленный на оценку практических навыков.</w:t>
            </w:r>
          </w:p>
          <w:p w:rsidR="00CE48ED" w:rsidRPr="00B35402" w:rsidRDefault="00CE48ED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Практическая работа, направленная на оценку практических навыков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60FAF" w:rsidRPr="00241B67" w:rsidRDefault="00260FAF" w:rsidP="0063423B">
      <w:pPr>
        <w:spacing w:after="0" w:line="240" w:lineRule="auto"/>
        <w:ind w:left="-142" w:right="424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0FAF" w:rsidRPr="00241B67" w:rsidRDefault="00260FAF" w:rsidP="0063423B">
      <w:pPr>
        <w:spacing w:after="0" w:line="240" w:lineRule="auto"/>
        <w:ind w:left="-142" w:right="424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862"/>
        <w:gridCol w:w="2659"/>
      </w:tblGrid>
      <w:tr w:rsidR="00260FAF" w:rsidRPr="00241B67" w:rsidTr="006A2D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F" w:rsidRPr="00241B67" w:rsidRDefault="00260FAF" w:rsidP="0063423B">
            <w:pPr>
              <w:spacing w:after="0" w:line="240" w:lineRule="auto"/>
              <w:ind w:left="-142" w:right="42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F" w:rsidRPr="00241B67" w:rsidRDefault="00260FAF" w:rsidP="0063423B">
            <w:pPr>
              <w:spacing w:after="0" w:line="240" w:lineRule="auto"/>
              <w:ind w:left="-142" w:right="42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F" w:rsidRPr="00241B67" w:rsidRDefault="00260FAF" w:rsidP="0063423B">
            <w:pPr>
              <w:spacing w:after="0" w:line="240" w:lineRule="auto"/>
              <w:ind w:left="-142" w:right="42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6D623B" w:rsidRPr="00241B67" w:rsidTr="006D623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2A7A58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A7A58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2A7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6D623B" w:rsidRPr="00B35402" w:rsidRDefault="006D623B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демонстрация интереса </w:t>
            </w:r>
            <w:proofErr w:type="gramStart"/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будущей профессии в процессе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освоения </w:t>
            </w:r>
            <w:proofErr w:type="gramStart"/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</w:t>
            </w:r>
            <w:proofErr w:type="gramEnd"/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программы, участия в НОУ,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олимпиадах </w:t>
            </w:r>
            <w:proofErr w:type="gramStart"/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профессионального</w:t>
            </w:r>
            <w:proofErr w:type="gramEnd"/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мастерства, </w:t>
            </w:r>
            <w:proofErr w:type="gramStart"/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фестивалях</w:t>
            </w:r>
            <w:proofErr w:type="gramEnd"/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конференциях</w:t>
            </w:r>
            <w:proofErr w:type="gramEnd"/>
          </w:p>
          <w:p w:rsidR="004E0D18" w:rsidRPr="00B35402" w:rsidRDefault="004E0D1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значимость своей профессии </w:t>
            </w:r>
          </w:p>
          <w:p w:rsidR="006D623B" w:rsidRPr="00B35402" w:rsidRDefault="004E0D1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и оценка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достижений обучающихся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на лабораторных и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практических </w:t>
            </w:r>
            <w:proofErr w:type="gramStart"/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занятиях</w:t>
            </w:r>
            <w:proofErr w:type="gramEnd"/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6D623B" w:rsidRDefault="002A7A58" w:rsidP="0063423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внеурочной деятельности</w:t>
            </w:r>
          </w:p>
          <w:p w:rsidR="002A7A58" w:rsidRPr="002A7A58" w:rsidRDefault="002A7A5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Самооценка, направленная на самостоятельную оценку студентом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результатов деятельности.</w:t>
            </w:r>
          </w:p>
        </w:tc>
      </w:tr>
      <w:tr w:rsidR="002A7A58" w:rsidRPr="00241B67" w:rsidTr="006A2D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B35402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07EA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BF07EA">
              <w:rPr>
                <w:rFonts w:ascii="Times New Roman" w:hAnsi="Times New Roman"/>
                <w:sz w:val="20"/>
                <w:szCs w:val="20"/>
              </w:rPr>
              <w:t xml:space="preserve"> 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-обоснование выбора и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применения методов и способов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решения </w:t>
            </w:r>
            <w:proofErr w:type="gramStart"/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профессиональных</w:t>
            </w:r>
            <w:proofErr w:type="gramEnd"/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задач, исходя из цели и способов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еѐ</w:t>
            </w:r>
            <w:proofErr w:type="spellEnd"/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достижения, </w:t>
            </w:r>
            <w:proofErr w:type="gramStart"/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определенных</w:t>
            </w:r>
            <w:proofErr w:type="gramEnd"/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руководителем;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-демонстрация эффективности и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качества выполнения</w:t>
            </w:r>
          </w:p>
          <w:p w:rsidR="002A7A58" w:rsidRPr="00241B67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профессиональных задач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и оценка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достижений обучающихся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на лабораторных и</w:t>
            </w:r>
          </w:p>
          <w:p w:rsidR="002A7A58" w:rsidRPr="00241B67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практических </w:t>
            </w:r>
            <w:proofErr w:type="gramStart"/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занятиях</w:t>
            </w:r>
            <w:proofErr w:type="gramEnd"/>
          </w:p>
        </w:tc>
      </w:tr>
      <w:tr w:rsidR="002A7A58" w:rsidRPr="00241B67" w:rsidTr="006A2D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BF07EA" w:rsidRDefault="002A7A58" w:rsidP="0063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gramStart"/>
            <w:r w:rsidRPr="00BF07EA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BF07EA">
              <w:rPr>
                <w:rFonts w:ascii="Times New Roman" w:hAnsi="Times New Roman"/>
                <w:sz w:val="20"/>
                <w:szCs w:val="20"/>
              </w:rPr>
      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</w:t>
            </w:r>
            <w:r w:rsidRPr="00BF07EA">
              <w:rPr>
                <w:rFonts w:ascii="Times New Roman" w:hAnsi="Times New Roman"/>
                <w:sz w:val="20"/>
                <w:szCs w:val="20"/>
              </w:rPr>
              <w:lastRenderedPageBreak/>
              <w:t>результаты своей работы.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-демонстрация способности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рабочую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ситуацию, осуществлять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и итоговый контроль,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оценку и коррекцию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собственной деятельности, нести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ответственность за результаты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своей работы</w:t>
            </w:r>
          </w:p>
          <w:p w:rsidR="002A7A58" w:rsidRPr="00B35402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B35402" w:rsidRDefault="002A7A5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Диагностика, направленная на выявление типовых способов принятия решений.</w:t>
            </w:r>
          </w:p>
          <w:p w:rsidR="002A7A58" w:rsidRPr="00B35402" w:rsidRDefault="002A7A5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Кейс-метод, </w:t>
            </w: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направленная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на оценку способностей к анализу, контролю и принятию решений.</w:t>
            </w:r>
          </w:p>
        </w:tc>
      </w:tr>
      <w:tr w:rsidR="002A7A58" w:rsidRPr="00241B67" w:rsidTr="006A2D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B35402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07EA">
              <w:rPr>
                <w:rFonts w:ascii="Times New Roman" w:hAnsi="Times New Roman"/>
                <w:sz w:val="20"/>
                <w:szCs w:val="20"/>
              </w:rPr>
              <w:lastRenderedPageBreak/>
              <w:t>ОК</w:t>
            </w:r>
            <w:proofErr w:type="gramEnd"/>
            <w:r w:rsidRPr="00BF07EA">
              <w:rPr>
                <w:rFonts w:ascii="Times New Roman" w:hAnsi="Times New Roman"/>
                <w:sz w:val="20"/>
                <w:szCs w:val="20"/>
              </w:rPr>
              <w:t xml:space="preserve">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и использование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информации для </w:t>
            </w:r>
            <w:proofErr w:type="gramStart"/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эффективного</w:t>
            </w:r>
            <w:proofErr w:type="gramEnd"/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выполнения </w:t>
            </w:r>
            <w:proofErr w:type="gramStart"/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профессиональных</w:t>
            </w:r>
            <w:proofErr w:type="gramEnd"/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</w:t>
            </w:r>
          </w:p>
          <w:p w:rsidR="002A7A58" w:rsidRPr="00B35402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2A7A58" w:rsidRDefault="002A7A5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татов практической деятельности</w:t>
            </w:r>
          </w:p>
        </w:tc>
      </w:tr>
      <w:tr w:rsidR="004E0D18" w:rsidRPr="00241B67" w:rsidTr="006A2D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B35402" w:rsidRDefault="004E0D1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07EA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BF07EA">
              <w:rPr>
                <w:rFonts w:ascii="Times New Roman" w:hAnsi="Times New Roman"/>
                <w:sz w:val="20"/>
                <w:szCs w:val="20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демонстрация навыков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использования информационно-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коммуникационных технологий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профессиональной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0D18" w:rsidRPr="00241B67" w:rsidRDefault="004E0D18" w:rsidP="006342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и оценка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достижений обучающихся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на лабораторных и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практических </w:t>
            </w:r>
            <w:proofErr w:type="gramStart"/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занятиях</w:t>
            </w:r>
            <w:proofErr w:type="gramEnd"/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внеаудиторной</w:t>
            </w:r>
          </w:p>
          <w:p w:rsidR="004E0D18" w:rsidRPr="00241B67" w:rsidRDefault="004E0D18" w:rsidP="006342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самостоятельной работе</w:t>
            </w:r>
          </w:p>
        </w:tc>
      </w:tr>
      <w:tr w:rsidR="002A7A58" w:rsidRPr="00241B67" w:rsidTr="006A2D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B35402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07EA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BF07EA">
              <w:rPr>
                <w:rFonts w:ascii="Times New Roman" w:hAnsi="Times New Roman"/>
                <w:sz w:val="20"/>
                <w:szCs w:val="20"/>
              </w:rPr>
              <w:t xml:space="preserve"> 6. Работать в команде, эффективно общаться с коллегами, руководством, клиентами.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взаимодействие </w:t>
            </w:r>
            <w:proofErr w:type="gramStart"/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обучающимися,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преподавателями и мастерами </w:t>
            </w:r>
            <w:proofErr w:type="gramStart"/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ходе обучения.</w:t>
            </w:r>
          </w:p>
          <w:p w:rsidR="004E0D18" w:rsidRDefault="004E0D1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A58" w:rsidRPr="00B35402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B35402" w:rsidRDefault="002A7A5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Взаимооценка, </w:t>
            </w: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направленная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на взаимную оценку индивидуальных и групповых результатов участников.</w:t>
            </w:r>
          </w:p>
          <w:p w:rsidR="002A7A58" w:rsidRPr="00B35402" w:rsidRDefault="002A7A5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Социометрия, направленная на оценку командного взаимодействия и ролей участников. </w:t>
            </w:r>
          </w:p>
          <w:p w:rsidR="002A7A58" w:rsidRPr="00B35402" w:rsidRDefault="002A7A5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Работа проектных групп, направленная на оценку общих компетенций, связанных с навыками управления рабочей группой</w:t>
            </w:r>
          </w:p>
        </w:tc>
      </w:tr>
      <w:tr w:rsidR="002A7A58" w:rsidRPr="00241B67" w:rsidTr="006A2D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2A7A58" w:rsidRDefault="002A7A58" w:rsidP="0063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A7A58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2A7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7. Организовать собственную деятельность, с соблюдением требований охраны труда и экологической безопасности.</w:t>
            </w:r>
          </w:p>
          <w:p w:rsidR="002A7A58" w:rsidRPr="00B35402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B35402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Соблюдение правил экологической безопасности при ведении профессиональной деятельности; обеспечивать ресурсосбережение на рабочем месте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B35402" w:rsidRDefault="002A7A5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Метод обобщения независимых характеристик, направленный на оценку данных, полученных в результате наблюдения за деятельностью студента в различных ситуациях.</w:t>
            </w:r>
          </w:p>
          <w:p w:rsidR="002A7A58" w:rsidRPr="00B35402" w:rsidRDefault="002A7A5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Тест, направленный на оценку практических навыков.</w:t>
            </w:r>
          </w:p>
          <w:p w:rsidR="002A7A58" w:rsidRPr="00B35402" w:rsidRDefault="002A7A5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Практическая работа, направленная на оценку практических навыков.</w:t>
            </w:r>
          </w:p>
        </w:tc>
      </w:tr>
      <w:tr w:rsidR="002A7A58" w:rsidRPr="00241B67" w:rsidTr="009678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B35402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07EA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BF07EA">
              <w:rPr>
                <w:rFonts w:ascii="Times New Roman" w:hAnsi="Times New Roman"/>
                <w:sz w:val="20"/>
                <w:szCs w:val="20"/>
              </w:rPr>
              <w:t xml:space="preserve"> 8.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демонстрация готовности </w:t>
            </w:r>
            <w:proofErr w:type="gramStart"/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исполнению </w:t>
            </w:r>
            <w:proofErr w:type="gramStart"/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воинской</w:t>
            </w:r>
            <w:proofErr w:type="gramEnd"/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обязанности</w:t>
            </w:r>
          </w:p>
          <w:p w:rsidR="002A7A58" w:rsidRPr="00B35402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и оценка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достижений обучающихся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на практических занятиях,</w:t>
            </w:r>
          </w:p>
          <w:p w:rsidR="002A7A58" w:rsidRPr="00B35402" w:rsidRDefault="004E0D18" w:rsidP="0063423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военных сборах</w:t>
            </w: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A7A58"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деятельности.</w:t>
            </w:r>
          </w:p>
        </w:tc>
      </w:tr>
    </w:tbl>
    <w:p w:rsidR="00260FAF" w:rsidRDefault="00260FAF" w:rsidP="006342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9B2" w:rsidRDefault="005449B2" w:rsidP="006342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9B2" w:rsidRDefault="005449B2" w:rsidP="006342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9B2" w:rsidRDefault="005449B2" w:rsidP="006342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9B2" w:rsidRDefault="005449B2" w:rsidP="006342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9B2" w:rsidRPr="00241B67" w:rsidRDefault="005449B2" w:rsidP="006342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8ED" w:rsidRPr="005449B2" w:rsidRDefault="00260FAF" w:rsidP="005449B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</w:t>
      </w:r>
      <w:r w:rsidR="00CE48E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тестации по дисциплине </w:t>
      </w:r>
      <w:r w:rsidR="004D2B02" w:rsidRPr="0063423B">
        <w:rPr>
          <w:rFonts w:ascii="Times New Roman" w:hAnsi="Times New Roman"/>
          <w:b/>
          <w:sz w:val="24"/>
          <w:szCs w:val="24"/>
        </w:rPr>
        <w:t xml:space="preserve">ОП.03Техническая механика и основы технических </w:t>
      </w:r>
      <w:r w:rsidR="004D2B02" w:rsidRPr="0063423B">
        <w:rPr>
          <w:rFonts w:ascii="Times New Roman" w:hAnsi="Times New Roman" w:cs="Times New Roman"/>
          <w:b/>
          <w:sz w:val="24"/>
          <w:szCs w:val="24"/>
        </w:rPr>
        <w:t>измерений</w:t>
      </w:r>
    </w:p>
    <w:p w:rsidR="00CE48ED" w:rsidRPr="00F5163D" w:rsidRDefault="00CE48ED" w:rsidP="005449B2">
      <w:pPr>
        <w:pStyle w:val="11"/>
        <w:shd w:val="clear" w:color="auto" w:fill="auto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 машин – это</w:t>
      </w:r>
    </w:p>
    <w:p w:rsidR="00CE48ED" w:rsidRPr="005379A5" w:rsidRDefault="00CE48ED" w:rsidP="0074598A">
      <w:pPr>
        <w:pStyle w:val="ae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составные части машин и механизмов, каждая из которых изготовлена с применением сборки;</w:t>
      </w:r>
    </w:p>
    <w:p w:rsidR="00CE48ED" w:rsidRPr="005379A5" w:rsidRDefault="00CE48ED" w:rsidP="0074598A">
      <w:pPr>
        <w:pStyle w:val="ae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составные части машин и механизмов, каждая из которых изготовлена </w:t>
      </w:r>
      <w:proofErr w:type="gramStart"/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proofErr w:type="gramEnd"/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применением</w:t>
      </w:r>
      <w:proofErr w:type="gramEnd"/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сборки;</w:t>
      </w:r>
    </w:p>
    <w:p w:rsidR="00CE48ED" w:rsidRPr="005379A5" w:rsidRDefault="00CE48ED" w:rsidP="0074598A">
      <w:pPr>
        <w:pStyle w:val="ae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внутреннее устройство машин, приводящее ее в действие.</w:t>
      </w:r>
    </w:p>
    <w:p w:rsidR="00CE48ED" w:rsidRPr="005379A5" w:rsidRDefault="00CE48ED" w:rsidP="0074598A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деталям вращательного движения относятся:</w:t>
      </w:r>
    </w:p>
    <w:p w:rsidR="00CE48ED" w:rsidRPr="005379A5" w:rsidRDefault="00CE48ED" w:rsidP="0074598A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ось;</w:t>
      </w:r>
    </w:p>
    <w:p w:rsidR="00CE48ED" w:rsidRPr="005379A5" w:rsidRDefault="00CE48ED" w:rsidP="0074598A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пружина;</w:t>
      </w:r>
    </w:p>
    <w:p w:rsidR="00CE48ED" w:rsidRPr="005379A5" w:rsidRDefault="00CE48ED" w:rsidP="0074598A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рессора;</w:t>
      </w:r>
    </w:p>
    <w:p w:rsidR="00CE48ED" w:rsidRPr="005379A5" w:rsidRDefault="00CE48ED" w:rsidP="0074598A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вал;</w:t>
      </w:r>
    </w:p>
    <w:p w:rsidR="00CE48ED" w:rsidRPr="005379A5" w:rsidRDefault="00CE48ED" w:rsidP="0074598A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резьба.</w:t>
      </w:r>
    </w:p>
    <w:p w:rsidR="00CE48ED" w:rsidRPr="005379A5" w:rsidRDefault="00CE48ED" w:rsidP="0074598A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критериям работоспособности машин относят:</w:t>
      </w:r>
    </w:p>
    <w:p w:rsidR="00CE48ED" w:rsidRPr="005379A5" w:rsidRDefault="00CE48ED" w:rsidP="0074598A">
      <w:pPr>
        <w:pStyle w:val="ae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паропроницаемость</w:t>
      </w:r>
      <w:proofErr w:type="spellEnd"/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48ED" w:rsidRPr="005379A5" w:rsidRDefault="00CE48ED" w:rsidP="0074598A">
      <w:pPr>
        <w:pStyle w:val="ae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пористость;</w:t>
      </w:r>
    </w:p>
    <w:p w:rsidR="00CE48ED" w:rsidRPr="005379A5" w:rsidRDefault="00CE48ED" w:rsidP="0074598A">
      <w:pPr>
        <w:pStyle w:val="ae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прочность;</w:t>
      </w:r>
    </w:p>
    <w:p w:rsidR="00CE48ED" w:rsidRPr="005379A5" w:rsidRDefault="00CE48ED" w:rsidP="0074598A">
      <w:pPr>
        <w:pStyle w:val="ae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влагоотдача;</w:t>
      </w:r>
    </w:p>
    <w:p w:rsidR="00CE48ED" w:rsidRPr="005379A5" w:rsidRDefault="00CE48ED" w:rsidP="0074598A">
      <w:pPr>
        <w:pStyle w:val="ae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износостойкость.</w:t>
      </w:r>
    </w:p>
    <w:p w:rsidR="00CE48ED" w:rsidRPr="005379A5" w:rsidRDefault="00CE48ED" w:rsidP="0074598A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Разъемные соединения – это</w:t>
      </w:r>
    </w:p>
    <w:p w:rsidR="00CE48ED" w:rsidRPr="005379A5" w:rsidRDefault="00CE48ED" w:rsidP="0074598A">
      <w:pPr>
        <w:pStyle w:val="ae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соединения</w:t>
      </w:r>
      <w:proofErr w:type="gramEnd"/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допускающие относительного перемещения деталей машин;</w:t>
      </w:r>
    </w:p>
    <w:p w:rsidR="00CE48ED" w:rsidRPr="005379A5" w:rsidRDefault="00CE48ED" w:rsidP="0074598A">
      <w:pPr>
        <w:pStyle w:val="ae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соединения, которые можно неоднократно собирать и разбирать;</w:t>
      </w:r>
    </w:p>
    <w:p w:rsidR="00CE48ED" w:rsidRPr="005379A5" w:rsidRDefault="00CE48ED" w:rsidP="0074598A">
      <w:pPr>
        <w:pStyle w:val="ae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соединения, основанные на использовании сил молекулярного сцепления и получаемые путем местного нагрева изделий.</w:t>
      </w:r>
    </w:p>
    <w:p w:rsidR="00CE48ED" w:rsidRPr="005379A5" w:rsidRDefault="00CE48ED" w:rsidP="0074598A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неразъемным соединениям относят:</w:t>
      </w:r>
    </w:p>
    <w:p w:rsidR="00CE48ED" w:rsidRPr="005379A5" w:rsidRDefault="00CE48ED" w:rsidP="0074598A">
      <w:pPr>
        <w:pStyle w:val="ae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резьбовое;</w:t>
      </w:r>
    </w:p>
    <w:p w:rsidR="00CE48ED" w:rsidRPr="005379A5" w:rsidRDefault="00CE48ED" w:rsidP="0074598A">
      <w:pPr>
        <w:pStyle w:val="ae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паяное;</w:t>
      </w:r>
    </w:p>
    <w:p w:rsidR="00CE48ED" w:rsidRPr="005379A5" w:rsidRDefault="00CE48ED" w:rsidP="0074598A">
      <w:pPr>
        <w:pStyle w:val="ae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клиновое;</w:t>
      </w:r>
    </w:p>
    <w:p w:rsidR="00CE48ED" w:rsidRPr="005379A5" w:rsidRDefault="00CE48ED" w:rsidP="0074598A">
      <w:pPr>
        <w:pStyle w:val="ae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сварное;</w:t>
      </w:r>
    </w:p>
    <w:p w:rsidR="00CE48ED" w:rsidRPr="005379A5" w:rsidRDefault="00CE48ED" w:rsidP="0074598A">
      <w:pPr>
        <w:pStyle w:val="ae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шпоночное.</w:t>
      </w:r>
    </w:p>
    <w:p w:rsidR="00CE48ED" w:rsidRPr="005379A5" w:rsidRDefault="00CE48ED" w:rsidP="0074598A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Подшипники качения – это</w:t>
      </w:r>
    </w:p>
    <w:p w:rsidR="00CE48ED" w:rsidRPr="005379A5" w:rsidRDefault="00CE48ED" w:rsidP="0074598A">
      <w:pPr>
        <w:pStyle w:val="ae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опоры вращающихся деталей, работающие в условиях относительного скольжения поверхности цапфы по поверхности подшипника, разделенных слоем смазки;</w:t>
      </w:r>
    </w:p>
    <w:p w:rsidR="00CE48ED" w:rsidRPr="005379A5" w:rsidRDefault="00CE48ED" w:rsidP="0074598A">
      <w:pPr>
        <w:pStyle w:val="ae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опоры скольжения вертикально расположенных валов;</w:t>
      </w:r>
    </w:p>
    <w:p w:rsidR="00CE48ED" w:rsidRPr="005379A5" w:rsidRDefault="00CE48ED" w:rsidP="0074598A">
      <w:pPr>
        <w:pStyle w:val="ae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опоры вращающихся деталей, использующие элементы качения и работающие на основе трения качения.</w:t>
      </w:r>
    </w:p>
    <w:p w:rsidR="00CE48ED" w:rsidRPr="005379A5" w:rsidRDefault="00CE48ED" w:rsidP="0074598A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Муфты бывают:</w:t>
      </w:r>
    </w:p>
    <w:p w:rsidR="00CE48ED" w:rsidRPr="005379A5" w:rsidRDefault="00CE48ED" w:rsidP="0074598A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нерасцепляемые</w:t>
      </w:r>
      <w:proofErr w:type="spellEnd"/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48ED" w:rsidRPr="005379A5" w:rsidRDefault="00CE48ED" w:rsidP="0074598A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долговечные;</w:t>
      </w:r>
    </w:p>
    <w:p w:rsidR="00CE48ED" w:rsidRPr="005379A5" w:rsidRDefault="00CE48ED" w:rsidP="0074598A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автоматические;</w:t>
      </w:r>
    </w:p>
    <w:p w:rsidR="00CE48ED" w:rsidRPr="005379A5" w:rsidRDefault="00CE48ED" w:rsidP="0074598A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радиальные;</w:t>
      </w:r>
    </w:p>
    <w:p w:rsidR="00CE48ED" w:rsidRPr="005379A5" w:rsidRDefault="00CE48ED" w:rsidP="0074598A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упорные.</w:t>
      </w:r>
    </w:p>
    <w:p w:rsidR="00CE48ED" w:rsidRPr="005379A5" w:rsidRDefault="00CE48ED" w:rsidP="0074598A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Стыковое соединение свариваемых деталей показано на рисунке:</w:t>
      </w: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 </w:t>
      </w:r>
      <w:r w:rsidRPr="00F5163D">
        <w:rPr>
          <w:noProof/>
          <w:lang w:eastAsia="ru-RU"/>
        </w:rPr>
        <w:drawing>
          <wp:inline distT="0" distB="0" distL="0" distR="0" wp14:anchorId="5AB2E8CD" wp14:editId="1C99D5F8">
            <wp:extent cx="571500" cy="590550"/>
            <wp:effectExtent l="0" t="0" r="0" b="0"/>
            <wp:docPr id="10" name="Рисунок 10" descr="https://fsd.multiurok.ru/html/2017/12/25/s_5a412d191c1f3/78211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12/25/s_5a412d191c1f3/782116_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(b)</w:t>
      </w:r>
      <w:r w:rsidRPr="00F5163D">
        <w:rPr>
          <w:noProof/>
          <w:lang w:eastAsia="ru-RU"/>
        </w:rPr>
        <w:drawing>
          <wp:inline distT="0" distB="0" distL="0" distR="0" wp14:anchorId="54B2483C" wp14:editId="568A0807">
            <wp:extent cx="1181100" cy="371475"/>
            <wp:effectExtent l="0" t="0" r="0" b="9525"/>
            <wp:docPr id="9" name="Рисунок 9" descr="https://fsd.multiurok.ru/html/2017/12/25/s_5a412d191c1f3/78211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12/25/s_5a412d191c1f3/782116_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(c) </w:t>
      </w:r>
      <w:r w:rsidRPr="00F5163D">
        <w:rPr>
          <w:noProof/>
          <w:lang w:eastAsia="ru-RU"/>
        </w:rPr>
        <w:drawing>
          <wp:inline distT="0" distB="0" distL="0" distR="0" wp14:anchorId="0862D368" wp14:editId="5254EE9C">
            <wp:extent cx="1095375" cy="238125"/>
            <wp:effectExtent l="0" t="0" r="9525" b="9525"/>
            <wp:docPr id="8" name="Рисунок 8" descr="https://fsd.multiurok.ru/html/2017/12/25/s_5a412d191c1f3/78211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12/25/s_5a412d191c1f3/782116_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(d) </w:t>
      </w:r>
      <w:r w:rsidRPr="00F5163D">
        <w:rPr>
          <w:noProof/>
          <w:lang w:eastAsia="ru-RU"/>
        </w:rPr>
        <w:drawing>
          <wp:inline distT="0" distB="0" distL="0" distR="0" wp14:anchorId="1F52A87F" wp14:editId="4116D11A">
            <wp:extent cx="685800" cy="638175"/>
            <wp:effectExtent l="0" t="0" r="0" b="9525"/>
            <wp:docPr id="7" name="Рисунок 7" descr="https://fsd.multiurok.ru/html/2017/12/25/s_5a412d191c1f3/78211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12/25/s_5a412d191c1f3/782116_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(e) </w:t>
      </w:r>
      <w:r w:rsidRPr="00F5163D">
        <w:rPr>
          <w:noProof/>
          <w:lang w:eastAsia="ru-RU"/>
        </w:rPr>
        <w:drawing>
          <wp:inline distT="0" distB="0" distL="0" distR="0" wp14:anchorId="2360986E" wp14:editId="4BC48076">
            <wp:extent cx="219075" cy="590550"/>
            <wp:effectExtent l="0" t="0" r="9525" b="0"/>
            <wp:docPr id="6" name="Рисунок 6" descr="https://fsd.multiurok.ru/html/2017/12/25/s_5a412d191c1f3/782116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12/25/s_5a412d191c1f3/782116_5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8ED" w:rsidRPr="00F5163D" w:rsidRDefault="00CE48ED" w:rsidP="0074598A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Передача, осуществляемая посредством </w:t>
      </w:r>
      <w:proofErr w:type="gramStart"/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шкивов, закрепленных на валах и надетых эти шкивы одного либо нескольких клиновых ремней называется</w:t>
      </w:r>
      <w:proofErr w:type="gramEnd"/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E48ED" w:rsidRPr="00F5163D" w:rsidRDefault="00CE48ED" w:rsidP="0074598A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цепная;</w:t>
      </w:r>
    </w:p>
    <w:p w:rsidR="00CE48ED" w:rsidRPr="00F5163D" w:rsidRDefault="00CE48ED" w:rsidP="0074598A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фрикционная;</w:t>
      </w:r>
    </w:p>
    <w:p w:rsidR="00CE48ED" w:rsidRPr="00F5163D" w:rsidRDefault="00CE48ED" w:rsidP="0074598A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червячная;</w:t>
      </w:r>
    </w:p>
    <w:p w:rsidR="00CE48ED" w:rsidRPr="00F5163D" w:rsidRDefault="00CE48ED" w:rsidP="0074598A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ременная;</w:t>
      </w:r>
    </w:p>
    <w:p w:rsidR="00CE48ED" w:rsidRPr="00F5163D" w:rsidRDefault="00CE48ED" w:rsidP="0074598A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зубчатая.</w:t>
      </w:r>
    </w:p>
    <w:p w:rsidR="00CE48ED" w:rsidRPr="005379A5" w:rsidRDefault="00CE48ED" w:rsidP="0074598A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Опора скольжения вертикально расположенных валов называется:</w:t>
      </w:r>
    </w:p>
    <w:p w:rsidR="00CE48ED" w:rsidRPr="00F5163D" w:rsidRDefault="00CE48ED" w:rsidP="0074598A">
      <w:pPr>
        <w:numPr>
          <w:ilvl w:val="0"/>
          <w:numId w:val="16"/>
        </w:numPr>
        <w:shd w:val="clear" w:color="auto" w:fill="FFFFFF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цапфа;</w:t>
      </w:r>
    </w:p>
    <w:p w:rsidR="00CE48ED" w:rsidRPr="00F5163D" w:rsidRDefault="00CE48ED" w:rsidP="0074598A">
      <w:pPr>
        <w:numPr>
          <w:ilvl w:val="0"/>
          <w:numId w:val="16"/>
        </w:numPr>
        <w:shd w:val="clear" w:color="auto" w:fill="FFFFFF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подпятник;</w:t>
      </w:r>
    </w:p>
    <w:p w:rsidR="00CE48ED" w:rsidRPr="00F5163D" w:rsidRDefault="00CE48ED" w:rsidP="0074598A">
      <w:pPr>
        <w:numPr>
          <w:ilvl w:val="0"/>
          <w:numId w:val="16"/>
        </w:numPr>
        <w:shd w:val="clear" w:color="auto" w:fill="FFFFFF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подшипник.</w:t>
      </w:r>
    </w:p>
    <w:p w:rsidR="00CE48ED" w:rsidRPr="00F5163D" w:rsidRDefault="00CE48ED" w:rsidP="0074598A">
      <w:pPr>
        <w:numPr>
          <w:ilvl w:val="0"/>
          <w:numId w:val="16"/>
        </w:numPr>
        <w:shd w:val="clear" w:color="auto" w:fill="FFFFFF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КШМ – это</w:t>
      </w:r>
    </w:p>
    <w:p w:rsidR="00CE48ED" w:rsidRPr="005379A5" w:rsidRDefault="00CE48ED" w:rsidP="0074598A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кривошипно-штурмовой механизм;</w:t>
      </w:r>
    </w:p>
    <w:p w:rsidR="00CE48ED" w:rsidRPr="00F5163D" w:rsidRDefault="00CE48ED" w:rsidP="0074598A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кривошипно-шатунный материал;</w:t>
      </w:r>
    </w:p>
    <w:p w:rsidR="00CE48ED" w:rsidRPr="00F5163D" w:rsidRDefault="00CE48ED" w:rsidP="0074598A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кулисно-шиповой материал;</w:t>
      </w:r>
    </w:p>
    <w:p w:rsidR="00CE48ED" w:rsidRPr="00F5163D" w:rsidRDefault="00CE48ED" w:rsidP="0074598A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кривошипно-шиповой механизм;</w:t>
      </w:r>
    </w:p>
    <w:p w:rsidR="00CE48ED" w:rsidRPr="00F5163D" w:rsidRDefault="00CE48ED" w:rsidP="0074598A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кривошипно-шатунный механизм.</w:t>
      </w:r>
    </w:p>
    <w:p w:rsidR="00CE48ED" w:rsidRPr="005379A5" w:rsidRDefault="00CE48ED" w:rsidP="0074598A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Укажите, какие измерительные средства называются универсальными:</w:t>
      </w:r>
    </w:p>
    <w:p w:rsidR="00CE48ED" w:rsidRPr="00F5163D" w:rsidRDefault="00CE48ED" w:rsidP="0074598A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средства, которыми проводится контроль любых размеров;</w:t>
      </w:r>
    </w:p>
    <w:p w:rsidR="00CE48ED" w:rsidRPr="00F5163D" w:rsidRDefault="00CE48ED" w:rsidP="0074598A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средства, которыми проводится контроль только определенных размеров.</w:t>
      </w:r>
    </w:p>
    <w:p w:rsidR="00CE48ED" w:rsidRPr="00F5163D" w:rsidRDefault="00CE48ED" w:rsidP="00CE48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</w:p>
    <w:p w:rsidR="00CE48ED" w:rsidRPr="00F5163D" w:rsidRDefault="00CE48ED" w:rsidP="00CE48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Ответьте на вопросы</w:t>
      </w:r>
    </w:p>
    <w:p w:rsidR="00CE48ED" w:rsidRPr="00F5163D" w:rsidRDefault="00CE48ED" w:rsidP="0074598A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отличается червячное колесо от </w:t>
      </w:r>
      <w:proofErr w:type="gramStart"/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цилиндрического</w:t>
      </w:r>
      <w:proofErr w:type="gramEnd"/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прямозубого</w:t>
      </w:r>
      <w:r w:rsidRPr="00F516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</w:t>
      </w:r>
    </w:p>
    <w:p w:rsidR="00CE48ED" w:rsidRPr="00F5163D" w:rsidRDefault="00CE48ED" w:rsidP="0074598A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виды сварных соединений</w:t>
      </w:r>
      <w:r w:rsidRPr="00F516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3423B" w:rsidRPr="005449B2" w:rsidRDefault="00CE48ED" w:rsidP="005449B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называется средствами измерения?</w:t>
      </w:r>
    </w:p>
    <w:p w:rsidR="0063423B" w:rsidRDefault="0063423B" w:rsidP="009678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88B" w:rsidRPr="000F13D7" w:rsidRDefault="0096788B" w:rsidP="00204002">
      <w:pPr>
        <w:spacing w:after="0" w:line="240" w:lineRule="auto"/>
        <w:ind w:right="42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Вариант 2</w:t>
      </w:r>
    </w:p>
    <w:p w:rsidR="0096788B" w:rsidRPr="000F13D7" w:rsidRDefault="0096788B" w:rsidP="00204002">
      <w:pPr>
        <w:spacing w:after="0" w:line="240" w:lineRule="auto"/>
        <w:ind w:right="42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48ED" w:rsidRPr="006F3991" w:rsidRDefault="00CE48ED" w:rsidP="0074598A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 – это</w:t>
      </w:r>
    </w:p>
    <w:p w:rsidR="00CE48ED" w:rsidRPr="006F3991" w:rsidRDefault="00CE48ED" w:rsidP="0074598A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тело, образующее кинематическую пару;</w:t>
      </w:r>
    </w:p>
    <w:p w:rsidR="00CE48ED" w:rsidRPr="006F3991" w:rsidRDefault="00CE48ED" w:rsidP="0074598A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внутреннее устройство машин, приводящее ее в действие;</w:t>
      </w:r>
    </w:p>
    <w:p w:rsidR="00CE48ED" w:rsidRPr="006F3991" w:rsidRDefault="00CE48ED" w:rsidP="0074598A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внешнее устройство машин, приводящее ее в действие.</w:t>
      </w:r>
    </w:p>
    <w:p w:rsidR="00CE48ED" w:rsidRPr="006F3991" w:rsidRDefault="00CE48ED" w:rsidP="0074598A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корпусным относятся:</w:t>
      </w:r>
    </w:p>
    <w:p w:rsidR="00CE48ED" w:rsidRPr="006F3991" w:rsidRDefault="00CE48ED" w:rsidP="0074598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станина;</w:t>
      </w:r>
    </w:p>
    <w:p w:rsidR="00CE48ED" w:rsidRPr="006F3991" w:rsidRDefault="00CE48ED" w:rsidP="0074598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вал;</w:t>
      </w:r>
    </w:p>
    <w:p w:rsidR="00CE48ED" w:rsidRPr="006F3991" w:rsidRDefault="00CE48ED" w:rsidP="0074598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клин;</w:t>
      </w:r>
    </w:p>
    <w:p w:rsidR="00CE48ED" w:rsidRPr="006F3991" w:rsidRDefault="00CE48ED" w:rsidP="0074598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рама;</w:t>
      </w:r>
    </w:p>
    <w:p w:rsidR="00CE48ED" w:rsidRPr="006F3991" w:rsidRDefault="00CE48ED" w:rsidP="0074598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ось.</w:t>
      </w:r>
    </w:p>
    <w:p w:rsidR="00CE48ED" w:rsidRPr="006F3991" w:rsidRDefault="00CE48ED" w:rsidP="0074598A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критериям работоспособности машин относят:</w:t>
      </w:r>
    </w:p>
    <w:p w:rsidR="00CE48ED" w:rsidRPr="006F3991" w:rsidRDefault="00CE48ED" w:rsidP="0074598A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работоспособность;</w:t>
      </w:r>
    </w:p>
    <w:p w:rsidR="00CE48ED" w:rsidRPr="006F3991" w:rsidRDefault="00CE48ED" w:rsidP="0074598A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виброустойчивость</w:t>
      </w:r>
      <w:proofErr w:type="spellEnd"/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48ED" w:rsidRPr="006F3991" w:rsidRDefault="00CE48ED" w:rsidP="0074598A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мягкость;</w:t>
      </w:r>
    </w:p>
    <w:p w:rsidR="00CE48ED" w:rsidRPr="006F3991" w:rsidRDefault="00CE48ED" w:rsidP="0074598A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влажность;</w:t>
      </w:r>
    </w:p>
    <w:p w:rsidR="00CE48ED" w:rsidRPr="006F3991" w:rsidRDefault="00CE48ED" w:rsidP="0074598A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огнестойкость.</w:t>
      </w:r>
    </w:p>
    <w:p w:rsidR="00CE48ED" w:rsidRPr="006F3991" w:rsidRDefault="00CE48ED" w:rsidP="0074598A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Неразъемные соединения – это</w:t>
      </w:r>
    </w:p>
    <w:p w:rsidR="00CE48ED" w:rsidRPr="006F3991" w:rsidRDefault="00CE48ED" w:rsidP="0074598A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соединения</w:t>
      </w:r>
      <w:proofErr w:type="gramEnd"/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допускающие относительного перемещения деталей машин;</w:t>
      </w:r>
    </w:p>
    <w:p w:rsidR="00CE48ED" w:rsidRPr="006F3991" w:rsidRDefault="00CE48ED" w:rsidP="0074598A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многоразмерные</w:t>
      </w:r>
      <w:proofErr w:type="spellEnd"/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соединения, деталей предназначенные для передачи вращательного движения</w:t>
      </w:r>
    </w:p>
    <w:p w:rsidR="00CE48ED" w:rsidRPr="006F3991" w:rsidRDefault="00CE48ED" w:rsidP="0074598A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соединения, основанные на использовании сил молекулярного сцепления и получаемые путем местного нагрева изделий.</w:t>
      </w:r>
    </w:p>
    <w:p w:rsidR="00CE48ED" w:rsidRPr="006F3991" w:rsidRDefault="00CE48ED" w:rsidP="0074598A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разъемным соединениям относят:</w:t>
      </w:r>
    </w:p>
    <w:p w:rsidR="00CE48ED" w:rsidRPr="006F3991" w:rsidRDefault="00CE48ED" w:rsidP="0074598A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заклепочное;</w:t>
      </w:r>
    </w:p>
    <w:p w:rsidR="00CE48ED" w:rsidRPr="006F3991" w:rsidRDefault="00CE48ED" w:rsidP="0074598A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резьбовое;</w:t>
      </w:r>
    </w:p>
    <w:p w:rsidR="00CE48ED" w:rsidRPr="006F3991" w:rsidRDefault="00CE48ED" w:rsidP="0074598A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сварное;</w:t>
      </w:r>
    </w:p>
    <w:p w:rsidR="00CE48ED" w:rsidRPr="006F3991" w:rsidRDefault="00CE48ED" w:rsidP="0074598A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клеевое;</w:t>
      </w:r>
    </w:p>
    <w:p w:rsidR="00CE48ED" w:rsidRPr="006F3991" w:rsidRDefault="00CE48ED" w:rsidP="0074598A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шлицевое.</w:t>
      </w:r>
    </w:p>
    <w:p w:rsidR="00CE48ED" w:rsidRPr="006F3991" w:rsidRDefault="00CE48ED" w:rsidP="0074598A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Подшипники скольжения – это</w:t>
      </w:r>
    </w:p>
    <w:p w:rsidR="00CE48ED" w:rsidRPr="006F3991" w:rsidRDefault="00CE48ED" w:rsidP="0074598A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опоры вращающихся деталей, работающие в условиях относительного скольжения поверхности цапфы по поверхности подшипника, разделенных слоем смазки;</w:t>
      </w:r>
    </w:p>
    <w:p w:rsidR="00CE48ED" w:rsidRPr="006F3991" w:rsidRDefault="00CE48ED" w:rsidP="0074598A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опоры скольжения вертикально расположенных валов;</w:t>
      </w:r>
    </w:p>
    <w:p w:rsidR="00CE48ED" w:rsidRPr="006F3991" w:rsidRDefault="00CE48ED" w:rsidP="0074598A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опоры вращающихся деталей, использующие элементы качения и работающие на основе трения качения.</w:t>
      </w:r>
    </w:p>
    <w:p w:rsidR="00CE48ED" w:rsidRPr="006F3991" w:rsidRDefault="00CE48ED" w:rsidP="0074598A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Муфты бывают:</w:t>
      </w:r>
    </w:p>
    <w:p w:rsidR="00CE48ED" w:rsidRPr="006F3991" w:rsidRDefault="00CE48ED" w:rsidP="0074598A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машиностроительные;</w:t>
      </w:r>
    </w:p>
    <w:p w:rsidR="00CE48ED" w:rsidRPr="006F3991" w:rsidRDefault="00CE48ED" w:rsidP="0074598A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сцепляемые;</w:t>
      </w:r>
    </w:p>
    <w:p w:rsidR="00CE48ED" w:rsidRPr="006F3991" w:rsidRDefault="00CE48ED" w:rsidP="0074598A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самодействующие;</w:t>
      </w:r>
    </w:p>
    <w:p w:rsidR="00CE48ED" w:rsidRPr="006F3991" w:rsidRDefault="00CE48ED" w:rsidP="0074598A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зубчатые;</w:t>
      </w:r>
    </w:p>
    <w:p w:rsidR="00CE48ED" w:rsidRPr="006F3991" w:rsidRDefault="00CE48ED" w:rsidP="0074598A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безотказные.</w:t>
      </w:r>
    </w:p>
    <w:p w:rsidR="00CE48ED" w:rsidRPr="006F3991" w:rsidRDefault="00CE48ED" w:rsidP="0074598A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Соединение свариваемых деталей внахлестку показано на рисунке:</w:t>
      </w:r>
      <w:r w:rsidRPr="006F3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(a)</w:t>
      </w:r>
      <w:r w:rsidRPr="006F39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0630D0" wp14:editId="488B6BE3">
            <wp:extent cx="1257300" cy="400050"/>
            <wp:effectExtent l="0" t="0" r="0" b="0"/>
            <wp:docPr id="5" name="Рисунок 5" descr="https://fsd.multiurok.ru/html/2017/12/25/s_5a412d191c1f3/78211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7/12/25/s_5a412d191c1f3/782116_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(б)</w:t>
      </w:r>
      <w:r w:rsidRPr="006F39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B6B284" wp14:editId="26EB3DA2">
            <wp:extent cx="609600" cy="590550"/>
            <wp:effectExtent l="0" t="0" r="0" b="0"/>
            <wp:docPr id="4" name="Рисунок 4" descr="https://fsd.multiurok.ru/html/2017/12/25/s_5a412d191c1f3/78211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7/12/25/s_5a412d191c1f3/782116_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(с) </w:t>
      </w:r>
      <w:r w:rsidRPr="006F39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A834DD" wp14:editId="3500C0ED">
            <wp:extent cx="1066800" cy="257175"/>
            <wp:effectExtent l="0" t="0" r="0" b="9525"/>
            <wp:docPr id="3" name="Рисунок 3" descr="https://fsd.multiurok.ru/html/2017/12/25/s_5a412d191c1f3/78211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7/12/25/s_5a412d191c1f3/782116_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(d) </w:t>
      </w:r>
      <w:r w:rsidRPr="006F39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F6183D" wp14:editId="140CDBB1">
            <wp:extent cx="571500" cy="590550"/>
            <wp:effectExtent l="0" t="0" r="0" b="0"/>
            <wp:docPr id="2" name="Рисунок 2" descr="https://fsd.multiurok.ru/html/2017/12/25/s_5a412d191c1f3/78211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7/12/25/s_5a412d191c1f3/782116_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(e) </w:t>
      </w:r>
      <w:r w:rsidRPr="006F39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54CEC5" wp14:editId="6C8D419E">
            <wp:extent cx="238125" cy="657225"/>
            <wp:effectExtent l="0" t="0" r="9525" b="9525"/>
            <wp:docPr id="1" name="Рисунок 1" descr="https://fsd.multiurok.ru/html/2017/12/25/s_5a412d191c1f3/782116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7/12/25/s_5a412d191c1f3/782116_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8ED" w:rsidRPr="006F3991" w:rsidRDefault="00CE48ED" w:rsidP="0074598A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Передача, в которой движение от ведущего тела к </w:t>
      </w:r>
      <w:proofErr w:type="gramStart"/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ведомому</w:t>
      </w:r>
      <w:proofErr w:type="gramEnd"/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передается силами трения называется:</w:t>
      </w:r>
    </w:p>
    <w:p w:rsidR="00CE48ED" w:rsidRPr="006F3991" w:rsidRDefault="00CE48ED" w:rsidP="0074598A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цепная;</w:t>
      </w:r>
    </w:p>
    <w:p w:rsidR="00CE48ED" w:rsidRPr="006F3991" w:rsidRDefault="00CE48ED" w:rsidP="0074598A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ременная;</w:t>
      </w:r>
    </w:p>
    <w:p w:rsidR="00CE48ED" w:rsidRPr="006F3991" w:rsidRDefault="00CE48ED" w:rsidP="0074598A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фрикционная;</w:t>
      </w:r>
    </w:p>
    <w:p w:rsidR="00CE48ED" w:rsidRPr="006F3991" w:rsidRDefault="00CE48ED" w:rsidP="0074598A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зубчатая;</w:t>
      </w:r>
    </w:p>
    <w:p w:rsidR="00CE48ED" w:rsidRPr="006F3991" w:rsidRDefault="00CE48ED" w:rsidP="0074598A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червячная.</w:t>
      </w:r>
    </w:p>
    <w:p w:rsidR="00CE48ED" w:rsidRPr="006F3991" w:rsidRDefault="00CE48ED" w:rsidP="0074598A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Опорная часть оси или вала называется:</w:t>
      </w:r>
    </w:p>
    <w:p w:rsidR="00CE48ED" w:rsidRPr="006F3991" w:rsidRDefault="00CE48ED" w:rsidP="0074598A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цапфа;</w:t>
      </w:r>
    </w:p>
    <w:p w:rsidR="00CE48ED" w:rsidRPr="006F3991" w:rsidRDefault="00CE48ED" w:rsidP="0074598A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подпятник;</w:t>
      </w:r>
    </w:p>
    <w:p w:rsidR="00CE48ED" w:rsidRPr="006F3991" w:rsidRDefault="00CE48ED" w:rsidP="0074598A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подшипник.</w:t>
      </w:r>
    </w:p>
    <w:p w:rsidR="00CE48ED" w:rsidRPr="006F3991" w:rsidRDefault="00CE48ED" w:rsidP="0074598A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ККМ – это</w:t>
      </w:r>
    </w:p>
    <w:p w:rsidR="00CE48ED" w:rsidRPr="006F3991" w:rsidRDefault="00CE48ED" w:rsidP="0074598A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корпусно-кривошипная машина;</w:t>
      </w:r>
    </w:p>
    <w:p w:rsidR="00CE48ED" w:rsidRPr="006F3991" w:rsidRDefault="00CE48ED" w:rsidP="0074598A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клепочно</w:t>
      </w:r>
      <w:proofErr w:type="spellEnd"/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-конструктивный материал;</w:t>
      </w:r>
    </w:p>
    <w:p w:rsidR="00CE48ED" w:rsidRPr="006F3991" w:rsidRDefault="00CE48ED" w:rsidP="0074598A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кривошипно-кулисная машина;</w:t>
      </w:r>
    </w:p>
    <w:p w:rsidR="00CE48ED" w:rsidRPr="006F3991" w:rsidRDefault="00CE48ED" w:rsidP="0074598A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кривошипно-кулисный механизм;</w:t>
      </w:r>
    </w:p>
    <w:p w:rsidR="00CE48ED" w:rsidRPr="006F3991" w:rsidRDefault="00CE48ED" w:rsidP="0074598A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корпусно-кривошипный механизм.</w:t>
      </w:r>
    </w:p>
    <w:p w:rsidR="00CE48ED" w:rsidRPr="006F3991" w:rsidRDefault="00CE48ED" w:rsidP="0074598A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Укажите, как называется часть микрометра, позволяющая плавно подводить микровинт к детали при измерении:</w:t>
      </w:r>
    </w:p>
    <w:p w:rsidR="00CE48ED" w:rsidRPr="006F3991" w:rsidRDefault="00CE48ED" w:rsidP="0074598A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трещотка;</w:t>
      </w:r>
    </w:p>
    <w:p w:rsidR="00CE48ED" w:rsidRPr="006F3991" w:rsidRDefault="00CE48ED" w:rsidP="0074598A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барабан.</w:t>
      </w:r>
    </w:p>
    <w:p w:rsidR="00CE48ED" w:rsidRPr="006F3991" w:rsidRDefault="00CE48ED" w:rsidP="00CE48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</w:p>
    <w:p w:rsidR="00CE48ED" w:rsidRPr="006F3991" w:rsidRDefault="00CE48ED" w:rsidP="00CE48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Ответьте на вопросы</w:t>
      </w:r>
    </w:p>
    <w:p w:rsidR="00CE48ED" w:rsidRPr="006F3991" w:rsidRDefault="00CE48ED" w:rsidP="0074598A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отличается пружина от рессоры</w:t>
      </w:r>
      <w:r w:rsidRPr="006F3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</w:t>
      </w:r>
    </w:p>
    <w:p w:rsidR="00CE48ED" w:rsidRPr="006F3991" w:rsidRDefault="00CE48ED" w:rsidP="0074598A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виды штангенинструментов</w:t>
      </w:r>
      <w:r w:rsidRPr="006F3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6788B" w:rsidRPr="00A80C5E" w:rsidRDefault="00CE48ED" w:rsidP="00CE48ED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называется модулем зубчатого колеса</w:t>
      </w:r>
    </w:p>
    <w:p w:rsidR="0096788B" w:rsidRPr="00A80C5E" w:rsidRDefault="0096788B" w:rsidP="009678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88B" w:rsidRPr="00A80C5E" w:rsidRDefault="0096788B" w:rsidP="009678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88B" w:rsidRPr="00A80C5E" w:rsidRDefault="0096788B" w:rsidP="009678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88B" w:rsidRDefault="0096788B" w:rsidP="0096788B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6788B" w:rsidRDefault="0096788B" w:rsidP="0096788B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E48ED" w:rsidRPr="006F3991" w:rsidRDefault="00CE48ED" w:rsidP="00CE48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</w:t>
      </w:r>
      <w:r w:rsidR="0063423B" w:rsidRPr="006F3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талоны ответов</w:t>
      </w:r>
      <w:r w:rsidR="00634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тестового задания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2"/>
        <w:gridCol w:w="1039"/>
        <w:gridCol w:w="1039"/>
        <w:gridCol w:w="1039"/>
        <w:gridCol w:w="1039"/>
        <w:gridCol w:w="1039"/>
        <w:gridCol w:w="1039"/>
        <w:gridCol w:w="2314"/>
      </w:tblGrid>
      <w:tr w:rsidR="00CE48ED" w:rsidRPr="006F3991" w:rsidTr="005449B2">
        <w:tc>
          <w:tcPr>
            <w:tcW w:w="413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543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CE48ED" w:rsidRPr="006F3991" w:rsidTr="005449B2"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с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</w:t>
            </w:r>
            <w:proofErr w:type="gramEnd"/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</w:p>
        </w:tc>
      </w:tr>
      <w:tr w:rsidR="00CE48ED" w:rsidRPr="006F3991" w:rsidTr="005449B2"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 d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,е</w:t>
            </w:r>
            <w:proofErr w:type="spellEnd"/>
            <w:proofErr w:type="gramEnd"/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 d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CE48ED" w:rsidRPr="006F3991" w:rsidTr="005449B2"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е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 b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CE48ED" w:rsidRPr="006F3991" w:rsidTr="005449B2"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CE48ED" w:rsidRPr="006F3991" w:rsidTr="005449B2"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 d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</w:t>
            </w:r>
            <w:proofErr w:type="gramEnd"/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</w:t>
            </w:r>
          </w:p>
        </w:tc>
      </w:tr>
      <w:tr w:rsidR="00CE48ED" w:rsidRPr="006F3991" w:rsidTr="005449B2"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152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CE48ED" w:rsidRPr="006F3991" w:rsidRDefault="00CE48ED" w:rsidP="0074598A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червячного колеса начальный контакт происходит не в точке, а по линии.</w:t>
      </w:r>
    </w:p>
    <w:p w:rsidR="00CE48ED" w:rsidRPr="006F3991" w:rsidRDefault="00CE48ED" w:rsidP="0074598A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Стыковое, </w:t>
      </w:r>
      <w:proofErr w:type="spellStart"/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нахлесточное</w:t>
      </w:r>
      <w:proofErr w:type="spellEnd"/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угловое, тавровое.</w:t>
      </w:r>
    </w:p>
    <w:p w:rsidR="00CE48ED" w:rsidRPr="006F3991" w:rsidRDefault="00CE48ED" w:rsidP="0074598A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 средство, предназначенное, для измерений, имеющее нормированные метрологические характеристики, воспроизводящее и хранящее единицу физической величины, размер которой принимают неизменным в течени</w:t>
      </w:r>
      <w:proofErr w:type="gramStart"/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известного интервала времени.</w:t>
      </w:r>
    </w:p>
    <w:p w:rsidR="00CE48ED" w:rsidRPr="006F3991" w:rsidRDefault="00CE48ED" w:rsidP="00CE48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CE48ED" w:rsidRPr="006F3991" w:rsidRDefault="00CE48ED" w:rsidP="0074598A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Пружина не воспринимает поперечный изгиб.</w:t>
      </w:r>
    </w:p>
    <w:p w:rsidR="00CE48ED" w:rsidRPr="006F3991" w:rsidRDefault="00CE48ED" w:rsidP="0074598A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Штангенциркуль, штангенглубиномер, штангенрейсмас.</w:t>
      </w:r>
    </w:p>
    <w:p w:rsidR="00CE48ED" w:rsidRPr="005449B2" w:rsidRDefault="00CE48ED" w:rsidP="00CE48ED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Величина, пропорциональная шагу </w:t>
      </w:r>
      <w:proofErr w:type="gramStart"/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делительному</w:t>
      </w: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цилиндру.</w:t>
      </w:r>
    </w:p>
    <w:p w:rsidR="007248E7" w:rsidRDefault="007248E7" w:rsidP="0096788B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6788B" w:rsidRPr="00385FD1" w:rsidRDefault="0096788B" w:rsidP="0096788B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96788B" w:rsidRDefault="0096788B" w:rsidP="007248E7">
      <w:pPr>
        <w:spacing w:after="0" w:line="200" w:lineRule="atLeast"/>
        <w:ind w:right="4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96788B" w:rsidRDefault="0096788B" w:rsidP="007248E7">
      <w:pPr>
        <w:spacing w:after="0" w:line="200" w:lineRule="atLeast"/>
        <w:ind w:right="4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96788B" w:rsidRDefault="0096788B" w:rsidP="007248E7">
      <w:pPr>
        <w:spacing w:after="0" w:line="200" w:lineRule="atLeast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96788B" w:rsidRDefault="0096788B" w:rsidP="007248E7">
      <w:pPr>
        <w:spacing w:after="0" w:line="200" w:lineRule="atLeast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96788B" w:rsidRDefault="0096788B" w:rsidP="007248E7">
      <w:pPr>
        <w:spacing w:after="0" w:line="200" w:lineRule="atLeast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96788B" w:rsidRDefault="0096788B" w:rsidP="005449B2">
      <w:pPr>
        <w:spacing w:after="0" w:line="200" w:lineRule="atLeast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96788B" w:rsidRDefault="0096788B" w:rsidP="007248E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индивидуальных образовательных достижений по результатам рубежного контроля производится в соответствии с универсальной шкалой (таблица).</w:t>
      </w:r>
    </w:p>
    <w:p w:rsidR="0096788B" w:rsidRDefault="0096788B" w:rsidP="007248E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5" w:type="dxa"/>
        <w:jc w:val="center"/>
        <w:tblInd w:w="-11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36"/>
        <w:gridCol w:w="2318"/>
        <w:gridCol w:w="3031"/>
      </w:tblGrid>
      <w:tr w:rsidR="0096788B" w:rsidTr="005449B2">
        <w:trPr>
          <w:trHeight w:val="20"/>
          <w:jc w:val="center"/>
        </w:trPr>
        <w:tc>
          <w:tcPr>
            <w:tcW w:w="3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34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96788B" w:rsidTr="005449B2">
        <w:trPr>
          <w:trHeight w:val="20"/>
          <w:jc w:val="center"/>
        </w:trPr>
        <w:tc>
          <w:tcPr>
            <w:tcW w:w="3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6788B" w:rsidRPr="007248E7" w:rsidRDefault="0096788B" w:rsidP="00967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96788B" w:rsidTr="005449B2">
        <w:trPr>
          <w:trHeight w:val="20"/>
          <w:jc w:val="center"/>
        </w:trPr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96788B" w:rsidTr="005449B2">
        <w:trPr>
          <w:trHeight w:val="20"/>
          <w:jc w:val="center"/>
        </w:trPr>
        <w:tc>
          <w:tcPr>
            <w:tcW w:w="383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96788B" w:rsidTr="005449B2">
        <w:trPr>
          <w:trHeight w:val="20"/>
          <w:jc w:val="center"/>
        </w:trPr>
        <w:tc>
          <w:tcPr>
            <w:tcW w:w="383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96788B" w:rsidTr="005449B2">
        <w:trPr>
          <w:trHeight w:val="20"/>
          <w:jc w:val="center"/>
        </w:trPr>
        <w:tc>
          <w:tcPr>
            <w:tcW w:w="383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63423B" w:rsidRDefault="0063423B" w:rsidP="00260FAF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3423B" w:rsidRDefault="0063423B" w:rsidP="00260FAF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</w:p>
    <w:sectPr w:rsidR="00634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027" w:rsidRDefault="00731027">
      <w:pPr>
        <w:spacing w:after="0" w:line="240" w:lineRule="auto"/>
      </w:pPr>
      <w:r>
        <w:separator/>
      </w:r>
    </w:p>
  </w:endnote>
  <w:endnote w:type="continuationSeparator" w:id="0">
    <w:p w:rsidR="00731027" w:rsidRDefault="0073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2246677"/>
      <w:docPartObj>
        <w:docPartGallery w:val="Page Numbers (Bottom of Page)"/>
        <w:docPartUnique/>
      </w:docPartObj>
    </w:sdtPr>
    <w:sdtEndPr/>
    <w:sdtContent>
      <w:p w:rsidR="00DF4608" w:rsidRDefault="00DF46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9B2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DF4608" w:rsidRDefault="00DF460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027" w:rsidRDefault="00731027">
      <w:pPr>
        <w:spacing w:after="0" w:line="240" w:lineRule="auto"/>
      </w:pPr>
      <w:r>
        <w:separator/>
      </w:r>
    </w:p>
  </w:footnote>
  <w:footnote w:type="continuationSeparator" w:id="0">
    <w:p w:rsidR="00731027" w:rsidRDefault="0073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C40"/>
    <w:multiLevelType w:val="multilevel"/>
    <w:tmpl w:val="BE94AB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A7155"/>
    <w:multiLevelType w:val="multilevel"/>
    <w:tmpl w:val="2A1AB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C241B"/>
    <w:multiLevelType w:val="hybridMultilevel"/>
    <w:tmpl w:val="AC585D78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720822"/>
    <w:multiLevelType w:val="multilevel"/>
    <w:tmpl w:val="556EB1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5D7C46"/>
    <w:multiLevelType w:val="hybridMultilevel"/>
    <w:tmpl w:val="DE56456E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0770ED"/>
    <w:multiLevelType w:val="multilevel"/>
    <w:tmpl w:val="EFB0E7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74658C"/>
    <w:multiLevelType w:val="multilevel"/>
    <w:tmpl w:val="EADEFC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A72BF2"/>
    <w:multiLevelType w:val="hybridMultilevel"/>
    <w:tmpl w:val="465E00D8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34D2929"/>
    <w:multiLevelType w:val="multilevel"/>
    <w:tmpl w:val="68388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CB283E"/>
    <w:multiLevelType w:val="hybridMultilevel"/>
    <w:tmpl w:val="2B7A5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A1903"/>
    <w:multiLevelType w:val="multilevel"/>
    <w:tmpl w:val="6772D5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9565B6"/>
    <w:multiLevelType w:val="multilevel"/>
    <w:tmpl w:val="71F8B7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794F92"/>
    <w:multiLevelType w:val="multilevel"/>
    <w:tmpl w:val="A57AA2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FF2B87"/>
    <w:multiLevelType w:val="multilevel"/>
    <w:tmpl w:val="08C2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8D5AA8"/>
    <w:multiLevelType w:val="multilevel"/>
    <w:tmpl w:val="47026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FD59C2"/>
    <w:multiLevelType w:val="multilevel"/>
    <w:tmpl w:val="3B0E15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EA5195"/>
    <w:multiLevelType w:val="multilevel"/>
    <w:tmpl w:val="323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D04972"/>
    <w:multiLevelType w:val="hybridMultilevel"/>
    <w:tmpl w:val="A8844732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C518D8"/>
    <w:multiLevelType w:val="hybridMultilevel"/>
    <w:tmpl w:val="7A30224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FC4239"/>
    <w:multiLevelType w:val="multilevel"/>
    <w:tmpl w:val="733C64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151EC1"/>
    <w:multiLevelType w:val="multilevel"/>
    <w:tmpl w:val="090202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911AD8"/>
    <w:multiLevelType w:val="hybridMultilevel"/>
    <w:tmpl w:val="0DF25CB2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2B1D54"/>
    <w:multiLevelType w:val="multilevel"/>
    <w:tmpl w:val="D2C218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8F10FA"/>
    <w:multiLevelType w:val="hybridMultilevel"/>
    <w:tmpl w:val="FFE6E2AA"/>
    <w:lvl w:ilvl="0" w:tplc="C27C838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58186200"/>
    <w:multiLevelType w:val="multilevel"/>
    <w:tmpl w:val="BA82C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A44AC8"/>
    <w:multiLevelType w:val="hybridMultilevel"/>
    <w:tmpl w:val="34E0E4E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301253"/>
    <w:multiLevelType w:val="multilevel"/>
    <w:tmpl w:val="604008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317FAA"/>
    <w:multiLevelType w:val="multilevel"/>
    <w:tmpl w:val="E0222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B93B84"/>
    <w:multiLevelType w:val="hybridMultilevel"/>
    <w:tmpl w:val="F0F8E362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C5007E"/>
    <w:multiLevelType w:val="hybridMultilevel"/>
    <w:tmpl w:val="015EE148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FD3158"/>
    <w:multiLevelType w:val="multilevel"/>
    <w:tmpl w:val="6490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FA6C78"/>
    <w:multiLevelType w:val="hybridMultilevel"/>
    <w:tmpl w:val="2F787F0A"/>
    <w:lvl w:ilvl="0" w:tplc="C27C83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9"/>
  </w:num>
  <w:num w:numId="4">
    <w:abstractNumId w:val="32"/>
  </w:num>
  <w:num w:numId="5">
    <w:abstractNumId w:val="10"/>
  </w:num>
  <w:num w:numId="6">
    <w:abstractNumId w:val="31"/>
  </w:num>
  <w:num w:numId="7">
    <w:abstractNumId w:val="14"/>
  </w:num>
  <w:num w:numId="8">
    <w:abstractNumId w:val="26"/>
  </w:num>
  <w:num w:numId="9">
    <w:abstractNumId w:val="30"/>
  </w:num>
  <w:num w:numId="10">
    <w:abstractNumId w:val="7"/>
  </w:num>
  <w:num w:numId="11">
    <w:abstractNumId w:val="29"/>
  </w:num>
  <w:num w:numId="12">
    <w:abstractNumId w:val="22"/>
  </w:num>
  <w:num w:numId="13">
    <w:abstractNumId w:val="18"/>
  </w:num>
  <w:num w:numId="14">
    <w:abstractNumId w:val="4"/>
  </w:num>
  <w:num w:numId="15">
    <w:abstractNumId w:val="0"/>
  </w:num>
  <w:num w:numId="16">
    <w:abstractNumId w:val="2"/>
  </w:num>
  <w:num w:numId="17">
    <w:abstractNumId w:val="9"/>
  </w:num>
  <w:num w:numId="18">
    <w:abstractNumId w:val="5"/>
  </w:num>
  <w:num w:numId="19">
    <w:abstractNumId w:val="15"/>
  </w:num>
  <w:num w:numId="20">
    <w:abstractNumId w:val="25"/>
  </w:num>
  <w:num w:numId="21">
    <w:abstractNumId w:val="28"/>
  </w:num>
  <w:num w:numId="22">
    <w:abstractNumId w:val="16"/>
  </w:num>
  <w:num w:numId="23">
    <w:abstractNumId w:val="13"/>
  </w:num>
  <w:num w:numId="24">
    <w:abstractNumId w:val="12"/>
  </w:num>
  <w:num w:numId="25">
    <w:abstractNumId w:val="23"/>
  </w:num>
  <w:num w:numId="26">
    <w:abstractNumId w:val="21"/>
  </w:num>
  <w:num w:numId="27">
    <w:abstractNumId w:val="27"/>
  </w:num>
  <w:num w:numId="28">
    <w:abstractNumId w:val="20"/>
  </w:num>
  <w:num w:numId="29">
    <w:abstractNumId w:val="11"/>
  </w:num>
  <w:num w:numId="30">
    <w:abstractNumId w:val="3"/>
  </w:num>
  <w:num w:numId="31">
    <w:abstractNumId w:val="6"/>
  </w:num>
  <w:num w:numId="32">
    <w:abstractNumId w:val="17"/>
  </w:num>
  <w:num w:numId="33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98"/>
    <w:rsid w:val="00121198"/>
    <w:rsid w:val="001B5FEC"/>
    <w:rsid w:val="00204002"/>
    <w:rsid w:val="00215F5A"/>
    <w:rsid w:val="00226BC3"/>
    <w:rsid w:val="00243A25"/>
    <w:rsid w:val="00250FC7"/>
    <w:rsid w:val="00260FAF"/>
    <w:rsid w:val="002A7A58"/>
    <w:rsid w:val="002B7DF1"/>
    <w:rsid w:val="002C3498"/>
    <w:rsid w:val="00326361"/>
    <w:rsid w:val="003D6073"/>
    <w:rsid w:val="004066F7"/>
    <w:rsid w:val="0048326A"/>
    <w:rsid w:val="004D2B02"/>
    <w:rsid w:val="004E0D18"/>
    <w:rsid w:val="004F5536"/>
    <w:rsid w:val="005449B2"/>
    <w:rsid w:val="005673F8"/>
    <w:rsid w:val="005E5575"/>
    <w:rsid w:val="005F3FBA"/>
    <w:rsid w:val="00607086"/>
    <w:rsid w:val="0063423B"/>
    <w:rsid w:val="006A2D2B"/>
    <w:rsid w:val="006D623B"/>
    <w:rsid w:val="00702497"/>
    <w:rsid w:val="007248E7"/>
    <w:rsid w:val="007261B3"/>
    <w:rsid w:val="00731027"/>
    <w:rsid w:val="0074598A"/>
    <w:rsid w:val="007B0C46"/>
    <w:rsid w:val="007D533E"/>
    <w:rsid w:val="00844370"/>
    <w:rsid w:val="00855121"/>
    <w:rsid w:val="00881E9B"/>
    <w:rsid w:val="008A2CF7"/>
    <w:rsid w:val="0094521C"/>
    <w:rsid w:val="0096788B"/>
    <w:rsid w:val="00991952"/>
    <w:rsid w:val="00AF6B8A"/>
    <w:rsid w:val="00BE475D"/>
    <w:rsid w:val="00C02A03"/>
    <w:rsid w:val="00C152CA"/>
    <w:rsid w:val="00C51F9F"/>
    <w:rsid w:val="00CA69F4"/>
    <w:rsid w:val="00CC2471"/>
    <w:rsid w:val="00CE48ED"/>
    <w:rsid w:val="00D819D6"/>
    <w:rsid w:val="00D82980"/>
    <w:rsid w:val="00DF0513"/>
    <w:rsid w:val="00DF4608"/>
    <w:rsid w:val="00E368F7"/>
    <w:rsid w:val="00E43397"/>
    <w:rsid w:val="00EC3B9A"/>
    <w:rsid w:val="00F92D61"/>
    <w:rsid w:val="00FE5C35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AF"/>
  </w:style>
  <w:style w:type="paragraph" w:styleId="1">
    <w:name w:val="heading 1"/>
    <w:basedOn w:val="a"/>
    <w:next w:val="a"/>
    <w:link w:val="10"/>
    <w:qFormat/>
    <w:rsid w:val="00260FAF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6788B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FAF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6788B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a3">
    <w:name w:val="footer"/>
    <w:basedOn w:val="a"/>
    <w:link w:val="a4"/>
    <w:uiPriority w:val="99"/>
    <w:rsid w:val="00260FAF"/>
    <w:pPr>
      <w:suppressLineNumbers/>
      <w:tabs>
        <w:tab w:val="center" w:pos="4677"/>
        <w:tab w:val="right" w:pos="9355"/>
      </w:tabs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60FAF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rsid w:val="00260FA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260FAF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7">
    <w:name w:val="annotation reference"/>
    <w:uiPriority w:val="99"/>
    <w:rsid w:val="00260FAF"/>
    <w:rPr>
      <w:sz w:val="16"/>
      <w:szCs w:val="16"/>
    </w:rPr>
  </w:style>
  <w:style w:type="character" w:customStyle="1" w:styleId="a8">
    <w:name w:val="Подпись к таблице_"/>
    <w:basedOn w:val="a0"/>
    <w:link w:val="11"/>
    <w:locked/>
    <w:rsid w:val="00260FAF"/>
    <w:rPr>
      <w:sz w:val="27"/>
      <w:szCs w:val="27"/>
      <w:shd w:val="clear" w:color="auto" w:fill="FFFFFF"/>
    </w:rPr>
  </w:style>
  <w:style w:type="paragraph" w:customStyle="1" w:styleId="11">
    <w:name w:val="Подпись к таблице1"/>
    <w:basedOn w:val="a"/>
    <w:link w:val="a8"/>
    <w:rsid w:val="00260FAF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a9">
    <w:name w:val="Подпись к таблице"/>
    <w:basedOn w:val="a8"/>
    <w:rsid w:val="00260FAF"/>
    <w:rPr>
      <w:sz w:val="27"/>
      <w:szCs w:val="27"/>
      <w:u w:val="single"/>
      <w:shd w:val="clear" w:color="auto" w:fill="FFFFFF"/>
    </w:rPr>
  </w:style>
  <w:style w:type="paragraph" w:customStyle="1" w:styleId="12">
    <w:name w:val="Абзац списка1"/>
    <w:basedOn w:val="a"/>
    <w:qFormat/>
    <w:rsid w:val="00260F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a"/>
    <w:rsid w:val="00260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26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6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0FAF"/>
    <w:rPr>
      <w:rFonts w:ascii="Tahoma" w:hAnsi="Tahoma" w:cs="Tahoma"/>
      <w:sz w:val="16"/>
      <w:szCs w:val="16"/>
    </w:rPr>
  </w:style>
  <w:style w:type="paragraph" w:customStyle="1" w:styleId="msonormalmrcssattr">
    <w:name w:val="msonormal_mr_css_attr"/>
    <w:basedOn w:val="a"/>
    <w:rsid w:val="0088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81E9B"/>
    <w:rPr>
      <w:b/>
      <w:bCs/>
    </w:rPr>
  </w:style>
  <w:style w:type="paragraph" w:styleId="ae">
    <w:name w:val="List Paragraph"/>
    <w:basedOn w:val="a"/>
    <w:uiPriority w:val="34"/>
    <w:qFormat/>
    <w:rsid w:val="00CC2471"/>
    <w:pPr>
      <w:spacing w:after="160" w:line="259" w:lineRule="auto"/>
      <w:ind w:left="720"/>
      <w:contextualSpacing/>
    </w:pPr>
  </w:style>
  <w:style w:type="character" w:customStyle="1" w:styleId="af">
    <w:name w:val="Текст сноски Знак"/>
    <w:basedOn w:val="a0"/>
    <w:link w:val="af0"/>
    <w:uiPriority w:val="99"/>
    <w:semiHidden/>
    <w:rsid w:val="0096788B"/>
    <w:rPr>
      <w:sz w:val="20"/>
      <w:szCs w:val="20"/>
    </w:rPr>
  </w:style>
  <w:style w:type="paragraph" w:styleId="af0">
    <w:name w:val="footnote text"/>
    <w:basedOn w:val="a"/>
    <w:link w:val="af"/>
    <w:uiPriority w:val="99"/>
    <w:semiHidden/>
    <w:unhideWhenUsed/>
    <w:rsid w:val="0096788B"/>
    <w:pPr>
      <w:spacing w:after="0" w:line="240" w:lineRule="auto"/>
    </w:pPr>
    <w:rPr>
      <w:sz w:val="20"/>
      <w:szCs w:val="20"/>
    </w:rPr>
  </w:style>
  <w:style w:type="character" w:customStyle="1" w:styleId="af1">
    <w:name w:val="Тема примечания Знак"/>
    <w:basedOn w:val="a6"/>
    <w:link w:val="af2"/>
    <w:uiPriority w:val="99"/>
    <w:semiHidden/>
    <w:rsid w:val="0096788B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af2">
    <w:name w:val="annotation subject"/>
    <w:basedOn w:val="a5"/>
    <w:next w:val="a5"/>
    <w:link w:val="af1"/>
    <w:uiPriority w:val="99"/>
    <w:semiHidden/>
    <w:unhideWhenUsed/>
    <w:rsid w:val="0096788B"/>
    <w:pPr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14">
    <w:name w:val="Тема примечания Знак1"/>
    <w:basedOn w:val="a6"/>
    <w:uiPriority w:val="99"/>
    <w:semiHidden/>
    <w:rsid w:val="0096788B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customStyle="1" w:styleId="paragraph">
    <w:name w:val="paragraph"/>
    <w:basedOn w:val="a"/>
    <w:rsid w:val="0096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6788B"/>
  </w:style>
  <w:style w:type="character" w:customStyle="1" w:styleId="eop">
    <w:name w:val="eop"/>
    <w:basedOn w:val="a0"/>
    <w:rsid w:val="0096788B"/>
  </w:style>
  <w:style w:type="character" w:customStyle="1" w:styleId="spellingerror">
    <w:name w:val="spellingerror"/>
    <w:basedOn w:val="a0"/>
    <w:rsid w:val="0096788B"/>
  </w:style>
  <w:style w:type="character" w:customStyle="1" w:styleId="pagebreaktextspan">
    <w:name w:val="pagebreaktextspan"/>
    <w:basedOn w:val="a0"/>
    <w:rsid w:val="0096788B"/>
  </w:style>
  <w:style w:type="character" w:customStyle="1" w:styleId="contextualspellingandgrammarerror">
    <w:name w:val="contextualspellingandgrammarerror"/>
    <w:basedOn w:val="a0"/>
    <w:rsid w:val="0096788B"/>
  </w:style>
  <w:style w:type="paragraph" w:customStyle="1" w:styleId="Default">
    <w:name w:val="Default"/>
    <w:rsid w:val="00226B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Hyperlink"/>
    <w:basedOn w:val="a0"/>
    <w:semiHidden/>
    <w:unhideWhenUsed/>
    <w:rsid w:val="006070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AF"/>
  </w:style>
  <w:style w:type="paragraph" w:styleId="1">
    <w:name w:val="heading 1"/>
    <w:basedOn w:val="a"/>
    <w:next w:val="a"/>
    <w:link w:val="10"/>
    <w:qFormat/>
    <w:rsid w:val="00260FAF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6788B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FAF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6788B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a3">
    <w:name w:val="footer"/>
    <w:basedOn w:val="a"/>
    <w:link w:val="a4"/>
    <w:uiPriority w:val="99"/>
    <w:rsid w:val="00260FAF"/>
    <w:pPr>
      <w:suppressLineNumbers/>
      <w:tabs>
        <w:tab w:val="center" w:pos="4677"/>
        <w:tab w:val="right" w:pos="9355"/>
      </w:tabs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60FAF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rsid w:val="00260FA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260FAF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7">
    <w:name w:val="annotation reference"/>
    <w:uiPriority w:val="99"/>
    <w:rsid w:val="00260FAF"/>
    <w:rPr>
      <w:sz w:val="16"/>
      <w:szCs w:val="16"/>
    </w:rPr>
  </w:style>
  <w:style w:type="character" w:customStyle="1" w:styleId="a8">
    <w:name w:val="Подпись к таблице_"/>
    <w:basedOn w:val="a0"/>
    <w:link w:val="11"/>
    <w:locked/>
    <w:rsid w:val="00260FAF"/>
    <w:rPr>
      <w:sz w:val="27"/>
      <w:szCs w:val="27"/>
      <w:shd w:val="clear" w:color="auto" w:fill="FFFFFF"/>
    </w:rPr>
  </w:style>
  <w:style w:type="paragraph" w:customStyle="1" w:styleId="11">
    <w:name w:val="Подпись к таблице1"/>
    <w:basedOn w:val="a"/>
    <w:link w:val="a8"/>
    <w:rsid w:val="00260FAF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a9">
    <w:name w:val="Подпись к таблице"/>
    <w:basedOn w:val="a8"/>
    <w:rsid w:val="00260FAF"/>
    <w:rPr>
      <w:sz w:val="27"/>
      <w:szCs w:val="27"/>
      <w:u w:val="single"/>
      <w:shd w:val="clear" w:color="auto" w:fill="FFFFFF"/>
    </w:rPr>
  </w:style>
  <w:style w:type="paragraph" w:customStyle="1" w:styleId="12">
    <w:name w:val="Абзац списка1"/>
    <w:basedOn w:val="a"/>
    <w:qFormat/>
    <w:rsid w:val="00260F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a"/>
    <w:rsid w:val="00260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26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6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0FAF"/>
    <w:rPr>
      <w:rFonts w:ascii="Tahoma" w:hAnsi="Tahoma" w:cs="Tahoma"/>
      <w:sz w:val="16"/>
      <w:szCs w:val="16"/>
    </w:rPr>
  </w:style>
  <w:style w:type="paragraph" w:customStyle="1" w:styleId="msonormalmrcssattr">
    <w:name w:val="msonormal_mr_css_attr"/>
    <w:basedOn w:val="a"/>
    <w:rsid w:val="0088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81E9B"/>
    <w:rPr>
      <w:b/>
      <w:bCs/>
    </w:rPr>
  </w:style>
  <w:style w:type="paragraph" w:styleId="ae">
    <w:name w:val="List Paragraph"/>
    <w:basedOn w:val="a"/>
    <w:uiPriority w:val="34"/>
    <w:qFormat/>
    <w:rsid w:val="00CC2471"/>
    <w:pPr>
      <w:spacing w:after="160" w:line="259" w:lineRule="auto"/>
      <w:ind w:left="720"/>
      <w:contextualSpacing/>
    </w:pPr>
  </w:style>
  <w:style w:type="character" w:customStyle="1" w:styleId="af">
    <w:name w:val="Текст сноски Знак"/>
    <w:basedOn w:val="a0"/>
    <w:link w:val="af0"/>
    <w:uiPriority w:val="99"/>
    <w:semiHidden/>
    <w:rsid w:val="0096788B"/>
    <w:rPr>
      <w:sz w:val="20"/>
      <w:szCs w:val="20"/>
    </w:rPr>
  </w:style>
  <w:style w:type="paragraph" w:styleId="af0">
    <w:name w:val="footnote text"/>
    <w:basedOn w:val="a"/>
    <w:link w:val="af"/>
    <w:uiPriority w:val="99"/>
    <w:semiHidden/>
    <w:unhideWhenUsed/>
    <w:rsid w:val="0096788B"/>
    <w:pPr>
      <w:spacing w:after="0" w:line="240" w:lineRule="auto"/>
    </w:pPr>
    <w:rPr>
      <w:sz w:val="20"/>
      <w:szCs w:val="20"/>
    </w:rPr>
  </w:style>
  <w:style w:type="character" w:customStyle="1" w:styleId="af1">
    <w:name w:val="Тема примечания Знак"/>
    <w:basedOn w:val="a6"/>
    <w:link w:val="af2"/>
    <w:uiPriority w:val="99"/>
    <w:semiHidden/>
    <w:rsid w:val="0096788B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af2">
    <w:name w:val="annotation subject"/>
    <w:basedOn w:val="a5"/>
    <w:next w:val="a5"/>
    <w:link w:val="af1"/>
    <w:uiPriority w:val="99"/>
    <w:semiHidden/>
    <w:unhideWhenUsed/>
    <w:rsid w:val="0096788B"/>
    <w:pPr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14">
    <w:name w:val="Тема примечания Знак1"/>
    <w:basedOn w:val="a6"/>
    <w:uiPriority w:val="99"/>
    <w:semiHidden/>
    <w:rsid w:val="0096788B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customStyle="1" w:styleId="paragraph">
    <w:name w:val="paragraph"/>
    <w:basedOn w:val="a"/>
    <w:rsid w:val="0096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6788B"/>
  </w:style>
  <w:style w:type="character" w:customStyle="1" w:styleId="eop">
    <w:name w:val="eop"/>
    <w:basedOn w:val="a0"/>
    <w:rsid w:val="0096788B"/>
  </w:style>
  <w:style w:type="character" w:customStyle="1" w:styleId="spellingerror">
    <w:name w:val="spellingerror"/>
    <w:basedOn w:val="a0"/>
    <w:rsid w:val="0096788B"/>
  </w:style>
  <w:style w:type="character" w:customStyle="1" w:styleId="pagebreaktextspan">
    <w:name w:val="pagebreaktextspan"/>
    <w:basedOn w:val="a0"/>
    <w:rsid w:val="0096788B"/>
  </w:style>
  <w:style w:type="character" w:customStyle="1" w:styleId="contextualspellingandgrammarerror">
    <w:name w:val="contextualspellingandgrammarerror"/>
    <w:basedOn w:val="a0"/>
    <w:rsid w:val="0096788B"/>
  </w:style>
  <w:style w:type="paragraph" w:customStyle="1" w:styleId="Default">
    <w:name w:val="Default"/>
    <w:rsid w:val="00226B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Hyperlink"/>
    <w:basedOn w:val="a0"/>
    <w:semiHidden/>
    <w:unhideWhenUsed/>
    <w:rsid w:val="006070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ubscribe.ru/group/mehanika-studentam/" TargetMode="External"/><Relationship Id="rId18" Type="http://schemas.openxmlformats.org/officeDocument/2006/relationships/image" Target="media/image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ct.edu.ru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n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talhandling.ru" TargetMode="External"/><Relationship Id="rId10" Type="http://schemas.openxmlformats.org/officeDocument/2006/relationships/hyperlink" Target="http://www.school.edu.ru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ed.gov.ru" TargetMode="External"/><Relationship Id="rId14" Type="http://schemas.openxmlformats.org/officeDocument/2006/relationships/hyperlink" Target="http://fcior.edu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19</Pages>
  <Words>5240</Words>
  <Characters>29874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9</cp:revision>
  <dcterms:created xsi:type="dcterms:W3CDTF">2020-06-25T14:34:00Z</dcterms:created>
  <dcterms:modified xsi:type="dcterms:W3CDTF">2021-03-17T14:09:00Z</dcterms:modified>
</cp:coreProperties>
</file>