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95" w:rsidRPr="006E5295" w:rsidRDefault="006E5295" w:rsidP="008C5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6E52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bookmarkStart w:id="0" w:name="__DdeLink__4799_909844161"/>
      <w:r w:rsidRPr="006E52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bookmarkEnd w:id="0"/>
      <w:r w:rsidRPr="006E5295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Приложение ___</w:t>
      </w:r>
    </w:p>
    <w:p w:rsidR="006E5295" w:rsidRPr="006E5295" w:rsidRDefault="006E5295" w:rsidP="008C5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6E5295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к ООП СПО по профессии/23.03.07 Техническое обслуживание и ремонт  двигателей, систем и агрегатов автомобилей.</w:t>
      </w: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6E5295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Департамент образования и науки Тюменской области</w:t>
      </w: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6E5295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 xml:space="preserve">ГАПОУ ТО  «Тобольский многопрофильный техникум» </w:t>
      </w: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6E5295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РАБОЧАЯ ПРОГРАММА</w:t>
      </w: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6E5295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 xml:space="preserve"> ПРОФЕССИОНАЛЬНОГО МОДУЛЯ</w:t>
      </w: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>ПМ.0</w:t>
      </w:r>
      <w:r w:rsidRPr="008C5F6E">
        <w:rPr>
          <w:rFonts w:ascii="Times New Roman" w:eastAsia="Arial Unicode MS" w:hAnsi="Times New Roman" w:cs="Times New Roman"/>
          <w:color w:val="000000"/>
          <w:sz w:val="28"/>
          <w:szCs w:val="24"/>
        </w:rPr>
        <w:t>1</w:t>
      </w:r>
      <w:r w:rsidRPr="006E5295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Техническое обслуживание и ремонт автотранспортных средств</w:t>
      </w:r>
    </w:p>
    <w:p w:rsidR="006E5295" w:rsidRPr="006E5295" w:rsidRDefault="008C5F6E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>УП.01</w:t>
      </w:r>
      <w:r w:rsidR="006E5295" w:rsidRPr="006E5295">
        <w:rPr>
          <w:rFonts w:ascii="Times New Roman" w:eastAsia="Arial Unicode MS" w:hAnsi="Times New Roman" w:cs="Times New Roman"/>
          <w:color w:val="000000"/>
          <w:sz w:val="28"/>
          <w:szCs w:val="24"/>
        </w:rPr>
        <w:t>.01</w:t>
      </w:r>
      <w:r w:rsidRPr="008C5F6E">
        <w:t xml:space="preserve"> </w:t>
      </w:r>
      <w:r w:rsidRPr="008C5F6E">
        <w:rPr>
          <w:rFonts w:ascii="Times New Roman" w:eastAsia="Arial Unicode MS" w:hAnsi="Times New Roman" w:cs="Times New Roman"/>
          <w:color w:val="000000"/>
          <w:sz w:val="28"/>
          <w:szCs w:val="24"/>
        </w:rPr>
        <w:t>Учебная практика (слесарная)</w:t>
      </w: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8C5F6E" w:rsidRPr="008C5F6E" w:rsidRDefault="006E5295" w:rsidP="008C5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8C5F6E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Тобольск, 2020.г.</w:t>
      </w:r>
    </w:p>
    <w:p w:rsidR="008C5F6E" w:rsidRDefault="008C5F6E" w:rsidP="008C5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8C5F6E" w:rsidRDefault="008C5F6E" w:rsidP="008C5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8C5F6E" w:rsidRPr="00983D71" w:rsidRDefault="008C5F6E" w:rsidP="008C5F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5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профессионального модуля</w:t>
      </w:r>
      <w:r w:rsidRPr="008C5F6E">
        <w:t xml:space="preserve"> </w:t>
      </w:r>
      <w:r w:rsidRPr="008C5F6E">
        <w:rPr>
          <w:rFonts w:ascii="Times New Roman" w:eastAsia="Times New Roman" w:hAnsi="Times New Roman" w:cs="Times New Roman"/>
          <w:sz w:val="24"/>
          <w:szCs w:val="24"/>
        </w:rPr>
        <w:t>УП.01.01 Учебная практика (слесарная)</w:t>
      </w:r>
      <w:r>
        <w:rPr>
          <w:rFonts w:ascii="Times New Roman" w:eastAsia="Times New Roman" w:hAnsi="Times New Roman" w:cs="Times New Roman"/>
          <w:sz w:val="24"/>
          <w:szCs w:val="24"/>
        </w:rPr>
        <w:t>. С</w:t>
      </w:r>
      <w:r w:rsidRPr="00183513">
        <w:rPr>
          <w:rFonts w:ascii="Times New Roman" w:eastAsia="Times New Roman" w:hAnsi="Times New Roman" w:cs="Times New Roman"/>
          <w:sz w:val="24"/>
          <w:szCs w:val="24"/>
        </w:rPr>
        <w:t>оставлена в соответствии с  ФГОС   СПО 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D71">
        <w:rPr>
          <w:rFonts w:ascii="Times New Roman" w:eastAsia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</w:t>
      </w:r>
      <w:r w:rsidRPr="00983D71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3D71">
        <w:rPr>
          <w:rFonts w:ascii="Times New Roman" w:eastAsia="Times New Roman" w:hAnsi="Times New Roman" w:cs="Times New Roman"/>
          <w:sz w:val="24"/>
          <w:szCs w:val="24"/>
        </w:rPr>
        <w:t>втомобилей</w:t>
      </w:r>
      <w:r w:rsidRPr="00183513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приказом Министерства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науки Российской Федерации  </w:t>
      </w:r>
      <w:r w:rsidRPr="00983D71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 1568 от 09 декабря 2016</w:t>
      </w:r>
      <w:r w:rsidRPr="00983D71">
        <w:rPr>
          <w:rFonts w:ascii="Times New Roman" w:eastAsia="Times New Roman" w:hAnsi="Times New Roman" w:cs="Times New Roman"/>
          <w:sz w:val="24"/>
          <w:szCs w:val="24"/>
        </w:rPr>
        <w:t xml:space="preserve"> г. Положения </w:t>
      </w:r>
      <w:proofErr w:type="gramStart"/>
      <w:r w:rsidRPr="00983D71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983D71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производственной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ания и науки РФ N 44946 от 26 декабря 2016</w:t>
      </w:r>
      <w:r w:rsidRPr="00983D71"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</w:p>
    <w:p w:rsidR="00C0055D" w:rsidRDefault="008C5F6E" w:rsidP="008C5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83D71">
        <w:rPr>
          <w:rFonts w:ascii="Times New Roman" w:eastAsia="Times New Roman" w:hAnsi="Times New Roman" w:cs="Times New Roman"/>
          <w:sz w:val="24"/>
          <w:szCs w:val="24"/>
        </w:rPr>
        <w:t xml:space="preserve">- локального акта № 40 Положение </w:t>
      </w:r>
      <w:proofErr w:type="gramStart"/>
      <w:r w:rsidRPr="00983D71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983D71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производственной практике обучающихся, осваивающих основные профессиональные образовательные программы среднего профессионального образования в ГАОУ СПО ТО Тюменский колледж транспорта</w:t>
      </w:r>
    </w:p>
    <w:p w:rsidR="00C0055D" w:rsidRDefault="00C005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C5F6E" w:rsidRPr="008C5F6E" w:rsidRDefault="008C5F6E" w:rsidP="008C5F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F6E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  <w:r w:rsidRPr="008C5F6E">
        <w:t xml:space="preserve"> </w:t>
      </w:r>
      <w:r w:rsidRPr="008C5F6E">
        <w:rPr>
          <w:rFonts w:ascii="Times New Roman" w:eastAsia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 Тюменской области «Тобольский многопрофильный техникум»</w:t>
      </w:r>
    </w:p>
    <w:p w:rsidR="008C5F6E" w:rsidRPr="008C5F6E" w:rsidRDefault="008C5F6E" w:rsidP="008C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F6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8C5F6E">
        <w:rPr>
          <w:rFonts w:ascii="Times New Roman" w:eastAsia="Times New Roman" w:hAnsi="Times New Roman" w:cs="Times New Roman"/>
          <w:sz w:val="24"/>
          <w:szCs w:val="24"/>
        </w:rPr>
        <w:t>Засорин</w:t>
      </w:r>
      <w:proofErr w:type="spellEnd"/>
      <w:r w:rsidRPr="008C5F6E">
        <w:rPr>
          <w:rFonts w:ascii="Times New Roman" w:eastAsia="Times New Roman" w:hAnsi="Times New Roman" w:cs="Times New Roman"/>
          <w:sz w:val="24"/>
          <w:szCs w:val="24"/>
        </w:rPr>
        <w:t xml:space="preserve"> А.С. мастер </w:t>
      </w:r>
      <w:proofErr w:type="gramStart"/>
      <w:r w:rsidRPr="008C5F6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C5F6E">
        <w:rPr>
          <w:rFonts w:ascii="Times New Roman" w:eastAsia="Times New Roman" w:hAnsi="Times New Roman" w:cs="Times New Roman"/>
          <w:sz w:val="24"/>
          <w:szCs w:val="24"/>
        </w:rPr>
        <w:t>/о без квалификационной категории  ГАПОУ ТО             «Тобольский многопрофильный техникум» отделение с. Вагай.</w:t>
      </w:r>
    </w:p>
    <w:p w:rsidR="008C5F6E" w:rsidRPr="008C5F6E" w:rsidRDefault="008C5F6E" w:rsidP="008C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F6E" w:rsidRPr="008C5F6E" w:rsidRDefault="008C5F6E" w:rsidP="008C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F6E" w:rsidRPr="008C5F6E" w:rsidRDefault="008C5F6E" w:rsidP="008C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F6E" w:rsidRPr="008C5F6E" w:rsidRDefault="008C5F6E" w:rsidP="008C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F6E" w:rsidRPr="008C5F6E" w:rsidRDefault="008C5F6E" w:rsidP="008C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F6E" w:rsidRPr="008C5F6E" w:rsidRDefault="008C5F6E" w:rsidP="008C5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8C5F6E">
        <w:rPr>
          <w:rFonts w:ascii="Times New Roman" w:hAnsi="Times New Roman"/>
          <w:sz w:val="24"/>
          <w:szCs w:val="24"/>
        </w:rPr>
        <w:t xml:space="preserve"> «Рассмотрено» на заседании цикловой комиссии (название)</w:t>
      </w:r>
    </w:p>
    <w:p w:rsidR="008C5F6E" w:rsidRPr="008C5F6E" w:rsidRDefault="008C5F6E" w:rsidP="008C5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8C5F6E">
        <w:rPr>
          <w:rFonts w:ascii="Times New Roman" w:hAnsi="Times New Roman"/>
          <w:sz w:val="24"/>
          <w:szCs w:val="24"/>
        </w:rPr>
        <w:t>Протокол № ___ от «____» _______ 2020 г.</w:t>
      </w:r>
    </w:p>
    <w:p w:rsidR="008C5F6E" w:rsidRPr="008C5F6E" w:rsidRDefault="008C5F6E" w:rsidP="008C5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8C5F6E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proofErr w:type="spellStart"/>
      <w:r w:rsidRPr="008C5F6E">
        <w:rPr>
          <w:rFonts w:ascii="Times New Roman" w:hAnsi="Times New Roman"/>
          <w:sz w:val="24"/>
          <w:szCs w:val="24"/>
        </w:rPr>
        <w:t>Каренгина</w:t>
      </w:r>
      <w:proofErr w:type="spellEnd"/>
      <w:r w:rsidRPr="008C5F6E">
        <w:rPr>
          <w:rFonts w:ascii="Times New Roman" w:hAnsi="Times New Roman"/>
          <w:sz w:val="24"/>
          <w:szCs w:val="24"/>
        </w:rPr>
        <w:t xml:space="preserve"> Т.М</w:t>
      </w:r>
    </w:p>
    <w:p w:rsidR="008C5F6E" w:rsidRPr="008C5F6E" w:rsidRDefault="008C5F6E" w:rsidP="008C5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5F6E" w:rsidRPr="008C5F6E" w:rsidRDefault="008C5F6E" w:rsidP="008C5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8C5F6E">
        <w:rPr>
          <w:rFonts w:ascii="Times New Roman" w:hAnsi="Times New Roman"/>
          <w:sz w:val="24"/>
          <w:szCs w:val="24"/>
        </w:rPr>
        <w:t>«Согласовано»</w:t>
      </w:r>
    </w:p>
    <w:p w:rsidR="008C5F6E" w:rsidRPr="008C5F6E" w:rsidRDefault="008C5F6E" w:rsidP="008C5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8C5F6E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Pr="008C5F6E">
        <w:rPr>
          <w:rFonts w:ascii="Times New Roman" w:hAnsi="Times New Roman"/>
          <w:sz w:val="24"/>
          <w:szCs w:val="24"/>
        </w:rPr>
        <w:t>Чубукова</w:t>
      </w:r>
      <w:proofErr w:type="spellEnd"/>
      <w:r w:rsidRPr="008C5F6E">
        <w:rPr>
          <w:rFonts w:ascii="Times New Roman" w:hAnsi="Times New Roman"/>
          <w:sz w:val="24"/>
          <w:szCs w:val="24"/>
        </w:rPr>
        <w:t xml:space="preserve"> Е.М</w:t>
      </w:r>
    </w:p>
    <w:p w:rsidR="008C5F6E" w:rsidRPr="008C5F6E" w:rsidRDefault="008C5F6E" w:rsidP="008C5F6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5F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474585" w:rsidRDefault="004745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4585" w:rsidRDefault="00474585" w:rsidP="004745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</w:p>
    <w:p w:rsidR="00474585" w:rsidRDefault="00474585" w:rsidP="0047458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74585" w:rsidTr="00474585">
        <w:tc>
          <w:tcPr>
            <w:tcW w:w="7668" w:type="dxa"/>
            <w:hideMark/>
          </w:tcPr>
          <w:p w:rsidR="00474585" w:rsidRDefault="00474585" w:rsidP="00474585">
            <w:pPr>
              <w:numPr>
                <w:ilvl w:val="0"/>
                <w:numId w:val="11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ПРОФЕССИОНАЛЬНОГО МОДУЛЯ</w:t>
            </w:r>
          </w:p>
        </w:tc>
        <w:tc>
          <w:tcPr>
            <w:tcW w:w="1903" w:type="dxa"/>
            <w:hideMark/>
          </w:tcPr>
          <w:p w:rsidR="00474585" w:rsidRDefault="00474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474585" w:rsidTr="00474585">
        <w:tc>
          <w:tcPr>
            <w:tcW w:w="7668" w:type="dxa"/>
            <w:hideMark/>
          </w:tcPr>
          <w:p w:rsidR="00474585" w:rsidRDefault="00474585" w:rsidP="00474585">
            <w:pPr>
              <w:numPr>
                <w:ilvl w:val="0"/>
                <w:numId w:val="1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СОДЕРЖАНИЕ  ПРОФЕССИОНАЛЬНОГО МОДУЛЯ </w:t>
            </w:r>
          </w:p>
        </w:tc>
        <w:tc>
          <w:tcPr>
            <w:tcW w:w="1903" w:type="dxa"/>
          </w:tcPr>
          <w:p w:rsidR="00474585" w:rsidRDefault="00474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4585" w:rsidTr="00474585">
        <w:trPr>
          <w:trHeight w:val="670"/>
        </w:trPr>
        <w:tc>
          <w:tcPr>
            <w:tcW w:w="7668" w:type="dxa"/>
            <w:hideMark/>
          </w:tcPr>
          <w:p w:rsidR="00474585" w:rsidRDefault="00474585" w:rsidP="00474585">
            <w:pPr>
              <w:numPr>
                <w:ilvl w:val="0"/>
                <w:numId w:val="1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474585" w:rsidRDefault="00474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4585" w:rsidTr="00474585">
        <w:tc>
          <w:tcPr>
            <w:tcW w:w="7668" w:type="dxa"/>
            <w:hideMark/>
          </w:tcPr>
          <w:p w:rsidR="00474585" w:rsidRDefault="00474585" w:rsidP="00474585">
            <w:pPr>
              <w:numPr>
                <w:ilvl w:val="0"/>
                <w:numId w:val="1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ПРОФЕССИОНАЛЬНОГО МОДУЛЯ (ВИДА ДЕЯТЕЛЬНОСТИ)</w:t>
            </w:r>
          </w:p>
        </w:tc>
        <w:tc>
          <w:tcPr>
            <w:tcW w:w="1903" w:type="dxa"/>
          </w:tcPr>
          <w:p w:rsidR="00474585" w:rsidRDefault="00474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74585" w:rsidRDefault="004745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4585" w:rsidRDefault="004745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4585" w:rsidRDefault="004745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055D" w:rsidRDefault="00C0055D">
      <w:pPr>
        <w:sectPr w:rsidR="00C0055D">
          <w:pgSz w:w="11906" w:h="16838"/>
          <w:pgMar w:top="567" w:right="1134" w:bottom="567" w:left="1134" w:header="0" w:footer="0" w:gutter="0"/>
          <w:cols w:space="720"/>
          <w:formProt w:val="0"/>
          <w:docGrid w:linePitch="326" w:charSpace="4096"/>
        </w:sectPr>
      </w:pPr>
    </w:p>
    <w:p w:rsidR="00474585" w:rsidRPr="00474585" w:rsidRDefault="006E5295" w:rsidP="00474585">
      <w:pPr>
        <w:pStyle w:val="af1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1</w:t>
      </w:r>
      <w:r w:rsidR="00474585" w:rsidRPr="00474585">
        <w:rPr>
          <w:rFonts w:ascii="Times New Roman" w:hAnsi="Times New Roman"/>
          <w:b/>
          <w:sz w:val="24"/>
          <w:szCs w:val="24"/>
        </w:rPr>
        <w:t xml:space="preserve"> ОБЩАЯ ХАРАКТЕРИСТИКА ПРОГРАММЫ </w:t>
      </w:r>
      <w:proofErr w:type="gramStart"/>
      <w:r w:rsidR="00474585" w:rsidRPr="00474585">
        <w:rPr>
          <w:rFonts w:ascii="Times New Roman" w:hAnsi="Times New Roman"/>
          <w:b/>
          <w:sz w:val="24"/>
          <w:szCs w:val="24"/>
        </w:rPr>
        <w:t>ПРОФЕССИОНАЛЬНОГО</w:t>
      </w:r>
      <w:proofErr w:type="gramEnd"/>
      <w:r w:rsidR="00474585" w:rsidRPr="00474585">
        <w:rPr>
          <w:rFonts w:ascii="Times New Roman" w:hAnsi="Times New Roman"/>
          <w:b/>
          <w:sz w:val="24"/>
          <w:szCs w:val="24"/>
        </w:rPr>
        <w:t xml:space="preserve"> </w:t>
      </w:r>
    </w:p>
    <w:p w:rsidR="00474585" w:rsidRDefault="00474585" w:rsidP="004745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4585">
        <w:rPr>
          <w:rFonts w:ascii="Times New Roman" w:hAnsi="Times New Roman" w:cs="Times New Roman"/>
          <w:b/>
          <w:sz w:val="24"/>
          <w:szCs w:val="24"/>
        </w:rPr>
        <w:t xml:space="preserve">УП.01.01 Учебная практика (слесарная). </w:t>
      </w:r>
    </w:p>
    <w:p w:rsidR="00474585" w:rsidRPr="00474585" w:rsidRDefault="00474585" w:rsidP="004745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4585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474585" w:rsidRPr="00474585" w:rsidRDefault="00474585" w:rsidP="004745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4585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</w:t>
      </w:r>
      <w:r>
        <w:rPr>
          <w:rFonts w:ascii="Times New Roman" w:hAnsi="Times New Roman" w:cs="Times New Roman"/>
          <w:sz w:val="24"/>
          <w:szCs w:val="24"/>
        </w:rPr>
        <w:t>УП.01</w:t>
      </w:r>
      <w:r w:rsidRPr="00474585">
        <w:rPr>
          <w:rFonts w:ascii="Times New Roman" w:hAnsi="Times New Roman" w:cs="Times New Roman"/>
          <w:sz w:val="24"/>
          <w:szCs w:val="24"/>
        </w:rPr>
        <w:t>.01. (</w:t>
      </w:r>
      <w:r w:rsidR="00BB09B7">
        <w:rPr>
          <w:rFonts w:ascii="Times New Roman" w:hAnsi="Times New Roman" w:cs="Times New Roman"/>
          <w:sz w:val="24"/>
          <w:szCs w:val="24"/>
        </w:rPr>
        <w:t>Учебная практика слесарная</w:t>
      </w:r>
      <w:r w:rsidRPr="00474585">
        <w:rPr>
          <w:rFonts w:ascii="Times New Roman" w:hAnsi="Times New Roman" w:cs="Times New Roman"/>
          <w:sz w:val="24"/>
          <w:szCs w:val="24"/>
        </w:rPr>
        <w:t xml:space="preserve">.). является частью основной образовательной программы в соответствии с ФГОС СПО </w:t>
      </w:r>
      <w:r w:rsidR="00BB09B7" w:rsidRPr="00BB09B7">
        <w:rPr>
          <w:rFonts w:ascii="Times New Roman" w:hAnsi="Times New Roman" w:cs="Times New Roman"/>
          <w:sz w:val="24"/>
          <w:szCs w:val="24"/>
        </w:rPr>
        <w:t>N 1568 от 09 декабря 2016 г</w:t>
      </w:r>
      <w:proofErr w:type="gramStart"/>
      <w:r w:rsidR="00BB09B7" w:rsidRPr="00BB09B7">
        <w:rPr>
          <w:rFonts w:ascii="Times New Roman" w:hAnsi="Times New Roman" w:cs="Times New Roman"/>
          <w:sz w:val="24"/>
          <w:szCs w:val="24"/>
        </w:rPr>
        <w:t>.</w:t>
      </w:r>
      <w:r w:rsidRPr="004745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74585" w:rsidRPr="00474585" w:rsidRDefault="00474585" w:rsidP="004745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4585">
        <w:rPr>
          <w:rFonts w:ascii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</w:t>
      </w:r>
    </w:p>
    <w:p w:rsidR="00474585" w:rsidRPr="00474585" w:rsidRDefault="00474585" w:rsidP="004745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4585">
        <w:rPr>
          <w:rFonts w:ascii="Times New Roman" w:hAnsi="Times New Roman" w:cs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474585" w:rsidRPr="00474585" w:rsidRDefault="00474585" w:rsidP="004745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4585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</w:t>
      </w:r>
      <w:r w:rsidR="00BB09B7">
        <w:rPr>
          <w:rFonts w:ascii="Times New Roman" w:hAnsi="Times New Roman" w:cs="Times New Roman"/>
          <w:sz w:val="24"/>
          <w:szCs w:val="24"/>
        </w:rPr>
        <w:t>УП.01</w:t>
      </w:r>
      <w:r w:rsidRPr="00474585">
        <w:rPr>
          <w:rFonts w:ascii="Times New Roman" w:hAnsi="Times New Roman" w:cs="Times New Roman"/>
          <w:sz w:val="24"/>
          <w:szCs w:val="24"/>
        </w:rPr>
        <w:t>.01. (</w:t>
      </w:r>
      <w:r w:rsidR="00BB09B7" w:rsidRPr="00BB09B7">
        <w:rPr>
          <w:rFonts w:ascii="Times New Roman" w:hAnsi="Times New Roman" w:cs="Times New Roman"/>
          <w:sz w:val="24"/>
          <w:szCs w:val="24"/>
        </w:rPr>
        <w:t>Учебная практика слесарная</w:t>
      </w:r>
      <w:r w:rsidRPr="00474585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4745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4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5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4585">
        <w:rPr>
          <w:rFonts w:ascii="Times New Roman" w:hAnsi="Times New Roman" w:cs="Times New Roman"/>
          <w:sz w:val="24"/>
          <w:szCs w:val="24"/>
        </w:rPr>
        <w:t>тудент должен освоить основной вид деятельности выполнение работ по одной или нескольким профессиям рабочих, должностям служащих и соответствующие ему профессиональные компетенции, и общие компетенции:</w:t>
      </w:r>
    </w:p>
    <w:p w:rsidR="00474585" w:rsidRPr="00474585" w:rsidRDefault="00474585" w:rsidP="004745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4585">
        <w:rPr>
          <w:rFonts w:ascii="Times New Roman" w:hAnsi="Times New Roman" w:cs="Times New Roman"/>
          <w:sz w:val="24"/>
          <w:szCs w:val="24"/>
        </w:rPr>
        <w:t xml:space="preserve">Содержание профессионального модуля состоит из набора разделов, каждый из которых соответствует конкретной профессиональной компетенции или нескольким компетенциям и направлен на развитие набора универсальных компетенций. </w:t>
      </w:r>
    </w:p>
    <w:p w:rsidR="00474585" w:rsidRPr="00474585" w:rsidRDefault="00474585" w:rsidP="004745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4585">
        <w:rPr>
          <w:rFonts w:ascii="Times New Roman" w:hAnsi="Times New Roman" w:cs="Times New Roman"/>
          <w:sz w:val="24"/>
          <w:szCs w:val="24"/>
        </w:rPr>
        <w:t xml:space="preserve">Дескрипторы </w:t>
      </w:r>
      <w:proofErr w:type="spellStart"/>
      <w:r w:rsidRPr="0047458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74585">
        <w:rPr>
          <w:rFonts w:ascii="Times New Roman" w:hAnsi="Times New Roman" w:cs="Times New Roman"/>
          <w:sz w:val="24"/>
          <w:szCs w:val="24"/>
        </w:rPr>
        <w:t xml:space="preserve"> компетенций по разделам профессионального модуля. </w:t>
      </w:r>
    </w:p>
    <w:p w:rsidR="00474585" w:rsidRDefault="00474585" w:rsidP="004745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4585">
        <w:rPr>
          <w:rFonts w:ascii="Times New Roman" w:hAnsi="Times New Roman" w:cs="Times New Roman"/>
          <w:b/>
          <w:sz w:val="24"/>
          <w:szCs w:val="24"/>
        </w:rPr>
        <w:t>1.1.2Перечень профессиональных компетенций</w:t>
      </w:r>
    </w:p>
    <w:p w:rsidR="00010DF1" w:rsidRPr="00010DF1" w:rsidRDefault="00010DF1" w:rsidP="00010DF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10DF1">
        <w:rPr>
          <w:rFonts w:ascii="Times New Roman" w:eastAsia="Calibri" w:hAnsi="Times New Roman" w:cs="Times New Roman"/>
          <w:b/>
          <w:sz w:val="24"/>
          <w:szCs w:val="24"/>
        </w:rPr>
        <w:t>Спецификация ПК/ разделов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3544"/>
        <w:gridCol w:w="1869"/>
        <w:gridCol w:w="1823"/>
      </w:tblGrid>
      <w:tr w:rsidR="00010DF1" w:rsidRPr="00010DF1" w:rsidTr="002F1D34"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F1" w:rsidRPr="00010DF1" w:rsidRDefault="00010DF1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3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F1" w:rsidRPr="00010DF1" w:rsidRDefault="00010DF1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раздела</w:t>
            </w:r>
          </w:p>
        </w:tc>
      </w:tr>
      <w:tr w:rsidR="00010DF1" w:rsidRPr="00010DF1" w:rsidTr="002F1D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DF1" w:rsidRPr="00010DF1" w:rsidRDefault="00010DF1" w:rsidP="00010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F1" w:rsidRPr="00010DF1" w:rsidRDefault="00010DF1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(дескрипторы)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F1" w:rsidRPr="00010DF1" w:rsidRDefault="00010DF1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F1" w:rsidRPr="00010DF1" w:rsidRDefault="00010DF1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</w:t>
            </w:r>
          </w:p>
        </w:tc>
      </w:tr>
      <w:tr w:rsidR="00010DF1" w:rsidRPr="00010DF1" w:rsidTr="00010D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F1" w:rsidRPr="00010DF1" w:rsidRDefault="002F1D34" w:rsidP="002F1D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модуля 1. </w:t>
            </w:r>
            <w:r w:rsidR="00010DF1">
              <w:t xml:space="preserve"> </w:t>
            </w:r>
            <w:r w:rsidR="00010DF1" w:rsidRPr="00010D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УП.01.0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Учебная практика (слесарная).</w:t>
            </w:r>
          </w:p>
        </w:tc>
      </w:tr>
      <w:tr w:rsidR="002F1D34" w:rsidRPr="00010DF1" w:rsidTr="002F1D34"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4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 1.1</w:t>
            </w:r>
          </w:p>
          <w:p w:rsidR="002F1D34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F1D34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 1</w:t>
            </w:r>
            <w:r w:rsidRPr="00010D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F1D34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F1D34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1E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 1.3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F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диагностику систем, узлов и механизмов автомобильных двигателей.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34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технический контроль автотранспорта; выбирать методы и технологии технического обслуживания и ремонта автомобильного двигателя; разрабатывать и осуществлять технологический процесс технического обслуживания и ремонта двигателя; выполнять работы по техническому обслуживанию и ремонту автомобильных двигателей; осуществлять самостоятельный поиск необходимой информации для решения профессиональных задач</w:t>
            </w:r>
            <w:proofErr w:type="gramStart"/>
            <w:r w:rsidRPr="002F1D3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2F1D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D3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2F1D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меть практический опыт в: </w:t>
            </w:r>
            <w:r w:rsidRPr="002F1D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проведении технического контроля и диагностики автомобильных двигателей; разборке и сборке автомобильных двигателей; осуществлении технического обслуживания и ремонта автомобильных двигателей.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устройство и основы теории подвижного состава автомобильного транспорта; классификацию, основные характеристики и технические параметры автомобильного двигателя; методы и технологии технического обслуживания и ремонта автомобильных двигателей; показатели качества и критерии выбора автомобильных эксплуатационных материалов; основные положения действующей нормативной документации технического обслуживания и ремонта автомобильных </w:t>
            </w:r>
            <w:r w:rsidRPr="002F1D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двигателей.</w:t>
            </w:r>
          </w:p>
        </w:tc>
      </w:tr>
      <w:tr w:rsidR="002F1D34" w:rsidRPr="00010DF1" w:rsidTr="002F1D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4" w:rsidRPr="00010DF1" w:rsidRDefault="002F1D34" w:rsidP="00010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F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техническое обслуживание автомобильных двигателей согласно технологической документации.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4" w:rsidRPr="00010DF1" w:rsidRDefault="002F1D34" w:rsidP="00010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1E12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010D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010D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01.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1E12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31E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331E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02.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331E12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1E12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AD30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AD3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585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AD30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04.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AD3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585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AD30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AD3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58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AD30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AD3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585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гражданско-патриотическую позицию, </w:t>
            </w:r>
            <w:r w:rsidRPr="004745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AD30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</w:t>
            </w:r>
            <w:proofErr w:type="gramEnd"/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07.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AD3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585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AD3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08.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AD3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58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AD3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AD3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58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информационные технологии в профессиональной деятельности.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AD3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AD3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585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профессиональной документацией на государственном и иностранном языке.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AD3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AD3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585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предпринимательскую деятельность в профессиональной сфере.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010DF1" w:rsidRDefault="00010DF1" w:rsidP="004745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10DF1" w:rsidRDefault="00010DF1" w:rsidP="004745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F1D34" w:rsidRPr="002F1D34" w:rsidRDefault="002F1D34" w:rsidP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Pr="002F1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Количество часов, отводимое на освоение профессионального модуля</w:t>
      </w:r>
    </w:p>
    <w:p w:rsidR="002F1D34" w:rsidRPr="002F1D34" w:rsidRDefault="002F1D34" w:rsidP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практики учебную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2F1D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и производственную________________</w:t>
      </w:r>
    </w:p>
    <w:p w:rsidR="002F1D34" w:rsidRPr="002F1D34" w:rsidRDefault="002F1D34" w:rsidP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1D34" w:rsidRDefault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34" w:rsidRDefault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34" w:rsidRDefault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34" w:rsidRDefault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34" w:rsidRDefault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34" w:rsidRDefault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34" w:rsidRDefault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34" w:rsidRDefault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34" w:rsidRDefault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34" w:rsidRDefault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34" w:rsidRDefault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34" w:rsidRDefault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34" w:rsidRDefault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34" w:rsidRDefault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34" w:rsidRDefault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34" w:rsidRDefault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34" w:rsidRDefault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34" w:rsidRDefault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34" w:rsidRDefault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55D" w:rsidRPr="002F1D34" w:rsidRDefault="002F1D34" w:rsidP="002F1D34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D34">
        <w:rPr>
          <w:rFonts w:ascii="Times New Roman" w:hAnsi="Times New Roman"/>
          <w:b/>
          <w:sz w:val="24"/>
          <w:szCs w:val="24"/>
        </w:rPr>
        <w:t>СТРУКТУРА И СОДЕРЖАНИЕ  ПРОФЕССИОНАЛЬНОГО МОДУЛЯ</w:t>
      </w:r>
    </w:p>
    <w:p w:rsidR="002F1D34" w:rsidRPr="002F1D34" w:rsidRDefault="002F1D34" w:rsidP="00B964B0">
      <w:pPr>
        <w:pStyle w:val="af1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F1D34">
        <w:rPr>
          <w:rFonts w:ascii="Times New Roman" w:hAnsi="Times New Roman"/>
          <w:b/>
          <w:sz w:val="24"/>
          <w:szCs w:val="24"/>
        </w:rPr>
        <w:t xml:space="preserve">2.1. Структура </w:t>
      </w:r>
      <w:proofErr w:type="gramStart"/>
      <w:r w:rsidRPr="002F1D34">
        <w:rPr>
          <w:rFonts w:ascii="Times New Roman" w:hAnsi="Times New Roman"/>
          <w:b/>
          <w:sz w:val="24"/>
          <w:szCs w:val="24"/>
        </w:rPr>
        <w:t>профессионального</w:t>
      </w:r>
      <w:proofErr w:type="gramEnd"/>
      <w:r w:rsidRPr="002F1D34">
        <w:rPr>
          <w:rFonts w:ascii="Times New Roman" w:hAnsi="Times New Roman"/>
          <w:b/>
          <w:sz w:val="24"/>
          <w:szCs w:val="24"/>
        </w:rPr>
        <w:t xml:space="preserve"> </w:t>
      </w:r>
      <w:r w:rsidR="00B964B0" w:rsidRPr="00B964B0">
        <w:rPr>
          <w:rFonts w:ascii="Times New Roman" w:hAnsi="Times New Roman"/>
          <w:b/>
          <w:sz w:val="24"/>
          <w:szCs w:val="24"/>
        </w:rPr>
        <w:t>УП.01.01. Учебная практика (слесарная).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308"/>
        <w:gridCol w:w="42"/>
        <w:gridCol w:w="993"/>
        <w:gridCol w:w="511"/>
        <w:gridCol w:w="15"/>
        <w:gridCol w:w="1074"/>
        <w:gridCol w:w="59"/>
        <w:gridCol w:w="708"/>
        <w:gridCol w:w="75"/>
        <w:gridCol w:w="494"/>
        <w:gridCol w:w="48"/>
        <w:gridCol w:w="882"/>
        <w:gridCol w:w="680"/>
        <w:gridCol w:w="1330"/>
      </w:tblGrid>
      <w:tr w:rsidR="002F1D34" w:rsidRPr="00F96A88" w:rsidTr="00B964B0">
        <w:tc>
          <w:tcPr>
            <w:tcW w:w="7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1D34" w:rsidRPr="00F96A88" w:rsidRDefault="002F1D34" w:rsidP="00AD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Наименования разделов профессионального модуля</w:t>
            </w:r>
            <w:r w:rsidRPr="00F96A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iCs/>
                <w:sz w:val="20"/>
                <w:szCs w:val="20"/>
              </w:rPr>
              <w:t>Всего часов</w:t>
            </w:r>
          </w:p>
          <w:p w:rsidR="002F1D34" w:rsidRPr="00F96A88" w:rsidRDefault="002F1D34" w:rsidP="00AD306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019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5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2F1D34" w:rsidRPr="00F96A88" w:rsidTr="00B964B0">
        <w:tc>
          <w:tcPr>
            <w:tcW w:w="7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1D34" w:rsidRPr="00F96A88" w:rsidRDefault="002F1D34" w:rsidP="00AD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Обязательные аудиторные  учебные занятия</w:t>
            </w:r>
          </w:p>
        </w:tc>
        <w:tc>
          <w:tcPr>
            <w:tcW w:w="7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внеаудиторная (самостоятельная) учебная работа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учебная,</w:t>
            </w:r>
          </w:p>
          <w:p w:rsidR="002F1D34" w:rsidRPr="00F96A88" w:rsidRDefault="002F1D34" w:rsidP="00AD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69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2F1D34" w:rsidRPr="00F96A88" w:rsidRDefault="002F1D34" w:rsidP="00AD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:rsidR="002F1D34" w:rsidRPr="00F96A88" w:rsidRDefault="002F1D34" w:rsidP="00AD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2F1D34" w:rsidRPr="00F96A88" w:rsidTr="00B964B0">
        <w:tc>
          <w:tcPr>
            <w:tcW w:w="7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всегочасов</w:t>
            </w:r>
            <w:proofErr w:type="spellEnd"/>
          </w:p>
        </w:tc>
        <w:tc>
          <w:tcPr>
            <w:tcW w:w="56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. лабораторные работы и практические занятия, часов</w:t>
            </w:r>
          </w:p>
        </w:tc>
        <w:tc>
          <w:tcPr>
            <w:tcW w:w="44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Default="002F1D34" w:rsidP="00AD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., курсовая проект (работа)*,</w:t>
            </w:r>
          </w:p>
          <w:p w:rsidR="002F1D34" w:rsidRPr="00F96A88" w:rsidRDefault="002F1D34" w:rsidP="00AD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1D34" w:rsidRPr="00F96A88" w:rsidRDefault="002F1D34" w:rsidP="00AD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2F1D34" w:rsidRPr="00F96A88" w:rsidRDefault="002F1D34" w:rsidP="00AD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., курсовой проект (работа)*,</w:t>
            </w:r>
          </w:p>
          <w:p w:rsidR="002F1D34" w:rsidRPr="00F96A88" w:rsidRDefault="002F1D34" w:rsidP="00AD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D34" w:rsidRPr="00F96A88" w:rsidTr="00B964B0">
        <w:tc>
          <w:tcPr>
            <w:tcW w:w="7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F1D34" w:rsidRPr="00F96A88" w:rsidTr="00B964B0">
        <w:tc>
          <w:tcPr>
            <w:tcW w:w="7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64B0" w:rsidRDefault="00B964B0" w:rsidP="00B964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  <w:p w:rsidR="00B964B0" w:rsidRDefault="00B964B0" w:rsidP="00B964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  <w:p w:rsidR="002F1D34" w:rsidRPr="00F96A88" w:rsidRDefault="00B964B0" w:rsidP="00B964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B0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="00B964B0">
              <w:rPr>
                <w:rFonts w:ascii="Times New Roman" w:hAnsi="Times New Roman" w:cs="Times New Roman"/>
                <w:sz w:val="20"/>
                <w:szCs w:val="20"/>
              </w:rPr>
              <w:t xml:space="preserve"> 01,02,-10.</w:t>
            </w:r>
          </w:p>
        </w:tc>
        <w:tc>
          <w:tcPr>
            <w:tcW w:w="7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Раздел 1. …………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B964B0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9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D34" w:rsidRPr="00F96A88" w:rsidRDefault="00B964B0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40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B964B0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964B0" w:rsidRPr="00F96A88" w:rsidTr="00B964B0">
        <w:tc>
          <w:tcPr>
            <w:tcW w:w="7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D34" w:rsidRPr="00F96A88" w:rsidRDefault="00B964B0" w:rsidP="00AD306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72</w:t>
            </w:r>
          </w:p>
        </w:tc>
        <w:tc>
          <w:tcPr>
            <w:tcW w:w="2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D34" w:rsidRPr="00F96A88" w:rsidRDefault="00B964B0" w:rsidP="00AD306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72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2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48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D34" w:rsidRPr="00F96A88" w:rsidRDefault="00B964B0" w:rsidP="00AD306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72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D34" w:rsidRPr="00F96A88" w:rsidRDefault="002F1D34" w:rsidP="00AD306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</w:tr>
    </w:tbl>
    <w:p w:rsidR="002F1D34" w:rsidRDefault="002F1D34" w:rsidP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1D34" w:rsidRDefault="002F1D34" w:rsidP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1D34" w:rsidRPr="002F1D34" w:rsidRDefault="002F1D34" w:rsidP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055D" w:rsidRDefault="00C00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305"/>
        <w:rPr>
          <w:rFonts w:ascii="Times New Roman" w:hAnsi="Times New Roman" w:cs="Times New Roman"/>
          <w:b/>
          <w:sz w:val="24"/>
          <w:szCs w:val="24"/>
        </w:rPr>
        <w:sectPr w:rsidR="00C0055D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C0055D" w:rsidRDefault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Содержание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учебной практики (прои</w:t>
      </w:r>
      <w:r w:rsidR="002F1D34">
        <w:rPr>
          <w:rFonts w:ascii="Times New Roman" w:hAnsi="Times New Roman" w:cs="Times New Roman"/>
          <w:b/>
          <w:sz w:val="24"/>
          <w:szCs w:val="24"/>
        </w:rPr>
        <w:t>зводственного обучения) УП.01.01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1D34" w:rsidRPr="002F1D34">
        <w:rPr>
          <w:rFonts w:ascii="Times New Roman" w:hAnsi="Times New Roman" w:cs="Times New Roman"/>
          <w:b/>
          <w:sz w:val="24"/>
          <w:szCs w:val="24"/>
        </w:rPr>
        <w:t>Учебная практика (слесарная).</w:t>
      </w:r>
    </w:p>
    <w:tbl>
      <w:tblPr>
        <w:tblStyle w:val="11"/>
        <w:tblW w:w="15541" w:type="dxa"/>
        <w:tblInd w:w="-318" w:type="dxa"/>
        <w:tblLook w:val="01E0" w:firstRow="1" w:lastRow="1" w:firstColumn="1" w:lastColumn="1" w:noHBand="0" w:noVBand="0"/>
      </w:tblPr>
      <w:tblGrid>
        <w:gridCol w:w="2514"/>
        <w:gridCol w:w="11091"/>
        <w:gridCol w:w="847"/>
        <w:gridCol w:w="1089"/>
      </w:tblGrid>
      <w:tr w:rsidR="00C0055D" w:rsidTr="00C0055D">
        <w:trPr>
          <w:trHeight w:val="92"/>
        </w:trPr>
        <w:tc>
          <w:tcPr>
            <w:tcW w:w="2514" w:type="dxa"/>
          </w:tcPr>
          <w:p w:rsidR="00C0055D" w:rsidRDefault="006E5295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разделов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тем</w:t>
            </w:r>
            <w:proofErr w:type="spellEnd"/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jc w:val="center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обучающихся</w:t>
            </w:r>
            <w:proofErr w:type="gramEnd"/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часов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</w:tcPr>
          <w:p w:rsidR="00C0055D" w:rsidRDefault="006E5295">
            <w:pPr>
              <w:spacing w:after="0" w:line="240" w:lineRule="auto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/>
                <w:sz w:val="20"/>
                <w:lang w:val="en-US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/>
                <w:sz w:val="20"/>
                <w:lang w:val="en-US"/>
              </w:rPr>
              <w:t>освоения</w:t>
            </w:r>
            <w:proofErr w:type="spellEnd"/>
          </w:p>
        </w:tc>
      </w:tr>
      <w:tr w:rsidR="00C0055D" w:rsidTr="00C0055D">
        <w:trPr>
          <w:trHeight w:val="92"/>
        </w:trPr>
        <w:tc>
          <w:tcPr>
            <w:tcW w:w="2514" w:type="dxa"/>
          </w:tcPr>
          <w:p w:rsidR="00C0055D" w:rsidRDefault="006E529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</w:tcPr>
          <w:p w:rsidR="00C0055D" w:rsidRDefault="006E5295">
            <w:pPr>
              <w:spacing w:after="0" w:line="240" w:lineRule="auto"/>
              <w:jc w:val="center"/>
              <w:rPr>
                <w:b/>
                <w:bCs/>
                <w:i w:val="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/>
                <w:sz w:val="20"/>
                <w:lang w:val="en-US"/>
              </w:rPr>
              <w:t>4</w:t>
            </w:r>
          </w:p>
        </w:tc>
      </w:tr>
      <w:tr w:rsidR="00C0055D" w:rsidTr="00C0055D">
        <w:trPr>
          <w:trHeight w:val="92"/>
        </w:trPr>
        <w:tc>
          <w:tcPr>
            <w:tcW w:w="2514" w:type="dxa"/>
          </w:tcPr>
          <w:p w:rsidR="00C0055D" w:rsidRDefault="006E5295">
            <w:pPr>
              <w:spacing w:after="0" w:line="240" w:lineRule="auto"/>
              <w:ind w:left="-142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 xml:space="preserve"> 1. 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Учебная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практика</w:t>
            </w:r>
            <w:proofErr w:type="spellEnd"/>
          </w:p>
          <w:p w:rsidR="00C0055D" w:rsidRDefault="006E5295">
            <w:pPr>
              <w:spacing w:after="0" w:line="240" w:lineRule="auto"/>
              <w:ind w:left="-142"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Слесарная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1090" w:type="dxa"/>
          </w:tcPr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72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 w:val="restart"/>
          </w:tcPr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6E5295">
            <w:pPr>
              <w:spacing w:after="0" w:line="240" w:lineRule="auto"/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</w:tc>
      </w:tr>
      <w:tr w:rsidR="00C0055D" w:rsidTr="00C0055D">
        <w:trPr>
          <w:trHeight w:val="92"/>
        </w:trPr>
        <w:tc>
          <w:tcPr>
            <w:tcW w:w="2514" w:type="dxa"/>
            <w:vMerge w:val="restart"/>
          </w:tcPr>
          <w:p w:rsidR="00C0055D" w:rsidRPr="00E92416" w:rsidRDefault="006E52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241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Тема 1.1.</w:t>
            </w:r>
          </w:p>
          <w:p w:rsidR="00C0055D" w:rsidRDefault="006E5295">
            <w:pPr>
              <w:spacing w:after="0" w:line="240" w:lineRule="auto"/>
              <w:jc w:val="both"/>
              <w:rPr>
                <w:b/>
                <w:bCs/>
              </w:rPr>
            </w:pPr>
            <w:r w:rsidRPr="00E92416">
              <w:rPr>
                <w:rStyle w:val="FontStyle12"/>
                <w:rFonts w:eastAsia="Times New Roman"/>
                <w:b/>
                <w:bCs/>
                <w:sz w:val="20"/>
                <w:szCs w:val="20"/>
              </w:rPr>
              <w:t xml:space="preserve"> Безопасные условия труда слесаря и противопожарные </w:t>
            </w:r>
            <w:proofErr w:type="gramStart"/>
            <w:r w:rsidRPr="00E92416">
              <w:rPr>
                <w:rStyle w:val="FontStyle12"/>
                <w:rFonts w:eastAsia="Times New Roman"/>
                <w:b/>
                <w:bCs/>
                <w:sz w:val="20"/>
                <w:szCs w:val="20"/>
              </w:rPr>
              <w:t>мероприятия</w:t>
            </w:r>
            <w:proofErr w:type="gramEnd"/>
            <w:r w:rsidRPr="00E92416">
              <w:rPr>
                <w:rStyle w:val="FontStyle12"/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E92416">
              <w:rPr>
                <w:rFonts w:ascii="Times New Roman" w:eastAsia="Times New Roman" w:hAnsi="Times New Roman" w:cs="Times New Roman"/>
                <w:b/>
                <w:sz w:val="20"/>
              </w:rPr>
              <w:t>и общие слесарные ра</w:t>
            </w:r>
            <w:bookmarkStart w:id="1" w:name="_GoBack"/>
            <w:bookmarkEnd w:id="1"/>
            <w:r w:rsidRPr="00E92416">
              <w:rPr>
                <w:rFonts w:ascii="Times New Roman" w:eastAsia="Times New Roman" w:hAnsi="Times New Roman" w:cs="Times New Roman"/>
                <w:b/>
                <w:sz w:val="20"/>
              </w:rPr>
              <w:t>боты</w:t>
            </w:r>
            <w:r w:rsidRPr="00E9241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Содержание</w:t>
            </w:r>
            <w:proofErr w:type="spellEnd"/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</w:tc>
      </w:tr>
      <w:tr w:rsidR="00C0055D" w:rsidTr="00C0055D">
        <w:trPr>
          <w:trHeight w:val="558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Цель и задачи слесарно-механической практики, порядок обучения. Рабочие места и их оборудование. Рабочий и измерительный инструмент, его назначение, правила хранения и обращения с ним, организация рабочего места. Правила внутреннего трудового распорядка.</w:t>
            </w:r>
          </w:p>
          <w:p w:rsidR="00C0055D" w:rsidRDefault="006E5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Техника безопасности в слесарно-механической мастерской и на отдельных рабочих местах. Защитные устройства и их применение. Правила пользования противопожарным инвентарем. </w:t>
            </w:r>
          </w:p>
          <w:p w:rsidR="00C0055D" w:rsidRDefault="006E5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Мероприятия по предупреждению травматизма. </w:t>
            </w:r>
          </w:p>
          <w:p w:rsidR="00C0055D" w:rsidRDefault="006E5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Правила поведения в отношении электроустановок и электросети. </w:t>
            </w:r>
          </w:p>
          <w:p w:rsidR="00C0055D" w:rsidRDefault="006E5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Первая помощь при несчастных случаях. </w:t>
            </w:r>
          </w:p>
          <w:p w:rsidR="00C0055D" w:rsidRDefault="006E5295">
            <w:pPr>
              <w:spacing w:after="0" w:line="240" w:lineRule="auto"/>
              <w:jc w:val="both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Практические занятия ( ознакомительные</w:t>
            </w:r>
            <w:proofErr w:type="gramStart"/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)-</w:t>
            </w:r>
            <w:proofErr w:type="gramEnd"/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инструктаж</w:t>
            </w:r>
          </w:p>
          <w:p w:rsidR="00C0055D" w:rsidRDefault="006E5295">
            <w:pPr>
              <w:spacing w:after="0" w:line="240" w:lineRule="auto"/>
              <w:jc w:val="both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Производственное помещение для слесарных работ.</w:t>
            </w:r>
          </w:p>
          <w:p w:rsidR="00C0055D" w:rsidRDefault="006E5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Оборудование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>: тиски, верстаки</w:t>
            </w:r>
          </w:p>
          <w:p w:rsidR="00C0055D" w:rsidRDefault="006E5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Инструменты: 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>молотки, зубила, напильники, шабера, ножовки.</w:t>
            </w:r>
          </w:p>
          <w:p w:rsidR="00C0055D" w:rsidRDefault="006E5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Специальная одежда и противопожарные средства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Контрольно-измерительные инструменты; назначение и сущность измерения; методы измерения; правила организации рабочего места.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Назначение и сущность разметки. Влияние точности разметки на экономию металла и качество последующей обработки. Применяемые инструменты и приспособления для разметки, их виды, устройство и правила пользования ими.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Прочие разметки.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Брак при разметке и методы его ликвидации.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Техника безопасности при разметке.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правильно организовать рабочее место;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подготавливать деталь под разметку;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производить разметку контуров по размерам и шаблону;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производить заточку кернеров, чертилок и ножек циркуля;-</w:t>
            </w:r>
          </w:p>
          <w:p w:rsidR="00C0055D" w:rsidRDefault="006E5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соблюдать технику безопасности при разметке.</w:t>
            </w: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92"/>
        </w:trPr>
        <w:tc>
          <w:tcPr>
            <w:tcW w:w="2514" w:type="dxa"/>
            <w:vMerge w:val="restart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Тема 1.2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Слесарная обработка металлов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Основные виды: </w:t>
            </w: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опиливание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 xml:space="preserve">, </w:t>
            </w: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сверление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 xml:space="preserve">, </w:t>
            </w: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клёпка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,</w:t>
            </w: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шабрение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.</w:t>
            </w: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lastRenderedPageBreak/>
              <w:t>Содержание</w:t>
            </w:r>
            <w:proofErr w:type="spellEnd"/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 w:val="restart"/>
          </w:tcPr>
          <w:p w:rsidR="00C0055D" w:rsidRDefault="006E5295">
            <w:pPr>
              <w:spacing w:after="0" w:line="240" w:lineRule="auto"/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6E5295">
            <w:pPr>
              <w:spacing w:after="0" w:line="240" w:lineRule="auto"/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6E5295">
            <w:pPr>
              <w:spacing w:after="0" w:line="240" w:lineRule="auto"/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6E5295">
            <w:pPr>
              <w:spacing w:after="0" w:line="240" w:lineRule="auto"/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</w:tc>
      </w:tr>
      <w:tr w:rsidR="00C0055D" w:rsidTr="00C0055D">
        <w:trPr>
          <w:trHeight w:val="59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  <w:vMerge w:val="restart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Назначение, сущность и применение опиливания. Виды работ, выполняемые опиливанием. Напильники, их типы и назначение. Правила опиливания плоскостей широких и узких, сопряженных по углам и параллельных. Хватка, движение и балансировка напильника. Приемы опиливания прямолинейных и криволинейных поверхностей.                                                Контроль качества опиливаемых поверхностей. Дефекты при опиливании листов и меры по их предупреждению.                                                      Правила техники безопасности при опиливании.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организовывать рабочее место в соответствии с требованиями организации труда;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lastRenderedPageBreak/>
              <w:t>- принимать правильную рабочую позу при опиливании;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выбирать инструмент, устанавливать высоту тисков в соответствии с ростом;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правильно выполнять приемы работы при опиливании;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выполнять правила техники безопасности при опиливании.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iCs/>
                <w:sz w:val="20"/>
              </w:rPr>
              <w:t>С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>ущность и назначение процесса сверления. Инструменты и приспособления. Сверлильный станок, его устройство и настройка. Способы крепления сверл, зенкеров, разверток; способы крепления заготовок. Основные части и механизмы сверлильного станка. Приемы сверления сквозных, глухих и неполных отверстий по разметке, шаблонам и кондукторам. Причины брака при сверлении и меры их предупреждения. Техника безопасности при сверлении на станках, ручными и электрическими машинами.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Назначение и область применения зенкерования. Виды зенковок, работа с зенковками.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Типы разверток, их назначение и применение. Развертывание поверхностей.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соблюдать правила безопасности труда при сверлении, зенкеровании и развертывании;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выполнять различные виды сверления, зенкерования и развертывания с применением приспособлений;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работать ручными дрелями;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настраивать станок на различные режимы резания.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Назначение и применение клепки. Виды заклепочных соединений. Типы заклепок. Инструменты и </w:t>
            </w:r>
            <w:proofErr w:type="gramStart"/>
            <w:r w:rsidRPr="006E5295">
              <w:rPr>
                <w:rFonts w:ascii="Times New Roman" w:eastAsia="Times New Roman" w:hAnsi="Times New Roman" w:cs="Times New Roman"/>
                <w:sz w:val="20"/>
              </w:rPr>
              <w:t>приспособления</w:t>
            </w:r>
            <w:proofErr w:type="gramEnd"/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применяемые при клепке. Приемы и способы клепки. Определение размеров заклепки по таблицам.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Механизация клепальных работ. Возможные дефекты при клепке и меры их предупреждения.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Организация рабочего места и техника безопасности при клепке.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размечать, сверлить, зенкеровать отверстие под клепку;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определять длину заклепки с потайными и полупотайными головками;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выполнять работы по склеиванию однорядных швов;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организовывать рабочее место при клепке;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соблюдать правила техники безопасности при работе.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Назначение и область применения шабрения. Точность обработки при шабрении. Подготовка к шабрению плоскостей и поверхностей; выбор шабера, его заточка; подготовка плиты и других вспомогательных материалов.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Шабрение параллельных плоскостей и криволинейных поверхностей.                                                                                            Способы шабрения. Проверка качества шабрения. Техника безопасности при шабрении.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Процесс и виды притирки. Шлифующие материалы. Инструменты и приспособления. Абразивные </w:t>
            </w:r>
            <w:proofErr w:type="gramStart"/>
            <w:r w:rsidRPr="006E5295">
              <w:rPr>
                <w:rFonts w:ascii="Times New Roman" w:eastAsia="Times New Roman" w:hAnsi="Times New Roman" w:cs="Times New Roman"/>
                <w:sz w:val="20"/>
              </w:rPr>
              <w:t>материалы</w:t>
            </w:r>
            <w:proofErr w:type="gramEnd"/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применяемые при притирке. Притирочные плиты и притиры. Способы притирки.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шабрить плоские поверхности;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производить контроль шабреной поверхности;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соблюдать технику безопасности при шабрении;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подготавливать притирочные материалы и поверхность под притирку;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производить притирку широких поверхностей.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6E5295">
              <w:rPr>
                <w:rFonts w:ascii="Times New Roman" w:eastAsia="Times New Roman" w:hAnsi="Times New Roman" w:cs="Times New Roman"/>
                <w:bCs/>
                <w:sz w:val="20"/>
              </w:rPr>
              <w:t>Изучить устройства, правила пользования, применение, пределы измерения измерительных инструментов                         (верстаки, тиски, линейка, штангенциркуль, индикатор, микрометр, калибры, поверочные плиты)</w:t>
            </w:r>
            <w:proofErr w:type="gramEnd"/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59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  <w:tcBorders>
              <w:bottom w:val="single" w:sz="4" w:space="0" w:color="000000"/>
            </w:tcBorders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  <w:tcBorders>
              <w:bottom w:val="single" w:sz="4" w:space="0" w:color="000000"/>
            </w:tcBorders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98"/>
        </w:trPr>
        <w:tc>
          <w:tcPr>
            <w:tcW w:w="2514" w:type="dxa"/>
            <w:vMerge w:val="restart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 xml:space="preserve"> 1.3.  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lastRenderedPageBreak/>
              <w:t>Разметка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заготовок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.</w:t>
            </w: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val="en-US"/>
              </w:rPr>
            </w:pPr>
          </w:p>
        </w:tc>
        <w:tc>
          <w:tcPr>
            <w:tcW w:w="11090" w:type="dxa"/>
            <w:tcBorders>
              <w:top w:val="single" w:sz="4" w:space="0" w:color="000000"/>
            </w:tcBorders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lastRenderedPageBreak/>
              <w:t>Содержание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 w:val="restart"/>
            <w:tcBorders>
              <w:top w:val="single" w:sz="4" w:space="0" w:color="000000"/>
            </w:tcBorders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</w:tc>
      </w:tr>
      <w:tr w:rsidR="00C0055D" w:rsidTr="00C0055D">
        <w:trPr>
          <w:trHeight w:val="141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val="en-US"/>
              </w:rPr>
            </w:pPr>
          </w:p>
        </w:tc>
        <w:tc>
          <w:tcPr>
            <w:tcW w:w="11090" w:type="dxa"/>
            <w:vMerge w:val="restart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>Контрольно-измерительные инструменты; назначение и сущность измерения; методы измерения; правила организации рабочего места.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Назначение и сущность разметки. Влияние точности разметки на экономию металла и качество последующей обработки. Применяемые инструменты и приспособления для разметки, их виды, устройство и правила пользования ими.                     Прочие разметки.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Брак при разметке и методы его ликвидации.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Техника безопасности при разметке.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правильно организовать рабочее место;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подготавливать деталь под разметку;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производить разметку контуров по размерам и шаблону;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производить заточку кернеров, чертилок и ножек циркуля;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соблюдать технику безопасности при разметке.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занятия, самостоятельная работа.</w:t>
            </w:r>
          </w:p>
          <w:p w:rsidR="00C0055D" w:rsidRDefault="006E5295">
            <w:pPr>
              <w:pStyle w:val="af2"/>
              <w:spacing w:after="0"/>
              <w:ind w:left="0"/>
            </w:pPr>
            <w:r w:rsidRPr="006E5295">
              <w:rPr>
                <w:rFonts w:ascii="Verdana" w:hAnsi="Verdana"/>
              </w:rPr>
              <w:t>Произвести разметку учебно-тренировочных пластин.</w:t>
            </w:r>
          </w:p>
          <w:p w:rsidR="00C0055D" w:rsidRDefault="006E5295">
            <w:pPr>
              <w:pStyle w:val="af2"/>
              <w:spacing w:after="0"/>
              <w:ind w:left="0"/>
            </w:pPr>
            <w:r w:rsidRPr="006E5295">
              <w:rPr>
                <w:rFonts w:ascii="Verdana" w:hAnsi="Verdana"/>
              </w:rPr>
              <w:t xml:space="preserve">Подготовка поверхности детали и заготовки к разметке. Произвольное нанесение прямолинейных рисок. Нанесение взаимно параллельных рисок. Нанесение замкнутых контуров из прямых линий. </w:t>
            </w:r>
            <w:proofErr w:type="spellStart"/>
            <w:r w:rsidRPr="006E5295">
              <w:rPr>
                <w:rFonts w:ascii="Verdana" w:hAnsi="Verdana"/>
              </w:rPr>
              <w:t>Кернение</w:t>
            </w:r>
            <w:proofErr w:type="spellEnd"/>
            <w:r w:rsidRPr="006E5295">
              <w:rPr>
                <w:rFonts w:ascii="Verdana" w:hAnsi="Verdana"/>
              </w:rPr>
              <w:t xml:space="preserve"> разметочных рисок.         </w:t>
            </w:r>
            <w:proofErr w:type="spellStart"/>
            <w:r w:rsidRPr="006E5295">
              <w:rPr>
                <w:rFonts w:ascii="Verdana" w:hAnsi="Verdana"/>
              </w:rPr>
              <w:t>Кернение</w:t>
            </w:r>
            <w:proofErr w:type="spellEnd"/>
            <w:r w:rsidRPr="006E5295">
              <w:rPr>
                <w:rFonts w:ascii="Verdana" w:hAnsi="Verdana"/>
              </w:rPr>
              <w:t xml:space="preserve"> по прямым и криволинейным линиям.</w:t>
            </w:r>
          </w:p>
          <w:p w:rsidR="00C0055D" w:rsidRDefault="006E5295">
            <w:pPr>
              <w:pStyle w:val="af2"/>
              <w:spacing w:after="0"/>
              <w:ind w:left="0"/>
            </w:pPr>
            <w:r w:rsidRPr="006E5295">
              <w:rPr>
                <w:rFonts w:ascii="Verdana" w:hAnsi="Verdana"/>
                <w:b/>
              </w:rPr>
              <w:t>Инструмент:</w:t>
            </w:r>
            <w:r w:rsidRPr="006E5295">
              <w:rPr>
                <w:rFonts w:ascii="Verdana" w:hAnsi="Verdana"/>
              </w:rPr>
              <w:t xml:space="preserve"> линейки измерительные металлические, разметочные чертилки, кернеры, кисточки, молотки слесарные.</w:t>
            </w:r>
          </w:p>
          <w:p w:rsidR="00C0055D" w:rsidRDefault="006E5295">
            <w:pPr>
              <w:pStyle w:val="af2"/>
              <w:spacing w:after="0"/>
              <w:ind w:left="0"/>
            </w:pPr>
            <w:r w:rsidRPr="006E5295">
              <w:rPr>
                <w:rFonts w:ascii="Verdana" w:hAnsi="Verdana"/>
                <w:b/>
              </w:rPr>
              <w:t>Приспособления:</w:t>
            </w:r>
            <w:r w:rsidRPr="006E5295">
              <w:rPr>
                <w:rFonts w:ascii="Verdana" w:hAnsi="Verdana"/>
              </w:rPr>
              <w:t xml:space="preserve"> плита разметочная, металлические щётки, мел, лаки, краски.</w:t>
            </w:r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               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                  </w:t>
            </w: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276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pStyle w:val="af2"/>
              <w:spacing w:after="0"/>
              <w:ind w:left="0"/>
            </w:pP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  <w:tcBorders>
              <w:bottom w:val="single" w:sz="4" w:space="0" w:color="000000"/>
            </w:tcBorders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86"/>
        </w:trPr>
        <w:tc>
          <w:tcPr>
            <w:tcW w:w="2514" w:type="dxa"/>
            <w:vMerge w:val="restart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Тема 1.4.  </w:t>
            </w:r>
          </w:p>
          <w:p w:rsidR="00C0055D" w:rsidRDefault="006E5295">
            <w:pPr>
              <w:spacing w:after="0" w:line="240" w:lineRule="auto"/>
              <w:rPr>
                <w:b/>
                <w:bCs/>
                <w:i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Правка, рихтовка и гибка.</w:t>
            </w: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Содержание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 w:val="restart"/>
            <w:tcBorders>
              <w:top w:val="single" w:sz="4" w:space="0" w:color="000000"/>
            </w:tcBorders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</w:tc>
      </w:tr>
      <w:tr w:rsidR="00C0055D" w:rsidTr="00C0055D">
        <w:trPr>
          <w:trHeight w:val="86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  <w:vMerge w:val="restart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назначение, применение и сущность правки, рихтовки металла. Применяемый инструмент и приспособления.                         Приемы правки полосового, листового и пруткового материала, а также труб. Механизация процессов правки.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Назначение и применение </w:t>
            </w:r>
            <w:proofErr w:type="gramStart"/>
            <w:r w:rsidRPr="006E5295">
              <w:rPr>
                <w:rFonts w:ascii="Times New Roman" w:eastAsia="Times New Roman" w:hAnsi="Times New Roman" w:cs="Times New Roman"/>
                <w:sz w:val="20"/>
              </w:rPr>
              <w:t>гибки</w:t>
            </w:r>
            <w:proofErr w:type="gramEnd"/>
            <w:r w:rsidRPr="006E5295">
              <w:rPr>
                <w:rFonts w:ascii="Times New Roman" w:eastAsia="Times New Roman" w:hAnsi="Times New Roman" w:cs="Times New Roman"/>
                <w:sz w:val="20"/>
              </w:rPr>
              <w:t>. Холодная и горячая гибка.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Инструменты, приспособления  и оборудование, применяемое при </w:t>
            </w:r>
            <w:proofErr w:type="spellStart"/>
            <w:r w:rsidRPr="006E5295">
              <w:rPr>
                <w:rFonts w:ascii="Times New Roman" w:eastAsia="Times New Roman" w:hAnsi="Times New Roman" w:cs="Times New Roman"/>
                <w:sz w:val="20"/>
              </w:rPr>
              <w:t>гибке</w:t>
            </w:r>
            <w:proofErr w:type="spellEnd"/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Особенности гибки труб.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Возможные дефекты при правке, рихтовке и </w:t>
            </w:r>
            <w:proofErr w:type="spellStart"/>
            <w:r w:rsidRPr="006E5295">
              <w:rPr>
                <w:rFonts w:ascii="Times New Roman" w:eastAsia="Times New Roman" w:hAnsi="Times New Roman" w:cs="Times New Roman"/>
                <w:sz w:val="20"/>
              </w:rPr>
              <w:t>гибке</w:t>
            </w:r>
            <w:proofErr w:type="spellEnd"/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; меры их предупреждения.                                                                                 Техника безопасности при </w:t>
            </w:r>
            <w:proofErr w:type="spellStart"/>
            <w:r w:rsidRPr="006E5295">
              <w:rPr>
                <w:rFonts w:ascii="Times New Roman" w:eastAsia="Times New Roman" w:hAnsi="Times New Roman" w:cs="Times New Roman"/>
                <w:sz w:val="20"/>
              </w:rPr>
              <w:t>гибке</w:t>
            </w:r>
            <w:proofErr w:type="spellEnd"/>
            <w:r w:rsidRPr="006E5295">
              <w:rPr>
                <w:rFonts w:ascii="Times New Roman" w:eastAsia="Times New Roman" w:hAnsi="Times New Roman" w:cs="Times New Roman"/>
                <w:sz w:val="20"/>
              </w:rPr>
              <w:t>, рихтовке и правке.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править в холодном состоянии полосовую сталь;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править в холодном состоянии листовую сталь;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править в холодном состоянии круглую сталь на плите и с применением призм;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гнуть в холодном состоянии круглую, полосовую и листовую сталь под различными углами;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соблюдать правила техники безопасности труда и организации рабочего места.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занятия. Самостоятельная работа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Изогнуть полосу под прямым углом. Изогнуть полосу двойным изгибом с применением оправок.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Изогнуть полосу в кольцо.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Выправить полос. заготовку</w:t>
            </w:r>
            <w:proofErr w:type="gramStart"/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proofErr w:type="gramEnd"/>
            <w:r w:rsidRPr="006E5295">
              <w:rPr>
                <w:rFonts w:ascii="Times New Roman" w:eastAsia="Times New Roman" w:hAnsi="Times New Roman" w:cs="Times New Roman"/>
                <w:sz w:val="20"/>
              </w:rPr>
              <w:t>круглый пруток на призмах.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Инструмент: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молотки слесарные 500гр, линейки измерительные, разметочный инструмент</w:t>
            </w:r>
            <w:proofErr w:type="gramStart"/>
            <w:r w:rsidRPr="006E5295">
              <w:rPr>
                <w:rFonts w:ascii="Times New Roman" w:eastAsia="Times New Roman" w:hAnsi="Times New Roman" w:cs="Times New Roman"/>
                <w:sz w:val="20"/>
              </w:rPr>
              <w:t>,(</w:t>
            </w:r>
            <w:proofErr w:type="gramEnd"/>
            <w:r w:rsidRPr="006E5295">
              <w:rPr>
                <w:rFonts w:ascii="Times New Roman" w:eastAsia="Times New Roman" w:hAnsi="Times New Roman" w:cs="Times New Roman"/>
                <w:sz w:val="20"/>
              </w:rPr>
              <w:t>циркуль, чертилка, кернеры), пресс винтовой, угольник 90 р, круглогубцы, кусачки.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Приспособления: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тиски, разные оправки, </w:t>
            </w:r>
            <w:proofErr w:type="spellStart"/>
            <w:r w:rsidRPr="006E5295">
              <w:rPr>
                <w:rFonts w:ascii="Times New Roman" w:eastAsia="Times New Roman" w:hAnsi="Times New Roman" w:cs="Times New Roman"/>
                <w:sz w:val="20"/>
              </w:rPr>
              <w:t>трубогиб</w:t>
            </w:r>
            <w:proofErr w:type="spellEnd"/>
            <w:r w:rsidRPr="006E5295">
              <w:rPr>
                <w:rFonts w:ascii="Times New Roman" w:eastAsia="Times New Roman" w:hAnsi="Times New Roman" w:cs="Times New Roman"/>
                <w:sz w:val="20"/>
              </w:rPr>
              <w:t>, полосовой, листовой и прутковый металл.</w:t>
            </w: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276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56"/>
        </w:trPr>
        <w:tc>
          <w:tcPr>
            <w:tcW w:w="2514" w:type="dxa"/>
            <w:vMerge w:val="restart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Тема  1.5.  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Рубка металлов и резка материалов.</w:t>
            </w: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Содержание</w:t>
            </w:r>
            <w:proofErr w:type="spellEnd"/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</w:tc>
      </w:tr>
      <w:tr w:rsidR="00C0055D" w:rsidTr="00C0055D">
        <w:trPr>
          <w:trHeight w:val="86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  <w:vMerge w:val="restart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Назначение рубки металлов, оборудование, инструмент и приспособления, заточка инструмента, контроль качества, виды и причины  брака.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Правила безопасности труда при рубке металла.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занятия, самостоятельная работа.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>Рубка полосового металла в тисках: закрепить и отрубить.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 Срубание металла по широкой поверхности.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Рубка металла на плите.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Правка на плите листового и полосового материала.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Правка прутков, труб, уголкового материала.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Рихтовка полосового, пруткового и листового материала после термической обработки.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proofErr w:type="gramStart"/>
            <w:r w:rsidRPr="006E5295">
              <w:rPr>
                <w:rFonts w:ascii="Verdana" w:hAnsi="Verdana"/>
              </w:rPr>
              <w:t>Гибка</w:t>
            </w:r>
            <w:proofErr w:type="gramEnd"/>
            <w:r w:rsidRPr="006E5295">
              <w:rPr>
                <w:rFonts w:ascii="Verdana" w:hAnsi="Verdana"/>
              </w:rPr>
              <w:t xml:space="preserve"> под различными углами полосового материала.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proofErr w:type="gramStart"/>
            <w:r w:rsidRPr="006E5295">
              <w:rPr>
                <w:rFonts w:ascii="Verdana" w:hAnsi="Verdana"/>
              </w:rPr>
              <w:t>Гибка</w:t>
            </w:r>
            <w:proofErr w:type="gramEnd"/>
            <w:r w:rsidRPr="006E5295">
              <w:rPr>
                <w:rFonts w:ascii="Verdana" w:hAnsi="Verdana"/>
              </w:rPr>
              <w:t xml:space="preserve"> труб из различных материалов, гибка колец.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  <w:b/>
              </w:rPr>
              <w:t>Инструмент:</w:t>
            </w:r>
            <w:r w:rsidRPr="006E5295">
              <w:rPr>
                <w:rFonts w:ascii="Verdana" w:hAnsi="Verdana"/>
              </w:rPr>
              <w:t xml:space="preserve"> молотки 500гр-600гр, зубила, </w:t>
            </w:r>
            <w:proofErr w:type="spellStart"/>
            <w:r w:rsidRPr="006E5295">
              <w:rPr>
                <w:rFonts w:ascii="Verdana" w:hAnsi="Verdana"/>
              </w:rPr>
              <w:t>крейцмейсели</w:t>
            </w:r>
            <w:proofErr w:type="spellEnd"/>
            <w:r w:rsidRPr="006E5295">
              <w:rPr>
                <w:rFonts w:ascii="Verdana" w:hAnsi="Verdana"/>
              </w:rPr>
              <w:t>, линейки, чертилки, кернеры.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Приспособления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:  шаблоны разметочные,  </w:t>
            </w:r>
            <w:proofErr w:type="gramStart"/>
            <w:r w:rsidRPr="006E5295">
              <w:rPr>
                <w:rFonts w:ascii="Times New Roman" w:eastAsia="Times New Roman" w:hAnsi="Times New Roman" w:cs="Times New Roman"/>
                <w:sz w:val="20"/>
              </w:rPr>
              <w:t>заточной</w:t>
            </w:r>
            <w:proofErr w:type="gramEnd"/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станок, тиски. Защитные экраны, наковальни, мел, очки защитные. </w:t>
            </w:r>
          </w:p>
          <w:p w:rsidR="00C0055D" w:rsidRDefault="006E5295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52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Назначение и сущность процессов резания металлов. Способы резания металлов. Применяемый режущий инструмент, приспособления, оборудование. Ручная ножовка, ее устройство и приемы работы с ней.                             Ножницы, кусачки и их устройство. Станки для резания металла.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Закрепление металла в тисках, положение корпуса и движение рук при работе с ножовкой. Резание металлов ручными и механическими ножницами, а также кусачками и абразивными кругами. Возможные дефекты при резании металлов и меры по их предупреждению. Техника безопасности при резании металлов.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отрезать полосовой материал, а также квадратного, круглого и прямоугольного сечения без разметки и по рискам;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правильно выполнять приемы работы и организовывать рабочее место;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-выполнять требования техники безопасности труда.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занятия, самостоятельная работа.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Произвести замену полотна в ножовке. Отработать рабочее движение ножовкой. Резка квадратного и круглого пруткового материала. Резка труб труборезом, листового материала ручными ножницами. Закрепление материалов (квадратного, круглого, прямоугольного сечения) в тисках и резание ножовкой без разметки и по рискам.                       Отрезание по меткам углового и полосового материала. Резание механическими ножницами.                                                                        Резание металла в продольном и поперечном направлениях. Резание проволоки кусачками.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  <w:b/>
              </w:rPr>
              <w:t>Инструмент</w:t>
            </w:r>
            <w:r w:rsidRPr="006E5295">
              <w:rPr>
                <w:rFonts w:ascii="Verdana" w:hAnsi="Verdana"/>
              </w:rPr>
              <w:t>: ножовки слесарные.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>Т</w:t>
            </w:r>
            <w:r w:rsidRPr="006E5295">
              <w:rPr>
                <w:rFonts w:ascii="Verdana" w:hAnsi="Verdana"/>
                <w:b/>
              </w:rPr>
              <w:t>ренировочные приспособления</w:t>
            </w:r>
            <w:r w:rsidRPr="006E5295">
              <w:rPr>
                <w:rFonts w:ascii="Verdana" w:hAnsi="Verdana"/>
              </w:rPr>
              <w:t xml:space="preserve"> : трубные прижимы, зажимы</w:t>
            </w:r>
            <w:proofErr w:type="gramStart"/>
            <w:r w:rsidRPr="006E5295">
              <w:rPr>
                <w:rFonts w:ascii="Verdana" w:hAnsi="Verdana"/>
              </w:rPr>
              <w:t xml:space="preserve"> ,</w:t>
            </w:r>
            <w:proofErr w:type="gramEnd"/>
            <w:r w:rsidRPr="006E5295">
              <w:rPr>
                <w:rFonts w:ascii="Verdana" w:hAnsi="Verdana"/>
              </w:rPr>
              <w:t xml:space="preserve"> мел. Ножницы ручные, ножницы рычажные, труборезы, разметочные инструменты.</w:t>
            </w: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552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pStyle w:val="22"/>
              <w:spacing w:after="0" w:line="240" w:lineRule="auto"/>
              <w:ind w:left="0"/>
            </w:pP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67"/>
        </w:trPr>
        <w:tc>
          <w:tcPr>
            <w:tcW w:w="2514" w:type="dxa"/>
            <w:vMerge w:val="restart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Тема 1.6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Опиливание  и распиливание металлических заготовок.</w:t>
            </w: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Содержание</w:t>
            </w:r>
            <w:proofErr w:type="spellEnd"/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 w:val="restart"/>
          </w:tcPr>
          <w:p w:rsidR="00C0055D" w:rsidRDefault="006E5295">
            <w:pPr>
              <w:spacing w:after="0" w:line="240" w:lineRule="auto"/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</w:tc>
      </w:tr>
      <w:tr w:rsidR="00C0055D" w:rsidTr="00C0055D">
        <w:trPr>
          <w:trHeight w:val="168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  <w:vMerge w:val="restart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Назначение, сущность и применение опиливания. Виды работ, выполняемые опиливанием. Напильники, их типы и назначение. Правила опиливания плоскостей широких и узких, сопряженных по углам и параллельных.                                    Хватка, движение и балансировка напильника. Приемы опиливания прямолинейных и криволинейных поверхностей.                                            Контроль качества опиливаемых поверхностей. Дефекты при опиливании листов и меры по их предупреждению.                                                     Правила техники безопасности при опиливании.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организовывать рабочее место в соответствии с требованиями организации труда;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принимать правильную рабочую позу при опиливании;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выбирать инструмент, устанавливать высоту тисков в соответствии с ростом;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правильно выполнять приемы работы при опиливании;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выполнять правила техники безопасности при опиливании.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занятия, самостоятельная работа.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Опиливание плоскостей и поверхностей </w:t>
            </w:r>
            <w:proofErr w:type="spellStart"/>
            <w:r w:rsidRPr="006E5295">
              <w:rPr>
                <w:rFonts w:ascii="Times New Roman" w:eastAsia="Times New Roman" w:hAnsi="Times New Roman" w:cs="Times New Roman"/>
                <w:sz w:val="20"/>
              </w:rPr>
              <w:t>драчевым</w:t>
            </w:r>
            <w:proofErr w:type="spellEnd"/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 напильниками с контролем качества лекальной линейкой.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Опиливание параллельных и непараллельных поверхностей с контролем перпендикулярности и параллельности поверочной линейкой, угольникам, штангенциркулем и кронциркулем.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Опиливание криволинейных (вогнутых и выпуклых) поверхностей по шаблонам и разметке. Снятие фасок.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Инструмент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: угольники плоские №1 и №2 длиной 300мм, лекальные линейки, напильники№3 и№4 длиной до 300мм, тиски, угольники, штангенциркули, разметочный </w:t>
            </w:r>
            <w:proofErr w:type="spellStart"/>
            <w:r w:rsidRPr="006E5295">
              <w:rPr>
                <w:rFonts w:ascii="Times New Roman" w:eastAsia="Times New Roman" w:hAnsi="Times New Roman" w:cs="Times New Roman"/>
                <w:sz w:val="20"/>
              </w:rPr>
              <w:t>инструметом</w:t>
            </w:r>
            <w:proofErr w:type="spellEnd"/>
            <w:r w:rsidRPr="006E5295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277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168"/>
        </w:trPr>
        <w:tc>
          <w:tcPr>
            <w:tcW w:w="2514" w:type="dxa"/>
            <w:vMerge w:val="restart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Тема 1.7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Сверление, зенкерование, </w:t>
            </w:r>
            <w:proofErr w:type="spellStart"/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зенкование</w:t>
            </w:r>
            <w:proofErr w:type="spellEnd"/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и развёртывание отверстий.</w:t>
            </w: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Содержание</w:t>
            </w:r>
            <w:proofErr w:type="spellEnd"/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 w:val="restart"/>
          </w:tcPr>
          <w:p w:rsidR="00C0055D" w:rsidRDefault="006E5295">
            <w:pPr>
              <w:spacing w:after="0" w:line="240" w:lineRule="auto"/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</w:tc>
      </w:tr>
      <w:tr w:rsidR="00C0055D" w:rsidTr="00C0055D">
        <w:trPr>
          <w:trHeight w:val="168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  <w:vMerge w:val="restart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сущность и назначение процесса сверления.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Инструменты и приспособления.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Сверлильный станок, его устройство и настройка.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Способы крепления сверл, зенкеров, разверток; способы крепления заготовок.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Основные части и механизмы сверлильного станка.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Приемы сверления сквозных, глухих и неполных отверстий по разметке, шаблонам и кондукторам.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Причины брака при сверлении и меры их предупреждения.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Техника безопасности при сверлении на станках, ручными и электрическими машинами.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Назначение и область применения зенкерования.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Виды зенковок, работа с зенковками.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Типы разверток, их назначение и применение.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Развертывание поверхностей.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соблюдать правила безопасности труда при сверлении, зенкеровании и развертывании;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выполнять различные виды сверления, зенкерования и развертывания с применением приспособлений;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работать ручными дрелями;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настраивать станок на различные режимы резания.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занятия, самостоятельная работа.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Управление сверлильными станками, крепление сверл в патроне.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>Сверления  сквозных и глухих отверстий по разметке при ручной подаче</w:t>
            </w:r>
            <w:proofErr w:type="gramStart"/>
            <w:r w:rsidRPr="006E5295">
              <w:rPr>
                <w:rFonts w:ascii="Verdana" w:hAnsi="Verdana"/>
              </w:rPr>
              <w:t xml:space="preserve">.. </w:t>
            </w:r>
            <w:proofErr w:type="gramEnd"/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>Углы заточки сверл. Зенкерование просверленных отверстий под головки винтов и заклепок</w:t>
            </w:r>
            <w:proofErr w:type="gramStart"/>
            <w:r w:rsidRPr="006E5295">
              <w:rPr>
                <w:rFonts w:ascii="Verdana" w:hAnsi="Verdana"/>
              </w:rPr>
              <w:t xml:space="preserve"> ,</w:t>
            </w:r>
            <w:proofErr w:type="gramEnd"/>
            <w:r w:rsidRPr="006E5295">
              <w:rPr>
                <w:rFonts w:ascii="Verdana" w:hAnsi="Verdana"/>
              </w:rPr>
              <w:t xml:space="preserve"> под цилиндрическую головку, на заданный размер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>Развертывание вручную цилиндрических и конических отверстий под заданный размер.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Инструмент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>: сверлильный станок, заточной станок, свёрла разные, молотки,  кернеры, штангенциркули, шаблоны для проверки заточки свёрл.</w:t>
            </w:r>
            <w:proofErr w:type="gramEnd"/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Конусные зенковки 60, 90, 120 </w:t>
            </w:r>
            <w:proofErr w:type="spellStart"/>
            <w:r w:rsidRPr="006E5295">
              <w:rPr>
                <w:rFonts w:ascii="Times New Roman" w:eastAsia="Times New Roman" w:hAnsi="Times New Roman" w:cs="Times New Roman"/>
                <w:sz w:val="20"/>
              </w:rPr>
              <w:t>гр</w:t>
            </w:r>
            <w:proofErr w:type="spellEnd"/>
            <w:r w:rsidRPr="006E5295">
              <w:rPr>
                <w:rFonts w:ascii="Times New Roman" w:eastAsia="Times New Roman" w:hAnsi="Times New Roman" w:cs="Times New Roman"/>
                <w:sz w:val="20"/>
              </w:rPr>
              <w:t>, зенковки цилиндрические разные. Свёрла спиральные разные, развёртки ручные цилиндрические и конические разные, калибры-пробки, масло минеральное.</w:t>
            </w:r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                 </w:t>
            </w: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168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 w:val="restart"/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194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229"/>
        </w:trPr>
        <w:tc>
          <w:tcPr>
            <w:tcW w:w="2514" w:type="dxa"/>
            <w:vMerge w:val="restart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 xml:space="preserve"> 1.8 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lastRenderedPageBreak/>
              <w:t>Нарезание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резьбы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.</w:t>
            </w: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lastRenderedPageBreak/>
              <w:t>Содержание</w:t>
            </w:r>
            <w:proofErr w:type="spellEnd"/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 w:val="restart"/>
          </w:tcPr>
          <w:p w:rsidR="00C0055D" w:rsidRDefault="006E5295">
            <w:pPr>
              <w:spacing w:after="0" w:line="240" w:lineRule="auto"/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6E52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  <w:p w:rsidR="00C0055D" w:rsidRDefault="006E5295">
            <w:pPr>
              <w:spacing w:after="0" w:line="240" w:lineRule="auto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 xml:space="preserve">   </w:t>
            </w:r>
          </w:p>
        </w:tc>
      </w:tr>
      <w:tr w:rsidR="00C0055D" w:rsidTr="00C0055D">
        <w:trPr>
          <w:trHeight w:val="343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  <w:vMerge w:val="restart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назначение резьбы. Виды, элементы и профиль резьбы. Инструменты для нарезания внутренних и наружных резьбы, их конструкция. Смазочно-охлаждающие жидкости, применяемые при нарезании резьбы. Правила нарезания резьбы. Таблица резьбы. Виды брака при нарезании резьбы и меры по их предупреждению.   Техника безопасности при нарезании резьбы.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определять по таблице диаметры стержней и отверстий под резьбу;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пользоваться резьбонарезными инструментами;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нарезать резьбу в сквозных и глухих отверстиях;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пользоваться измерительными и поверочными инструментами;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соблюдать правила техники безопасности при нарезании резьбы.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занятия, самостоятельная работа.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Нарезание наружной резьбы.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Упаковка и крепление плашки в плашкодержателе и проверка наружного диаметра резьбы штангенциркулем.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>Нарезание внутренней резьбы.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Прогонка резьбы метчиками в сквозных и глухих отверстиях.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>Проверка внутренней резьбы калибрами. Контроль качества резьбы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  <w:b/>
              </w:rPr>
              <w:t>Инструменты</w:t>
            </w:r>
            <w:r w:rsidRPr="006E5295">
              <w:rPr>
                <w:rFonts w:ascii="Verdana" w:hAnsi="Verdana"/>
              </w:rPr>
              <w:t>: круглые плашки, напильники №2 и№3, штангенциркули и резьбовые калибры, кольца, тиски, воротки для круглых плашек.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proofErr w:type="gramStart"/>
            <w:r w:rsidRPr="006E5295">
              <w:rPr>
                <w:rFonts w:ascii="Verdana" w:hAnsi="Verdana"/>
                <w:b/>
              </w:rPr>
              <w:t>Оборудование</w:t>
            </w:r>
            <w:r w:rsidRPr="006E5295">
              <w:rPr>
                <w:rFonts w:ascii="Verdana" w:hAnsi="Verdana"/>
              </w:rPr>
              <w:t xml:space="preserve">: сверлильный станок, метчики для метрических и дюймовых резьбы, свёрла разные, зенковки 90 и 120 </w:t>
            </w:r>
            <w:proofErr w:type="spellStart"/>
            <w:r w:rsidRPr="006E5295">
              <w:rPr>
                <w:rFonts w:ascii="Verdana" w:hAnsi="Verdana"/>
              </w:rPr>
              <w:t>гр</w:t>
            </w:r>
            <w:proofErr w:type="spellEnd"/>
            <w:r w:rsidRPr="006E5295">
              <w:rPr>
                <w:rFonts w:ascii="Verdana" w:hAnsi="Verdana"/>
              </w:rPr>
              <w:t>, штангенциркули, воротки для метчиков, сверлильные патроны, масло минеральное.</w:t>
            </w:r>
            <w:proofErr w:type="gramEnd"/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                 </w:t>
            </w: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464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pStyle w:val="22"/>
              <w:spacing w:after="0" w:line="240" w:lineRule="auto"/>
              <w:ind w:left="0"/>
            </w:pP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109"/>
        </w:trPr>
        <w:tc>
          <w:tcPr>
            <w:tcW w:w="2514" w:type="dxa"/>
            <w:vMerge w:val="restart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Тема 1.9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Клёпка деталей, паяние, лужение и склеивание деталей.</w:t>
            </w: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Содержание</w:t>
            </w:r>
            <w:proofErr w:type="spellEnd"/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</w:tc>
      </w:tr>
      <w:tr w:rsidR="00C0055D" w:rsidTr="00C0055D">
        <w:trPr>
          <w:trHeight w:val="168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  <w:vMerge w:val="restart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Назначение и применение клепки. Виды заклепочных соединений. Типы заклепок.                                                                  Инструменты и </w:t>
            </w:r>
            <w:proofErr w:type="gramStart"/>
            <w:r w:rsidRPr="006E5295">
              <w:rPr>
                <w:rFonts w:ascii="Times New Roman" w:eastAsia="Times New Roman" w:hAnsi="Times New Roman" w:cs="Times New Roman"/>
                <w:sz w:val="20"/>
              </w:rPr>
              <w:t>приспособления</w:t>
            </w:r>
            <w:proofErr w:type="gramEnd"/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применяемые при клепке. Приемы и способы клепки.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Определение размеров заклепки по таблицам.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Механизация клепальных работ. Возможные дефекты при клепке и меры их предупреждения.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Организация рабочего места и техника безопасности при клепке.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Назначение и применение паяния.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Оборудование и инструмент для паяния и лужения.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Твердые и мягкие припои и флюсы, их применение.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Материалы и способы лужения.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Правила, приемы и способы паяния;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Техника безопасности при паянии и лужении.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Назначение и применение склеивания.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Клеи, их марки, назначение, свойства и правила хранения.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размечать, сверлить, зенкеровать отверстие под клепку;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определять длину заклепки с потайными и полупотайными головками;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выполнять работы по склеиванию однорядных швов;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организовывать рабочее место при клепке;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соблюдать правила техники безопасности при работе.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подготавливать поверхности к паянию;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lastRenderedPageBreak/>
              <w:t>- паять простым электропаяльником;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применять 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наносить клей;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занятия, самостоятельная работа.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Подготовка материалов к склепыванию. 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Склепывание двух листов  потайными заклепками с круглой головкой под обжимку. Склепывание листового металла с листовым изоляционным материалом трубчатыми заклепками из цветных металлов. Освоение приемов клепки при помощи пневматических и электровибрационных молотков. Клепка на заклепочных станах.</w:t>
            </w: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Практические занятия, самостоятельная работа.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Проверять качество склеивания. Пайка радиатора, приготовление припоев ПОС-30,50,60,.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Подготовка к лужению и паянию поверхностей деталей.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Подготовка паяльника к работе.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Упражнения в лужении и паянии деталей, проводов.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Контроль качества лужения и паяния.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Склеивание.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Подготовить деталь к склеиванию: фрикционные накладки к дискам сцепления.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Подобрать клей, выдержка на воздухе, сжатие поверхностей детали, термообработка.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Инструменты: 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>паяльные лампы, газовые горелки молотки слесарные 500гр, разметочные инструменты, линейки измерительные, свёрла разные, зенковки угловые разные, напильники плоские, ножовки слесарные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  <w:b/>
              </w:rPr>
              <w:t>Материалы</w:t>
            </w:r>
            <w:r w:rsidRPr="006E5295">
              <w:rPr>
                <w:rFonts w:ascii="Verdana" w:hAnsi="Verdana"/>
              </w:rPr>
              <w:t>: хромовая проволока диаметром 0,4-0,5мм,  раствор серной кислоты, нашатырный спирт, канифоль, бура.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  <w:b/>
              </w:rPr>
              <w:t xml:space="preserve">Оборудование: </w:t>
            </w:r>
            <w:r w:rsidRPr="006E5295">
              <w:rPr>
                <w:rFonts w:ascii="Verdana" w:hAnsi="Verdana"/>
              </w:rPr>
              <w:t>Сверлильный станок, обжимки и поддержки разные, плита правильная, тиски ручные, заклёпки, стальные и алюминиевые, струбцины слесарные.</w:t>
            </w: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552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pStyle w:val="22"/>
              <w:spacing w:after="0" w:line="240" w:lineRule="auto"/>
              <w:ind w:left="0"/>
            </w:pP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168"/>
        </w:trPr>
        <w:tc>
          <w:tcPr>
            <w:tcW w:w="2514" w:type="dxa"/>
            <w:vMerge w:val="restart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Тема 1.10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Запрессовка и вы прессовка и притирка деталей.</w:t>
            </w: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Содержание</w:t>
            </w:r>
            <w:proofErr w:type="spellEnd"/>
          </w:p>
        </w:tc>
        <w:tc>
          <w:tcPr>
            <w:tcW w:w="847" w:type="dxa"/>
            <w:vMerge w:val="restart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                  </w:t>
            </w: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 w:val="restart"/>
          </w:tcPr>
          <w:p w:rsidR="00C0055D" w:rsidRDefault="006E5295">
            <w:pPr>
              <w:spacing w:after="0" w:line="240" w:lineRule="auto"/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</w:tc>
      </w:tr>
      <w:tr w:rsidR="00C0055D" w:rsidTr="00C0055D">
        <w:trPr>
          <w:trHeight w:val="404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  <w:vMerge w:val="restart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Применение запрессовки и вы прессовки при сборочных работах. Инструменты, приспособления и оборудование, применяемое при запрессовке и вы прессовке (ручные и механические). Приемы и способы запрессовки и вы прессовки. Возможные дефекты при запрессовке и вы прессовке и меры их предупреждения.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Правила техники безопасности при работе на прессе.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Назначение притирки, притиры и притирочные материалы, приёмы притирки. Причины брака.                                                 Правила безопасности труда и притирке.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составление дефектных ведомостей на ремонт;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запрессовка втулок, штифтов и шпонок;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запрессовка подшипников;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использование механизированного инструмента при разборке и сборке разъемных соединений;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пользование контрольно-измерительными инструментами;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организация рабочего места;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соблюдение правил техники безопасности.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</w:t>
            </w:r>
          </w:p>
          <w:p w:rsidR="00C0055D" w:rsidRDefault="006E5295">
            <w:pPr>
              <w:spacing w:after="0" w:line="240" w:lineRule="auto"/>
              <w:rPr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Cs/>
                <w:sz w:val="20"/>
              </w:rPr>
              <w:t>Подготовить поверхности к притирке. Притирка широких, узких, криволинейных поверхностей.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Запрессовка втулок, пальцев, шпилек и других деталей при сборке. Запрессовка и вы прессовка деталей вручную или на </w:t>
            </w:r>
            <w:proofErr w:type="gramStart"/>
            <w:r w:rsidRPr="006E5295">
              <w:rPr>
                <w:rFonts w:ascii="Times New Roman" w:eastAsia="Times New Roman" w:hAnsi="Times New Roman" w:cs="Times New Roman"/>
                <w:sz w:val="20"/>
              </w:rPr>
              <w:t>винтовом</w:t>
            </w:r>
            <w:proofErr w:type="gramEnd"/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и гидравлических прессах. Проверка качества запрессовки и вы прессовки.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Оборудование: </w:t>
            </w:r>
            <w:r w:rsidRPr="006E5295">
              <w:rPr>
                <w:rFonts w:ascii="Times New Roman" w:eastAsia="Times New Roman" w:hAnsi="Times New Roman" w:cs="Times New Roman"/>
                <w:bCs/>
                <w:sz w:val="20"/>
              </w:rPr>
              <w:t>притирочные плиты, притиры, призмы.</w:t>
            </w:r>
          </w:p>
        </w:tc>
        <w:tc>
          <w:tcPr>
            <w:tcW w:w="847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168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168"/>
        </w:trPr>
        <w:tc>
          <w:tcPr>
            <w:tcW w:w="2514" w:type="dxa"/>
            <w:vMerge w:val="restart"/>
          </w:tcPr>
          <w:p w:rsidR="00C0055D" w:rsidRDefault="006E5295">
            <w:pPr>
              <w:spacing w:after="0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 xml:space="preserve"> 1.11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Термическая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обработка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металлов</w:t>
            </w:r>
            <w:proofErr w:type="spellEnd"/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Содержание</w:t>
            </w:r>
            <w:proofErr w:type="spellEnd"/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</w:tcPr>
          <w:p w:rsidR="00C0055D" w:rsidRDefault="006E5295">
            <w:pPr>
              <w:spacing w:after="0" w:line="240" w:lineRule="auto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</w:tc>
      </w:tr>
      <w:tr w:rsidR="00C0055D" w:rsidTr="00C0055D">
        <w:trPr>
          <w:trHeight w:val="168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  <w:vMerge w:val="restart"/>
          </w:tcPr>
          <w:p w:rsidR="00C0055D" w:rsidRDefault="006E529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Назначение и применение термической обработки</w:t>
            </w:r>
            <w:proofErr w:type="gramStart"/>
            <w:r w:rsidRPr="006E5295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азначение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закалки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стали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. 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>Охлаждающие среды, применяемые при закалке стальных заготовок. Проведение термических операци</w:t>
            </w:r>
            <w:proofErr w:type="gramStart"/>
            <w:r w:rsidRPr="006E5295">
              <w:rPr>
                <w:rFonts w:ascii="Times New Roman" w:eastAsia="Times New Roman" w:hAnsi="Times New Roman" w:cs="Times New Roman"/>
                <w:sz w:val="20"/>
              </w:rPr>
              <w:t>й-</w:t>
            </w:r>
            <w:proofErr w:type="gramEnd"/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отжига. Нормализации, закалки. Ознакомление со способами нагрева деталей.</w:t>
            </w:r>
          </w:p>
          <w:p w:rsidR="00C0055D" w:rsidRDefault="006E5295">
            <w:pPr>
              <w:spacing w:after="0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назначать температурный режим по диаграмме,</w:t>
            </w:r>
          </w:p>
          <w:p w:rsidR="00C0055D" w:rsidRDefault="006E529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выполнять закалку деталей в соответствии с техническими условиями;</w:t>
            </w:r>
          </w:p>
          <w:p w:rsidR="00C0055D" w:rsidRDefault="006E529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определять виды охлаждения после термической операции;</w:t>
            </w:r>
          </w:p>
          <w:p w:rsidR="00C0055D" w:rsidRDefault="006E529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применять контрольно-измерительные инструменты»</w:t>
            </w:r>
          </w:p>
          <w:p w:rsidR="00C0055D" w:rsidRDefault="006E5295">
            <w:pPr>
              <w:spacing w:after="0"/>
              <w:rPr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соблюдать технику безопасности.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</w:t>
            </w:r>
          </w:p>
          <w:p w:rsidR="00C0055D" w:rsidRDefault="006E5295">
            <w:pPr>
              <w:spacing w:after="0"/>
              <w:rPr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Закалка, отпуск, отжиг, нормализация деталей и заготовок.</w:t>
            </w: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168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168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96"/>
        </w:trPr>
        <w:tc>
          <w:tcPr>
            <w:tcW w:w="2514" w:type="dxa"/>
            <w:vMerge w:val="restart"/>
          </w:tcPr>
          <w:p w:rsidR="00C0055D" w:rsidRDefault="006E5295">
            <w:pPr>
              <w:spacing w:after="0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Тема 1.12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Сборка и разборка разъемных соединений.</w:t>
            </w: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Содержание</w:t>
            </w:r>
            <w:proofErr w:type="spellEnd"/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 w:val="restart"/>
          </w:tcPr>
          <w:p w:rsidR="00C0055D" w:rsidRDefault="006E5295">
            <w:pPr>
              <w:spacing w:after="0" w:line="240" w:lineRule="auto"/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</w:tc>
      </w:tr>
      <w:tr w:rsidR="00C0055D" w:rsidTr="00C0055D">
        <w:trPr>
          <w:trHeight w:val="168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  <w:vMerge w:val="restart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Виды механических повреждений оборудования. Правила и приемы работ при разборке и сборке разъемных соединений машин и механизмов. Инструменты, приспособления и механизмы, применяемые при сборке и разборке.                               Техника безопасности при слесарно-сборочных работах.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подготовить оборудование к ремонту;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проводить работы при осмотре отдельных видов ремонта;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разборку простых сборочных единиц механизмов и агрегатов ремонтируемого оборудования, чистка и мойка деталей;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проводить разборку, сборку и регулировку различных соединений деталей;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изготавливать простые приспособления для сборки и монтажа оборудования;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составление дефектных ведомостей на ремонт;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испытание, собранных механизмов, машин и агрегатов;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выявление брака, определение его причин и способы его устранения.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Разборка электродвигателя. Снятие шкива или полумуфты ручным или гидравлическим съемником. Снятие подшипниковых узлов. Выемка ротора. Очистка, протирка, промывка и продувка сжатым воздухом основных частей машины. Замена подшипников. Сборка электродвигателя.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Cs/>
                <w:sz w:val="20"/>
              </w:rPr>
              <w:t>Разборка   и сборка редукторов  в учебных целях</w:t>
            </w:r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                 </w:t>
            </w: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828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168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1796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</w:rPr>
            </w:pP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tcW w:w="2514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/>
                <w:sz w:val="20"/>
              </w:rPr>
            </w:pP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jc w:val="right"/>
              <w:rPr>
                <w:b/>
                <w:bCs/>
                <w:i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/>
                <w:sz w:val="20"/>
                <w:lang w:val="en-US"/>
              </w:rPr>
              <w:t>Всего</w:t>
            </w:r>
            <w:proofErr w:type="spellEnd"/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rPr>
                <w:b/>
                <w:i w:val="0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/>
                <w:sz w:val="20"/>
                <w:lang w:val="en-US"/>
              </w:rPr>
              <w:t>72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</w:tc>
      </w:tr>
    </w:tbl>
    <w:p w:rsidR="00C0055D" w:rsidRDefault="00C0055D">
      <w:pPr>
        <w:sectPr w:rsidR="00C0055D">
          <w:pgSz w:w="16838" w:h="11906" w:orient="landscape"/>
          <w:pgMar w:top="1134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C0055D" w:rsidRDefault="006E5295">
      <w:pPr>
        <w:pStyle w:val="af1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условия реализации УЧЕБНОЙ практики</w:t>
      </w:r>
    </w:p>
    <w:p w:rsidR="00C0055D" w:rsidRDefault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УП.01.01. Учебная практика (слесарная)</w:t>
      </w:r>
    </w:p>
    <w:p w:rsidR="00C0055D" w:rsidRDefault="006E5295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C0055D" w:rsidRDefault="006E5295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Реализация учебной практики требует наличия учебного кабинета </w:t>
      </w:r>
    </w:p>
    <w:p w:rsidR="00C0055D" w:rsidRDefault="006E5295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технической механики.</w:t>
      </w:r>
    </w:p>
    <w:p w:rsidR="00C0055D" w:rsidRDefault="006E5295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C0055D" w:rsidRDefault="006E5295">
      <w:pPr>
        <w:pStyle w:val="af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посадочные места по количеству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>;</w:t>
      </w:r>
    </w:p>
    <w:p w:rsidR="00C0055D" w:rsidRDefault="006E5295">
      <w:pPr>
        <w:pStyle w:val="af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C0055D" w:rsidRDefault="006E5295">
      <w:pPr>
        <w:pStyle w:val="af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комплект учебно-наглядных пособий </w:t>
      </w:r>
    </w:p>
    <w:p w:rsidR="00C0055D" w:rsidRDefault="006E5295">
      <w:pPr>
        <w:pStyle w:val="af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учебно-методический комплект  практики.</w:t>
      </w:r>
    </w:p>
    <w:p w:rsidR="00C0055D" w:rsidRDefault="006E5295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технологические карты по производственным процессам;</w:t>
      </w:r>
    </w:p>
    <w:p w:rsidR="00C0055D" w:rsidRDefault="006E5295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тестовые задания;</w:t>
      </w:r>
    </w:p>
    <w:p w:rsidR="00C0055D" w:rsidRDefault="006E5295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пробных квалификационных работ;</w:t>
      </w:r>
    </w:p>
    <w:p w:rsidR="00C0055D" w:rsidRDefault="006E5295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образцы выполнения заданий;</w:t>
      </w:r>
    </w:p>
    <w:p w:rsidR="00C0055D" w:rsidRDefault="006E5295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выполнения работ по операциям;</w:t>
      </w:r>
    </w:p>
    <w:p w:rsidR="00C0055D" w:rsidRDefault="006E5295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по выполнению работ;</w:t>
      </w:r>
    </w:p>
    <w:p w:rsidR="00C0055D" w:rsidRDefault="006E5295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инструкционно</w:t>
      </w:r>
      <w:proofErr w:type="spellEnd"/>
      <w:r>
        <w:rPr>
          <w:rFonts w:ascii="Times New Roman" w:hAnsi="Times New Roman"/>
          <w:sz w:val="24"/>
          <w:szCs w:val="24"/>
        </w:rPr>
        <w:t>-технологические карты.</w:t>
      </w:r>
    </w:p>
    <w:p w:rsidR="00C0055D" w:rsidRDefault="006E5295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C0055D" w:rsidRDefault="006E5295">
      <w:pPr>
        <w:pStyle w:val="af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интерактивная доска;</w:t>
      </w:r>
    </w:p>
    <w:p w:rsidR="00C0055D" w:rsidRDefault="006E5295">
      <w:pPr>
        <w:pStyle w:val="af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проектор;</w:t>
      </w:r>
    </w:p>
    <w:p w:rsidR="00C0055D" w:rsidRDefault="006E5295">
      <w:pPr>
        <w:pStyle w:val="af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компьютер с лицензионным программным обеспечением;</w:t>
      </w:r>
    </w:p>
    <w:p w:rsidR="00C0055D" w:rsidRDefault="00C005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5D" w:rsidRDefault="006E5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3.2. Информационное обеспечение обучения</w:t>
      </w:r>
    </w:p>
    <w:p w:rsidR="00C0055D" w:rsidRDefault="006E5295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Основные источники:</w:t>
      </w:r>
    </w:p>
    <w:p w:rsidR="00C0055D" w:rsidRDefault="007F6AF4" w:rsidP="007F6AF4">
      <w:pPr>
        <w:pStyle w:val="af1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6AF4">
        <w:rPr>
          <w:rFonts w:ascii="Times New Roman" w:hAnsi="Times New Roman"/>
          <w:sz w:val="24"/>
          <w:szCs w:val="24"/>
        </w:rPr>
        <w:t>Шестопалов С.К. Устройство легковых автомобилей. В двух частях. Ч.I. Трансмиссия, ходовая часть рулевое управление, тормозные системы, кузов:  учебник для студ. учреждений сред</w:t>
      </w:r>
      <w:proofErr w:type="gramStart"/>
      <w:r w:rsidRPr="007F6AF4">
        <w:rPr>
          <w:rFonts w:ascii="Times New Roman" w:hAnsi="Times New Roman"/>
          <w:sz w:val="24"/>
          <w:szCs w:val="24"/>
        </w:rPr>
        <w:t>.</w:t>
      </w:r>
      <w:proofErr w:type="gramEnd"/>
      <w:r w:rsidRPr="007F6A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6AF4">
        <w:rPr>
          <w:rFonts w:ascii="Times New Roman" w:hAnsi="Times New Roman"/>
          <w:sz w:val="24"/>
          <w:szCs w:val="24"/>
        </w:rPr>
        <w:t>п</w:t>
      </w:r>
      <w:proofErr w:type="gramEnd"/>
      <w:r w:rsidRPr="007F6AF4">
        <w:rPr>
          <w:rFonts w:ascii="Times New Roman" w:hAnsi="Times New Roman"/>
          <w:sz w:val="24"/>
          <w:szCs w:val="24"/>
        </w:rPr>
        <w:t>роф. образования / С.К. Шестопалов - 3-е изд., стер. - М.: Издательский центр "Академия", 2014. - 400 с.</w:t>
      </w:r>
    </w:p>
    <w:p w:rsidR="00C0055D" w:rsidRPr="007F6AF4" w:rsidRDefault="007F6AF4" w:rsidP="007F6AF4">
      <w:pPr>
        <w:pStyle w:val="af1"/>
        <w:numPr>
          <w:ilvl w:val="0"/>
          <w:numId w:val="9"/>
        </w:num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F6AF4">
        <w:rPr>
          <w:rFonts w:ascii="Times New Roman" w:hAnsi="Times New Roman"/>
          <w:sz w:val="24"/>
          <w:szCs w:val="24"/>
        </w:rPr>
        <w:t>Гладков Г.И.  Устройство автомобилей:  учебник для студ. учреждений сред</w:t>
      </w:r>
      <w:proofErr w:type="gramStart"/>
      <w:r w:rsidRPr="007F6AF4">
        <w:rPr>
          <w:rFonts w:ascii="Times New Roman" w:hAnsi="Times New Roman"/>
          <w:sz w:val="24"/>
          <w:szCs w:val="24"/>
        </w:rPr>
        <w:t>.</w:t>
      </w:r>
      <w:proofErr w:type="gramEnd"/>
      <w:r w:rsidRPr="007F6A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6AF4">
        <w:rPr>
          <w:rFonts w:ascii="Times New Roman" w:hAnsi="Times New Roman"/>
          <w:sz w:val="24"/>
          <w:szCs w:val="24"/>
        </w:rPr>
        <w:t>п</w:t>
      </w:r>
      <w:proofErr w:type="gramEnd"/>
      <w:r w:rsidRPr="007F6AF4">
        <w:rPr>
          <w:rFonts w:ascii="Times New Roman" w:hAnsi="Times New Roman"/>
          <w:sz w:val="24"/>
          <w:szCs w:val="24"/>
        </w:rPr>
        <w:t xml:space="preserve">роф.       образования / </w:t>
      </w:r>
      <w:proofErr w:type="spellStart"/>
      <w:r w:rsidRPr="007F6AF4">
        <w:rPr>
          <w:rFonts w:ascii="Times New Roman" w:hAnsi="Times New Roman"/>
          <w:sz w:val="24"/>
          <w:szCs w:val="24"/>
        </w:rPr>
        <w:t>Г.И.Гладков</w:t>
      </w:r>
      <w:proofErr w:type="spellEnd"/>
      <w:r w:rsidRPr="007F6A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6AF4">
        <w:rPr>
          <w:rFonts w:ascii="Times New Roman" w:hAnsi="Times New Roman"/>
          <w:sz w:val="24"/>
          <w:szCs w:val="24"/>
        </w:rPr>
        <w:t>А.М.Петренко</w:t>
      </w:r>
      <w:proofErr w:type="spellEnd"/>
      <w:r w:rsidRPr="007F6AF4">
        <w:rPr>
          <w:rFonts w:ascii="Times New Roman" w:hAnsi="Times New Roman"/>
          <w:sz w:val="24"/>
          <w:szCs w:val="24"/>
        </w:rPr>
        <w:t>. - 8-е изд., стер. - М.: Издательский центр "Академия", 2014. - 352 с.</w:t>
      </w:r>
    </w:p>
    <w:p w:rsidR="007F6AF4" w:rsidRPr="007F6AF4" w:rsidRDefault="007F6AF4" w:rsidP="007F6AF4">
      <w:pPr>
        <w:pStyle w:val="af1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0055D" w:rsidRDefault="006E5295">
      <w:pPr>
        <w:pStyle w:val="af1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И ОЦЕНКА РЕЗУЛЬТАТОВ ОСВОЕНИЯ  УЧЕБНОЙ ПРАКТИКИ</w:t>
      </w:r>
    </w:p>
    <w:p w:rsidR="00C0055D" w:rsidRDefault="00C0055D">
      <w:pPr>
        <w:pStyle w:val="af1"/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C0055D" w:rsidRDefault="006E5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Контроль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 оценка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освоения учебной практики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индивидуальных заданий, проектных заданий.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1792"/>
        <w:gridCol w:w="4488"/>
        <w:gridCol w:w="1627"/>
        <w:gridCol w:w="1664"/>
      </w:tblGrid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(тема) учебной практики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освоенные умения, усвоенные знания)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и методы контроля</w:t>
            </w: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1. Слесарное дело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рабочего места слесаря</w:t>
            </w:r>
          </w:p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организации рабочего места слесаря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виды и перечень; инструментов, находящихся на рабочем месте;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оптимально размещать инструменты и приспособления на рабочем месте;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рабочее место слесаря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опрос. Экспертная оценка по результатам работы.</w:t>
            </w:r>
          </w:p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2.1 Плоскостная разметка заготовок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сущность и назначение плоскостной разметки;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виды инструментов и их устройство;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подготовку разметки и процесс ее выполнения;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механизацию разметки.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Уметь: 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-пользоваться разметочными инструментами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разметку ручным и механическим способами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-соблюдать правила ТБ при выполнении разметки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правила техники безопасности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практическую разметку заготовок.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оценка по результатам выполнения практической работы</w:t>
            </w: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2.2 Рубка и резка металла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сущность, назначение и применение рубки и резки металла;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виды применяемых инструментов, их устройство при рубке резке металла;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приемы и способы ручной, механической рубки и резки.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-выполнять рубку листового материала зубилом,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крейцмеселем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плите и в тисках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-производить рубку металла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пневмотическим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(электрическим) зубилом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резку металла ручным и механическим способом ножницами, ножовкой и кусачками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-производить резку труб труборезами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-соблюдать ТБ</w:t>
            </w:r>
          </w:p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излагать теоретический материал.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практическое задание при осуществлении рубки и резки металла.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оценка по результатам выполнения практической работы Выполнение индивидуальных проектных заданий.</w:t>
            </w: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2.3 Опиливание заготовок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сущность, назначение и применение опиливания металла;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виды применяемых инструментов и их устройство при выполнении опиливания.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правила, порядок и последовательность операции опиливания различных поверхностей и отверстий различных конфигураций.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-пользоваться инструментами и приспособлениями для опиливания металла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различные операции по опиливанию металла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-соблюдать ТБ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излагать теоретический материал.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 практическое задание при опиливании заготовок.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оценка по результатам выполнения практической работы Выполнение индивидуальных проектных заданий.</w:t>
            </w: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2.4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Сверление отверстий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сущность и содержание процесса сверления отверстий;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инструменты, приспособления, сверла и их виды;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правила выполнения сверлений и его контроля. 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-правильно подбирать инструмент,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приспособления и сверла для сверления отверстий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сверление и его контроль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-соблюдать ТБ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излагать теоретический материал.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практическое задание при сверлении отверстий.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оценка по результатам выполнения практической работы Выполнение индивидуальных проектных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заданий.</w:t>
            </w: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2.5 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Зенкерование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зенкование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содержание и назначение зенкерования,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зенкования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отверстий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инструменты, приспособления и их устройство;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-способы контроля обработанных отверстий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-пользоваться инструментами и приспособлениями зенкерования,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зенкования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отверстий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-соблюдать ТБ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излагать теоретический материал.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практическое задание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зенкировании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зенковании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отверстий.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оценка по результатам выполнения практической работы</w:t>
            </w: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2.6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Нарезание внутренней, наружной резьбы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назначение и классификация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резьб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виды, устройства инструментов и приспособлений;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операции по нарезанию внутренней резьбы;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виды и способы предупреждения брака.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-пользоваться инструментами для нарезания внутренней резьбы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операции по нарезанию внутренней резьбы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-соблюдать правила ТБ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излагать теоретический материал.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практическое задание при нарезании внутренней резьбы.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оценка по результатам выполнения практической работы 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индивидуальных проектных заданий.</w:t>
            </w: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3.1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Клепка и склеивание деталей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содержание, назначение и применение клепки и склеивания деталей;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выбора заклепок и приготовления клея;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виды и устройство приспособлений и материалов;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технику клепки и склеивания;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виды клепок и клеев;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правила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соединениями. 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-выбирать виды заклепок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клепку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-пользоваться оборудованием, приспособлениями и инструментами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склеивание и осуществлять контроль соединений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-соблюдать правила ТБ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излагать теоретический материал.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практическое задание при клёпке и склеивании деталей.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оценка по результатам выполнения практической работы</w:t>
            </w: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3.2 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Лужение и паяние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-сущность и применение лужения и паяния;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назначение, устройство и применение оборудования, приспособлений и инструментов для пайки и лужения;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последовательность их подготовки к работе;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виды, марки, характеристики припоев и флюсов;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лужения и пайки.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-готовить инструменты и приспособления для пайки и лужения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пайку и лужение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-соблюдать правила ТБ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излагать теоретический материал.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практическое задание при лужении и паянии.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оценка по результатам выполнения практической работы</w:t>
            </w: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3.3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приспособлений и специальных инструментов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(Изготовление слесарного молотка)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основные виды слесарных работ и правила их выполнения;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технологию выполнения работ;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выбора и применение инструментов;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последовательность слесарных операций;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требование к качеству обработки деталей.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основные виды слесарных работ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-пользоваться слесарными инструментами и приспособлениями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работы в соответствии с технологической картой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-соблюдать правила ТБ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излагать теоретический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практическое задание при изготовлении приспособлений и специальных инструментов.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Экспертная оценка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результатам выполнения практической работы</w:t>
            </w: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3.4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деталей машин и оборудования (восстановление корпусных деталей)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инструменты и приспособления;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выбора и применение инструментов;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последовательность слесарных операций;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выбора и применение измерительных инструментов;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-требование к качеству обработки.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слесарно-подготовительные работы при ремонте деталей машин и оборудования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-соблюдать правила ТБ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излагать теоретический материал.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практическое задание при ремонте деталей машин и оборудования.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оценка по результатам выполнения практической работы</w:t>
            </w: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 работа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техники безопасности при выполнении слесарных работ;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основные виды слесарных работ;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инструменты, приспособления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применяемые при выполнении слесарных работ;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порядок и правила выполнения слесарных работ.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различные виды слесарных работ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-пользоваться инструментами и приспособлениями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-соблюдать правила ТБ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Излагает теоретический материал и выполняет практическое задание.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Экзамен.</w:t>
            </w:r>
          </w:p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055D" w:rsidRDefault="00C00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567"/>
        <w:jc w:val="right"/>
        <w:rPr>
          <w:rFonts w:ascii="Times New Roman" w:hAnsi="Times New Roman" w:cs="Times New Roman"/>
          <w:sz w:val="24"/>
          <w:szCs w:val="24"/>
        </w:rPr>
      </w:pPr>
    </w:p>
    <w:p w:rsidR="00C0055D" w:rsidRDefault="006E52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Выпускник, освоивший ППКРС, должен обладать общими компетенциями, включающими в себя способность:</w:t>
      </w:r>
    </w:p>
    <w:p w:rsidR="00C0055D" w:rsidRDefault="00C00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4"/>
        <w:gridCol w:w="3964"/>
        <w:gridCol w:w="4965"/>
      </w:tblGrid>
      <w:tr w:rsidR="00C0055D" w:rsidTr="007F6AF4"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C0055D" w:rsidRDefault="006E5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(развитие общих и профессиональных компетенций)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C0055D" w:rsidTr="007F6AF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Шифр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0055D" w:rsidTr="007F6AF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1.1.</w:t>
            </w:r>
          </w:p>
          <w:p w:rsidR="00C0055D" w:rsidRDefault="00C0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7F6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диагностику систем, узлов и механизмов автомобильных двигателей.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  <w:p w:rsidR="00C0055D" w:rsidRDefault="006E52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Количественная оценка,  направленная на оценку количественных результатов практической деятельности.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направленная  на оценку качественных результатов практической деятельности.</w:t>
            </w:r>
          </w:p>
        </w:tc>
      </w:tr>
      <w:tr w:rsidR="00C0055D" w:rsidTr="007F6AF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ПК.1.2.</w:t>
            </w:r>
          </w:p>
          <w:p w:rsidR="00C0055D" w:rsidRDefault="00C0055D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5D" w:rsidRDefault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техническое обслуживание автомобильных двигателей согласно технологической документации.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5D" w:rsidRDefault="006E52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  <w:p w:rsidR="00C0055D" w:rsidRDefault="00C005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055D" w:rsidTr="007F6AF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ПК.1.3. </w:t>
            </w: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5D" w:rsidRDefault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5D" w:rsidRDefault="006E52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C0055D" w:rsidRDefault="006E52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навыков.</w:t>
            </w:r>
          </w:p>
        </w:tc>
      </w:tr>
      <w:tr w:rsidR="007F6AF4" w:rsidTr="008A511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</w:t>
            </w:r>
          </w:p>
        </w:tc>
      </w:tr>
      <w:tr w:rsidR="007F6AF4" w:rsidTr="008A511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компетенций, проявленных в ходе выполнения лабораторной работы.</w:t>
            </w: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7F6AF4" w:rsidTr="008A511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Кейс-метод,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оценку способностей к анализу, контролю и принятию решений.</w:t>
            </w:r>
          </w:p>
        </w:tc>
      </w:tr>
      <w:tr w:rsidR="007F6AF4" w:rsidTr="008A511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</w:t>
            </w: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Количественная оценка, направленная на оценку качественных результатов практической деятельности</w:t>
            </w:r>
          </w:p>
        </w:tc>
      </w:tr>
      <w:tr w:rsidR="007F6AF4" w:rsidTr="008A511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работа,  направленная на оценку практических навыков.</w:t>
            </w: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Технический тест, направленный на оценку технических навыков.</w:t>
            </w:r>
          </w:p>
        </w:tc>
      </w:tr>
      <w:tr w:rsidR="007F6AF4" w:rsidTr="008A511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Социометрия, направленная на оценку командного взаимодействия и ролей участников. </w:t>
            </w: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проектных групп, направленная на оценку общих компетенций, связанных с навыками управления рабочей группой</w:t>
            </w:r>
          </w:p>
        </w:tc>
      </w:tr>
      <w:tr w:rsidR="007F6AF4" w:rsidTr="008A511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навыков.</w:t>
            </w:r>
          </w:p>
        </w:tc>
      </w:tr>
      <w:tr w:rsidR="007F6AF4" w:rsidTr="008A511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8.</w:t>
            </w:r>
          </w:p>
          <w:p w:rsidR="007F6AF4" w:rsidRDefault="007F6AF4" w:rsidP="007F6AF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ходе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практических и лабораторных работ.</w:t>
            </w:r>
          </w:p>
        </w:tc>
      </w:tr>
      <w:tr w:rsidR="007F6AF4" w:rsidTr="008A511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9.</w:t>
            </w: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Использовать информационные технологии в профессиональной деятельности.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тестирования: задания </w:t>
            </w:r>
          </w:p>
          <w:p w:rsid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ходе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практических и лабораторных работ.</w:t>
            </w: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письменного опроса: ответы на контрольные вопросы: задание </w:t>
            </w:r>
          </w:p>
        </w:tc>
      </w:tr>
      <w:tr w:rsidR="007F6AF4" w:rsidTr="008A511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ОК.10.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Пользоваться профессиональной документацией на государственном и иностранном языке.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Оценка тестирования: задания </w:t>
            </w:r>
          </w:p>
          <w:p w:rsidR="007F6AF4" w:rsidRP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7F6AF4" w:rsidRP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 w:rsidRPr="007F6AF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компетенций, проявленных в ходе выполнения практических и лабораторных работ.</w:t>
            </w:r>
          </w:p>
          <w:p w:rsid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>Оценка письменного опроса: ответы на контрольные вопросы: задание</w:t>
            </w:r>
          </w:p>
        </w:tc>
      </w:tr>
      <w:tr w:rsidR="007F6AF4" w:rsidTr="008A511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ОК.11.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Планировать предпринимательскую деятельность в профессиональной сфере.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Оценка тестирования: задания </w:t>
            </w:r>
          </w:p>
          <w:p w:rsidR="007F6AF4" w:rsidRP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Кейс – метод, направленный на оценку способностей к </w:t>
            </w:r>
            <w:r w:rsidRPr="007F6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анализу, контролю и принятию решений: задание </w:t>
            </w:r>
          </w:p>
          <w:p w:rsidR="007F6AF4" w:rsidRP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 w:rsidRPr="007F6AF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компетенций, проявленных в ходе выполнения практических и лабораторных работ.</w:t>
            </w:r>
          </w:p>
          <w:p w:rsid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>Оценка письменного опроса: ответы на контрольные вопросы: задание</w:t>
            </w:r>
          </w:p>
        </w:tc>
      </w:tr>
    </w:tbl>
    <w:p w:rsidR="00C0055D" w:rsidRDefault="00C0055D">
      <w:pPr>
        <w:spacing w:after="0" w:line="360" w:lineRule="auto"/>
      </w:pPr>
    </w:p>
    <w:p w:rsidR="00594585" w:rsidRDefault="00594585">
      <w:pPr>
        <w:spacing w:after="0" w:line="360" w:lineRule="auto"/>
      </w:pPr>
    </w:p>
    <w:p w:rsidR="00594585" w:rsidRPr="00594585" w:rsidRDefault="00594585" w:rsidP="00594585">
      <w:pPr>
        <w:spacing w:after="0" w:line="360" w:lineRule="auto"/>
      </w:pPr>
      <w:r w:rsidRPr="00594585">
        <w:rPr>
          <w:b/>
          <w:bCs/>
        </w:rPr>
        <w:br/>
      </w:r>
    </w:p>
    <w:p w:rsidR="00594585" w:rsidRPr="00594585" w:rsidRDefault="00594585" w:rsidP="00594585">
      <w:pPr>
        <w:spacing w:after="0" w:line="360" w:lineRule="auto"/>
        <w:jc w:val="center"/>
      </w:pPr>
      <w:r w:rsidRPr="00594585">
        <w:rPr>
          <w:b/>
          <w:bCs/>
        </w:rPr>
        <w:t>ТЕСТ для проведения зачёта</w:t>
      </w:r>
    </w:p>
    <w:p w:rsidR="00594585" w:rsidRPr="00594585" w:rsidRDefault="00594585" w:rsidP="00594585">
      <w:pPr>
        <w:spacing w:after="0" w:line="360" w:lineRule="auto"/>
        <w:jc w:val="center"/>
      </w:pPr>
      <w:r w:rsidRPr="00594585">
        <w:rPr>
          <w:b/>
          <w:bCs/>
        </w:rPr>
        <w:t>по предмету «СЛЕСАРНОЕ ДЕЛО»</w:t>
      </w:r>
    </w:p>
    <w:p w:rsidR="00594585" w:rsidRPr="00594585" w:rsidRDefault="00594585" w:rsidP="00594585">
      <w:pPr>
        <w:spacing w:after="0" w:line="360" w:lineRule="auto"/>
      </w:pPr>
      <w:r w:rsidRPr="00594585">
        <w:rPr>
          <w:b/>
          <w:bCs/>
        </w:rPr>
        <w:t>1.Что такое разметка:</w:t>
      </w:r>
      <w:r w:rsidRPr="00594585">
        <w:rPr>
          <w:b/>
          <w:bCs/>
        </w:rPr>
        <w:br/>
      </w:r>
      <w:r w:rsidRPr="00594585">
        <w:t>а) Операция по нанесению линий и точек на заготовку, предназначенную для обработки;</w:t>
      </w:r>
      <w:r w:rsidRPr="00594585">
        <w:br/>
        <w:t>б) Операция по снятию с заготовки слоя металла;</w:t>
      </w:r>
      <w:r w:rsidRPr="00594585">
        <w:br/>
        <w:t>в) Операция по нанесению на деталь защитного слоя; </w:t>
      </w:r>
      <w:r w:rsidRPr="00594585">
        <w:br/>
        <w:t>г) Операция по удалению с детали заусенцев.</w:t>
      </w:r>
      <w:r w:rsidRPr="00594585">
        <w:br/>
      </w:r>
      <w:r w:rsidRPr="00594585">
        <w:rPr>
          <w:b/>
          <w:bCs/>
        </w:rPr>
        <w:t>2. Назвать виды разметки:</w:t>
      </w:r>
      <w:r w:rsidRPr="00594585">
        <w:rPr>
          <w:b/>
          <w:bCs/>
        </w:rPr>
        <w:br/>
      </w:r>
      <w:r w:rsidRPr="00594585">
        <w:t>а) Существует два вида: прямая и угловая;</w:t>
      </w:r>
      <w:r w:rsidRPr="00594585">
        <w:br/>
        <w:t>б) Существует два вида: плоскостная и пространственная;</w:t>
      </w:r>
      <w:r w:rsidRPr="00594585">
        <w:br/>
        <w:t>в) Существует один вид: базовая;</w:t>
      </w:r>
      <w:r w:rsidRPr="00594585">
        <w:br/>
        <w:t>г) Существует три вида: круговая, квадратная и параллельная.</w:t>
      </w:r>
      <w:r w:rsidRPr="00594585">
        <w:br/>
      </w:r>
      <w:r w:rsidRPr="00594585">
        <w:rPr>
          <w:b/>
          <w:bCs/>
        </w:rPr>
        <w:t xml:space="preserve">3. </w:t>
      </w:r>
      <w:proofErr w:type="gramStart"/>
      <w:r w:rsidRPr="00594585">
        <w:rPr>
          <w:b/>
          <w:bCs/>
        </w:rPr>
        <w:t>Назвать инструмент, применяемый при разметке:</w:t>
      </w:r>
      <w:r w:rsidRPr="00594585">
        <w:rPr>
          <w:b/>
          <w:bCs/>
        </w:rPr>
        <w:br/>
      </w:r>
      <w:r w:rsidRPr="00594585">
        <w:t>а) Напильник, надфиль, рашпиль;</w:t>
      </w:r>
      <w:r w:rsidRPr="00594585">
        <w:br/>
        <w:t xml:space="preserve">б) Сверло, зенкер, зенковка, </w:t>
      </w:r>
      <w:proofErr w:type="spellStart"/>
      <w:r w:rsidRPr="00594585">
        <w:t>цековка</w:t>
      </w:r>
      <w:proofErr w:type="spellEnd"/>
      <w:r w:rsidRPr="00594585">
        <w:t>;</w:t>
      </w:r>
      <w:r w:rsidRPr="00594585">
        <w:br/>
        <w:t>в) Труборез, слесарная ножовка, ножницы;</w:t>
      </w:r>
      <w:r w:rsidRPr="00594585">
        <w:br/>
        <w:t>г) Чертилка, молоток, прямоугольник, кернер, разметочный циркуль.</w:t>
      </w:r>
      <w:r w:rsidRPr="00594585">
        <w:br/>
        <w:t>4</w:t>
      </w:r>
      <w:r w:rsidRPr="00594585">
        <w:rPr>
          <w:b/>
          <w:bCs/>
        </w:rPr>
        <w:t>.</w:t>
      </w:r>
      <w:proofErr w:type="gramEnd"/>
      <w:r w:rsidRPr="00594585">
        <w:rPr>
          <w:b/>
          <w:bCs/>
        </w:rPr>
        <w:t xml:space="preserve"> Выбрать правильный ответ. Что такое </w:t>
      </w:r>
      <w:proofErr w:type="spellStart"/>
      <w:r w:rsidRPr="00594585">
        <w:rPr>
          <w:b/>
          <w:bCs/>
        </w:rPr>
        <w:t>накернивание</w:t>
      </w:r>
      <w:proofErr w:type="spellEnd"/>
      <w:r w:rsidRPr="00594585">
        <w:rPr>
          <w:b/>
          <w:bCs/>
        </w:rPr>
        <w:t>:</w:t>
      </w:r>
      <w:r w:rsidRPr="00594585">
        <w:rPr>
          <w:b/>
          <w:bCs/>
        </w:rPr>
        <w:br/>
      </w:r>
      <w:r w:rsidRPr="00594585">
        <w:t>а) Это операция по нанесению точек-углублений на поверхности детали;</w:t>
      </w:r>
      <w:r w:rsidRPr="00594585">
        <w:br/>
        <w:t>б) Это операция по удалению заусенцев с поверхности детали;</w:t>
      </w:r>
      <w:r w:rsidRPr="00594585">
        <w:br/>
        <w:t>в) Это операция по распиливанию квадратного отверстия;</w:t>
      </w:r>
      <w:r w:rsidRPr="00594585">
        <w:br/>
        <w:t>г) Это операция по выпрямлению покоробленного металла.</w:t>
      </w:r>
      <w:r w:rsidRPr="00594585">
        <w:br/>
      </w:r>
      <w:r w:rsidRPr="00594585">
        <w:rPr>
          <w:b/>
          <w:bCs/>
        </w:rPr>
        <w:t xml:space="preserve">5. </w:t>
      </w:r>
      <w:proofErr w:type="gramStart"/>
      <w:r w:rsidRPr="00594585">
        <w:rPr>
          <w:b/>
          <w:bCs/>
        </w:rPr>
        <w:t>Инструмент, применяемый при рубке металла:</w:t>
      </w:r>
      <w:r w:rsidRPr="00594585">
        <w:rPr>
          <w:b/>
          <w:bCs/>
        </w:rPr>
        <w:br/>
      </w:r>
      <w:r w:rsidRPr="00594585">
        <w:t>а) Применяется: метчик, плашка, клупп;</w:t>
      </w:r>
      <w:r w:rsidRPr="00594585">
        <w:br/>
        <w:t>б) Применяется: кернер, шабер, зенкер, киянка, гладилка; </w:t>
      </w:r>
      <w:r w:rsidRPr="00594585">
        <w:br/>
        <w:t>в) Применяется: слесарная ножовка, труборез, ножницы по металлу;</w:t>
      </w:r>
      <w:r w:rsidRPr="00594585">
        <w:br/>
        <w:t xml:space="preserve">г) Применяется: слесарное зубило, </w:t>
      </w:r>
      <w:proofErr w:type="spellStart"/>
      <w:r w:rsidRPr="00594585">
        <w:t>крейцмейсель</w:t>
      </w:r>
      <w:proofErr w:type="spellEnd"/>
      <w:r w:rsidRPr="00594585">
        <w:t xml:space="preserve">, </w:t>
      </w:r>
      <w:proofErr w:type="spellStart"/>
      <w:r w:rsidRPr="00594585">
        <w:t>канавочник</w:t>
      </w:r>
      <w:proofErr w:type="spellEnd"/>
      <w:r w:rsidRPr="00594585">
        <w:t>, молоток.</w:t>
      </w:r>
      <w:r w:rsidRPr="00594585">
        <w:br/>
      </w:r>
      <w:r w:rsidRPr="00594585">
        <w:rPr>
          <w:b/>
          <w:bCs/>
        </w:rPr>
        <w:t>6.</w:t>
      </w:r>
      <w:proofErr w:type="gramEnd"/>
      <w:r w:rsidRPr="00594585">
        <w:rPr>
          <w:b/>
          <w:bCs/>
        </w:rPr>
        <w:t xml:space="preserve"> Что такое правка металла:</w:t>
      </w:r>
      <w:r w:rsidRPr="00594585">
        <w:rPr>
          <w:b/>
          <w:bCs/>
        </w:rPr>
        <w:br/>
      </w:r>
      <w:r w:rsidRPr="00594585">
        <w:t xml:space="preserve">а) Операция по выправлению изогнутого или покоробленного металла, подвергаются только </w:t>
      </w:r>
      <w:r w:rsidRPr="00594585">
        <w:lastRenderedPageBreak/>
        <w:t>пластичные материалы;</w:t>
      </w:r>
      <w:r w:rsidRPr="00594585">
        <w:br/>
        <w:t>б) Операция по образованию цилиндрического отверстия в сплошном материале;</w:t>
      </w:r>
      <w:r w:rsidRPr="00594585">
        <w:br/>
        <w:t>в) Операция по образованию резьбовой поверхности на стержне;</w:t>
      </w:r>
      <w:r w:rsidRPr="00594585">
        <w:br/>
        <w:t>г) Операция по удалению слоя металла с заготовки с целью придания нужной формы и размеров. </w:t>
      </w:r>
      <w:r w:rsidRPr="00594585">
        <w:br/>
      </w:r>
      <w:r w:rsidRPr="00594585">
        <w:rPr>
          <w:b/>
          <w:bCs/>
        </w:rPr>
        <w:t xml:space="preserve">7. Выбрать правильный ответ. </w:t>
      </w:r>
      <w:proofErr w:type="gramStart"/>
      <w:r w:rsidRPr="00594585">
        <w:rPr>
          <w:b/>
          <w:bCs/>
        </w:rPr>
        <w:t>Назовите инструменты и приспособления, применяемые при правке металла:</w:t>
      </w:r>
      <w:r w:rsidRPr="00594585">
        <w:rPr>
          <w:b/>
          <w:bCs/>
        </w:rPr>
        <w:br/>
      </w:r>
      <w:r w:rsidRPr="00594585">
        <w:t xml:space="preserve">а) Применяется: параллельные тиски, </w:t>
      </w:r>
      <w:proofErr w:type="spellStart"/>
      <w:r w:rsidRPr="00594585">
        <w:t>стуловые</w:t>
      </w:r>
      <w:proofErr w:type="spellEnd"/>
      <w:r w:rsidRPr="00594585">
        <w:t xml:space="preserve"> тиски, струбцины;</w:t>
      </w:r>
      <w:r w:rsidRPr="00594585">
        <w:br/>
        <w:t>б) Применяется: натяжка, обжимка, поддержка, чекан;</w:t>
      </w:r>
      <w:r w:rsidRPr="00594585">
        <w:br/>
        <w:t>в) Применяется: правильная плита, рихтовальная бабка, киянка, молоток, гладилка;</w:t>
      </w:r>
      <w:r w:rsidRPr="00594585">
        <w:br/>
        <w:t>г) Применяется: кернер, шабер, зенкер, киянка, гладилка.</w:t>
      </w:r>
      <w:r w:rsidRPr="00594585">
        <w:br/>
      </w:r>
      <w:r w:rsidRPr="00594585">
        <w:rPr>
          <w:b/>
          <w:bCs/>
        </w:rPr>
        <w:t>8.</w:t>
      </w:r>
      <w:proofErr w:type="gramEnd"/>
      <w:r w:rsidRPr="00594585">
        <w:rPr>
          <w:b/>
          <w:bCs/>
        </w:rPr>
        <w:t xml:space="preserve"> Что такое резка металла:</w:t>
      </w:r>
      <w:r w:rsidRPr="00594585">
        <w:rPr>
          <w:b/>
          <w:bCs/>
        </w:rPr>
        <w:br/>
      </w:r>
      <w:r w:rsidRPr="00594585">
        <w:t>а) Это операция, связанная с разделением материалов на части с помощью режущего инструмента;  </w:t>
      </w:r>
      <w:r w:rsidRPr="00594585">
        <w:br/>
        <w:t>б) Это операция, нанесению разметочных линий на поверхность заготовки;</w:t>
      </w:r>
      <w:r w:rsidRPr="00594585">
        <w:br/>
        <w:t>в) Это операция, по образованию резьбовой поверхности внутри отверстия;</w:t>
      </w:r>
      <w:r w:rsidRPr="00594585">
        <w:br/>
        <w:t>г) Это операция, по образованию резьбы на поверхности металлического стержня.</w:t>
      </w:r>
      <w:r w:rsidRPr="00594585">
        <w:br/>
      </w:r>
      <w:r w:rsidRPr="00594585">
        <w:rPr>
          <w:b/>
          <w:bCs/>
        </w:rPr>
        <w:t xml:space="preserve">9. Назовите ручной инструмент </w:t>
      </w:r>
      <w:proofErr w:type="gramStart"/>
      <w:r w:rsidRPr="00594585">
        <w:rPr>
          <w:b/>
          <w:bCs/>
        </w:rPr>
        <w:t>для</w:t>
      </w:r>
      <w:proofErr w:type="gramEnd"/>
      <w:r w:rsidRPr="00594585">
        <w:rPr>
          <w:b/>
          <w:bCs/>
        </w:rPr>
        <w:t xml:space="preserve"> </w:t>
      </w:r>
      <w:proofErr w:type="gramStart"/>
      <w:r w:rsidRPr="00594585">
        <w:rPr>
          <w:b/>
          <w:bCs/>
        </w:rPr>
        <w:t>резке</w:t>
      </w:r>
      <w:proofErr w:type="gramEnd"/>
      <w:r w:rsidRPr="00594585">
        <w:rPr>
          <w:b/>
          <w:bCs/>
        </w:rPr>
        <w:t xml:space="preserve"> металла:</w:t>
      </w:r>
      <w:r w:rsidRPr="00594585">
        <w:rPr>
          <w:b/>
          <w:bCs/>
        </w:rPr>
        <w:br/>
      </w:r>
      <w:r w:rsidRPr="00594585">
        <w:t xml:space="preserve">а) Зубило, </w:t>
      </w:r>
      <w:proofErr w:type="spellStart"/>
      <w:r w:rsidRPr="00594585">
        <w:t>крейцмейсель</w:t>
      </w:r>
      <w:proofErr w:type="spellEnd"/>
      <w:r w:rsidRPr="00594585">
        <w:t xml:space="preserve">, </w:t>
      </w:r>
      <w:proofErr w:type="spellStart"/>
      <w:r w:rsidRPr="00594585">
        <w:t>канавочник</w:t>
      </w:r>
      <w:proofErr w:type="spellEnd"/>
      <w:r w:rsidRPr="00594585">
        <w:t>;</w:t>
      </w:r>
      <w:r w:rsidRPr="00594585">
        <w:br/>
        <w:t>б) Слесарная ножовка, ручные ножницы, труборез;</w:t>
      </w:r>
      <w:r w:rsidRPr="00594585">
        <w:br/>
        <w:t>в) Гладилка, киянка, кувалда;</w:t>
      </w:r>
      <w:r w:rsidRPr="00594585">
        <w:br/>
        <w:t xml:space="preserve">г) Развертка, </w:t>
      </w:r>
      <w:proofErr w:type="spellStart"/>
      <w:r w:rsidRPr="00594585">
        <w:t>цековка</w:t>
      </w:r>
      <w:proofErr w:type="spellEnd"/>
      <w:r w:rsidRPr="00594585">
        <w:t>, зенковка.</w:t>
      </w:r>
      <w:r w:rsidRPr="00594585">
        <w:br/>
      </w:r>
      <w:r w:rsidRPr="00594585">
        <w:rPr>
          <w:b/>
          <w:bCs/>
        </w:rPr>
        <w:t>10. Что такое опиливание:</w:t>
      </w:r>
      <w:r w:rsidRPr="00594585">
        <w:rPr>
          <w:b/>
          <w:bCs/>
        </w:rPr>
        <w:br/>
      </w:r>
      <w:r w:rsidRPr="00594585">
        <w:t>а) Операция по удалению сломанной пилы из места разреза на поверхности заготовки;</w:t>
      </w:r>
      <w:r w:rsidRPr="00594585">
        <w:br/>
        <w:t>б) Операция по распиливанию заготовки или детали на части;</w:t>
      </w:r>
      <w:r w:rsidRPr="00594585">
        <w:br/>
        <w:t>в) Операция по удалению с поверхности заготовки слоя металла при помощи режущего инструмента – напильника; </w:t>
      </w:r>
      <w:r w:rsidRPr="00594585">
        <w:br/>
        <w:t>г) Операция по удалению металлических опилок с поверхности заготовки или детали.</w:t>
      </w:r>
      <w:r w:rsidRPr="00594585">
        <w:br/>
      </w:r>
      <w:r w:rsidRPr="00594585">
        <w:rPr>
          <w:b/>
          <w:bCs/>
        </w:rPr>
        <w:t xml:space="preserve">11. Выбрать правильный ответ. </w:t>
      </w:r>
      <w:proofErr w:type="gramStart"/>
      <w:r w:rsidRPr="00594585">
        <w:rPr>
          <w:b/>
          <w:bCs/>
        </w:rPr>
        <w:t>Какие инструменты применяются при опиливании:</w:t>
      </w:r>
      <w:r w:rsidRPr="00594585">
        <w:rPr>
          <w:b/>
          <w:bCs/>
        </w:rPr>
        <w:br/>
      </w:r>
      <w:r w:rsidRPr="00594585">
        <w:t>а) Применяются: плоскогубцы, круглогубцы, кусачки;</w:t>
      </w:r>
      <w:r w:rsidRPr="00594585">
        <w:br/>
        <w:t>б) Применяются: молоток с круглым бойком, молоток с квадратным бойком;</w:t>
      </w:r>
      <w:r w:rsidRPr="00594585">
        <w:br/>
        <w:t>в) Применяются: шабер плоский, зубило, киянка;</w:t>
      </w:r>
      <w:r w:rsidRPr="00594585">
        <w:br/>
        <w:t>г) Применяются: напильники, надфили, рашпили. </w:t>
      </w:r>
      <w:r w:rsidRPr="00594585">
        <w:br/>
      </w:r>
      <w:r w:rsidRPr="00594585">
        <w:rPr>
          <w:b/>
          <w:bCs/>
        </w:rPr>
        <w:t>12.</w:t>
      </w:r>
      <w:proofErr w:type="gramEnd"/>
      <w:r w:rsidRPr="00594585">
        <w:rPr>
          <w:b/>
          <w:bCs/>
        </w:rPr>
        <w:t xml:space="preserve"> </w:t>
      </w:r>
      <w:proofErr w:type="gramStart"/>
      <w:r w:rsidRPr="00594585">
        <w:rPr>
          <w:b/>
          <w:bCs/>
        </w:rPr>
        <w:t>Что такое сверление:</w:t>
      </w:r>
      <w:r w:rsidRPr="00594585">
        <w:rPr>
          <w:b/>
          <w:bCs/>
        </w:rPr>
        <w:br/>
      </w:r>
      <w:r w:rsidRPr="00594585">
        <w:t>а) Это операция по образованию сквозных или глухих квадратных отверстий в сплошном материале, при помощи режущего инструмента – сверла; </w:t>
      </w:r>
      <w:r w:rsidRPr="00594585">
        <w:br/>
        <w:t xml:space="preserve">б) Это операция по образованию сквозных или глухих овальных отверстий в сплошном материале, </w:t>
      </w:r>
      <w:r w:rsidRPr="00594585">
        <w:lastRenderedPageBreak/>
        <w:t>при помощи режущего инструмента – сверла; </w:t>
      </w:r>
      <w:r w:rsidRPr="00594585">
        <w:br/>
        <w:t>в) Это операция по образованию сквозных или глухих треугольных  отверстий в сплошном материале, при помощи режущего инструмента – сверла;</w:t>
      </w:r>
      <w:proofErr w:type="gramEnd"/>
      <w:r w:rsidRPr="00594585">
        <w:t> </w:t>
      </w:r>
      <w:r w:rsidRPr="00594585">
        <w:br/>
        <w:t>г) Это операция по образованию сквозных или глухих цилиндрических отверстий в сплошном материале, при помощи режущего инструмента – сверла. </w:t>
      </w:r>
      <w:r w:rsidRPr="00594585">
        <w:br/>
      </w:r>
      <w:r w:rsidRPr="00594585">
        <w:rPr>
          <w:b/>
          <w:bCs/>
        </w:rPr>
        <w:t xml:space="preserve">13. </w:t>
      </w:r>
      <w:proofErr w:type="gramStart"/>
      <w:r w:rsidRPr="00594585">
        <w:rPr>
          <w:b/>
          <w:bCs/>
        </w:rPr>
        <w:t xml:space="preserve">Назовите виды </w:t>
      </w:r>
      <w:proofErr w:type="spellStart"/>
      <w:r w:rsidRPr="00594585">
        <w:rPr>
          <w:b/>
          <w:bCs/>
        </w:rPr>
        <w:t>свёрел</w:t>
      </w:r>
      <w:proofErr w:type="spellEnd"/>
      <w:r w:rsidRPr="00594585">
        <w:rPr>
          <w:b/>
          <w:bCs/>
        </w:rPr>
        <w:t>:</w:t>
      </w:r>
      <w:r w:rsidRPr="00594585">
        <w:rPr>
          <w:b/>
          <w:bCs/>
        </w:rPr>
        <w:br/>
      </w:r>
      <w:r w:rsidRPr="00594585">
        <w:t>а) Треугольные, квадратные, прямые, угловые;</w:t>
      </w:r>
      <w:r w:rsidRPr="00594585">
        <w:br/>
        <w:t>б) Ножовочные, ручные, машинные, машинно-ручные;</w:t>
      </w:r>
      <w:r w:rsidRPr="00594585">
        <w:br/>
        <w:t>в) Спиральные, перовые, центровочные, кольцевые, ружейные;</w:t>
      </w:r>
      <w:r w:rsidRPr="00594585">
        <w:br/>
        <w:t>г) Самозатачивающиеся, базовые, трапецеидальные, упорные.</w:t>
      </w:r>
      <w:r w:rsidRPr="00594585">
        <w:br/>
      </w:r>
      <w:r w:rsidRPr="00594585">
        <w:rPr>
          <w:b/>
          <w:bCs/>
        </w:rPr>
        <w:t>14.</w:t>
      </w:r>
      <w:proofErr w:type="gramEnd"/>
      <w:r w:rsidRPr="00594585">
        <w:rPr>
          <w:b/>
          <w:bCs/>
        </w:rPr>
        <w:t xml:space="preserve"> </w:t>
      </w:r>
      <w:proofErr w:type="gramStart"/>
      <w:r w:rsidRPr="00594585">
        <w:rPr>
          <w:b/>
          <w:bCs/>
        </w:rPr>
        <w:t>Назовите ручной сверлильный инструмент:</w:t>
      </w:r>
      <w:r w:rsidRPr="00594585">
        <w:rPr>
          <w:b/>
          <w:bCs/>
        </w:rPr>
        <w:br/>
      </w:r>
      <w:r w:rsidRPr="00594585">
        <w:t xml:space="preserve">а) Сверло, развёртка, зенковка, </w:t>
      </w:r>
      <w:proofErr w:type="spellStart"/>
      <w:r w:rsidRPr="00594585">
        <w:t>цековка</w:t>
      </w:r>
      <w:proofErr w:type="spellEnd"/>
      <w:r w:rsidRPr="00594585">
        <w:t>;</w:t>
      </w:r>
      <w:r w:rsidRPr="00594585">
        <w:br/>
        <w:t>б) Настольный сверлильный станок, вертикальный сверлильный станок, радиальный сверлильный станок;</w:t>
      </w:r>
      <w:r w:rsidRPr="00594585">
        <w:br/>
        <w:t>в) Ручная дрель, коловорот, трещотка, электрические и пневматические дрели;</w:t>
      </w:r>
      <w:r w:rsidRPr="00594585">
        <w:br/>
        <w:t>г) Притир, шабер, рамка, державка;</w:t>
      </w:r>
      <w:r w:rsidRPr="00594585">
        <w:br/>
      </w:r>
      <w:r w:rsidRPr="00594585">
        <w:rPr>
          <w:b/>
          <w:bCs/>
        </w:rPr>
        <w:t>15.</w:t>
      </w:r>
      <w:proofErr w:type="gramEnd"/>
      <w:r w:rsidRPr="00594585">
        <w:rPr>
          <w:b/>
          <w:bCs/>
        </w:rPr>
        <w:t xml:space="preserve"> </w:t>
      </w:r>
      <w:proofErr w:type="gramStart"/>
      <w:r w:rsidRPr="00594585">
        <w:rPr>
          <w:b/>
          <w:bCs/>
        </w:rPr>
        <w:t>Что такое зенкерование:</w:t>
      </w:r>
      <w:r w:rsidRPr="00594585">
        <w:rPr>
          <w:b/>
          <w:bCs/>
        </w:rPr>
        <w:br/>
      </w:r>
      <w:r w:rsidRPr="00594585">
        <w:t>а) Это операция, связанная с обработкой раннее просверленного, штампованного, литого и другого отверстия с целью придания ему более правильной квадратной формы, более высокой точности и более низкой шероховатости;</w:t>
      </w:r>
      <w:r w:rsidRPr="00594585">
        <w:br/>
        <w:t>б) Это операция, связанная с обработкой раннее просверленного, штампованного, литого и другого отверстия с целью придания ему более правильной треугольной формы, более высокой точности и более высокой шероховатости;</w:t>
      </w:r>
      <w:proofErr w:type="gramEnd"/>
      <w:r w:rsidRPr="00594585">
        <w:br/>
      </w:r>
      <w:proofErr w:type="gramStart"/>
      <w:r w:rsidRPr="00594585">
        <w:t>в) Это операция, связанная с обработкой раннее просверленного, штампованного, литого и другого отверстия с целью придания ему более правильной овальной формы, более низкой точности и более низкой шероховатости;</w:t>
      </w:r>
      <w:r w:rsidRPr="00594585">
        <w:br/>
        <w:t>г) Это операция, связанная с обработкой раннее просверленного, штампованного, литого и другого отверстия с целью придания ему более правильной геометрической формы, более высокой точности и более низкой шероховатости.</w:t>
      </w:r>
      <w:r w:rsidRPr="00594585">
        <w:br/>
      </w:r>
      <w:r w:rsidRPr="00594585">
        <w:rPr>
          <w:b/>
          <w:bCs/>
        </w:rPr>
        <w:t>16.</w:t>
      </w:r>
      <w:proofErr w:type="gramEnd"/>
      <w:r w:rsidRPr="00594585">
        <w:rPr>
          <w:b/>
          <w:bCs/>
        </w:rPr>
        <w:t xml:space="preserve"> Назовите виды зенкеров:</w:t>
      </w:r>
      <w:r w:rsidRPr="00594585">
        <w:rPr>
          <w:b/>
          <w:bCs/>
        </w:rPr>
        <w:br/>
      </w:r>
      <w:r w:rsidRPr="00594585">
        <w:t>а) Остроносые и тупоносые;</w:t>
      </w:r>
      <w:r w:rsidRPr="00594585">
        <w:br/>
        <w:t>б) Машинные и ручные;</w:t>
      </w:r>
      <w:r w:rsidRPr="00594585">
        <w:br/>
        <w:t>в) По камню и по бетону;</w:t>
      </w:r>
      <w:r w:rsidRPr="00594585">
        <w:br/>
        <w:t>г) Цельные и насадные.</w:t>
      </w:r>
      <w:r w:rsidRPr="00594585">
        <w:br/>
      </w:r>
      <w:r w:rsidRPr="00594585">
        <w:rPr>
          <w:b/>
          <w:bCs/>
        </w:rPr>
        <w:t>17. Что такое развёртывание:</w:t>
      </w:r>
      <w:r w:rsidRPr="00594585">
        <w:rPr>
          <w:b/>
          <w:bCs/>
        </w:rPr>
        <w:br/>
      </w:r>
      <w:r w:rsidRPr="00594585">
        <w:t>а) Это операция по обработке резьбового отверстия;</w:t>
      </w:r>
      <w:r w:rsidRPr="00594585">
        <w:br/>
      </w:r>
      <w:r w:rsidRPr="00594585">
        <w:lastRenderedPageBreak/>
        <w:t>б) Это операция по обработке раннее просверленного отверстия с высокой  степенью точности; </w:t>
      </w:r>
      <w:r w:rsidRPr="00594585">
        <w:br/>
        <w:t>в) Это операция по обработке квадратного отверстия с высокой  степенью точности; </w:t>
      </w:r>
      <w:r w:rsidRPr="00594585">
        <w:br/>
        <w:t>г) Это операция по обработке конического отверстия с высокой  степенью точности. </w:t>
      </w:r>
      <w:r w:rsidRPr="00594585">
        <w:br/>
      </w:r>
      <w:r w:rsidRPr="00594585">
        <w:rPr>
          <w:b/>
          <w:bCs/>
        </w:rPr>
        <w:t xml:space="preserve">18. </w:t>
      </w:r>
      <w:proofErr w:type="gramStart"/>
      <w:r w:rsidRPr="00594585">
        <w:rPr>
          <w:b/>
          <w:bCs/>
        </w:rPr>
        <w:t>Назовите профили резьбы:</w:t>
      </w:r>
      <w:r w:rsidRPr="00594585">
        <w:rPr>
          <w:b/>
          <w:bCs/>
        </w:rPr>
        <w:br/>
      </w:r>
      <w:r w:rsidRPr="00594585">
        <w:t>а) Треугольная, прямоугольная, трапецеидальная, упорная, круглая; </w:t>
      </w:r>
      <w:r w:rsidRPr="00594585">
        <w:br/>
        <w:t>б) Овальная, параболическая, трёхмерная, в нахлестку, зубчатая;</w:t>
      </w:r>
      <w:r w:rsidRPr="00594585">
        <w:br/>
        <w:t>в) Полукруглая, врезная, сверхпрочная, антифрикционная;</w:t>
      </w:r>
      <w:r w:rsidRPr="00594585">
        <w:br/>
        <w:t>г) Модульная, сегментная, трубчатая, потайная.</w:t>
      </w:r>
      <w:r w:rsidRPr="00594585">
        <w:br/>
      </w:r>
      <w:r w:rsidRPr="00594585">
        <w:rPr>
          <w:b/>
          <w:bCs/>
        </w:rPr>
        <w:t>19.</w:t>
      </w:r>
      <w:proofErr w:type="gramEnd"/>
      <w:r w:rsidRPr="00594585">
        <w:rPr>
          <w:b/>
          <w:bCs/>
        </w:rPr>
        <w:t xml:space="preserve"> Назовите системы </w:t>
      </w:r>
      <w:proofErr w:type="spellStart"/>
      <w:proofErr w:type="gramStart"/>
      <w:r w:rsidRPr="00594585">
        <w:rPr>
          <w:b/>
          <w:bCs/>
        </w:rPr>
        <w:t>резьб</w:t>
      </w:r>
      <w:proofErr w:type="spellEnd"/>
      <w:r w:rsidRPr="00594585">
        <w:rPr>
          <w:b/>
          <w:bCs/>
        </w:rPr>
        <w:t>:</w:t>
      </w:r>
      <w:r w:rsidRPr="00594585">
        <w:rPr>
          <w:b/>
          <w:bCs/>
        </w:rPr>
        <w:br/>
      </w:r>
      <w:r w:rsidRPr="00594585">
        <w:t>а</w:t>
      </w:r>
      <w:proofErr w:type="gramEnd"/>
      <w:r w:rsidRPr="00594585">
        <w:t>) Сантиметровая, футовая, батарейная;</w:t>
      </w:r>
      <w:r w:rsidRPr="00594585">
        <w:br/>
        <w:t>б) Газовая, дециметровая, калиброванная;</w:t>
      </w:r>
      <w:r w:rsidRPr="00594585">
        <w:br/>
        <w:t>в) Метрическая, дюймовая, трубная; </w:t>
      </w:r>
      <w:r w:rsidRPr="00594585">
        <w:br/>
        <w:t>г) Миллиметровая, водопроводная, газовая.</w:t>
      </w:r>
      <w:r w:rsidRPr="00594585">
        <w:br/>
      </w:r>
      <w:r w:rsidRPr="00594585">
        <w:rPr>
          <w:b/>
          <w:bCs/>
        </w:rPr>
        <w:t xml:space="preserve">20. </w:t>
      </w:r>
      <w:proofErr w:type="gramStart"/>
      <w:r w:rsidRPr="00594585">
        <w:rPr>
          <w:b/>
          <w:bCs/>
        </w:rPr>
        <w:t>Назовите элементы резьбы:</w:t>
      </w:r>
      <w:r w:rsidRPr="00594585">
        <w:rPr>
          <w:b/>
          <w:bCs/>
        </w:rPr>
        <w:br/>
      </w:r>
      <w:r w:rsidRPr="00594585">
        <w:t>а) Профиль зуба, наружный угол, средний угол, внутренний угол;</w:t>
      </w:r>
      <w:r w:rsidRPr="00594585">
        <w:br/>
        <w:t>б) Угол профиля, шаг резьбы, наружный диаметр, диаметр, внутренний диаметр;</w:t>
      </w:r>
      <w:r w:rsidRPr="00594585">
        <w:br/>
        <w:t>в) Зуб, модуль, наружный радиус, средний радиус, внутренний радиус;</w:t>
      </w:r>
      <w:r w:rsidRPr="00594585">
        <w:br/>
        <w:t>г) Шаг зуба, угол модуля, наружный профиль, средний профиль, внутренний профиль.</w:t>
      </w:r>
      <w:r w:rsidRPr="00594585">
        <w:br/>
      </w:r>
      <w:r w:rsidRPr="00594585">
        <w:rPr>
          <w:b/>
          <w:bCs/>
        </w:rPr>
        <w:t>21.</w:t>
      </w:r>
      <w:proofErr w:type="gramEnd"/>
      <w:r w:rsidRPr="00594585">
        <w:rPr>
          <w:b/>
          <w:bCs/>
        </w:rPr>
        <w:t xml:space="preserve"> </w:t>
      </w:r>
      <w:proofErr w:type="gramStart"/>
      <w:r w:rsidRPr="00594585">
        <w:rPr>
          <w:b/>
          <w:bCs/>
        </w:rPr>
        <w:t>Назовите виды плашек:</w:t>
      </w:r>
      <w:r w:rsidRPr="00594585">
        <w:rPr>
          <w:b/>
          <w:bCs/>
        </w:rPr>
        <w:br/>
      </w:r>
      <w:r w:rsidRPr="00594585">
        <w:t>а) Круглая, квадратная (раздвижная), резьбонакатная;</w:t>
      </w:r>
      <w:r w:rsidRPr="00594585">
        <w:br/>
        <w:t>б) Шестигранная, сферическая, торцевая;</w:t>
      </w:r>
      <w:proofErr w:type="gramEnd"/>
    </w:p>
    <w:p w:rsidR="00594585" w:rsidRPr="00594585" w:rsidRDefault="00594585" w:rsidP="00594585">
      <w:pPr>
        <w:spacing w:after="0" w:line="360" w:lineRule="auto"/>
        <w:ind w:right="-1"/>
      </w:pPr>
      <w:r w:rsidRPr="00594585">
        <w:t>в) Упорная, легированная, закаленная;</w:t>
      </w:r>
      <w:r w:rsidRPr="00594585">
        <w:br/>
        <w:t>г) Модульная, сегментная, профильная. </w:t>
      </w:r>
      <w:r w:rsidRPr="00594585">
        <w:br/>
      </w:r>
      <w:r w:rsidRPr="00594585">
        <w:rPr>
          <w:b/>
          <w:bCs/>
        </w:rPr>
        <w:t>22. Что такое распиливание:</w:t>
      </w:r>
      <w:r w:rsidRPr="00594585">
        <w:rPr>
          <w:b/>
          <w:bCs/>
        </w:rPr>
        <w:br/>
      </w:r>
      <w:r w:rsidRPr="00594585">
        <w:t>а) Разновидность опиливания;</w:t>
      </w:r>
      <w:r w:rsidRPr="00594585">
        <w:br/>
        <w:t>б) Разновидность притирки;</w:t>
      </w:r>
      <w:r w:rsidRPr="00594585">
        <w:br/>
        <w:t>в) Разновидность шабрения;</w:t>
      </w:r>
      <w:r w:rsidRPr="00594585">
        <w:br/>
        <w:t>г) Разновидность припасовки.</w:t>
      </w:r>
      <w:r w:rsidRPr="00594585">
        <w:br/>
      </w:r>
      <w:r w:rsidRPr="00594585">
        <w:rPr>
          <w:b/>
          <w:bCs/>
        </w:rPr>
        <w:t xml:space="preserve">23. </w:t>
      </w:r>
      <w:proofErr w:type="gramStart"/>
      <w:r w:rsidRPr="00594585">
        <w:rPr>
          <w:b/>
          <w:bCs/>
        </w:rPr>
        <w:t>Что такое припасовка:</w:t>
      </w:r>
      <w:r w:rsidRPr="00594585">
        <w:rPr>
          <w:b/>
          <w:bCs/>
        </w:rPr>
        <w:br/>
      </w:r>
      <w:r w:rsidRPr="00594585">
        <w:t>а) Это слесарная операция по взаимной пригонке способам рубки двух сопряжённых деталей;</w:t>
      </w:r>
      <w:r w:rsidRPr="00594585">
        <w:br/>
        <w:t>б) Это слесарная операция по взаимной пригонке способами шабрения двух сопряжённых деталей;</w:t>
      </w:r>
      <w:r w:rsidRPr="00594585">
        <w:br/>
        <w:t>в) Это слесарная операция по взаимной пригонке способами притирки двух сопряжённых деталей;</w:t>
      </w:r>
      <w:r w:rsidRPr="00594585">
        <w:br/>
        <w:t>г) Это слесарная операция по взаимной пригонке способами опиливания двух сопряжённых деталей.</w:t>
      </w:r>
      <w:r w:rsidRPr="00594585">
        <w:br/>
      </w:r>
      <w:r w:rsidRPr="00594585">
        <w:rPr>
          <w:b/>
          <w:bCs/>
        </w:rPr>
        <w:lastRenderedPageBreak/>
        <w:t>24.</w:t>
      </w:r>
      <w:proofErr w:type="gramEnd"/>
      <w:r w:rsidRPr="00594585">
        <w:rPr>
          <w:b/>
          <w:bCs/>
        </w:rPr>
        <w:t xml:space="preserve"> Что такое шабрение:</w:t>
      </w:r>
      <w:r w:rsidRPr="00594585">
        <w:rPr>
          <w:b/>
          <w:bCs/>
        </w:rPr>
        <w:br/>
      </w:r>
      <w:r w:rsidRPr="00594585">
        <w:t>а) Это окончательная слесарная операция, заключающаяся в соскабливании очень тонких слоёв металла с поверхности заготовки с помощью режущего инструмента – притира;  </w:t>
      </w:r>
      <w:r w:rsidRPr="00594585">
        <w:br/>
        <w:t>б) Это окончательная слесарная операция, заключающаяся в соскабливании очень тонких слоёв металла с поверхности заготовки с помощью режущего инструмента – шабера;  </w:t>
      </w:r>
      <w:r w:rsidRPr="00594585">
        <w:br/>
        <w:t>в) Это окончательная слесарная операция, заключающаяся в соскабливании очень тонких слоёв металла с поверхности заготовки с помощью режущего инструмента – надфиля; </w:t>
      </w:r>
      <w:r w:rsidRPr="00594585">
        <w:br/>
        <w:t>г) Это окончательная слесарная операция, заключающаяся в соскабливании очень тонких слоёв металла с поверхности заготовки с помощью режущего инструмента – рашпиля.</w:t>
      </w:r>
      <w:r w:rsidRPr="00594585">
        <w:br/>
      </w:r>
      <w:r w:rsidRPr="00594585">
        <w:rPr>
          <w:b/>
          <w:bCs/>
        </w:rPr>
        <w:t>25. Назовите виды шаберов по конструкции:</w:t>
      </w:r>
      <w:r w:rsidRPr="00594585">
        <w:rPr>
          <w:b/>
          <w:bCs/>
        </w:rPr>
        <w:br/>
      </w:r>
      <w:r w:rsidRPr="00594585">
        <w:t>а) Клёпанные и сварные;</w:t>
      </w:r>
      <w:r w:rsidRPr="00594585">
        <w:br/>
        <w:t>б) Штифтовые и клиновые;</w:t>
      </w:r>
      <w:r w:rsidRPr="00594585">
        <w:br/>
        <w:t>в) Цельные и составные;</w:t>
      </w:r>
      <w:r w:rsidRPr="00594585">
        <w:br/>
        <w:t>г) Шпоночные и шплинтованные.</w:t>
      </w:r>
    </w:p>
    <w:p w:rsidR="00594585" w:rsidRDefault="00594585" w:rsidP="00594585">
      <w:pPr>
        <w:spacing w:after="0" w:line="360" w:lineRule="auto"/>
        <w:rPr>
          <w:b/>
          <w:bCs/>
        </w:rPr>
      </w:pPr>
    </w:p>
    <w:p w:rsidR="00594585" w:rsidRPr="00594585" w:rsidRDefault="00594585" w:rsidP="00594585">
      <w:pPr>
        <w:spacing w:after="0" w:line="360" w:lineRule="auto"/>
        <w:jc w:val="center"/>
      </w:pPr>
      <w:r w:rsidRPr="00594585">
        <w:rPr>
          <w:b/>
          <w:bCs/>
        </w:rPr>
        <w:t>КЛЮЧ К ТЕСТОВОМУ ЗАДАНИЮ.</w:t>
      </w:r>
    </w:p>
    <w:tbl>
      <w:tblPr>
        <w:tblW w:w="6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045"/>
        <w:gridCol w:w="1215"/>
        <w:gridCol w:w="2200"/>
      </w:tblGrid>
      <w:tr w:rsidR="00594585" w:rsidRPr="00594585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вопроса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Правильный  ответ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вопроса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Правильный  ответ</w:t>
            </w:r>
          </w:p>
        </w:tc>
      </w:tr>
      <w:tr w:rsidR="00594585" w:rsidRPr="00594585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</w:tr>
      <w:tr w:rsidR="00594585" w:rsidRPr="00594585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594585" w:rsidRPr="00594585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</w:tr>
      <w:tr w:rsidR="00594585" w:rsidRPr="00594585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</w:tr>
      <w:tr w:rsidR="00594585" w:rsidRPr="00594585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</w:tr>
      <w:tr w:rsidR="00594585" w:rsidRPr="00594585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</w:tr>
      <w:tr w:rsidR="00594585" w:rsidRPr="00594585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</w:tr>
      <w:tr w:rsidR="00594585" w:rsidRPr="00594585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594585" w:rsidRPr="00594585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</w:tr>
      <w:tr w:rsidR="00594585" w:rsidRPr="00594585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</w:tr>
      <w:tr w:rsidR="00594585" w:rsidRPr="00594585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</w:tr>
      <w:tr w:rsidR="00594585" w:rsidRPr="00594585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</w:tr>
      <w:tr w:rsidR="00594585" w:rsidRPr="00594585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585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585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4585" w:rsidRPr="00594585" w:rsidRDefault="00594585" w:rsidP="00594585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94585" w:rsidRDefault="00594585" w:rsidP="00594585">
      <w:pPr>
        <w:spacing w:after="0" w:line="360" w:lineRule="auto"/>
        <w:rPr>
          <w:b/>
          <w:bCs/>
        </w:rPr>
      </w:pPr>
    </w:p>
    <w:p w:rsidR="00594585" w:rsidRDefault="00594585" w:rsidP="00594585">
      <w:pPr>
        <w:spacing w:after="0" w:line="360" w:lineRule="auto"/>
        <w:rPr>
          <w:b/>
          <w:bCs/>
        </w:rPr>
      </w:pPr>
    </w:p>
    <w:p w:rsidR="00594585" w:rsidRDefault="00594585" w:rsidP="00594585">
      <w:pPr>
        <w:spacing w:after="0" w:line="360" w:lineRule="auto"/>
        <w:rPr>
          <w:b/>
          <w:bCs/>
        </w:rPr>
      </w:pPr>
    </w:p>
    <w:p w:rsidR="00594585" w:rsidRDefault="00594585" w:rsidP="00594585">
      <w:pPr>
        <w:spacing w:after="0" w:line="360" w:lineRule="auto"/>
        <w:rPr>
          <w:b/>
          <w:bCs/>
        </w:rPr>
      </w:pPr>
    </w:p>
    <w:p w:rsidR="00594585" w:rsidRPr="00594585" w:rsidRDefault="00594585" w:rsidP="00594585">
      <w:pPr>
        <w:spacing w:after="0" w:line="360" w:lineRule="auto"/>
        <w:jc w:val="center"/>
      </w:pPr>
      <w:r w:rsidRPr="00594585">
        <w:rPr>
          <w:b/>
          <w:bCs/>
        </w:rPr>
        <w:t>КРИТЕРИИ ОЦЕНКИ ТЕСТОВОГО ЗАДАНИЯ.</w:t>
      </w:r>
    </w:p>
    <w:p w:rsidR="00594585" w:rsidRPr="00594585" w:rsidRDefault="00594585" w:rsidP="00594585">
      <w:pPr>
        <w:spacing w:after="0" w:line="360" w:lineRule="auto"/>
      </w:pPr>
      <w:r w:rsidRPr="00594585">
        <w:rPr>
          <w:b/>
          <w:bCs/>
        </w:rPr>
        <w:t>К=А/</w:t>
      </w:r>
      <w:proofErr w:type="gramStart"/>
      <w:r w:rsidRPr="00594585">
        <w:rPr>
          <w:b/>
          <w:bCs/>
        </w:rPr>
        <w:t>Р</w:t>
      </w:r>
      <w:proofErr w:type="gramEnd"/>
      <w:r w:rsidRPr="00594585">
        <w:rPr>
          <w:b/>
          <w:bCs/>
        </w:rPr>
        <w:t>,</w:t>
      </w:r>
    </w:p>
    <w:p w:rsidR="00594585" w:rsidRPr="00594585" w:rsidRDefault="00594585" w:rsidP="00594585">
      <w:pPr>
        <w:spacing w:after="0" w:line="360" w:lineRule="auto"/>
      </w:pPr>
      <w:r w:rsidRPr="00594585">
        <w:rPr>
          <w:b/>
          <w:bCs/>
        </w:rPr>
        <w:lastRenderedPageBreak/>
        <w:t>где </w:t>
      </w:r>
      <w:r w:rsidRPr="00594585">
        <w:t xml:space="preserve">К - коэффициент усвоения, А – число правильных ответов, </w:t>
      </w:r>
      <w:proofErr w:type="gramStart"/>
      <w:r w:rsidRPr="00594585">
        <w:t>Р</w:t>
      </w:r>
      <w:proofErr w:type="gramEnd"/>
      <w:r w:rsidRPr="00594585">
        <w:t xml:space="preserve"> - общее число вопросов.</w:t>
      </w:r>
    </w:p>
    <w:tbl>
      <w:tblPr>
        <w:tblW w:w="66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4145"/>
      </w:tblGrid>
      <w:tr w:rsidR="00594585" w:rsidRPr="00594585" w:rsidTr="00594585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Коэффициент усвоения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</w:tr>
      <w:tr w:rsidR="00594585" w:rsidRPr="00594585" w:rsidTr="00594585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0,9-1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</w:tr>
      <w:tr w:rsidR="00594585" w:rsidRPr="00594585" w:rsidTr="00594585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0,8-0,89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</w:tr>
      <w:tr w:rsidR="00594585" w:rsidRPr="00594585" w:rsidTr="00594585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0,7-0,79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</w:tr>
      <w:tr w:rsidR="00594585" w:rsidRPr="00594585" w:rsidTr="00594585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менее 0,7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11" w:rsidRPr="00594585" w:rsidRDefault="00594585" w:rsidP="0059458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</w:tr>
    </w:tbl>
    <w:p w:rsidR="00594585" w:rsidRDefault="00594585">
      <w:pPr>
        <w:spacing w:after="0" w:line="360" w:lineRule="auto"/>
      </w:pPr>
    </w:p>
    <w:sectPr w:rsidR="0059458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D76" w:rsidRDefault="00007D76" w:rsidP="00474585">
      <w:pPr>
        <w:spacing w:after="0" w:line="240" w:lineRule="auto"/>
      </w:pPr>
      <w:r>
        <w:separator/>
      </w:r>
    </w:p>
  </w:endnote>
  <w:endnote w:type="continuationSeparator" w:id="0">
    <w:p w:rsidR="00007D76" w:rsidRDefault="00007D76" w:rsidP="0047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D76" w:rsidRDefault="00007D76" w:rsidP="00474585">
      <w:pPr>
        <w:spacing w:after="0" w:line="240" w:lineRule="auto"/>
      </w:pPr>
      <w:r>
        <w:separator/>
      </w:r>
    </w:p>
  </w:footnote>
  <w:footnote w:type="continuationSeparator" w:id="0">
    <w:p w:rsidR="00007D76" w:rsidRDefault="00007D76" w:rsidP="00474585">
      <w:pPr>
        <w:spacing w:after="0" w:line="240" w:lineRule="auto"/>
      </w:pPr>
      <w:r>
        <w:continuationSeparator/>
      </w:r>
    </w:p>
  </w:footnote>
  <w:footnote w:id="1">
    <w:p w:rsidR="002F1D34" w:rsidRPr="00BE481F" w:rsidRDefault="002F1D34" w:rsidP="002F1D34">
      <w:pPr>
        <w:pStyle w:val="af5"/>
        <w:spacing w:line="200" w:lineRule="exact"/>
        <w:jc w:val="both"/>
        <w:rPr>
          <w:color w:val="FF0000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A82"/>
    <w:multiLevelType w:val="multilevel"/>
    <w:tmpl w:val="45B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216074F"/>
    <w:multiLevelType w:val="multilevel"/>
    <w:tmpl w:val="334445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44517E9"/>
    <w:multiLevelType w:val="multilevel"/>
    <w:tmpl w:val="168C451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30B145D3"/>
    <w:multiLevelType w:val="multilevel"/>
    <w:tmpl w:val="E154E8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DF52759"/>
    <w:multiLevelType w:val="multilevel"/>
    <w:tmpl w:val="7DF48F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36E180A"/>
    <w:multiLevelType w:val="multilevel"/>
    <w:tmpl w:val="FB16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15739E"/>
    <w:multiLevelType w:val="multilevel"/>
    <w:tmpl w:val="A162C1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5E94C33"/>
    <w:multiLevelType w:val="multilevel"/>
    <w:tmpl w:val="306AA96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8227E"/>
    <w:multiLevelType w:val="multilevel"/>
    <w:tmpl w:val="CDB88BE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lowerRoman"/>
      <w:lvlText w:val="%3."/>
      <w:lvlJc w:val="righ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>
    <w:nsid w:val="7075191C"/>
    <w:multiLevelType w:val="multilevel"/>
    <w:tmpl w:val="556ED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F565B24"/>
    <w:multiLevelType w:val="multilevel"/>
    <w:tmpl w:val="790662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5D"/>
    <w:rsid w:val="00007D76"/>
    <w:rsid w:val="00010DF1"/>
    <w:rsid w:val="00045632"/>
    <w:rsid w:val="00275811"/>
    <w:rsid w:val="002F1D34"/>
    <w:rsid w:val="00331E12"/>
    <w:rsid w:val="00474585"/>
    <w:rsid w:val="00594585"/>
    <w:rsid w:val="006E5295"/>
    <w:rsid w:val="007F6AF4"/>
    <w:rsid w:val="00864CDD"/>
    <w:rsid w:val="00877F41"/>
    <w:rsid w:val="008C5F6E"/>
    <w:rsid w:val="00B964B0"/>
    <w:rsid w:val="00BB09B7"/>
    <w:rsid w:val="00C0055D"/>
    <w:rsid w:val="00E9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qFormat/>
    <w:rsid w:val="00137933"/>
    <w:pPr>
      <w:spacing w:after="160" w:line="240" w:lineRule="exact"/>
      <w:outlineLvl w:val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E3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B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37933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3">
    <w:name w:val="Нижний колонтитул Знак"/>
    <w:basedOn w:val="a0"/>
    <w:qFormat/>
    <w:rsid w:val="00137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37933"/>
  </w:style>
  <w:style w:type="character" w:customStyle="1" w:styleId="40">
    <w:name w:val="Заголовок 4 Знак"/>
    <w:basedOn w:val="a0"/>
    <w:link w:val="4"/>
    <w:uiPriority w:val="9"/>
    <w:semiHidden/>
    <w:qFormat/>
    <w:rsid w:val="00C20B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Основной текст Знак"/>
    <w:basedOn w:val="a0"/>
    <w:semiHidden/>
    <w:qFormat/>
    <w:rsid w:val="00CB3E3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B3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2">
    <w:name w:val="Font Style12"/>
    <w:basedOn w:val="a0"/>
    <w:qFormat/>
    <w:rsid w:val="00CB3E3E"/>
    <w:rPr>
      <w:rFonts w:ascii="Times New Roman" w:hAnsi="Times New Roman" w:cs="Times New Roman"/>
      <w:sz w:val="18"/>
      <w:szCs w:val="18"/>
    </w:rPr>
  </w:style>
  <w:style w:type="character" w:customStyle="1" w:styleId="a6">
    <w:name w:val="Основной текст с отступом Знак"/>
    <w:basedOn w:val="a0"/>
    <w:uiPriority w:val="99"/>
    <w:qFormat/>
    <w:rsid w:val="00CB3E3E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1"/>
    <w:uiPriority w:val="99"/>
    <w:qFormat/>
    <w:rsid w:val="00CB3E3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C61C14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semiHidden/>
    <w:unhideWhenUsed/>
    <w:rsid w:val="00CB3E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footer"/>
    <w:basedOn w:val="a"/>
    <w:unhideWhenUsed/>
    <w:rsid w:val="001379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unhideWhenUsed/>
    <w:qFormat/>
    <w:rsid w:val="009476C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qFormat/>
    <w:rsid w:val="008124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A74281"/>
    <w:pPr>
      <w:ind w:left="113" w:right="567" w:firstLine="709"/>
    </w:pPr>
    <w:rPr>
      <w:rFonts w:eastAsia="Times New Roman" w:cs="Calibri"/>
      <w:sz w:val="22"/>
    </w:rPr>
  </w:style>
  <w:style w:type="paragraph" w:customStyle="1" w:styleId="ConsPlusNormal">
    <w:name w:val="ConsPlusNormal"/>
    <w:qFormat/>
    <w:rsid w:val="00273011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styleId="af1">
    <w:name w:val="List Paragraph"/>
    <w:basedOn w:val="a"/>
    <w:uiPriority w:val="34"/>
    <w:qFormat/>
    <w:rsid w:val="00D467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2">
    <w:name w:val="Body Text Indent"/>
    <w:basedOn w:val="a"/>
    <w:uiPriority w:val="99"/>
    <w:unhideWhenUsed/>
    <w:rsid w:val="00CB3E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"/>
    <w:uiPriority w:val="99"/>
    <w:unhideWhenUsed/>
    <w:qFormat/>
    <w:rsid w:val="00CB3E3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header"/>
    <w:basedOn w:val="a"/>
    <w:uiPriority w:val="99"/>
    <w:unhideWhenUsed/>
    <w:rsid w:val="00C61C14"/>
    <w:pPr>
      <w:tabs>
        <w:tab w:val="center" w:pos="4677"/>
        <w:tab w:val="right" w:pos="9355"/>
      </w:tabs>
      <w:spacing w:after="0" w:line="240" w:lineRule="auto"/>
    </w:pPr>
  </w:style>
  <w:style w:type="table" w:styleId="af4">
    <w:name w:val="Table Grid"/>
    <w:basedOn w:val="a1"/>
    <w:uiPriority w:val="59"/>
    <w:rsid w:val="00A3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CB3E3E"/>
    <w:rPr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note text"/>
    <w:basedOn w:val="a"/>
    <w:link w:val="af6"/>
    <w:uiPriority w:val="99"/>
    <w:rsid w:val="002F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6">
    <w:name w:val="Текст сноски Знак"/>
    <w:basedOn w:val="a0"/>
    <w:link w:val="af5"/>
    <w:uiPriority w:val="99"/>
    <w:rsid w:val="002F1D34"/>
    <w:rPr>
      <w:rFonts w:ascii="Times New Roman" w:eastAsia="Times New Roman" w:hAnsi="Times New Roman" w:cs="Times New Roman"/>
      <w:szCs w:val="20"/>
      <w:lang w:val="en-US" w:eastAsia="ru-RU"/>
    </w:rPr>
  </w:style>
  <w:style w:type="character" w:styleId="af7">
    <w:name w:val="footnote reference"/>
    <w:uiPriority w:val="99"/>
    <w:rsid w:val="002F1D34"/>
    <w:rPr>
      <w:vertAlign w:val="superscript"/>
    </w:rPr>
  </w:style>
  <w:style w:type="character" w:styleId="af8">
    <w:name w:val="annotation reference"/>
    <w:basedOn w:val="a0"/>
    <w:uiPriority w:val="99"/>
    <w:unhideWhenUsed/>
    <w:rsid w:val="002F1D34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F1D34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F1D34"/>
    <w:rPr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2F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F1D34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F6AF4"/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qFormat/>
    <w:rsid w:val="00137933"/>
    <w:pPr>
      <w:spacing w:after="160" w:line="240" w:lineRule="exact"/>
      <w:outlineLvl w:val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E3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B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37933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3">
    <w:name w:val="Нижний колонтитул Знак"/>
    <w:basedOn w:val="a0"/>
    <w:qFormat/>
    <w:rsid w:val="00137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37933"/>
  </w:style>
  <w:style w:type="character" w:customStyle="1" w:styleId="40">
    <w:name w:val="Заголовок 4 Знак"/>
    <w:basedOn w:val="a0"/>
    <w:link w:val="4"/>
    <w:uiPriority w:val="9"/>
    <w:semiHidden/>
    <w:qFormat/>
    <w:rsid w:val="00C20B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Основной текст Знак"/>
    <w:basedOn w:val="a0"/>
    <w:semiHidden/>
    <w:qFormat/>
    <w:rsid w:val="00CB3E3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B3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2">
    <w:name w:val="Font Style12"/>
    <w:basedOn w:val="a0"/>
    <w:qFormat/>
    <w:rsid w:val="00CB3E3E"/>
    <w:rPr>
      <w:rFonts w:ascii="Times New Roman" w:hAnsi="Times New Roman" w:cs="Times New Roman"/>
      <w:sz w:val="18"/>
      <w:szCs w:val="18"/>
    </w:rPr>
  </w:style>
  <w:style w:type="character" w:customStyle="1" w:styleId="a6">
    <w:name w:val="Основной текст с отступом Знак"/>
    <w:basedOn w:val="a0"/>
    <w:uiPriority w:val="99"/>
    <w:qFormat/>
    <w:rsid w:val="00CB3E3E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1"/>
    <w:uiPriority w:val="99"/>
    <w:qFormat/>
    <w:rsid w:val="00CB3E3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C61C14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semiHidden/>
    <w:unhideWhenUsed/>
    <w:rsid w:val="00CB3E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footer"/>
    <w:basedOn w:val="a"/>
    <w:unhideWhenUsed/>
    <w:rsid w:val="001379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unhideWhenUsed/>
    <w:qFormat/>
    <w:rsid w:val="009476C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qFormat/>
    <w:rsid w:val="008124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A74281"/>
    <w:pPr>
      <w:ind w:left="113" w:right="567" w:firstLine="709"/>
    </w:pPr>
    <w:rPr>
      <w:rFonts w:eastAsia="Times New Roman" w:cs="Calibri"/>
      <w:sz w:val="22"/>
    </w:rPr>
  </w:style>
  <w:style w:type="paragraph" w:customStyle="1" w:styleId="ConsPlusNormal">
    <w:name w:val="ConsPlusNormal"/>
    <w:qFormat/>
    <w:rsid w:val="00273011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styleId="af1">
    <w:name w:val="List Paragraph"/>
    <w:basedOn w:val="a"/>
    <w:uiPriority w:val="34"/>
    <w:qFormat/>
    <w:rsid w:val="00D467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2">
    <w:name w:val="Body Text Indent"/>
    <w:basedOn w:val="a"/>
    <w:uiPriority w:val="99"/>
    <w:unhideWhenUsed/>
    <w:rsid w:val="00CB3E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"/>
    <w:uiPriority w:val="99"/>
    <w:unhideWhenUsed/>
    <w:qFormat/>
    <w:rsid w:val="00CB3E3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header"/>
    <w:basedOn w:val="a"/>
    <w:uiPriority w:val="99"/>
    <w:unhideWhenUsed/>
    <w:rsid w:val="00C61C14"/>
    <w:pPr>
      <w:tabs>
        <w:tab w:val="center" w:pos="4677"/>
        <w:tab w:val="right" w:pos="9355"/>
      </w:tabs>
      <w:spacing w:after="0" w:line="240" w:lineRule="auto"/>
    </w:pPr>
  </w:style>
  <w:style w:type="table" w:styleId="af4">
    <w:name w:val="Table Grid"/>
    <w:basedOn w:val="a1"/>
    <w:uiPriority w:val="59"/>
    <w:rsid w:val="00A3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CB3E3E"/>
    <w:rPr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note text"/>
    <w:basedOn w:val="a"/>
    <w:link w:val="af6"/>
    <w:uiPriority w:val="99"/>
    <w:rsid w:val="002F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6">
    <w:name w:val="Текст сноски Знак"/>
    <w:basedOn w:val="a0"/>
    <w:link w:val="af5"/>
    <w:uiPriority w:val="99"/>
    <w:rsid w:val="002F1D34"/>
    <w:rPr>
      <w:rFonts w:ascii="Times New Roman" w:eastAsia="Times New Roman" w:hAnsi="Times New Roman" w:cs="Times New Roman"/>
      <w:szCs w:val="20"/>
      <w:lang w:val="en-US" w:eastAsia="ru-RU"/>
    </w:rPr>
  </w:style>
  <w:style w:type="character" w:styleId="af7">
    <w:name w:val="footnote reference"/>
    <w:uiPriority w:val="99"/>
    <w:rsid w:val="002F1D34"/>
    <w:rPr>
      <w:vertAlign w:val="superscript"/>
    </w:rPr>
  </w:style>
  <w:style w:type="character" w:styleId="af8">
    <w:name w:val="annotation reference"/>
    <w:basedOn w:val="a0"/>
    <w:uiPriority w:val="99"/>
    <w:unhideWhenUsed/>
    <w:rsid w:val="002F1D34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F1D34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F1D34"/>
    <w:rPr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2F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F1D34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F6AF4"/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69750-008F-4D28-878F-70ABE044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25</Pages>
  <Words>7615</Words>
  <Characters>43410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User</cp:lastModifiedBy>
  <cp:revision>12</cp:revision>
  <cp:lastPrinted>2015-11-11T05:39:00Z</cp:lastPrinted>
  <dcterms:created xsi:type="dcterms:W3CDTF">2019-01-12T03:23:00Z</dcterms:created>
  <dcterms:modified xsi:type="dcterms:W3CDTF">2021-03-17T10:32:00Z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