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B4" w:rsidRPr="000C48B4" w:rsidRDefault="000C48B4" w:rsidP="000C48B4">
      <w:pPr>
        <w:jc w:val="right"/>
        <w:rPr>
          <w:rFonts w:eastAsia="Calibri"/>
          <w:b/>
          <w:lang w:eastAsia="en-US"/>
        </w:rPr>
      </w:pPr>
      <w:r w:rsidRPr="000C48B4">
        <w:rPr>
          <w:rFonts w:eastAsia="Calibri"/>
          <w:b/>
          <w:lang w:eastAsia="en-US"/>
        </w:rPr>
        <w:t xml:space="preserve">Приложение </w:t>
      </w:r>
    </w:p>
    <w:p w:rsidR="006E7075" w:rsidRDefault="000C48B4" w:rsidP="000C48B4">
      <w:pPr>
        <w:jc w:val="right"/>
        <w:rPr>
          <w:rFonts w:eastAsia="Calibri"/>
          <w:b/>
          <w:lang w:eastAsia="en-US"/>
        </w:rPr>
      </w:pPr>
      <w:r w:rsidRPr="000C48B4">
        <w:rPr>
          <w:rFonts w:eastAsia="Calibri"/>
          <w:b/>
          <w:lang w:eastAsia="en-US"/>
        </w:rPr>
        <w:t xml:space="preserve">к ООП СПО по специальности </w:t>
      </w:r>
    </w:p>
    <w:p w:rsidR="006E7075" w:rsidRDefault="000C48B4" w:rsidP="000C48B4">
      <w:pPr>
        <w:jc w:val="right"/>
        <w:rPr>
          <w:rFonts w:eastAsia="Calibri"/>
          <w:b/>
          <w:lang w:eastAsia="en-US"/>
        </w:rPr>
      </w:pPr>
      <w:r w:rsidRPr="000C48B4">
        <w:rPr>
          <w:rFonts w:eastAsia="Calibri"/>
          <w:b/>
          <w:lang w:eastAsia="en-US"/>
        </w:rPr>
        <w:t xml:space="preserve">23.02.07 Техническое обслуживание и ремонт двигателей, </w:t>
      </w:r>
    </w:p>
    <w:p w:rsidR="000C48B4" w:rsidRPr="000C48B4" w:rsidRDefault="000C48B4" w:rsidP="000C48B4">
      <w:pPr>
        <w:jc w:val="right"/>
        <w:rPr>
          <w:rFonts w:eastAsia="Calibri"/>
          <w:b/>
          <w:lang w:eastAsia="en-US"/>
        </w:rPr>
      </w:pPr>
      <w:r w:rsidRPr="000C48B4">
        <w:rPr>
          <w:rFonts w:eastAsia="Calibri"/>
          <w:b/>
          <w:lang w:eastAsia="en-US"/>
        </w:rPr>
        <w:t>систем и агрегатов автомобилей.</w:t>
      </w:r>
    </w:p>
    <w:p w:rsidR="000C48B4" w:rsidRPr="000C48B4" w:rsidRDefault="000C48B4" w:rsidP="000C48B4">
      <w:pPr>
        <w:jc w:val="center"/>
        <w:rPr>
          <w:rFonts w:eastAsia="Calibri"/>
          <w:lang w:eastAsia="en-US"/>
        </w:rPr>
      </w:pPr>
    </w:p>
    <w:p w:rsidR="000C48B4" w:rsidRPr="000C48B4" w:rsidRDefault="000C48B4" w:rsidP="000C48B4">
      <w:pPr>
        <w:jc w:val="center"/>
        <w:rPr>
          <w:rFonts w:eastAsia="Calibri"/>
          <w:lang w:eastAsia="en-US"/>
        </w:rPr>
      </w:pPr>
    </w:p>
    <w:p w:rsidR="000C48B4" w:rsidRPr="000C48B4" w:rsidRDefault="000C48B4" w:rsidP="000C48B4">
      <w:pPr>
        <w:jc w:val="center"/>
        <w:rPr>
          <w:rFonts w:eastAsia="Calibri"/>
          <w:lang w:eastAsia="en-US"/>
        </w:rPr>
      </w:pPr>
    </w:p>
    <w:p w:rsidR="000C48B4" w:rsidRPr="000C48B4" w:rsidRDefault="000C48B4" w:rsidP="000C48B4">
      <w:pPr>
        <w:ind w:left="-567"/>
        <w:jc w:val="center"/>
        <w:rPr>
          <w:rFonts w:eastAsia="Calibri"/>
          <w:b/>
          <w:sz w:val="32"/>
          <w:szCs w:val="32"/>
          <w:lang w:eastAsia="en-US"/>
        </w:rPr>
      </w:pPr>
    </w:p>
    <w:p w:rsidR="000C48B4" w:rsidRPr="000C48B4" w:rsidRDefault="000C48B4" w:rsidP="000C48B4">
      <w:pPr>
        <w:ind w:left="-567"/>
        <w:jc w:val="center"/>
        <w:rPr>
          <w:rFonts w:eastAsia="Calibri"/>
          <w:b/>
          <w:sz w:val="32"/>
          <w:szCs w:val="32"/>
          <w:lang w:eastAsia="en-US"/>
        </w:rPr>
      </w:pPr>
      <w:r w:rsidRPr="000C48B4">
        <w:rPr>
          <w:rFonts w:eastAsia="Calibr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0C48B4" w:rsidRPr="000C48B4" w:rsidRDefault="000C48B4" w:rsidP="000C48B4">
      <w:pPr>
        <w:ind w:left="-567"/>
        <w:jc w:val="center"/>
        <w:rPr>
          <w:rFonts w:eastAsia="Calibri"/>
          <w:sz w:val="32"/>
          <w:szCs w:val="32"/>
          <w:lang w:eastAsia="en-US"/>
        </w:rPr>
      </w:pPr>
      <w:r w:rsidRPr="000C48B4">
        <w:rPr>
          <w:rFonts w:eastAsia="Calibri"/>
          <w:sz w:val="32"/>
          <w:szCs w:val="32"/>
          <w:lang w:eastAsia="en-US"/>
        </w:rPr>
        <w:t>ГАПОУ ТО «Тобольский многопрофильный техникум»</w:t>
      </w:r>
    </w:p>
    <w:p w:rsidR="000C48B4" w:rsidRPr="000C48B4" w:rsidRDefault="000C48B4" w:rsidP="000C48B4">
      <w:pPr>
        <w:ind w:left="-567"/>
        <w:jc w:val="right"/>
        <w:rPr>
          <w:rFonts w:eastAsia="Calibri"/>
          <w:lang w:eastAsia="en-US"/>
        </w:rPr>
      </w:pPr>
    </w:p>
    <w:p w:rsidR="000C48B4" w:rsidRPr="000C48B4" w:rsidRDefault="000C48B4" w:rsidP="000C48B4">
      <w:pPr>
        <w:rPr>
          <w:rFonts w:eastAsia="Calibri"/>
          <w:sz w:val="28"/>
          <w:szCs w:val="28"/>
          <w:lang w:eastAsia="en-US"/>
        </w:rPr>
      </w:pPr>
    </w:p>
    <w:p w:rsidR="00DE379E" w:rsidRPr="00D2508A" w:rsidRDefault="00DE379E" w:rsidP="00DE379E">
      <w:pPr>
        <w:shd w:val="clear" w:color="auto" w:fill="FFFFFF"/>
        <w:ind w:left="22" w:right="1296"/>
        <w:jc w:val="center"/>
        <w:rPr>
          <w:b/>
          <w:bCs/>
          <w:color w:val="000000"/>
        </w:rPr>
      </w:pPr>
    </w:p>
    <w:p w:rsidR="00DE379E" w:rsidRPr="00D2508A" w:rsidRDefault="00DE379E" w:rsidP="00DE379E">
      <w:pPr>
        <w:shd w:val="clear" w:color="auto" w:fill="FFFFFF"/>
        <w:ind w:left="22" w:right="1296"/>
        <w:jc w:val="center"/>
        <w:rPr>
          <w:b/>
          <w:bCs/>
          <w:color w:val="000000"/>
        </w:rPr>
      </w:pPr>
    </w:p>
    <w:p w:rsidR="00DE379E" w:rsidRPr="00D2508A" w:rsidRDefault="00DE379E" w:rsidP="00DE379E">
      <w:pPr>
        <w:shd w:val="clear" w:color="auto" w:fill="FFFFFF"/>
        <w:ind w:left="22" w:right="1296"/>
        <w:jc w:val="center"/>
        <w:rPr>
          <w:b/>
          <w:bCs/>
          <w:color w:val="000000"/>
        </w:rPr>
      </w:pPr>
    </w:p>
    <w:p w:rsidR="00DE379E" w:rsidRPr="00D2508A" w:rsidRDefault="00DE379E" w:rsidP="00DE379E">
      <w:pPr>
        <w:shd w:val="clear" w:color="auto" w:fill="FFFFFF"/>
        <w:ind w:left="22" w:right="1296"/>
        <w:jc w:val="center"/>
        <w:rPr>
          <w:b/>
          <w:bCs/>
          <w:color w:val="000000"/>
        </w:rPr>
      </w:pPr>
    </w:p>
    <w:p w:rsidR="00DE379E" w:rsidRPr="00D2508A" w:rsidRDefault="00DE379E" w:rsidP="00DE379E">
      <w:pPr>
        <w:shd w:val="clear" w:color="auto" w:fill="FFFFFF"/>
        <w:ind w:left="22" w:right="1296"/>
        <w:jc w:val="center"/>
        <w:rPr>
          <w:b/>
          <w:bCs/>
          <w:color w:val="000000"/>
        </w:rPr>
      </w:pPr>
    </w:p>
    <w:p w:rsidR="00DE379E" w:rsidRPr="00D2508A" w:rsidRDefault="00DE379E" w:rsidP="00DE379E">
      <w:pPr>
        <w:shd w:val="clear" w:color="auto" w:fill="FFFFFF"/>
        <w:ind w:left="22" w:right="1296"/>
        <w:jc w:val="center"/>
        <w:rPr>
          <w:b/>
          <w:bCs/>
          <w:color w:val="000000"/>
        </w:rPr>
      </w:pPr>
    </w:p>
    <w:p w:rsidR="00DE379E" w:rsidRPr="00D2508A" w:rsidRDefault="00DE379E" w:rsidP="00DE379E">
      <w:pPr>
        <w:shd w:val="clear" w:color="auto" w:fill="FFFFFF"/>
        <w:ind w:left="22" w:right="1296"/>
        <w:jc w:val="center"/>
        <w:rPr>
          <w:b/>
          <w:bCs/>
          <w:color w:val="000000"/>
        </w:rPr>
      </w:pPr>
    </w:p>
    <w:p w:rsidR="00DE379E" w:rsidRPr="00D2508A" w:rsidRDefault="00DE379E" w:rsidP="00DE379E">
      <w:pPr>
        <w:shd w:val="clear" w:color="auto" w:fill="FFFFFF"/>
        <w:ind w:left="22" w:right="1296"/>
        <w:jc w:val="center"/>
        <w:rPr>
          <w:b/>
          <w:bCs/>
          <w:color w:val="000000"/>
        </w:rPr>
      </w:pPr>
    </w:p>
    <w:p w:rsidR="00DE379E" w:rsidRPr="00D2508A" w:rsidRDefault="00DE379E" w:rsidP="00DE379E">
      <w:pPr>
        <w:shd w:val="clear" w:color="auto" w:fill="FFFFFF"/>
        <w:ind w:left="22" w:right="1296"/>
        <w:jc w:val="center"/>
        <w:rPr>
          <w:b/>
          <w:bCs/>
          <w:color w:val="000000"/>
        </w:rPr>
      </w:pPr>
    </w:p>
    <w:p w:rsidR="00DE379E" w:rsidRPr="00D2508A" w:rsidRDefault="00DE379E" w:rsidP="00DE379E">
      <w:pPr>
        <w:shd w:val="clear" w:color="auto" w:fill="FFFFFF"/>
        <w:ind w:left="22" w:right="1296"/>
        <w:jc w:val="center"/>
        <w:rPr>
          <w:b/>
          <w:bCs/>
          <w:color w:val="000000"/>
        </w:rPr>
      </w:pPr>
    </w:p>
    <w:p w:rsidR="00DE379E" w:rsidRPr="00D2508A" w:rsidRDefault="00DE379E" w:rsidP="00DE379E">
      <w:pPr>
        <w:shd w:val="clear" w:color="auto" w:fill="FFFFFF"/>
        <w:ind w:left="22" w:right="1296"/>
        <w:jc w:val="center"/>
        <w:rPr>
          <w:b/>
          <w:bCs/>
          <w:color w:val="000000"/>
        </w:rPr>
      </w:pPr>
    </w:p>
    <w:p w:rsidR="00DE379E" w:rsidRPr="00D2508A" w:rsidRDefault="00DE379E" w:rsidP="00DE379E">
      <w:pPr>
        <w:shd w:val="clear" w:color="auto" w:fill="FFFFFF"/>
        <w:ind w:left="22" w:right="1296"/>
        <w:jc w:val="center"/>
        <w:rPr>
          <w:b/>
          <w:bCs/>
          <w:color w:val="000000"/>
        </w:rPr>
      </w:pPr>
    </w:p>
    <w:p w:rsidR="00DE379E" w:rsidRPr="00D2508A" w:rsidRDefault="00DE379E" w:rsidP="00DE379E">
      <w:pPr>
        <w:shd w:val="clear" w:color="auto" w:fill="FFFFFF"/>
        <w:ind w:left="22" w:right="1296"/>
        <w:jc w:val="center"/>
        <w:rPr>
          <w:b/>
          <w:bCs/>
          <w:color w:val="000000"/>
        </w:rPr>
      </w:pPr>
    </w:p>
    <w:p w:rsidR="00DE379E" w:rsidRPr="00D2508A" w:rsidRDefault="00DE379E" w:rsidP="00CC0AAF">
      <w:pPr>
        <w:shd w:val="clear" w:color="auto" w:fill="FFFFFF"/>
        <w:ind w:right="1296"/>
        <w:rPr>
          <w:rFonts w:eastAsiaTheme="minorEastAsia"/>
          <w:b/>
          <w:bCs/>
          <w:color w:val="000000"/>
        </w:rPr>
      </w:pPr>
    </w:p>
    <w:p w:rsidR="00DE379E" w:rsidRPr="00D2508A" w:rsidRDefault="00DE379E" w:rsidP="00DE379E">
      <w:pPr>
        <w:shd w:val="clear" w:color="auto" w:fill="FFFFFF"/>
        <w:spacing w:line="360" w:lineRule="auto"/>
        <w:ind w:left="22" w:right="1296"/>
        <w:jc w:val="center"/>
        <w:rPr>
          <w:b/>
          <w:bCs/>
          <w:color w:val="FF0000"/>
        </w:rPr>
      </w:pPr>
      <w:r w:rsidRPr="00D2508A">
        <w:rPr>
          <w:b/>
          <w:bCs/>
        </w:rPr>
        <w:t>РАБОЧАЯ  ПРОГРАММА УЧЕБНОЙ ДИСЦИПЛИНЫ</w:t>
      </w:r>
    </w:p>
    <w:p w:rsidR="00DE379E" w:rsidRPr="00D2508A" w:rsidRDefault="00C93580" w:rsidP="00EA6534">
      <w:pPr>
        <w:shd w:val="clear" w:color="auto" w:fill="FFFFFF"/>
        <w:ind w:left="22" w:right="1296"/>
        <w:jc w:val="center"/>
        <w:rPr>
          <w:color w:val="000000"/>
        </w:rPr>
      </w:pPr>
      <w:r>
        <w:rPr>
          <w:b/>
          <w:bCs/>
          <w:caps/>
        </w:rPr>
        <w:t>ОП.09</w:t>
      </w:r>
      <w:r w:rsidR="00DE379E" w:rsidRPr="00D2508A">
        <w:rPr>
          <w:b/>
          <w:bCs/>
          <w:caps/>
        </w:rPr>
        <w:t xml:space="preserve"> БЕЗОПАСНОСТЬ ЖИЗНЕДЕЯТЕЛЬНОСТИ</w:t>
      </w:r>
    </w:p>
    <w:p w:rsidR="00EA6534" w:rsidRPr="00EA6534" w:rsidRDefault="00EA6534" w:rsidP="00EA6534">
      <w:pPr>
        <w:jc w:val="center"/>
        <w:rPr>
          <w:sz w:val="28"/>
          <w:szCs w:val="28"/>
        </w:rPr>
      </w:pPr>
      <w:r w:rsidRPr="00EA6534">
        <w:rPr>
          <w:sz w:val="28"/>
          <w:szCs w:val="28"/>
        </w:rPr>
        <w:t xml:space="preserve"> </w:t>
      </w:r>
    </w:p>
    <w:p w:rsidR="00EA6534" w:rsidRPr="00C04A51" w:rsidRDefault="00EA6534" w:rsidP="00EA6534">
      <w:pPr>
        <w:jc w:val="center"/>
        <w:rPr>
          <w:sz w:val="28"/>
          <w:szCs w:val="28"/>
        </w:rPr>
      </w:pPr>
    </w:p>
    <w:p w:rsidR="00EA6534" w:rsidRPr="00C04A51" w:rsidRDefault="00EA6534" w:rsidP="00EA6534">
      <w:pPr>
        <w:jc w:val="center"/>
        <w:rPr>
          <w:sz w:val="28"/>
          <w:szCs w:val="28"/>
        </w:rPr>
      </w:pPr>
    </w:p>
    <w:p w:rsidR="00DE379E" w:rsidRPr="00D2508A" w:rsidRDefault="00DE379E" w:rsidP="00DE379E">
      <w:pPr>
        <w:shd w:val="clear" w:color="auto" w:fill="FFFFFF"/>
        <w:ind w:left="22" w:right="1296"/>
        <w:jc w:val="center"/>
        <w:rPr>
          <w:color w:val="000000"/>
        </w:rPr>
      </w:pPr>
    </w:p>
    <w:p w:rsidR="00DE379E" w:rsidRPr="00D2508A" w:rsidRDefault="00DE379E" w:rsidP="00DE379E">
      <w:pPr>
        <w:shd w:val="clear" w:color="auto" w:fill="FFFFFF"/>
        <w:ind w:left="22" w:right="1296"/>
        <w:jc w:val="center"/>
        <w:rPr>
          <w:color w:val="000000"/>
        </w:rPr>
      </w:pPr>
    </w:p>
    <w:p w:rsidR="00DE379E" w:rsidRPr="00D2508A" w:rsidRDefault="00DE379E" w:rsidP="00DE379E">
      <w:pPr>
        <w:shd w:val="clear" w:color="auto" w:fill="FFFFFF"/>
        <w:ind w:left="22" w:right="1296"/>
        <w:jc w:val="center"/>
        <w:rPr>
          <w:color w:val="000000"/>
        </w:rPr>
      </w:pPr>
    </w:p>
    <w:p w:rsidR="00DE379E" w:rsidRPr="00D2508A" w:rsidRDefault="00DE379E" w:rsidP="00DE379E">
      <w:pPr>
        <w:shd w:val="clear" w:color="auto" w:fill="FFFFFF"/>
        <w:ind w:left="22" w:right="-27"/>
        <w:jc w:val="center"/>
        <w:rPr>
          <w:b/>
          <w:bCs/>
          <w:color w:val="000000"/>
        </w:rPr>
      </w:pPr>
    </w:p>
    <w:p w:rsidR="00DE379E" w:rsidRPr="00D2508A" w:rsidRDefault="00DE379E" w:rsidP="00EA6534">
      <w:pPr>
        <w:rPr>
          <w:bCs/>
        </w:rPr>
      </w:pPr>
    </w:p>
    <w:p w:rsidR="00DE379E" w:rsidRPr="00D2508A" w:rsidRDefault="00DE379E" w:rsidP="00DE379E">
      <w:pPr>
        <w:jc w:val="center"/>
        <w:rPr>
          <w:bCs/>
        </w:rPr>
      </w:pPr>
    </w:p>
    <w:p w:rsidR="00DE379E" w:rsidRPr="00D2508A" w:rsidRDefault="00DE379E" w:rsidP="00DE379E">
      <w:pPr>
        <w:jc w:val="center"/>
        <w:rPr>
          <w:bCs/>
        </w:rPr>
      </w:pPr>
    </w:p>
    <w:p w:rsidR="00DE379E" w:rsidRPr="00D2508A" w:rsidRDefault="00DE379E" w:rsidP="00DE379E">
      <w:pPr>
        <w:jc w:val="center"/>
        <w:rPr>
          <w:bCs/>
        </w:rPr>
      </w:pPr>
    </w:p>
    <w:p w:rsidR="00DE379E" w:rsidRPr="00D2508A" w:rsidRDefault="00DE379E" w:rsidP="00DE379E">
      <w:pPr>
        <w:jc w:val="center"/>
        <w:rPr>
          <w:bCs/>
        </w:rPr>
      </w:pPr>
    </w:p>
    <w:p w:rsidR="00F635E9" w:rsidRPr="00D2508A" w:rsidRDefault="00F635E9" w:rsidP="00EA6534">
      <w:pPr>
        <w:rPr>
          <w:bCs/>
        </w:rPr>
      </w:pPr>
    </w:p>
    <w:p w:rsidR="00EE3FC3" w:rsidRDefault="00EE3FC3" w:rsidP="00DE379E">
      <w:pPr>
        <w:jc w:val="center"/>
        <w:rPr>
          <w:bCs/>
        </w:rPr>
      </w:pPr>
    </w:p>
    <w:p w:rsidR="00EE3FC3" w:rsidRDefault="00EE3FC3" w:rsidP="00DE379E">
      <w:pPr>
        <w:jc w:val="center"/>
        <w:rPr>
          <w:bCs/>
        </w:rPr>
      </w:pPr>
    </w:p>
    <w:p w:rsidR="00DE379E" w:rsidRPr="00D2508A" w:rsidRDefault="00DE379E" w:rsidP="00DE379E">
      <w:pPr>
        <w:jc w:val="center"/>
        <w:rPr>
          <w:bCs/>
        </w:rPr>
      </w:pPr>
    </w:p>
    <w:p w:rsidR="000C48B4" w:rsidRDefault="000C48B4" w:rsidP="00F635E9">
      <w:pPr>
        <w:jc w:val="center"/>
        <w:rPr>
          <w:b/>
          <w:bCs/>
          <w:sz w:val="28"/>
          <w:szCs w:val="28"/>
        </w:rPr>
      </w:pPr>
    </w:p>
    <w:p w:rsidR="000C48B4" w:rsidRDefault="000C48B4" w:rsidP="00F635E9">
      <w:pPr>
        <w:jc w:val="center"/>
        <w:rPr>
          <w:b/>
          <w:bCs/>
          <w:sz w:val="28"/>
          <w:szCs w:val="28"/>
        </w:rPr>
      </w:pPr>
    </w:p>
    <w:p w:rsidR="00DE379E" w:rsidRPr="00EE3FC3" w:rsidRDefault="00EE3FC3" w:rsidP="00F635E9">
      <w:pPr>
        <w:jc w:val="center"/>
        <w:rPr>
          <w:b/>
          <w:bCs/>
          <w:sz w:val="28"/>
          <w:szCs w:val="28"/>
        </w:rPr>
      </w:pPr>
      <w:r w:rsidRPr="00EE3FC3">
        <w:rPr>
          <w:b/>
          <w:bCs/>
          <w:sz w:val="28"/>
          <w:szCs w:val="28"/>
        </w:rPr>
        <w:t>2020</w:t>
      </w: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Pr="00263FF2" w:rsidRDefault="00CC0AAF" w:rsidP="00F635E9">
      <w:pPr>
        <w:jc w:val="center"/>
        <w:rPr>
          <w:bCs/>
        </w:rPr>
      </w:pPr>
    </w:p>
    <w:p w:rsidR="00EE3FC3" w:rsidRDefault="00EE3FC3" w:rsidP="00CC0AAF">
      <w:pPr>
        <w:ind w:firstLine="567"/>
        <w:jc w:val="both"/>
      </w:pPr>
    </w:p>
    <w:p w:rsidR="00EE3FC3" w:rsidRDefault="00EE3FC3" w:rsidP="00CC0AAF">
      <w:pPr>
        <w:ind w:firstLine="567"/>
        <w:jc w:val="both"/>
      </w:pPr>
    </w:p>
    <w:p w:rsidR="00CC0AAF" w:rsidRPr="00263FF2" w:rsidRDefault="00CC0AAF" w:rsidP="00CC0AAF">
      <w:pPr>
        <w:ind w:firstLine="567"/>
        <w:jc w:val="both"/>
        <w:rPr>
          <w:rFonts w:eastAsiaTheme="minorEastAsia"/>
        </w:rPr>
      </w:pPr>
      <w:proofErr w:type="gramStart"/>
      <w:r w:rsidRPr="00263FF2">
        <w:t xml:space="preserve">Рабочая программа учебной дисциплины </w:t>
      </w:r>
      <w:r w:rsidR="00C93580">
        <w:rPr>
          <w:rFonts w:eastAsiaTheme="minorEastAsia"/>
        </w:rPr>
        <w:t>ОП.09</w:t>
      </w:r>
      <w:r w:rsidRPr="00263FF2">
        <w:rPr>
          <w:rFonts w:eastAsiaTheme="minorEastAsia"/>
        </w:rPr>
        <w:t xml:space="preserve"> Безопасность жизнедеятельности  разработана на основе Федерального государственного образовательного стандарта по специальности среднего профессионального образования (программы подготовки специалистов среднего звена) 23.02.03 Техническое обслуживание и ремонт автомобильного транспорта, утвержденного приказом Министерства образования и науки Российской Федерации от 22 апреля  2014 года №383; примерной программы ОП.16 Безопасность жизнедеятельности, разработанной ГАОУ СПО ТО «Тюменский колледж транспорта».</w:t>
      </w:r>
      <w:proofErr w:type="gramEnd"/>
    </w:p>
    <w:p w:rsidR="00CC0AAF" w:rsidRPr="00CC0AAF" w:rsidRDefault="00CC0AAF" w:rsidP="00CC0AAF">
      <w:pPr>
        <w:tabs>
          <w:tab w:val="left" w:pos="5694"/>
        </w:tabs>
        <w:jc w:val="both"/>
        <w:rPr>
          <w:rFonts w:eastAsiaTheme="minorEastAsia"/>
          <w:b/>
        </w:rPr>
      </w:pPr>
      <w:r w:rsidRPr="00CC0AAF">
        <w:rPr>
          <w:rFonts w:eastAsiaTheme="minorEastAsia"/>
          <w:b/>
        </w:rPr>
        <w:tab/>
      </w:r>
    </w:p>
    <w:p w:rsidR="00CC0AAF" w:rsidRPr="00CC0AAF" w:rsidRDefault="00CC0AAF" w:rsidP="00CC0AAF">
      <w:pPr>
        <w:jc w:val="both"/>
        <w:rPr>
          <w:rFonts w:eastAsiaTheme="minorEastAsia"/>
          <w:b/>
        </w:rPr>
      </w:pPr>
    </w:p>
    <w:p w:rsidR="00CC0AAF" w:rsidRDefault="00CC0AAF" w:rsidP="00CC0AAF">
      <w:pPr>
        <w:jc w:val="both"/>
        <w:rPr>
          <w:rFonts w:eastAsiaTheme="minorEastAsia"/>
          <w:b/>
        </w:rPr>
      </w:pPr>
    </w:p>
    <w:p w:rsidR="00CC0AAF" w:rsidRDefault="00EE3FC3" w:rsidP="00CC0AAF">
      <w:p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   </w:t>
      </w:r>
    </w:p>
    <w:p w:rsidR="00EE3FC3" w:rsidRPr="00183513" w:rsidRDefault="00EE3FC3" w:rsidP="00EE3FC3">
      <w:pPr>
        <w:ind w:firstLine="540"/>
        <w:jc w:val="both"/>
      </w:pPr>
      <w:r w:rsidRPr="00183513">
        <w:t>Разработчик:</w:t>
      </w:r>
    </w:p>
    <w:p w:rsidR="00EE3FC3" w:rsidRPr="00183513" w:rsidRDefault="006E7075" w:rsidP="006E7075">
      <w:pPr>
        <w:jc w:val="both"/>
      </w:pPr>
      <w:r>
        <w:t>Преподаватель Доронин</w:t>
      </w:r>
      <w:r w:rsidR="00155DCF">
        <w:t xml:space="preserve"> С.А.</w:t>
      </w:r>
      <w:r>
        <w:t>- преподаватель</w:t>
      </w:r>
      <w:r w:rsidR="00EE3FC3" w:rsidRPr="00183513">
        <w:t xml:space="preserve"> Г</w:t>
      </w:r>
      <w:r w:rsidR="00EE3FC3">
        <w:t>АПОУ Тюменской области «Тобольский</w:t>
      </w:r>
      <w:r w:rsidR="00EE3FC3" w:rsidRPr="00183513">
        <w:t xml:space="preserve"> многопрофильный техникум» </w:t>
      </w:r>
    </w:p>
    <w:p w:rsidR="00EE3FC3" w:rsidRDefault="00EE3FC3" w:rsidP="00EE3FC3">
      <w:pPr>
        <w:jc w:val="both"/>
      </w:pPr>
    </w:p>
    <w:p w:rsidR="00EE3FC3" w:rsidRPr="00183513" w:rsidRDefault="00EE3FC3" w:rsidP="00EE3FC3">
      <w:pPr>
        <w:jc w:val="both"/>
      </w:pPr>
    </w:p>
    <w:p w:rsidR="00EE3FC3" w:rsidRDefault="00EE3FC3" w:rsidP="00EE3FC3">
      <w:pPr>
        <w:jc w:val="both"/>
      </w:pPr>
    </w:p>
    <w:p w:rsidR="00CC0AAF" w:rsidRPr="00CC0AAF" w:rsidRDefault="00CC0AAF" w:rsidP="00CC0AAF">
      <w:pPr>
        <w:jc w:val="both"/>
        <w:rPr>
          <w:rFonts w:eastAsiaTheme="minorEastAsia"/>
          <w:b/>
        </w:rPr>
      </w:pPr>
    </w:p>
    <w:p w:rsidR="00CC0AAF" w:rsidRPr="00CC0AAF" w:rsidRDefault="00CC0AAF" w:rsidP="00CC0AAF">
      <w:pPr>
        <w:jc w:val="both"/>
        <w:rPr>
          <w:rFonts w:eastAsiaTheme="minorEastAsia"/>
          <w:b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EE3FC3" w:rsidRDefault="00EE3FC3" w:rsidP="00EE3FC3">
      <w:pPr>
        <w:shd w:val="clear" w:color="auto" w:fill="FFFFFF"/>
        <w:rPr>
          <w:b/>
          <w:bCs/>
          <w:color w:val="000000"/>
        </w:rPr>
      </w:pPr>
    </w:p>
    <w:p w:rsidR="000C48B4" w:rsidRDefault="000C48B4" w:rsidP="000C48B4">
      <w:pPr>
        <w:shd w:val="clear" w:color="auto" w:fill="FFFFFF"/>
        <w:ind w:right="1296"/>
        <w:rPr>
          <w:b/>
          <w:bCs/>
        </w:rPr>
      </w:pPr>
    </w:p>
    <w:p w:rsidR="006E7075" w:rsidRDefault="000C48B4" w:rsidP="000C48B4">
      <w:pPr>
        <w:shd w:val="clear" w:color="auto" w:fill="FFFFFF"/>
        <w:ind w:right="1296"/>
        <w:rPr>
          <w:bCs/>
        </w:rPr>
      </w:pPr>
      <w:r w:rsidRPr="000C48B4">
        <w:rPr>
          <w:b/>
          <w:bCs/>
        </w:rPr>
        <w:t xml:space="preserve">«Рассмотрено» </w:t>
      </w:r>
      <w:r w:rsidRPr="000C48B4">
        <w:rPr>
          <w:bCs/>
        </w:rPr>
        <w:t xml:space="preserve">на заседании цикловой комиссии </w:t>
      </w:r>
    </w:p>
    <w:p w:rsidR="000C48B4" w:rsidRPr="000C48B4" w:rsidRDefault="000C48B4" w:rsidP="000C48B4">
      <w:pPr>
        <w:shd w:val="clear" w:color="auto" w:fill="FFFFFF"/>
        <w:ind w:right="1296"/>
        <w:rPr>
          <w:bCs/>
        </w:rPr>
      </w:pPr>
      <w:r w:rsidRPr="000C48B4">
        <w:rPr>
          <w:bCs/>
        </w:rPr>
        <w:t>педагогических работников</w:t>
      </w:r>
      <w:r w:rsidR="006E7075">
        <w:rPr>
          <w:bCs/>
        </w:rPr>
        <w:t xml:space="preserve"> </w:t>
      </w:r>
      <w:r w:rsidRPr="000C48B4">
        <w:rPr>
          <w:bCs/>
        </w:rPr>
        <w:t>с. Вагай</w:t>
      </w:r>
    </w:p>
    <w:p w:rsidR="000C48B4" w:rsidRPr="000C48B4" w:rsidRDefault="000C48B4" w:rsidP="000C48B4">
      <w:pPr>
        <w:shd w:val="clear" w:color="auto" w:fill="FFFFFF"/>
        <w:ind w:right="1296"/>
        <w:rPr>
          <w:bCs/>
        </w:rPr>
      </w:pPr>
      <w:r w:rsidRPr="000C48B4">
        <w:rPr>
          <w:bCs/>
        </w:rPr>
        <w:t>Протокол № ___ от «____» _______ 2020 г.</w:t>
      </w:r>
    </w:p>
    <w:p w:rsidR="000C48B4" w:rsidRPr="000C48B4" w:rsidRDefault="000C48B4" w:rsidP="000C48B4">
      <w:pPr>
        <w:shd w:val="clear" w:color="auto" w:fill="FFFFFF"/>
        <w:ind w:right="1296"/>
        <w:rPr>
          <w:bCs/>
        </w:rPr>
      </w:pPr>
      <w:r w:rsidRPr="000C48B4">
        <w:rPr>
          <w:bCs/>
        </w:rPr>
        <w:t>Председатель цикловой комиссии ______________ /</w:t>
      </w:r>
      <w:proofErr w:type="spellStart"/>
      <w:r w:rsidRPr="000C48B4">
        <w:rPr>
          <w:bCs/>
        </w:rPr>
        <w:t>КаренгинаТ.М</w:t>
      </w:r>
      <w:proofErr w:type="spellEnd"/>
      <w:r w:rsidRPr="000C48B4">
        <w:rPr>
          <w:bCs/>
        </w:rPr>
        <w:t>../</w:t>
      </w:r>
    </w:p>
    <w:p w:rsidR="000C48B4" w:rsidRPr="000C48B4" w:rsidRDefault="000C48B4" w:rsidP="000C48B4">
      <w:pPr>
        <w:shd w:val="clear" w:color="auto" w:fill="FFFFFF"/>
        <w:ind w:right="1296"/>
        <w:rPr>
          <w:b/>
          <w:bCs/>
        </w:rPr>
      </w:pPr>
      <w:r w:rsidRPr="000C48B4">
        <w:rPr>
          <w:b/>
          <w:bCs/>
        </w:rPr>
        <w:t xml:space="preserve">           </w:t>
      </w:r>
    </w:p>
    <w:p w:rsidR="000C48B4" w:rsidRPr="000C48B4" w:rsidRDefault="000C48B4" w:rsidP="000C48B4">
      <w:pPr>
        <w:shd w:val="clear" w:color="auto" w:fill="FFFFFF"/>
        <w:ind w:right="1296"/>
        <w:rPr>
          <w:b/>
          <w:bCs/>
        </w:rPr>
      </w:pPr>
      <w:r w:rsidRPr="000C48B4">
        <w:rPr>
          <w:b/>
          <w:bCs/>
        </w:rPr>
        <w:t>«Согласовано»</w:t>
      </w:r>
    </w:p>
    <w:p w:rsidR="000C48B4" w:rsidRPr="000C48B4" w:rsidRDefault="006E7075" w:rsidP="000C48B4">
      <w:pPr>
        <w:shd w:val="clear" w:color="auto" w:fill="FFFFFF"/>
        <w:ind w:right="1296"/>
        <w:rPr>
          <w:bCs/>
        </w:rPr>
      </w:pPr>
      <w:r>
        <w:rPr>
          <w:bCs/>
        </w:rPr>
        <w:t>Методист ___________________________________</w:t>
      </w:r>
      <w:r w:rsidR="000C48B4" w:rsidRPr="000C48B4">
        <w:rPr>
          <w:bCs/>
        </w:rPr>
        <w:t>/</w:t>
      </w:r>
      <w:proofErr w:type="spellStart"/>
      <w:r w:rsidR="000C48B4" w:rsidRPr="000C48B4">
        <w:rPr>
          <w:bCs/>
        </w:rPr>
        <w:t>Чубукова</w:t>
      </w:r>
      <w:proofErr w:type="spellEnd"/>
      <w:r w:rsidR="000C48B4" w:rsidRPr="000C48B4">
        <w:rPr>
          <w:bCs/>
        </w:rPr>
        <w:t xml:space="preserve"> Е. М./</w:t>
      </w:r>
    </w:p>
    <w:p w:rsidR="000C48B4" w:rsidRPr="000C48B4" w:rsidRDefault="000C48B4" w:rsidP="000C48B4">
      <w:pPr>
        <w:shd w:val="clear" w:color="auto" w:fill="FFFFFF"/>
        <w:ind w:right="1296"/>
        <w:jc w:val="center"/>
        <w:rPr>
          <w:b/>
          <w:bCs/>
        </w:rPr>
      </w:pPr>
    </w:p>
    <w:p w:rsidR="000C48B4" w:rsidRDefault="000C48B4" w:rsidP="000C48B4">
      <w:pPr>
        <w:shd w:val="clear" w:color="auto" w:fill="FFFFFF"/>
        <w:ind w:right="1296"/>
        <w:jc w:val="center"/>
        <w:rPr>
          <w:b/>
          <w:bCs/>
        </w:rPr>
      </w:pPr>
    </w:p>
    <w:p w:rsidR="006E7075" w:rsidRDefault="006E7075" w:rsidP="000C48B4">
      <w:pPr>
        <w:shd w:val="clear" w:color="auto" w:fill="FFFFFF"/>
        <w:ind w:right="1296"/>
        <w:jc w:val="center"/>
        <w:rPr>
          <w:b/>
          <w:bCs/>
        </w:rPr>
      </w:pPr>
    </w:p>
    <w:p w:rsidR="006E7075" w:rsidRDefault="006E7075" w:rsidP="000C48B4">
      <w:pPr>
        <w:shd w:val="clear" w:color="auto" w:fill="FFFFFF"/>
        <w:ind w:right="1296"/>
        <w:jc w:val="center"/>
        <w:rPr>
          <w:b/>
          <w:bCs/>
        </w:rPr>
      </w:pPr>
    </w:p>
    <w:p w:rsidR="006E7075" w:rsidRPr="000C48B4" w:rsidRDefault="006E7075" w:rsidP="000C48B4">
      <w:pPr>
        <w:shd w:val="clear" w:color="auto" w:fill="FFFFFF"/>
        <w:ind w:right="1296"/>
        <w:jc w:val="center"/>
        <w:rPr>
          <w:b/>
          <w:bCs/>
        </w:rPr>
      </w:pPr>
    </w:p>
    <w:p w:rsidR="00CC0AAF" w:rsidRPr="00CC0AAF" w:rsidRDefault="00155DCF" w:rsidP="00155DCF">
      <w:pPr>
        <w:rPr>
          <w:b/>
          <w:bCs/>
        </w:rPr>
      </w:pPr>
      <w:r>
        <w:rPr>
          <w:bCs/>
        </w:rPr>
        <w:t xml:space="preserve">                                                                        </w:t>
      </w:r>
      <w:r w:rsidR="00CC0AAF" w:rsidRPr="00CC0AAF">
        <w:rPr>
          <w:b/>
          <w:bCs/>
        </w:rPr>
        <w:t>СОДЕРЖАНИЕ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48"/>
        <w:gridCol w:w="8172"/>
        <w:gridCol w:w="967"/>
      </w:tblGrid>
      <w:tr w:rsidR="00CC0AAF" w:rsidRPr="00CC0AAF" w:rsidTr="00CC0AAF">
        <w:trPr>
          <w:trHeight w:val="840"/>
        </w:trPr>
        <w:tc>
          <w:tcPr>
            <w:tcW w:w="648" w:type="dxa"/>
          </w:tcPr>
          <w:p w:rsidR="00CC0AAF" w:rsidRPr="00CC0AAF" w:rsidRDefault="00CC0AAF" w:rsidP="00CC0AAF">
            <w:pPr>
              <w:rPr>
                <w:b/>
                <w:bCs/>
                <w:lang w:eastAsia="en-US"/>
              </w:rPr>
            </w:pPr>
          </w:p>
        </w:tc>
        <w:tc>
          <w:tcPr>
            <w:tcW w:w="8172" w:type="dxa"/>
          </w:tcPr>
          <w:p w:rsidR="00CC0AAF" w:rsidRPr="00CC0AAF" w:rsidRDefault="00CC0AAF" w:rsidP="00CC0AAF">
            <w:pPr>
              <w:rPr>
                <w:b/>
                <w:bCs/>
                <w:lang w:eastAsia="en-US"/>
              </w:rPr>
            </w:pPr>
          </w:p>
        </w:tc>
        <w:tc>
          <w:tcPr>
            <w:tcW w:w="967" w:type="dxa"/>
            <w:hideMark/>
          </w:tcPr>
          <w:p w:rsidR="00CC0AAF" w:rsidRPr="00CC0AAF" w:rsidRDefault="00CC0AAF" w:rsidP="00CC0AAF">
            <w:pPr>
              <w:rPr>
                <w:b/>
                <w:bCs/>
                <w:lang w:eastAsia="en-US"/>
              </w:rPr>
            </w:pPr>
          </w:p>
        </w:tc>
      </w:tr>
      <w:tr w:rsidR="00CC0AAF" w:rsidRPr="00CC0AAF" w:rsidTr="00CC0AAF">
        <w:trPr>
          <w:trHeight w:val="457"/>
        </w:trPr>
        <w:tc>
          <w:tcPr>
            <w:tcW w:w="648" w:type="dxa"/>
            <w:hideMark/>
          </w:tcPr>
          <w:p w:rsidR="00CC0AAF" w:rsidRPr="00CC0AAF" w:rsidRDefault="00CC0AAF" w:rsidP="00CC0AAF">
            <w:pPr>
              <w:rPr>
                <w:b/>
                <w:bCs/>
                <w:lang w:eastAsia="en-US"/>
              </w:rPr>
            </w:pPr>
            <w:r w:rsidRPr="00CC0AAF">
              <w:rPr>
                <w:b/>
                <w:bCs/>
                <w:lang w:eastAsia="en-US"/>
              </w:rPr>
              <w:t>1.</w:t>
            </w:r>
          </w:p>
        </w:tc>
        <w:tc>
          <w:tcPr>
            <w:tcW w:w="8172" w:type="dxa"/>
            <w:hideMark/>
          </w:tcPr>
          <w:p w:rsidR="00CC0AAF" w:rsidRPr="00CC0AAF" w:rsidRDefault="00CC0AAF" w:rsidP="00CC0AAF">
            <w:pPr>
              <w:rPr>
                <w:bCs/>
                <w:lang w:eastAsia="en-US"/>
              </w:rPr>
            </w:pPr>
            <w:r w:rsidRPr="00CC0AAF">
              <w:rPr>
                <w:bCs/>
                <w:lang w:eastAsia="en-US"/>
              </w:rPr>
              <w:t>ПАСПОРТ РАБОЧЕЙ ПРОГРАММЫ УЧЕБНОЙ</w:t>
            </w:r>
          </w:p>
          <w:p w:rsidR="00CC0AAF" w:rsidRPr="00CC0AAF" w:rsidRDefault="00CC0AAF" w:rsidP="00CC0AAF">
            <w:pPr>
              <w:rPr>
                <w:bCs/>
                <w:lang w:eastAsia="en-US"/>
              </w:rPr>
            </w:pPr>
            <w:r w:rsidRPr="00CC0AAF">
              <w:rPr>
                <w:bCs/>
                <w:lang w:eastAsia="en-US"/>
              </w:rPr>
              <w:t>ДИСЦИПЛИНЫ</w:t>
            </w:r>
          </w:p>
        </w:tc>
        <w:tc>
          <w:tcPr>
            <w:tcW w:w="967" w:type="dxa"/>
            <w:hideMark/>
          </w:tcPr>
          <w:p w:rsidR="00CC0AAF" w:rsidRPr="00CC0AAF" w:rsidRDefault="00CC0AAF" w:rsidP="00CC0AAF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CC0AAF" w:rsidRPr="00CC0AAF" w:rsidTr="00CC0AAF">
        <w:tc>
          <w:tcPr>
            <w:tcW w:w="648" w:type="dxa"/>
            <w:hideMark/>
          </w:tcPr>
          <w:p w:rsidR="00CC0AAF" w:rsidRPr="00CC0AAF" w:rsidRDefault="00CC0AAF" w:rsidP="00CC0AAF">
            <w:pPr>
              <w:rPr>
                <w:b/>
                <w:bCs/>
                <w:lang w:eastAsia="en-US"/>
              </w:rPr>
            </w:pPr>
            <w:r w:rsidRPr="00CC0AAF">
              <w:rPr>
                <w:b/>
                <w:bCs/>
                <w:lang w:eastAsia="en-US"/>
              </w:rPr>
              <w:t>2.</w:t>
            </w:r>
          </w:p>
        </w:tc>
        <w:tc>
          <w:tcPr>
            <w:tcW w:w="8172" w:type="dxa"/>
            <w:hideMark/>
          </w:tcPr>
          <w:p w:rsidR="00CC0AAF" w:rsidRPr="00CC0AAF" w:rsidRDefault="00CC0AAF" w:rsidP="00CC0AAF">
            <w:pPr>
              <w:rPr>
                <w:bCs/>
                <w:lang w:eastAsia="en-US"/>
              </w:rPr>
            </w:pPr>
            <w:r w:rsidRPr="00CC0AAF">
              <w:rPr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967" w:type="dxa"/>
            <w:hideMark/>
          </w:tcPr>
          <w:p w:rsidR="00CC0AAF" w:rsidRPr="00CC0AAF" w:rsidRDefault="00CC0AAF" w:rsidP="00CC0AAF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CC0AAF" w:rsidRPr="00CC0AAF" w:rsidTr="00CC0AAF">
        <w:tc>
          <w:tcPr>
            <w:tcW w:w="648" w:type="dxa"/>
            <w:hideMark/>
          </w:tcPr>
          <w:p w:rsidR="00CC0AAF" w:rsidRPr="00CC0AAF" w:rsidRDefault="00CC0AAF" w:rsidP="00CC0AAF">
            <w:pPr>
              <w:rPr>
                <w:b/>
                <w:bCs/>
                <w:lang w:eastAsia="en-US"/>
              </w:rPr>
            </w:pPr>
            <w:r w:rsidRPr="00CC0AAF">
              <w:rPr>
                <w:b/>
                <w:bCs/>
                <w:lang w:eastAsia="en-US"/>
              </w:rPr>
              <w:t>3.</w:t>
            </w:r>
          </w:p>
        </w:tc>
        <w:tc>
          <w:tcPr>
            <w:tcW w:w="8172" w:type="dxa"/>
            <w:hideMark/>
          </w:tcPr>
          <w:p w:rsidR="00CC0AAF" w:rsidRPr="00CC0AAF" w:rsidRDefault="00CC0AAF" w:rsidP="00CC0AAF">
            <w:pPr>
              <w:rPr>
                <w:bCs/>
                <w:lang w:eastAsia="en-US"/>
              </w:rPr>
            </w:pPr>
            <w:r w:rsidRPr="00CC0AAF">
              <w:rPr>
                <w:bCs/>
                <w:lang w:eastAsia="en-US"/>
              </w:rPr>
              <w:t>УСЛОВИЯ РЕАЛИЗАЦИИ РАБОЧЕЙ ПРОГРАММЫ УЧЕБНОЙ ДИСЦИПЛИНЫ</w:t>
            </w:r>
          </w:p>
        </w:tc>
        <w:tc>
          <w:tcPr>
            <w:tcW w:w="967" w:type="dxa"/>
            <w:hideMark/>
          </w:tcPr>
          <w:p w:rsidR="00CC0AAF" w:rsidRPr="00CC0AAF" w:rsidRDefault="00CC0AAF" w:rsidP="00CC0AAF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CC0AAF" w:rsidRPr="00CC0AAF" w:rsidTr="00CC0AAF">
        <w:tc>
          <w:tcPr>
            <w:tcW w:w="648" w:type="dxa"/>
            <w:hideMark/>
          </w:tcPr>
          <w:p w:rsidR="00CC0AAF" w:rsidRPr="00CC0AAF" w:rsidRDefault="00CC0AAF" w:rsidP="00CC0AAF">
            <w:pPr>
              <w:rPr>
                <w:b/>
                <w:bCs/>
                <w:lang w:eastAsia="en-US"/>
              </w:rPr>
            </w:pPr>
            <w:r w:rsidRPr="00CC0AAF">
              <w:rPr>
                <w:b/>
                <w:bCs/>
                <w:lang w:eastAsia="en-US"/>
              </w:rPr>
              <w:t>4.</w:t>
            </w:r>
          </w:p>
        </w:tc>
        <w:tc>
          <w:tcPr>
            <w:tcW w:w="8172" w:type="dxa"/>
            <w:hideMark/>
          </w:tcPr>
          <w:p w:rsidR="00CC0AAF" w:rsidRPr="00CC0AAF" w:rsidRDefault="00CC0AAF" w:rsidP="00CC0AAF">
            <w:pPr>
              <w:rPr>
                <w:bCs/>
                <w:lang w:eastAsia="en-US"/>
              </w:rPr>
            </w:pPr>
            <w:r w:rsidRPr="00CC0AAF">
              <w:rPr>
                <w:bCs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967" w:type="dxa"/>
            <w:hideMark/>
          </w:tcPr>
          <w:p w:rsidR="00CC0AAF" w:rsidRPr="00CC0AAF" w:rsidRDefault="00CC0AAF" w:rsidP="00CC0AAF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CC0AAF" w:rsidRPr="00CC0AAF" w:rsidRDefault="00CC0AAF" w:rsidP="00CC0AAF">
      <w:pPr>
        <w:ind w:firstLine="567"/>
        <w:jc w:val="both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CC0AAF" w:rsidRDefault="00CC0AAF" w:rsidP="00F635E9">
      <w:pPr>
        <w:jc w:val="center"/>
        <w:rPr>
          <w:bCs/>
        </w:rPr>
      </w:pPr>
    </w:p>
    <w:p w:rsidR="00F26C6E" w:rsidRPr="00D2508A" w:rsidRDefault="00F26C6E" w:rsidP="00F26C6E">
      <w:pPr>
        <w:autoSpaceDE w:val="0"/>
        <w:autoSpaceDN w:val="0"/>
        <w:adjustRightInd w:val="0"/>
        <w:rPr>
          <w:b/>
          <w:bCs/>
          <w:color w:val="000000"/>
        </w:rPr>
      </w:pPr>
    </w:p>
    <w:p w:rsidR="00EF13E1" w:rsidRPr="00D2508A" w:rsidRDefault="00EF13E1" w:rsidP="00A9515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95155" w:rsidRPr="00D2508A" w:rsidRDefault="00A95155" w:rsidP="000C48B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D2508A">
        <w:rPr>
          <w:b/>
          <w:bCs/>
          <w:color w:val="000000"/>
        </w:rPr>
        <w:t>1. ПАСПОРТ ПРОГРАММЫ УЧЕБНОЙ ДИСЦИПЛИНЫ</w:t>
      </w:r>
    </w:p>
    <w:p w:rsidR="00A95155" w:rsidRPr="00D2508A" w:rsidRDefault="00C93580" w:rsidP="000C48B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ОП.09</w:t>
      </w:r>
      <w:r w:rsidR="00A95155" w:rsidRPr="00D2508A">
        <w:rPr>
          <w:b/>
          <w:bCs/>
          <w:color w:val="000000"/>
        </w:rPr>
        <w:t xml:space="preserve"> Безопасность жизнедеятельности</w:t>
      </w:r>
    </w:p>
    <w:p w:rsidR="00A95155" w:rsidRPr="00D2508A" w:rsidRDefault="00A95155" w:rsidP="000C48B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508A">
        <w:rPr>
          <w:b/>
          <w:bCs/>
          <w:color w:val="000000"/>
        </w:rPr>
        <w:t>1.1.</w:t>
      </w:r>
      <w:r w:rsidRPr="00D2508A">
        <w:rPr>
          <w:color w:val="000000"/>
        </w:rPr>
        <w:t xml:space="preserve"> </w:t>
      </w:r>
      <w:r w:rsidRPr="00D2508A">
        <w:rPr>
          <w:b/>
          <w:color w:val="000000"/>
        </w:rPr>
        <w:t>Область применения программы</w:t>
      </w:r>
    </w:p>
    <w:p w:rsidR="00CC0AAF" w:rsidRPr="00CC0AAF" w:rsidRDefault="00CC0AAF" w:rsidP="000C4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</w:rPr>
      </w:pPr>
      <w:r w:rsidRPr="00CC0AAF">
        <w:rPr>
          <w:rFonts w:eastAsiaTheme="minorEastAsia"/>
        </w:rPr>
        <w:t xml:space="preserve">Программа учебной дисциплины является частью основной профессиональной образовательной программы </w:t>
      </w:r>
      <w:bookmarkStart w:id="0" w:name="_GoBack"/>
      <w:bookmarkEnd w:id="0"/>
      <w:r w:rsidRPr="00CC0AAF">
        <w:rPr>
          <w:rFonts w:eastAsiaTheme="minorEastAsia"/>
        </w:rPr>
        <w:t>в соответствии с ФГОС по специальности С</w:t>
      </w:r>
      <w:r w:rsidR="003D251D">
        <w:rPr>
          <w:rFonts w:eastAsiaTheme="minorEastAsia"/>
        </w:rPr>
        <w:t>ПО технического профиля 23.02.07.</w:t>
      </w:r>
      <w:r w:rsidRPr="00CC0AAF">
        <w:rPr>
          <w:rFonts w:eastAsiaTheme="minorEastAsia"/>
        </w:rPr>
        <w:t xml:space="preserve"> Техническое обслуживание и ремонт автомобильного транспорта (базовая подготовка). </w:t>
      </w:r>
    </w:p>
    <w:p w:rsidR="00CC0AAF" w:rsidRDefault="005B463A" w:rsidP="000C4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</w:pPr>
      <w:r>
        <w:rPr>
          <w:rFonts w:eastAsiaTheme="minorEastAsia"/>
        </w:rPr>
        <w:t xml:space="preserve">         </w:t>
      </w:r>
      <w:r w:rsidR="00CC0AAF" w:rsidRPr="00CC0AAF">
        <w:rPr>
          <w:rFonts w:eastAsiaTheme="minorEastAsia"/>
        </w:rPr>
        <w:t>Программа учеб</w:t>
      </w:r>
      <w:r w:rsidR="00A75B6A">
        <w:rPr>
          <w:rFonts w:eastAsiaTheme="minorEastAsia"/>
        </w:rPr>
        <w:t xml:space="preserve">ной дисциплины </w:t>
      </w:r>
      <w:r w:rsidR="00CC0AAF" w:rsidRPr="00CC0AAF">
        <w:rPr>
          <w:rFonts w:eastAsiaTheme="minorEastAsia"/>
        </w:rPr>
        <w:t xml:space="preserve"> может быть использована при </w:t>
      </w:r>
      <w:proofErr w:type="gramStart"/>
      <w:r w:rsidR="00CC0AAF" w:rsidRPr="00CC0AAF">
        <w:rPr>
          <w:rFonts w:eastAsiaTheme="minorEastAsia"/>
        </w:rPr>
        <w:t>обучении студентов по специальностям</w:t>
      </w:r>
      <w:proofErr w:type="gramEnd"/>
      <w:r w:rsidR="00CC0AAF" w:rsidRPr="00CC0AAF">
        <w:rPr>
          <w:rFonts w:eastAsiaTheme="minorEastAsia"/>
        </w:rPr>
        <w:t xml:space="preserve"> СПО, а также в дополнительном профессиональном образовании в рамках реализации программ подготовки, переподготовки, повышения квалификации кадров по направлению </w:t>
      </w:r>
      <w:r w:rsidR="00A75B6A">
        <w:rPr>
          <w:rFonts w:eastAsiaTheme="minorEastAsia"/>
        </w:rPr>
        <w:t>23.02.07</w:t>
      </w:r>
      <w:r w:rsidR="00A75B6A" w:rsidRPr="00A75B6A">
        <w:rPr>
          <w:rFonts w:eastAsiaTheme="minorEastAsia"/>
        </w:rPr>
        <w:t xml:space="preserve"> Техническое обслуживание и ремонт автомобильного транспорта</w:t>
      </w:r>
    </w:p>
    <w:p w:rsidR="00A95155" w:rsidRPr="00D2508A" w:rsidRDefault="00A95155" w:rsidP="000C48B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508A">
        <w:rPr>
          <w:b/>
          <w:bCs/>
          <w:color w:val="000000"/>
        </w:rPr>
        <w:t>1.2.</w:t>
      </w:r>
      <w:r w:rsidRPr="00D2508A">
        <w:rPr>
          <w:color w:val="000000"/>
        </w:rPr>
        <w:t xml:space="preserve"> </w:t>
      </w:r>
      <w:r w:rsidRPr="00D2508A">
        <w:rPr>
          <w:b/>
          <w:color w:val="000000"/>
        </w:rPr>
        <w:t>Место дисциплины в структуре основной профессиональной образовательной программы:</w:t>
      </w:r>
      <w:r w:rsidRPr="00D2508A">
        <w:rPr>
          <w:color w:val="000000"/>
        </w:rPr>
        <w:t xml:space="preserve"> </w:t>
      </w:r>
      <w:r w:rsidR="00EF13E1" w:rsidRPr="00D2508A">
        <w:t>Учебная дисциплина входит в профессиональный цикл, относится к общепрофессиональным дисциплинам обязательной части ФГОС по специальности.</w:t>
      </w:r>
    </w:p>
    <w:p w:rsidR="005B463A" w:rsidRDefault="00A95155" w:rsidP="000C48B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508A">
        <w:rPr>
          <w:b/>
          <w:bCs/>
          <w:color w:val="000000"/>
        </w:rPr>
        <w:t>1.3.</w:t>
      </w:r>
      <w:r w:rsidRPr="00D2508A">
        <w:rPr>
          <w:b/>
          <w:color w:val="000000"/>
        </w:rPr>
        <w:t xml:space="preserve"> Цели и задачи дисциплины 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Содержание программы « безопасности  жизнедеятельности» направлено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  <w:b/>
          <w:bCs/>
        </w:rPr>
      </w:pPr>
      <w:r w:rsidRPr="00D41AA5">
        <w:rPr>
          <w:rFonts w:eastAsiaTheme="minorEastAsia"/>
        </w:rPr>
        <w:t xml:space="preserve">на достижение следующих </w:t>
      </w:r>
      <w:r w:rsidRPr="00D41AA5">
        <w:rPr>
          <w:rFonts w:eastAsiaTheme="minorEastAsia"/>
          <w:b/>
          <w:bCs/>
        </w:rPr>
        <w:t>целей: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•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• снижение отрицательного влияния человеческого фактора на безопасность личности, общества и государства;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 xml:space="preserve">• формирование антитеррористического поведения, отрицательного отношения к приему </w:t>
      </w:r>
      <w:proofErr w:type="spellStart"/>
      <w:r w:rsidRPr="00D41AA5">
        <w:rPr>
          <w:rFonts w:eastAsiaTheme="minorEastAsia"/>
        </w:rPr>
        <w:t>психоактивных</w:t>
      </w:r>
      <w:proofErr w:type="spellEnd"/>
      <w:r w:rsidRPr="00D41AA5">
        <w:rPr>
          <w:rFonts w:eastAsiaTheme="minorEastAsia"/>
        </w:rPr>
        <w:t xml:space="preserve"> веществ, в том числе наркотиков;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• обеспечение профилактики асоциального поведения учащихся.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  <w:b/>
          <w:bCs/>
        </w:rPr>
      </w:pPr>
      <w:r w:rsidRPr="00D41AA5">
        <w:rPr>
          <w:rFonts w:eastAsiaTheme="minorEastAsia"/>
        </w:rPr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 w:rsidRPr="00D41AA5">
        <w:rPr>
          <w:rFonts w:eastAsiaTheme="minorEastAsia"/>
          <w:b/>
          <w:bCs/>
        </w:rPr>
        <w:t>результатов: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  <w:b/>
          <w:bCs/>
        </w:rPr>
      </w:pPr>
      <w:r w:rsidRPr="00D41AA5">
        <w:rPr>
          <w:rFonts w:eastAsiaTheme="minorEastAsia"/>
        </w:rPr>
        <w:t xml:space="preserve">• </w:t>
      </w:r>
      <w:r w:rsidRPr="00D41AA5">
        <w:rPr>
          <w:rFonts w:eastAsiaTheme="minorEastAsia"/>
          <w:b/>
          <w:bCs/>
          <w:i/>
          <w:iCs/>
        </w:rPr>
        <w:t>личностных</w:t>
      </w:r>
      <w:r w:rsidRPr="00D41AA5">
        <w:rPr>
          <w:rFonts w:eastAsiaTheme="minorEastAsia"/>
          <w:b/>
          <w:bCs/>
        </w:rPr>
        <w:t>: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готовность к служению Отечеству, его защите;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исключение из своей жизни вредных привычек (курения, пьянства и т. д.);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освоение приемов действий в опасных и чрезвычайных ситуациях природного, техногенного и социального характера;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  <w:b/>
          <w:bCs/>
        </w:rPr>
      </w:pPr>
      <w:r w:rsidRPr="00D41AA5">
        <w:rPr>
          <w:rFonts w:eastAsiaTheme="minorEastAsia"/>
        </w:rPr>
        <w:t xml:space="preserve">• </w:t>
      </w:r>
      <w:proofErr w:type="spellStart"/>
      <w:r w:rsidRPr="00D41AA5">
        <w:rPr>
          <w:rFonts w:eastAsiaTheme="minorEastAsia"/>
          <w:b/>
          <w:bCs/>
          <w:i/>
          <w:iCs/>
        </w:rPr>
        <w:t>метапредметных</w:t>
      </w:r>
      <w:proofErr w:type="spellEnd"/>
      <w:r w:rsidRPr="00D41AA5">
        <w:rPr>
          <w:rFonts w:eastAsiaTheme="minorEastAsia"/>
          <w:b/>
          <w:bCs/>
        </w:rPr>
        <w:t>: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обобщать и сравнивать последствия опасных и чрезвычайных ситуаций;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выявлять причинно-следственные связи опасных ситуаций и их влияние на безопасность жизнедеятельности человека;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lastRenderedPageBreak/>
        <w:t>−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формирование установки на здоровый образ жизни;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  <w:b/>
          <w:bCs/>
        </w:rPr>
      </w:pPr>
      <w:r w:rsidRPr="00D41AA5">
        <w:rPr>
          <w:rFonts w:eastAsiaTheme="minorEastAsia"/>
        </w:rPr>
        <w:t xml:space="preserve">• </w:t>
      </w:r>
      <w:r w:rsidRPr="00D41AA5">
        <w:rPr>
          <w:rFonts w:eastAsiaTheme="minorEastAsia"/>
          <w:b/>
          <w:bCs/>
          <w:i/>
          <w:iCs/>
        </w:rPr>
        <w:t>предметных</w:t>
      </w:r>
      <w:r w:rsidRPr="00D41AA5">
        <w:rPr>
          <w:rFonts w:eastAsiaTheme="minorEastAsia"/>
          <w:b/>
          <w:bCs/>
        </w:rPr>
        <w:t>: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 xml:space="preserve">− </w:t>
      </w:r>
      <w:proofErr w:type="spellStart"/>
      <w:r w:rsidRPr="00D41AA5">
        <w:rPr>
          <w:rFonts w:eastAsiaTheme="minorEastAsia"/>
        </w:rPr>
        <w:t>сформированность</w:t>
      </w:r>
      <w:proofErr w:type="spellEnd"/>
      <w:r w:rsidRPr="00D41AA5">
        <w:rPr>
          <w:rFonts w:eastAsiaTheme="minorEastAsia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 xml:space="preserve">− </w:t>
      </w:r>
      <w:proofErr w:type="spellStart"/>
      <w:r w:rsidRPr="00D41AA5">
        <w:rPr>
          <w:rFonts w:eastAsiaTheme="minorEastAsia"/>
        </w:rPr>
        <w:t>сформированность</w:t>
      </w:r>
      <w:proofErr w:type="spellEnd"/>
      <w:r w:rsidRPr="00D41AA5">
        <w:rPr>
          <w:rFonts w:eastAsiaTheme="minorEastAsia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 xml:space="preserve">− </w:t>
      </w:r>
      <w:proofErr w:type="spellStart"/>
      <w:r w:rsidRPr="00D41AA5">
        <w:rPr>
          <w:rFonts w:eastAsiaTheme="minorEastAsia"/>
        </w:rPr>
        <w:t>сформированность</w:t>
      </w:r>
      <w:proofErr w:type="spellEnd"/>
      <w:r w:rsidRPr="00D41AA5">
        <w:rPr>
          <w:rFonts w:eastAsiaTheme="minorEastAsia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освоение знания распространенных опасных и чрезвычайных ситуаций природного, техногенного и социального характера;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lastRenderedPageBreak/>
        <w:t>− освоение знания факторов, пагубно влияющих на здоровье человека;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получение и освоение знания основ обороны государства и воинской службы: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D41AA5">
        <w:rPr>
          <w:rFonts w:eastAsiaTheme="minorEastAsia"/>
        </w:rPr>
        <w:t>−владение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D41AA5" w:rsidRPr="00D41AA5" w:rsidRDefault="00D41AA5" w:rsidP="000C48B4">
      <w:pPr>
        <w:tabs>
          <w:tab w:val="left" w:pos="8647"/>
          <w:tab w:val="left" w:pos="8789"/>
          <w:tab w:val="left" w:pos="8931"/>
        </w:tabs>
        <w:spacing w:after="200" w:line="276" w:lineRule="auto"/>
        <w:ind w:firstLine="709"/>
        <w:contextualSpacing/>
        <w:jc w:val="both"/>
        <w:rPr>
          <w:rFonts w:eastAsiaTheme="minorEastAsia"/>
        </w:rPr>
      </w:pPr>
    </w:p>
    <w:p w:rsidR="000F0145" w:rsidRPr="000F0145" w:rsidRDefault="000F0145" w:rsidP="000C48B4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proofErr w:type="gramStart"/>
      <w:r w:rsidRPr="000F0145">
        <w:rPr>
          <w:rFonts w:eastAsia="Calibri"/>
          <w:b/>
          <w:color w:val="000000"/>
          <w:lang w:eastAsia="en-US"/>
        </w:rPr>
        <w:t>ОК</w:t>
      </w:r>
      <w:proofErr w:type="gramEnd"/>
      <w:r w:rsidRPr="000F0145">
        <w:rPr>
          <w:rFonts w:eastAsia="Calibri"/>
          <w:b/>
          <w:color w:val="000000"/>
          <w:lang w:eastAsia="en-US"/>
        </w:rPr>
        <w:t xml:space="preserve"> 1</w:t>
      </w:r>
      <w:r w:rsidRPr="000F0145">
        <w:rPr>
          <w:rFonts w:eastAsia="Calibri"/>
          <w:color w:val="000000"/>
          <w:lang w:eastAsia="en-US"/>
        </w:rPr>
        <w:t>. Понимать сущность и социальную значимость своей буд</w:t>
      </w:r>
      <w:r w:rsidR="005B463A">
        <w:rPr>
          <w:rFonts w:eastAsia="Calibri"/>
          <w:color w:val="000000"/>
          <w:lang w:eastAsia="en-US"/>
        </w:rPr>
        <w:t xml:space="preserve">ущей профессии, проявлять к </w:t>
      </w:r>
      <w:proofErr w:type="spellStart"/>
      <w:r w:rsidR="005B463A">
        <w:rPr>
          <w:rFonts w:eastAsia="Calibri"/>
          <w:color w:val="000000"/>
          <w:lang w:eastAsia="en-US"/>
        </w:rPr>
        <w:t>ней</w:t>
      </w:r>
      <w:r w:rsidRPr="000F0145">
        <w:rPr>
          <w:rFonts w:eastAsia="Calibri"/>
          <w:color w:val="000000"/>
          <w:lang w:eastAsia="en-US"/>
        </w:rPr>
        <w:t>устойчивый</w:t>
      </w:r>
      <w:proofErr w:type="spellEnd"/>
      <w:r w:rsidRPr="000F0145">
        <w:rPr>
          <w:rFonts w:eastAsia="Calibri"/>
          <w:color w:val="000000"/>
          <w:lang w:eastAsia="en-US"/>
        </w:rPr>
        <w:t xml:space="preserve"> интерес.</w:t>
      </w:r>
    </w:p>
    <w:p w:rsidR="000F0145" w:rsidRPr="000F0145" w:rsidRDefault="000F0145" w:rsidP="000C48B4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0F0145">
        <w:rPr>
          <w:rFonts w:eastAsia="Calibri"/>
          <w:b/>
          <w:color w:val="000000"/>
          <w:lang w:eastAsia="en-US"/>
        </w:rPr>
        <w:t>ОК 2</w:t>
      </w:r>
      <w:r w:rsidRPr="000F0145">
        <w:rPr>
          <w:rFonts w:eastAsia="Calibri"/>
          <w:color w:val="000000"/>
          <w:lang w:eastAsia="en-US"/>
        </w:rPr>
        <w:t>. Организовывать собственную деятельность, выбирать типовые методы и способы</w:t>
      </w:r>
    </w:p>
    <w:p w:rsidR="000F0145" w:rsidRPr="000F0145" w:rsidRDefault="000F0145" w:rsidP="000C48B4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0F0145">
        <w:rPr>
          <w:rFonts w:eastAsia="Calibri"/>
          <w:color w:val="000000"/>
          <w:lang w:eastAsia="en-US"/>
        </w:rPr>
        <w:t>выполнения профессиональных задач, оценивать их эффективность и качество.</w:t>
      </w:r>
    </w:p>
    <w:p w:rsidR="000F0145" w:rsidRPr="000F0145" w:rsidRDefault="000F0145" w:rsidP="000C48B4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0F0145">
        <w:rPr>
          <w:rFonts w:eastAsia="Calibri"/>
          <w:b/>
          <w:color w:val="000000"/>
          <w:lang w:eastAsia="en-US"/>
        </w:rPr>
        <w:t>ОК 3.</w:t>
      </w:r>
      <w:r w:rsidRPr="000F0145">
        <w:rPr>
          <w:rFonts w:eastAsia="Calibri"/>
          <w:color w:val="000000"/>
          <w:lang w:eastAsia="en-US"/>
        </w:rPr>
        <w:t xml:space="preserve"> Принимать решения в стандартных и нестандартных ситуациях и нести за них</w:t>
      </w:r>
    </w:p>
    <w:p w:rsidR="000F0145" w:rsidRPr="000F0145" w:rsidRDefault="000F0145" w:rsidP="000C48B4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0F0145">
        <w:rPr>
          <w:rFonts w:eastAsia="Calibri"/>
          <w:color w:val="000000"/>
          <w:lang w:eastAsia="en-US"/>
        </w:rPr>
        <w:t>ответственность.</w:t>
      </w:r>
    </w:p>
    <w:p w:rsidR="000F0145" w:rsidRPr="000F0145" w:rsidRDefault="000F0145" w:rsidP="000C48B4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0F0145">
        <w:rPr>
          <w:rFonts w:eastAsia="Calibri"/>
          <w:b/>
          <w:color w:val="000000"/>
          <w:lang w:eastAsia="en-US"/>
        </w:rPr>
        <w:t>ОК 4.</w:t>
      </w:r>
      <w:r w:rsidRPr="000F0145">
        <w:rPr>
          <w:rFonts w:eastAsia="Calibri"/>
          <w:color w:val="000000"/>
          <w:lang w:eastAsia="en-US"/>
        </w:rPr>
        <w:t xml:space="preserve"> Осуществлять поиск и использование информации, необходимой для эффективного</w:t>
      </w:r>
    </w:p>
    <w:p w:rsidR="000F0145" w:rsidRPr="000F0145" w:rsidRDefault="000F0145" w:rsidP="000C48B4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0F0145">
        <w:rPr>
          <w:rFonts w:eastAsia="Calibri"/>
          <w:color w:val="000000"/>
          <w:lang w:eastAsia="en-US"/>
        </w:rPr>
        <w:t>выполнения профессиональных задач, профессионального и личностного развития.</w:t>
      </w:r>
    </w:p>
    <w:p w:rsidR="000F0145" w:rsidRPr="000F0145" w:rsidRDefault="000F0145" w:rsidP="000C48B4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0F0145">
        <w:rPr>
          <w:rFonts w:eastAsia="Calibri"/>
          <w:b/>
          <w:color w:val="000000"/>
          <w:lang w:eastAsia="en-US"/>
        </w:rPr>
        <w:t>ОК 5.</w:t>
      </w:r>
      <w:r w:rsidRPr="000F0145">
        <w:rPr>
          <w:rFonts w:eastAsia="Calibri"/>
          <w:color w:val="000000"/>
          <w:lang w:eastAsia="en-US"/>
        </w:rPr>
        <w:t xml:space="preserve"> Использовать информационно-коммуникационные технологии в профессиональной</w:t>
      </w:r>
    </w:p>
    <w:p w:rsidR="000F0145" w:rsidRPr="000F0145" w:rsidRDefault="000F0145" w:rsidP="000C48B4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0F0145">
        <w:rPr>
          <w:rFonts w:eastAsia="Calibri"/>
          <w:color w:val="000000"/>
          <w:lang w:eastAsia="en-US"/>
        </w:rPr>
        <w:t>деятельности.</w:t>
      </w:r>
    </w:p>
    <w:p w:rsidR="000F0145" w:rsidRPr="000F0145" w:rsidRDefault="000F0145" w:rsidP="000C48B4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0F0145">
        <w:rPr>
          <w:rFonts w:eastAsia="Calibri"/>
          <w:b/>
          <w:color w:val="000000"/>
          <w:lang w:eastAsia="en-US"/>
        </w:rPr>
        <w:t>ОК 6.</w:t>
      </w:r>
      <w:r w:rsidRPr="000F0145">
        <w:rPr>
          <w:rFonts w:eastAsia="Calibri"/>
          <w:color w:val="000000"/>
          <w:lang w:eastAsia="en-US"/>
        </w:rPr>
        <w:t xml:space="preserve"> Работать в коллективе и команде, эффективно общаться с коллегами, руководством,</w:t>
      </w:r>
    </w:p>
    <w:p w:rsidR="000F0145" w:rsidRPr="000F0145" w:rsidRDefault="000F0145" w:rsidP="000C48B4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0F0145">
        <w:rPr>
          <w:rFonts w:eastAsia="Calibri"/>
          <w:color w:val="000000"/>
          <w:lang w:eastAsia="en-US"/>
        </w:rPr>
        <w:t>потребителями.</w:t>
      </w:r>
    </w:p>
    <w:p w:rsidR="000F0145" w:rsidRPr="000F0145" w:rsidRDefault="000F0145" w:rsidP="000C48B4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0F0145">
        <w:rPr>
          <w:rFonts w:eastAsia="Calibri"/>
          <w:b/>
          <w:color w:val="000000"/>
          <w:lang w:eastAsia="en-US"/>
        </w:rPr>
        <w:t>ОК 7.</w:t>
      </w:r>
      <w:r w:rsidRPr="000F0145">
        <w:rPr>
          <w:rFonts w:eastAsia="Calibri"/>
          <w:color w:val="000000"/>
          <w:lang w:eastAsia="en-US"/>
        </w:rPr>
        <w:t xml:space="preserve"> Брать на себя ответственность за работу членов команды (подчиненных), результат</w:t>
      </w:r>
    </w:p>
    <w:p w:rsidR="000F0145" w:rsidRPr="000F0145" w:rsidRDefault="000F0145" w:rsidP="000C48B4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0F0145">
        <w:rPr>
          <w:rFonts w:eastAsia="Calibri"/>
          <w:color w:val="000000"/>
          <w:lang w:eastAsia="en-US"/>
        </w:rPr>
        <w:t>выполнения заданий.</w:t>
      </w:r>
    </w:p>
    <w:p w:rsidR="000F0145" w:rsidRPr="000F0145" w:rsidRDefault="000F0145" w:rsidP="000C48B4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0F0145">
        <w:rPr>
          <w:rFonts w:eastAsia="Calibri"/>
          <w:b/>
          <w:color w:val="000000"/>
          <w:lang w:eastAsia="en-US"/>
        </w:rPr>
        <w:t>ОК 8.</w:t>
      </w:r>
      <w:r w:rsidRPr="000F0145">
        <w:rPr>
          <w:rFonts w:eastAsia="Calibri"/>
          <w:color w:val="000000"/>
          <w:lang w:eastAsia="en-US"/>
        </w:rPr>
        <w:t xml:space="preserve"> Самостоятельно определять задачи профессионального и личностного развития, заниматься</w:t>
      </w:r>
    </w:p>
    <w:p w:rsidR="000F0145" w:rsidRPr="000F0145" w:rsidRDefault="000F0145" w:rsidP="000C48B4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0F0145">
        <w:rPr>
          <w:rFonts w:eastAsia="Calibri"/>
          <w:color w:val="000000"/>
          <w:lang w:eastAsia="en-US"/>
        </w:rPr>
        <w:t>самообразованием, осознанно планировать повышение квалификации.</w:t>
      </w:r>
    </w:p>
    <w:p w:rsidR="000F0145" w:rsidRPr="000F0145" w:rsidRDefault="000F0145" w:rsidP="000C48B4">
      <w:pPr>
        <w:widowControl w:val="0"/>
        <w:suppressAutoHyphens/>
        <w:ind w:firstLine="709"/>
        <w:jc w:val="both"/>
      </w:pPr>
      <w:r w:rsidRPr="000F0145">
        <w:rPr>
          <w:rFonts w:eastAsia="Calibri"/>
          <w:b/>
          <w:color w:val="000000"/>
          <w:lang w:eastAsia="en-US"/>
        </w:rPr>
        <w:t>ОК9.</w:t>
      </w:r>
      <w:r w:rsidRPr="000F0145">
        <w:rPr>
          <w:rFonts w:eastAsia="Calibri"/>
          <w:color w:val="000000"/>
          <w:lang w:eastAsia="en-US"/>
        </w:rPr>
        <w:t>Ориентироваться в условиях частой смены технологий в профессиональной деятельности.</w:t>
      </w:r>
      <w:r w:rsidRPr="000F0145">
        <w:t xml:space="preserve"> </w:t>
      </w:r>
    </w:p>
    <w:p w:rsidR="000F0145" w:rsidRPr="000F0145" w:rsidRDefault="000F0145" w:rsidP="000C48B4">
      <w:pPr>
        <w:widowControl w:val="0"/>
        <w:suppressAutoHyphens/>
        <w:ind w:firstLine="709"/>
        <w:jc w:val="both"/>
      </w:pPr>
      <w:r w:rsidRPr="000F0145">
        <w:rPr>
          <w:b/>
        </w:rPr>
        <w:t>ПК1.1</w:t>
      </w:r>
      <w:r w:rsidRPr="000F0145">
        <w:t xml:space="preserve"> Организовывать и проводить работы по техническому обслуживанию и ремонту автотранспорта</w:t>
      </w:r>
    </w:p>
    <w:p w:rsidR="000F0145" w:rsidRPr="000F0145" w:rsidRDefault="000F0145" w:rsidP="000C48B4">
      <w:pPr>
        <w:ind w:firstLine="709"/>
        <w:jc w:val="both"/>
      </w:pPr>
      <w:r w:rsidRPr="000F0145">
        <w:rPr>
          <w:b/>
          <w:bCs/>
          <w:spacing w:val="-6"/>
        </w:rPr>
        <w:t>ПК1.2</w:t>
      </w:r>
      <w:r w:rsidRPr="000F0145">
        <w:rPr>
          <w:bCs/>
          <w:spacing w:val="-6"/>
        </w:rPr>
        <w:t xml:space="preserve"> </w:t>
      </w:r>
      <w:r w:rsidRPr="000F0145">
        <w:t>Осуществлять технический контроль при хранении, эксплуатации техническом обслуживании и ремонте автотранспортных средств.</w:t>
      </w:r>
    </w:p>
    <w:p w:rsidR="000F0145" w:rsidRPr="000F0145" w:rsidRDefault="000F0145" w:rsidP="000C48B4">
      <w:pPr>
        <w:ind w:firstLine="709"/>
      </w:pPr>
      <w:r w:rsidRPr="000F0145">
        <w:rPr>
          <w:b/>
          <w:color w:val="000000"/>
        </w:rPr>
        <w:lastRenderedPageBreak/>
        <w:t>ПК1.3.</w:t>
      </w:r>
      <w:r w:rsidRPr="000F0145">
        <w:rPr>
          <w:color w:val="000000"/>
        </w:rPr>
        <w:t xml:space="preserve">  </w:t>
      </w:r>
      <w:r w:rsidRPr="000F0145">
        <w:t>Разрабатывать технологические процессы ремонта узлов и деталей</w:t>
      </w:r>
    </w:p>
    <w:p w:rsidR="000F0145" w:rsidRPr="00D2508A" w:rsidRDefault="000F0145" w:rsidP="000C48B4">
      <w:pPr>
        <w:ind w:firstLine="709"/>
      </w:pPr>
      <w:r w:rsidRPr="000F0145">
        <w:rPr>
          <w:b/>
          <w:color w:val="000000"/>
        </w:rPr>
        <w:t>ПК2.3.</w:t>
      </w:r>
      <w:r w:rsidRPr="000F0145">
        <w:rPr>
          <w:color w:val="000000"/>
        </w:rPr>
        <w:t xml:space="preserve"> </w:t>
      </w:r>
      <w:r w:rsidRPr="000F0145">
        <w:t xml:space="preserve"> Организовывать безопасное ведение работ при техническом обслуживании и ремонте автотранспорта</w:t>
      </w:r>
    </w:p>
    <w:p w:rsidR="00A95155" w:rsidRPr="00D2508A" w:rsidRDefault="00A95155" w:rsidP="000C48B4">
      <w:pPr>
        <w:ind w:firstLine="709"/>
        <w:jc w:val="both"/>
      </w:pPr>
      <w:r w:rsidRPr="00D2508A">
        <w:rPr>
          <w:b/>
        </w:rPr>
        <w:t>1.4. Рекомендуемое количество часов на освоение программы дисциплины:</w:t>
      </w:r>
    </w:p>
    <w:p w:rsidR="00A95155" w:rsidRPr="00C93580" w:rsidRDefault="00A95155" w:rsidP="000C48B4">
      <w:pPr>
        <w:autoSpaceDE w:val="0"/>
        <w:autoSpaceDN w:val="0"/>
        <w:adjustRightInd w:val="0"/>
        <w:ind w:firstLine="709"/>
        <w:jc w:val="both"/>
        <w:rPr>
          <w:rFonts w:eastAsia="T3Font_0"/>
          <w:color w:val="FF0000"/>
        </w:rPr>
      </w:pPr>
      <w:r w:rsidRPr="00D2508A">
        <w:rPr>
          <w:rFonts w:eastAsia="T3Font_0"/>
        </w:rPr>
        <w:t xml:space="preserve">максимальной учебной нагрузки обучающегося </w:t>
      </w:r>
      <w:r w:rsidR="00F26C6E">
        <w:rPr>
          <w:rFonts w:eastAsia="T3Font_0"/>
        </w:rPr>
        <w:t xml:space="preserve">                       </w:t>
      </w:r>
      <w:r w:rsidR="00F26C6E" w:rsidRPr="00C93580">
        <w:rPr>
          <w:rFonts w:eastAsia="T3Font_0"/>
          <w:b/>
          <w:color w:val="FF0000"/>
        </w:rPr>
        <w:t>102</w:t>
      </w:r>
      <w:r w:rsidR="00F26C6E" w:rsidRPr="00C93580">
        <w:rPr>
          <w:rFonts w:eastAsia="T3Font_0"/>
          <w:color w:val="FF0000"/>
        </w:rPr>
        <w:t xml:space="preserve"> часа</w:t>
      </w:r>
      <w:r w:rsidRPr="00C93580">
        <w:rPr>
          <w:rFonts w:eastAsia="T3Font_0"/>
          <w:color w:val="FF0000"/>
        </w:rPr>
        <w:t>,</w:t>
      </w:r>
    </w:p>
    <w:p w:rsidR="00A95155" w:rsidRPr="00C93580" w:rsidRDefault="00A95155" w:rsidP="000C48B4">
      <w:pPr>
        <w:autoSpaceDE w:val="0"/>
        <w:autoSpaceDN w:val="0"/>
        <w:adjustRightInd w:val="0"/>
        <w:ind w:firstLine="709"/>
        <w:jc w:val="both"/>
        <w:rPr>
          <w:rFonts w:eastAsia="T3Font_0"/>
          <w:color w:val="FF0000"/>
        </w:rPr>
      </w:pPr>
      <w:r w:rsidRPr="00C93580">
        <w:rPr>
          <w:rFonts w:eastAsia="T3Font_0"/>
          <w:color w:val="FF0000"/>
        </w:rPr>
        <w:t>в том числе:</w:t>
      </w:r>
    </w:p>
    <w:p w:rsidR="00A95155" w:rsidRPr="00C93580" w:rsidRDefault="00A95155" w:rsidP="000C48B4">
      <w:pPr>
        <w:autoSpaceDE w:val="0"/>
        <w:autoSpaceDN w:val="0"/>
        <w:adjustRightInd w:val="0"/>
        <w:ind w:firstLine="709"/>
        <w:jc w:val="both"/>
        <w:rPr>
          <w:rFonts w:eastAsia="T3Font_0"/>
          <w:color w:val="FF0000"/>
        </w:rPr>
      </w:pPr>
      <w:r w:rsidRPr="00C93580">
        <w:rPr>
          <w:rFonts w:eastAsia="T3Font_0"/>
          <w:color w:val="FF0000"/>
        </w:rPr>
        <w:t xml:space="preserve">обязательной аудиторной учебной нагрузки </w:t>
      </w:r>
      <w:proofErr w:type="gramStart"/>
      <w:r w:rsidRPr="00C93580">
        <w:rPr>
          <w:rFonts w:eastAsia="T3Font_0"/>
          <w:color w:val="FF0000"/>
        </w:rPr>
        <w:t>обучающегося</w:t>
      </w:r>
      <w:proofErr w:type="gramEnd"/>
      <w:r w:rsidRPr="00C93580">
        <w:rPr>
          <w:rFonts w:eastAsia="T3Font_0"/>
          <w:color w:val="FF0000"/>
        </w:rPr>
        <w:t xml:space="preserve">     </w:t>
      </w:r>
      <w:r w:rsidR="005B463A" w:rsidRPr="00C93580">
        <w:rPr>
          <w:rFonts w:eastAsia="T3Font_0"/>
          <w:color w:val="FF0000"/>
        </w:rPr>
        <w:t xml:space="preserve"> </w:t>
      </w:r>
      <w:r w:rsidRPr="00C93580">
        <w:rPr>
          <w:rFonts w:eastAsia="T3Font_0"/>
          <w:b/>
          <w:color w:val="FF0000"/>
        </w:rPr>
        <w:t>68</w:t>
      </w:r>
      <w:r w:rsidRPr="00C93580">
        <w:rPr>
          <w:rFonts w:eastAsia="T3Font_0"/>
          <w:color w:val="FF0000"/>
        </w:rPr>
        <w:t xml:space="preserve"> часов;</w:t>
      </w:r>
    </w:p>
    <w:p w:rsidR="00A95155" w:rsidRPr="00D2508A" w:rsidRDefault="00A95155" w:rsidP="000C48B4">
      <w:pPr>
        <w:autoSpaceDE w:val="0"/>
        <w:autoSpaceDN w:val="0"/>
        <w:adjustRightInd w:val="0"/>
        <w:ind w:firstLine="709"/>
        <w:jc w:val="both"/>
        <w:rPr>
          <w:rFonts w:eastAsia="T3Font_0"/>
        </w:rPr>
      </w:pPr>
      <w:r w:rsidRPr="00C93580">
        <w:rPr>
          <w:rFonts w:eastAsia="T3Font_0"/>
          <w:color w:val="FF0000"/>
        </w:rPr>
        <w:t xml:space="preserve">самостоятельной работы обучающегося              </w:t>
      </w:r>
      <w:r w:rsidR="00F26C6E" w:rsidRPr="00C93580">
        <w:rPr>
          <w:rFonts w:eastAsia="T3Font_0"/>
          <w:color w:val="FF0000"/>
        </w:rPr>
        <w:t xml:space="preserve">                        </w:t>
      </w:r>
      <w:r w:rsidR="00F26C6E" w:rsidRPr="00C93580">
        <w:rPr>
          <w:rFonts w:eastAsia="T3Font_0"/>
          <w:b/>
          <w:color w:val="FF0000"/>
        </w:rPr>
        <w:t>34</w:t>
      </w:r>
      <w:r w:rsidR="00F26C6E" w:rsidRPr="00C93580">
        <w:rPr>
          <w:rFonts w:eastAsia="T3Font_0"/>
          <w:color w:val="FF0000"/>
        </w:rPr>
        <w:t xml:space="preserve"> часа</w:t>
      </w:r>
      <w:r w:rsidRPr="00D2508A">
        <w:rPr>
          <w:rFonts w:eastAsia="T3Font_0"/>
        </w:rPr>
        <w:t>.</w:t>
      </w:r>
    </w:p>
    <w:p w:rsidR="00A95155" w:rsidRPr="00D2508A" w:rsidRDefault="00A95155" w:rsidP="000C48B4">
      <w:pPr>
        <w:ind w:firstLine="709"/>
        <w:jc w:val="both"/>
        <w:rPr>
          <w:b/>
        </w:rPr>
      </w:pPr>
    </w:p>
    <w:p w:rsidR="00A95155" w:rsidRPr="00D2508A" w:rsidRDefault="00A95155" w:rsidP="000C48B4">
      <w:pPr>
        <w:ind w:firstLine="709"/>
        <w:jc w:val="both"/>
      </w:pPr>
    </w:p>
    <w:p w:rsidR="00A95155" w:rsidRDefault="00A95155" w:rsidP="00A95155">
      <w:pPr>
        <w:jc w:val="both"/>
      </w:pPr>
    </w:p>
    <w:p w:rsidR="00F635E9" w:rsidRDefault="00F635E9" w:rsidP="00A95155">
      <w:pPr>
        <w:jc w:val="both"/>
      </w:pPr>
    </w:p>
    <w:p w:rsidR="00F635E9" w:rsidRDefault="00F635E9" w:rsidP="00A95155">
      <w:pPr>
        <w:jc w:val="both"/>
      </w:pPr>
    </w:p>
    <w:p w:rsidR="00F635E9" w:rsidRDefault="00F635E9" w:rsidP="00A95155">
      <w:pPr>
        <w:jc w:val="both"/>
      </w:pPr>
    </w:p>
    <w:p w:rsidR="00F635E9" w:rsidRDefault="00F635E9" w:rsidP="00A95155">
      <w:pPr>
        <w:jc w:val="both"/>
      </w:pPr>
    </w:p>
    <w:p w:rsidR="00F635E9" w:rsidRDefault="00F635E9" w:rsidP="00A95155">
      <w:pPr>
        <w:jc w:val="both"/>
      </w:pPr>
    </w:p>
    <w:p w:rsidR="00F635E9" w:rsidRDefault="00F635E9" w:rsidP="00A95155">
      <w:pPr>
        <w:jc w:val="both"/>
      </w:pPr>
    </w:p>
    <w:p w:rsidR="00F635E9" w:rsidRDefault="00F635E9" w:rsidP="00A95155">
      <w:pPr>
        <w:jc w:val="both"/>
      </w:pPr>
    </w:p>
    <w:p w:rsidR="00F635E9" w:rsidRDefault="00F635E9" w:rsidP="00A95155">
      <w:pPr>
        <w:jc w:val="both"/>
      </w:pPr>
    </w:p>
    <w:p w:rsidR="00F635E9" w:rsidRDefault="00F635E9" w:rsidP="00A95155">
      <w:pPr>
        <w:jc w:val="both"/>
      </w:pPr>
    </w:p>
    <w:p w:rsidR="00F635E9" w:rsidRDefault="00F635E9" w:rsidP="00A95155">
      <w:pPr>
        <w:jc w:val="both"/>
      </w:pPr>
    </w:p>
    <w:p w:rsidR="00F635E9" w:rsidRDefault="00F635E9" w:rsidP="00A95155">
      <w:pPr>
        <w:jc w:val="both"/>
      </w:pPr>
    </w:p>
    <w:p w:rsidR="005B463A" w:rsidRDefault="005B463A" w:rsidP="00A95155">
      <w:pPr>
        <w:jc w:val="both"/>
      </w:pPr>
    </w:p>
    <w:p w:rsidR="00F635E9" w:rsidRPr="00D2508A" w:rsidRDefault="00F635E9" w:rsidP="00A95155">
      <w:pPr>
        <w:jc w:val="both"/>
      </w:pPr>
    </w:p>
    <w:p w:rsidR="00A95155" w:rsidRPr="00D2508A" w:rsidRDefault="005B463A" w:rsidP="005B463A">
      <w:pPr>
        <w:pStyle w:val="msolistparagraph0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A95155" w:rsidRPr="00D2508A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A95155" w:rsidRPr="00D2508A" w:rsidRDefault="00A95155" w:rsidP="005B463A">
      <w:pPr>
        <w:tabs>
          <w:tab w:val="num" w:pos="1134"/>
        </w:tabs>
        <w:ind w:left="284" w:hanging="284"/>
        <w:rPr>
          <w:b/>
        </w:rPr>
      </w:pPr>
      <w:r w:rsidRPr="00D2508A">
        <w:rPr>
          <w:b/>
        </w:rPr>
        <w:t>2.1.Объем учебной дисциплины и виды учебной работы</w:t>
      </w:r>
    </w:p>
    <w:p w:rsidR="00A95155" w:rsidRPr="00D2508A" w:rsidRDefault="00A95155" w:rsidP="005B463A">
      <w:pPr>
        <w:tabs>
          <w:tab w:val="num" w:pos="1134"/>
        </w:tabs>
        <w:ind w:left="284" w:hanging="284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95155" w:rsidRPr="00D2508A" w:rsidTr="00EF13E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D2508A" w:rsidRDefault="00A95155" w:rsidP="00EF13E1">
            <w:pPr>
              <w:jc w:val="center"/>
              <w:rPr>
                <w:rFonts w:eastAsia="Calibri"/>
                <w:b/>
                <w:lang w:eastAsia="en-US"/>
              </w:rPr>
            </w:pPr>
            <w:r w:rsidRPr="00D2508A">
              <w:rPr>
                <w:b/>
              </w:rPr>
              <w:t>Вид учебной работы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D2508A" w:rsidRDefault="00A95155" w:rsidP="00EF13E1">
            <w:pPr>
              <w:jc w:val="center"/>
              <w:rPr>
                <w:rFonts w:eastAsia="Calibri"/>
                <w:b/>
                <w:lang w:eastAsia="en-US"/>
              </w:rPr>
            </w:pPr>
            <w:r w:rsidRPr="00D2508A">
              <w:rPr>
                <w:b/>
              </w:rPr>
              <w:t>Объем часов</w:t>
            </w:r>
          </w:p>
        </w:tc>
      </w:tr>
      <w:tr w:rsidR="00A95155" w:rsidRPr="00D2508A" w:rsidTr="00EF13E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D2508A" w:rsidRDefault="00A95155" w:rsidP="00EF13E1">
            <w:pPr>
              <w:jc w:val="both"/>
              <w:rPr>
                <w:rFonts w:eastAsia="Calibri"/>
                <w:b/>
                <w:lang w:eastAsia="en-US"/>
              </w:rPr>
            </w:pPr>
            <w:r w:rsidRPr="00D2508A">
              <w:rPr>
                <w:b/>
              </w:rPr>
              <w:t>Максимальная учебная нагрузка (всего)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C93580" w:rsidRDefault="00A95155" w:rsidP="00EF13E1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C93580">
              <w:rPr>
                <w:color w:val="FF0000"/>
              </w:rPr>
              <w:t>102</w:t>
            </w:r>
          </w:p>
        </w:tc>
      </w:tr>
      <w:tr w:rsidR="00A95155" w:rsidRPr="00D2508A" w:rsidTr="00EF13E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D2508A" w:rsidRDefault="00A95155" w:rsidP="00EF13E1">
            <w:pPr>
              <w:jc w:val="both"/>
              <w:rPr>
                <w:rFonts w:eastAsia="Calibri"/>
                <w:b/>
                <w:lang w:eastAsia="en-US"/>
              </w:rPr>
            </w:pPr>
            <w:r w:rsidRPr="00D2508A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C93580" w:rsidRDefault="00A95155" w:rsidP="00EF13E1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C93580">
              <w:rPr>
                <w:color w:val="FF0000"/>
              </w:rPr>
              <w:t>68</w:t>
            </w:r>
          </w:p>
        </w:tc>
      </w:tr>
      <w:tr w:rsidR="00A95155" w:rsidRPr="00D2508A" w:rsidTr="00EF13E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D2508A" w:rsidRDefault="00A95155" w:rsidP="00EF13E1">
            <w:pPr>
              <w:jc w:val="both"/>
              <w:rPr>
                <w:rFonts w:eastAsia="Calibri"/>
                <w:lang w:eastAsia="en-US"/>
              </w:rPr>
            </w:pPr>
            <w:r w:rsidRPr="00D2508A">
              <w:t>в том числе: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C93580" w:rsidRDefault="00A95155" w:rsidP="00EF13E1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A95155" w:rsidRPr="00D2508A" w:rsidTr="00EF13E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D2508A" w:rsidRDefault="00A95155" w:rsidP="00EF13E1">
            <w:pPr>
              <w:jc w:val="both"/>
              <w:rPr>
                <w:rFonts w:eastAsia="Calibri"/>
                <w:lang w:eastAsia="en-US"/>
              </w:rPr>
            </w:pPr>
            <w:r w:rsidRPr="00D2508A">
              <w:t xml:space="preserve">   практические занятия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C93580" w:rsidRDefault="00A95155" w:rsidP="00EF13E1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C93580">
              <w:rPr>
                <w:color w:val="FF0000"/>
              </w:rPr>
              <w:t>28</w:t>
            </w:r>
          </w:p>
        </w:tc>
      </w:tr>
      <w:tr w:rsidR="00A95155" w:rsidRPr="00D2508A" w:rsidTr="00EF13E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D2508A" w:rsidRDefault="00A95155" w:rsidP="00EF13E1">
            <w:pPr>
              <w:jc w:val="both"/>
              <w:rPr>
                <w:rFonts w:eastAsia="Calibri"/>
                <w:b/>
                <w:lang w:eastAsia="en-US"/>
              </w:rPr>
            </w:pPr>
            <w:r w:rsidRPr="00D2508A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C93580" w:rsidRDefault="00A95155" w:rsidP="00EF13E1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C93580">
              <w:rPr>
                <w:color w:val="FF0000"/>
              </w:rPr>
              <w:t>34</w:t>
            </w:r>
          </w:p>
        </w:tc>
      </w:tr>
      <w:tr w:rsidR="00A95155" w:rsidRPr="00D2508A" w:rsidTr="00EF13E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D2508A" w:rsidRDefault="00A95155" w:rsidP="00EF13E1">
            <w:pPr>
              <w:jc w:val="both"/>
              <w:rPr>
                <w:rFonts w:eastAsia="Calibri"/>
                <w:lang w:eastAsia="en-US"/>
              </w:rPr>
            </w:pPr>
            <w:r w:rsidRPr="00D2508A">
              <w:t>в том числе: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C93580" w:rsidRDefault="00A95155" w:rsidP="00EF13E1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A95155" w:rsidRPr="00D2508A" w:rsidTr="00EF13E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D2508A" w:rsidRDefault="00A95155" w:rsidP="00EF13E1">
            <w:pPr>
              <w:jc w:val="both"/>
              <w:rPr>
                <w:rFonts w:eastAsia="Calibri"/>
                <w:lang w:eastAsia="en-US"/>
              </w:rPr>
            </w:pPr>
            <w:r w:rsidRPr="00D2508A">
              <w:t xml:space="preserve">   Подготовка рефератов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C93580" w:rsidRDefault="00A95155" w:rsidP="00EF13E1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C93580">
              <w:rPr>
                <w:color w:val="FF0000"/>
              </w:rPr>
              <w:t>17</w:t>
            </w:r>
          </w:p>
        </w:tc>
      </w:tr>
      <w:tr w:rsidR="00A95155" w:rsidRPr="00D2508A" w:rsidTr="00EF13E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D2508A" w:rsidRDefault="00A95155" w:rsidP="00EF13E1">
            <w:pPr>
              <w:jc w:val="both"/>
              <w:rPr>
                <w:rFonts w:eastAsia="Calibri"/>
                <w:lang w:eastAsia="en-US"/>
              </w:rPr>
            </w:pPr>
            <w:r w:rsidRPr="00D2508A">
              <w:t xml:space="preserve">  Создание презентации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C93580" w:rsidRDefault="00A95155" w:rsidP="00EF13E1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C93580">
              <w:rPr>
                <w:color w:val="FF0000"/>
              </w:rPr>
              <w:t>17</w:t>
            </w:r>
          </w:p>
        </w:tc>
      </w:tr>
      <w:tr w:rsidR="00A95155" w:rsidRPr="00D2508A" w:rsidTr="00EF13E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55" w:rsidRPr="00D2508A" w:rsidRDefault="00A95155" w:rsidP="00EF13E1">
            <w:pPr>
              <w:jc w:val="both"/>
            </w:pPr>
            <w:r w:rsidRPr="00D2508A">
              <w:t xml:space="preserve">Итоговая (промежуточная) аттестация в форме дифференцированного зачета </w:t>
            </w:r>
          </w:p>
          <w:p w:rsidR="00A95155" w:rsidRPr="00D2508A" w:rsidRDefault="00A95155" w:rsidP="00EF13E1">
            <w:pPr>
              <w:jc w:val="both"/>
            </w:pPr>
            <w:r w:rsidRPr="00D2508A">
              <w:t xml:space="preserve">(5 семестр) </w:t>
            </w:r>
          </w:p>
          <w:p w:rsidR="00A95155" w:rsidRPr="00D2508A" w:rsidRDefault="00A95155" w:rsidP="00EF13E1">
            <w:pPr>
              <w:jc w:val="both"/>
              <w:rPr>
                <w:rFonts w:eastAsia="Calibri"/>
                <w:lang w:eastAsia="en-US"/>
              </w:rPr>
            </w:pPr>
          </w:p>
          <w:p w:rsidR="00A95155" w:rsidRPr="00D2508A" w:rsidRDefault="00A95155" w:rsidP="00EF13E1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A95155" w:rsidRPr="00D2508A" w:rsidRDefault="00A95155" w:rsidP="00A95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95155" w:rsidRPr="00D2508A" w:rsidSect="000C48B4">
          <w:footerReference w:type="even" r:id="rId8"/>
          <w:footerReference w:type="default" r:id="rId9"/>
          <w:type w:val="continuous"/>
          <w:pgSz w:w="11906" w:h="16838"/>
          <w:pgMar w:top="1134" w:right="1134" w:bottom="1134" w:left="993" w:header="283" w:footer="283" w:gutter="0"/>
          <w:cols w:space="720"/>
          <w:docGrid w:linePitch="326"/>
        </w:sectPr>
      </w:pPr>
    </w:p>
    <w:p w:rsidR="00A95155" w:rsidRPr="005B463A" w:rsidRDefault="00A95155" w:rsidP="00A951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color w:val="auto"/>
          <w:sz w:val="20"/>
          <w:szCs w:val="20"/>
        </w:rPr>
      </w:pPr>
      <w:r w:rsidRPr="005B463A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2.2. Тематический план и содержание учебной дисциплины  </w:t>
      </w:r>
      <w:r w:rsidRPr="005B463A">
        <w:rPr>
          <w:rFonts w:ascii="Times New Roman" w:hAnsi="Times New Roman" w:cs="Times New Roman"/>
          <w:caps/>
          <w:color w:val="auto"/>
          <w:sz w:val="20"/>
          <w:szCs w:val="20"/>
        </w:rPr>
        <w:t xml:space="preserve"> ОП.16 безопасность жизнедеятельности</w:t>
      </w:r>
    </w:p>
    <w:tbl>
      <w:tblPr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815"/>
        <w:gridCol w:w="78"/>
        <w:gridCol w:w="37"/>
        <w:gridCol w:w="8982"/>
        <w:gridCol w:w="1591"/>
        <w:gridCol w:w="1511"/>
      </w:tblGrid>
      <w:tr w:rsidR="00A95155" w:rsidRPr="005B463A" w:rsidTr="00EF13E1">
        <w:trPr>
          <w:trHeight w:val="20"/>
        </w:trPr>
        <w:tc>
          <w:tcPr>
            <w:tcW w:w="2302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shd w:val="clear" w:color="auto" w:fill="FFCC99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12" w:type="dxa"/>
            <w:gridSpan w:val="4"/>
            <w:shd w:val="clear" w:color="auto" w:fill="FFCC99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Чрезвычайные ситуации</w:t>
            </w:r>
          </w:p>
        </w:tc>
        <w:tc>
          <w:tcPr>
            <w:tcW w:w="1591" w:type="dxa"/>
            <w:shd w:val="clear" w:color="auto" w:fill="FFCC99"/>
            <w:vAlign w:val="center"/>
          </w:tcPr>
          <w:p w:rsidR="00A95155" w:rsidRPr="005B463A" w:rsidRDefault="00A95155" w:rsidP="00F635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2</w:t>
            </w:r>
            <w:r w:rsidR="00F635E9" w:rsidRPr="005B463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FFCC99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 w:val="restart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Тема 1.1.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Классификация чрезвычайных ситуаций техногенного характера</w:t>
            </w: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F635E9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Причина аварий и катастроф на промышленных объектах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A95155" w:rsidRPr="005B463A" w:rsidRDefault="00F635E9" w:rsidP="00D25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Прогнозирование аварий и катастроф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Радиационные и химически опасные объекты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0F0145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Реферат: «Чрезвычайные ситуации техногенного характера»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Презентации: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- Радиационные и химически опасные объекты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 w:val="restart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Тема 1.2. Чрезвычайные ситуации природного характера</w:t>
            </w: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F635E9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1.2.1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Стихийные бедствия, их возникновение, протекание, последствия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F635E9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0F0145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Реферат: «Чрезвычайные ситуации природного характера»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Презентации: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- Чрезвычайные ситуации природного характера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 w:val="restart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Устойчивость промышленных объектов</w:t>
            </w: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1.3.1.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Примерная схема оценки опасности промышленного объекта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1.3.2.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Прогнозирование параметров опасных зон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Практическая работа №1.</w:t>
            </w:r>
            <w:r w:rsidRPr="005B463A">
              <w:rPr>
                <w:bCs/>
                <w:sz w:val="20"/>
                <w:szCs w:val="20"/>
              </w:rPr>
              <w:t xml:space="preserve"> Оценка опасности промышленного объекта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F10AB4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A95155" w:rsidRPr="005B463A" w:rsidRDefault="000F014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3</w:t>
            </w:r>
          </w:p>
        </w:tc>
      </w:tr>
      <w:tr w:rsidR="00A95155" w:rsidRPr="005B463A" w:rsidTr="000F0145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Самостоятельная работа обучающихся: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Реферат: «Виды опасностей промышленных объектов»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 w:val="restart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Тема 1.4.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Чрезвычайные ситуации военного характера</w:t>
            </w: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1.4.1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Ядерное оружие, понятие о нем и его боевых свойствах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11" w:type="dxa"/>
          </w:tcPr>
          <w:p w:rsidR="00A95155" w:rsidRPr="005B463A" w:rsidRDefault="00F24B3E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1.4.2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Краткая характеристика поражающих факторов ядерного взрыва: ударная волна, световое излучение, проникающая радиация, радиоактивное заражение местности, электромагнитный импульс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F24B3E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1.4.3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Особенности поражающего действия нейтронного боеприпаса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F24B3E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1.4.4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Очаг ядерного поражения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F24B3E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1.4.5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Зоны разрушений, пожаров, радиоактивного поражения местности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F24B3E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1.4.6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Общие понятия о дозе облучения, мощности дозы, единицы её измерения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F24B3E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1.4.7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Химическое оружие, способы и признаки его применения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F24B3E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1.4.8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Классификация отражающих веществ по предназначению и воздействию на организм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F24B3E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1.4.9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Очаг химического поражения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F24B3E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1.4.10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Способы защиты от отравляющих веществ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F24B3E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1.4.11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Бактериологическое оружие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F24B3E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1.4.12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Способы и признаки его применения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F24B3E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6C6245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1.4.13</w:t>
            </w:r>
          </w:p>
        </w:tc>
        <w:tc>
          <w:tcPr>
            <w:tcW w:w="9019" w:type="dxa"/>
            <w:gridSpan w:val="2"/>
            <w:shd w:val="clear" w:color="auto" w:fill="auto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Краткая характеристика основных видов бактериологических средств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F24B3E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1.4.14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Современные обычные средства поражения: осколочные, шариковые, фугасные боеприпасы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F24B3E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1.4.15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Зажигательное оружие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F24B3E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1.4.16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Организация защиты населения от оружия массового поражения и обычных средств поражения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F24B3E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38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Практическая работа № 2:</w:t>
            </w:r>
            <w:r w:rsidRPr="005B463A">
              <w:rPr>
                <w:bCs/>
                <w:sz w:val="20"/>
                <w:szCs w:val="20"/>
              </w:rPr>
              <w:t>Характеристика поражающих факторов ядерного взрыва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F10AB4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A95155" w:rsidRPr="005B463A" w:rsidRDefault="00F24B3E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3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Практическое занятие № 3:</w:t>
            </w:r>
            <w:r w:rsidRPr="005B463A">
              <w:rPr>
                <w:bCs/>
                <w:sz w:val="20"/>
                <w:szCs w:val="20"/>
              </w:rPr>
              <w:t xml:space="preserve"> Организация защиты населения от оружия массового поражения и обычных средств поражения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FFFFFF"/>
          </w:tcPr>
          <w:p w:rsidR="00A95155" w:rsidRPr="005B463A" w:rsidRDefault="00F24B3E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3</w:t>
            </w:r>
          </w:p>
        </w:tc>
      </w:tr>
      <w:tr w:rsidR="00A95155" w:rsidRPr="005B463A" w:rsidTr="000F0145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Реферат на тему «Чрезвычайного характера»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shd w:val="clear" w:color="auto" w:fill="FFCC99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912" w:type="dxa"/>
            <w:gridSpan w:val="4"/>
            <w:shd w:val="clear" w:color="auto" w:fill="FFCC99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591" w:type="dxa"/>
            <w:shd w:val="clear" w:color="auto" w:fill="FFCC99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11" w:type="dxa"/>
            <w:shd w:val="clear" w:color="auto" w:fill="FFCC99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352"/>
        </w:trPr>
        <w:tc>
          <w:tcPr>
            <w:tcW w:w="2302" w:type="dxa"/>
            <w:vMerge w:val="restart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 xml:space="preserve">Тема 2.1. 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Назначение и задачи гражданской обороны</w:t>
            </w:r>
          </w:p>
        </w:tc>
        <w:tc>
          <w:tcPr>
            <w:tcW w:w="9912" w:type="dxa"/>
            <w:gridSpan w:val="4"/>
            <w:shd w:val="clear" w:color="auto" w:fill="auto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11" w:type="dxa"/>
            <w:shd w:val="clear" w:color="auto" w:fill="auto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  <w:shd w:val="clear" w:color="auto" w:fill="auto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2.1.1</w:t>
            </w:r>
          </w:p>
        </w:tc>
        <w:tc>
          <w:tcPr>
            <w:tcW w:w="9019" w:type="dxa"/>
            <w:gridSpan w:val="2"/>
            <w:shd w:val="clear" w:color="auto" w:fill="auto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Средства и способы защиты населения в чрезвычайных ситуациях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  <w:shd w:val="clear" w:color="auto" w:fill="auto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  <w:shd w:val="clear" w:color="auto" w:fill="auto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Практическая работа № 4:</w:t>
            </w:r>
            <w:r w:rsidRPr="005B463A">
              <w:rPr>
                <w:bCs/>
                <w:sz w:val="20"/>
                <w:szCs w:val="20"/>
              </w:rPr>
              <w:t xml:space="preserve"> Средства индивидуальной защиты в чрезвычайных ситуациях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:rsidR="00A95155" w:rsidRPr="005B463A" w:rsidRDefault="000F014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3</w:t>
            </w:r>
          </w:p>
        </w:tc>
      </w:tr>
      <w:tr w:rsidR="00A95155" w:rsidRPr="005B463A" w:rsidTr="000F0145">
        <w:trPr>
          <w:trHeight w:val="20"/>
        </w:trPr>
        <w:tc>
          <w:tcPr>
            <w:tcW w:w="2302" w:type="dxa"/>
            <w:vMerge/>
            <w:shd w:val="clear" w:color="auto" w:fill="auto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  <w:shd w:val="clear" w:color="auto" w:fill="auto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 xml:space="preserve">Реферат на тему: Способы защиты в чрезвычайных ситуациях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 w:val="restart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Действия населения при угрозе нападения противника</w:t>
            </w: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2.2.1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Сигналы оповещения гражданской обороны и действия по ним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3</w:t>
            </w:r>
          </w:p>
        </w:tc>
      </w:tr>
      <w:tr w:rsidR="00A95155" w:rsidRPr="005B463A" w:rsidTr="000F0145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Презентация: Действия населения при угрозе нападения противника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 w:val="restart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 xml:space="preserve">Действие в очаге поражения и при стихийных бедствиях </w:t>
            </w: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2.3.1</w:t>
            </w:r>
          </w:p>
        </w:tc>
        <w:tc>
          <w:tcPr>
            <w:tcW w:w="9019" w:type="dxa"/>
            <w:gridSpan w:val="2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Содержание и организация мероприятий по локализации и ликвидации чрезвычайных ситуаций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Практическая работа №5.</w:t>
            </w:r>
            <w:r w:rsidRPr="005B463A">
              <w:rPr>
                <w:bCs/>
                <w:sz w:val="20"/>
                <w:szCs w:val="20"/>
              </w:rPr>
              <w:t xml:space="preserve"> Действия населения в чрезвычайных ситуациях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:rsidR="00A95155" w:rsidRPr="005B463A" w:rsidRDefault="000F014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3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Практическая работа №6.</w:t>
            </w:r>
            <w:r w:rsidRPr="005B463A">
              <w:rPr>
                <w:bCs/>
                <w:sz w:val="20"/>
                <w:szCs w:val="20"/>
              </w:rPr>
              <w:t xml:space="preserve"> Локализация и ликвидация последствий чрезвычайных ситуаций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:rsidR="00A95155" w:rsidRPr="005B463A" w:rsidRDefault="000F014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3</w:t>
            </w:r>
          </w:p>
        </w:tc>
      </w:tr>
      <w:tr w:rsidR="00A95155" w:rsidRPr="005B463A" w:rsidTr="000F0145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Реферат на тему: «Виды защитных сооружений гражданской обороны», «Современные средства поражения и их поражающие факторы»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shd w:val="clear" w:color="auto" w:fill="FFCC99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912" w:type="dxa"/>
            <w:gridSpan w:val="4"/>
            <w:shd w:val="clear" w:color="auto" w:fill="FFCC99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 xml:space="preserve">Основы обороны государства </w:t>
            </w:r>
          </w:p>
        </w:tc>
        <w:tc>
          <w:tcPr>
            <w:tcW w:w="1591" w:type="dxa"/>
            <w:shd w:val="clear" w:color="auto" w:fill="FFCC99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11" w:type="dxa"/>
            <w:shd w:val="clear" w:color="auto" w:fill="FFCC99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70"/>
        </w:trPr>
        <w:tc>
          <w:tcPr>
            <w:tcW w:w="2302" w:type="dxa"/>
            <w:vMerge w:val="restart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Тема 3.1. Сущность и содержание военной доктрины Российской Федерации. Основы военной службы</w:t>
            </w: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70"/>
        </w:trPr>
        <w:tc>
          <w:tcPr>
            <w:tcW w:w="2302" w:type="dxa"/>
            <w:vMerge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A95155" w:rsidRPr="005B463A" w:rsidRDefault="00A95155" w:rsidP="00EF13E1">
            <w:pPr>
              <w:rPr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3.1.1</w:t>
            </w:r>
          </w:p>
        </w:tc>
        <w:tc>
          <w:tcPr>
            <w:tcW w:w="9097" w:type="dxa"/>
            <w:gridSpan w:val="3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Содержание военной доктрины Российской Федерации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70"/>
        </w:trPr>
        <w:tc>
          <w:tcPr>
            <w:tcW w:w="2302" w:type="dxa"/>
            <w:vMerge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A95155" w:rsidRPr="005B463A" w:rsidRDefault="00A95155" w:rsidP="00EF13E1">
            <w:pPr>
              <w:rPr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3.1.2</w:t>
            </w:r>
          </w:p>
        </w:tc>
        <w:tc>
          <w:tcPr>
            <w:tcW w:w="9097" w:type="dxa"/>
            <w:gridSpan w:val="3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Основы военной службы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0F0145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Рефераты: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 xml:space="preserve">- Организация вооруженных сил Московского государства в </w:t>
            </w:r>
            <w:r w:rsidRPr="005B463A">
              <w:rPr>
                <w:bCs/>
                <w:sz w:val="20"/>
                <w:szCs w:val="20"/>
                <w:lang w:val="en-US"/>
              </w:rPr>
              <w:t>XIV</w:t>
            </w:r>
            <w:r w:rsidRPr="005B463A">
              <w:rPr>
                <w:bCs/>
                <w:sz w:val="20"/>
                <w:szCs w:val="20"/>
              </w:rPr>
              <w:t xml:space="preserve"> – </w:t>
            </w:r>
            <w:r w:rsidRPr="005B463A">
              <w:rPr>
                <w:bCs/>
                <w:sz w:val="20"/>
                <w:szCs w:val="20"/>
                <w:lang w:val="en-US"/>
              </w:rPr>
              <w:t>XV</w:t>
            </w:r>
            <w:r w:rsidRPr="005B463A">
              <w:rPr>
                <w:bCs/>
                <w:sz w:val="20"/>
                <w:szCs w:val="20"/>
              </w:rPr>
              <w:t xml:space="preserve"> веках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 xml:space="preserve">- Военная реформа Ивана Грозного в середине  </w:t>
            </w:r>
            <w:r w:rsidRPr="005B463A">
              <w:rPr>
                <w:bCs/>
                <w:sz w:val="20"/>
                <w:szCs w:val="20"/>
                <w:lang w:val="en-US"/>
              </w:rPr>
              <w:t>XVI</w:t>
            </w:r>
            <w:r w:rsidRPr="005B463A">
              <w:rPr>
                <w:bCs/>
                <w:sz w:val="20"/>
                <w:szCs w:val="20"/>
              </w:rPr>
              <w:t xml:space="preserve"> века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 xml:space="preserve">- Военная реформа Петра </w:t>
            </w:r>
            <w:r w:rsidRPr="005B463A">
              <w:rPr>
                <w:bCs/>
                <w:sz w:val="20"/>
                <w:szCs w:val="20"/>
                <w:lang w:val="en-US"/>
              </w:rPr>
              <w:t>I</w:t>
            </w:r>
            <w:r w:rsidRPr="005B463A">
              <w:rPr>
                <w:bCs/>
                <w:sz w:val="20"/>
                <w:szCs w:val="20"/>
              </w:rPr>
              <w:t>, создание регулярной армии, её особенности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 xml:space="preserve">- Военные реформы в России во второй половине </w:t>
            </w:r>
            <w:r w:rsidRPr="005B463A">
              <w:rPr>
                <w:bCs/>
                <w:sz w:val="20"/>
                <w:szCs w:val="20"/>
                <w:lang w:val="en-US"/>
              </w:rPr>
              <w:t>XIX</w:t>
            </w:r>
            <w:r w:rsidRPr="005B463A">
              <w:rPr>
                <w:bCs/>
                <w:sz w:val="20"/>
                <w:szCs w:val="20"/>
              </w:rPr>
              <w:t xml:space="preserve"> века, создание массовой армии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183"/>
        </w:trPr>
        <w:tc>
          <w:tcPr>
            <w:tcW w:w="2302" w:type="dxa"/>
            <w:vMerge w:val="restart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 xml:space="preserve">Тема 3.2. 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 xml:space="preserve">Структура Вооруженных сил </w:t>
            </w:r>
            <w:r w:rsidRPr="005B463A">
              <w:rPr>
                <w:b/>
                <w:bCs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183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A95155" w:rsidRPr="005B463A" w:rsidRDefault="00A95155" w:rsidP="00EF13E1">
            <w:pPr>
              <w:rPr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3.2.1</w:t>
            </w:r>
          </w:p>
        </w:tc>
        <w:tc>
          <w:tcPr>
            <w:tcW w:w="9097" w:type="dxa"/>
            <w:gridSpan w:val="3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Состав и назначение родов войск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183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A95155" w:rsidRPr="005B463A" w:rsidRDefault="00A95155" w:rsidP="00EF13E1">
            <w:pPr>
              <w:rPr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3.2.2</w:t>
            </w:r>
          </w:p>
        </w:tc>
        <w:tc>
          <w:tcPr>
            <w:tcW w:w="9097" w:type="dxa"/>
            <w:gridSpan w:val="3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Боевые традиции армии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183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A95155" w:rsidRPr="005B463A" w:rsidRDefault="00A95155" w:rsidP="00EF13E1">
            <w:pPr>
              <w:rPr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3.2.3</w:t>
            </w:r>
          </w:p>
        </w:tc>
        <w:tc>
          <w:tcPr>
            <w:tcW w:w="9097" w:type="dxa"/>
            <w:gridSpan w:val="3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Символы воинской чести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0F0145">
        <w:trPr>
          <w:trHeight w:val="20"/>
        </w:trPr>
        <w:tc>
          <w:tcPr>
            <w:tcW w:w="2302" w:type="dxa"/>
            <w:vMerge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 xml:space="preserve">Презентации: 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- Виды Вооруженных сил РФ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- Функции и основные задачи современных Вооруженных сил России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- Реформа Вооруженных сил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shd w:val="clear" w:color="auto" w:fill="FFCC99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9912" w:type="dxa"/>
            <w:gridSpan w:val="4"/>
            <w:shd w:val="clear" w:color="auto" w:fill="FFCC99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Основы медицинских знаний и здорового образа жизни</w:t>
            </w:r>
          </w:p>
        </w:tc>
        <w:tc>
          <w:tcPr>
            <w:tcW w:w="1591" w:type="dxa"/>
            <w:shd w:val="clear" w:color="auto" w:fill="FFCC99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11" w:type="dxa"/>
            <w:shd w:val="clear" w:color="auto" w:fill="FFCC99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 w:val="restart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Тема 4.1. Оказание первой медицинской помощи</w:t>
            </w: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4.1.1</w:t>
            </w:r>
          </w:p>
        </w:tc>
        <w:tc>
          <w:tcPr>
            <w:tcW w:w="8982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Оказание первой медицинской помощи при ранениях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A95155" w:rsidRPr="005B463A" w:rsidRDefault="00A95155" w:rsidP="00EF13E1">
            <w:pPr>
              <w:rPr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4.1.2</w:t>
            </w:r>
          </w:p>
        </w:tc>
        <w:tc>
          <w:tcPr>
            <w:tcW w:w="8982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Оказание первой медицинской помощи при кровотечениях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A95155" w:rsidRPr="005B463A" w:rsidRDefault="00A95155" w:rsidP="00EF13E1">
            <w:pPr>
              <w:rPr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4.1.3</w:t>
            </w:r>
          </w:p>
        </w:tc>
        <w:tc>
          <w:tcPr>
            <w:tcW w:w="8982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Оказание первой медицинской помощи при переломах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A95155" w:rsidRPr="005B463A" w:rsidRDefault="00A95155" w:rsidP="00EF13E1">
            <w:pPr>
              <w:rPr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4.1.4</w:t>
            </w:r>
          </w:p>
        </w:tc>
        <w:tc>
          <w:tcPr>
            <w:tcW w:w="8982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Оказание первой медицинской помощи при ожогах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A95155" w:rsidRPr="005B463A" w:rsidRDefault="00A95155" w:rsidP="00EF13E1">
            <w:pPr>
              <w:rPr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4.1.5</w:t>
            </w:r>
          </w:p>
        </w:tc>
        <w:tc>
          <w:tcPr>
            <w:tcW w:w="8982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 xml:space="preserve">Наложение бинтовых повязок при ушибах, переломах на различные части тела 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Практическое занятие №7</w:t>
            </w:r>
            <w:r w:rsidRPr="005B463A">
              <w:rPr>
                <w:bCs/>
                <w:sz w:val="20"/>
                <w:szCs w:val="20"/>
              </w:rPr>
              <w:t xml:space="preserve"> Оказание первой помощи при чрезвычайных ситуациях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3</w:t>
            </w:r>
          </w:p>
        </w:tc>
      </w:tr>
      <w:tr w:rsidR="00A95155" w:rsidRPr="005B463A" w:rsidTr="000F0145">
        <w:trPr>
          <w:trHeight w:val="20"/>
        </w:trPr>
        <w:tc>
          <w:tcPr>
            <w:tcW w:w="2302" w:type="dxa"/>
            <w:vMerge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 xml:space="preserve"> Презентации: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- Оказание первой медицинской помощи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 w:val="restart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Тема 4.2. Способы выноса раненных и больных в чрезвычайных ситуациях</w:t>
            </w: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4.2.1</w:t>
            </w:r>
          </w:p>
        </w:tc>
        <w:tc>
          <w:tcPr>
            <w:tcW w:w="8982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Способы выноса раненных  и больных  из мест аварий, катастроф, поля боя, производство искусственной вентиляции легких и прямого массажа сердца, извлечение пострадавших и раненных из разрушенных зданий и сооружений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Практическое занятие №8.</w:t>
            </w:r>
            <w:r w:rsidRPr="005B463A">
              <w:rPr>
                <w:bCs/>
                <w:sz w:val="20"/>
                <w:szCs w:val="20"/>
              </w:rPr>
              <w:t xml:space="preserve"> Извлечение пострадавших и раненных из разрушенных зданий и объектов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A95155" w:rsidRPr="005B463A" w:rsidRDefault="000F014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3</w:t>
            </w:r>
          </w:p>
        </w:tc>
      </w:tr>
      <w:tr w:rsidR="00A95155" w:rsidRPr="005B463A" w:rsidTr="000F0145">
        <w:trPr>
          <w:trHeight w:val="20"/>
        </w:trPr>
        <w:tc>
          <w:tcPr>
            <w:tcW w:w="2302" w:type="dxa"/>
            <w:vMerge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 xml:space="preserve"> Презентации: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- Способы оказания первой помощи при травмах различной степени тяжести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393"/>
        </w:trPr>
        <w:tc>
          <w:tcPr>
            <w:tcW w:w="2302" w:type="dxa"/>
            <w:vMerge w:val="restart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Тема 4.1. Профилактика вредных привычек</w:t>
            </w: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  <w:vMerge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4.3.1</w:t>
            </w:r>
          </w:p>
        </w:tc>
        <w:tc>
          <w:tcPr>
            <w:tcW w:w="9097" w:type="dxa"/>
            <w:gridSpan w:val="3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Негативное воздействие на организм человека курения табака, наркомания, алкоголь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A95155" w:rsidRPr="005B463A" w:rsidRDefault="00D2508A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2</w:t>
            </w:r>
          </w:p>
        </w:tc>
      </w:tr>
      <w:tr w:rsidR="00A95155" w:rsidRPr="005B463A" w:rsidTr="000F0145">
        <w:trPr>
          <w:trHeight w:val="20"/>
        </w:trPr>
        <w:tc>
          <w:tcPr>
            <w:tcW w:w="2302" w:type="dxa"/>
            <w:vMerge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Рефераты: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- Вредные привычки и их влияние на здоровье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 xml:space="preserve"> - Инфекции, передаваемые половым путем, их профилактика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- Закаливание и его влияние на здоровье человека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 xml:space="preserve"> Презентации: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- Здоровый образ жизни – необходимое условие сохранности репродуктивного здоровья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- Правовые аспекты взаимоотношения полов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- Основы семейного права в Российской Федерации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4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EF13E1">
        <w:trPr>
          <w:trHeight w:val="20"/>
        </w:trPr>
        <w:tc>
          <w:tcPr>
            <w:tcW w:w="2302" w:type="dxa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4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95155" w:rsidRPr="005B463A" w:rsidTr="000F0145">
        <w:trPr>
          <w:trHeight w:val="20"/>
        </w:trPr>
        <w:tc>
          <w:tcPr>
            <w:tcW w:w="12214" w:type="dxa"/>
            <w:gridSpan w:val="5"/>
          </w:tcPr>
          <w:p w:rsidR="00A95155" w:rsidRPr="005B463A" w:rsidRDefault="00A95155" w:rsidP="00EF13E1">
            <w:pPr>
              <w:jc w:val="right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A95155" w:rsidRPr="005B463A" w:rsidRDefault="00A95155" w:rsidP="00EF13E1">
            <w:pPr>
              <w:jc w:val="right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Самостоятельная учебная нагрузка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B463A">
              <w:rPr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155" w:rsidRPr="00C93580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C93580">
              <w:rPr>
                <w:bCs/>
                <w:color w:val="FF0000"/>
                <w:sz w:val="20"/>
                <w:szCs w:val="20"/>
              </w:rPr>
              <w:t>68</w:t>
            </w:r>
          </w:p>
          <w:p w:rsidR="00A95155" w:rsidRPr="00C93580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C93580">
              <w:rPr>
                <w:bCs/>
                <w:color w:val="FF0000"/>
                <w:sz w:val="20"/>
                <w:szCs w:val="20"/>
              </w:rPr>
              <w:t>34</w:t>
            </w:r>
          </w:p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580">
              <w:rPr>
                <w:bCs/>
                <w:color w:val="FF0000"/>
                <w:sz w:val="20"/>
                <w:szCs w:val="20"/>
              </w:rPr>
              <w:t>102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A95155" w:rsidRPr="005B463A" w:rsidRDefault="00A95155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95155" w:rsidRPr="00D2508A" w:rsidRDefault="00A95155" w:rsidP="000F0145">
      <w:pPr>
        <w:tabs>
          <w:tab w:val="left" w:pos="916"/>
        </w:tabs>
        <w:sectPr w:rsidR="00A95155" w:rsidRPr="00D2508A" w:rsidSect="00D2508A">
          <w:type w:val="continuous"/>
          <w:pgSz w:w="16840" w:h="11907" w:orient="landscape"/>
          <w:pgMar w:top="1134" w:right="1134" w:bottom="1134" w:left="1134" w:header="283" w:footer="283" w:gutter="0"/>
          <w:cols w:space="720"/>
          <w:titlePg/>
          <w:docGrid w:linePitch="326"/>
        </w:sectPr>
      </w:pPr>
    </w:p>
    <w:p w:rsidR="00A95155" w:rsidRPr="00D2508A" w:rsidRDefault="00A95155" w:rsidP="00A9515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2508A">
        <w:rPr>
          <w:b/>
          <w:bCs/>
          <w:color w:val="000000"/>
        </w:rPr>
        <w:lastRenderedPageBreak/>
        <w:t>3. УСЛОВИЯ РЕАЛИЗАЦИИ ПРОГРАММЫ ДИСЦИПЛИНЫ</w:t>
      </w:r>
    </w:p>
    <w:p w:rsidR="00A95155" w:rsidRPr="00D2508A" w:rsidRDefault="00A95155" w:rsidP="00A9515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2508A">
        <w:rPr>
          <w:b/>
          <w:bCs/>
          <w:color w:val="000000"/>
        </w:rPr>
        <w:t>3.1.</w:t>
      </w:r>
      <w:r w:rsidRPr="00D2508A">
        <w:rPr>
          <w:color w:val="000000"/>
        </w:rPr>
        <w:t xml:space="preserve"> </w:t>
      </w:r>
      <w:r w:rsidRPr="00D2508A">
        <w:rPr>
          <w:b/>
          <w:bCs/>
          <w:color w:val="000000"/>
        </w:rPr>
        <w:t>Требования к минимальному материально-техническому обеспечению</w:t>
      </w:r>
    </w:p>
    <w:p w:rsidR="00A95155" w:rsidRPr="00D2508A" w:rsidRDefault="00A95155" w:rsidP="00A95155">
      <w:p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 xml:space="preserve">Реализация   программы   дисциплины   требует   наличия   учебного   кабинета «Безопасности жизнедеятельности». </w:t>
      </w:r>
    </w:p>
    <w:p w:rsidR="00A95155" w:rsidRPr="00D2508A" w:rsidRDefault="00A95155" w:rsidP="00A9515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2508A">
        <w:rPr>
          <w:b/>
          <w:bCs/>
          <w:color w:val="000000"/>
        </w:rPr>
        <w:t>Оборудование учебного кабинета:</w:t>
      </w:r>
    </w:p>
    <w:p w:rsidR="00A95155" w:rsidRPr="00D2508A" w:rsidRDefault="005B463A" w:rsidP="005B463A">
      <w:pPr>
        <w:pStyle w:val="ac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</w:t>
      </w:r>
      <w:r w:rsidR="00A95155" w:rsidRPr="00D2508A">
        <w:rPr>
          <w:color w:val="000000"/>
        </w:rPr>
        <w:t>абочее место студента;</w:t>
      </w:r>
    </w:p>
    <w:p w:rsidR="00A95155" w:rsidRPr="00D2508A" w:rsidRDefault="005B463A" w:rsidP="005B463A">
      <w:pPr>
        <w:pStyle w:val="ac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</w:t>
      </w:r>
      <w:r w:rsidR="00A95155" w:rsidRPr="00D2508A">
        <w:rPr>
          <w:color w:val="000000"/>
        </w:rPr>
        <w:t>абочее место преподавателя;</w:t>
      </w:r>
    </w:p>
    <w:p w:rsidR="00A95155" w:rsidRPr="00D2508A" w:rsidRDefault="005B463A" w:rsidP="005B463A">
      <w:pPr>
        <w:pStyle w:val="ac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</w:t>
      </w:r>
      <w:r w:rsidR="00A95155" w:rsidRPr="00D2508A">
        <w:rPr>
          <w:color w:val="000000"/>
        </w:rPr>
        <w:t>лакаты к основным темам курса;</w:t>
      </w:r>
    </w:p>
    <w:p w:rsidR="00A95155" w:rsidRPr="00D2508A" w:rsidRDefault="005B463A" w:rsidP="005B463A">
      <w:pPr>
        <w:pStyle w:val="ac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</w:t>
      </w:r>
      <w:r w:rsidR="00A95155" w:rsidRPr="00D2508A">
        <w:rPr>
          <w:color w:val="000000"/>
        </w:rPr>
        <w:t>удиторная доска с магнитной поверхностью;</w:t>
      </w:r>
    </w:p>
    <w:p w:rsidR="00A95155" w:rsidRPr="00D2508A" w:rsidRDefault="005B463A" w:rsidP="005B463A">
      <w:pPr>
        <w:pStyle w:val="ac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</w:t>
      </w:r>
      <w:r w:rsidR="00A95155" w:rsidRPr="00D2508A">
        <w:rPr>
          <w:color w:val="000000"/>
        </w:rPr>
        <w:t>идеофильмы к основным темам курса;</w:t>
      </w:r>
    </w:p>
    <w:p w:rsidR="00A95155" w:rsidRPr="00D2508A" w:rsidRDefault="005B463A" w:rsidP="005B463A">
      <w:pPr>
        <w:pStyle w:val="ac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</w:t>
      </w:r>
      <w:r w:rsidR="00A95155" w:rsidRPr="00D2508A">
        <w:rPr>
          <w:color w:val="000000"/>
        </w:rPr>
        <w:t xml:space="preserve">чебно-методический комплект преподаваемой дисциплины. </w:t>
      </w:r>
    </w:p>
    <w:p w:rsidR="00A95155" w:rsidRPr="00D2508A" w:rsidRDefault="00A95155" w:rsidP="00A9515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2508A">
        <w:rPr>
          <w:b/>
          <w:bCs/>
          <w:color w:val="000000"/>
        </w:rPr>
        <w:t>Технические средства обучения:</w:t>
      </w:r>
    </w:p>
    <w:p w:rsidR="00A95155" w:rsidRPr="00D2508A" w:rsidRDefault="005B463A" w:rsidP="005B463A">
      <w:pPr>
        <w:pStyle w:val="ac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</w:t>
      </w:r>
      <w:r w:rsidR="00A95155" w:rsidRPr="00D2508A">
        <w:rPr>
          <w:color w:val="000000"/>
        </w:rPr>
        <w:t>ультимедийный компьютер (наличие колонок, устройства записи и чтения компакт-дисков);</w:t>
      </w:r>
    </w:p>
    <w:p w:rsidR="00A95155" w:rsidRPr="00D2508A" w:rsidRDefault="005B463A" w:rsidP="005B463A">
      <w:pPr>
        <w:pStyle w:val="ac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э</w:t>
      </w:r>
      <w:r w:rsidR="00A95155" w:rsidRPr="00D2508A">
        <w:rPr>
          <w:color w:val="000000"/>
        </w:rPr>
        <w:t>лектронная доска;</w:t>
      </w:r>
    </w:p>
    <w:p w:rsidR="00A95155" w:rsidRPr="00D2508A" w:rsidRDefault="005B463A" w:rsidP="005B463A">
      <w:pPr>
        <w:pStyle w:val="ac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</w:t>
      </w:r>
      <w:r w:rsidR="00A95155" w:rsidRPr="00D2508A">
        <w:rPr>
          <w:color w:val="000000"/>
        </w:rPr>
        <w:t>ультимедийный проектор.</w:t>
      </w:r>
    </w:p>
    <w:p w:rsidR="00A95155" w:rsidRPr="00D2508A" w:rsidRDefault="00A95155" w:rsidP="00A9515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2508A">
        <w:rPr>
          <w:b/>
          <w:bCs/>
          <w:color w:val="000000"/>
        </w:rPr>
        <w:t>3.2.</w:t>
      </w:r>
      <w:r w:rsidRPr="00D2508A">
        <w:rPr>
          <w:color w:val="000000"/>
        </w:rPr>
        <w:t xml:space="preserve"> </w:t>
      </w:r>
      <w:r w:rsidRPr="00D2508A">
        <w:rPr>
          <w:b/>
          <w:bCs/>
          <w:color w:val="000000"/>
        </w:rPr>
        <w:t>Информационное обеспечение обучения</w:t>
      </w:r>
    </w:p>
    <w:p w:rsidR="00A95155" w:rsidRPr="005B463A" w:rsidRDefault="00A95155" w:rsidP="005B463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B463A">
        <w:rPr>
          <w:b/>
          <w:bCs/>
          <w:color w:val="000000"/>
        </w:rPr>
        <w:t>Основные источники:</w:t>
      </w:r>
    </w:p>
    <w:p w:rsidR="00A95155" w:rsidRPr="00D2508A" w:rsidRDefault="003D251D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9.1</w:t>
      </w:r>
      <w:r w:rsidRPr="004638C7">
        <w:t xml:space="preserve"> </w:t>
      </w:r>
      <w:proofErr w:type="spellStart"/>
      <w:r w:rsidRPr="004638C7">
        <w:t>Микрюков</w:t>
      </w:r>
      <w:proofErr w:type="spellEnd"/>
      <w:r w:rsidRPr="004638C7">
        <w:t>, В.Ю. Основы бе</w:t>
      </w:r>
      <w:r>
        <w:t xml:space="preserve">зопасности жизнедеятельности + </w:t>
      </w:r>
      <w:r w:rsidRPr="004638C7">
        <w:t>Приложение</w:t>
      </w:r>
      <w:proofErr w:type="gramStart"/>
      <w:r w:rsidRPr="004638C7">
        <w:t xml:space="preserve">.: </w:t>
      </w:r>
      <w:proofErr w:type="gramEnd"/>
      <w:r w:rsidRPr="004638C7">
        <w:t xml:space="preserve">учебник / </w:t>
      </w:r>
      <w:proofErr w:type="spellStart"/>
      <w:r w:rsidRPr="004638C7">
        <w:t>Микрюков</w:t>
      </w:r>
      <w:proofErr w:type="spellEnd"/>
      <w:r w:rsidRPr="004638C7">
        <w:t xml:space="preserve"> В.Ю. — Москва: </w:t>
      </w:r>
      <w:proofErr w:type="spellStart"/>
      <w:r w:rsidRPr="004638C7">
        <w:t>КноРус</w:t>
      </w:r>
      <w:proofErr w:type="spellEnd"/>
      <w:r w:rsidRPr="004638C7">
        <w:t xml:space="preserve">, 2020. — 290 с. — (СПО). — ISBN 978-5-406-07321-6. — URL: </w:t>
      </w:r>
      <w:hyperlink r:id="rId10" w:history="1">
        <w:r w:rsidRPr="004638C7">
          <w:rPr>
            <w:rStyle w:val="af5"/>
            <w:rFonts w:eastAsiaTheme="majorEastAsia"/>
          </w:rPr>
          <w:t>https://book.ru/book/932127</w:t>
        </w:r>
      </w:hyperlink>
      <w:r w:rsidRPr="004638C7">
        <w:t xml:space="preserve"> — Текст: электронный.</w:t>
      </w:r>
      <w:r w:rsidR="00F24B3E" w:rsidRPr="00D2508A">
        <w:rPr>
          <w:bCs/>
          <w:color w:val="000000"/>
        </w:rPr>
        <w:t>.</w:t>
      </w:r>
    </w:p>
    <w:p w:rsidR="003D251D" w:rsidRPr="003D251D" w:rsidRDefault="003D251D" w:rsidP="003D251D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t>9</w:t>
      </w:r>
      <w:r w:rsidRPr="003F0AC3">
        <w:t>.2 Косолапова, Н.В. Безопасность жизнедеятельности</w:t>
      </w:r>
      <w:proofErr w:type="gramStart"/>
      <w:r w:rsidRPr="003F0AC3">
        <w:t xml:space="preserve">.: </w:t>
      </w:r>
      <w:proofErr w:type="gramEnd"/>
      <w:r w:rsidRPr="003F0AC3">
        <w:t xml:space="preserve">учебник / Косолапова Н.В. — </w:t>
      </w:r>
      <w:r>
        <w:t xml:space="preserve">         </w:t>
      </w:r>
      <w:r w:rsidRPr="003F0AC3">
        <w:t xml:space="preserve">Москва: </w:t>
      </w:r>
      <w:proofErr w:type="spellStart"/>
      <w:r w:rsidRPr="003F0AC3">
        <w:t>КноРус</w:t>
      </w:r>
      <w:proofErr w:type="spellEnd"/>
      <w:r w:rsidRPr="003F0AC3">
        <w:t>, 2020. — 247 с. — (</w:t>
      </w:r>
      <w:proofErr w:type="spellStart"/>
      <w:r w:rsidRPr="003F0AC3">
        <w:t>бакалавриат</w:t>
      </w:r>
      <w:proofErr w:type="spellEnd"/>
      <w:r w:rsidRPr="003F0AC3">
        <w:t xml:space="preserve">). — ISBN 978-5-406-07340-7. — URL: </w:t>
      </w:r>
      <w:hyperlink r:id="rId11" w:history="1">
        <w:r w:rsidRPr="003D251D">
          <w:rPr>
            <w:rStyle w:val="af5"/>
            <w:rFonts w:eastAsiaTheme="majorEastAsia"/>
          </w:rPr>
          <w:t>https://book.ru/book/932020</w:t>
        </w:r>
      </w:hyperlink>
      <w:r w:rsidRPr="003F0AC3">
        <w:t xml:space="preserve">  — Текст</w:t>
      </w:r>
      <w:r w:rsidRPr="003D251D">
        <w:rPr>
          <w:b/>
          <w:bCs/>
          <w:color w:val="000000"/>
        </w:rPr>
        <w:t xml:space="preserve"> </w:t>
      </w:r>
    </w:p>
    <w:p w:rsidR="003D251D" w:rsidRPr="003D251D" w:rsidRDefault="003D251D" w:rsidP="003D251D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t>9</w:t>
      </w:r>
      <w:r w:rsidRPr="003F0AC3">
        <w:t xml:space="preserve">.3 Косолапова, Н.В. Безопасность жизнедеятельности: учебник / Косолапова Н.В., Прокопенко Н.А. — Москва: </w:t>
      </w:r>
      <w:proofErr w:type="spellStart"/>
      <w:r w:rsidRPr="003F0AC3">
        <w:t>КноРус</w:t>
      </w:r>
      <w:proofErr w:type="spellEnd"/>
      <w:r w:rsidRPr="003F0AC3">
        <w:t xml:space="preserve">, 2019. — 192 с. — (СПО). — ISBN 978-5-406-06531-0. — URL: </w:t>
      </w:r>
      <w:hyperlink r:id="rId12" w:history="1">
        <w:r w:rsidRPr="003F0AC3">
          <w:rPr>
            <w:rStyle w:val="af5"/>
            <w:rFonts w:eastAsiaTheme="majorEastAsia"/>
          </w:rPr>
          <w:t>https://book.ru/book/93041</w:t>
        </w:r>
      </w:hyperlink>
      <w:r w:rsidRPr="003F0AC3">
        <w:t xml:space="preserve">  — Текст: электронный.</w:t>
      </w:r>
    </w:p>
    <w:p w:rsidR="003D251D" w:rsidRPr="003D251D" w:rsidRDefault="003D251D" w:rsidP="003D251D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t>9</w:t>
      </w:r>
      <w:r w:rsidRPr="003F0AC3">
        <w:t xml:space="preserve">.4 </w:t>
      </w:r>
      <w:proofErr w:type="spellStart"/>
      <w:r w:rsidRPr="003F0AC3">
        <w:t>Микрюков</w:t>
      </w:r>
      <w:proofErr w:type="spellEnd"/>
      <w:r w:rsidRPr="003F0AC3">
        <w:t xml:space="preserve">, В.Ю. Безопасность жизнедеятельности: учебник / </w:t>
      </w:r>
      <w:proofErr w:type="spellStart"/>
      <w:r w:rsidRPr="003F0AC3">
        <w:t>Микрюков</w:t>
      </w:r>
      <w:proofErr w:type="spellEnd"/>
      <w:r w:rsidRPr="003F0AC3">
        <w:t xml:space="preserve"> В.Ю. — Москва: </w:t>
      </w:r>
      <w:proofErr w:type="spellStart"/>
      <w:r w:rsidRPr="003F0AC3">
        <w:t>КноРус</w:t>
      </w:r>
      <w:proofErr w:type="spellEnd"/>
      <w:r w:rsidRPr="003F0AC3">
        <w:t xml:space="preserve">, 2019. — 282 с. — (СПО). — ISBN 978-5-406-06523-5. — URL: </w:t>
      </w:r>
      <w:hyperlink r:id="rId13" w:history="1">
        <w:r w:rsidRPr="003F0AC3">
          <w:rPr>
            <w:rStyle w:val="af5"/>
            <w:rFonts w:eastAsiaTheme="majorEastAsia"/>
          </w:rPr>
          <w:t>https://book.ru/book/929396</w:t>
        </w:r>
      </w:hyperlink>
      <w:r w:rsidRPr="003F0AC3">
        <w:t xml:space="preserve"> — Текст: электронный.</w:t>
      </w:r>
    </w:p>
    <w:p w:rsidR="003D251D" w:rsidRPr="003D251D" w:rsidRDefault="003D251D" w:rsidP="003D251D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t>9</w:t>
      </w:r>
      <w:r w:rsidRPr="003F0AC3">
        <w:t>.5 Косолапова, Н.В. Безопасность жизнедеятельности</w:t>
      </w:r>
      <w:proofErr w:type="gramStart"/>
      <w:r w:rsidRPr="003F0AC3">
        <w:t xml:space="preserve">.: </w:t>
      </w:r>
      <w:proofErr w:type="gramEnd"/>
      <w:r w:rsidRPr="003F0AC3">
        <w:t xml:space="preserve">учебник / Косолапова Н.В. — Москва: </w:t>
      </w:r>
      <w:proofErr w:type="spellStart"/>
      <w:r w:rsidRPr="003F0AC3">
        <w:t>КноРус</w:t>
      </w:r>
      <w:proofErr w:type="spellEnd"/>
      <w:r w:rsidRPr="003F0AC3">
        <w:t>, 2020. — 247 с. — (</w:t>
      </w:r>
      <w:proofErr w:type="spellStart"/>
      <w:r w:rsidRPr="003F0AC3">
        <w:t>бакалавриат</w:t>
      </w:r>
      <w:proofErr w:type="spellEnd"/>
      <w:r w:rsidRPr="003F0AC3">
        <w:t xml:space="preserve">). — ISBN 978-5-406-07340-7. — URL: </w:t>
      </w:r>
      <w:hyperlink r:id="rId14" w:history="1">
        <w:r w:rsidRPr="003F0AC3">
          <w:rPr>
            <w:rStyle w:val="af5"/>
            <w:rFonts w:eastAsiaTheme="majorEastAsia"/>
          </w:rPr>
          <w:t>https://book.ru/book/932020</w:t>
        </w:r>
      </w:hyperlink>
      <w:r w:rsidRPr="003F0AC3">
        <w:t xml:space="preserve">  — Текст: электронный</w:t>
      </w:r>
    </w:p>
    <w:p w:rsidR="003D251D" w:rsidRPr="003D251D" w:rsidRDefault="003D251D" w:rsidP="003D251D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t xml:space="preserve">9.6 </w:t>
      </w:r>
      <w:r w:rsidRPr="001B2BA6">
        <w:t>Косолапова, Н.В. Безопасность жизнедеятельности. Практикум</w:t>
      </w:r>
      <w:proofErr w:type="gramStart"/>
      <w:r w:rsidRPr="001B2BA6">
        <w:t xml:space="preserve">.: </w:t>
      </w:r>
      <w:proofErr w:type="gramEnd"/>
      <w:r w:rsidRPr="001B2BA6">
        <w:t xml:space="preserve">учебное пособие / Косолапова Н.В., Прокопенко Н.А. — Москва: </w:t>
      </w:r>
      <w:proofErr w:type="spellStart"/>
      <w:r w:rsidRPr="001B2BA6">
        <w:t>КноРус</w:t>
      </w:r>
      <w:proofErr w:type="spellEnd"/>
      <w:r w:rsidRPr="001B2BA6">
        <w:t xml:space="preserve">, 2020. — 155 с. — (СПО). — ISBN 978-5-406-07468-8. — URL: </w:t>
      </w:r>
      <w:hyperlink r:id="rId15" w:history="1">
        <w:r w:rsidRPr="00704316">
          <w:rPr>
            <w:rStyle w:val="af5"/>
            <w:rFonts w:eastAsiaTheme="majorEastAsia"/>
          </w:rPr>
          <w:t>https://book.ru/book/932500</w:t>
        </w:r>
      </w:hyperlink>
      <w:r>
        <w:t xml:space="preserve"> </w:t>
      </w:r>
      <w:r w:rsidRPr="001B2BA6">
        <w:t xml:space="preserve"> - Текст: электронный</w:t>
      </w:r>
    </w:p>
    <w:p w:rsidR="003D251D" w:rsidRPr="003D251D" w:rsidRDefault="003D251D" w:rsidP="003D251D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t>9</w:t>
      </w:r>
      <w:r w:rsidRPr="004638C7">
        <w:t>.</w:t>
      </w:r>
      <w:r>
        <w:t>7</w:t>
      </w:r>
      <w:r w:rsidRPr="004638C7">
        <w:t xml:space="preserve"> Данилина, М.В. Практикум по основам безопасности жизнедеятельности</w:t>
      </w:r>
      <w:proofErr w:type="gramStart"/>
      <w:r w:rsidRPr="004638C7">
        <w:t xml:space="preserve">.: </w:t>
      </w:r>
      <w:proofErr w:type="gramEnd"/>
      <w:r w:rsidRPr="004638C7">
        <w:t xml:space="preserve">учебное пособие / Данилина М.В. — Москва: </w:t>
      </w:r>
      <w:proofErr w:type="spellStart"/>
      <w:r w:rsidRPr="004638C7">
        <w:t>Русайнс</w:t>
      </w:r>
      <w:proofErr w:type="spellEnd"/>
      <w:r w:rsidRPr="004638C7">
        <w:t xml:space="preserve">, 2018. — 308 с. — ISBN 978-5-4365-1238-9. — URL: </w:t>
      </w:r>
      <w:hyperlink r:id="rId16" w:history="1">
        <w:r w:rsidRPr="004638C7">
          <w:rPr>
            <w:rStyle w:val="af5"/>
            <w:rFonts w:eastAsiaTheme="majorEastAsia"/>
          </w:rPr>
          <w:t>https://book.ru/book/930083</w:t>
        </w:r>
      </w:hyperlink>
      <w:r w:rsidRPr="004638C7">
        <w:t xml:space="preserve"> — Текст: электронный</w:t>
      </w:r>
    </w:p>
    <w:p w:rsidR="00A95155" w:rsidRPr="005B463A" w:rsidRDefault="00A95155" w:rsidP="005B463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B463A">
        <w:rPr>
          <w:b/>
          <w:bCs/>
          <w:color w:val="000000"/>
        </w:rPr>
        <w:t>Дополнительные источники: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 xml:space="preserve">Дуров В.А. Русские награды XVIII - начала </w:t>
      </w:r>
      <w:proofErr w:type="spellStart"/>
      <w:r w:rsidRPr="00D2508A">
        <w:rPr>
          <w:color w:val="000000"/>
        </w:rPr>
        <w:t>ХХв</w:t>
      </w:r>
      <w:proofErr w:type="spellEnd"/>
      <w:r w:rsidRPr="00D2508A">
        <w:rPr>
          <w:color w:val="000000"/>
        </w:rPr>
        <w:t>. / В.А. Дуров. - М.: Просвещение, 2003.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Дуров В.А. Отечественные награды / В.А. Дуров. - М.: Просвещение, 2005.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2508A">
        <w:rPr>
          <w:bCs/>
          <w:color w:val="000000"/>
        </w:rPr>
        <w:t>Конституция Российской Федерации 2010г.( 30стр.)</w:t>
      </w:r>
    </w:p>
    <w:p w:rsidR="00A95155" w:rsidRPr="005B463A" w:rsidRDefault="00A95155" w:rsidP="005B463A">
      <w:pPr>
        <w:pStyle w:val="ac"/>
        <w:numPr>
          <w:ilvl w:val="1"/>
          <w:numId w:val="1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5B463A">
        <w:rPr>
          <w:bCs/>
          <w:color w:val="000000"/>
        </w:rPr>
        <w:t xml:space="preserve">Федеральные законы : 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2508A">
        <w:rPr>
          <w:bCs/>
          <w:color w:val="000000"/>
        </w:rPr>
        <w:t>«О Воинской обязанности и военной службе»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2508A">
        <w:rPr>
          <w:bCs/>
          <w:color w:val="000000"/>
        </w:rPr>
        <w:t>«О статусе военнослужащих» 2011 г.(175 стр.)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2508A">
        <w:rPr>
          <w:bCs/>
          <w:color w:val="000000"/>
        </w:rPr>
        <w:t>«Общевоинские уставы Вооруженных сил Российской Федерации» 2011г. ( 615 стр.)</w:t>
      </w:r>
    </w:p>
    <w:p w:rsidR="00A95155" w:rsidRPr="005B463A" w:rsidRDefault="00A95155" w:rsidP="005B463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B463A">
        <w:rPr>
          <w:b/>
          <w:bCs/>
          <w:color w:val="000000"/>
        </w:rPr>
        <w:t>Нормативно-техническая документация: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22.0.03-97 Безопасность в чрезвычайных ситуациях. Природные чрезвычайные ситуации. Термины и определения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lastRenderedPageBreak/>
        <w:t>ГОСТ 22.0.04-97 Безопасность в чрезвычайных ситуациях. Биолого-социальные чрезвычайные ситуации. Термины и определения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2508A">
        <w:rPr>
          <w:color w:val="000000"/>
        </w:rPr>
        <w:t>ГОСТ 22.0.05-97 Безопасность в чрезвычайных ситуациях. Техногенные чрезвычайные ситуации. Термины и определения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22.0.03-97 Безопасность в чрезвычайных ситуациях. Природные чрезвычайные ситуации. Термины и определения 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22.0.04-97 Безопасность в чрезвычайных ситуациях. Биолого-социальные чрезвычайные ситуации. Термины и определения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22.0.05-97 Безопасность в чрезвычайных ситуациях. Техногенные чрезвычайные ситуации. Термины и определения      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22.0.06-97 Безопасность в чрезвычайных ситуациях. Источники природных чрезвычайных ситуаций. Поражающие факторы. Номенклатура параметров поражающих воздействий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22.0.07-97 Безопасность в чрезвычайных ситуациях. Источники техногенных чрезвычайных ситуаций. Классификация и номенклатура поражающих факторов и их параметров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22.0.09-97 Безопасность в чрезвычайных ситуациях. Чрезвычайные ситуации на акваториях. Термины и определения       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22.1.01-97 Безопасность в чрезвычайных ситуациях. Мониторинг и прогнозирование. Основные положения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22.1.02-97 Безопасность в чрезвычайных ситуациях. Мониторинг и прогнозирование. Термины и определения      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22.2.04-97 Безопасность в чрезвычайных ситуациях. Техногенные аварии и катастрофы. Метрологическое обеспечение контроля состояния сложных технических систем. Основные положения и правила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 xml:space="preserve">ГОСТ 22.2.05-97 Безопасность в чрезвычайных ситуациях. Техногенные аварии и катастрофы. Нормируемые метрологические и </w:t>
      </w:r>
      <w:proofErr w:type="spellStart"/>
      <w:r w:rsidRPr="00D2508A">
        <w:rPr>
          <w:color w:val="000000"/>
        </w:rPr>
        <w:t>точностные</w:t>
      </w:r>
      <w:proofErr w:type="spellEnd"/>
      <w:r w:rsidRPr="00D2508A">
        <w:rPr>
          <w:color w:val="000000"/>
        </w:rPr>
        <w:t xml:space="preserve"> характеристики средств контроля и испытаний в составе сложных технических систем, формы и процедуры их метрологического обслуживания. Основные положения и правила  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22.3.01-97 Безопасность в чрезвычайных ситуациях. Жизнеобеспечение населения в чрезвычайных ситуациях. Общие требования     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22.3.03-97 Безопасность в чрезвычайных ситуациях. Защита населения. Основные положения      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22.6.01-97 Безопасность в чрезвычайных ситуациях. Защита систем хозяйственно-питьевого водоснабжения. Общие требования 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22.6.02-97 Безопасность в чрезвычайных ситуациях. Мобильные средства очистки поверхностных вод. Общие технические требования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22.8.02-97 Безопасность в чрезвычайных ситуациях. Захоронения радиоактивных   отходов   агропромышленного   производства. Общие требования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22.9.01-97 Безопасность в чрезвычайных ситуациях. Аварийно-спасательный инструмент и оборудование. Общие технические требования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22.9.02-97 Безопасность в чрезвычайных ситуациях. Режимы деятельности спасателей, использующих средства индивидуальной защиты при ликвидации последствий аварий на химически опасных объектах. Общие требования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22.9.03-97 Безопасность в чрезвычайных ситуациях. Средства инженерного обеспечения аварийно-спасательных работ. Общие технические требования 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22.9.04-97 Безопасность в чрезвычайных ситуациях. Средства поиска людей в завалах. Общие технические требования        16.04.1998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>ГОСТ 22.9.05-97 Безопасность в чрезвычайных ситуациях. Комплексы средств индивидуальной защиты спасателей. Общие технические требования 16.04.1998</w:t>
      </w:r>
    </w:p>
    <w:p w:rsidR="00A95155" w:rsidRPr="005B463A" w:rsidRDefault="00A95155" w:rsidP="005B463A">
      <w:pPr>
        <w:autoSpaceDE w:val="0"/>
        <w:autoSpaceDN w:val="0"/>
        <w:adjustRightInd w:val="0"/>
        <w:jc w:val="both"/>
        <w:rPr>
          <w:color w:val="000000"/>
        </w:rPr>
      </w:pPr>
      <w:r w:rsidRPr="005B463A">
        <w:rPr>
          <w:b/>
          <w:color w:val="000000"/>
        </w:rPr>
        <w:t>Интернет-ресурсы: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D2508A">
        <w:rPr>
          <w:color w:val="000000"/>
        </w:rPr>
        <w:lastRenderedPageBreak/>
        <w:t xml:space="preserve">Коллекция материалов о бронетанковой технике: справочник, описание, история, библиотека. Новости проекта. Тематический форум. - Режим доступа: </w:t>
      </w:r>
      <w:hyperlink r:id="rId17" w:history="1">
        <w:r w:rsidRPr="00D2508A">
          <w:rPr>
            <w:color w:val="000000"/>
            <w:u w:val="single"/>
            <w:lang w:val="en-US"/>
          </w:rPr>
          <w:t>http</w:t>
        </w:r>
        <w:r w:rsidRPr="00D2508A">
          <w:rPr>
            <w:color w:val="000000"/>
            <w:u w:val="single"/>
          </w:rPr>
          <w:t>://</w:t>
        </w:r>
        <w:r w:rsidRPr="00D2508A">
          <w:rPr>
            <w:color w:val="000000"/>
            <w:u w:val="single"/>
            <w:lang w:val="en-US"/>
          </w:rPr>
          <w:t>armor</w:t>
        </w:r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kiev</w:t>
        </w:r>
        <w:proofErr w:type="spellEnd"/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ua</w:t>
        </w:r>
        <w:proofErr w:type="spellEnd"/>
        <w:r w:rsidRPr="00D2508A">
          <w:rPr>
            <w:color w:val="000000"/>
            <w:u w:val="single"/>
          </w:rPr>
          <w:t>/</w:t>
        </w:r>
      </w:hyperlink>
      <w:r w:rsidRPr="00D2508A">
        <w:rPr>
          <w:color w:val="000000"/>
          <w:u w:val="single"/>
        </w:rPr>
        <w:t>;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D2508A">
        <w:rPr>
          <w:color w:val="000000"/>
        </w:rPr>
        <w:t xml:space="preserve">Материалы, посвященные воздушно-десантным войскам и войскам специального назначения ГРУ СССР. Информация о событиях истории десантных войск, сведения об их вооружении и боевой технике. Сборник статей по тематике, справочники и каталоги. Тематический форум.- Режим доступа: </w:t>
      </w:r>
      <w:hyperlink r:id="rId18" w:history="1">
        <w:r w:rsidRPr="00D2508A">
          <w:rPr>
            <w:color w:val="000000"/>
            <w:u w:val="single"/>
            <w:lang w:val="en-US"/>
          </w:rPr>
          <w:t>http</w:t>
        </w:r>
        <w:r w:rsidRPr="00D2508A">
          <w:rPr>
            <w:color w:val="000000"/>
            <w:u w:val="single"/>
          </w:rPr>
          <w:t>://</w:t>
        </w:r>
        <w:r w:rsidRPr="00D2508A">
          <w:rPr>
            <w:color w:val="000000"/>
            <w:u w:val="single"/>
            <w:lang w:val="en-US"/>
          </w:rPr>
          <w:t>www</w:t>
        </w:r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desantura</w:t>
        </w:r>
        <w:proofErr w:type="spellEnd"/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ru</w:t>
        </w:r>
        <w:proofErr w:type="spellEnd"/>
        <w:r w:rsidRPr="00D2508A">
          <w:rPr>
            <w:color w:val="000000"/>
            <w:u w:val="single"/>
          </w:rPr>
          <w:t>/</w:t>
        </w:r>
      </w:hyperlink>
      <w:r w:rsidRPr="00D2508A">
        <w:rPr>
          <w:color w:val="000000"/>
          <w:u w:val="single"/>
        </w:rPr>
        <w:t>;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 xml:space="preserve">Материалы для учебной работы по безопасности дорожного движения: методические разработки для педагогов-предметников, классных руководителей, руководителей учебных заведений, наглядные пособия, статьи по тематике. Материалы для родителей. Галере) творческих детских работ. Обзор конкурсов по БДД. Архив материалов с 2002 г. Сведения ( редакции. Условия подписки. - Режим доступа: </w:t>
      </w:r>
      <w:hyperlink r:id="rId19" w:history="1">
        <w:r w:rsidRPr="00D2508A">
          <w:rPr>
            <w:color w:val="000000"/>
            <w:u w:val="single"/>
            <w:lang w:val="en-US"/>
          </w:rPr>
          <w:t>http</w:t>
        </w:r>
        <w:r w:rsidRPr="00D2508A">
          <w:rPr>
            <w:color w:val="000000"/>
            <w:u w:val="single"/>
          </w:rPr>
          <w:t>://</w:t>
        </w:r>
        <w:proofErr w:type="spellStart"/>
        <w:r w:rsidRPr="00D2508A">
          <w:rPr>
            <w:color w:val="000000"/>
            <w:u w:val="single"/>
            <w:lang w:val="en-US"/>
          </w:rPr>
          <w:t>ddd</w:t>
        </w:r>
        <w:proofErr w:type="spellEnd"/>
        <w:r w:rsidRPr="00D2508A">
          <w:rPr>
            <w:color w:val="000000"/>
            <w:u w:val="single"/>
          </w:rPr>
          <w:t>-</w:t>
        </w:r>
        <w:proofErr w:type="spellStart"/>
        <w:r w:rsidRPr="00D2508A">
          <w:rPr>
            <w:color w:val="000000"/>
            <w:u w:val="single"/>
            <w:lang w:val="en-US"/>
          </w:rPr>
          <w:t>gazeta</w:t>
        </w:r>
        <w:proofErr w:type="spellEnd"/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ru</w:t>
        </w:r>
        <w:proofErr w:type="spellEnd"/>
        <w:r w:rsidRPr="00D2508A">
          <w:rPr>
            <w:color w:val="000000"/>
            <w:u w:val="single"/>
          </w:rPr>
          <w:t>/</w:t>
        </w:r>
      </w:hyperlink>
      <w:r w:rsidRPr="00D2508A">
        <w:rPr>
          <w:color w:val="000000"/>
        </w:rPr>
        <w:t xml:space="preserve"> ;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D2508A">
        <w:rPr>
          <w:color w:val="000000"/>
        </w:rPr>
        <w:t xml:space="preserve">Материалы учителя по информатике, технологии, астрономии и ОБЖ: нормативные документы, методические материалы; авторское планирование; поурочно-тематического планирование; конспекты уроков; задания для работы на ПК, домашние задания, презентации проекты, документы, инструкции, бланки; тесты; компьютерные программы) технологические карты, творческие работы, олимпиадные тесты; видео и аудио материалы мультфильмы и учебные пособия (ОБЖ) и др. - Режим </w:t>
      </w:r>
      <w:proofErr w:type="spellStart"/>
      <w:r w:rsidRPr="00D2508A">
        <w:rPr>
          <w:color w:val="000000"/>
          <w:lang w:val="en-US"/>
        </w:rPr>
        <w:t>flocTyna</w:t>
      </w:r>
      <w:proofErr w:type="spellEnd"/>
      <w:r w:rsidRPr="00D2508A">
        <w:rPr>
          <w:color w:val="000000"/>
        </w:rPr>
        <w:t>:</w:t>
      </w:r>
      <w:hyperlink r:id="rId20" w:history="1">
        <w:r w:rsidRPr="00D2508A">
          <w:rPr>
            <w:color w:val="000000"/>
            <w:u w:val="single"/>
            <w:lang w:val="en-US"/>
          </w:rPr>
          <w:t>http</w:t>
        </w:r>
        <w:r w:rsidRPr="00D2508A">
          <w:rPr>
            <w:color w:val="000000"/>
            <w:u w:val="single"/>
          </w:rPr>
          <w:t>://</w:t>
        </w:r>
        <w:r w:rsidRPr="00D2508A">
          <w:rPr>
            <w:color w:val="000000"/>
            <w:u w:val="single"/>
            <w:lang w:val="en-US"/>
          </w:rPr>
          <w:t>www</w:t>
        </w:r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informic</w:t>
        </w:r>
        <w:proofErr w:type="spellEnd"/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ru</w:t>
        </w:r>
        <w:proofErr w:type="spellEnd"/>
        <w:r w:rsidRPr="00D2508A">
          <w:rPr>
            <w:color w:val="000000"/>
            <w:u w:val="single"/>
          </w:rPr>
          <w:t xml:space="preserve"> </w:t>
        </w:r>
      </w:hyperlink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 xml:space="preserve">Методические материалы, планы и конспекты уроков, презентации к урокам, различные тесты, задания олимпиады по ОБЖ, а так же разработки внеклассных мероприятий ориентированные на воспитание общей культуры младших школьников, интереса к родном) краю и Родине, патриотического чувства. Режим доступа </w:t>
      </w:r>
      <w:hyperlink r:id="rId21" w:history="1">
        <w:r w:rsidRPr="00D2508A">
          <w:rPr>
            <w:color w:val="000000"/>
            <w:u w:val="single"/>
            <w:lang w:val="en-US"/>
          </w:rPr>
          <w:t>http</w:t>
        </w:r>
        <w:r w:rsidRPr="00D2508A">
          <w:rPr>
            <w:color w:val="000000"/>
            <w:u w:val="single"/>
          </w:rPr>
          <w:t>://</w:t>
        </w:r>
        <w:proofErr w:type="spellStart"/>
        <w:r w:rsidRPr="00D2508A">
          <w:rPr>
            <w:color w:val="000000"/>
            <w:u w:val="single"/>
            <w:lang w:val="en-US"/>
          </w:rPr>
          <w:t>rin</w:t>
        </w:r>
        <w:proofErr w:type="spellEnd"/>
        <w:r w:rsidRPr="00D2508A">
          <w:rPr>
            <w:color w:val="000000"/>
            <w:u w:val="single"/>
          </w:rPr>
          <w:t>3957.</w:t>
        </w:r>
        <w:proofErr w:type="spellStart"/>
        <w:r w:rsidRPr="00D2508A">
          <w:rPr>
            <w:color w:val="000000"/>
            <w:u w:val="single"/>
            <w:lang w:val="en-US"/>
          </w:rPr>
          <w:t>narod</w:t>
        </w:r>
        <w:proofErr w:type="spellEnd"/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ru</w:t>
        </w:r>
        <w:proofErr w:type="spellEnd"/>
        <w:r w:rsidRPr="00D2508A">
          <w:rPr>
            <w:color w:val="000000"/>
            <w:u w:val="single"/>
          </w:rPr>
          <w:t>/</w:t>
        </w:r>
      </w:hyperlink>
      <w:r w:rsidRPr="00D2508A">
        <w:rPr>
          <w:color w:val="000000"/>
        </w:rPr>
        <w:t>;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 xml:space="preserve">О портале психологической службы МЧС России - Режим доступа: </w:t>
      </w:r>
      <w:hyperlink r:id="rId22" w:history="1">
        <w:proofErr w:type="spellStart"/>
        <w:r w:rsidRPr="00D2508A">
          <w:rPr>
            <w:color w:val="000000"/>
          </w:rPr>
          <w:t>Пepвaя</w:t>
        </w:r>
        <w:proofErr w:type="spellEnd"/>
      </w:hyperlink>
      <w:r w:rsidRPr="00D2508A">
        <w:rPr>
          <w:color w:val="000000"/>
        </w:rPr>
        <w:t xml:space="preserve"> помощь ребенку при неотложных состояниях и несчастных случаях: полнотекстовое иллюстрированное справочное пособие под редакцией Митчелла </w:t>
      </w:r>
      <w:proofErr w:type="spellStart"/>
      <w:r w:rsidRPr="00D2508A">
        <w:rPr>
          <w:color w:val="000000"/>
        </w:rPr>
        <w:t>Эйнцига</w:t>
      </w:r>
      <w:proofErr w:type="spellEnd"/>
      <w:r w:rsidRPr="00D2508A">
        <w:rPr>
          <w:color w:val="000000"/>
        </w:rPr>
        <w:t>. - Режим доступа:</w:t>
      </w:r>
    </w:p>
    <w:p w:rsidR="00A95155" w:rsidRPr="00D2508A" w:rsidRDefault="00FD1A52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u w:val="single"/>
          <w:lang w:eastAsia="en-US"/>
        </w:rPr>
      </w:pPr>
      <w:hyperlink r:id="rId23" w:history="1">
        <w:r w:rsidR="00A95155" w:rsidRPr="00D2508A">
          <w:rPr>
            <w:color w:val="000000"/>
            <w:u w:val="single"/>
            <w:lang w:val="en-US" w:eastAsia="en-US"/>
          </w:rPr>
          <w:t>http</w:t>
        </w:r>
        <w:r w:rsidR="00A95155" w:rsidRPr="00D2508A">
          <w:rPr>
            <w:color w:val="000000"/>
            <w:u w:val="single"/>
            <w:lang w:eastAsia="en-US"/>
          </w:rPr>
          <w:t>://</w:t>
        </w:r>
        <w:r w:rsidR="00A95155" w:rsidRPr="00D2508A">
          <w:rPr>
            <w:color w:val="000000"/>
            <w:u w:val="single"/>
            <w:lang w:val="en-US" w:eastAsia="en-US"/>
          </w:rPr>
          <w:t>www</w:t>
        </w:r>
        <w:r w:rsidR="00A95155" w:rsidRPr="00D2508A">
          <w:rPr>
            <w:color w:val="000000"/>
            <w:u w:val="single"/>
            <w:lang w:eastAsia="en-US"/>
          </w:rPr>
          <w:t>.</w:t>
        </w:r>
        <w:proofErr w:type="spellStart"/>
        <w:r w:rsidR="00A95155" w:rsidRPr="00D2508A">
          <w:rPr>
            <w:color w:val="000000"/>
            <w:u w:val="single"/>
            <w:lang w:val="en-US" w:eastAsia="en-US"/>
          </w:rPr>
          <w:t>practica</w:t>
        </w:r>
        <w:proofErr w:type="spellEnd"/>
        <w:r w:rsidR="00A95155" w:rsidRPr="00D2508A">
          <w:rPr>
            <w:color w:val="000000"/>
            <w:u w:val="single"/>
            <w:lang w:eastAsia="en-US"/>
          </w:rPr>
          <w:t>.</w:t>
        </w:r>
        <w:proofErr w:type="spellStart"/>
        <w:r w:rsidR="00A95155" w:rsidRPr="00D2508A">
          <w:rPr>
            <w:color w:val="000000"/>
            <w:u w:val="single"/>
            <w:lang w:val="en-US" w:eastAsia="en-US"/>
          </w:rPr>
          <w:t>ru</w:t>
        </w:r>
        <w:proofErr w:type="spellEnd"/>
        <w:r w:rsidR="00A95155" w:rsidRPr="00D2508A">
          <w:rPr>
            <w:color w:val="000000"/>
            <w:u w:val="single"/>
            <w:lang w:eastAsia="en-US"/>
          </w:rPr>
          <w:t>/</w:t>
        </w:r>
        <w:proofErr w:type="spellStart"/>
        <w:r w:rsidR="00A95155" w:rsidRPr="00D2508A">
          <w:rPr>
            <w:color w:val="000000"/>
            <w:u w:val="single"/>
            <w:lang w:val="en-US" w:eastAsia="en-US"/>
          </w:rPr>
          <w:t>FirstAid</w:t>
        </w:r>
        <w:proofErr w:type="spellEnd"/>
        <w:r w:rsidR="00A95155" w:rsidRPr="00D2508A">
          <w:rPr>
            <w:color w:val="000000"/>
            <w:u w:val="single"/>
            <w:lang w:eastAsia="en-US"/>
          </w:rPr>
          <w:t>/</w:t>
        </w:r>
        <w:r w:rsidR="00A95155" w:rsidRPr="00D2508A">
          <w:rPr>
            <w:color w:val="000000"/>
            <w:u w:val="single"/>
            <w:lang w:val="en-US" w:eastAsia="en-US"/>
          </w:rPr>
          <w:t>index</w:t>
        </w:r>
        <w:r w:rsidR="00A95155" w:rsidRPr="00D2508A">
          <w:rPr>
            <w:color w:val="000000"/>
            <w:u w:val="single"/>
            <w:lang w:eastAsia="en-US"/>
          </w:rPr>
          <w:t>.</w:t>
        </w:r>
        <w:proofErr w:type="spellStart"/>
        <w:r w:rsidR="00A95155" w:rsidRPr="00D2508A">
          <w:rPr>
            <w:color w:val="000000"/>
            <w:u w:val="single"/>
            <w:lang w:val="en-US" w:eastAsia="en-US"/>
          </w:rPr>
          <w:t>htm</w:t>
        </w:r>
        <w:proofErr w:type="spellEnd"/>
      </w:hyperlink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D2508A">
        <w:rPr>
          <w:color w:val="000000"/>
        </w:rPr>
        <w:t xml:space="preserve">Сведения об истории возникновения и разновидностях катастроф: стихии земли, воды, огня и воздуха (землетрясения, оползни, смерчи, наводнения, цунами, пожары). Материалы о техногенных катастрофах (авиакатастрофы, взрывы и пр.) и редких и необычных природных явлениях. Меры безопасности при катастрофах. - Режим доступа: </w:t>
      </w:r>
      <w:hyperlink r:id="rId24" w:history="1">
        <w:r w:rsidRPr="00D2508A">
          <w:rPr>
            <w:color w:val="000000"/>
            <w:u w:val="single"/>
            <w:lang w:val="en-US"/>
          </w:rPr>
          <w:t>http</w:t>
        </w:r>
        <w:r w:rsidRPr="00D2508A">
          <w:rPr>
            <w:color w:val="000000"/>
            <w:u w:val="single"/>
          </w:rPr>
          <w:t>://</w:t>
        </w:r>
        <w:proofErr w:type="spellStart"/>
        <w:r w:rsidRPr="00D2508A">
          <w:rPr>
            <w:color w:val="000000"/>
            <w:u w:val="single"/>
            <w:lang w:val="en-US"/>
          </w:rPr>
          <w:t>chronicl</w:t>
        </w:r>
        <w:proofErr w:type="spellEnd"/>
        <w:r w:rsidRPr="00D2508A">
          <w:rPr>
            <w:color w:val="000000"/>
            <w:u w:val="single"/>
          </w:rPr>
          <w:t>.</w:t>
        </w:r>
        <w:r w:rsidRPr="00D2508A">
          <w:rPr>
            <w:color w:val="000000"/>
            <w:u w:val="single"/>
            <w:lang w:val="en-US"/>
          </w:rPr>
          <w:t>chat</w:t>
        </w:r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ru</w:t>
        </w:r>
        <w:proofErr w:type="spellEnd"/>
        <w:r w:rsidRPr="00D2508A">
          <w:rPr>
            <w:color w:val="000000"/>
            <w:u w:val="single"/>
          </w:rPr>
          <w:t>/</w:t>
        </w:r>
        <w:r w:rsidRPr="00D2508A">
          <w:rPr>
            <w:color w:val="000000"/>
            <w:u w:val="single"/>
            <w:lang w:val="en-US"/>
          </w:rPr>
          <w:t>index</w:t>
        </w:r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htm</w:t>
        </w:r>
        <w:proofErr w:type="spellEnd"/>
      </w:hyperlink>
      <w:r w:rsidRPr="00D2508A">
        <w:rPr>
          <w:color w:val="000000"/>
          <w:u w:val="single"/>
        </w:rPr>
        <w:t xml:space="preserve">; 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D2508A">
        <w:rPr>
          <w:color w:val="000000"/>
        </w:rPr>
        <w:t xml:space="preserve">Учебно-методические материалы для самостоятельной внеаудиторной работы студентов \ школьников по дисциплинам БЖД (ОБЖ) и Охрана труда: пособие для самостоятельно! работы учащихся; программы курсов, лекции, лабораторные и практические работы, </w:t>
      </w:r>
      <w:proofErr w:type="spellStart"/>
      <w:r w:rsidRPr="00D2508A">
        <w:rPr>
          <w:color w:val="000000"/>
        </w:rPr>
        <w:t>материш</w:t>
      </w:r>
      <w:proofErr w:type="spellEnd"/>
      <w:r w:rsidRPr="00D2508A">
        <w:rPr>
          <w:color w:val="000000"/>
        </w:rPr>
        <w:t xml:space="preserve"> для    самостоятельной    работы.    Библиотека    книг,    методичек,    лекций.    -    Режим доступа </w:t>
      </w:r>
      <w:hyperlink r:id="rId25" w:history="1">
        <w:r w:rsidRPr="00D2508A">
          <w:rPr>
            <w:color w:val="000000"/>
            <w:u w:val="single"/>
            <w:lang w:val="en-US"/>
          </w:rPr>
          <w:t>http</w:t>
        </w:r>
        <w:r w:rsidRPr="00D2508A">
          <w:rPr>
            <w:color w:val="000000"/>
            <w:u w:val="single"/>
          </w:rPr>
          <w:t>://</w:t>
        </w:r>
        <w:proofErr w:type="spellStart"/>
        <w:r w:rsidRPr="00D2508A">
          <w:rPr>
            <w:color w:val="000000"/>
            <w:u w:val="single"/>
            <w:lang w:val="en-US"/>
          </w:rPr>
          <w:t>ele</w:t>
        </w:r>
        <w:proofErr w:type="spellEnd"/>
        <w:r w:rsidRPr="00D2508A">
          <w:rPr>
            <w:color w:val="000000"/>
            <w:u w:val="single"/>
          </w:rPr>
          <w:t>74197079.</w:t>
        </w:r>
        <w:proofErr w:type="spellStart"/>
        <w:r w:rsidRPr="00D2508A">
          <w:rPr>
            <w:color w:val="000000"/>
            <w:u w:val="single"/>
            <w:lang w:val="en-US"/>
          </w:rPr>
          <w:t>narod</w:t>
        </w:r>
        <w:proofErr w:type="spellEnd"/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ru</w:t>
        </w:r>
        <w:proofErr w:type="spellEnd"/>
      </w:hyperlink>
      <w:r w:rsidRPr="00D2508A">
        <w:rPr>
          <w:color w:val="000000"/>
          <w:u w:val="single"/>
        </w:rPr>
        <w:t>.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 xml:space="preserve">Естественнонаучный образовательный портал. - Режим доступа: </w:t>
      </w:r>
      <w:hyperlink r:id="rId26" w:history="1">
        <w:r w:rsidRPr="00D2508A">
          <w:rPr>
            <w:color w:val="000000"/>
            <w:u w:val="single"/>
            <w:lang w:val="en-US"/>
          </w:rPr>
          <w:t>http</w:t>
        </w:r>
        <w:r w:rsidRPr="00D2508A">
          <w:rPr>
            <w:color w:val="000000"/>
            <w:u w:val="single"/>
          </w:rPr>
          <w:t>://</w:t>
        </w:r>
        <w:proofErr w:type="spellStart"/>
        <w:r w:rsidRPr="00D2508A">
          <w:rPr>
            <w:color w:val="000000"/>
            <w:u w:val="single"/>
            <w:lang w:val="en-US"/>
          </w:rPr>
          <w:t>en</w:t>
        </w:r>
        <w:proofErr w:type="spellEnd"/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edu</w:t>
        </w:r>
        <w:proofErr w:type="spellEnd"/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ru</w:t>
        </w:r>
        <w:proofErr w:type="spellEnd"/>
      </w:hyperlink>
      <w:r w:rsidRPr="00D2508A">
        <w:rPr>
          <w:color w:val="000000"/>
        </w:rPr>
        <w:t xml:space="preserve"> ;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D2508A">
        <w:rPr>
          <w:color w:val="000000"/>
        </w:rPr>
        <w:t xml:space="preserve">Министерство образования Российской Федерации. - Режим доступа: </w:t>
      </w:r>
      <w:hyperlink r:id="rId27" w:history="1">
        <w:r w:rsidRPr="00D2508A">
          <w:rPr>
            <w:color w:val="000000"/>
            <w:u w:val="single"/>
            <w:lang w:val="en-US"/>
          </w:rPr>
          <w:t>http</w:t>
        </w:r>
        <w:r w:rsidRPr="00D2508A">
          <w:rPr>
            <w:color w:val="000000"/>
            <w:u w:val="single"/>
          </w:rPr>
          <w:t>://</w:t>
        </w:r>
        <w:r w:rsidRPr="00D2508A">
          <w:rPr>
            <w:color w:val="000000"/>
            <w:u w:val="single"/>
            <w:lang w:val="en-US"/>
          </w:rPr>
          <w:t>www</w:t>
        </w:r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ed</w:t>
        </w:r>
        <w:proofErr w:type="spellEnd"/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gov</w:t>
        </w:r>
        <w:proofErr w:type="spellEnd"/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ru</w:t>
        </w:r>
        <w:proofErr w:type="spellEnd"/>
      </w:hyperlink>
      <w:r w:rsidRPr="00D2508A">
        <w:rPr>
          <w:color w:val="000000"/>
        </w:rPr>
        <w:t>;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 xml:space="preserve">Национальный портал "Российский общеобразовательный портал». - Режим доступа: </w:t>
      </w:r>
      <w:hyperlink r:id="rId28" w:history="1">
        <w:r w:rsidRPr="00D2508A">
          <w:rPr>
            <w:color w:val="000000"/>
            <w:u w:val="single"/>
            <w:lang w:val="en-US"/>
          </w:rPr>
          <w:t>http</w:t>
        </w:r>
        <w:r w:rsidRPr="00D2508A">
          <w:rPr>
            <w:color w:val="000000"/>
            <w:u w:val="single"/>
          </w:rPr>
          <w:t>://</w:t>
        </w:r>
        <w:r w:rsidRPr="00D2508A">
          <w:rPr>
            <w:color w:val="000000"/>
            <w:u w:val="single"/>
            <w:lang w:val="en-US"/>
          </w:rPr>
          <w:t>www</w:t>
        </w:r>
        <w:r w:rsidRPr="00D2508A">
          <w:rPr>
            <w:color w:val="000000"/>
            <w:u w:val="single"/>
          </w:rPr>
          <w:t>.</w:t>
        </w:r>
        <w:r w:rsidRPr="00D2508A">
          <w:rPr>
            <w:color w:val="000000"/>
            <w:u w:val="single"/>
            <w:lang w:val="en-US"/>
          </w:rPr>
          <w:t>school</w:t>
        </w:r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edu</w:t>
        </w:r>
        <w:proofErr w:type="spellEnd"/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ru</w:t>
        </w:r>
        <w:proofErr w:type="spellEnd"/>
      </w:hyperlink>
      <w:r w:rsidRPr="00D2508A">
        <w:rPr>
          <w:color w:val="000000"/>
        </w:rPr>
        <w:t xml:space="preserve"> ;</w:t>
      </w:r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D2508A">
        <w:rPr>
          <w:color w:val="000000"/>
        </w:rPr>
        <w:t xml:space="preserve">Федеральный центр информационно-образовательных ресурсов. - Режим доступа: </w:t>
      </w:r>
      <w:hyperlink r:id="rId29" w:history="1">
        <w:r w:rsidRPr="00D2508A">
          <w:rPr>
            <w:color w:val="000000"/>
            <w:u w:val="single"/>
            <w:lang w:val="en-US"/>
          </w:rPr>
          <w:t>http</w:t>
        </w:r>
        <w:r w:rsidRPr="00D2508A">
          <w:rPr>
            <w:color w:val="000000"/>
            <w:u w:val="single"/>
          </w:rPr>
          <w:t>://</w:t>
        </w:r>
        <w:proofErr w:type="spellStart"/>
        <w:r w:rsidRPr="00D2508A">
          <w:rPr>
            <w:color w:val="000000"/>
            <w:u w:val="single"/>
            <w:lang w:val="en-US"/>
          </w:rPr>
          <w:t>fcior</w:t>
        </w:r>
        <w:proofErr w:type="spellEnd"/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edu</w:t>
        </w:r>
        <w:proofErr w:type="spellEnd"/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ru</w:t>
        </w:r>
        <w:proofErr w:type="spellEnd"/>
      </w:hyperlink>
    </w:p>
    <w:p w:rsidR="00A95155" w:rsidRPr="00D2508A" w:rsidRDefault="00A95155" w:rsidP="005B463A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D2508A">
        <w:rPr>
          <w:color w:val="000000"/>
          <w:u w:val="single"/>
        </w:rPr>
        <w:t xml:space="preserve"> </w:t>
      </w:r>
      <w:r w:rsidRPr="00D2508A">
        <w:rPr>
          <w:color w:val="000000"/>
        </w:rPr>
        <w:t xml:space="preserve">ГОСТы, СНиПы. - Режим доступа: </w:t>
      </w:r>
      <w:hyperlink r:id="rId30" w:history="1">
        <w:r w:rsidRPr="00D2508A">
          <w:rPr>
            <w:color w:val="000000"/>
            <w:u w:val="single"/>
            <w:lang w:val="en-US"/>
          </w:rPr>
          <w:t>http</w:t>
        </w:r>
        <w:r w:rsidRPr="00D2508A">
          <w:rPr>
            <w:color w:val="000000"/>
            <w:u w:val="single"/>
          </w:rPr>
          <w:t>://</w:t>
        </w:r>
        <w:r w:rsidRPr="00D2508A">
          <w:rPr>
            <w:color w:val="000000"/>
            <w:u w:val="single"/>
            <w:lang w:val="en-US"/>
          </w:rPr>
          <w:t>www</w:t>
        </w:r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gostedu</w:t>
        </w:r>
        <w:proofErr w:type="spellEnd"/>
        <w:r w:rsidRPr="00D2508A">
          <w:rPr>
            <w:color w:val="000000"/>
            <w:u w:val="single"/>
          </w:rPr>
          <w:t>.</w:t>
        </w:r>
        <w:proofErr w:type="spellStart"/>
        <w:r w:rsidRPr="00D2508A">
          <w:rPr>
            <w:color w:val="000000"/>
            <w:u w:val="single"/>
            <w:lang w:val="en-US"/>
          </w:rPr>
          <w:t>ru</w:t>
        </w:r>
        <w:proofErr w:type="spellEnd"/>
        <w:r w:rsidRPr="00D2508A">
          <w:rPr>
            <w:color w:val="000000"/>
            <w:u w:val="single"/>
          </w:rPr>
          <w:t>/9455.</w:t>
        </w:r>
        <w:r w:rsidRPr="00D2508A">
          <w:rPr>
            <w:color w:val="000000"/>
            <w:u w:val="single"/>
            <w:lang w:val="en-US"/>
          </w:rPr>
          <w:t>html</w:t>
        </w:r>
      </w:hyperlink>
      <w:r w:rsidRPr="00D2508A">
        <w:rPr>
          <w:color w:val="000000"/>
        </w:rPr>
        <w:t xml:space="preserve">.  </w:t>
      </w:r>
    </w:p>
    <w:p w:rsidR="00F635E9" w:rsidRDefault="00F635E9" w:rsidP="00F635E9"/>
    <w:p w:rsidR="005B463A" w:rsidRDefault="005B463A" w:rsidP="005B46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4. Контроль</w:t>
      </w:r>
      <w:r w:rsidR="00A95155" w:rsidRPr="00D2508A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и оценка результатов освоения Дисциплины</w:t>
      </w:r>
    </w:p>
    <w:p w:rsidR="00A95155" w:rsidRPr="005B463A" w:rsidRDefault="00A95155" w:rsidP="005B46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F635E9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20"/>
        <w:gridCol w:w="5565"/>
      </w:tblGrid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155" w:rsidRPr="00D2508A" w:rsidRDefault="00A95155" w:rsidP="00EF13E1">
            <w:pPr>
              <w:jc w:val="center"/>
              <w:rPr>
                <w:b/>
                <w:bCs/>
              </w:rPr>
            </w:pPr>
            <w:r w:rsidRPr="00D2508A">
              <w:rPr>
                <w:b/>
                <w:bCs/>
              </w:rPr>
              <w:t>Результаты обучения</w:t>
            </w:r>
          </w:p>
          <w:p w:rsidR="00A95155" w:rsidRPr="00D2508A" w:rsidRDefault="00A95155" w:rsidP="00EF13E1">
            <w:pPr>
              <w:jc w:val="center"/>
              <w:rPr>
                <w:b/>
                <w:bCs/>
              </w:rPr>
            </w:pPr>
            <w:r w:rsidRPr="00D2508A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155" w:rsidRPr="00D2508A" w:rsidRDefault="00A95155" w:rsidP="00EF13E1">
            <w:pPr>
              <w:jc w:val="center"/>
              <w:rPr>
                <w:b/>
                <w:bCs/>
              </w:rPr>
            </w:pPr>
            <w:r w:rsidRPr="00D2508A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/>
              </w:rPr>
            </w:pPr>
            <w:r w:rsidRPr="00D2508A">
              <w:rPr>
                <w:b/>
              </w:rPr>
              <w:t>Умения: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F635E9" w:rsidP="00EF13E1">
            <w:pPr>
              <w:jc w:val="both"/>
              <w:rPr>
                <w:bCs/>
              </w:rPr>
            </w:pPr>
            <w:r>
              <w:rPr>
                <w:bCs/>
              </w:rPr>
              <w:t xml:space="preserve">У-1 </w:t>
            </w:r>
            <w:r w:rsidR="00A95155" w:rsidRPr="00D2508A">
              <w:rPr>
                <w:bCs/>
              </w:rPr>
              <w:t>Организовывает и проводит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t xml:space="preserve">Оценка результатов выполнения </w:t>
            </w:r>
            <w:r w:rsidRPr="00D2508A">
              <w:rPr>
                <w:bCs/>
              </w:rPr>
              <w:t xml:space="preserve">практической работы № 1и задания 1.1.1. КОС. 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Самооценка направленная на самостоятельную оценку студентом результатов деятельности.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F635E9" w:rsidP="00EF13E1">
            <w:pPr>
              <w:jc w:val="both"/>
              <w:rPr>
                <w:bCs/>
              </w:rPr>
            </w:pPr>
            <w:r>
              <w:rPr>
                <w:bCs/>
              </w:rPr>
              <w:t xml:space="preserve">У-2 </w:t>
            </w:r>
            <w:r w:rsidR="00A95155" w:rsidRPr="00D2508A">
              <w:rPr>
                <w:bCs/>
              </w:rPr>
              <w:t>Предпринимает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Оценка результатов выполнения теста №1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Самооценка направленная на самостоятельную оценку студентом результатов деятельности.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F635E9" w:rsidP="00EF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У-3 </w:t>
            </w:r>
            <w:r w:rsidR="00A95155" w:rsidRPr="00D2508A">
              <w:t>Использует средства индивидуальной и коллективной защиты от оружия массового поражения;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</w:pPr>
            <w:r w:rsidRPr="00D2508A">
              <w:rPr>
                <w:bCs/>
              </w:rPr>
              <w:t>Оценка результата выполнения задания</w:t>
            </w:r>
            <w:r w:rsidRPr="00D2508A">
              <w:t xml:space="preserve"> 2.1.1  КОС. 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практической работы.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Самооценка направленная на самостоятельную оценку студентом результатов деятельности.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F635E9" w:rsidP="00EF13E1">
            <w:pPr>
              <w:jc w:val="both"/>
            </w:pPr>
            <w:r>
              <w:t xml:space="preserve">У-4 </w:t>
            </w:r>
            <w:r w:rsidR="00A95155" w:rsidRPr="00D2508A">
              <w:t>Применяет первичные средства пожаротушения;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практической работы.</w:t>
            </w:r>
          </w:p>
          <w:p w:rsidR="00A95155" w:rsidRPr="00D2508A" w:rsidRDefault="00A95155" w:rsidP="00EF13E1">
            <w:r w:rsidRPr="00D2508A">
              <w:rPr>
                <w:bCs/>
              </w:rPr>
              <w:t>Оценка результата выполнения задания</w:t>
            </w:r>
            <w:r w:rsidRPr="00D2508A">
              <w:t xml:space="preserve">  2.1.1 КОС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F635E9" w:rsidP="00EF13E1">
            <w:pPr>
              <w:jc w:val="both"/>
            </w:pPr>
            <w:r>
              <w:t xml:space="preserve">У-5 </w:t>
            </w:r>
            <w:r w:rsidR="00A95155" w:rsidRPr="00D2508A">
              <w:t>Ориентируется в перечне военно-учетных специальностей и самостоятельно определяет среди них родственные полученной специальности;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Оценка результатов выполнения теста №2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практической работы.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F635E9" w:rsidP="00EF13E1">
            <w:pPr>
              <w:jc w:val="both"/>
            </w:pPr>
            <w:r>
              <w:t xml:space="preserve">У-6 </w:t>
            </w:r>
            <w:r w:rsidR="00A95155" w:rsidRPr="00D2508A">
              <w:t>Применяет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Оценка результатов выполнения теста  №3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практической работы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F635E9" w:rsidP="00EF13E1">
            <w:pPr>
              <w:jc w:val="both"/>
            </w:pPr>
            <w:r>
              <w:t xml:space="preserve">У-7 </w:t>
            </w:r>
            <w:r w:rsidR="00A95155" w:rsidRPr="00D2508A">
              <w:t>Владеет способами бесконфликтного общения и саморегуляции в повседневной деятельности и экстремальных условиях военной службы;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практической работы.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Оценка результата выполнения задания</w:t>
            </w:r>
            <w:r w:rsidRPr="00D2508A">
              <w:t xml:space="preserve">  4.1.1 КОС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F635E9" w:rsidP="00EF13E1">
            <w:pPr>
              <w:jc w:val="both"/>
            </w:pPr>
            <w:r>
              <w:t xml:space="preserve">У-8 </w:t>
            </w:r>
            <w:r w:rsidR="00A95155" w:rsidRPr="00D2508A">
              <w:t>Оказывает помощь пострадавшим.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практической работы.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Самооценка направленная на самостоятельную оценку студентом результатов деятельности.</w:t>
            </w:r>
          </w:p>
          <w:p w:rsidR="00A95155" w:rsidRPr="00D2508A" w:rsidRDefault="00A95155" w:rsidP="00EF13E1">
            <w:r w:rsidRPr="00D2508A">
              <w:rPr>
                <w:bCs/>
              </w:rPr>
              <w:t>Оценка результата выполнения задания</w:t>
            </w:r>
            <w:r w:rsidRPr="00D2508A">
              <w:t xml:space="preserve"> 4.1.1 КОС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/>
              </w:rPr>
            </w:pPr>
            <w:r w:rsidRPr="00D2508A">
              <w:rPr>
                <w:b/>
              </w:rPr>
              <w:lastRenderedPageBreak/>
              <w:t>Знания: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F635E9" w:rsidP="00EF13E1">
            <w:pPr>
              <w:jc w:val="both"/>
              <w:rPr>
                <w:bCs/>
              </w:rPr>
            </w:pPr>
            <w:r>
              <w:rPr>
                <w:bCs/>
              </w:rPr>
              <w:t xml:space="preserve">З-1 </w:t>
            </w:r>
            <w:r w:rsidR="00A95155" w:rsidRPr="00D2508A">
              <w:rPr>
                <w:bCs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практической работы.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Оценка результата выполнения задания</w:t>
            </w:r>
            <w:r w:rsidRPr="00D2508A">
              <w:t xml:space="preserve"> </w:t>
            </w:r>
            <w:r w:rsidRPr="00D2508A">
              <w:rPr>
                <w:bCs/>
              </w:rPr>
              <w:t>1.1.1. КОС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F635E9" w:rsidP="00EF13E1">
            <w:pPr>
              <w:jc w:val="both"/>
              <w:rPr>
                <w:bCs/>
              </w:rPr>
            </w:pPr>
            <w:r>
              <w:rPr>
                <w:bCs/>
              </w:rPr>
              <w:t xml:space="preserve">З-2 </w:t>
            </w:r>
            <w:r w:rsidR="00A95155" w:rsidRPr="00D2508A">
              <w:rPr>
                <w:bCs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</w:pPr>
            <w:r w:rsidRPr="00D2508A">
              <w:rPr>
                <w:bCs/>
              </w:rPr>
              <w:t xml:space="preserve">Оценка результатов выполнения теста </w:t>
            </w:r>
            <w:r w:rsidRPr="00D2508A">
              <w:t xml:space="preserve"> №4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практической работы.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F635E9" w:rsidP="00EF13E1">
            <w:pPr>
              <w:jc w:val="both"/>
              <w:rPr>
                <w:bCs/>
              </w:rPr>
            </w:pPr>
            <w:r>
              <w:rPr>
                <w:bCs/>
              </w:rPr>
              <w:t xml:space="preserve">З-3 </w:t>
            </w:r>
            <w:r w:rsidR="00A95155" w:rsidRPr="00D2508A">
              <w:rPr>
                <w:bCs/>
              </w:rPr>
              <w:t>Основы военной службы и обороны государства.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Оценка результатов выполнения теста №5</w:t>
            </w:r>
          </w:p>
          <w:p w:rsidR="00A95155" w:rsidRPr="00D2508A" w:rsidRDefault="00A95155" w:rsidP="00EF13E1">
            <w:pPr>
              <w:jc w:val="both"/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практической работы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F635E9" w:rsidP="00EF13E1">
            <w:pPr>
              <w:jc w:val="both"/>
              <w:rPr>
                <w:bCs/>
              </w:rPr>
            </w:pPr>
            <w:r>
              <w:rPr>
                <w:bCs/>
              </w:rPr>
              <w:t xml:space="preserve">З-4 </w:t>
            </w:r>
            <w:r w:rsidR="00A95155" w:rsidRPr="00D2508A">
              <w:rPr>
                <w:bCs/>
              </w:rPr>
              <w:t>Задачи и основные мероприятия гражданской обороны.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практических работ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 xml:space="preserve">Оценка результата выполнения заданий </w:t>
            </w:r>
            <w:r w:rsidRPr="00D2508A">
              <w:t>2.1.1 и 4.1.1 КОС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F635E9" w:rsidP="00EF13E1">
            <w:pPr>
              <w:jc w:val="both"/>
              <w:rPr>
                <w:bCs/>
              </w:rPr>
            </w:pPr>
            <w:r>
              <w:rPr>
                <w:bCs/>
              </w:rPr>
              <w:t xml:space="preserve">З-5 </w:t>
            </w:r>
            <w:r w:rsidR="00A95155" w:rsidRPr="00D2508A">
              <w:rPr>
                <w:bCs/>
              </w:rPr>
              <w:t>Способы защиты населения от оружия массового поражения.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практических работ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  <w:p w:rsidR="00A95155" w:rsidRPr="00D2508A" w:rsidRDefault="00A95155" w:rsidP="00EF13E1">
            <w:pPr>
              <w:jc w:val="both"/>
            </w:pPr>
            <w:r w:rsidRPr="00D2508A">
              <w:rPr>
                <w:bCs/>
              </w:rPr>
              <w:t>Оценка результата выполнения задания</w:t>
            </w:r>
            <w:r w:rsidRPr="00D2508A">
              <w:t xml:space="preserve"> 2.1.1 КОС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F635E9" w:rsidP="00EF13E1">
            <w:pPr>
              <w:jc w:val="both"/>
              <w:rPr>
                <w:bCs/>
              </w:rPr>
            </w:pPr>
            <w:r>
              <w:rPr>
                <w:bCs/>
              </w:rPr>
              <w:t xml:space="preserve">З-6 </w:t>
            </w:r>
            <w:r w:rsidR="00A95155" w:rsidRPr="00D2508A">
              <w:rPr>
                <w:bCs/>
              </w:rPr>
              <w:t>Меры пожарной безопасности и правила безопасного поведения при пожарах.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практических работ.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  <w:p w:rsidR="00A95155" w:rsidRPr="00D2508A" w:rsidRDefault="00A95155" w:rsidP="00EF13E1">
            <w:pPr>
              <w:jc w:val="both"/>
            </w:pPr>
            <w:r w:rsidRPr="00D2508A">
              <w:rPr>
                <w:bCs/>
              </w:rPr>
              <w:t>Оценка результата выполнения задания</w:t>
            </w:r>
            <w:r w:rsidRPr="00D2508A">
              <w:t xml:space="preserve"> 2.1.1 КОС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F635E9" w:rsidP="00EF13E1">
            <w:pPr>
              <w:jc w:val="both"/>
              <w:rPr>
                <w:bCs/>
              </w:rPr>
            </w:pPr>
            <w:r>
              <w:rPr>
                <w:bCs/>
              </w:rPr>
              <w:t xml:space="preserve">З-7 </w:t>
            </w:r>
            <w:r w:rsidR="00A95155" w:rsidRPr="00D2508A">
              <w:rPr>
                <w:bCs/>
              </w:rPr>
              <w:t>Организацию и порядок призыва граждан на военную службу и поступления на нее в добровольном порядке.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Оценка результатов выполнения теста №6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практических работ.</w:t>
            </w:r>
          </w:p>
          <w:p w:rsidR="00A95155" w:rsidRPr="00D2508A" w:rsidRDefault="00A95155" w:rsidP="00EF13E1">
            <w:pPr>
              <w:jc w:val="both"/>
            </w:pPr>
            <w:r w:rsidRPr="00D2508A">
              <w:rPr>
                <w:bCs/>
              </w:rPr>
              <w:t>Самооценка направленная на самостоятельную оценку студентом результатов деятельности.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F635E9" w:rsidP="00EF13E1">
            <w:pPr>
              <w:jc w:val="both"/>
              <w:rPr>
                <w:bCs/>
              </w:rPr>
            </w:pPr>
            <w:r>
              <w:rPr>
                <w:bCs/>
              </w:rPr>
              <w:t xml:space="preserve">З-8 </w:t>
            </w:r>
            <w:r w:rsidR="00A95155" w:rsidRPr="00D2508A">
              <w:rPr>
                <w:bCs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военно–учетные специальности, родственные специальностям СПО. 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Оценка результатов выполнения теста №7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практических работ.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F635E9" w:rsidP="00EF13E1">
            <w:pPr>
              <w:jc w:val="both"/>
              <w:rPr>
                <w:bCs/>
              </w:rPr>
            </w:pPr>
            <w:r>
              <w:rPr>
                <w:bCs/>
              </w:rPr>
              <w:t xml:space="preserve">З-9 </w:t>
            </w:r>
            <w:r w:rsidR="00A95155" w:rsidRPr="00D2508A">
              <w:rPr>
                <w:bCs/>
              </w:rPr>
              <w:t xml:space="preserve">Область применения полученных профессиональных знаний при </w:t>
            </w:r>
            <w:r w:rsidR="00A95155" w:rsidRPr="00D2508A">
              <w:rPr>
                <w:bCs/>
              </w:rPr>
              <w:lastRenderedPageBreak/>
              <w:t>исполнении обязанностей военной службы.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lastRenderedPageBreak/>
              <w:t>Оценка результатов выполнения теста №8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 xml:space="preserve">Экспертная оценка – направлена на оценку </w:t>
            </w:r>
            <w:r w:rsidRPr="00D2508A">
              <w:rPr>
                <w:bCs/>
              </w:rPr>
              <w:lastRenderedPageBreak/>
              <w:t>сформированности компетенций, проявленных в ходе выполнения практических работ.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  <w:p w:rsidR="00A95155" w:rsidRPr="00D2508A" w:rsidRDefault="00A95155" w:rsidP="00EF13E1">
            <w:pPr>
              <w:jc w:val="both"/>
            </w:pPr>
            <w:r w:rsidRPr="00D2508A">
              <w:rPr>
                <w:bCs/>
              </w:rPr>
              <w:t>Самооценка направленная на самостоятельную оценку студентом результатов деятельности.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F635E9" w:rsidP="00EF13E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З-10 </w:t>
            </w:r>
            <w:r w:rsidR="00A95155" w:rsidRPr="00D2508A">
              <w:rPr>
                <w:bCs/>
              </w:rPr>
              <w:t>Порядок и правила оказания первой помощи пострадавшим.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практических работ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Самооценка направленная на самостоятельную оценку студентом результатов деятельности.</w:t>
            </w:r>
          </w:p>
          <w:p w:rsidR="00A95155" w:rsidRPr="00D2508A" w:rsidRDefault="00A95155" w:rsidP="00EF13E1">
            <w:pPr>
              <w:jc w:val="both"/>
            </w:pPr>
            <w:r w:rsidRPr="00D2508A">
              <w:rPr>
                <w:bCs/>
              </w:rPr>
              <w:t>Оценка результата выполнения задания</w:t>
            </w:r>
            <w:r w:rsidRPr="00D2508A">
              <w:t xml:space="preserve"> 2.1.1 КОС</w:t>
            </w:r>
          </w:p>
        </w:tc>
      </w:tr>
      <w:tr w:rsidR="00A95155" w:rsidRPr="00D2508A" w:rsidTr="00EF13E1">
        <w:trPr>
          <w:jc w:val="center"/>
        </w:trPr>
        <w:tc>
          <w:tcPr>
            <w:tcW w:w="4608" w:type="dxa"/>
            <w:gridSpan w:val="2"/>
            <w:vAlign w:val="center"/>
          </w:tcPr>
          <w:p w:rsidR="00A95155" w:rsidRPr="00D2508A" w:rsidRDefault="00A95155" w:rsidP="00EF13E1">
            <w:pPr>
              <w:jc w:val="center"/>
              <w:rPr>
                <w:b/>
              </w:rPr>
            </w:pPr>
            <w:r w:rsidRPr="00D2508A">
              <w:rPr>
                <w:b/>
              </w:rPr>
              <w:t>Результаты обучения (развитие профессиональных и общих компетенций)</w:t>
            </w:r>
          </w:p>
        </w:tc>
        <w:tc>
          <w:tcPr>
            <w:tcW w:w="5565" w:type="dxa"/>
            <w:vMerge w:val="restart"/>
            <w:vAlign w:val="center"/>
          </w:tcPr>
          <w:p w:rsidR="00A95155" w:rsidRPr="00D2508A" w:rsidRDefault="00A95155" w:rsidP="00EF13E1">
            <w:pPr>
              <w:jc w:val="center"/>
            </w:pPr>
            <w:r w:rsidRPr="00D2508A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A95155" w:rsidRPr="00D2508A" w:rsidTr="00EF13E1">
        <w:trPr>
          <w:jc w:val="center"/>
        </w:trPr>
        <w:tc>
          <w:tcPr>
            <w:tcW w:w="1188" w:type="dxa"/>
          </w:tcPr>
          <w:p w:rsidR="00A95155" w:rsidRPr="00D2508A" w:rsidRDefault="00A95155" w:rsidP="00EF13E1">
            <w:pPr>
              <w:rPr>
                <w:b/>
              </w:rPr>
            </w:pPr>
            <w:r w:rsidRPr="00D2508A">
              <w:rPr>
                <w:b/>
              </w:rPr>
              <w:t xml:space="preserve">Шифр </w:t>
            </w:r>
          </w:p>
        </w:tc>
        <w:tc>
          <w:tcPr>
            <w:tcW w:w="3420" w:type="dxa"/>
          </w:tcPr>
          <w:p w:rsidR="00A95155" w:rsidRPr="00D2508A" w:rsidRDefault="00A95155" w:rsidP="00EF13E1">
            <w:pPr>
              <w:rPr>
                <w:b/>
              </w:rPr>
            </w:pPr>
            <w:r w:rsidRPr="00D2508A">
              <w:rPr>
                <w:b/>
              </w:rPr>
              <w:t xml:space="preserve">Наименование </w:t>
            </w:r>
          </w:p>
        </w:tc>
        <w:tc>
          <w:tcPr>
            <w:tcW w:w="5565" w:type="dxa"/>
            <w:vMerge/>
          </w:tcPr>
          <w:p w:rsidR="00A95155" w:rsidRPr="00D2508A" w:rsidRDefault="00A95155" w:rsidP="00EF13E1"/>
        </w:tc>
      </w:tr>
      <w:tr w:rsidR="00A95155" w:rsidRPr="00D2508A" w:rsidTr="00EF13E1">
        <w:trPr>
          <w:jc w:val="center"/>
        </w:trPr>
        <w:tc>
          <w:tcPr>
            <w:tcW w:w="1188" w:type="dxa"/>
          </w:tcPr>
          <w:p w:rsidR="00A95155" w:rsidRPr="005B463A" w:rsidRDefault="00A95155" w:rsidP="00EF13E1">
            <w:r w:rsidRPr="005B463A">
              <w:t>ПК 1.1</w:t>
            </w:r>
          </w:p>
        </w:tc>
        <w:tc>
          <w:tcPr>
            <w:tcW w:w="3420" w:type="dxa"/>
          </w:tcPr>
          <w:p w:rsidR="00A95155" w:rsidRPr="00D2508A" w:rsidRDefault="00A95155" w:rsidP="00EF13E1">
            <w:pPr>
              <w:rPr>
                <w:color w:val="000000"/>
              </w:rPr>
            </w:pPr>
            <w:r w:rsidRPr="00D2508A">
              <w:rPr>
                <w:color w:val="000000"/>
              </w:rPr>
              <w:t>Организует и проводит работы по техническому обслуживанию и ремонту автотранспорта</w:t>
            </w:r>
          </w:p>
        </w:tc>
        <w:tc>
          <w:tcPr>
            <w:tcW w:w="5565" w:type="dxa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практических работ.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  <w:p w:rsidR="00A95155" w:rsidRPr="00D2508A" w:rsidRDefault="00A95155" w:rsidP="00EF13E1">
            <w:pPr>
              <w:rPr>
                <w:bCs/>
              </w:rPr>
            </w:pPr>
            <w:r w:rsidRPr="00D2508A">
              <w:rPr>
                <w:bCs/>
              </w:rPr>
              <w:t>Самооценка,  направленная на самостоятельную оценку студентом результатов деятельности.</w:t>
            </w:r>
          </w:p>
        </w:tc>
      </w:tr>
      <w:tr w:rsidR="00A95155" w:rsidRPr="00D2508A" w:rsidTr="00EF13E1">
        <w:trPr>
          <w:jc w:val="center"/>
        </w:trPr>
        <w:tc>
          <w:tcPr>
            <w:tcW w:w="1188" w:type="dxa"/>
          </w:tcPr>
          <w:p w:rsidR="00A95155" w:rsidRPr="005B463A" w:rsidRDefault="00A95155" w:rsidP="00EF13E1">
            <w:r w:rsidRPr="005B463A">
              <w:t>ПК 1.2.</w:t>
            </w:r>
          </w:p>
        </w:tc>
        <w:tc>
          <w:tcPr>
            <w:tcW w:w="3420" w:type="dxa"/>
          </w:tcPr>
          <w:p w:rsidR="00A95155" w:rsidRPr="00D2508A" w:rsidRDefault="00A95155" w:rsidP="00EF13E1">
            <w:pPr>
              <w:rPr>
                <w:color w:val="000000"/>
              </w:rPr>
            </w:pPr>
            <w:r w:rsidRPr="00D2508A">
              <w:rPr>
                <w:color w:val="000000"/>
              </w:rPr>
              <w:t xml:space="preserve"> Осуществляет технический контроль при хранении, эксплуатации, техническом обслуживании и ремонте автотранспортных средств</w:t>
            </w:r>
          </w:p>
        </w:tc>
        <w:tc>
          <w:tcPr>
            <w:tcW w:w="5565" w:type="dxa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практических работ.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A95155" w:rsidRPr="00D2508A" w:rsidTr="00EF13E1">
        <w:trPr>
          <w:jc w:val="center"/>
        </w:trPr>
        <w:tc>
          <w:tcPr>
            <w:tcW w:w="1188" w:type="dxa"/>
          </w:tcPr>
          <w:p w:rsidR="00A95155" w:rsidRPr="005B463A" w:rsidRDefault="00A95155" w:rsidP="00EF13E1">
            <w:r w:rsidRPr="005B463A">
              <w:t>ПК 1.3.</w:t>
            </w:r>
          </w:p>
        </w:tc>
        <w:tc>
          <w:tcPr>
            <w:tcW w:w="3420" w:type="dxa"/>
          </w:tcPr>
          <w:p w:rsidR="00A95155" w:rsidRPr="00D2508A" w:rsidRDefault="00A95155" w:rsidP="00EF13E1">
            <w:pPr>
              <w:rPr>
                <w:color w:val="000000"/>
              </w:rPr>
            </w:pPr>
            <w:r w:rsidRPr="00D2508A">
              <w:rPr>
                <w:color w:val="000000"/>
              </w:rPr>
              <w:t>Разрабатывает технологические процессы ремонта узлов и деталей</w:t>
            </w:r>
          </w:p>
        </w:tc>
        <w:tc>
          <w:tcPr>
            <w:tcW w:w="5565" w:type="dxa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практических работ.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  <w:p w:rsidR="00A95155" w:rsidRPr="00D2508A" w:rsidRDefault="00A95155" w:rsidP="00EF13E1">
            <w:pPr>
              <w:rPr>
                <w:bCs/>
              </w:rPr>
            </w:pPr>
            <w:r w:rsidRPr="00D2508A">
              <w:rPr>
                <w:bCs/>
              </w:rPr>
              <w:t>Самооценка направленная на самостоятельную оценку студентом результатов деятельности.</w:t>
            </w:r>
          </w:p>
        </w:tc>
      </w:tr>
      <w:tr w:rsidR="00A95155" w:rsidRPr="00D2508A" w:rsidTr="00EF13E1">
        <w:trPr>
          <w:jc w:val="center"/>
        </w:trPr>
        <w:tc>
          <w:tcPr>
            <w:tcW w:w="1188" w:type="dxa"/>
          </w:tcPr>
          <w:p w:rsidR="00A95155" w:rsidRPr="005B463A" w:rsidRDefault="00A95155" w:rsidP="00EF13E1">
            <w:r w:rsidRPr="005B463A">
              <w:t>ПК 2.2.</w:t>
            </w:r>
          </w:p>
        </w:tc>
        <w:tc>
          <w:tcPr>
            <w:tcW w:w="3420" w:type="dxa"/>
          </w:tcPr>
          <w:p w:rsidR="00A95155" w:rsidRPr="00D2508A" w:rsidRDefault="00A95155" w:rsidP="00EF13E1">
            <w:pPr>
              <w:rPr>
                <w:color w:val="000000"/>
              </w:rPr>
            </w:pPr>
            <w:r w:rsidRPr="00D2508A">
              <w:rPr>
                <w:color w:val="000000"/>
              </w:rPr>
              <w:t>Контролирует и оценивает качество работы исполнителей работ</w:t>
            </w:r>
          </w:p>
        </w:tc>
        <w:tc>
          <w:tcPr>
            <w:tcW w:w="5565" w:type="dxa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Экспертная оценка – направлена на оценку сформированности компетенций, проявленных в ходе выполнения практических работ.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  <w:p w:rsidR="00A95155" w:rsidRPr="00D2508A" w:rsidRDefault="00A95155" w:rsidP="00EF13E1">
            <w:pPr>
              <w:rPr>
                <w:bCs/>
              </w:rPr>
            </w:pPr>
            <w:r w:rsidRPr="00D2508A">
              <w:rPr>
                <w:bCs/>
              </w:rPr>
              <w:t>Самооценка направленная на самостоятельную оценку студентом результатов деятельности.</w:t>
            </w:r>
          </w:p>
        </w:tc>
      </w:tr>
      <w:tr w:rsidR="00A95155" w:rsidRPr="00D2508A" w:rsidTr="00EF13E1">
        <w:trPr>
          <w:jc w:val="center"/>
        </w:trPr>
        <w:tc>
          <w:tcPr>
            <w:tcW w:w="1188" w:type="dxa"/>
          </w:tcPr>
          <w:p w:rsidR="00A95155" w:rsidRPr="005B463A" w:rsidRDefault="00A95155" w:rsidP="00EF13E1">
            <w:r w:rsidRPr="005B463A">
              <w:t>ПК 2.3.</w:t>
            </w:r>
          </w:p>
        </w:tc>
        <w:tc>
          <w:tcPr>
            <w:tcW w:w="3420" w:type="dxa"/>
          </w:tcPr>
          <w:p w:rsidR="00A95155" w:rsidRPr="00D2508A" w:rsidRDefault="00A95155" w:rsidP="00EF13E1">
            <w:pPr>
              <w:rPr>
                <w:color w:val="000000"/>
              </w:rPr>
            </w:pPr>
            <w:r w:rsidRPr="00D2508A">
              <w:rPr>
                <w:color w:val="000000"/>
              </w:rPr>
              <w:t xml:space="preserve">Организовывает безопасное ведение работ при </w:t>
            </w:r>
            <w:r w:rsidRPr="00D2508A">
              <w:rPr>
                <w:color w:val="000000"/>
              </w:rPr>
              <w:lastRenderedPageBreak/>
              <w:t>техническом обслуживании и ремонте автотранспорта</w:t>
            </w:r>
          </w:p>
        </w:tc>
        <w:tc>
          <w:tcPr>
            <w:tcW w:w="5565" w:type="dxa"/>
          </w:tcPr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lastRenderedPageBreak/>
              <w:t xml:space="preserve">Экспертная оценка – направлена на оценку сформированности компетенций, проявленных в </w:t>
            </w:r>
            <w:r w:rsidRPr="00D2508A">
              <w:rPr>
                <w:bCs/>
              </w:rPr>
              <w:lastRenderedPageBreak/>
              <w:t>ходе выполнения практических работ.</w:t>
            </w:r>
          </w:p>
          <w:p w:rsidR="00A95155" w:rsidRPr="00D2508A" w:rsidRDefault="00A95155" w:rsidP="00EF13E1">
            <w:pPr>
              <w:jc w:val="both"/>
              <w:rPr>
                <w:bCs/>
              </w:rPr>
            </w:pPr>
            <w:r w:rsidRPr="00D2508A">
              <w:rPr>
                <w:bCs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  <w:p w:rsidR="00A95155" w:rsidRPr="00D2508A" w:rsidRDefault="00A95155" w:rsidP="00EF13E1">
            <w:pPr>
              <w:rPr>
                <w:bCs/>
              </w:rPr>
            </w:pPr>
            <w:r w:rsidRPr="00D2508A">
              <w:rPr>
                <w:bCs/>
              </w:rPr>
              <w:t>Самооценка направленная на самостоятельную оценку студентом результатов деятельности.</w:t>
            </w:r>
          </w:p>
        </w:tc>
      </w:tr>
      <w:tr w:rsidR="00A95155" w:rsidRPr="00D2508A" w:rsidTr="00EF13E1">
        <w:trPr>
          <w:jc w:val="center"/>
        </w:trPr>
        <w:tc>
          <w:tcPr>
            <w:tcW w:w="1188" w:type="dxa"/>
          </w:tcPr>
          <w:p w:rsidR="00A95155" w:rsidRPr="005B463A" w:rsidRDefault="00A95155" w:rsidP="00EF13E1">
            <w:r w:rsidRPr="005B463A">
              <w:lastRenderedPageBreak/>
              <w:t>ОК 1.</w:t>
            </w:r>
          </w:p>
        </w:tc>
        <w:tc>
          <w:tcPr>
            <w:tcW w:w="3420" w:type="dxa"/>
          </w:tcPr>
          <w:p w:rsidR="00A95155" w:rsidRPr="00D2508A" w:rsidRDefault="00A95155" w:rsidP="00EF13E1">
            <w:r w:rsidRPr="00D2508A">
              <w:rPr>
                <w:color w:val="000000"/>
              </w:rPr>
              <w:t>Понимает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565" w:type="dxa"/>
          </w:tcPr>
          <w:p w:rsidR="00A95155" w:rsidRPr="00D2508A" w:rsidRDefault="00A95155" w:rsidP="00EF13E1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D2508A">
              <w:rPr>
                <w:iCs/>
                <w:lang w:eastAsia="en-US"/>
              </w:rPr>
              <w:t>Самооценка, направленная на самостоятельную оценку студентом результатов деятельности.</w:t>
            </w:r>
          </w:p>
          <w:p w:rsidR="00A95155" w:rsidRPr="00D2508A" w:rsidRDefault="00A95155" w:rsidP="00EF13E1">
            <w:pPr>
              <w:jc w:val="both"/>
              <w:rPr>
                <w:iCs/>
              </w:rPr>
            </w:pPr>
            <w:r w:rsidRPr="00D2508A">
              <w:rPr>
                <w:lang w:eastAsia="en-US"/>
              </w:rPr>
              <w:t>Оценка результатов выполнения заданий на учебных занятиях и самостоятельной работы.</w:t>
            </w:r>
          </w:p>
        </w:tc>
      </w:tr>
      <w:tr w:rsidR="00A95155" w:rsidRPr="00D2508A" w:rsidTr="00EF13E1">
        <w:trPr>
          <w:jc w:val="center"/>
        </w:trPr>
        <w:tc>
          <w:tcPr>
            <w:tcW w:w="1188" w:type="dxa"/>
          </w:tcPr>
          <w:p w:rsidR="00A95155" w:rsidRPr="005B463A" w:rsidRDefault="00A95155" w:rsidP="00EF13E1">
            <w:r w:rsidRPr="005B463A">
              <w:t>ОК 2.</w:t>
            </w:r>
          </w:p>
        </w:tc>
        <w:tc>
          <w:tcPr>
            <w:tcW w:w="3420" w:type="dxa"/>
          </w:tcPr>
          <w:p w:rsidR="00A95155" w:rsidRPr="00D2508A" w:rsidRDefault="00A95155" w:rsidP="00EF13E1">
            <w:r w:rsidRPr="00D2508A">
              <w:rPr>
                <w:color w:val="000000"/>
              </w:rPr>
      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565" w:type="dxa"/>
          </w:tcPr>
          <w:p w:rsidR="00A95155" w:rsidRPr="00D2508A" w:rsidRDefault="00A95155" w:rsidP="00EF13E1">
            <w:pPr>
              <w:jc w:val="both"/>
              <w:rPr>
                <w:iCs/>
              </w:rPr>
            </w:pPr>
            <w:r w:rsidRPr="00D2508A">
              <w:rPr>
                <w:iCs/>
              </w:rPr>
              <w:t>Экспертная оценка,  направленная на оценку сформированности компетенций, проявленных в ходе выполнения практических работ.</w:t>
            </w:r>
          </w:p>
          <w:p w:rsidR="00A95155" w:rsidRPr="00D2508A" w:rsidRDefault="00A95155" w:rsidP="00EF13E1">
            <w:pPr>
              <w:jc w:val="both"/>
              <w:rPr>
                <w:iCs/>
              </w:rPr>
            </w:pPr>
            <w:r w:rsidRPr="00D2508A">
              <w:rPr>
                <w:iCs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A95155" w:rsidRPr="00D2508A" w:rsidTr="00EF13E1">
        <w:trPr>
          <w:jc w:val="center"/>
        </w:trPr>
        <w:tc>
          <w:tcPr>
            <w:tcW w:w="1188" w:type="dxa"/>
          </w:tcPr>
          <w:p w:rsidR="00A95155" w:rsidRPr="005B463A" w:rsidRDefault="00A95155" w:rsidP="00EF13E1">
            <w:r w:rsidRPr="005B463A">
              <w:t>ОК 3.</w:t>
            </w:r>
          </w:p>
        </w:tc>
        <w:tc>
          <w:tcPr>
            <w:tcW w:w="3420" w:type="dxa"/>
          </w:tcPr>
          <w:p w:rsidR="00A95155" w:rsidRPr="00D2508A" w:rsidRDefault="00A95155" w:rsidP="00EF13E1">
            <w:r w:rsidRPr="00D2508A">
              <w:rPr>
                <w:color w:val="000000"/>
              </w:rPr>
              <w:t>Принимает решения в стандартных и нестандартных ситуациях и нести за них ответственность</w:t>
            </w:r>
          </w:p>
        </w:tc>
        <w:tc>
          <w:tcPr>
            <w:tcW w:w="5565" w:type="dxa"/>
          </w:tcPr>
          <w:p w:rsidR="00A95155" w:rsidRPr="00D2508A" w:rsidRDefault="00A95155" w:rsidP="00EF13E1">
            <w:pPr>
              <w:jc w:val="both"/>
              <w:rPr>
                <w:iCs/>
              </w:rPr>
            </w:pPr>
            <w:r w:rsidRPr="00D2508A">
              <w:rPr>
                <w:iCs/>
              </w:rPr>
              <w:t>Наблюдение и экспертная оценка,  направленная на оценку сформированности компетенций, проявленных в ходе выполнения практических работ.</w:t>
            </w:r>
          </w:p>
          <w:p w:rsidR="00A95155" w:rsidRPr="00D2508A" w:rsidRDefault="00A95155" w:rsidP="00EF13E1">
            <w:pPr>
              <w:jc w:val="both"/>
              <w:rPr>
                <w:iCs/>
                <w:lang w:eastAsia="en-US"/>
              </w:rPr>
            </w:pPr>
            <w:r w:rsidRPr="00D2508A">
              <w:rPr>
                <w:iCs/>
                <w:lang w:eastAsia="en-US"/>
              </w:rPr>
              <w:t>Кейс – метод, направленный на оценку способностей к анализу, контролю и принятию решений.</w:t>
            </w:r>
          </w:p>
        </w:tc>
      </w:tr>
      <w:tr w:rsidR="00A95155" w:rsidRPr="00D2508A" w:rsidTr="00EF13E1">
        <w:trPr>
          <w:jc w:val="center"/>
        </w:trPr>
        <w:tc>
          <w:tcPr>
            <w:tcW w:w="1188" w:type="dxa"/>
          </w:tcPr>
          <w:p w:rsidR="00A95155" w:rsidRPr="005B463A" w:rsidRDefault="00A95155" w:rsidP="00EF13E1">
            <w:r w:rsidRPr="005B463A">
              <w:t>ОК 4.</w:t>
            </w:r>
          </w:p>
        </w:tc>
        <w:tc>
          <w:tcPr>
            <w:tcW w:w="3420" w:type="dxa"/>
          </w:tcPr>
          <w:p w:rsidR="00A95155" w:rsidRPr="00D2508A" w:rsidRDefault="00A95155" w:rsidP="00EF13E1">
            <w:r w:rsidRPr="00D2508A"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565" w:type="dxa"/>
          </w:tcPr>
          <w:p w:rsidR="00A95155" w:rsidRPr="00D2508A" w:rsidRDefault="00A95155" w:rsidP="00EF13E1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D2508A">
              <w:rPr>
                <w:iCs/>
                <w:lang w:eastAsia="en-US"/>
              </w:rPr>
              <w:t>Экспертная оценка, направленная на оценку сформированности компетенций, проявленных в ходе выполнения практических работ и заданий самостоятельной работы.</w:t>
            </w:r>
          </w:p>
          <w:p w:rsidR="00A95155" w:rsidRPr="00D2508A" w:rsidRDefault="00A95155" w:rsidP="00EF13E1">
            <w:pPr>
              <w:jc w:val="both"/>
              <w:rPr>
                <w:iCs/>
              </w:rPr>
            </w:pPr>
          </w:p>
        </w:tc>
      </w:tr>
      <w:tr w:rsidR="00A95155" w:rsidRPr="00D2508A" w:rsidTr="00EF13E1">
        <w:trPr>
          <w:jc w:val="center"/>
        </w:trPr>
        <w:tc>
          <w:tcPr>
            <w:tcW w:w="1188" w:type="dxa"/>
          </w:tcPr>
          <w:p w:rsidR="00A95155" w:rsidRPr="005B463A" w:rsidRDefault="00A95155" w:rsidP="00EF13E1">
            <w:r w:rsidRPr="005B463A">
              <w:t>ОК 5.</w:t>
            </w:r>
          </w:p>
        </w:tc>
        <w:tc>
          <w:tcPr>
            <w:tcW w:w="3420" w:type="dxa"/>
          </w:tcPr>
          <w:p w:rsidR="00A95155" w:rsidRPr="00D2508A" w:rsidRDefault="00A95155" w:rsidP="00EF13E1">
            <w:r w:rsidRPr="00D2508A"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5565" w:type="dxa"/>
          </w:tcPr>
          <w:p w:rsidR="00A95155" w:rsidRPr="00D2508A" w:rsidRDefault="00A95155" w:rsidP="00EF13E1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D2508A">
              <w:rPr>
                <w:iCs/>
                <w:lang w:eastAsia="en-US"/>
              </w:rPr>
              <w:t>Экспертная оценка, направленная на оценку сформированности компетенций, проявленных в ходе выполнения практических работ и заданий самостоятельной работы (подготовка сообщений).</w:t>
            </w:r>
          </w:p>
          <w:p w:rsidR="00A95155" w:rsidRPr="00D2508A" w:rsidRDefault="00A95155" w:rsidP="00EF13E1">
            <w:pPr>
              <w:jc w:val="both"/>
              <w:rPr>
                <w:iCs/>
              </w:rPr>
            </w:pPr>
          </w:p>
        </w:tc>
      </w:tr>
      <w:tr w:rsidR="00A95155" w:rsidRPr="00D2508A" w:rsidTr="00EF13E1">
        <w:trPr>
          <w:jc w:val="center"/>
        </w:trPr>
        <w:tc>
          <w:tcPr>
            <w:tcW w:w="1188" w:type="dxa"/>
          </w:tcPr>
          <w:p w:rsidR="00A95155" w:rsidRPr="005B463A" w:rsidRDefault="00A95155" w:rsidP="00EF13E1">
            <w:r w:rsidRPr="005B463A">
              <w:t>ОК 6.</w:t>
            </w:r>
          </w:p>
        </w:tc>
        <w:tc>
          <w:tcPr>
            <w:tcW w:w="3420" w:type="dxa"/>
          </w:tcPr>
          <w:p w:rsidR="00A95155" w:rsidRPr="00D2508A" w:rsidRDefault="00A95155" w:rsidP="00EF13E1">
            <w:r w:rsidRPr="00D2508A">
              <w:rPr>
                <w:color w:val="000000"/>
              </w:rPr>
              <w:t>Работает в коллективе и команде, эффективно общаться с коллегами, руководством, потребителями</w:t>
            </w:r>
          </w:p>
        </w:tc>
        <w:tc>
          <w:tcPr>
            <w:tcW w:w="5565" w:type="dxa"/>
          </w:tcPr>
          <w:p w:rsidR="00A95155" w:rsidRPr="00D2508A" w:rsidRDefault="00A95155" w:rsidP="00EF13E1">
            <w:pPr>
              <w:jc w:val="both"/>
              <w:rPr>
                <w:iCs/>
              </w:rPr>
            </w:pPr>
            <w:proofErr w:type="spellStart"/>
            <w:r w:rsidRPr="00D2508A">
              <w:rPr>
                <w:iCs/>
              </w:rPr>
              <w:t>Взаимооценка</w:t>
            </w:r>
            <w:proofErr w:type="spellEnd"/>
            <w:r w:rsidRPr="00D2508A">
              <w:rPr>
                <w:iCs/>
              </w:rPr>
              <w:t>,  направленная на взаимную оценку индивидуальных и групповых результатов участников.</w:t>
            </w:r>
          </w:p>
          <w:p w:rsidR="00A95155" w:rsidRPr="00D2508A" w:rsidRDefault="00A95155" w:rsidP="00EF13E1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D2508A">
              <w:rPr>
                <w:iCs/>
                <w:lang w:eastAsia="en-US"/>
              </w:rPr>
              <w:t>Экспертная оценка, направленная на оценку сформированности компетенций, проявленных в ходе выполнения практических работ и заданий самостоятельной работы при организации работы в группах.</w:t>
            </w:r>
          </w:p>
        </w:tc>
      </w:tr>
      <w:tr w:rsidR="00A95155" w:rsidRPr="00D2508A" w:rsidTr="00EF13E1">
        <w:trPr>
          <w:jc w:val="center"/>
        </w:trPr>
        <w:tc>
          <w:tcPr>
            <w:tcW w:w="1188" w:type="dxa"/>
          </w:tcPr>
          <w:p w:rsidR="00A95155" w:rsidRPr="005B463A" w:rsidRDefault="00A95155" w:rsidP="00EF13E1">
            <w:r w:rsidRPr="005B463A">
              <w:t>ОК 7.</w:t>
            </w:r>
          </w:p>
        </w:tc>
        <w:tc>
          <w:tcPr>
            <w:tcW w:w="3420" w:type="dxa"/>
          </w:tcPr>
          <w:p w:rsidR="00A95155" w:rsidRPr="00D2508A" w:rsidRDefault="00A95155" w:rsidP="00EF13E1">
            <w:r w:rsidRPr="00D2508A">
              <w:rPr>
                <w:color w:val="000000"/>
              </w:rPr>
              <w:t>Берет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565" w:type="dxa"/>
          </w:tcPr>
          <w:p w:rsidR="00A95155" w:rsidRPr="00D2508A" w:rsidRDefault="00A95155" w:rsidP="00EF13E1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D2508A">
              <w:rPr>
                <w:iCs/>
                <w:lang w:eastAsia="en-US"/>
              </w:rPr>
              <w:t>Экспертная оценка, направленная на оценку сформированности компетенций, проявленных в ходе выполнения практических работ и заданий самостоятельной работы при организации работы в группах.</w:t>
            </w:r>
          </w:p>
        </w:tc>
      </w:tr>
      <w:tr w:rsidR="00A95155" w:rsidRPr="00D2508A" w:rsidTr="00EF13E1">
        <w:trPr>
          <w:jc w:val="center"/>
        </w:trPr>
        <w:tc>
          <w:tcPr>
            <w:tcW w:w="1188" w:type="dxa"/>
          </w:tcPr>
          <w:p w:rsidR="00A95155" w:rsidRPr="005B463A" w:rsidRDefault="00A95155" w:rsidP="00EF13E1">
            <w:r w:rsidRPr="005B463A">
              <w:t>ОК 8.</w:t>
            </w:r>
          </w:p>
        </w:tc>
        <w:tc>
          <w:tcPr>
            <w:tcW w:w="3420" w:type="dxa"/>
          </w:tcPr>
          <w:p w:rsidR="00A95155" w:rsidRPr="00D2508A" w:rsidRDefault="00A95155" w:rsidP="00EF13E1">
            <w:r w:rsidRPr="00D2508A">
              <w:rPr>
                <w:color w:val="000000"/>
              </w:rPr>
              <w:t xml:space="preserve">Самостоятельно определяет задачи профессионального и </w:t>
            </w:r>
            <w:r w:rsidRPr="00D2508A">
              <w:rPr>
                <w:color w:val="000000"/>
              </w:rPr>
              <w:lastRenderedPageBreak/>
              <w:t>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565" w:type="dxa"/>
          </w:tcPr>
          <w:p w:rsidR="00A95155" w:rsidRPr="00D2508A" w:rsidRDefault="00A95155" w:rsidP="00EF13E1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D2508A">
              <w:rPr>
                <w:iCs/>
                <w:lang w:eastAsia="en-US"/>
              </w:rPr>
              <w:lastRenderedPageBreak/>
              <w:t xml:space="preserve">Экспертная оценка, направленная на оценку сформированности компетенций, проявленных в </w:t>
            </w:r>
            <w:r w:rsidRPr="00D2508A">
              <w:rPr>
                <w:iCs/>
                <w:lang w:eastAsia="en-US"/>
              </w:rPr>
              <w:lastRenderedPageBreak/>
              <w:t>ходе выполнения практических работ и заданий самостоятельной работы.</w:t>
            </w:r>
          </w:p>
          <w:p w:rsidR="00A95155" w:rsidRPr="00D2508A" w:rsidRDefault="00A95155" w:rsidP="00EF13E1">
            <w:pPr>
              <w:jc w:val="both"/>
              <w:rPr>
                <w:iCs/>
              </w:rPr>
            </w:pPr>
            <w:r w:rsidRPr="00D2508A">
              <w:rPr>
                <w:iCs/>
              </w:rPr>
              <w:t>Анализ достижений, направленный на анализ результатов деятельности за определенный период, выявления зоны ближайшего развития студента.</w:t>
            </w:r>
          </w:p>
        </w:tc>
      </w:tr>
      <w:tr w:rsidR="00A95155" w:rsidRPr="00D2508A" w:rsidTr="00EF13E1">
        <w:trPr>
          <w:jc w:val="center"/>
        </w:trPr>
        <w:tc>
          <w:tcPr>
            <w:tcW w:w="1188" w:type="dxa"/>
          </w:tcPr>
          <w:p w:rsidR="00A95155" w:rsidRPr="005B463A" w:rsidRDefault="00A95155" w:rsidP="00EF13E1">
            <w:r w:rsidRPr="005B463A">
              <w:lastRenderedPageBreak/>
              <w:t>ОК 9.</w:t>
            </w:r>
          </w:p>
        </w:tc>
        <w:tc>
          <w:tcPr>
            <w:tcW w:w="3420" w:type="dxa"/>
          </w:tcPr>
          <w:p w:rsidR="00A95155" w:rsidRPr="00D2508A" w:rsidRDefault="00A95155" w:rsidP="00EF13E1">
            <w:r w:rsidRPr="00D2508A">
              <w:rPr>
                <w:color w:val="000000"/>
              </w:rPr>
              <w:t>Ориентируется в условиях частой смены технологий в профессиональной деятельности</w:t>
            </w:r>
          </w:p>
        </w:tc>
        <w:tc>
          <w:tcPr>
            <w:tcW w:w="5565" w:type="dxa"/>
          </w:tcPr>
          <w:p w:rsidR="00A95155" w:rsidRPr="00D2508A" w:rsidRDefault="00A95155" w:rsidP="00EF13E1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D2508A">
              <w:rPr>
                <w:iCs/>
                <w:lang w:eastAsia="en-US"/>
              </w:rPr>
              <w:t>Экспертная оценка, направленная на оценку сформированности компетенций, проявленных в ходе выполнения практических работ и заданий самостоятельной работы.</w:t>
            </w:r>
          </w:p>
          <w:p w:rsidR="00A95155" w:rsidRPr="00D2508A" w:rsidRDefault="00A95155" w:rsidP="00EF13E1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D2508A">
              <w:rPr>
                <w:iCs/>
                <w:lang w:eastAsia="en-US"/>
              </w:rPr>
              <w:t>Качественная оценка, направленная на оценку уровня общих компетенций по таким параметрам как уровень сложности решаемых задач, отбор методов решения задач, соотнесение идеального и реального конечного результата деятельности.</w:t>
            </w:r>
          </w:p>
          <w:p w:rsidR="00A95155" w:rsidRPr="00D2508A" w:rsidRDefault="00A95155" w:rsidP="00EF13E1">
            <w:pPr>
              <w:jc w:val="both"/>
              <w:rPr>
                <w:iCs/>
              </w:rPr>
            </w:pPr>
            <w:r w:rsidRPr="00D2508A">
              <w:rPr>
                <w:iCs/>
                <w:lang w:eastAsia="en-US"/>
              </w:rPr>
              <w:t>Приемы решения задач, направленные  на оценку навыков решения задач с использованием инновационных приемов и методов.</w:t>
            </w:r>
          </w:p>
        </w:tc>
      </w:tr>
    </w:tbl>
    <w:p w:rsidR="00A95155" w:rsidRPr="00D2508A" w:rsidRDefault="00A95155" w:rsidP="00343021">
      <w:pPr>
        <w:ind w:left="360"/>
        <w:jc w:val="both"/>
      </w:pPr>
    </w:p>
    <w:p w:rsidR="00887FC2" w:rsidRPr="00D2508A" w:rsidRDefault="00887FC2"/>
    <w:sectPr w:rsidR="00887FC2" w:rsidRPr="00D2508A" w:rsidSect="00D2508A">
      <w:type w:val="continuous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52" w:rsidRDefault="00FD1A52" w:rsidP="00FC0DA3">
      <w:r>
        <w:separator/>
      </w:r>
    </w:p>
  </w:endnote>
  <w:endnote w:type="continuationSeparator" w:id="0">
    <w:p w:rsidR="00FD1A52" w:rsidRDefault="00FD1A52" w:rsidP="00FC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3Font_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CF" w:rsidRDefault="00155DCF" w:rsidP="00EF13E1">
    <w:pPr>
      <w:pStyle w:val="aff"/>
      <w:framePr w:wrap="around" w:vAnchor="text" w:hAnchor="margin" w:xAlign="right" w:y="1"/>
      <w:rPr>
        <w:rStyle w:val="afff9"/>
      </w:rPr>
    </w:pPr>
    <w:r>
      <w:rPr>
        <w:rStyle w:val="afff9"/>
      </w:rPr>
      <w:fldChar w:fldCharType="begin"/>
    </w:r>
    <w:r>
      <w:rPr>
        <w:rStyle w:val="afff9"/>
      </w:rPr>
      <w:instrText xml:space="preserve">PAGE  </w:instrText>
    </w:r>
    <w:r>
      <w:rPr>
        <w:rStyle w:val="afff9"/>
      </w:rPr>
      <w:fldChar w:fldCharType="end"/>
    </w:r>
  </w:p>
  <w:p w:rsidR="00155DCF" w:rsidRDefault="00155DCF" w:rsidP="00EF13E1">
    <w:pPr>
      <w:pStyle w:val="a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CF" w:rsidRPr="0004137C" w:rsidRDefault="00155DCF" w:rsidP="00F635E9">
    <w:pPr>
      <w:pStyle w:val="aff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52" w:rsidRDefault="00FD1A52" w:rsidP="00FC0DA3">
      <w:r>
        <w:separator/>
      </w:r>
    </w:p>
  </w:footnote>
  <w:footnote w:type="continuationSeparator" w:id="0">
    <w:p w:rsidR="00FD1A52" w:rsidRDefault="00FD1A52" w:rsidP="00FC0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68C79F2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5F20C0"/>
    <w:multiLevelType w:val="hybridMultilevel"/>
    <w:tmpl w:val="20104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052574"/>
    <w:multiLevelType w:val="hybridMultilevel"/>
    <w:tmpl w:val="80827C26"/>
    <w:lvl w:ilvl="0" w:tplc="9198FDE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A44893"/>
    <w:multiLevelType w:val="hybridMultilevel"/>
    <w:tmpl w:val="C6428A28"/>
    <w:lvl w:ilvl="0" w:tplc="9198FDE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2C6A28"/>
    <w:multiLevelType w:val="hybridMultilevel"/>
    <w:tmpl w:val="BF049B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927205"/>
    <w:multiLevelType w:val="hybridMultilevel"/>
    <w:tmpl w:val="67AE0630"/>
    <w:lvl w:ilvl="0" w:tplc="9E1AC2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3FE33AC">
      <w:start w:val="1"/>
      <w:numFmt w:val="decimal"/>
      <w:lvlText w:val="%2."/>
      <w:lvlJc w:val="left"/>
      <w:pPr>
        <w:ind w:left="2599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BC4DB5"/>
    <w:multiLevelType w:val="hybridMultilevel"/>
    <w:tmpl w:val="C868C538"/>
    <w:lvl w:ilvl="0" w:tplc="C27C8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5D795A"/>
    <w:multiLevelType w:val="hybridMultilevel"/>
    <w:tmpl w:val="E9C01552"/>
    <w:lvl w:ilvl="0" w:tplc="32DA29A4">
      <w:numFmt w:val="bullet"/>
      <w:lvlText w:val="•"/>
      <w:lvlJc w:val="left"/>
      <w:pPr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DED2766"/>
    <w:multiLevelType w:val="hybridMultilevel"/>
    <w:tmpl w:val="4D1214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1E6269"/>
    <w:multiLevelType w:val="hybridMultilevel"/>
    <w:tmpl w:val="42181414"/>
    <w:lvl w:ilvl="0" w:tplc="9E1AC2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F06922"/>
    <w:multiLevelType w:val="hybridMultilevel"/>
    <w:tmpl w:val="26CCD1AE"/>
    <w:lvl w:ilvl="0" w:tplc="D39CB6C4">
      <w:numFmt w:val="bullet"/>
      <w:lvlText w:val="•"/>
      <w:lvlJc w:val="left"/>
      <w:pPr>
        <w:ind w:left="1699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1F64152"/>
    <w:multiLevelType w:val="hybridMultilevel"/>
    <w:tmpl w:val="50BC9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577B9"/>
    <w:multiLevelType w:val="multilevel"/>
    <w:tmpl w:val="A01E3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533601B"/>
    <w:multiLevelType w:val="hybridMultilevel"/>
    <w:tmpl w:val="C170796C"/>
    <w:lvl w:ilvl="0" w:tplc="484AAC40">
      <w:start w:val="1"/>
      <w:numFmt w:val="decimal"/>
      <w:lvlText w:val="%1."/>
      <w:lvlJc w:val="left"/>
      <w:pPr>
        <w:ind w:left="1684" w:hanging="9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766A51"/>
    <w:multiLevelType w:val="hybridMultilevel"/>
    <w:tmpl w:val="0CC659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595A35"/>
    <w:multiLevelType w:val="hybridMultilevel"/>
    <w:tmpl w:val="C0C6E6BA"/>
    <w:lvl w:ilvl="0" w:tplc="C27C8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A40857"/>
    <w:multiLevelType w:val="hybridMultilevel"/>
    <w:tmpl w:val="28221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B8462C"/>
    <w:multiLevelType w:val="hybridMultilevel"/>
    <w:tmpl w:val="72F0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173B8"/>
    <w:multiLevelType w:val="hybridMultilevel"/>
    <w:tmpl w:val="4564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B3213"/>
    <w:multiLevelType w:val="hybridMultilevel"/>
    <w:tmpl w:val="8D5C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65E1B"/>
    <w:multiLevelType w:val="hybridMultilevel"/>
    <w:tmpl w:val="1334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17"/>
  </w:num>
  <w:num w:numId="8">
    <w:abstractNumId w:val="5"/>
  </w:num>
  <w:num w:numId="9">
    <w:abstractNumId w:val="9"/>
  </w:num>
  <w:num w:numId="10">
    <w:abstractNumId w:val="16"/>
  </w:num>
  <w:num w:numId="11">
    <w:abstractNumId w:val="1"/>
  </w:num>
  <w:num w:numId="12">
    <w:abstractNumId w:val="19"/>
  </w:num>
  <w:num w:numId="13">
    <w:abstractNumId w:val="13"/>
  </w:num>
  <w:num w:numId="14">
    <w:abstractNumId w:val="18"/>
  </w:num>
  <w:num w:numId="15">
    <w:abstractNumId w:val="12"/>
  </w:num>
  <w:num w:numId="16">
    <w:abstractNumId w:val="2"/>
  </w:num>
  <w:num w:numId="17">
    <w:abstractNumId w:val="6"/>
  </w:num>
  <w:num w:numId="18">
    <w:abstractNumId w:val="15"/>
  </w:num>
  <w:num w:numId="19">
    <w:abstractNumId w:val="11"/>
  </w:num>
  <w:num w:numId="2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155"/>
    <w:rsid w:val="000C48B4"/>
    <w:rsid w:val="000D75A0"/>
    <w:rsid w:val="000F0145"/>
    <w:rsid w:val="00155DCF"/>
    <w:rsid w:val="00263FF2"/>
    <w:rsid w:val="00292D75"/>
    <w:rsid w:val="003165E0"/>
    <w:rsid w:val="00343021"/>
    <w:rsid w:val="00385468"/>
    <w:rsid w:val="00387DD6"/>
    <w:rsid w:val="003D251D"/>
    <w:rsid w:val="004D28C8"/>
    <w:rsid w:val="004E0FA0"/>
    <w:rsid w:val="004F1166"/>
    <w:rsid w:val="00507C75"/>
    <w:rsid w:val="005A118B"/>
    <w:rsid w:val="005B463A"/>
    <w:rsid w:val="005C3BB2"/>
    <w:rsid w:val="00634C93"/>
    <w:rsid w:val="006C6245"/>
    <w:rsid w:val="006E7075"/>
    <w:rsid w:val="00790926"/>
    <w:rsid w:val="007E2A93"/>
    <w:rsid w:val="00825608"/>
    <w:rsid w:val="00830D98"/>
    <w:rsid w:val="00887FC2"/>
    <w:rsid w:val="008E11E4"/>
    <w:rsid w:val="009120D4"/>
    <w:rsid w:val="00A714E2"/>
    <w:rsid w:val="00A75B6A"/>
    <w:rsid w:val="00A95155"/>
    <w:rsid w:val="00B60729"/>
    <w:rsid w:val="00B70530"/>
    <w:rsid w:val="00C00127"/>
    <w:rsid w:val="00C060AE"/>
    <w:rsid w:val="00C93580"/>
    <w:rsid w:val="00CC0AAF"/>
    <w:rsid w:val="00D1555F"/>
    <w:rsid w:val="00D2508A"/>
    <w:rsid w:val="00D41AA5"/>
    <w:rsid w:val="00D55E20"/>
    <w:rsid w:val="00D8793D"/>
    <w:rsid w:val="00DE379E"/>
    <w:rsid w:val="00E52664"/>
    <w:rsid w:val="00EA6534"/>
    <w:rsid w:val="00EE3FC3"/>
    <w:rsid w:val="00EF13E1"/>
    <w:rsid w:val="00F10AB4"/>
    <w:rsid w:val="00F24B3E"/>
    <w:rsid w:val="00F26C6E"/>
    <w:rsid w:val="00F37A82"/>
    <w:rsid w:val="00F635E9"/>
    <w:rsid w:val="00FC0DA3"/>
    <w:rsid w:val="00FD1A52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aliases w:val="Знак, Знак,Знак Знак Знак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 Знак Знак,Знак Знак Знак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99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4F1166"/>
    <w:rPr>
      <w:b/>
      <w:bCs/>
    </w:rPr>
  </w:style>
  <w:style w:type="character" w:styleId="a9">
    <w:name w:val="Emphasis"/>
    <w:basedOn w:val="a0"/>
    <w:uiPriority w:val="20"/>
    <w:qFormat/>
    <w:rsid w:val="004F1166"/>
    <w:rPr>
      <w:i/>
      <w:iCs/>
    </w:rPr>
  </w:style>
  <w:style w:type="paragraph" w:styleId="aa">
    <w:name w:val="No Spacing"/>
    <w:link w:val="ab"/>
    <w:uiPriority w:val="99"/>
    <w:qFormat/>
    <w:rsid w:val="004F116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4F1166"/>
    <w:pPr>
      <w:outlineLvl w:val="9"/>
    </w:pPr>
  </w:style>
  <w:style w:type="character" w:styleId="af5">
    <w:name w:val="Hyperlink"/>
    <w:basedOn w:val="a0"/>
    <w:uiPriority w:val="99"/>
    <w:unhideWhenUsed/>
    <w:rsid w:val="00A9515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A95155"/>
    <w:rPr>
      <w:color w:val="800080"/>
      <w:u w:val="single"/>
    </w:rPr>
  </w:style>
  <w:style w:type="character" w:customStyle="1" w:styleId="11">
    <w:name w:val="Заголовок 1 Знак1"/>
    <w:aliases w:val="Знак Знак1,Знак Знак Знак1"/>
    <w:basedOn w:val="a0"/>
    <w:rsid w:val="00A9515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HTML">
    <w:name w:val="HTML Preformatted"/>
    <w:basedOn w:val="a"/>
    <w:link w:val="HTML0"/>
    <w:unhideWhenUsed/>
    <w:rsid w:val="00A95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155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7">
    <w:name w:val="Normal (Web)"/>
    <w:basedOn w:val="a"/>
    <w:uiPriority w:val="99"/>
    <w:unhideWhenUsed/>
    <w:rsid w:val="00A95155"/>
    <w:pPr>
      <w:spacing w:before="100" w:beforeAutospacing="1" w:after="100" w:afterAutospacing="1"/>
    </w:pPr>
  </w:style>
  <w:style w:type="paragraph" w:styleId="af8">
    <w:name w:val="Normal Indent"/>
    <w:basedOn w:val="a"/>
    <w:uiPriority w:val="99"/>
    <w:unhideWhenUsed/>
    <w:rsid w:val="00A95155"/>
    <w:pPr>
      <w:ind w:left="708"/>
    </w:pPr>
  </w:style>
  <w:style w:type="paragraph" w:styleId="af9">
    <w:name w:val="footnote text"/>
    <w:basedOn w:val="a"/>
    <w:link w:val="afa"/>
    <w:unhideWhenUsed/>
    <w:rsid w:val="00A95155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A9515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text"/>
    <w:basedOn w:val="a"/>
    <w:link w:val="afc"/>
    <w:unhideWhenUsed/>
    <w:rsid w:val="00A9515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A9515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d">
    <w:name w:val="header"/>
    <w:basedOn w:val="a"/>
    <w:link w:val="afe"/>
    <w:unhideWhenUsed/>
    <w:rsid w:val="00A9515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e">
    <w:name w:val="Верхний колонтитул Знак"/>
    <w:basedOn w:val="a0"/>
    <w:link w:val="afd"/>
    <w:rsid w:val="00A9515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">
    <w:name w:val="footer"/>
    <w:basedOn w:val="a"/>
    <w:link w:val="aff0"/>
    <w:uiPriority w:val="99"/>
    <w:unhideWhenUsed/>
    <w:rsid w:val="00A9515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A9515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1">
    <w:name w:val="endnote text"/>
    <w:basedOn w:val="a"/>
    <w:link w:val="aff2"/>
    <w:unhideWhenUsed/>
    <w:rsid w:val="00A95155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A9515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3">
    <w:name w:val="List"/>
    <w:basedOn w:val="a"/>
    <w:uiPriority w:val="99"/>
    <w:unhideWhenUsed/>
    <w:rsid w:val="00A95155"/>
    <w:pPr>
      <w:ind w:left="283" w:hanging="283"/>
      <w:contextualSpacing/>
    </w:pPr>
  </w:style>
  <w:style w:type="paragraph" w:styleId="23">
    <w:name w:val="List 2"/>
    <w:basedOn w:val="a"/>
    <w:unhideWhenUsed/>
    <w:rsid w:val="00A95155"/>
    <w:pPr>
      <w:ind w:left="566" w:hanging="283"/>
    </w:pPr>
  </w:style>
  <w:style w:type="paragraph" w:styleId="31">
    <w:name w:val="List 3"/>
    <w:basedOn w:val="a"/>
    <w:uiPriority w:val="99"/>
    <w:unhideWhenUsed/>
    <w:rsid w:val="00A95155"/>
    <w:pPr>
      <w:ind w:left="849" w:hanging="283"/>
    </w:pPr>
    <w:rPr>
      <w:rFonts w:ascii="Arial" w:hAnsi="Arial" w:cs="Arial"/>
      <w:szCs w:val="28"/>
    </w:rPr>
  </w:style>
  <w:style w:type="paragraph" w:styleId="aff4">
    <w:name w:val="Body Text"/>
    <w:basedOn w:val="a"/>
    <w:link w:val="aff5"/>
    <w:unhideWhenUsed/>
    <w:rsid w:val="00A95155"/>
    <w:pPr>
      <w:spacing w:after="120"/>
    </w:pPr>
  </w:style>
  <w:style w:type="character" w:customStyle="1" w:styleId="aff5">
    <w:name w:val="Основной текст Знак"/>
    <w:basedOn w:val="a0"/>
    <w:link w:val="aff4"/>
    <w:rsid w:val="00A9515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6">
    <w:name w:val="Body Text Indent"/>
    <w:basedOn w:val="a"/>
    <w:link w:val="aff7"/>
    <w:uiPriority w:val="99"/>
    <w:unhideWhenUsed/>
    <w:rsid w:val="00A95155"/>
    <w:pPr>
      <w:spacing w:after="120"/>
      <w:ind w:left="283"/>
    </w:pPr>
    <w:rPr>
      <w:lang w:eastAsia="ar-SA"/>
    </w:rPr>
  </w:style>
  <w:style w:type="character" w:customStyle="1" w:styleId="aff7">
    <w:name w:val="Основной текст с отступом Знак"/>
    <w:basedOn w:val="a0"/>
    <w:link w:val="aff6"/>
    <w:uiPriority w:val="99"/>
    <w:rsid w:val="00A9515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24">
    <w:name w:val="List Continue 2"/>
    <w:basedOn w:val="a"/>
    <w:uiPriority w:val="99"/>
    <w:unhideWhenUsed/>
    <w:rsid w:val="00A95155"/>
    <w:pPr>
      <w:spacing w:after="120"/>
      <w:ind w:left="566"/>
      <w:contextualSpacing/>
    </w:pPr>
  </w:style>
  <w:style w:type="paragraph" w:styleId="aff8">
    <w:name w:val="Body Text First Indent"/>
    <w:basedOn w:val="aff4"/>
    <w:link w:val="aff9"/>
    <w:uiPriority w:val="99"/>
    <w:unhideWhenUsed/>
    <w:rsid w:val="00A95155"/>
    <w:pPr>
      <w:ind w:firstLine="210"/>
    </w:pPr>
  </w:style>
  <w:style w:type="character" w:customStyle="1" w:styleId="aff9">
    <w:name w:val="Красная строка Знак"/>
    <w:basedOn w:val="aff5"/>
    <w:link w:val="aff8"/>
    <w:uiPriority w:val="99"/>
    <w:rsid w:val="00A9515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5">
    <w:name w:val="Body Text First Indent 2"/>
    <w:basedOn w:val="aff6"/>
    <w:link w:val="26"/>
    <w:uiPriority w:val="99"/>
    <w:unhideWhenUsed/>
    <w:rsid w:val="00A95155"/>
    <w:pPr>
      <w:ind w:firstLine="210"/>
    </w:pPr>
    <w:rPr>
      <w:lang w:eastAsia="ru-RU"/>
    </w:rPr>
  </w:style>
  <w:style w:type="character" w:customStyle="1" w:styleId="26">
    <w:name w:val="Красная строка 2 Знак"/>
    <w:basedOn w:val="aff7"/>
    <w:link w:val="25"/>
    <w:uiPriority w:val="99"/>
    <w:rsid w:val="00A9515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7">
    <w:name w:val="Body Text 2"/>
    <w:basedOn w:val="a"/>
    <w:link w:val="28"/>
    <w:unhideWhenUsed/>
    <w:rsid w:val="00A9515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A9515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32">
    <w:name w:val="Body Text 3"/>
    <w:basedOn w:val="a"/>
    <w:link w:val="33"/>
    <w:unhideWhenUsed/>
    <w:rsid w:val="00A95155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A95155"/>
    <w:rPr>
      <w:sz w:val="16"/>
      <w:szCs w:val="16"/>
      <w:lang w:val="ru-RU" w:bidi="ar-SA"/>
    </w:rPr>
  </w:style>
  <w:style w:type="paragraph" w:styleId="29">
    <w:name w:val="Body Text Indent 2"/>
    <w:basedOn w:val="a"/>
    <w:link w:val="2a"/>
    <w:unhideWhenUsed/>
    <w:rsid w:val="00A9515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rsid w:val="00A9515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a">
    <w:name w:val="Document Map"/>
    <w:basedOn w:val="a"/>
    <w:link w:val="affb"/>
    <w:unhideWhenUsed/>
    <w:rsid w:val="00A951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0"/>
    <w:link w:val="affa"/>
    <w:rsid w:val="00A95155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affc">
    <w:name w:val="Plain Text"/>
    <w:basedOn w:val="a"/>
    <w:link w:val="affd"/>
    <w:unhideWhenUsed/>
    <w:rsid w:val="00A95155"/>
    <w:rPr>
      <w:rFonts w:ascii="Courier New" w:hAnsi="Courier New"/>
      <w:sz w:val="20"/>
      <w:szCs w:val="20"/>
    </w:rPr>
  </w:style>
  <w:style w:type="character" w:customStyle="1" w:styleId="affd">
    <w:name w:val="Текст Знак"/>
    <w:basedOn w:val="a0"/>
    <w:link w:val="affc"/>
    <w:rsid w:val="00A95155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styleId="affe">
    <w:name w:val="annotation subject"/>
    <w:basedOn w:val="afb"/>
    <w:next w:val="afb"/>
    <w:link w:val="afff"/>
    <w:unhideWhenUsed/>
    <w:rsid w:val="00A95155"/>
    <w:rPr>
      <w:b/>
      <w:bCs/>
    </w:rPr>
  </w:style>
  <w:style w:type="character" w:customStyle="1" w:styleId="afff">
    <w:name w:val="Тема примечания Знак"/>
    <w:basedOn w:val="afc"/>
    <w:link w:val="affe"/>
    <w:rsid w:val="00A95155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ff0">
    <w:name w:val="Balloon Text"/>
    <w:basedOn w:val="a"/>
    <w:link w:val="afff1"/>
    <w:unhideWhenUsed/>
    <w:rsid w:val="00A95155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rsid w:val="00A9515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99"/>
    <w:locked/>
    <w:rsid w:val="00A95155"/>
  </w:style>
  <w:style w:type="paragraph" w:customStyle="1" w:styleId="2b">
    <w:name w:val="Знак2 Знак Знак Знак Знак Знак Знак"/>
    <w:basedOn w:val="a"/>
    <w:rsid w:val="00A951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A95155"/>
    <w:pPr>
      <w:widowControl w:val="0"/>
      <w:ind w:firstLine="720"/>
    </w:pPr>
    <w:rPr>
      <w:sz w:val="28"/>
      <w:szCs w:val="20"/>
    </w:rPr>
  </w:style>
  <w:style w:type="paragraph" w:customStyle="1" w:styleId="12">
    <w:name w:val="Знак1"/>
    <w:basedOn w:val="a"/>
    <w:uiPriority w:val="99"/>
    <w:rsid w:val="00A951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2"/>
    <w:basedOn w:val="a"/>
    <w:rsid w:val="00A951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95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ConsPlusNormal">
    <w:name w:val="ConsPlusNormal"/>
    <w:rsid w:val="00A95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uiPriority w:val="99"/>
    <w:rsid w:val="00A95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310">
    <w:name w:val="Основной текст с отступом 31"/>
    <w:basedOn w:val="a"/>
    <w:rsid w:val="00A95155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A95155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rsid w:val="00A95155"/>
    <w:pPr>
      <w:ind w:left="720"/>
    </w:pPr>
    <w:rPr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A95155"/>
    <w:pPr>
      <w:spacing w:after="120" w:line="480" w:lineRule="auto"/>
    </w:pPr>
    <w:rPr>
      <w:lang w:eastAsia="ar-SA"/>
    </w:rPr>
  </w:style>
  <w:style w:type="paragraph" w:customStyle="1" w:styleId="FR1">
    <w:name w:val="FR1"/>
    <w:rsid w:val="00A95155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afff2">
    <w:name w:val="параграф"/>
    <w:basedOn w:val="a"/>
    <w:rsid w:val="00A95155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snip1">
    <w:name w:val="snip1"/>
    <w:basedOn w:val="a"/>
    <w:rsid w:val="00A95155"/>
    <w:pPr>
      <w:spacing w:before="72" w:line="312" w:lineRule="atLeast"/>
    </w:pPr>
    <w:rPr>
      <w:color w:val="000000"/>
    </w:rPr>
  </w:style>
  <w:style w:type="paragraph" w:customStyle="1" w:styleId="FR2">
    <w:name w:val="FR2"/>
    <w:rsid w:val="00A9515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ar-SA" w:bidi="ar-SA"/>
    </w:rPr>
  </w:style>
  <w:style w:type="paragraph" w:customStyle="1" w:styleId="14">
    <w:name w:val="Абзац списка1"/>
    <w:basedOn w:val="a"/>
    <w:uiPriority w:val="99"/>
    <w:rsid w:val="00A95155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15">
    <w:name w:val="Текст1"/>
    <w:basedOn w:val="a"/>
    <w:rsid w:val="00A95155"/>
    <w:rPr>
      <w:rFonts w:ascii="Courier New" w:eastAsia="Cambria" w:hAnsi="Courier New" w:cs="Courier New"/>
      <w:sz w:val="20"/>
      <w:szCs w:val="20"/>
      <w:lang w:eastAsia="ar-SA"/>
    </w:rPr>
  </w:style>
  <w:style w:type="paragraph" w:customStyle="1" w:styleId="WW-3">
    <w:name w:val="WW-Основной текст 3"/>
    <w:basedOn w:val="a"/>
    <w:rsid w:val="00A95155"/>
    <w:pPr>
      <w:widowControl w:val="0"/>
      <w:suppressAutoHyphens/>
      <w:jc w:val="both"/>
    </w:pPr>
    <w:rPr>
      <w:sz w:val="28"/>
      <w:szCs w:val="20"/>
    </w:rPr>
  </w:style>
  <w:style w:type="paragraph" w:customStyle="1" w:styleId="afff3">
    <w:name w:val="Краткий обратный адрес"/>
    <w:basedOn w:val="a"/>
    <w:uiPriority w:val="99"/>
    <w:rsid w:val="00A95155"/>
  </w:style>
  <w:style w:type="paragraph" w:customStyle="1" w:styleId="western">
    <w:name w:val="western"/>
    <w:basedOn w:val="a"/>
    <w:uiPriority w:val="99"/>
    <w:rsid w:val="00A95155"/>
    <w:pPr>
      <w:spacing w:before="100" w:beforeAutospacing="1" w:after="100" w:afterAutospacing="1"/>
    </w:pPr>
  </w:style>
  <w:style w:type="character" w:customStyle="1" w:styleId="2d">
    <w:name w:val="Основной текст (2)_"/>
    <w:basedOn w:val="a0"/>
    <w:link w:val="2e"/>
    <w:uiPriority w:val="99"/>
    <w:locked/>
    <w:rsid w:val="00A95155"/>
    <w:rPr>
      <w:sz w:val="27"/>
      <w:szCs w:val="27"/>
      <w:shd w:val="clear" w:color="auto" w:fill="FFFFFF"/>
    </w:rPr>
  </w:style>
  <w:style w:type="paragraph" w:customStyle="1" w:styleId="2e">
    <w:name w:val="Основной текст (2)"/>
    <w:basedOn w:val="a"/>
    <w:link w:val="2d"/>
    <w:uiPriority w:val="99"/>
    <w:rsid w:val="00A95155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lang w:val="en-US" w:eastAsia="en-US" w:bidi="en-US"/>
    </w:rPr>
  </w:style>
  <w:style w:type="paragraph" w:customStyle="1" w:styleId="Style28">
    <w:name w:val="Style28"/>
    <w:basedOn w:val="a"/>
    <w:uiPriority w:val="99"/>
    <w:rsid w:val="00A95155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styleId="afff4">
    <w:name w:val="footnote reference"/>
    <w:basedOn w:val="a0"/>
    <w:unhideWhenUsed/>
    <w:rsid w:val="00A95155"/>
    <w:rPr>
      <w:vertAlign w:val="superscript"/>
    </w:rPr>
  </w:style>
  <w:style w:type="character" w:styleId="afff5">
    <w:name w:val="annotation reference"/>
    <w:basedOn w:val="a0"/>
    <w:unhideWhenUsed/>
    <w:rsid w:val="00A95155"/>
    <w:rPr>
      <w:sz w:val="16"/>
      <w:szCs w:val="16"/>
    </w:rPr>
  </w:style>
  <w:style w:type="character" w:styleId="afff6">
    <w:name w:val="endnote reference"/>
    <w:basedOn w:val="a0"/>
    <w:unhideWhenUsed/>
    <w:rsid w:val="00A95155"/>
    <w:rPr>
      <w:vertAlign w:val="superscript"/>
    </w:rPr>
  </w:style>
  <w:style w:type="character" w:customStyle="1" w:styleId="afff7">
    <w:name w:val="номер страницы"/>
    <w:basedOn w:val="a0"/>
    <w:rsid w:val="00A95155"/>
  </w:style>
  <w:style w:type="character" w:customStyle="1" w:styleId="FontStyle12">
    <w:name w:val="Font Style12"/>
    <w:basedOn w:val="a0"/>
    <w:rsid w:val="00A9515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5z1">
    <w:name w:val="WW8Num5z1"/>
    <w:rsid w:val="00A95155"/>
    <w:rPr>
      <w:rFonts w:ascii="Times New Roman" w:hAnsi="Times New Roman" w:cs="Times New Roman" w:hint="default"/>
      <w:sz w:val="22"/>
    </w:rPr>
  </w:style>
  <w:style w:type="character" w:customStyle="1" w:styleId="WW8Num9z0">
    <w:name w:val="WW8Num9z0"/>
    <w:rsid w:val="00A95155"/>
    <w:rPr>
      <w:rFonts w:ascii="Times New Roman" w:hAnsi="Times New Roman" w:cs="Times New Roman" w:hint="default"/>
    </w:rPr>
  </w:style>
  <w:style w:type="character" w:customStyle="1" w:styleId="WW8Num1z0">
    <w:name w:val="WW8Num1z0"/>
    <w:rsid w:val="00A95155"/>
    <w:rPr>
      <w:rFonts w:ascii="Symbol" w:hAnsi="Symbol" w:hint="default"/>
    </w:rPr>
  </w:style>
  <w:style w:type="character" w:customStyle="1" w:styleId="b-serp-url">
    <w:name w:val="b-serp-url"/>
    <w:basedOn w:val="a0"/>
    <w:rsid w:val="00A95155"/>
  </w:style>
  <w:style w:type="character" w:customStyle="1" w:styleId="b-serp-urlitem">
    <w:name w:val="b-serp-url__item"/>
    <w:basedOn w:val="a0"/>
    <w:rsid w:val="00A95155"/>
  </w:style>
  <w:style w:type="character" w:customStyle="1" w:styleId="esummarylist1">
    <w:name w:val="esummarylist1"/>
    <w:basedOn w:val="a0"/>
    <w:rsid w:val="00A95155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A95155"/>
    <w:rPr>
      <w:color w:val="auto"/>
      <w:sz w:val="20"/>
      <w:szCs w:val="20"/>
    </w:rPr>
  </w:style>
  <w:style w:type="character" w:customStyle="1" w:styleId="311">
    <w:name w:val="Основной текст 3 Знак1"/>
    <w:basedOn w:val="a0"/>
    <w:rsid w:val="00A9515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b-serp-itemlinks-item">
    <w:name w:val="b-serp-item__links-item"/>
    <w:basedOn w:val="a0"/>
    <w:uiPriority w:val="99"/>
    <w:rsid w:val="00A95155"/>
  </w:style>
  <w:style w:type="table" w:styleId="16">
    <w:name w:val="Table Grid 1"/>
    <w:basedOn w:val="a1"/>
    <w:unhideWhenUsed/>
    <w:rsid w:val="00A95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8">
    <w:name w:val="Table Grid"/>
    <w:basedOn w:val="a1"/>
    <w:rsid w:val="00A95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page number"/>
    <w:basedOn w:val="a0"/>
    <w:rsid w:val="00A95155"/>
  </w:style>
  <w:style w:type="character" w:customStyle="1" w:styleId="Heading1Char">
    <w:name w:val="Heading 1 Char"/>
    <w:aliases w:val="Знак Char"/>
    <w:uiPriority w:val="99"/>
    <w:locked/>
    <w:rsid w:val="00A951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erChar1">
    <w:name w:val="Header Char1"/>
    <w:uiPriority w:val="99"/>
    <w:locked/>
    <w:rsid w:val="00A95155"/>
    <w:rPr>
      <w:sz w:val="24"/>
    </w:rPr>
  </w:style>
  <w:style w:type="character" w:customStyle="1" w:styleId="HeaderChar">
    <w:name w:val="Header Char"/>
    <w:uiPriority w:val="99"/>
    <w:locked/>
    <w:rsid w:val="00A951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A95155"/>
    <w:rPr>
      <w:sz w:val="24"/>
    </w:rPr>
  </w:style>
  <w:style w:type="character" w:customStyle="1" w:styleId="FooterChar">
    <w:name w:val="Footer Char"/>
    <w:uiPriority w:val="99"/>
    <w:locked/>
    <w:rsid w:val="00A951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uiPriority w:val="99"/>
    <w:locked/>
    <w:rsid w:val="00A95155"/>
    <w:rPr>
      <w:sz w:val="24"/>
    </w:rPr>
  </w:style>
  <w:style w:type="character" w:customStyle="1" w:styleId="BodyTextChar">
    <w:name w:val="Body Text Char"/>
    <w:uiPriority w:val="99"/>
    <w:locked/>
    <w:rsid w:val="00A951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locked/>
    <w:rsid w:val="00A95155"/>
    <w:rPr>
      <w:color w:val="000000"/>
      <w:sz w:val="24"/>
      <w:shd w:val="clear" w:color="auto" w:fill="FFFFFF"/>
    </w:rPr>
  </w:style>
  <w:style w:type="character" w:customStyle="1" w:styleId="BodyTextIndentChar">
    <w:name w:val="Body Text Indent Char"/>
    <w:link w:val="BodyTextIndent1"/>
    <w:uiPriority w:val="99"/>
    <w:locked/>
    <w:rsid w:val="00A95155"/>
    <w:rPr>
      <w:rFonts w:ascii="Times New Roman" w:hAnsi="Times New Roman"/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A95155"/>
    <w:pPr>
      <w:spacing w:after="120"/>
      <w:ind w:left="283"/>
    </w:pPr>
    <w:rPr>
      <w:rFonts w:eastAsiaTheme="minorHAnsi" w:cstheme="minorBidi"/>
      <w:lang w:val="en-US" w:eastAsia="ar-SA" w:bidi="en-US"/>
    </w:rPr>
  </w:style>
  <w:style w:type="character" w:customStyle="1" w:styleId="BodyText2Char1">
    <w:name w:val="Body Text 2 Char1"/>
    <w:uiPriority w:val="99"/>
    <w:locked/>
    <w:rsid w:val="00A95155"/>
    <w:rPr>
      <w:sz w:val="24"/>
    </w:rPr>
  </w:style>
  <w:style w:type="character" w:customStyle="1" w:styleId="BodyText2Char">
    <w:name w:val="Body Text 2 Char"/>
    <w:uiPriority w:val="99"/>
    <w:locked/>
    <w:rsid w:val="00A951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3Char1">
    <w:name w:val="Body Text 3 Char1"/>
    <w:uiPriority w:val="99"/>
    <w:locked/>
    <w:rsid w:val="00A95155"/>
    <w:rPr>
      <w:sz w:val="16"/>
    </w:rPr>
  </w:style>
  <w:style w:type="character" w:customStyle="1" w:styleId="BodyText3Char">
    <w:name w:val="Body Text 3 Char"/>
    <w:uiPriority w:val="99"/>
    <w:locked/>
    <w:rsid w:val="00A95155"/>
    <w:rPr>
      <w:rFonts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A95155"/>
    <w:rPr>
      <w:sz w:val="24"/>
    </w:rPr>
  </w:style>
  <w:style w:type="character" w:customStyle="1" w:styleId="BodyTextIndent2Char">
    <w:name w:val="Body Text Indent 2 Char"/>
    <w:uiPriority w:val="99"/>
    <w:locked/>
    <w:rsid w:val="00A951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3">
    <w:name w:val="Красная строка 2 Знак1"/>
    <w:uiPriority w:val="99"/>
    <w:locked/>
    <w:rsid w:val="00A95155"/>
    <w:rPr>
      <w:sz w:val="24"/>
      <w:szCs w:val="24"/>
    </w:rPr>
  </w:style>
  <w:style w:type="paragraph" w:customStyle="1" w:styleId="2110">
    <w:name w:val="Основной текст с отступом 211"/>
    <w:basedOn w:val="a"/>
    <w:uiPriority w:val="99"/>
    <w:rsid w:val="00A95155"/>
    <w:pPr>
      <w:spacing w:after="120" w:line="480" w:lineRule="auto"/>
      <w:ind w:left="283"/>
    </w:pPr>
    <w:rPr>
      <w:lang w:eastAsia="ar-SA"/>
    </w:rPr>
  </w:style>
  <w:style w:type="paragraph" w:customStyle="1" w:styleId="17">
    <w:name w:val="Без интервала1"/>
    <w:uiPriority w:val="99"/>
    <w:qFormat/>
    <w:rsid w:val="00A95155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214">
    <w:name w:val="Знак21"/>
    <w:basedOn w:val="a"/>
    <w:uiPriority w:val="99"/>
    <w:rsid w:val="00A9515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Абзац списка2"/>
    <w:basedOn w:val="a"/>
    <w:uiPriority w:val="99"/>
    <w:qFormat/>
    <w:rsid w:val="00A951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f0">
    <w:name w:val="Основной текст (2)_ Знак"/>
    <w:uiPriority w:val="99"/>
    <w:locked/>
    <w:rsid w:val="00A95155"/>
    <w:rPr>
      <w:sz w:val="27"/>
      <w:szCs w:val="27"/>
      <w:shd w:val="clear" w:color="auto" w:fill="FFFFFF"/>
    </w:rPr>
  </w:style>
  <w:style w:type="paragraph" w:customStyle="1" w:styleId="110">
    <w:name w:val="Знак11"/>
    <w:basedOn w:val="a"/>
    <w:uiPriority w:val="99"/>
    <w:rsid w:val="00A95155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34">
    <w:name w:val="Знак3"/>
    <w:rsid w:val="00A95155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71">
    <w:name w:val="Знак Знак7"/>
    <w:rsid w:val="00A95155"/>
    <w:rPr>
      <w:rFonts w:cs="Times New Roman"/>
      <w:sz w:val="24"/>
      <w:szCs w:val="24"/>
      <w:lang w:val="ru-RU" w:eastAsia="ru-RU" w:bidi="ar-SA"/>
    </w:rPr>
  </w:style>
  <w:style w:type="character" w:customStyle="1" w:styleId="2f1">
    <w:name w:val="Знак Знак2"/>
    <w:rsid w:val="00A95155"/>
    <w:rPr>
      <w:rFonts w:cs="Times New Roman"/>
      <w:sz w:val="24"/>
      <w:szCs w:val="24"/>
      <w:lang w:val="ru-RU" w:eastAsia="ru-RU" w:bidi="ar-SA"/>
    </w:rPr>
  </w:style>
  <w:style w:type="character" w:customStyle="1" w:styleId="41">
    <w:name w:val="Знак Знак4"/>
    <w:rsid w:val="00A95155"/>
    <w:rPr>
      <w:rFonts w:cs="Times New Roman"/>
      <w:sz w:val="24"/>
      <w:szCs w:val="24"/>
      <w:lang w:val="ru-RU" w:eastAsia="ru-RU" w:bidi="ar-SA"/>
    </w:rPr>
  </w:style>
  <w:style w:type="character" w:customStyle="1" w:styleId="35">
    <w:name w:val="Знак Знак3"/>
    <w:rsid w:val="00A95155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51">
    <w:name w:val="Знак Знак5"/>
    <w:rsid w:val="00A95155"/>
    <w:rPr>
      <w:rFonts w:cs="Times New Roman"/>
      <w:sz w:val="24"/>
      <w:szCs w:val="24"/>
      <w:lang w:val="ru-RU" w:eastAsia="ru-RU" w:bidi="ar-SA"/>
    </w:rPr>
  </w:style>
  <w:style w:type="character" w:customStyle="1" w:styleId="61">
    <w:name w:val="Знак Знак6"/>
    <w:rsid w:val="00A95155"/>
    <w:rPr>
      <w:rFonts w:cs="Times New Roman"/>
      <w:sz w:val="24"/>
      <w:szCs w:val="24"/>
      <w:lang w:val="ru-RU" w:eastAsia="ru-RU" w:bidi="ar-SA"/>
    </w:rPr>
  </w:style>
  <w:style w:type="paragraph" w:customStyle="1" w:styleId="120">
    <w:name w:val="Знак12"/>
    <w:basedOn w:val="a"/>
    <w:uiPriority w:val="99"/>
    <w:rsid w:val="00A9515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20">
    <w:name w:val="Знак22"/>
    <w:basedOn w:val="a"/>
    <w:uiPriority w:val="99"/>
    <w:rsid w:val="00A9515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-serp-urlitem1">
    <w:name w:val="b-serp-url__item1"/>
    <w:uiPriority w:val="99"/>
    <w:rsid w:val="00A95155"/>
    <w:rPr>
      <w:rFonts w:cs="Times New Roman"/>
    </w:rPr>
  </w:style>
  <w:style w:type="character" w:customStyle="1" w:styleId="Heading1Char2">
    <w:name w:val="Heading 1 Char2"/>
    <w:aliases w:val="Знак Char2"/>
    <w:uiPriority w:val="99"/>
    <w:locked/>
    <w:rsid w:val="00A9515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A95155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paragraph" w:customStyle="1" w:styleId="ListParagraph1">
    <w:name w:val="List Paragraph1"/>
    <w:basedOn w:val="a"/>
    <w:uiPriority w:val="99"/>
    <w:rsid w:val="00A9515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18">
    <w:name w:val="Текст сноски Знак1"/>
    <w:basedOn w:val="a0"/>
    <w:uiPriority w:val="99"/>
    <w:semiHidden/>
    <w:rsid w:val="00A95155"/>
    <w:rPr>
      <w:rFonts w:eastAsia="Times New Roman"/>
    </w:rPr>
  </w:style>
  <w:style w:type="character" w:customStyle="1" w:styleId="19">
    <w:name w:val="Текст выноски Знак1"/>
    <w:basedOn w:val="a0"/>
    <w:uiPriority w:val="99"/>
    <w:semiHidden/>
    <w:rsid w:val="00A95155"/>
    <w:rPr>
      <w:rFonts w:ascii="Segoe UI" w:eastAsia="Times New Roman" w:hAnsi="Segoe UI" w:cs="Segoe UI"/>
      <w:sz w:val="18"/>
      <w:szCs w:val="18"/>
    </w:rPr>
  </w:style>
  <w:style w:type="paragraph" w:customStyle="1" w:styleId="msolistparagraph0">
    <w:name w:val="msolistparagraph"/>
    <w:basedOn w:val="a"/>
    <w:rsid w:val="00A951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30">
    <w:name w:val="Знак23"/>
    <w:basedOn w:val="a"/>
    <w:rsid w:val="00A9515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10">
    <w:name w:val="Знак Знак41"/>
    <w:locked/>
    <w:rsid w:val="00A95155"/>
    <w:rPr>
      <w:sz w:val="24"/>
      <w:szCs w:val="24"/>
      <w:lang w:val="ru-RU" w:eastAsia="ru-RU" w:bidi="ar-SA"/>
    </w:rPr>
  </w:style>
  <w:style w:type="paragraph" w:styleId="1a">
    <w:name w:val="toc 1"/>
    <w:basedOn w:val="a"/>
    <w:next w:val="a"/>
    <w:autoRedefine/>
    <w:uiPriority w:val="39"/>
    <w:unhideWhenUsed/>
    <w:rsid w:val="00A95155"/>
    <w:pPr>
      <w:spacing w:after="100"/>
    </w:pPr>
  </w:style>
  <w:style w:type="paragraph" w:customStyle="1" w:styleId="Default">
    <w:name w:val="Default"/>
    <w:rsid w:val="00A951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c0">
    <w:name w:val="c0"/>
    <w:rsid w:val="00A95155"/>
  </w:style>
  <w:style w:type="character" w:customStyle="1" w:styleId="apple-converted-space">
    <w:name w:val="apple-converted-space"/>
    <w:basedOn w:val="a0"/>
    <w:rsid w:val="00A95155"/>
  </w:style>
  <w:style w:type="paragraph" w:customStyle="1" w:styleId="p1">
    <w:name w:val="p1"/>
    <w:basedOn w:val="a"/>
    <w:rsid w:val="00A95155"/>
    <w:pPr>
      <w:spacing w:before="100" w:beforeAutospacing="1" w:after="100" w:afterAutospacing="1"/>
    </w:pPr>
  </w:style>
  <w:style w:type="character" w:customStyle="1" w:styleId="font1">
    <w:name w:val="font1"/>
    <w:basedOn w:val="a0"/>
    <w:rsid w:val="00A95155"/>
  </w:style>
  <w:style w:type="character" w:customStyle="1" w:styleId="apple-style-span">
    <w:name w:val="apple-style-span"/>
    <w:basedOn w:val="a0"/>
    <w:rsid w:val="00A95155"/>
  </w:style>
  <w:style w:type="paragraph" w:customStyle="1" w:styleId="221">
    <w:name w:val="Основной текст с отступом 22"/>
    <w:basedOn w:val="a"/>
    <w:rsid w:val="00A95155"/>
    <w:pPr>
      <w:widowControl w:val="0"/>
      <w:ind w:firstLine="720"/>
    </w:pPr>
    <w:rPr>
      <w:sz w:val="28"/>
      <w:szCs w:val="20"/>
    </w:rPr>
  </w:style>
  <w:style w:type="paragraph" w:customStyle="1" w:styleId="130">
    <w:name w:val="Знак13"/>
    <w:basedOn w:val="a"/>
    <w:rsid w:val="00A951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Абзац списка3"/>
    <w:basedOn w:val="a"/>
    <w:rsid w:val="00A95155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29396" TargetMode="External"/><Relationship Id="rId18" Type="http://schemas.openxmlformats.org/officeDocument/2006/relationships/hyperlink" Target="http://www.desantura.ru/" TargetMode="External"/><Relationship Id="rId26" Type="http://schemas.openxmlformats.org/officeDocument/2006/relationships/hyperlink" Target="http://en.ed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in3957.naro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ru/book/93041" TargetMode="External"/><Relationship Id="rId17" Type="http://schemas.openxmlformats.org/officeDocument/2006/relationships/hyperlink" Target="http://armor.kiev.ua/" TargetMode="External"/><Relationship Id="rId25" Type="http://schemas.openxmlformats.org/officeDocument/2006/relationships/hyperlink" Target="http://ele74197079.narod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.ru/book/930083" TargetMode="External"/><Relationship Id="rId20" Type="http://schemas.openxmlformats.org/officeDocument/2006/relationships/hyperlink" Target="http://www.informic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020" TargetMode="External"/><Relationship Id="rId24" Type="http://schemas.openxmlformats.org/officeDocument/2006/relationships/hyperlink" Target="http://chronicl.chat.ru/index.ht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32500" TargetMode="External"/><Relationship Id="rId23" Type="http://schemas.openxmlformats.org/officeDocument/2006/relationships/hyperlink" Target="http://www.practica.ru/FirstAid/index.htm" TargetMode="External"/><Relationship Id="rId28" Type="http://schemas.openxmlformats.org/officeDocument/2006/relationships/hyperlink" Target="http://www.school.edu.ru" TargetMode="External"/><Relationship Id="rId10" Type="http://schemas.openxmlformats.org/officeDocument/2006/relationships/hyperlink" Target="https://book.ru/book/932127" TargetMode="External"/><Relationship Id="rId19" Type="http://schemas.openxmlformats.org/officeDocument/2006/relationships/hyperlink" Target="http://ddd-gazeta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2020" TargetMode="External"/><Relationship Id="rId22" Type="http://schemas.openxmlformats.org/officeDocument/2006/relationships/hyperlink" Target="http://www&#9632;psi&#9632;mchs&#9632;gov&#9632;ru&#1055;ep&#1074;a&#1103;" TargetMode="External"/><Relationship Id="rId27" Type="http://schemas.openxmlformats.org/officeDocument/2006/relationships/hyperlink" Target="http://www.ed.gov.ru" TargetMode="External"/><Relationship Id="rId30" Type="http://schemas.openxmlformats.org/officeDocument/2006/relationships/hyperlink" Target="http://www.gostedu.ru/94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6058</Words>
  <Characters>34531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</cp:lastModifiedBy>
  <cp:revision>30</cp:revision>
  <dcterms:created xsi:type="dcterms:W3CDTF">2015-01-19T05:31:00Z</dcterms:created>
  <dcterms:modified xsi:type="dcterms:W3CDTF">2021-03-20T13:05:00Z</dcterms:modified>
</cp:coreProperties>
</file>