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FE" w:rsidRDefault="007217FE" w:rsidP="007217FE">
      <w:pPr>
        <w:jc w:val="both"/>
      </w:pPr>
    </w:p>
    <w:p w:rsidR="007217FE" w:rsidRDefault="007217FE" w:rsidP="007217FE">
      <w:pPr>
        <w:jc w:val="both"/>
      </w:pPr>
    </w:p>
    <w:p w:rsidR="007217FE" w:rsidRPr="007217FE" w:rsidRDefault="007217FE" w:rsidP="007217FE">
      <w:pPr>
        <w:jc w:val="center"/>
        <w:rPr>
          <w:rFonts w:eastAsia="Calibri"/>
          <w:b/>
          <w:bCs/>
        </w:rPr>
      </w:pPr>
      <w:r w:rsidRPr="007217FE">
        <w:rPr>
          <w:rFonts w:eastAsia="Calibri"/>
          <w:b/>
          <w:bCs/>
        </w:rPr>
        <w:t>Аннотация к рабочей программе учебной дисциплины</w:t>
      </w:r>
    </w:p>
    <w:p w:rsidR="007217FE" w:rsidRPr="007217FE" w:rsidRDefault="007217FE" w:rsidP="007217FE">
      <w:pPr>
        <w:pStyle w:val="a3"/>
        <w:ind w:left="0" w:firstLine="709"/>
        <w:jc w:val="center"/>
        <w:rPr>
          <w:b/>
          <w:sz w:val="18"/>
          <w:szCs w:val="18"/>
        </w:rPr>
      </w:pPr>
      <w:r w:rsidRPr="007217FE">
        <w:rPr>
          <w:b/>
          <w:sz w:val="18"/>
          <w:szCs w:val="18"/>
        </w:rPr>
        <w:t>ОУП.08 АСТРОНОМИЯ</w:t>
      </w:r>
    </w:p>
    <w:p w:rsidR="007217FE" w:rsidRDefault="007217FE" w:rsidP="007217FE">
      <w:pPr>
        <w:jc w:val="both"/>
      </w:pPr>
    </w:p>
    <w:p w:rsidR="007217FE" w:rsidRDefault="007217FE" w:rsidP="007217FE">
      <w:pPr>
        <w:jc w:val="both"/>
      </w:pPr>
    </w:p>
    <w:p w:rsidR="007217FE" w:rsidRDefault="007217FE" w:rsidP="007217FE">
      <w:pPr>
        <w:jc w:val="both"/>
      </w:pPr>
      <w:bookmarkStart w:id="0" w:name="_GoBack"/>
      <w:bookmarkEnd w:id="0"/>
    </w:p>
    <w:p w:rsidR="007217FE" w:rsidRDefault="007217FE" w:rsidP="007217FE">
      <w:pPr>
        <w:jc w:val="both"/>
      </w:pPr>
      <w:r w:rsidRPr="00A61F04">
        <w:t>1.1. Область применения программы</w:t>
      </w:r>
    </w:p>
    <w:p w:rsidR="007217FE" w:rsidRDefault="007217FE" w:rsidP="007217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Рабочая   программа учебно</w:t>
      </w:r>
      <w:r>
        <w:t>го предмета</w:t>
      </w:r>
      <w:r w:rsidRPr="00A61F04">
        <w:t xml:space="preserve"> </w:t>
      </w:r>
      <w:r>
        <w:t xml:space="preserve">ОУП.08 </w:t>
      </w:r>
      <w:r w:rsidRPr="006B7166">
        <w:t>АСТРОНОМИЯ</w:t>
      </w:r>
      <w:r>
        <w:t xml:space="preserve"> </w:t>
      </w:r>
      <w:r w:rsidRPr="00A61F04">
        <w:t xml:space="preserve">является </w:t>
      </w:r>
      <w:r w:rsidRPr="00FD7279">
        <w:t>частью общеобразовательной подготовки основной образовательной программы в соответствии с ФГОС по специальност</w:t>
      </w:r>
      <w:r w:rsidRPr="00A61F04">
        <w:t>и 23.02.07 «Техническое обслуживание и ремонт двигателей, систем и агрегатов автомобилей».</w:t>
      </w:r>
      <w:r>
        <w:t xml:space="preserve"> </w:t>
      </w:r>
    </w:p>
    <w:p w:rsidR="007217FE" w:rsidRPr="00A61F04" w:rsidRDefault="007217FE" w:rsidP="007217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217FE" w:rsidRDefault="007217FE" w:rsidP="007217FE">
      <w:pPr>
        <w:autoSpaceDE w:val="0"/>
        <w:autoSpaceDN w:val="0"/>
        <w:adjustRightInd w:val="0"/>
        <w:ind w:firstLine="709"/>
        <w:jc w:val="both"/>
      </w:pPr>
      <w:r w:rsidRPr="00A61F04">
        <w:t>1.2. Место учебно</w:t>
      </w:r>
      <w:r>
        <w:t>го предмета</w:t>
      </w:r>
      <w:r w:rsidRPr="00A61F04">
        <w:t xml:space="preserve"> </w:t>
      </w:r>
      <w:r>
        <w:t xml:space="preserve">ОУП.08 </w:t>
      </w:r>
      <w:r w:rsidRPr="006B7166">
        <w:t>АСТРОНОМИЯ</w:t>
      </w:r>
      <w:r>
        <w:t xml:space="preserve"> </w:t>
      </w:r>
      <w:r w:rsidRPr="00A61F04">
        <w:t>в структуре основной профессиональной образовательной программы: является обязательной частью общеобразовательной подготовки основной образовательной программы</w:t>
      </w:r>
      <w:r>
        <w:t>.</w:t>
      </w:r>
      <w:r w:rsidRPr="00A61F04">
        <w:t xml:space="preserve"> </w:t>
      </w:r>
    </w:p>
    <w:p w:rsidR="007217FE" w:rsidRPr="00A215F1" w:rsidRDefault="007217FE" w:rsidP="007217F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A215F1">
        <w:rPr>
          <w:rFonts w:eastAsia="Calibri"/>
          <w:lang w:eastAsia="en-US"/>
        </w:rPr>
        <w:t>Межпредметные</w:t>
      </w:r>
      <w:proofErr w:type="spellEnd"/>
      <w:r w:rsidRPr="00A215F1">
        <w:rPr>
          <w:rFonts w:eastAsia="Calibri"/>
          <w:lang w:eastAsia="en-US"/>
        </w:rPr>
        <w:t xml:space="preserve"> связи с учебными дисциплинами: </w:t>
      </w:r>
    </w:p>
    <w:p w:rsidR="007217FE" w:rsidRDefault="007217FE" w:rsidP="007217FE">
      <w:pPr>
        <w:pStyle w:val="a3"/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>УПВ.02 Физика</w:t>
      </w:r>
    </w:p>
    <w:p w:rsidR="007217FE" w:rsidRPr="00A61F04" w:rsidRDefault="007217FE" w:rsidP="007217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1.3. Цель и планируемые результаты освоения дисциплины:</w:t>
      </w:r>
    </w:p>
    <w:p w:rsidR="007217FE" w:rsidRDefault="007217FE" w:rsidP="0072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F7D7F">
        <w:t>Рабоч</w:t>
      </w:r>
      <w:r>
        <w:t xml:space="preserve">ая программа по предмету ОУП.08 </w:t>
      </w:r>
      <w:r w:rsidRPr="006B7166">
        <w:t>АСТРОНОМИЯ</w:t>
      </w:r>
      <w:r w:rsidRPr="002F7D7F">
        <w:t xml:space="preserve"> ориентирована на достижение следующих </w:t>
      </w:r>
      <w:r w:rsidRPr="002F7D7F">
        <w:rPr>
          <w:b/>
        </w:rPr>
        <w:t>целей:</w:t>
      </w:r>
    </w:p>
    <w:p w:rsidR="007217FE" w:rsidRPr="007433E7" w:rsidRDefault="007217FE" w:rsidP="007217F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33E7">
        <w:t>личностных:</w:t>
      </w:r>
    </w:p>
    <w:p w:rsidR="007217FE" w:rsidRPr="007433E7" w:rsidRDefault="007217FE" w:rsidP="007217FE">
      <w:pPr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7433E7">
        <w:t>сформированность</w:t>
      </w:r>
      <w:proofErr w:type="spellEnd"/>
      <w:r w:rsidRPr="007433E7">
        <w:t xml:space="preserve"> научного мировоззрения, соответствующего современному уровню развития астрономической науки;</w:t>
      </w:r>
    </w:p>
    <w:p w:rsidR="007217FE" w:rsidRPr="007433E7" w:rsidRDefault="007217FE" w:rsidP="007217FE">
      <w:pPr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устойчивый интерес к истории и достижениям в области астрономии;</w:t>
      </w:r>
    </w:p>
    <w:p w:rsidR="007217FE" w:rsidRPr="007433E7" w:rsidRDefault="007217FE" w:rsidP="007217FE">
      <w:pPr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анализировать последствия освоения космического пространства для жизни и деятельности человека;</w:t>
      </w:r>
    </w:p>
    <w:p w:rsidR="007217FE" w:rsidRPr="007433E7" w:rsidRDefault="007217FE" w:rsidP="007217F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7433E7">
        <w:t>метапредметных</w:t>
      </w:r>
      <w:proofErr w:type="spellEnd"/>
      <w:r w:rsidRPr="007433E7">
        <w:t>:</w:t>
      </w:r>
    </w:p>
    <w:p w:rsidR="007217FE" w:rsidRPr="007433E7" w:rsidRDefault="007217FE" w:rsidP="007217FE">
      <w:pPr>
        <w:numPr>
          <w:ilvl w:val="0"/>
          <w:numId w:val="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7217FE" w:rsidRPr="007433E7" w:rsidRDefault="007217FE" w:rsidP="007217FE">
      <w:pPr>
        <w:numPr>
          <w:ilvl w:val="0"/>
          <w:numId w:val="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7217FE" w:rsidRPr="007433E7" w:rsidRDefault="007217FE" w:rsidP="007217FE">
      <w:pPr>
        <w:numPr>
          <w:ilvl w:val="0"/>
          <w:numId w:val="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7217FE" w:rsidRPr="007433E7" w:rsidRDefault="007217FE" w:rsidP="007217FE">
      <w:pPr>
        <w:numPr>
          <w:ilvl w:val="0"/>
          <w:numId w:val="3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7217FE" w:rsidRPr="007433E7" w:rsidRDefault="007217FE" w:rsidP="007217FE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33E7">
        <w:t>предметных:</w:t>
      </w:r>
    </w:p>
    <w:p w:rsidR="007217FE" w:rsidRPr="007433E7" w:rsidRDefault="007217FE" w:rsidP="007217FE">
      <w:pPr>
        <w:numPr>
          <w:ilvl w:val="0"/>
          <w:numId w:val="5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7433E7">
        <w:t>сформированность</w:t>
      </w:r>
      <w:proofErr w:type="spellEnd"/>
      <w:r w:rsidRPr="007433E7"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7217FE" w:rsidRPr="007433E7" w:rsidRDefault="007217FE" w:rsidP="007217FE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понимание сущности наблюдаемых во Вселенной явлений;</w:t>
      </w:r>
    </w:p>
    <w:p w:rsidR="007217FE" w:rsidRPr="007433E7" w:rsidRDefault="007217FE" w:rsidP="007217FE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7217FE" w:rsidRPr="007433E7" w:rsidRDefault="007217FE" w:rsidP="007217FE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7433E7">
        <w:t>сформированность</w:t>
      </w:r>
      <w:proofErr w:type="spellEnd"/>
      <w:r w:rsidRPr="007433E7"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7217FE" w:rsidRPr="007433E7" w:rsidRDefault="007217FE" w:rsidP="007217FE">
      <w:pPr>
        <w:numPr>
          <w:ilvl w:val="0"/>
          <w:numId w:val="4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lastRenderedPageBreak/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7217FE" w:rsidRPr="002F7D7F" w:rsidRDefault="007217FE" w:rsidP="00721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217FE" w:rsidRPr="00A61F04" w:rsidRDefault="007217FE" w:rsidP="007217F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252F9">
        <w:t xml:space="preserve">В результате освоения дисциплины </w:t>
      </w:r>
      <w:proofErr w:type="gramStart"/>
      <w:r w:rsidRPr="007252F9">
        <w:t>обучающийся</w:t>
      </w:r>
      <w:proofErr w:type="gramEnd"/>
      <w:r w:rsidRPr="007252F9">
        <w:t xml:space="preserve"> осваивает элементы компетенций:</w:t>
      </w:r>
    </w:p>
    <w:p w:rsidR="007217FE" w:rsidRPr="00FD7279" w:rsidRDefault="007217FE" w:rsidP="007217FE">
      <w:pPr>
        <w:pStyle w:val="a3"/>
        <w:ind w:left="0" w:firstLine="709"/>
        <w:jc w:val="both"/>
      </w:pPr>
      <w:r>
        <w:t>ОК.01.</w:t>
      </w:r>
      <w:r w:rsidRPr="00FD7279">
        <w:t>Выбирать способы решения задач профессиональной деятельности, применительно к различным контекстам</w:t>
      </w:r>
    </w:p>
    <w:p w:rsidR="007217FE" w:rsidRPr="00FD7279" w:rsidRDefault="007217FE" w:rsidP="007217FE">
      <w:pPr>
        <w:pStyle w:val="a3"/>
        <w:ind w:left="0" w:firstLine="709"/>
        <w:jc w:val="both"/>
      </w:pPr>
      <w:r>
        <w:t>ОК.02.</w:t>
      </w:r>
      <w:r w:rsidRPr="00FD7279"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7217FE" w:rsidRPr="00FD7279" w:rsidRDefault="007217FE" w:rsidP="007217FE">
      <w:pPr>
        <w:pStyle w:val="a3"/>
        <w:ind w:left="0" w:firstLine="709"/>
        <w:jc w:val="both"/>
      </w:pPr>
      <w:r>
        <w:t>ОК.0</w:t>
      </w:r>
      <w:r w:rsidRPr="00FD7279">
        <w:t>3</w:t>
      </w:r>
      <w:r>
        <w:t>.</w:t>
      </w:r>
      <w:r w:rsidRPr="00FD7279">
        <w:t>Планировать и реализовывать собственное профессиональное и личностное развитие.</w:t>
      </w:r>
    </w:p>
    <w:p w:rsidR="007217FE" w:rsidRPr="00FD7279" w:rsidRDefault="007217FE" w:rsidP="007217FE">
      <w:pPr>
        <w:pStyle w:val="a3"/>
        <w:ind w:left="0" w:firstLine="709"/>
        <w:jc w:val="both"/>
      </w:pPr>
      <w:r>
        <w:t>ОК.0</w:t>
      </w:r>
      <w:r w:rsidRPr="00FD7279">
        <w:t>4</w:t>
      </w:r>
      <w:r>
        <w:t>.</w:t>
      </w:r>
      <w:r w:rsidRPr="00FD7279">
        <w:t>Работать в коллективе и команде, эффективно взаимодействовать с коллегами, руководством, клиентами.</w:t>
      </w:r>
    </w:p>
    <w:p w:rsidR="007217FE" w:rsidRPr="00FD7279" w:rsidRDefault="007217FE" w:rsidP="007217FE">
      <w:pPr>
        <w:pStyle w:val="a3"/>
        <w:ind w:left="0" w:firstLine="709"/>
        <w:jc w:val="both"/>
      </w:pPr>
      <w:r w:rsidRPr="00FD7279">
        <w:t>ОК</w:t>
      </w:r>
      <w:r>
        <w:t>.0</w:t>
      </w:r>
      <w:r w:rsidRPr="00FD7279">
        <w:t>5</w:t>
      </w:r>
      <w:r>
        <w:t>.</w:t>
      </w:r>
      <w:r w:rsidRPr="00FD7279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217FE" w:rsidRPr="00FD7279" w:rsidRDefault="007217FE" w:rsidP="007217FE">
      <w:pPr>
        <w:pStyle w:val="a3"/>
        <w:ind w:left="0" w:firstLine="709"/>
        <w:jc w:val="both"/>
      </w:pPr>
      <w:r w:rsidRPr="00FD7279">
        <w:t>ОК</w:t>
      </w:r>
      <w:r>
        <w:t>.0</w:t>
      </w:r>
      <w:r w:rsidRPr="00FD7279">
        <w:t>6</w:t>
      </w:r>
      <w:r>
        <w:t>.</w:t>
      </w:r>
      <w:r w:rsidRPr="00FD7279">
        <w:t>Проявлять гражданско-патриотическую позицию, демонстрировать осознанное поведение на основе общечеловеческих ценностей.</w:t>
      </w:r>
    </w:p>
    <w:p w:rsidR="007217FE" w:rsidRPr="00FD7279" w:rsidRDefault="007217FE" w:rsidP="007217FE">
      <w:pPr>
        <w:pStyle w:val="a3"/>
        <w:ind w:left="0" w:firstLine="709"/>
        <w:jc w:val="both"/>
      </w:pPr>
      <w:r>
        <w:t>ОК.0</w:t>
      </w:r>
      <w:r w:rsidRPr="00FD7279">
        <w:t>7</w:t>
      </w:r>
      <w:r>
        <w:t>.</w:t>
      </w:r>
      <w:r w:rsidRPr="00FD7279">
        <w:t>Содействовать сохранению окружающей среды, ресурсосбережению, эффективно действовать в чрезвычайных ситуациях.</w:t>
      </w:r>
    </w:p>
    <w:p w:rsidR="007217FE" w:rsidRPr="00FD7279" w:rsidRDefault="007217FE" w:rsidP="007217FE">
      <w:pPr>
        <w:pStyle w:val="a3"/>
        <w:ind w:left="0" w:firstLine="709"/>
        <w:jc w:val="both"/>
      </w:pPr>
      <w:r w:rsidRPr="00FD7279">
        <w:t>ОК</w:t>
      </w:r>
      <w:r>
        <w:t>.0</w:t>
      </w:r>
      <w:r w:rsidRPr="00FD7279">
        <w:t>8</w:t>
      </w:r>
      <w:r>
        <w:t>.</w:t>
      </w:r>
      <w:r w:rsidRPr="00FD7279">
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7217FE" w:rsidRPr="00FD7279" w:rsidRDefault="007217FE" w:rsidP="007217FE">
      <w:pPr>
        <w:pStyle w:val="a3"/>
        <w:ind w:left="0" w:firstLine="709"/>
        <w:jc w:val="both"/>
      </w:pPr>
      <w:r w:rsidRPr="00FD7279">
        <w:t>ОК</w:t>
      </w:r>
      <w:r>
        <w:t>.0</w:t>
      </w:r>
      <w:r w:rsidRPr="00FD7279">
        <w:t>9</w:t>
      </w:r>
      <w:r>
        <w:t>.</w:t>
      </w:r>
      <w:r w:rsidRPr="00FD7279">
        <w:t>Использовать информационные технологии в профессиональной деятельности.</w:t>
      </w:r>
    </w:p>
    <w:p w:rsidR="007217FE" w:rsidRPr="00FD7279" w:rsidRDefault="007217FE" w:rsidP="007217FE">
      <w:pPr>
        <w:pStyle w:val="a3"/>
        <w:ind w:left="0" w:firstLine="709"/>
        <w:jc w:val="both"/>
      </w:pPr>
      <w:r w:rsidRPr="00FD7279">
        <w:t>ОК</w:t>
      </w:r>
      <w:r>
        <w:t>.</w:t>
      </w:r>
      <w:r w:rsidRPr="00FD7279">
        <w:t>10</w:t>
      </w:r>
      <w:r>
        <w:t>.</w:t>
      </w:r>
      <w:r w:rsidRPr="00FD7279">
        <w:t>Пользоваться профессиональной документацией на государственном и иностранном языке.</w:t>
      </w:r>
    </w:p>
    <w:p w:rsidR="007217FE" w:rsidRPr="00FD7279" w:rsidRDefault="007217FE" w:rsidP="007217FE">
      <w:pPr>
        <w:pStyle w:val="a3"/>
        <w:ind w:left="0" w:firstLine="709"/>
        <w:jc w:val="both"/>
      </w:pPr>
      <w:r>
        <w:t>ОК.</w:t>
      </w:r>
      <w:r w:rsidRPr="00FD7279">
        <w:t>11.Планировать предпринимательскую деятельность в профессиональной сфере.</w:t>
      </w:r>
    </w:p>
    <w:p w:rsidR="007217FE" w:rsidRDefault="007217FE" w:rsidP="007217FE">
      <w:pPr>
        <w:pStyle w:val="a3"/>
        <w:jc w:val="center"/>
        <w:rPr>
          <w:rFonts w:eastAsiaTheme="minorEastAsia"/>
          <w:b/>
        </w:rPr>
      </w:pPr>
      <w:r w:rsidRPr="007252F9">
        <w:rPr>
          <w:b/>
        </w:rPr>
        <w:t>2. СТРУКТУРА И СОДЕРЖАНИЕ УЧЕБН</w:t>
      </w:r>
      <w:r>
        <w:rPr>
          <w:b/>
        </w:rPr>
        <w:t>ОГО ПРЕДМЕТА</w:t>
      </w:r>
      <w:r w:rsidRPr="007252F9">
        <w:rPr>
          <w:rFonts w:eastAsiaTheme="minorEastAsia"/>
          <w:b/>
        </w:rPr>
        <w:t xml:space="preserve"> </w:t>
      </w:r>
    </w:p>
    <w:p w:rsidR="007217FE" w:rsidRDefault="007217FE" w:rsidP="007217FE">
      <w:pPr>
        <w:pStyle w:val="a3"/>
        <w:ind w:left="0" w:firstLine="709"/>
        <w:jc w:val="center"/>
        <w:rPr>
          <w:b/>
        </w:rPr>
      </w:pPr>
      <w:r>
        <w:rPr>
          <w:b/>
        </w:rPr>
        <w:t>ОУП</w:t>
      </w:r>
      <w:r w:rsidRPr="007433E7">
        <w:rPr>
          <w:b/>
        </w:rPr>
        <w:t>.08 АСТРОНОМИЯ</w:t>
      </w:r>
    </w:p>
    <w:p w:rsidR="007217FE" w:rsidRDefault="007217FE" w:rsidP="007217FE">
      <w:pPr>
        <w:pStyle w:val="a3"/>
        <w:ind w:left="0" w:firstLine="709"/>
        <w:jc w:val="center"/>
        <w:rPr>
          <w:b/>
        </w:rPr>
      </w:pPr>
    </w:p>
    <w:p w:rsidR="007217FE" w:rsidRPr="007252F9" w:rsidRDefault="007217FE" w:rsidP="007217FE">
      <w:pPr>
        <w:pStyle w:val="a3"/>
        <w:ind w:left="0" w:firstLine="709"/>
        <w:jc w:val="both"/>
        <w:rPr>
          <w:b/>
        </w:rPr>
      </w:pPr>
      <w:r w:rsidRPr="007252F9">
        <w:rPr>
          <w:b/>
        </w:rPr>
        <w:t>2.1. Объем учебно</w:t>
      </w:r>
      <w:r>
        <w:rPr>
          <w:b/>
        </w:rPr>
        <w:t>го предмета ОУП</w:t>
      </w:r>
      <w:r w:rsidRPr="0059316F">
        <w:rPr>
          <w:rFonts w:eastAsiaTheme="minorEastAsia"/>
          <w:b/>
        </w:rPr>
        <w:t>.08 АСТРОНОМИЯ</w:t>
      </w:r>
      <w:r>
        <w:rPr>
          <w:rFonts w:eastAsiaTheme="minorEastAsia"/>
          <w:b/>
        </w:rPr>
        <w:t xml:space="preserve"> </w:t>
      </w:r>
      <w:r w:rsidRPr="007252F9">
        <w:rPr>
          <w:b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7217FE" w:rsidRPr="007252F9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17FE" w:rsidRPr="007252F9" w:rsidRDefault="007217FE" w:rsidP="00412F6B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17FE" w:rsidRPr="007252F9" w:rsidRDefault="007217FE" w:rsidP="00412F6B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7217FE" w:rsidRPr="007252F9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17FE" w:rsidRPr="007252F9" w:rsidRDefault="007217FE" w:rsidP="00412F6B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17FE" w:rsidRPr="007252F9" w:rsidRDefault="007217FE" w:rsidP="00412F6B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</w:t>
            </w:r>
          </w:p>
        </w:tc>
      </w:tr>
      <w:tr w:rsidR="007217FE" w:rsidRPr="007252F9" w:rsidTr="00412F6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17FE" w:rsidRPr="007252F9" w:rsidRDefault="007217FE" w:rsidP="00412F6B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в том числе:</w:t>
            </w:r>
          </w:p>
        </w:tc>
      </w:tr>
      <w:tr w:rsidR="007217FE" w:rsidRPr="007252F9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17FE" w:rsidRPr="007252F9" w:rsidRDefault="007217FE" w:rsidP="00412F6B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17FE" w:rsidRPr="007252F9" w:rsidRDefault="007217FE" w:rsidP="00412F6B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</w:tr>
      <w:tr w:rsidR="007217FE" w:rsidRPr="007252F9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17FE" w:rsidRPr="007252F9" w:rsidRDefault="007217FE" w:rsidP="00412F6B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17FE" w:rsidRPr="007252F9" w:rsidRDefault="007217FE" w:rsidP="00412F6B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</w:p>
        </w:tc>
      </w:tr>
      <w:tr w:rsidR="007217FE" w:rsidRPr="007252F9" w:rsidTr="00412F6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17FE" w:rsidRPr="007252F9" w:rsidRDefault="007217FE" w:rsidP="00412F6B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 xml:space="preserve">Промежуточная аттестация проводится в форме </w:t>
            </w:r>
            <w:r w:rsidRPr="0035718E">
              <w:rPr>
                <w:iCs/>
                <w:sz w:val="20"/>
                <w:szCs w:val="20"/>
              </w:rPr>
              <w:t>дифференцированного зачета</w:t>
            </w:r>
          </w:p>
        </w:tc>
      </w:tr>
    </w:tbl>
    <w:p w:rsidR="007217FE" w:rsidRDefault="007217FE" w:rsidP="007217FE">
      <w:pPr>
        <w:pStyle w:val="a3"/>
        <w:ind w:left="0"/>
        <w:jc w:val="both"/>
      </w:pPr>
    </w:p>
    <w:p w:rsidR="007217FE" w:rsidRDefault="007217FE" w:rsidP="007217FE">
      <w:pPr>
        <w:pStyle w:val="a3"/>
        <w:ind w:left="0"/>
        <w:jc w:val="both"/>
      </w:pPr>
    </w:p>
    <w:p w:rsidR="007217FE" w:rsidRDefault="007217FE" w:rsidP="007217FE">
      <w:pPr>
        <w:pStyle w:val="a3"/>
        <w:ind w:left="0"/>
        <w:jc w:val="both"/>
      </w:pPr>
    </w:p>
    <w:p w:rsidR="007217FE" w:rsidRPr="000B5CD8" w:rsidRDefault="007217FE" w:rsidP="007217FE"/>
    <w:p w:rsidR="007217FE" w:rsidRDefault="007217FE" w:rsidP="007217FE">
      <w:pPr>
        <w:keepNext/>
        <w:autoSpaceDE w:val="0"/>
        <w:autoSpaceDN w:val="0"/>
        <w:jc w:val="center"/>
        <w:outlineLvl w:val="0"/>
        <w:rPr>
          <w:b/>
        </w:rPr>
      </w:pPr>
    </w:p>
    <w:p w:rsidR="00084E72" w:rsidRDefault="00084E72"/>
    <w:sectPr w:rsidR="0008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3C40"/>
    <w:multiLevelType w:val="hybridMultilevel"/>
    <w:tmpl w:val="2FECF732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45A14"/>
    <w:multiLevelType w:val="hybridMultilevel"/>
    <w:tmpl w:val="D4EC104E"/>
    <w:lvl w:ilvl="0" w:tplc="E592C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4731F7"/>
    <w:multiLevelType w:val="hybridMultilevel"/>
    <w:tmpl w:val="3446BF52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D496B"/>
    <w:multiLevelType w:val="hybridMultilevel"/>
    <w:tmpl w:val="8304AF20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3786B"/>
    <w:multiLevelType w:val="hybridMultilevel"/>
    <w:tmpl w:val="EC2C1856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84"/>
    <w:rsid w:val="00084E72"/>
    <w:rsid w:val="007217FE"/>
    <w:rsid w:val="00F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1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1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pu45</cp:lastModifiedBy>
  <cp:revision>2</cp:revision>
  <dcterms:created xsi:type="dcterms:W3CDTF">2021-03-20T06:32:00Z</dcterms:created>
  <dcterms:modified xsi:type="dcterms:W3CDTF">2021-03-20T06:33:00Z</dcterms:modified>
</cp:coreProperties>
</file>