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96" w:rsidRPr="005D1803" w:rsidRDefault="00605E96" w:rsidP="00605E96">
      <w:pPr>
        <w:widowControl w:val="0"/>
        <w:autoSpaceDE w:val="0"/>
        <w:autoSpaceDN w:val="0"/>
        <w:adjustRightInd w:val="0"/>
        <w:spacing w:after="0" w:line="240" w:lineRule="auto"/>
        <w:jc w:val="center"/>
        <w:rPr>
          <w:rFonts w:ascii="Times New Roman" w:eastAsia="Times New Roman" w:hAnsi="Times New Roman"/>
          <w:sz w:val="24"/>
          <w:szCs w:val="24"/>
        </w:rPr>
      </w:pPr>
      <w:r w:rsidRPr="005D1803">
        <w:rPr>
          <w:rFonts w:ascii="Times New Roman" w:eastAsia="Times New Roman" w:hAnsi="Times New Roman"/>
          <w:sz w:val="24"/>
          <w:szCs w:val="24"/>
        </w:rPr>
        <w:t xml:space="preserve">Государственное автономное профессиональное образовательное учреждение </w:t>
      </w:r>
    </w:p>
    <w:p w:rsidR="00605E96" w:rsidRDefault="00605E96" w:rsidP="00605E96">
      <w:pPr>
        <w:widowControl w:val="0"/>
        <w:autoSpaceDE w:val="0"/>
        <w:autoSpaceDN w:val="0"/>
        <w:adjustRightInd w:val="0"/>
        <w:spacing w:after="0" w:line="240" w:lineRule="auto"/>
        <w:jc w:val="center"/>
        <w:rPr>
          <w:rFonts w:ascii="Times New Roman" w:eastAsia="Times New Roman" w:hAnsi="Times New Roman"/>
          <w:sz w:val="24"/>
          <w:szCs w:val="24"/>
        </w:rPr>
      </w:pPr>
      <w:r w:rsidRPr="005D1803">
        <w:rPr>
          <w:rFonts w:ascii="Times New Roman" w:eastAsia="Times New Roman" w:hAnsi="Times New Roman"/>
          <w:sz w:val="24"/>
          <w:szCs w:val="24"/>
        </w:rPr>
        <w:t>Тюменской области «Тобольский многопрофильный техникум»</w:t>
      </w:r>
    </w:p>
    <w:p w:rsidR="002C333A" w:rsidRPr="005D1803" w:rsidRDefault="002C333A" w:rsidP="00605E96">
      <w:pPr>
        <w:widowControl w:val="0"/>
        <w:autoSpaceDE w:val="0"/>
        <w:autoSpaceDN w:val="0"/>
        <w:adjustRightInd w:val="0"/>
        <w:spacing w:after="0" w:line="240" w:lineRule="auto"/>
        <w:jc w:val="center"/>
        <w:rPr>
          <w:rFonts w:ascii="Times New Roman" w:eastAsia="Times New Roman" w:hAnsi="Times New Roman"/>
          <w:sz w:val="24"/>
          <w:szCs w:val="24"/>
        </w:rPr>
      </w:pPr>
    </w:p>
    <w:tbl>
      <w:tblPr>
        <w:tblW w:w="10491" w:type="dxa"/>
        <w:tblInd w:w="-885" w:type="dxa"/>
        <w:tblLook w:val="04A0" w:firstRow="1" w:lastRow="0" w:firstColumn="1" w:lastColumn="0" w:noHBand="0" w:noVBand="1"/>
      </w:tblPr>
      <w:tblGrid>
        <w:gridCol w:w="4413"/>
        <w:gridCol w:w="2676"/>
        <w:gridCol w:w="3402"/>
      </w:tblGrid>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b/>
                <w:sz w:val="24"/>
                <w:szCs w:val="24"/>
              </w:rPr>
              <w:t xml:space="preserve">«Рассмотрено»                          </w:t>
            </w:r>
          </w:p>
        </w:tc>
        <w:tc>
          <w:tcPr>
            <w:tcW w:w="2676" w:type="dxa"/>
          </w:tcPr>
          <w:p w:rsidR="002C333A" w:rsidRPr="002C333A" w:rsidRDefault="002C333A" w:rsidP="002C333A">
            <w:pPr>
              <w:spacing w:after="0" w:line="240" w:lineRule="auto"/>
              <w:jc w:val="center"/>
              <w:rPr>
                <w:rFonts w:ascii="Times New Roman" w:eastAsia="Times New Roman" w:hAnsi="Times New Roman"/>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b/>
                <w:sz w:val="24"/>
                <w:szCs w:val="24"/>
              </w:rPr>
              <w:t xml:space="preserve">«Утверждено»                                                     </w:t>
            </w:r>
          </w:p>
        </w:tc>
      </w:tr>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на заседании  педагогического совета</w:t>
            </w:r>
          </w:p>
        </w:tc>
        <w:tc>
          <w:tcPr>
            <w:tcW w:w="2676" w:type="dxa"/>
          </w:tcPr>
          <w:p w:rsidR="002C333A" w:rsidRPr="002C333A" w:rsidRDefault="002C333A" w:rsidP="002C333A">
            <w:pPr>
              <w:spacing w:after="0" w:line="240" w:lineRule="auto"/>
              <w:jc w:val="center"/>
              <w:rPr>
                <w:rFonts w:ascii="Times New Roman" w:eastAsia="Times New Roman" w:hAnsi="Times New Roman"/>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 xml:space="preserve">Приказ  директора  </w:t>
            </w:r>
          </w:p>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 xml:space="preserve">ГАПОУ ТО «Тобольский многопрофильный техникум»                            </w:t>
            </w:r>
          </w:p>
        </w:tc>
      </w:tr>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 xml:space="preserve">Протокол № 5              </w:t>
            </w:r>
          </w:p>
        </w:tc>
        <w:tc>
          <w:tcPr>
            <w:tcW w:w="2676" w:type="dxa"/>
          </w:tcPr>
          <w:p w:rsidR="002C333A" w:rsidRPr="002C333A" w:rsidRDefault="002C333A" w:rsidP="002C333A">
            <w:pPr>
              <w:spacing w:after="0" w:line="240" w:lineRule="auto"/>
              <w:rPr>
                <w:rFonts w:ascii="Times New Roman" w:eastAsia="Times New Roman" w:hAnsi="Times New Roman"/>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 37</w:t>
            </w:r>
          </w:p>
        </w:tc>
      </w:tr>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 xml:space="preserve">от  «07» июня 2019 года      </w:t>
            </w:r>
          </w:p>
        </w:tc>
        <w:tc>
          <w:tcPr>
            <w:tcW w:w="2676" w:type="dxa"/>
          </w:tcPr>
          <w:p w:rsidR="002C333A" w:rsidRPr="002C333A" w:rsidRDefault="002C333A" w:rsidP="002C333A">
            <w:pPr>
              <w:spacing w:after="0" w:line="240" w:lineRule="auto"/>
              <w:rPr>
                <w:rFonts w:ascii="Times New Roman" w:eastAsia="Times New Roman" w:hAnsi="Times New Roman"/>
                <w:color w:val="FF0000"/>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от  «14» июня 2019 года</w:t>
            </w:r>
          </w:p>
          <w:p w:rsidR="002C333A" w:rsidRPr="002C333A" w:rsidRDefault="002C333A" w:rsidP="002C333A">
            <w:pPr>
              <w:spacing w:after="0" w:line="240" w:lineRule="auto"/>
              <w:rPr>
                <w:rFonts w:ascii="Times New Roman" w:eastAsia="Times New Roman" w:hAnsi="Times New Roman"/>
                <w:sz w:val="24"/>
                <w:szCs w:val="24"/>
              </w:rPr>
            </w:pPr>
          </w:p>
        </w:tc>
      </w:tr>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b/>
                <w:sz w:val="24"/>
                <w:szCs w:val="24"/>
              </w:rPr>
            </w:pPr>
            <w:r w:rsidRPr="002C333A">
              <w:rPr>
                <w:rFonts w:ascii="Times New Roman" w:eastAsia="Times New Roman" w:hAnsi="Times New Roman"/>
                <w:b/>
                <w:sz w:val="24"/>
                <w:szCs w:val="24"/>
              </w:rPr>
              <w:t>Согласовано:</w:t>
            </w:r>
          </w:p>
        </w:tc>
        <w:tc>
          <w:tcPr>
            <w:tcW w:w="2676" w:type="dxa"/>
          </w:tcPr>
          <w:p w:rsidR="002C333A" w:rsidRPr="002C333A" w:rsidRDefault="002C333A" w:rsidP="002C333A">
            <w:pPr>
              <w:spacing w:after="0" w:line="240" w:lineRule="auto"/>
              <w:rPr>
                <w:rFonts w:ascii="Times New Roman" w:eastAsia="Times New Roman" w:hAnsi="Times New Roman"/>
                <w:color w:val="FF0000"/>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p>
        </w:tc>
      </w:tr>
      <w:tr w:rsidR="002C333A" w:rsidRPr="002C333A" w:rsidTr="002C333A">
        <w:tc>
          <w:tcPr>
            <w:tcW w:w="4413" w:type="dxa"/>
          </w:tcPr>
          <w:p w:rsidR="002C333A" w:rsidRPr="002C333A" w:rsidRDefault="002C333A" w:rsidP="002C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r w:rsidRPr="00042AC3">
              <w:rPr>
                <w:rFonts w:ascii="Times New Roman" w:eastAsia="Calibri" w:hAnsi="Times New Roman"/>
                <w:sz w:val="24"/>
                <w:szCs w:val="24"/>
              </w:rPr>
              <w:t>ОАО «</w:t>
            </w:r>
            <w:proofErr w:type="spellStart"/>
            <w:r w:rsidRPr="00042AC3">
              <w:rPr>
                <w:rFonts w:ascii="Times New Roman" w:eastAsia="Calibri" w:hAnsi="Times New Roman"/>
                <w:sz w:val="24"/>
                <w:szCs w:val="24"/>
              </w:rPr>
              <w:t>Вагайское</w:t>
            </w:r>
            <w:proofErr w:type="spellEnd"/>
            <w:r w:rsidRPr="00042AC3">
              <w:rPr>
                <w:rFonts w:ascii="Times New Roman" w:eastAsia="Calibri" w:hAnsi="Times New Roman"/>
                <w:sz w:val="24"/>
                <w:szCs w:val="24"/>
              </w:rPr>
              <w:t xml:space="preserve"> ПАТ»</w:t>
            </w:r>
          </w:p>
          <w:p w:rsidR="002C333A" w:rsidRPr="002C333A" w:rsidRDefault="002C333A" w:rsidP="002C33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_________</w:t>
            </w:r>
            <w:r w:rsidRPr="002C333A">
              <w:rPr>
                <w:rFonts w:ascii="Times New Roman" w:eastAsia="Times New Roman" w:hAnsi="Times New Roman"/>
                <w:sz w:val="24"/>
                <w:szCs w:val="24"/>
              </w:rPr>
              <w:t>/</w:t>
            </w:r>
            <w:r>
              <w:rPr>
                <w:rFonts w:ascii="Times New Roman" w:eastAsia="Times New Roman" w:hAnsi="Times New Roman"/>
                <w:sz w:val="24"/>
                <w:szCs w:val="24"/>
              </w:rPr>
              <w:t>И.Л. Щербаков</w:t>
            </w:r>
            <w:r w:rsidRPr="002C333A">
              <w:rPr>
                <w:rFonts w:ascii="Times New Roman" w:eastAsia="Times New Roman" w:hAnsi="Times New Roman"/>
                <w:sz w:val="24"/>
                <w:szCs w:val="24"/>
              </w:rPr>
              <w:t xml:space="preserve"> /</w:t>
            </w:r>
          </w:p>
          <w:p w:rsidR="002C333A" w:rsidRPr="002C333A" w:rsidRDefault="002C333A" w:rsidP="002C333A">
            <w:pPr>
              <w:spacing w:after="0" w:line="240" w:lineRule="auto"/>
              <w:rPr>
                <w:rFonts w:ascii="Times New Roman" w:eastAsia="Times New Roman" w:hAnsi="Times New Roman"/>
                <w:sz w:val="24"/>
                <w:szCs w:val="24"/>
              </w:rPr>
            </w:pPr>
          </w:p>
        </w:tc>
        <w:tc>
          <w:tcPr>
            <w:tcW w:w="2676" w:type="dxa"/>
          </w:tcPr>
          <w:p w:rsidR="002C333A" w:rsidRPr="002C333A" w:rsidRDefault="002C333A" w:rsidP="002C333A">
            <w:pPr>
              <w:spacing w:after="0" w:line="240" w:lineRule="auto"/>
              <w:rPr>
                <w:rFonts w:ascii="Times New Roman" w:eastAsia="Times New Roman" w:hAnsi="Times New Roman"/>
                <w:color w:val="FF0000"/>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p>
        </w:tc>
      </w:tr>
      <w:tr w:rsidR="002C333A" w:rsidRPr="002C333A" w:rsidTr="002C333A">
        <w:tc>
          <w:tcPr>
            <w:tcW w:w="4413" w:type="dxa"/>
          </w:tcPr>
          <w:p w:rsidR="002C333A" w:rsidRPr="002C333A" w:rsidRDefault="002C333A" w:rsidP="002C333A">
            <w:pPr>
              <w:spacing w:after="0" w:line="240" w:lineRule="auto"/>
              <w:rPr>
                <w:rFonts w:ascii="Times New Roman" w:eastAsia="Times New Roman" w:hAnsi="Times New Roman"/>
                <w:sz w:val="24"/>
                <w:szCs w:val="24"/>
              </w:rPr>
            </w:pPr>
            <w:r w:rsidRPr="002C333A">
              <w:rPr>
                <w:rFonts w:ascii="Times New Roman" w:eastAsia="Times New Roman" w:hAnsi="Times New Roman"/>
                <w:sz w:val="24"/>
                <w:szCs w:val="24"/>
              </w:rPr>
              <w:t>«____»_______________2019</w:t>
            </w:r>
          </w:p>
        </w:tc>
        <w:tc>
          <w:tcPr>
            <w:tcW w:w="2676" w:type="dxa"/>
          </w:tcPr>
          <w:p w:rsidR="002C333A" w:rsidRPr="002C333A" w:rsidRDefault="002C333A" w:rsidP="002C333A">
            <w:pPr>
              <w:spacing w:after="0" w:line="240" w:lineRule="auto"/>
              <w:rPr>
                <w:rFonts w:ascii="Times New Roman" w:eastAsia="Times New Roman" w:hAnsi="Times New Roman"/>
                <w:color w:val="FF0000"/>
                <w:sz w:val="24"/>
                <w:szCs w:val="24"/>
              </w:rPr>
            </w:pPr>
          </w:p>
        </w:tc>
        <w:tc>
          <w:tcPr>
            <w:tcW w:w="3402" w:type="dxa"/>
          </w:tcPr>
          <w:p w:rsidR="002C333A" w:rsidRPr="002C333A" w:rsidRDefault="002C333A" w:rsidP="002C333A">
            <w:pPr>
              <w:spacing w:after="0" w:line="240" w:lineRule="auto"/>
              <w:rPr>
                <w:rFonts w:ascii="Times New Roman" w:eastAsia="Times New Roman" w:hAnsi="Times New Roman"/>
                <w:sz w:val="24"/>
                <w:szCs w:val="24"/>
              </w:rPr>
            </w:pPr>
          </w:p>
        </w:tc>
      </w:tr>
    </w:tbl>
    <w:p w:rsidR="00605E96" w:rsidRDefault="00605E96" w:rsidP="00605E96">
      <w:pPr>
        <w:jc w:val="center"/>
        <w:rPr>
          <w:rFonts w:ascii="Times New Roman" w:hAnsi="Times New Roman"/>
          <w:b/>
          <w:bCs/>
          <w:sz w:val="24"/>
          <w:szCs w:val="24"/>
        </w:rPr>
      </w:pPr>
    </w:p>
    <w:p w:rsidR="00605E96" w:rsidRPr="005D1803" w:rsidRDefault="00605E96" w:rsidP="00605E96">
      <w:pPr>
        <w:jc w:val="center"/>
        <w:rPr>
          <w:rFonts w:ascii="Times New Roman" w:hAnsi="Times New Roman"/>
          <w:b/>
          <w:bCs/>
          <w:sz w:val="24"/>
          <w:szCs w:val="24"/>
        </w:rPr>
      </w:pPr>
      <w:r w:rsidRPr="00414C20">
        <w:rPr>
          <w:rFonts w:ascii="Times New Roman" w:hAnsi="Times New Roman"/>
          <w:b/>
          <w:bCs/>
          <w:sz w:val="24"/>
          <w:szCs w:val="24"/>
        </w:rPr>
        <w:t>ОСН</w:t>
      </w:r>
      <w:r>
        <w:rPr>
          <w:rFonts w:ascii="Times New Roman" w:hAnsi="Times New Roman"/>
          <w:b/>
          <w:bCs/>
          <w:sz w:val="24"/>
          <w:szCs w:val="24"/>
        </w:rPr>
        <w:t>ОВНАЯ ОБРАЗОВАТЕЛЬНАЯ ПРОГРАММА</w:t>
      </w:r>
    </w:p>
    <w:p w:rsidR="00605E96" w:rsidRPr="00414C20" w:rsidRDefault="00605E96" w:rsidP="00605E96">
      <w:pPr>
        <w:spacing w:after="0"/>
        <w:jc w:val="center"/>
        <w:rPr>
          <w:rFonts w:ascii="Times New Roman" w:hAnsi="Times New Roman"/>
          <w:b/>
          <w:sz w:val="24"/>
          <w:szCs w:val="24"/>
        </w:rPr>
      </w:pPr>
      <w:r w:rsidRPr="00414C20">
        <w:rPr>
          <w:rFonts w:ascii="Times New Roman" w:hAnsi="Times New Roman"/>
          <w:b/>
          <w:sz w:val="24"/>
          <w:szCs w:val="24"/>
        </w:rPr>
        <w:t>Уровень профессионального образования</w:t>
      </w:r>
    </w:p>
    <w:p w:rsidR="00605E96" w:rsidRPr="00414C20" w:rsidRDefault="00605E96" w:rsidP="00605E96">
      <w:pPr>
        <w:spacing w:after="0"/>
        <w:jc w:val="center"/>
        <w:rPr>
          <w:rFonts w:ascii="Times New Roman" w:hAnsi="Times New Roman"/>
          <w:sz w:val="24"/>
          <w:szCs w:val="24"/>
        </w:rPr>
      </w:pPr>
      <w:r w:rsidRPr="00414C20">
        <w:rPr>
          <w:rFonts w:ascii="Times New Roman" w:hAnsi="Times New Roman"/>
          <w:sz w:val="24"/>
          <w:szCs w:val="24"/>
        </w:rPr>
        <w:t>Среднее профессиональное образование</w:t>
      </w:r>
    </w:p>
    <w:p w:rsidR="00605E96" w:rsidRPr="00414C20" w:rsidRDefault="00605E96" w:rsidP="00605E96">
      <w:pPr>
        <w:spacing w:after="0"/>
        <w:jc w:val="center"/>
        <w:rPr>
          <w:rFonts w:ascii="Times New Roman" w:hAnsi="Times New Roman"/>
          <w:b/>
          <w:sz w:val="24"/>
          <w:szCs w:val="24"/>
        </w:rPr>
      </w:pPr>
    </w:p>
    <w:p w:rsidR="00605E96" w:rsidRPr="00414C20" w:rsidRDefault="00605E96" w:rsidP="00605E96">
      <w:pPr>
        <w:spacing w:after="0"/>
        <w:jc w:val="center"/>
        <w:rPr>
          <w:rFonts w:ascii="Times New Roman" w:hAnsi="Times New Roman"/>
          <w:b/>
          <w:sz w:val="24"/>
          <w:szCs w:val="24"/>
        </w:rPr>
      </w:pPr>
      <w:r w:rsidRPr="00414C20">
        <w:rPr>
          <w:rFonts w:ascii="Times New Roman" w:hAnsi="Times New Roman"/>
          <w:b/>
          <w:sz w:val="24"/>
          <w:szCs w:val="24"/>
        </w:rPr>
        <w:t>Образовательная программа</w:t>
      </w:r>
    </w:p>
    <w:p w:rsidR="00605E96" w:rsidRPr="00414C20" w:rsidRDefault="00605E96" w:rsidP="00605E96">
      <w:pPr>
        <w:spacing w:after="0"/>
        <w:jc w:val="center"/>
        <w:rPr>
          <w:rFonts w:ascii="Times New Roman" w:hAnsi="Times New Roman"/>
          <w:i/>
          <w:sz w:val="24"/>
          <w:szCs w:val="24"/>
        </w:rPr>
      </w:pPr>
      <w:r>
        <w:rPr>
          <w:rFonts w:ascii="Times New Roman" w:hAnsi="Times New Roman"/>
          <w:sz w:val="24"/>
          <w:szCs w:val="24"/>
        </w:rPr>
        <w:t>Программа п</w:t>
      </w:r>
      <w:r w:rsidRPr="00500FD3">
        <w:rPr>
          <w:rFonts w:ascii="Times New Roman" w:hAnsi="Times New Roman"/>
          <w:sz w:val="24"/>
          <w:szCs w:val="24"/>
        </w:rPr>
        <w:t>одготовки</w:t>
      </w:r>
      <w:r>
        <w:rPr>
          <w:rFonts w:ascii="Times New Roman" w:hAnsi="Times New Roman"/>
          <w:sz w:val="24"/>
          <w:szCs w:val="24"/>
        </w:rPr>
        <w:t xml:space="preserve"> </w:t>
      </w:r>
      <w:r w:rsidRPr="00500FD3">
        <w:rPr>
          <w:rFonts w:ascii="Times New Roman" w:hAnsi="Times New Roman"/>
          <w:sz w:val="24"/>
          <w:szCs w:val="24"/>
        </w:rPr>
        <w:t>специалистов среднего звена</w:t>
      </w:r>
    </w:p>
    <w:p w:rsidR="00605E96" w:rsidRPr="00414C20" w:rsidRDefault="00605E96" w:rsidP="00605E96">
      <w:pPr>
        <w:spacing w:after="0"/>
        <w:jc w:val="center"/>
        <w:rPr>
          <w:rFonts w:ascii="Times New Roman" w:hAnsi="Times New Roman"/>
          <w:b/>
          <w:sz w:val="24"/>
          <w:szCs w:val="24"/>
        </w:rPr>
      </w:pPr>
    </w:p>
    <w:p w:rsidR="00605E96" w:rsidRPr="00414C20" w:rsidRDefault="00605E96" w:rsidP="00605E96">
      <w:pPr>
        <w:spacing w:after="0"/>
        <w:jc w:val="center"/>
        <w:rPr>
          <w:rFonts w:ascii="Times New Roman" w:hAnsi="Times New Roman"/>
          <w:b/>
          <w:sz w:val="24"/>
          <w:szCs w:val="24"/>
        </w:rPr>
      </w:pPr>
      <w:r>
        <w:rPr>
          <w:rFonts w:ascii="Times New Roman" w:hAnsi="Times New Roman"/>
          <w:b/>
          <w:sz w:val="24"/>
          <w:szCs w:val="24"/>
        </w:rPr>
        <w:t>С</w:t>
      </w:r>
      <w:r w:rsidRPr="00414C20">
        <w:rPr>
          <w:rFonts w:ascii="Times New Roman" w:hAnsi="Times New Roman"/>
          <w:b/>
          <w:sz w:val="24"/>
          <w:szCs w:val="24"/>
        </w:rPr>
        <w:t>пециальность</w:t>
      </w:r>
      <w:r w:rsidRPr="00080F6C">
        <w:rPr>
          <w:rFonts w:ascii="Times New Roman" w:hAnsi="Times New Roman"/>
          <w:b/>
          <w:sz w:val="24"/>
          <w:szCs w:val="24"/>
        </w:rPr>
        <w:t xml:space="preserve"> </w:t>
      </w:r>
      <w:r w:rsidRPr="005B383E">
        <w:rPr>
          <w:rFonts w:ascii="Times New Roman" w:hAnsi="Times New Roman"/>
          <w:b/>
          <w:sz w:val="24"/>
          <w:szCs w:val="24"/>
          <w:u w:val="single"/>
        </w:rPr>
        <w:t>23.02.07 Техническое обслуживание и ремонт двигателей, систем и агрегатов автомобилей</w:t>
      </w:r>
    </w:p>
    <w:p w:rsidR="00605E96" w:rsidRPr="00414C20" w:rsidRDefault="00605E96" w:rsidP="00605E96">
      <w:pPr>
        <w:spacing w:after="0"/>
        <w:jc w:val="both"/>
        <w:rPr>
          <w:rFonts w:ascii="Times New Roman" w:hAnsi="Times New Roman"/>
          <w:bCs/>
          <w:i/>
          <w:sz w:val="24"/>
          <w:szCs w:val="24"/>
        </w:rPr>
      </w:pPr>
    </w:p>
    <w:p w:rsidR="00605E96" w:rsidRPr="00414C20" w:rsidRDefault="00605E96" w:rsidP="00605E96">
      <w:pPr>
        <w:spacing w:after="0"/>
        <w:jc w:val="center"/>
        <w:rPr>
          <w:rFonts w:ascii="Times New Roman" w:hAnsi="Times New Roman"/>
          <w:bCs/>
          <w:i/>
        </w:rPr>
      </w:pPr>
    </w:p>
    <w:p w:rsidR="00605E96" w:rsidRPr="00414C20" w:rsidRDefault="00605E96" w:rsidP="00605E96">
      <w:pPr>
        <w:spacing w:after="0"/>
        <w:jc w:val="center"/>
        <w:rPr>
          <w:rFonts w:ascii="Times New Roman" w:hAnsi="Times New Roman"/>
          <w:i/>
          <w:sz w:val="24"/>
          <w:szCs w:val="24"/>
        </w:rPr>
      </w:pPr>
    </w:p>
    <w:p w:rsidR="00605E96" w:rsidRDefault="00605E96" w:rsidP="00605E96">
      <w:pPr>
        <w:spacing w:after="0"/>
        <w:jc w:val="center"/>
        <w:rPr>
          <w:rFonts w:ascii="Times New Roman" w:hAnsi="Times New Roman"/>
          <w:bCs/>
          <w:sz w:val="24"/>
          <w:szCs w:val="24"/>
          <w:u w:val="single"/>
        </w:rPr>
      </w:pPr>
      <w:r w:rsidRPr="00414C20">
        <w:rPr>
          <w:rFonts w:ascii="Times New Roman" w:hAnsi="Times New Roman"/>
          <w:sz w:val="24"/>
          <w:szCs w:val="24"/>
        </w:rPr>
        <w:t xml:space="preserve">Форма обучения </w:t>
      </w:r>
      <w:r w:rsidRPr="005B383E">
        <w:rPr>
          <w:rFonts w:ascii="Times New Roman" w:hAnsi="Times New Roman"/>
          <w:bCs/>
          <w:sz w:val="24"/>
          <w:szCs w:val="24"/>
          <w:u w:val="single"/>
        </w:rPr>
        <w:t xml:space="preserve">очная, </w:t>
      </w:r>
    </w:p>
    <w:p w:rsidR="00605E96" w:rsidRDefault="00605E96" w:rsidP="00605E96">
      <w:pPr>
        <w:spacing w:after="0"/>
        <w:jc w:val="center"/>
        <w:rPr>
          <w:rFonts w:ascii="Times New Roman" w:hAnsi="Times New Roman"/>
          <w:b/>
          <w:sz w:val="24"/>
          <w:szCs w:val="24"/>
        </w:rPr>
      </w:pPr>
    </w:p>
    <w:p w:rsidR="00605E96" w:rsidRPr="00414C20" w:rsidRDefault="00605E96" w:rsidP="00605E96">
      <w:pPr>
        <w:spacing w:after="0"/>
        <w:jc w:val="center"/>
        <w:rPr>
          <w:rFonts w:ascii="Times New Roman" w:hAnsi="Times New Roman"/>
          <w:b/>
          <w:sz w:val="24"/>
          <w:szCs w:val="24"/>
        </w:rPr>
      </w:pPr>
      <w:r w:rsidRPr="00414C20">
        <w:rPr>
          <w:rFonts w:ascii="Times New Roman" w:hAnsi="Times New Roman"/>
          <w:b/>
          <w:sz w:val="24"/>
          <w:szCs w:val="24"/>
        </w:rPr>
        <w:t>Квалификация выпускника</w:t>
      </w:r>
    </w:p>
    <w:p w:rsidR="00605E96" w:rsidRPr="00500FD3" w:rsidRDefault="00605E96" w:rsidP="00605E96">
      <w:pPr>
        <w:spacing w:after="0"/>
        <w:jc w:val="center"/>
        <w:rPr>
          <w:rFonts w:ascii="Times New Roman" w:hAnsi="Times New Roman"/>
          <w:b/>
          <w:i/>
          <w:sz w:val="24"/>
          <w:szCs w:val="24"/>
        </w:rPr>
      </w:pPr>
      <w:r w:rsidRPr="00500FD3">
        <w:rPr>
          <w:rFonts w:ascii="Times New Roman" w:hAnsi="Times New Roman"/>
          <w:b/>
          <w:bCs/>
          <w:sz w:val="24"/>
          <w:szCs w:val="24"/>
          <w:u w:val="single"/>
        </w:rPr>
        <w:t>специалист</w:t>
      </w:r>
    </w:p>
    <w:p w:rsidR="00605E96" w:rsidRPr="00414C20" w:rsidRDefault="00605E96" w:rsidP="00605E96">
      <w:pPr>
        <w:spacing w:after="0"/>
        <w:rPr>
          <w:rFonts w:ascii="Times New Roman" w:hAnsi="Times New Roman"/>
          <w:sz w:val="24"/>
          <w:szCs w:val="24"/>
        </w:rPr>
      </w:pPr>
    </w:p>
    <w:p w:rsidR="00605E96" w:rsidRPr="00414C20" w:rsidRDefault="00605E96" w:rsidP="00605E96">
      <w:pPr>
        <w:rPr>
          <w:rFonts w:ascii="Times New Roman" w:hAnsi="Times New Roman"/>
          <w:sz w:val="24"/>
          <w:szCs w:val="24"/>
        </w:rPr>
      </w:pPr>
    </w:p>
    <w:p w:rsidR="00605E96" w:rsidRDefault="00605E96" w:rsidP="00605E96">
      <w:pPr>
        <w:rPr>
          <w:rFonts w:ascii="Times New Roman" w:hAnsi="Times New Roman"/>
          <w:b/>
          <w:sz w:val="24"/>
          <w:szCs w:val="24"/>
        </w:rPr>
      </w:pPr>
      <w:r w:rsidRPr="00414C20">
        <w:rPr>
          <w:rFonts w:ascii="Times New Roman" w:hAnsi="Times New Roman"/>
          <w:b/>
          <w:sz w:val="24"/>
          <w:szCs w:val="24"/>
        </w:rPr>
        <w:t>Организация разработчик:</w:t>
      </w:r>
    </w:p>
    <w:p w:rsidR="00605E96" w:rsidRPr="002C333A" w:rsidRDefault="00605E96" w:rsidP="002C333A">
      <w:pPr>
        <w:widowControl w:val="0"/>
        <w:autoSpaceDE w:val="0"/>
        <w:autoSpaceDN w:val="0"/>
        <w:adjustRightInd w:val="0"/>
        <w:spacing w:after="0" w:line="240" w:lineRule="auto"/>
        <w:jc w:val="both"/>
        <w:rPr>
          <w:rFonts w:ascii="Times New Roman" w:eastAsia="Times New Roman" w:hAnsi="Times New Roman"/>
          <w:sz w:val="24"/>
          <w:szCs w:val="24"/>
        </w:rPr>
      </w:pPr>
      <w:r w:rsidRPr="005D1803">
        <w:rPr>
          <w:rFonts w:ascii="Times New Roman" w:eastAsia="Times New Roman" w:hAnsi="Times New Roman"/>
          <w:sz w:val="24"/>
          <w:szCs w:val="24"/>
        </w:rPr>
        <w:t>Государственное автономное профессиональное образовательное учреждение Тюменской области «Тобольский многопрофильный техникум»</w:t>
      </w:r>
    </w:p>
    <w:p w:rsidR="00585811" w:rsidRDefault="00585811" w:rsidP="00605E96">
      <w:pPr>
        <w:jc w:val="both"/>
        <w:rPr>
          <w:rFonts w:ascii="Times New Roman" w:hAnsi="Times New Roman"/>
          <w:b/>
          <w:sz w:val="24"/>
          <w:szCs w:val="24"/>
        </w:rPr>
      </w:pPr>
    </w:p>
    <w:p w:rsidR="00605E96" w:rsidRPr="00414C20" w:rsidRDefault="00042AC3" w:rsidP="00605E96">
      <w:pPr>
        <w:jc w:val="both"/>
        <w:rPr>
          <w:rFonts w:ascii="Times New Roman" w:hAnsi="Times New Roman"/>
          <w:b/>
          <w:sz w:val="24"/>
          <w:szCs w:val="24"/>
        </w:rPr>
      </w:pPr>
      <w:r>
        <w:rPr>
          <w:rFonts w:ascii="Times New Roman" w:hAnsi="Times New Roman"/>
          <w:b/>
          <w:sz w:val="24"/>
          <w:szCs w:val="24"/>
        </w:rPr>
        <w:t>Экспертная организация</w:t>
      </w:r>
      <w:r w:rsidR="00605E96" w:rsidRPr="00414C20">
        <w:rPr>
          <w:rFonts w:ascii="Times New Roman" w:hAnsi="Times New Roman"/>
          <w:b/>
          <w:sz w:val="24"/>
          <w:szCs w:val="24"/>
        </w:rPr>
        <w:t>:</w:t>
      </w:r>
    </w:p>
    <w:p w:rsidR="00042AC3" w:rsidRPr="00042AC3" w:rsidRDefault="00042AC3" w:rsidP="0004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r w:rsidRPr="00042AC3">
        <w:rPr>
          <w:rFonts w:ascii="Times New Roman" w:eastAsia="Calibri" w:hAnsi="Times New Roman"/>
          <w:sz w:val="24"/>
          <w:szCs w:val="24"/>
        </w:rPr>
        <w:t>ОАО «</w:t>
      </w:r>
      <w:proofErr w:type="spellStart"/>
      <w:r w:rsidRPr="00042AC3">
        <w:rPr>
          <w:rFonts w:ascii="Times New Roman" w:eastAsia="Calibri" w:hAnsi="Times New Roman"/>
          <w:sz w:val="24"/>
          <w:szCs w:val="24"/>
        </w:rPr>
        <w:t>Вагайское</w:t>
      </w:r>
      <w:proofErr w:type="spellEnd"/>
      <w:r w:rsidRPr="00042AC3">
        <w:rPr>
          <w:rFonts w:ascii="Times New Roman" w:eastAsia="Calibri" w:hAnsi="Times New Roman"/>
          <w:sz w:val="24"/>
          <w:szCs w:val="24"/>
        </w:rPr>
        <w:t xml:space="preserve"> ПАТ»</w:t>
      </w:r>
    </w:p>
    <w:p w:rsidR="00042AC3" w:rsidRDefault="00042AC3" w:rsidP="00585811">
      <w:pPr>
        <w:rPr>
          <w:rFonts w:ascii="Times New Roman" w:hAnsi="Times New Roman"/>
          <w:b/>
          <w:sz w:val="24"/>
          <w:szCs w:val="24"/>
        </w:rPr>
      </w:pPr>
      <w:bookmarkStart w:id="0" w:name="_GoBack"/>
      <w:bookmarkEnd w:id="0"/>
    </w:p>
    <w:p w:rsidR="00605E96" w:rsidRPr="009203A0" w:rsidRDefault="009203A0" w:rsidP="009203A0">
      <w:pPr>
        <w:jc w:val="center"/>
        <w:rPr>
          <w:rFonts w:ascii="Times New Roman" w:hAnsi="Times New Roman"/>
          <w:b/>
          <w:sz w:val="24"/>
          <w:szCs w:val="24"/>
        </w:rPr>
        <w:sectPr w:rsidR="00605E96" w:rsidRPr="009203A0" w:rsidSect="009203A0">
          <w:footerReference w:type="default" r:id="rId8"/>
          <w:pgSz w:w="11906" w:h="16838"/>
          <w:pgMar w:top="1134" w:right="851" w:bottom="1134" w:left="1843" w:header="709" w:footer="709" w:gutter="0"/>
          <w:cols w:space="708"/>
          <w:docGrid w:linePitch="360"/>
        </w:sectPr>
      </w:pPr>
      <w:r>
        <w:rPr>
          <w:rFonts w:ascii="Times New Roman" w:hAnsi="Times New Roman"/>
          <w:b/>
          <w:sz w:val="24"/>
          <w:szCs w:val="24"/>
        </w:rPr>
        <w:t xml:space="preserve">2019 </w:t>
      </w:r>
    </w:p>
    <w:p w:rsidR="00605E96" w:rsidRPr="00414C20" w:rsidRDefault="00605E96" w:rsidP="00605E96">
      <w:pPr>
        <w:spacing w:after="0"/>
        <w:jc w:val="center"/>
        <w:rPr>
          <w:rFonts w:ascii="Times New Roman" w:hAnsi="Times New Roman"/>
          <w:b/>
          <w:sz w:val="28"/>
          <w:szCs w:val="28"/>
        </w:rPr>
      </w:pPr>
      <w:r w:rsidRPr="00414C20">
        <w:rPr>
          <w:rFonts w:ascii="Times New Roman" w:hAnsi="Times New Roman"/>
          <w:b/>
          <w:sz w:val="28"/>
          <w:szCs w:val="28"/>
        </w:rPr>
        <w:lastRenderedPageBreak/>
        <w:t>Содержание</w:t>
      </w:r>
    </w:p>
    <w:tbl>
      <w:tblPr>
        <w:tblStyle w:val="afffff5"/>
        <w:tblW w:w="9634" w:type="dxa"/>
        <w:tblLook w:val="04A0" w:firstRow="1" w:lastRow="0" w:firstColumn="1" w:lastColumn="0" w:noHBand="0" w:noVBand="1"/>
      </w:tblPr>
      <w:tblGrid>
        <w:gridCol w:w="9058"/>
        <w:gridCol w:w="576"/>
      </w:tblGrid>
      <w:tr w:rsidR="00605E96" w:rsidTr="009203A0">
        <w:tc>
          <w:tcPr>
            <w:tcW w:w="9067" w:type="dxa"/>
          </w:tcPr>
          <w:p w:rsidR="00605E96" w:rsidRDefault="00605E96" w:rsidP="009203A0">
            <w:pPr>
              <w:rPr>
                <w:rFonts w:ascii="Times New Roman" w:hAnsi="Times New Roman"/>
                <w:b/>
                <w:sz w:val="28"/>
                <w:szCs w:val="28"/>
              </w:rPr>
            </w:pPr>
            <w:r w:rsidRPr="00414C20">
              <w:rPr>
                <w:rFonts w:ascii="Times New Roman" w:hAnsi="Times New Roman"/>
                <w:b/>
                <w:sz w:val="24"/>
                <w:szCs w:val="24"/>
              </w:rPr>
              <w:t>Раздел 1. Общие положения</w:t>
            </w:r>
          </w:p>
        </w:tc>
        <w:tc>
          <w:tcPr>
            <w:tcW w:w="567" w:type="dxa"/>
          </w:tcPr>
          <w:p w:rsidR="00605E96" w:rsidRPr="00B97240" w:rsidRDefault="00605E96" w:rsidP="009203A0">
            <w:pPr>
              <w:jc w:val="center"/>
              <w:rPr>
                <w:rFonts w:ascii="Times New Roman" w:hAnsi="Times New Roman"/>
                <w:b/>
                <w:sz w:val="28"/>
                <w:szCs w:val="28"/>
              </w:rPr>
            </w:pPr>
            <w:r w:rsidRPr="00B97240">
              <w:rPr>
                <w:rFonts w:ascii="Times New Roman" w:hAnsi="Times New Roman"/>
                <w:b/>
                <w:sz w:val="24"/>
                <w:szCs w:val="24"/>
              </w:rPr>
              <w:t>3</w:t>
            </w:r>
          </w:p>
        </w:tc>
      </w:tr>
      <w:tr w:rsidR="00605E96" w:rsidTr="009203A0">
        <w:tc>
          <w:tcPr>
            <w:tcW w:w="9067" w:type="dxa"/>
          </w:tcPr>
          <w:p w:rsidR="00605E96" w:rsidRDefault="00605E96" w:rsidP="009203A0">
            <w:pPr>
              <w:rPr>
                <w:rFonts w:ascii="Times New Roman" w:hAnsi="Times New Roman"/>
                <w:b/>
                <w:sz w:val="28"/>
                <w:szCs w:val="28"/>
              </w:rPr>
            </w:pPr>
            <w:r w:rsidRPr="00414C20">
              <w:rPr>
                <w:rFonts w:ascii="Times New Roman" w:hAnsi="Times New Roman"/>
                <w:b/>
                <w:sz w:val="24"/>
                <w:szCs w:val="24"/>
              </w:rPr>
              <w:t xml:space="preserve">Раздел 2. Общая характеристика образовательной программы </w:t>
            </w:r>
          </w:p>
        </w:tc>
        <w:tc>
          <w:tcPr>
            <w:tcW w:w="567" w:type="dxa"/>
          </w:tcPr>
          <w:p w:rsidR="00605E96" w:rsidRPr="00B97240" w:rsidRDefault="00605E96" w:rsidP="009203A0">
            <w:pPr>
              <w:jc w:val="center"/>
              <w:rPr>
                <w:rFonts w:ascii="Times New Roman" w:hAnsi="Times New Roman"/>
                <w:b/>
                <w:sz w:val="28"/>
                <w:szCs w:val="28"/>
              </w:rPr>
            </w:pPr>
            <w:r w:rsidRPr="00B97240">
              <w:rPr>
                <w:rFonts w:ascii="Times New Roman" w:hAnsi="Times New Roman"/>
                <w:b/>
                <w:sz w:val="24"/>
                <w:szCs w:val="24"/>
              </w:rPr>
              <w:t>4</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p>
        </w:tc>
        <w:tc>
          <w:tcPr>
            <w:tcW w:w="567" w:type="dxa"/>
          </w:tcPr>
          <w:p w:rsidR="00605E96" w:rsidRPr="00B97240" w:rsidRDefault="00605E96" w:rsidP="009203A0">
            <w:pPr>
              <w:jc w:val="center"/>
              <w:rPr>
                <w:rFonts w:ascii="Times New Roman" w:hAnsi="Times New Roman"/>
                <w:b/>
                <w:sz w:val="28"/>
                <w:szCs w:val="28"/>
              </w:rPr>
            </w:pPr>
            <w:r w:rsidRPr="00B97240">
              <w:rPr>
                <w:rFonts w:ascii="Times New Roman" w:hAnsi="Times New Roman"/>
                <w:b/>
                <w:sz w:val="24"/>
                <w:szCs w:val="24"/>
              </w:rPr>
              <w:t>4</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b/>
                <w:sz w:val="24"/>
                <w:szCs w:val="24"/>
              </w:rPr>
              <w:t>Раздел 4. Планируемые результаты освоения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5</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sz w:val="24"/>
                <w:szCs w:val="24"/>
              </w:rPr>
              <w:t>4.1. Общие компетенции</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5</w:t>
            </w:r>
          </w:p>
        </w:tc>
      </w:tr>
      <w:tr w:rsidR="00605E96" w:rsidTr="009203A0">
        <w:tc>
          <w:tcPr>
            <w:tcW w:w="9067" w:type="dxa"/>
          </w:tcPr>
          <w:p w:rsidR="00605E96" w:rsidRPr="00414C20" w:rsidRDefault="00605E96" w:rsidP="009203A0">
            <w:pPr>
              <w:rPr>
                <w:rFonts w:ascii="Times New Roman" w:hAnsi="Times New Roman"/>
                <w:sz w:val="24"/>
                <w:szCs w:val="24"/>
              </w:rPr>
            </w:pPr>
            <w:r w:rsidRPr="00414C20">
              <w:rPr>
                <w:rFonts w:ascii="Times New Roman" w:hAnsi="Times New Roman"/>
                <w:sz w:val="24"/>
                <w:szCs w:val="24"/>
              </w:rPr>
              <w:t>4.2. Профессиональные компетенции</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8</w:t>
            </w:r>
          </w:p>
        </w:tc>
      </w:tr>
      <w:tr w:rsidR="00605E96" w:rsidTr="009203A0">
        <w:tc>
          <w:tcPr>
            <w:tcW w:w="9067" w:type="dxa"/>
          </w:tcPr>
          <w:p w:rsidR="00605E96" w:rsidRPr="00414C20" w:rsidRDefault="00605E96" w:rsidP="009203A0">
            <w:pPr>
              <w:rPr>
                <w:rFonts w:ascii="Times New Roman" w:hAnsi="Times New Roman"/>
                <w:sz w:val="24"/>
                <w:szCs w:val="24"/>
              </w:rPr>
            </w:pPr>
            <w:r w:rsidRPr="00414C20">
              <w:rPr>
                <w:rFonts w:ascii="Times New Roman" w:hAnsi="Times New Roman"/>
                <w:b/>
                <w:sz w:val="24"/>
                <w:szCs w:val="24"/>
              </w:rPr>
              <w:t xml:space="preserve">Раздел 5. </w:t>
            </w:r>
            <w:r>
              <w:rPr>
                <w:rFonts w:ascii="Times New Roman" w:hAnsi="Times New Roman"/>
                <w:b/>
                <w:sz w:val="24"/>
                <w:szCs w:val="24"/>
              </w:rPr>
              <w:t>С</w:t>
            </w:r>
            <w:r w:rsidRPr="00414C20">
              <w:rPr>
                <w:rFonts w:ascii="Times New Roman" w:hAnsi="Times New Roman"/>
                <w:b/>
                <w:sz w:val="24"/>
                <w:szCs w:val="24"/>
              </w:rPr>
              <w:t>труктура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39</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sz w:val="24"/>
                <w:szCs w:val="24"/>
              </w:rPr>
              <w:t xml:space="preserve">5.1. </w:t>
            </w:r>
            <w:r>
              <w:rPr>
                <w:rFonts w:ascii="Times New Roman" w:hAnsi="Times New Roman"/>
                <w:sz w:val="24"/>
                <w:szCs w:val="24"/>
              </w:rPr>
              <w:t>У</w:t>
            </w:r>
            <w:r w:rsidRPr="00414C20">
              <w:rPr>
                <w:rFonts w:ascii="Times New Roman" w:hAnsi="Times New Roman"/>
                <w:sz w:val="24"/>
                <w:szCs w:val="24"/>
              </w:rPr>
              <w:t>чебный план</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39</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sz w:val="24"/>
                <w:szCs w:val="24"/>
              </w:rPr>
              <w:t xml:space="preserve">5.2. </w:t>
            </w:r>
            <w:r>
              <w:rPr>
                <w:rFonts w:ascii="Times New Roman" w:hAnsi="Times New Roman"/>
                <w:sz w:val="24"/>
                <w:szCs w:val="24"/>
              </w:rPr>
              <w:t>К</w:t>
            </w:r>
            <w:r w:rsidRPr="00414C20">
              <w:rPr>
                <w:rFonts w:ascii="Times New Roman" w:hAnsi="Times New Roman"/>
                <w:sz w:val="24"/>
                <w:szCs w:val="24"/>
              </w:rPr>
              <w:t>алендарный учебный график</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44</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b/>
                <w:sz w:val="24"/>
                <w:szCs w:val="24"/>
              </w:rPr>
              <w:t xml:space="preserve">Раздел 6. </w:t>
            </w:r>
            <w:r>
              <w:rPr>
                <w:rFonts w:ascii="Times New Roman" w:hAnsi="Times New Roman"/>
                <w:b/>
                <w:sz w:val="24"/>
                <w:szCs w:val="24"/>
              </w:rPr>
              <w:t>У</w:t>
            </w:r>
            <w:r w:rsidRPr="00414C20">
              <w:rPr>
                <w:rFonts w:ascii="Times New Roman" w:hAnsi="Times New Roman"/>
                <w:b/>
                <w:sz w:val="24"/>
                <w:szCs w:val="24"/>
              </w:rPr>
              <w:t>словия реализации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51</w:t>
            </w:r>
          </w:p>
        </w:tc>
      </w:tr>
      <w:tr w:rsidR="00605E96" w:rsidTr="009203A0">
        <w:tc>
          <w:tcPr>
            <w:tcW w:w="9067" w:type="dxa"/>
          </w:tcPr>
          <w:p w:rsidR="00605E96" w:rsidRPr="00414C20" w:rsidRDefault="00605E96" w:rsidP="009203A0">
            <w:pPr>
              <w:suppressAutoHyphens/>
              <w:rPr>
                <w:rFonts w:ascii="Times New Roman" w:hAnsi="Times New Roman"/>
                <w:b/>
                <w:sz w:val="24"/>
                <w:szCs w:val="24"/>
              </w:rPr>
            </w:pPr>
            <w:r w:rsidRPr="00414C20">
              <w:rPr>
                <w:rFonts w:ascii="Times New Roman" w:hAnsi="Times New Roman"/>
                <w:sz w:val="24"/>
                <w:szCs w:val="24"/>
              </w:rPr>
              <w:t xml:space="preserve">6.1. </w:t>
            </w:r>
            <w:r w:rsidRPr="00414C20">
              <w:rPr>
                <w:rFonts w:ascii="Times New Roman" w:hAnsi="Times New Roman"/>
                <w:sz w:val="24"/>
              </w:rPr>
              <w:t>Требования к материально-техническому оснащению образовательной</w:t>
            </w:r>
            <w:r>
              <w:rPr>
                <w:rFonts w:ascii="Times New Roman" w:hAnsi="Times New Roman"/>
                <w:sz w:val="24"/>
              </w:rPr>
              <w:t xml:space="preserve"> п</w:t>
            </w:r>
            <w:r w:rsidRPr="00414C20">
              <w:rPr>
                <w:rFonts w:ascii="Times New Roman" w:hAnsi="Times New Roman"/>
                <w:sz w:val="24"/>
              </w:rPr>
              <w:t>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rPr>
              <w:t>51</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sz w:val="24"/>
                <w:szCs w:val="24"/>
              </w:rPr>
              <w:t xml:space="preserve">6.2. </w:t>
            </w:r>
            <w:r w:rsidRPr="00414C20">
              <w:rPr>
                <w:rFonts w:ascii="Times New Roman" w:hAnsi="Times New Roman"/>
                <w:sz w:val="24"/>
                <w:szCs w:val="28"/>
              </w:rPr>
              <w:t>Требования к кадровым условиям реализации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8"/>
              </w:rPr>
              <w:t>56</w:t>
            </w:r>
          </w:p>
        </w:tc>
      </w:tr>
      <w:tr w:rsidR="00605E96" w:rsidTr="009203A0">
        <w:tc>
          <w:tcPr>
            <w:tcW w:w="9067" w:type="dxa"/>
          </w:tcPr>
          <w:p w:rsidR="00605E96" w:rsidRPr="00414C20" w:rsidRDefault="00605E96" w:rsidP="009203A0">
            <w:pPr>
              <w:rPr>
                <w:rFonts w:ascii="Times New Roman" w:hAnsi="Times New Roman"/>
                <w:b/>
                <w:sz w:val="24"/>
                <w:szCs w:val="24"/>
              </w:rPr>
            </w:pPr>
            <w:r w:rsidRPr="00414C20">
              <w:rPr>
                <w:rFonts w:ascii="Times New Roman" w:hAnsi="Times New Roman"/>
                <w:sz w:val="24"/>
                <w:szCs w:val="24"/>
              </w:rPr>
              <w:t xml:space="preserve">6.3. </w:t>
            </w:r>
            <w:r>
              <w:rPr>
                <w:rFonts w:ascii="Times New Roman" w:hAnsi="Times New Roman"/>
                <w:sz w:val="24"/>
                <w:szCs w:val="24"/>
              </w:rPr>
              <w:t>Р</w:t>
            </w:r>
            <w:r w:rsidRPr="00414C20">
              <w:rPr>
                <w:rFonts w:ascii="Times New Roman" w:hAnsi="Times New Roman"/>
                <w:sz w:val="24"/>
                <w:szCs w:val="24"/>
              </w:rPr>
              <w:t>асчеты нормативных затрат оказания государственных услуг по реализации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57</w:t>
            </w:r>
          </w:p>
        </w:tc>
      </w:tr>
      <w:tr w:rsidR="00605E96" w:rsidTr="009203A0">
        <w:tc>
          <w:tcPr>
            <w:tcW w:w="9067" w:type="dxa"/>
          </w:tcPr>
          <w:p w:rsidR="00605E96" w:rsidRPr="005D1803" w:rsidRDefault="00605E96" w:rsidP="009203A0">
            <w:pPr>
              <w:rPr>
                <w:rFonts w:ascii="Times New Roman" w:hAnsi="Times New Roman"/>
                <w:b/>
                <w:sz w:val="24"/>
                <w:szCs w:val="24"/>
              </w:rPr>
            </w:pPr>
            <w:r w:rsidRPr="005D1803">
              <w:rPr>
                <w:rFonts w:ascii="Times New Roman" w:hAnsi="Times New Roman"/>
                <w:b/>
                <w:sz w:val="24"/>
                <w:szCs w:val="24"/>
                <w:lang w:eastAsia="en-US"/>
              </w:rPr>
              <w:t>Раздел 7. Фонды оценочных сре</w:t>
            </w:r>
            <w:proofErr w:type="gramStart"/>
            <w:r w:rsidRPr="005D1803">
              <w:rPr>
                <w:rFonts w:ascii="Times New Roman" w:hAnsi="Times New Roman"/>
                <w:b/>
                <w:sz w:val="24"/>
                <w:szCs w:val="24"/>
                <w:lang w:eastAsia="en-US"/>
              </w:rPr>
              <w:t>дств дл</w:t>
            </w:r>
            <w:proofErr w:type="gramEnd"/>
            <w:r w:rsidRPr="005D1803">
              <w:rPr>
                <w:rFonts w:ascii="Times New Roman" w:hAnsi="Times New Roman"/>
                <w:b/>
                <w:sz w:val="24"/>
                <w:szCs w:val="24"/>
                <w:lang w:eastAsia="en-US"/>
              </w:rPr>
              <w:t>я проведения государственной итоговой аттестации и организация оценочных процедур по программе</w:t>
            </w:r>
          </w:p>
        </w:tc>
        <w:tc>
          <w:tcPr>
            <w:tcW w:w="567" w:type="dxa"/>
          </w:tcPr>
          <w:p w:rsidR="00605E96" w:rsidRPr="00B97240" w:rsidRDefault="00605E96" w:rsidP="009203A0">
            <w:pPr>
              <w:jc w:val="center"/>
              <w:rPr>
                <w:rFonts w:ascii="Times New Roman" w:hAnsi="Times New Roman"/>
                <w:b/>
                <w:sz w:val="24"/>
                <w:szCs w:val="24"/>
              </w:rPr>
            </w:pPr>
          </w:p>
        </w:tc>
      </w:tr>
      <w:tr w:rsidR="00605E96" w:rsidTr="009203A0">
        <w:tc>
          <w:tcPr>
            <w:tcW w:w="9067" w:type="dxa"/>
          </w:tcPr>
          <w:p w:rsidR="00605E96" w:rsidRPr="00414C20" w:rsidRDefault="00605E96" w:rsidP="009203A0">
            <w:pPr>
              <w:rPr>
                <w:rFonts w:ascii="Times New Roman" w:hAnsi="Times New Roman"/>
                <w:sz w:val="24"/>
                <w:szCs w:val="24"/>
              </w:rPr>
            </w:pPr>
            <w:r>
              <w:rPr>
                <w:rFonts w:ascii="Times New Roman" w:hAnsi="Times New Roman"/>
                <w:b/>
                <w:sz w:val="24"/>
                <w:szCs w:val="24"/>
              </w:rPr>
              <w:t>Раздел 8</w:t>
            </w:r>
            <w:r w:rsidRPr="00414C20">
              <w:rPr>
                <w:rFonts w:ascii="Times New Roman" w:hAnsi="Times New Roman"/>
                <w:b/>
                <w:sz w:val="24"/>
                <w:szCs w:val="24"/>
              </w:rPr>
              <w:t>. Разработчики основной образовательной программы</w:t>
            </w:r>
          </w:p>
        </w:tc>
        <w:tc>
          <w:tcPr>
            <w:tcW w:w="567" w:type="dxa"/>
          </w:tcPr>
          <w:p w:rsidR="00605E96" w:rsidRPr="00B97240" w:rsidRDefault="00605E96" w:rsidP="009203A0">
            <w:pPr>
              <w:jc w:val="center"/>
              <w:rPr>
                <w:rFonts w:ascii="Times New Roman" w:hAnsi="Times New Roman"/>
                <w:b/>
                <w:sz w:val="24"/>
                <w:szCs w:val="24"/>
              </w:rPr>
            </w:pPr>
            <w:r w:rsidRPr="00B97240">
              <w:rPr>
                <w:rFonts w:ascii="Times New Roman" w:hAnsi="Times New Roman"/>
                <w:b/>
                <w:sz w:val="24"/>
                <w:szCs w:val="24"/>
              </w:rPr>
              <w:t>58</w:t>
            </w:r>
          </w:p>
        </w:tc>
      </w:tr>
      <w:tr w:rsidR="00605E96" w:rsidTr="009203A0">
        <w:tc>
          <w:tcPr>
            <w:tcW w:w="9067" w:type="dxa"/>
          </w:tcPr>
          <w:p w:rsidR="00605E96" w:rsidRPr="00414C20" w:rsidRDefault="00605E96" w:rsidP="009203A0">
            <w:pPr>
              <w:suppressAutoHyphens/>
              <w:jc w:val="both"/>
              <w:rPr>
                <w:rFonts w:ascii="Times New Roman" w:hAnsi="Times New Roman"/>
                <w:b/>
                <w:sz w:val="24"/>
                <w:szCs w:val="24"/>
              </w:rPr>
            </w:pPr>
            <w:r w:rsidRPr="00414C20">
              <w:rPr>
                <w:rFonts w:ascii="Times New Roman" w:hAnsi="Times New Roman"/>
                <w:b/>
                <w:sz w:val="24"/>
                <w:szCs w:val="24"/>
              </w:rPr>
              <w:t>ПРИЛОЖЕНИЯ</w:t>
            </w:r>
          </w:p>
        </w:tc>
        <w:tc>
          <w:tcPr>
            <w:tcW w:w="567" w:type="dxa"/>
          </w:tcPr>
          <w:p w:rsidR="00605E96" w:rsidRPr="00B97240" w:rsidRDefault="00605E96" w:rsidP="009203A0">
            <w:pPr>
              <w:jc w:val="center"/>
              <w:rPr>
                <w:rFonts w:ascii="Times New Roman" w:hAnsi="Times New Roman"/>
                <w:b/>
                <w:sz w:val="24"/>
                <w:szCs w:val="24"/>
              </w:rPr>
            </w:pPr>
          </w:p>
        </w:tc>
      </w:tr>
      <w:tr w:rsidR="00605E96" w:rsidTr="009203A0">
        <w:tc>
          <w:tcPr>
            <w:tcW w:w="9067" w:type="dxa"/>
          </w:tcPr>
          <w:p w:rsidR="00605E96" w:rsidRPr="00FF198E" w:rsidRDefault="00605E96" w:rsidP="00C77A50">
            <w:pPr>
              <w:pStyle w:val="ae"/>
              <w:numPr>
                <w:ilvl w:val="0"/>
                <w:numId w:val="2"/>
              </w:numPr>
              <w:suppressAutoHyphens/>
              <w:spacing w:after="0"/>
              <w:jc w:val="both"/>
              <w:rPr>
                <w:sz w:val="22"/>
                <w:szCs w:val="22"/>
                <w:u w:val="single"/>
              </w:rPr>
            </w:pPr>
            <w:r w:rsidRPr="00FF198E">
              <w:rPr>
                <w:sz w:val="22"/>
                <w:szCs w:val="22"/>
                <w:u w:val="single"/>
              </w:rPr>
              <w:t xml:space="preserve">Программы профессиональных модулей. </w:t>
            </w:r>
          </w:p>
          <w:p w:rsidR="00605E96" w:rsidRPr="00FF198E" w:rsidRDefault="00605E96" w:rsidP="009203A0">
            <w:pPr>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w:t>
            </w:r>
            <w:r w:rsidRPr="00FF198E">
              <w:rPr>
                <w:rFonts w:ascii="Times New Roman" w:hAnsi="Times New Roman"/>
              </w:rPr>
              <w:t xml:space="preserve">.1. </w:t>
            </w:r>
            <w:r>
              <w:rPr>
                <w:rFonts w:ascii="Times New Roman" w:hAnsi="Times New Roman"/>
              </w:rPr>
              <w:t>Р</w:t>
            </w:r>
            <w:r w:rsidRPr="00FF198E">
              <w:rPr>
                <w:rFonts w:ascii="Times New Roman" w:hAnsi="Times New Roman"/>
              </w:rPr>
              <w:t>абочая программа профессионального модуля</w:t>
            </w:r>
          </w:p>
          <w:p w:rsidR="00605E96" w:rsidRPr="00FF198E" w:rsidRDefault="00605E96" w:rsidP="009203A0">
            <w:pPr>
              <w:rPr>
                <w:rFonts w:ascii="Times New Roman" w:hAnsi="Times New Roman"/>
              </w:rPr>
            </w:pPr>
            <w:r w:rsidRPr="00FF198E">
              <w:rPr>
                <w:rFonts w:ascii="Times New Roman" w:hAnsi="Times New Roman"/>
              </w:rPr>
              <w:t>«Техническое обслуживание и ремонт автотранспортных средств»</w:t>
            </w:r>
          </w:p>
          <w:p w:rsidR="00605E96" w:rsidRPr="00FF198E" w:rsidRDefault="00605E96" w:rsidP="009203A0">
            <w:pPr>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w:t>
            </w:r>
            <w:r w:rsidRPr="00FF198E">
              <w:rPr>
                <w:rFonts w:ascii="Times New Roman" w:hAnsi="Times New Roman"/>
              </w:rPr>
              <w:t xml:space="preserve">.2. </w:t>
            </w:r>
            <w:r>
              <w:rPr>
                <w:rFonts w:ascii="Times New Roman" w:hAnsi="Times New Roman"/>
              </w:rPr>
              <w:t>Р</w:t>
            </w:r>
            <w:r w:rsidRPr="00FF198E">
              <w:rPr>
                <w:rFonts w:ascii="Times New Roman" w:hAnsi="Times New Roman"/>
              </w:rPr>
              <w:t>абочая программа профессионального модуля</w:t>
            </w:r>
          </w:p>
          <w:p w:rsidR="00605E96" w:rsidRDefault="00605E96" w:rsidP="009203A0">
            <w:pPr>
              <w:rPr>
                <w:rFonts w:ascii="Times New Roman" w:hAnsi="Times New Roman"/>
              </w:rPr>
            </w:pPr>
            <w:r w:rsidRPr="00FF198E">
              <w:rPr>
                <w:rFonts w:ascii="Times New Roman" w:hAnsi="Times New Roman"/>
              </w:rPr>
              <w:t>«</w:t>
            </w:r>
            <w:r w:rsidRPr="00DE5735">
              <w:rPr>
                <w:rFonts w:ascii="Times New Roman" w:hAnsi="Times New Roman"/>
              </w:rPr>
              <w:t>Организация процессов по техническому обслуживанию и ремонту автотранспортных средств</w:t>
            </w:r>
            <w:r>
              <w:rPr>
                <w:rFonts w:ascii="Times New Roman" w:hAnsi="Times New Roman"/>
              </w:rPr>
              <w:t>»</w:t>
            </w:r>
          </w:p>
          <w:p w:rsidR="00605E96" w:rsidRPr="00FF198E" w:rsidRDefault="00605E96" w:rsidP="009203A0">
            <w:pPr>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w:t>
            </w:r>
            <w:r>
              <w:rPr>
                <w:rFonts w:ascii="Times New Roman" w:hAnsi="Times New Roman"/>
              </w:rPr>
              <w:t>.3. Р</w:t>
            </w:r>
            <w:r w:rsidRPr="00FF198E">
              <w:rPr>
                <w:rFonts w:ascii="Times New Roman" w:hAnsi="Times New Roman"/>
              </w:rPr>
              <w:t xml:space="preserve">абочая программа профессионального модуля </w:t>
            </w:r>
          </w:p>
          <w:p w:rsidR="00605E96" w:rsidRDefault="00605E96" w:rsidP="009203A0">
            <w:pPr>
              <w:rPr>
                <w:rFonts w:ascii="Times New Roman" w:hAnsi="Times New Roman"/>
              </w:rPr>
            </w:pPr>
            <w:r w:rsidRPr="00FF198E">
              <w:rPr>
                <w:rFonts w:ascii="Times New Roman" w:hAnsi="Times New Roman"/>
              </w:rPr>
              <w:t>«Организация процессов модернизации и модификации автотранспортных средств»</w:t>
            </w:r>
          </w:p>
          <w:p w:rsidR="00605E96" w:rsidRDefault="00605E96" w:rsidP="009203A0">
            <w:pPr>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w:t>
            </w:r>
            <w:r>
              <w:rPr>
                <w:rFonts w:ascii="Times New Roman" w:hAnsi="Times New Roman"/>
              </w:rPr>
              <w:t>.4. Р</w:t>
            </w:r>
            <w:r w:rsidRPr="00FF198E">
              <w:rPr>
                <w:rFonts w:ascii="Times New Roman" w:hAnsi="Times New Roman"/>
              </w:rPr>
              <w:t xml:space="preserve">абочая программа профессионального модуля </w:t>
            </w:r>
          </w:p>
          <w:p w:rsidR="00605E96" w:rsidRPr="00FF198E" w:rsidRDefault="00605E96" w:rsidP="009203A0">
            <w:pPr>
              <w:rPr>
                <w:rFonts w:ascii="Times New Roman" w:hAnsi="Times New Roman"/>
              </w:rPr>
            </w:pPr>
            <w:r>
              <w:rPr>
                <w:rFonts w:ascii="Times New Roman" w:hAnsi="Times New Roman"/>
              </w:rPr>
              <w:t>«Выполнение работ по одной или нескольким профессиям рабочих, должностям служащих»</w:t>
            </w:r>
          </w:p>
          <w:p w:rsidR="00605E96" w:rsidRPr="00414C20" w:rsidRDefault="00605E96" w:rsidP="009203A0">
            <w:pPr>
              <w:rPr>
                <w:rFonts w:ascii="Times New Roman" w:hAnsi="Times New Roman"/>
                <w:b/>
                <w:sz w:val="24"/>
                <w:szCs w:val="24"/>
              </w:rPr>
            </w:pPr>
          </w:p>
        </w:tc>
        <w:tc>
          <w:tcPr>
            <w:tcW w:w="567" w:type="dxa"/>
          </w:tcPr>
          <w:p w:rsidR="00605E96" w:rsidRPr="00B97240" w:rsidRDefault="00605E96" w:rsidP="009203A0">
            <w:pPr>
              <w:jc w:val="center"/>
              <w:rPr>
                <w:rFonts w:ascii="Times New Roman" w:hAnsi="Times New Roman"/>
                <w:b/>
                <w:sz w:val="24"/>
                <w:szCs w:val="24"/>
              </w:rPr>
            </w:pPr>
          </w:p>
          <w:p w:rsidR="00605E96" w:rsidRPr="00B97240" w:rsidRDefault="00605E96" w:rsidP="009203A0">
            <w:pPr>
              <w:rPr>
                <w:rFonts w:ascii="Times New Roman" w:hAnsi="Times New Roman"/>
                <w:b/>
                <w:sz w:val="24"/>
                <w:szCs w:val="24"/>
              </w:rPr>
            </w:pPr>
            <w:r w:rsidRPr="00B97240">
              <w:rPr>
                <w:rFonts w:ascii="Times New Roman" w:hAnsi="Times New Roman"/>
                <w:b/>
                <w:sz w:val="24"/>
                <w:szCs w:val="24"/>
              </w:rPr>
              <w:t>59</w:t>
            </w:r>
          </w:p>
          <w:p w:rsidR="00605E96" w:rsidRPr="00B97240" w:rsidRDefault="00605E96" w:rsidP="009203A0">
            <w:pPr>
              <w:rPr>
                <w:rFonts w:ascii="Times New Roman" w:hAnsi="Times New Roman"/>
                <w:b/>
                <w:sz w:val="24"/>
                <w:szCs w:val="24"/>
              </w:rPr>
            </w:pPr>
          </w:p>
          <w:p w:rsidR="00605E96" w:rsidRPr="00B97240" w:rsidRDefault="00605E96" w:rsidP="009203A0">
            <w:pPr>
              <w:rPr>
                <w:rFonts w:ascii="Times New Roman" w:hAnsi="Times New Roman"/>
                <w:b/>
                <w:sz w:val="24"/>
                <w:szCs w:val="24"/>
              </w:rPr>
            </w:pPr>
            <w:r w:rsidRPr="00B97240">
              <w:rPr>
                <w:rFonts w:ascii="Times New Roman" w:hAnsi="Times New Roman"/>
                <w:b/>
                <w:sz w:val="24"/>
                <w:szCs w:val="24"/>
              </w:rPr>
              <w:t>89</w:t>
            </w:r>
          </w:p>
          <w:p w:rsidR="00605E96" w:rsidRPr="00B97240" w:rsidRDefault="00605E96" w:rsidP="009203A0">
            <w:pPr>
              <w:rPr>
                <w:rFonts w:ascii="Times New Roman" w:hAnsi="Times New Roman"/>
                <w:b/>
                <w:sz w:val="24"/>
                <w:szCs w:val="24"/>
              </w:rPr>
            </w:pPr>
          </w:p>
          <w:p w:rsidR="00605E96" w:rsidRPr="00B97240" w:rsidRDefault="00605E96" w:rsidP="009203A0">
            <w:pPr>
              <w:rPr>
                <w:rFonts w:ascii="Times New Roman" w:hAnsi="Times New Roman"/>
                <w:b/>
                <w:sz w:val="24"/>
                <w:szCs w:val="24"/>
              </w:rPr>
            </w:pPr>
          </w:p>
          <w:p w:rsidR="00605E96" w:rsidRPr="00B97240" w:rsidRDefault="00605E96" w:rsidP="009203A0">
            <w:pPr>
              <w:rPr>
                <w:rFonts w:ascii="Times New Roman" w:hAnsi="Times New Roman"/>
                <w:b/>
                <w:sz w:val="24"/>
                <w:szCs w:val="24"/>
              </w:rPr>
            </w:pPr>
            <w:r w:rsidRPr="00B97240">
              <w:rPr>
                <w:rFonts w:ascii="Times New Roman" w:hAnsi="Times New Roman"/>
                <w:b/>
                <w:sz w:val="24"/>
                <w:szCs w:val="24"/>
              </w:rPr>
              <w:t>116</w:t>
            </w:r>
          </w:p>
        </w:tc>
      </w:tr>
      <w:tr w:rsidR="00605E96" w:rsidTr="009203A0">
        <w:tc>
          <w:tcPr>
            <w:tcW w:w="9067" w:type="dxa"/>
          </w:tcPr>
          <w:p w:rsidR="00605E96" w:rsidRPr="002E768C" w:rsidRDefault="00605E96" w:rsidP="00C77A50">
            <w:pPr>
              <w:pStyle w:val="ae"/>
              <w:numPr>
                <w:ilvl w:val="0"/>
                <w:numId w:val="2"/>
              </w:numPr>
              <w:suppressAutoHyphens/>
              <w:spacing w:after="0"/>
              <w:jc w:val="both"/>
              <w:rPr>
                <w:rFonts w:eastAsia="Times New Roman"/>
                <w:u w:val="single"/>
              </w:rPr>
            </w:pPr>
            <w:r w:rsidRPr="002E768C">
              <w:rPr>
                <w:rFonts w:eastAsia="Times New Roman"/>
                <w:u w:val="single"/>
              </w:rPr>
              <w:t>Программы учебных дисциплин</w:t>
            </w:r>
            <w:r w:rsidRPr="002E768C">
              <w:rPr>
                <w:rFonts w:eastAsia="Times New Roman"/>
              </w:rPr>
              <w:t xml:space="preserve">.                                                                                    </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 xml:space="preserve">.1. </w:t>
            </w:r>
            <w:r w:rsidRPr="00E67299">
              <w:rPr>
                <w:rFonts w:ascii="Times New Roman" w:hAnsi="Times New Roman"/>
              </w:rPr>
              <w:t xml:space="preserve">Рабочая </w:t>
            </w:r>
            <w:r w:rsidRPr="00FF198E">
              <w:rPr>
                <w:rFonts w:ascii="Times New Roman" w:hAnsi="Times New Roman"/>
              </w:rPr>
              <w:t>программа учебной дисциплины «Инженерная графика»</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 xml:space="preserve">.2. </w:t>
            </w:r>
            <w:r w:rsidRPr="00E67299">
              <w:rPr>
                <w:rFonts w:ascii="Times New Roman" w:hAnsi="Times New Roman"/>
              </w:rPr>
              <w:t xml:space="preserve">Рабочая </w:t>
            </w:r>
            <w:r w:rsidRPr="00FF198E">
              <w:rPr>
                <w:rFonts w:ascii="Times New Roman" w:hAnsi="Times New Roman"/>
              </w:rPr>
              <w:t>программа учебной дисциплины «Техническая</w:t>
            </w:r>
            <w:r>
              <w:rPr>
                <w:rFonts w:ascii="Times New Roman" w:hAnsi="Times New Roman"/>
              </w:rPr>
              <w:t xml:space="preserve"> </w:t>
            </w:r>
            <w:r w:rsidRPr="00FF198E">
              <w:rPr>
                <w:rFonts w:ascii="Times New Roman" w:hAnsi="Times New Roman"/>
              </w:rPr>
              <w:t>механика»</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.3.</w:t>
            </w:r>
            <w:r>
              <w:t xml:space="preserve"> </w:t>
            </w:r>
            <w:r w:rsidRPr="00E67299">
              <w:rPr>
                <w:rFonts w:ascii="Times New Roman" w:hAnsi="Times New Roman"/>
              </w:rPr>
              <w:t>Рабочая</w:t>
            </w:r>
            <w:r w:rsidRPr="00FF198E">
              <w:rPr>
                <w:rFonts w:ascii="Times New Roman" w:hAnsi="Times New Roman"/>
              </w:rPr>
              <w:t xml:space="preserve"> программа учебной дисциплины «Электротехника и электроника»</w:t>
            </w:r>
          </w:p>
          <w:p w:rsidR="00605E96" w:rsidRPr="00E16364"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 xml:space="preserve">.4. </w:t>
            </w:r>
            <w:r w:rsidRPr="00E67299">
              <w:rPr>
                <w:rFonts w:ascii="Times New Roman" w:hAnsi="Times New Roman"/>
              </w:rPr>
              <w:t xml:space="preserve">Рабочая </w:t>
            </w:r>
            <w:r w:rsidRPr="00FF198E">
              <w:rPr>
                <w:rFonts w:ascii="Times New Roman" w:hAnsi="Times New Roman"/>
              </w:rPr>
              <w:t>программа учебной дисциплины «Материаловедение</w:t>
            </w:r>
            <w:r>
              <w:rPr>
                <w:rFonts w:ascii="Times New Roman" w:hAnsi="Times New Roman"/>
              </w:rPr>
              <w:t>»</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 xml:space="preserve">.5. </w:t>
            </w:r>
            <w:r w:rsidRPr="00E67299">
              <w:rPr>
                <w:rFonts w:ascii="Times New Roman" w:hAnsi="Times New Roman"/>
              </w:rPr>
              <w:t xml:space="preserve">Рабочая </w:t>
            </w:r>
            <w:r w:rsidRPr="00FF198E">
              <w:rPr>
                <w:rFonts w:ascii="Times New Roman" w:hAnsi="Times New Roman"/>
              </w:rPr>
              <w:t>программа учебной дисциплины «Метрология</w:t>
            </w:r>
            <w:r>
              <w:rPr>
                <w:rFonts w:ascii="Times New Roman" w:hAnsi="Times New Roman"/>
              </w:rPr>
              <w:t>, стандартизация, сертификация</w:t>
            </w:r>
            <w:r w:rsidRPr="00FF198E">
              <w:rPr>
                <w:rFonts w:ascii="Times New Roman" w:hAnsi="Times New Roman"/>
              </w:rPr>
              <w:t>»</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 xml:space="preserve">.6. </w:t>
            </w:r>
            <w:r w:rsidRPr="00E67299">
              <w:rPr>
                <w:rFonts w:ascii="Times New Roman" w:hAnsi="Times New Roman"/>
              </w:rPr>
              <w:t xml:space="preserve">Рабочая </w:t>
            </w:r>
            <w:r w:rsidRPr="00FF198E">
              <w:rPr>
                <w:rFonts w:ascii="Times New Roman" w:hAnsi="Times New Roman"/>
              </w:rPr>
              <w:t>программа учебной дисциплины «Информационные технологии в профессиональной деятельности»</w:t>
            </w:r>
          </w:p>
          <w:p w:rsidR="00605E96" w:rsidRPr="00FF198E"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Pr>
                <w:rFonts w:ascii="Times New Roman" w:hAnsi="Times New Roman"/>
              </w:rPr>
              <w:t>.7.</w:t>
            </w:r>
            <w:r w:rsidRPr="00E67299">
              <w:rPr>
                <w:rFonts w:ascii="Times New Roman" w:hAnsi="Times New Roman"/>
              </w:rPr>
              <w:t xml:space="preserve">Рабочая </w:t>
            </w:r>
            <w:r w:rsidRPr="00FF198E">
              <w:rPr>
                <w:rFonts w:ascii="Times New Roman" w:hAnsi="Times New Roman"/>
              </w:rPr>
              <w:t>программа учебной дисциплины «Правовое обеспечение профессиональной деятельности»</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.8.</w:t>
            </w:r>
            <w:r>
              <w:rPr>
                <w:rFonts w:ascii="Times New Roman" w:hAnsi="Times New Roman"/>
              </w:rPr>
              <w:t xml:space="preserve"> Р</w:t>
            </w:r>
            <w:r w:rsidRPr="00FF198E">
              <w:rPr>
                <w:rFonts w:ascii="Times New Roman" w:hAnsi="Times New Roman"/>
              </w:rPr>
              <w:t>абочая программа учебной дисциплины «Охрана труда»</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9</w:t>
            </w:r>
            <w:r w:rsidRPr="00FF198E">
              <w:rPr>
                <w:rFonts w:ascii="Times New Roman" w:hAnsi="Times New Roman"/>
              </w:rPr>
              <w:t>.</w:t>
            </w:r>
            <w:r>
              <w:rPr>
                <w:rFonts w:ascii="Times New Roman" w:hAnsi="Times New Roman"/>
              </w:rPr>
              <w:t xml:space="preserve"> Р</w:t>
            </w:r>
            <w:r w:rsidRPr="00FF198E">
              <w:rPr>
                <w:rFonts w:ascii="Times New Roman" w:hAnsi="Times New Roman"/>
              </w:rPr>
              <w:t>абочая программа учебной дисциплины</w:t>
            </w:r>
            <w:r>
              <w:rPr>
                <w:rFonts w:ascii="Times New Roman" w:hAnsi="Times New Roman"/>
              </w:rPr>
              <w:t xml:space="preserve"> «Безопасность жизнедеятельности»</w:t>
            </w:r>
          </w:p>
          <w:p w:rsidR="00605E96" w:rsidRDefault="00605E96" w:rsidP="009203A0">
            <w:pPr>
              <w:suppressAutoHyphens/>
              <w:jc w:val="both"/>
              <w:rPr>
                <w:rFonts w:ascii="Times New Roman" w:hAnsi="Times New Roman"/>
              </w:rPr>
            </w:pPr>
            <w:r w:rsidRPr="00E67299">
              <w:rPr>
                <w:rFonts w:ascii="Times New Roman" w:hAnsi="Times New Roman"/>
              </w:rPr>
              <w:t xml:space="preserve">Приложение II.10. </w:t>
            </w:r>
            <w:r>
              <w:rPr>
                <w:rFonts w:ascii="Times New Roman" w:hAnsi="Times New Roman"/>
              </w:rPr>
              <w:t>Р</w:t>
            </w:r>
            <w:r w:rsidRPr="00FF198E">
              <w:rPr>
                <w:rFonts w:ascii="Times New Roman" w:hAnsi="Times New Roman"/>
              </w:rPr>
              <w:t>абочая</w:t>
            </w:r>
            <w:r w:rsidRPr="00E67299">
              <w:rPr>
                <w:rFonts w:ascii="Times New Roman" w:hAnsi="Times New Roman"/>
              </w:rPr>
              <w:t xml:space="preserve"> программа учебной дисциплины</w:t>
            </w:r>
            <w:r>
              <w:rPr>
                <w:rFonts w:ascii="Times New Roman" w:hAnsi="Times New Roman"/>
              </w:rPr>
              <w:t xml:space="preserve"> «Правила безопасности дорожного движения»</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11</w:t>
            </w:r>
            <w:r w:rsidRPr="00FF198E">
              <w:rPr>
                <w:rFonts w:ascii="Times New Roman" w:hAnsi="Times New Roman"/>
              </w:rPr>
              <w:t>.</w:t>
            </w:r>
            <w:r>
              <w:rPr>
                <w:rFonts w:ascii="Times New Roman" w:hAnsi="Times New Roman"/>
              </w:rPr>
              <w:t xml:space="preserve"> Р</w:t>
            </w:r>
            <w:r w:rsidRPr="00FF198E">
              <w:rPr>
                <w:rFonts w:ascii="Times New Roman" w:hAnsi="Times New Roman"/>
              </w:rPr>
              <w:t>абочая программа учебной дисциплины</w:t>
            </w:r>
            <w:r>
              <w:rPr>
                <w:rFonts w:ascii="Times New Roman" w:hAnsi="Times New Roman"/>
              </w:rPr>
              <w:t xml:space="preserve"> «Основы предпринимательской деятельности («Расширяем горизонты.</w:t>
            </w:r>
            <w:proofErr w:type="spellStart"/>
            <w:r>
              <w:rPr>
                <w:rFonts w:ascii="Times New Roman" w:hAnsi="Times New Roman"/>
                <w:lang w:val="en-US"/>
              </w:rPr>
              <w:t>profiUM</w:t>
            </w:r>
            <w:proofErr w:type="spellEnd"/>
            <w:r>
              <w:rPr>
                <w:rFonts w:ascii="Times New Roman" w:hAnsi="Times New Roman"/>
              </w:rPr>
              <w:t>»)</w:t>
            </w:r>
          </w:p>
          <w:p w:rsidR="00605E96" w:rsidRDefault="00605E96" w:rsidP="009203A0">
            <w:pPr>
              <w:suppressAutoHyphens/>
              <w:jc w:val="both"/>
              <w:rPr>
                <w:rFonts w:ascii="Times New Roman" w:hAnsi="Times New Roman"/>
              </w:rPr>
            </w:pPr>
            <w:r>
              <w:rPr>
                <w:rFonts w:ascii="Times New Roman" w:hAnsi="Times New Roman"/>
              </w:rPr>
              <w:t>Приложение II.12</w:t>
            </w:r>
            <w:r w:rsidRPr="00E67299">
              <w:rPr>
                <w:rFonts w:ascii="Times New Roman" w:hAnsi="Times New Roman"/>
              </w:rPr>
              <w:t xml:space="preserve">. </w:t>
            </w:r>
            <w:r>
              <w:rPr>
                <w:rFonts w:ascii="Times New Roman" w:hAnsi="Times New Roman"/>
              </w:rPr>
              <w:t>Р</w:t>
            </w:r>
            <w:r w:rsidRPr="00FF198E">
              <w:rPr>
                <w:rFonts w:ascii="Times New Roman" w:hAnsi="Times New Roman"/>
              </w:rPr>
              <w:t>абочая</w:t>
            </w:r>
            <w:r w:rsidRPr="00E67299">
              <w:rPr>
                <w:rFonts w:ascii="Times New Roman" w:hAnsi="Times New Roman"/>
              </w:rPr>
              <w:t xml:space="preserve"> программа учебной дисциплины</w:t>
            </w:r>
            <w:r>
              <w:rPr>
                <w:rFonts w:ascii="Times New Roman" w:hAnsi="Times New Roman"/>
              </w:rPr>
              <w:t xml:space="preserve"> «Основы дипломного проектирования»</w:t>
            </w:r>
          </w:p>
          <w:p w:rsidR="00605E96" w:rsidRPr="00E67299" w:rsidRDefault="00605E96" w:rsidP="009203A0">
            <w:pPr>
              <w:suppressAutoHyphens/>
              <w:jc w:val="both"/>
              <w:rPr>
                <w:rFonts w:ascii="Times New Roman" w:hAnsi="Times New Roman"/>
              </w:rPr>
            </w:pPr>
            <w:r>
              <w:rPr>
                <w:rFonts w:ascii="Times New Roman" w:hAnsi="Times New Roman"/>
              </w:rPr>
              <w:t>Приложение II.13</w:t>
            </w:r>
            <w:r w:rsidRPr="00E67299">
              <w:rPr>
                <w:rFonts w:ascii="Times New Roman" w:hAnsi="Times New Roman"/>
              </w:rPr>
              <w:t xml:space="preserve">. </w:t>
            </w:r>
            <w:r>
              <w:rPr>
                <w:rFonts w:ascii="Times New Roman" w:hAnsi="Times New Roman"/>
              </w:rPr>
              <w:t>Р</w:t>
            </w:r>
            <w:r w:rsidRPr="00FF198E">
              <w:rPr>
                <w:rFonts w:ascii="Times New Roman" w:hAnsi="Times New Roman"/>
              </w:rPr>
              <w:t>абочая</w:t>
            </w:r>
            <w:r w:rsidRPr="00E67299">
              <w:rPr>
                <w:rFonts w:ascii="Times New Roman" w:hAnsi="Times New Roman"/>
              </w:rPr>
              <w:t xml:space="preserve"> программа учебной дисциплины</w:t>
            </w:r>
            <w:r>
              <w:rPr>
                <w:rFonts w:ascii="Times New Roman" w:hAnsi="Times New Roman"/>
              </w:rPr>
              <w:t xml:space="preserve"> «Основы проектной </w:t>
            </w:r>
            <w:r>
              <w:rPr>
                <w:rFonts w:ascii="Times New Roman" w:hAnsi="Times New Roman"/>
              </w:rPr>
              <w:lastRenderedPageBreak/>
              <w:t>деятельности»</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14</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«Основы философии»</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11</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«История»</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12</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«Иностранный язык в профессиональной деятельности»</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Pr>
                <w:rFonts w:ascii="Times New Roman" w:hAnsi="Times New Roman"/>
              </w:rPr>
              <w:t>.13</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«Физическая культура»</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14</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«Психология общения»</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15</w:t>
            </w:r>
            <w:r w:rsidRPr="00FF198E">
              <w:rPr>
                <w:rFonts w:ascii="Times New Roman" w:hAnsi="Times New Roman"/>
              </w:rPr>
              <w:t xml:space="preserve">. </w:t>
            </w:r>
            <w:r>
              <w:rPr>
                <w:rFonts w:ascii="Times New Roman" w:hAnsi="Times New Roman"/>
              </w:rPr>
              <w:t>Р</w:t>
            </w:r>
            <w:r w:rsidRPr="00FF198E">
              <w:rPr>
                <w:rFonts w:ascii="Times New Roman" w:hAnsi="Times New Roman"/>
              </w:rPr>
              <w:t>абочая программа учебной дисциплины</w:t>
            </w:r>
            <w:r>
              <w:rPr>
                <w:rFonts w:ascii="Times New Roman" w:hAnsi="Times New Roman"/>
              </w:rPr>
              <w:t xml:space="preserve"> «Математика»</w:t>
            </w:r>
          </w:p>
          <w:p w:rsidR="00605E96" w:rsidRDefault="00605E96" w:rsidP="009203A0">
            <w:pPr>
              <w:suppressAutoHyphens/>
              <w:jc w:val="both"/>
              <w:rPr>
                <w:rFonts w:ascii="Times New Roman" w:hAnsi="Times New Roman"/>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16</w:t>
            </w:r>
            <w:r w:rsidRPr="00FF198E">
              <w:rPr>
                <w:rFonts w:ascii="Times New Roman" w:hAnsi="Times New Roman"/>
              </w:rPr>
              <w:t>.</w:t>
            </w:r>
            <w:r>
              <w:rPr>
                <w:rFonts w:ascii="Times New Roman" w:hAnsi="Times New Roman"/>
              </w:rPr>
              <w:t xml:space="preserve"> Р</w:t>
            </w:r>
            <w:r w:rsidRPr="00FF198E">
              <w:rPr>
                <w:rFonts w:ascii="Times New Roman" w:hAnsi="Times New Roman"/>
              </w:rPr>
              <w:t>абочая программа учебной дисциплины</w:t>
            </w:r>
            <w:r>
              <w:rPr>
                <w:rFonts w:ascii="Times New Roman" w:hAnsi="Times New Roman"/>
              </w:rPr>
              <w:t xml:space="preserve"> «Информатика»</w:t>
            </w:r>
          </w:p>
          <w:p w:rsidR="00605E96" w:rsidRPr="00414C20" w:rsidRDefault="00605E96" w:rsidP="009203A0">
            <w:pPr>
              <w:suppressAutoHyphens/>
              <w:jc w:val="both"/>
              <w:rPr>
                <w:rFonts w:ascii="Times New Roman" w:hAnsi="Times New Roman"/>
                <w:b/>
                <w:sz w:val="24"/>
                <w:szCs w:val="24"/>
              </w:rPr>
            </w:pPr>
            <w:r w:rsidRPr="00FF198E">
              <w:rPr>
                <w:rFonts w:ascii="Times New Roman" w:hAnsi="Times New Roman"/>
              </w:rPr>
              <w:t xml:space="preserve">Приложение </w:t>
            </w:r>
            <w:r w:rsidRPr="00FF198E">
              <w:rPr>
                <w:rFonts w:ascii="Times New Roman" w:hAnsi="Times New Roman"/>
                <w:lang w:val="en-US"/>
              </w:rPr>
              <w:t>II</w:t>
            </w:r>
            <w:r w:rsidRPr="00FF198E">
              <w:rPr>
                <w:rFonts w:ascii="Times New Roman" w:hAnsi="Times New Roman"/>
              </w:rPr>
              <w:t>.</w:t>
            </w:r>
            <w:r>
              <w:rPr>
                <w:rFonts w:ascii="Times New Roman" w:hAnsi="Times New Roman"/>
              </w:rPr>
              <w:t>17</w:t>
            </w:r>
            <w:r w:rsidRPr="00FF198E">
              <w:rPr>
                <w:rFonts w:ascii="Times New Roman" w:hAnsi="Times New Roman"/>
              </w:rPr>
              <w:t>.</w:t>
            </w:r>
            <w:r>
              <w:t xml:space="preserve"> </w:t>
            </w:r>
            <w:r w:rsidRPr="00E67299">
              <w:rPr>
                <w:rFonts w:ascii="Times New Roman" w:hAnsi="Times New Roman"/>
              </w:rPr>
              <w:t>Рабочая</w:t>
            </w:r>
            <w:r w:rsidRPr="00FF198E">
              <w:rPr>
                <w:rFonts w:ascii="Times New Roman" w:hAnsi="Times New Roman"/>
              </w:rPr>
              <w:t xml:space="preserve"> программа учебной дисциплины</w:t>
            </w:r>
            <w:r>
              <w:rPr>
                <w:rFonts w:ascii="Times New Roman" w:hAnsi="Times New Roman"/>
              </w:rPr>
              <w:t xml:space="preserve"> </w:t>
            </w:r>
            <w:r>
              <w:rPr>
                <w:rFonts w:ascii="Times New Roman" w:hAnsi="Times New Roman"/>
                <w:b/>
                <w:sz w:val="24"/>
                <w:szCs w:val="24"/>
              </w:rPr>
              <w:t>«</w:t>
            </w:r>
            <w:r w:rsidRPr="00025360">
              <w:rPr>
                <w:rFonts w:ascii="Times New Roman" w:hAnsi="Times New Roman"/>
                <w:sz w:val="24"/>
                <w:szCs w:val="24"/>
              </w:rPr>
              <w:t>Экология</w:t>
            </w:r>
            <w:r>
              <w:rPr>
                <w:rFonts w:ascii="Times New Roman" w:hAnsi="Times New Roman"/>
                <w:b/>
                <w:sz w:val="24"/>
                <w:szCs w:val="24"/>
              </w:rPr>
              <w:t>»</w:t>
            </w:r>
          </w:p>
        </w:tc>
        <w:tc>
          <w:tcPr>
            <w:tcW w:w="567" w:type="dxa"/>
          </w:tcPr>
          <w:p w:rsidR="00605E96" w:rsidRPr="00B97240" w:rsidRDefault="00605E96" w:rsidP="009203A0">
            <w:pPr>
              <w:rPr>
                <w:b/>
              </w:rPr>
            </w:pPr>
          </w:p>
          <w:p w:rsidR="00605E96" w:rsidRPr="00B97240" w:rsidRDefault="00605E96" w:rsidP="009203A0">
            <w:pPr>
              <w:jc w:val="center"/>
              <w:rPr>
                <w:b/>
              </w:rPr>
            </w:pPr>
            <w:r w:rsidRPr="00B97240">
              <w:rPr>
                <w:b/>
              </w:rPr>
              <w:t>134</w:t>
            </w:r>
          </w:p>
          <w:p w:rsidR="00605E96" w:rsidRPr="00B97240" w:rsidRDefault="00605E96" w:rsidP="009203A0">
            <w:pPr>
              <w:jc w:val="center"/>
              <w:rPr>
                <w:b/>
              </w:rPr>
            </w:pPr>
          </w:p>
          <w:p w:rsidR="00605E96" w:rsidRPr="00B97240" w:rsidRDefault="00605E96" w:rsidP="009203A0">
            <w:pPr>
              <w:jc w:val="center"/>
              <w:rPr>
                <w:b/>
              </w:rPr>
            </w:pPr>
            <w:r w:rsidRPr="00B97240">
              <w:rPr>
                <w:b/>
              </w:rPr>
              <w:t>149</w:t>
            </w:r>
          </w:p>
          <w:p w:rsidR="00605E96" w:rsidRPr="00B97240" w:rsidRDefault="00605E96" w:rsidP="009203A0">
            <w:pPr>
              <w:jc w:val="center"/>
              <w:rPr>
                <w:b/>
              </w:rPr>
            </w:pPr>
          </w:p>
          <w:p w:rsidR="00605E96" w:rsidRPr="00B97240" w:rsidRDefault="00605E96" w:rsidP="009203A0">
            <w:pPr>
              <w:jc w:val="center"/>
              <w:rPr>
                <w:b/>
              </w:rPr>
            </w:pPr>
            <w:r w:rsidRPr="00B97240">
              <w:rPr>
                <w:b/>
              </w:rPr>
              <w:t>166</w:t>
            </w:r>
          </w:p>
          <w:p w:rsidR="00605E96" w:rsidRPr="00B97240" w:rsidRDefault="00605E96" w:rsidP="009203A0">
            <w:pPr>
              <w:jc w:val="center"/>
              <w:rPr>
                <w:b/>
              </w:rPr>
            </w:pPr>
            <w:r w:rsidRPr="00B97240">
              <w:rPr>
                <w:b/>
              </w:rPr>
              <w:t>180</w:t>
            </w:r>
          </w:p>
          <w:p w:rsidR="00605E96" w:rsidRPr="00B97240" w:rsidRDefault="00605E96" w:rsidP="009203A0">
            <w:pPr>
              <w:jc w:val="center"/>
              <w:rPr>
                <w:b/>
              </w:rPr>
            </w:pPr>
            <w:r w:rsidRPr="00B97240">
              <w:rPr>
                <w:b/>
              </w:rPr>
              <w:t>191</w:t>
            </w:r>
          </w:p>
          <w:p w:rsidR="00605E96" w:rsidRPr="00B97240" w:rsidRDefault="00605E96" w:rsidP="009203A0">
            <w:pPr>
              <w:jc w:val="center"/>
              <w:rPr>
                <w:b/>
              </w:rPr>
            </w:pPr>
            <w:r w:rsidRPr="00B97240">
              <w:rPr>
                <w:b/>
              </w:rPr>
              <w:t>201</w:t>
            </w:r>
          </w:p>
          <w:p w:rsidR="00605E96" w:rsidRPr="00B97240" w:rsidRDefault="00605E96" w:rsidP="009203A0">
            <w:pPr>
              <w:jc w:val="center"/>
              <w:rPr>
                <w:b/>
              </w:rPr>
            </w:pPr>
          </w:p>
          <w:p w:rsidR="00605E96" w:rsidRPr="00B97240" w:rsidRDefault="00605E96" w:rsidP="009203A0">
            <w:pPr>
              <w:jc w:val="center"/>
              <w:rPr>
                <w:b/>
              </w:rPr>
            </w:pPr>
            <w:r w:rsidRPr="00B97240">
              <w:rPr>
                <w:b/>
              </w:rPr>
              <w:t>212</w:t>
            </w:r>
          </w:p>
          <w:p w:rsidR="00605E96" w:rsidRPr="00B97240" w:rsidRDefault="00605E96" w:rsidP="009203A0">
            <w:pPr>
              <w:jc w:val="center"/>
              <w:rPr>
                <w:b/>
              </w:rPr>
            </w:pPr>
          </w:p>
          <w:p w:rsidR="00605E96" w:rsidRPr="00B97240" w:rsidRDefault="00605E96" w:rsidP="009203A0">
            <w:pPr>
              <w:jc w:val="center"/>
              <w:rPr>
                <w:b/>
              </w:rPr>
            </w:pPr>
            <w:r w:rsidRPr="00B97240">
              <w:rPr>
                <w:b/>
              </w:rPr>
              <w:t>227</w:t>
            </w:r>
          </w:p>
          <w:p w:rsidR="00605E96" w:rsidRPr="00B97240" w:rsidRDefault="00605E96" w:rsidP="009203A0">
            <w:pPr>
              <w:jc w:val="center"/>
              <w:rPr>
                <w:b/>
              </w:rPr>
            </w:pPr>
            <w:r w:rsidRPr="00B97240">
              <w:rPr>
                <w:b/>
              </w:rPr>
              <w:t>245</w:t>
            </w:r>
          </w:p>
          <w:p w:rsidR="00605E96" w:rsidRPr="00B97240" w:rsidRDefault="00605E96" w:rsidP="009203A0">
            <w:pPr>
              <w:jc w:val="center"/>
              <w:rPr>
                <w:b/>
              </w:rPr>
            </w:pPr>
          </w:p>
          <w:p w:rsidR="00605E96" w:rsidRPr="00B97240" w:rsidRDefault="00605E96" w:rsidP="009203A0">
            <w:pPr>
              <w:jc w:val="center"/>
              <w:rPr>
                <w:b/>
              </w:rPr>
            </w:pPr>
            <w:r w:rsidRPr="00B97240">
              <w:rPr>
                <w:b/>
              </w:rPr>
              <w:t>259</w:t>
            </w:r>
          </w:p>
          <w:p w:rsidR="00605E96" w:rsidRPr="00B97240" w:rsidRDefault="00605E96" w:rsidP="009203A0">
            <w:pPr>
              <w:jc w:val="center"/>
              <w:rPr>
                <w:b/>
              </w:rPr>
            </w:pPr>
            <w:r w:rsidRPr="00B97240">
              <w:rPr>
                <w:b/>
              </w:rPr>
              <w:t>273</w:t>
            </w:r>
          </w:p>
          <w:p w:rsidR="00605E96" w:rsidRPr="00B97240" w:rsidRDefault="00605E96" w:rsidP="009203A0">
            <w:pPr>
              <w:jc w:val="center"/>
              <w:rPr>
                <w:b/>
              </w:rPr>
            </w:pPr>
            <w:r w:rsidRPr="00B97240">
              <w:rPr>
                <w:b/>
              </w:rPr>
              <w:t>294</w:t>
            </w:r>
          </w:p>
          <w:p w:rsidR="00605E96" w:rsidRPr="00B97240" w:rsidRDefault="00605E96" w:rsidP="009203A0">
            <w:pPr>
              <w:jc w:val="center"/>
              <w:rPr>
                <w:b/>
              </w:rPr>
            </w:pPr>
          </w:p>
          <w:p w:rsidR="00605E96" w:rsidRPr="00B97240" w:rsidRDefault="00605E96" w:rsidP="009203A0">
            <w:pPr>
              <w:jc w:val="center"/>
              <w:rPr>
                <w:b/>
              </w:rPr>
            </w:pPr>
            <w:r w:rsidRPr="00B97240">
              <w:rPr>
                <w:b/>
              </w:rPr>
              <w:t>304</w:t>
            </w:r>
          </w:p>
          <w:p w:rsidR="00605E96" w:rsidRPr="00B97240" w:rsidRDefault="00605E96" w:rsidP="009203A0">
            <w:pPr>
              <w:jc w:val="center"/>
              <w:rPr>
                <w:b/>
              </w:rPr>
            </w:pPr>
          </w:p>
          <w:p w:rsidR="00605E96" w:rsidRPr="00B97240" w:rsidRDefault="00605E96" w:rsidP="009203A0">
            <w:pPr>
              <w:jc w:val="center"/>
              <w:rPr>
                <w:b/>
              </w:rPr>
            </w:pPr>
            <w:r w:rsidRPr="00B97240">
              <w:rPr>
                <w:b/>
              </w:rPr>
              <w:t>314</w:t>
            </w:r>
          </w:p>
          <w:p w:rsidR="00605E96" w:rsidRPr="00B97240" w:rsidRDefault="00605E96" w:rsidP="009203A0">
            <w:pPr>
              <w:jc w:val="center"/>
              <w:rPr>
                <w:b/>
              </w:rPr>
            </w:pPr>
            <w:r w:rsidRPr="00B97240">
              <w:rPr>
                <w:b/>
              </w:rPr>
              <w:t>322</w:t>
            </w:r>
          </w:p>
          <w:p w:rsidR="00605E96" w:rsidRPr="00B97240" w:rsidRDefault="00605E96" w:rsidP="009203A0">
            <w:pPr>
              <w:jc w:val="center"/>
              <w:rPr>
                <w:b/>
              </w:rPr>
            </w:pPr>
            <w:r w:rsidRPr="00B97240">
              <w:rPr>
                <w:b/>
              </w:rPr>
              <w:t>330</w:t>
            </w:r>
          </w:p>
          <w:p w:rsidR="00605E96" w:rsidRPr="00B97240" w:rsidRDefault="00605E96" w:rsidP="009203A0">
            <w:pPr>
              <w:jc w:val="center"/>
              <w:rPr>
                <w:rFonts w:ascii="Times New Roman" w:hAnsi="Times New Roman"/>
                <w:b/>
                <w:sz w:val="24"/>
                <w:szCs w:val="24"/>
              </w:rPr>
            </w:pPr>
            <w:r w:rsidRPr="00B97240">
              <w:rPr>
                <w:b/>
              </w:rPr>
              <w:t>339</w:t>
            </w:r>
          </w:p>
        </w:tc>
      </w:tr>
    </w:tbl>
    <w:p w:rsidR="00605E96" w:rsidRDefault="00605E96" w:rsidP="00605E96">
      <w:pPr>
        <w:spacing w:after="0"/>
        <w:ind w:firstLine="708"/>
        <w:jc w:val="both"/>
        <w:rPr>
          <w:rFonts w:ascii="Times New Roman" w:hAnsi="Times New Roman"/>
          <w:b/>
          <w:sz w:val="24"/>
          <w:szCs w:val="24"/>
        </w:rPr>
      </w:pPr>
      <w:bookmarkStart w:id="1" w:name="_Toc460855517"/>
      <w:bookmarkStart w:id="2" w:name="_Toc460939924"/>
    </w:p>
    <w:p w:rsidR="00605E96" w:rsidRPr="00414C20" w:rsidRDefault="00605E96" w:rsidP="00605E96">
      <w:pPr>
        <w:spacing w:after="0"/>
        <w:ind w:firstLine="708"/>
        <w:jc w:val="both"/>
        <w:rPr>
          <w:rFonts w:ascii="Times New Roman" w:hAnsi="Times New Roman"/>
          <w:b/>
          <w:sz w:val="24"/>
          <w:szCs w:val="24"/>
        </w:rPr>
      </w:pPr>
      <w:r>
        <w:rPr>
          <w:rFonts w:ascii="Times New Roman" w:hAnsi="Times New Roman"/>
          <w:b/>
          <w:sz w:val="24"/>
          <w:szCs w:val="24"/>
        </w:rPr>
        <w:t>Раздел 1. Общие положения</w:t>
      </w:r>
    </w:p>
    <w:p w:rsidR="00605E96" w:rsidRPr="00414C20" w:rsidRDefault="00605E96" w:rsidP="00605E96">
      <w:pPr>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 xml:space="preserve">1.1. </w:t>
      </w:r>
      <w:proofErr w:type="gramStart"/>
      <w:r w:rsidRPr="00414C20">
        <w:rPr>
          <w:rFonts w:ascii="Times New Roman" w:hAnsi="Times New Roman"/>
          <w:bCs/>
          <w:sz w:val="24"/>
          <w:szCs w:val="24"/>
        </w:rPr>
        <w:t xml:space="preserve">Настоящая основная образовательная программа по </w:t>
      </w:r>
      <w:r w:rsidRPr="007D10DA">
        <w:rPr>
          <w:rFonts w:ascii="Times New Roman" w:hAnsi="Times New Roman"/>
          <w:bCs/>
          <w:sz w:val="24"/>
          <w:szCs w:val="24"/>
        </w:rPr>
        <w:t>специальности</w:t>
      </w:r>
      <w:r>
        <w:rPr>
          <w:rFonts w:ascii="Times New Roman" w:hAnsi="Times New Roman"/>
          <w:bCs/>
          <w:sz w:val="24"/>
          <w:szCs w:val="24"/>
        </w:rPr>
        <w:t xml:space="preserve"> </w:t>
      </w:r>
      <w:r w:rsidRPr="00414C20">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w:t>
      </w:r>
      <w:r w:rsidRPr="00414C20">
        <w:rPr>
          <w:rFonts w:ascii="Times New Roman" w:hAnsi="Times New Roman"/>
          <w:bCs/>
          <w:sz w:val="24"/>
          <w:szCs w:val="24"/>
        </w:rPr>
        <w:t xml:space="preserve">ООП СПО, программа) разработана на основе федерального государственного образовательного стандарта среднего профессионального образования (ФГОС СПО) по </w:t>
      </w:r>
      <w:r w:rsidRPr="00BE4E20">
        <w:rPr>
          <w:rFonts w:ascii="Times New Roman" w:hAnsi="Times New Roman"/>
          <w:bCs/>
          <w:sz w:val="24"/>
          <w:szCs w:val="24"/>
        </w:rPr>
        <w:t>специальности</w:t>
      </w:r>
      <w:r>
        <w:rPr>
          <w:rFonts w:ascii="Times New Roman" w:hAnsi="Times New Roman"/>
          <w:bCs/>
          <w:sz w:val="24"/>
          <w:szCs w:val="24"/>
        </w:rPr>
        <w:t xml:space="preserve"> </w:t>
      </w:r>
      <w:r w:rsidRPr="00BE4E20">
        <w:rPr>
          <w:rFonts w:ascii="Times New Roman" w:hAnsi="Times New Roman"/>
          <w:color w:val="000000"/>
          <w:sz w:val="24"/>
          <w:szCs w:val="24"/>
          <w:shd w:val="clear" w:color="auto" w:fill="FFFFFF"/>
        </w:rPr>
        <w:t>23.02.07 Техническое обслуживание и ремонт двигателей, систем и агрегатов автомобилей</w:t>
      </w:r>
      <w:r>
        <w:rPr>
          <w:rFonts w:ascii="Times New Roman" w:hAnsi="Times New Roman"/>
          <w:color w:val="000000"/>
          <w:sz w:val="24"/>
          <w:szCs w:val="24"/>
          <w:shd w:val="clear" w:color="auto" w:fill="FFFFFF"/>
        </w:rPr>
        <w:t xml:space="preserve">», </w:t>
      </w:r>
      <w:r>
        <w:rPr>
          <w:rFonts w:ascii="Times New Roman" w:hAnsi="Times New Roman"/>
          <w:bCs/>
          <w:sz w:val="24"/>
          <w:szCs w:val="24"/>
        </w:rPr>
        <w:t xml:space="preserve">утвержденного </w:t>
      </w:r>
      <w:r w:rsidRPr="00414C20">
        <w:rPr>
          <w:rFonts w:ascii="Times New Roman" w:hAnsi="Times New Roman"/>
          <w:bCs/>
          <w:sz w:val="24"/>
          <w:szCs w:val="24"/>
        </w:rPr>
        <w:t>Приказ</w:t>
      </w:r>
      <w:r>
        <w:rPr>
          <w:rFonts w:ascii="Times New Roman" w:hAnsi="Times New Roman"/>
          <w:bCs/>
          <w:sz w:val="24"/>
          <w:szCs w:val="24"/>
        </w:rPr>
        <w:t xml:space="preserve">ом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w:t>
      </w:r>
      <w:r w:rsidRPr="00BE4E20">
        <w:rPr>
          <w:rFonts w:ascii="Times New Roman" w:hAnsi="Times New Roman"/>
          <w:color w:val="000000"/>
          <w:sz w:val="24"/>
          <w:szCs w:val="24"/>
          <w:shd w:val="clear" w:color="auto" w:fill="FFFFFF"/>
        </w:rPr>
        <w:t>от 9 декабря 2016 г. № 1568 </w:t>
      </w:r>
      <w:r w:rsidRPr="00414C20">
        <w:rPr>
          <w:rFonts w:ascii="Times New Roman" w:hAnsi="Times New Roman"/>
          <w:bCs/>
          <w:sz w:val="24"/>
          <w:szCs w:val="24"/>
        </w:rPr>
        <w:t xml:space="preserve"> (зарегистрирован</w:t>
      </w:r>
      <w:r>
        <w:rPr>
          <w:rFonts w:ascii="Times New Roman" w:hAnsi="Times New Roman"/>
          <w:bCs/>
          <w:sz w:val="24"/>
          <w:szCs w:val="24"/>
        </w:rPr>
        <w:t>ного</w:t>
      </w:r>
      <w:r w:rsidRPr="00414C20">
        <w:rPr>
          <w:rFonts w:ascii="Times New Roman" w:hAnsi="Times New Roman"/>
          <w:bCs/>
          <w:sz w:val="24"/>
          <w:szCs w:val="24"/>
        </w:rPr>
        <w:t xml:space="preserve"> Министерством юстиции Российской Федерации </w:t>
      </w:r>
      <w:r w:rsidRPr="0072429A">
        <w:rPr>
          <w:rFonts w:ascii="Times New Roman" w:hAnsi="Times New Roman"/>
          <w:bCs/>
          <w:sz w:val="24"/>
          <w:szCs w:val="24"/>
        </w:rPr>
        <w:t>26 декабря 2016 г, регистрационный №44946</w:t>
      </w:r>
      <w:r w:rsidRPr="00414C20">
        <w:rPr>
          <w:rFonts w:ascii="Times New Roman" w:hAnsi="Times New Roman"/>
          <w:bCs/>
          <w:sz w:val="24"/>
          <w:szCs w:val="24"/>
        </w:rPr>
        <w:t>);</w:t>
      </w:r>
      <w:r w:rsidRPr="00BE4E20">
        <w:rPr>
          <w:rFonts w:ascii="Times New Roman" w:hAnsi="Times New Roman"/>
          <w:bCs/>
          <w:sz w:val="24"/>
          <w:szCs w:val="24"/>
        </w:rPr>
        <w:t>.</w:t>
      </w:r>
      <w:proofErr w:type="gramEnd"/>
    </w:p>
    <w:p w:rsidR="00605E96" w:rsidRPr="00414C20" w:rsidRDefault="00605E96" w:rsidP="00605E96">
      <w:pPr>
        <w:suppressAutoHyphens/>
        <w:spacing w:after="0"/>
        <w:ind w:firstLine="596"/>
        <w:jc w:val="both"/>
        <w:rPr>
          <w:rFonts w:ascii="Times New Roman" w:hAnsi="Times New Roman"/>
          <w:bCs/>
          <w:sz w:val="24"/>
          <w:szCs w:val="24"/>
        </w:rPr>
      </w:pPr>
      <w:r w:rsidRPr="00414C20">
        <w:rPr>
          <w:rFonts w:ascii="Times New Roman" w:hAnsi="Times New Roman"/>
          <w:bCs/>
          <w:sz w:val="24"/>
          <w:szCs w:val="24"/>
        </w:rPr>
        <w:t xml:space="preserve">ООП СПО определяет рекомендованный объем и содержание среднего профессионального образования по </w:t>
      </w:r>
      <w:r w:rsidRPr="007D10DA">
        <w:rPr>
          <w:rFonts w:ascii="Times New Roman" w:hAnsi="Times New Roman"/>
          <w:bCs/>
          <w:sz w:val="24"/>
          <w:szCs w:val="24"/>
        </w:rPr>
        <w:t>специальности</w:t>
      </w:r>
      <w:r>
        <w:rPr>
          <w:rFonts w:ascii="Times New Roman" w:hAnsi="Times New Roman"/>
          <w:bCs/>
          <w:sz w:val="24"/>
          <w:szCs w:val="24"/>
        </w:rPr>
        <w:t xml:space="preserve"> </w:t>
      </w:r>
      <w:r w:rsidRPr="00414C20">
        <w:rPr>
          <w:rFonts w:ascii="Times New Roman" w:hAnsi="Times New Roman"/>
          <w:bCs/>
          <w:sz w:val="24"/>
          <w:szCs w:val="24"/>
        </w:rPr>
        <w:t xml:space="preserve">среднего профессионального образования </w:t>
      </w:r>
      <w:r w:rsidRPr="007D10DA">
        <w:rPr>
          <w:rStyle w:val="s10"/>
          <w:rFonts w:ascii="Times New Roman" w:hAnsi="Times New Roman"/>
          <w:sz w:val="24"/>
          <w:szCs w:val="24"/>
        </w:rPr>
        <w:t>23.02.07 Техническое обслуживание и ремонт двигателей, систем и агрегатов автомобилей</w:t>
      </w:r>
      <w:r w:rsidRPr="00414C20">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605E96" w:rsidRPr="00BE4E20" w:rsidRDefault="00605E96" w:rsidP="00605E96">
      <w:pPr>
        <w:suppressAutoHyphens/>
        <w:spacing w:after="0"/>
        <w:ind w:firstLine="596"/>
        <w:jc w:val="both"/>
        <w:rPr>
          <w:rFonts w:ascii="Times New Roman" w:hAnsi="Times New Roman"/>
          <w:bCs/>
          <w:sz w:val="24"/>
          <w:szCs w:val="24"/>
        </w:rPr>
      </w:pPr>
      <w:r w:rsidRPr="00BE4E20">
        <w:rPr>
          <w:rFonts w:ascii="Times New Roman" w:hAnsi="Times New Roman"/>
          <w:bCs/>
          <w:sz w:val="24"/>
          <w:szCs w:val="24"/>
        </w:rPr>
        <w:t xml:space="preserve">ООП СПО </w:t>
      </w:r>
      <w:proofErr w:type="gramStart"/>
      <w:r w:rsidRPr="00BE4E20">
        <w:rPr>
          <w:rFonts w:ascii="Times New Roman" w:hAnsi="Times New Roman"/>
          <w:bCs/>
          <w:sz w:val="24"/>
          <w:szCs w:val="24"/>
        </w:rPr>
        <w:t>разработана</w:t>
      </w:r>
      <w:proofErr w:type="gramEnd"/>
      <w:r w:rsidRPr="00BE4E20">
        <w:rPr>
          <w:rFonts w:ascii="Times New Roman" w:hAnsi="Times New Roman"/>
          <w:bCs/>
          <w:sz w:val="24"/>
          <w:szCs w:val="24"/>
        </w:rPr>
        <w:t xml:space="preserve"> для реализации образовательной программы на базе среднего общего образования. </w:t>
      </w:r>
    </w:p>
    <w:p w:rsidR="00605E96" w:rsidRPr="00414C20" w:rsidRDefault="00605E96" w:rsidP="00605E96">
      <w:pPr>
        <w:suppressAutoHyphens/>
        <w:ind w:firstLine="596"/>
        <w:jc w:val="both"/>
        <w:rPr>
          <w:rFonts w:ascii="Times New Roman" w:hAnsi="Times New Roman"/>
          <w:bCs/>
          <w:sz w:val="24"/>
          <w:szCs w:val="24"/>
        </w:rPr>
      </w:pPr>
      <w:r w:rsidRPr="00414C20">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BE4E20">
        <w:rPr>
          <w:rFonts w:ascii="Times New Roman" w:hAnsi="Times New Roman"/>
          <w:bCs/>
          <w:sz w:val="24"/>
          <w:szCs w:val="24"/>
        </w:rPr>
        <w:t>специальности</w:t>
      </w:r>
      <w:r>
        <w:rPr>
          <w:rFonts w:ascii="Times New Roman" w:hAnsi="Times New Roman"/>
          <w:bCs/>
          <w:sz w:val="24"/>
          <w:szCs w:val="24"/>
        </w:rPr>
        <w:t xml:space="preserve"> и настоящей </w:t>
      </w:r>
      <w:r w:rsidRPr="00414C20">
        <w:rPr>
          <w:rFonts w:ascii="Times New Roman" w:hAnsi="Times New Roman"/>
          <w:bCs/>
          <w:sz w:val="24"/>
          <w:szCs w:val="24"/>
        </w:rPr>
        <w:t>ООП.</w:t>
      </w:r>
    </w:p>
    <w:p w:rsidR="00605E96" w:rsidRPr="00414C20" w:rsidRDefault="00605E96" w:rsidP="00605E96">
      <w:pPr>
        <w:suppressAutoHyphens/>
        <w:ind w:firstLine="709"/>
        <w:jc w:val="both"/>
        <w:rPr>
          <w:rFonts w:ascii="Times New Roman" w:hAnsi="Times New Roman"/>
          <w:bCs/>
          <w:sz w:val="24"/>
          <w:szCs w:val="24"/>
        </w:rPr>
      </w:pPr>
      <w:r w:rsidRPr="00414C20">
        <w:rPr>
          <w:rFonts w:ascii="Times New Roman" w:hAnsi="Times New Roman"/>
          <w:bCs/>
          <w:sz w:val="24"/>
          <w:szCs w:val="24"/>
        </w:rPr>
        <w:t>1.2. Нормат</w:t>
      </w:r>
      <w:r>
        <w:rPr>
          <w:rFonts w:ascii="Times New Roman" w:hAnsi="Times New Roman"/>
          <w:bCs/>
          <w:sz w:val="24"/>
          <w:szCs w:val="24"/>
        </w:rPr>
        <w:t xml:space="preserve">ивные основания для разработки </w:t>
      </w:r>
      <w:r w:rsidRPr="00414C20">
        <w:rPr>
          <w:rFonts w:ascii="Times New Roman" w:hAnsi="Times New Roman"/>
          <w:bCs/>
          <w:sz w:val="24"/>
          <w:szCs w:val="24"/>
        </w:rPr>
        <w:t>ООП:</w:t>
      </w:r>
    </w:p>
    <w:p w:rsidR="00605E96" w:rsidRPr="00414C20"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Федеральный закон от 29 декабря 2012 г. №273-ФЗ «Об образовании в Российской Федерации»;</w:t>
      </w:r>
    </w:p>
    <w:p w:rsidR="00605E96" w:rsidRPr="00414C20"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 xml:space="preserve">Приказ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05E96" w:rsidRPr="00414C20"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 xml:space="preserve">Приказ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w:t>
      </w:r>
      <w:r w:rsidRPr="00BE4E20">
        <w:rPr>
          <w:rFonts w:ascii="Times New Roman" w:hAnsi="Times New Roman"/>
          <w:color w:val="000000"/>
          <w:sz w:val="24"/>
          <w:szCs w:val="24"/>
          <w:shd w:val="clear" w:color="auto" w:fill="FFFFFF"/>
        </w:rPr>
        <w:t>от 9 декабря 2016 г. № 1568 </w:t>
      </w:r>
      <w:r>
        <w:rPr>
          <w:rFonts w:ascii="Times New Roman" w:hAnsi="Times New Roman"/>
          <w:color w:val="000000"/>
          <w:sz w:val="24"/>
          <w:szCs w:val="24"/>
          <w:shd w:val="clear" w:color="auto" w:fill="FFFFFF"/>
        </w:rPr>
        <w:t>«</w:t>
      </w:r>
      <w:r w:rsidRPr="00BE4E20">
        <w:rPr>
          <w:rFonts w:ascii="Times New Roman" w:hAnsi="Times New Roman"/>
          <w:color w:val="000000"/>
          <w:sz w:val="24"/>
          <w:szCs w:val="24"/>
          <w:shd w:val="clear" w:color="auto" w:fill="FFFFFF"/>
        </w:rPr>
        <w:t>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r>
      <w:r>
        <w:rPr>
          <w:rFonts w:ascii="Times New Roman" w:hAnsi="Times New Roman"/>
          <w:color w:val="000000"/>
          <w:sz w:val="24"/>
          <w:szCs w:val="24"/>
          <w:shd w:val="clear" w:color="auto" w:fill="FFFFFF"/>
        </w:rPr>
        <w:t>»</w:t>
      </w:r>
      <w:r w:rsidRPr="00414C20">
        <w:rPr>
          <w:rFonts w:ascii="Times New Roman" w:hAnsi="Times New Roman"/>
          <w:bCs/>
          <w:sz w:val="24"/>
          <w:szCs w:val="24"/>
        </w:rPr>
        <w:t xml:space="preserve"> (зарегистрирован Министерством юстиции Российской Федерации </w:t>
      </w:r>
      <w:r w:rsidRPr="0072429A">
        <w:rPr>
          <w:rFonts w:ascii="Times New Roman" w:hAnsi="Times New Roman"/>
          <w:bCs/>
          <w:sz w:val="24"/>
          <w:szCs w:val="24"/>
        </w:rPr>
        <w:t>26 декабря 2016 г, регистрационный №44946</w:t>
      </w:r>
      <w:r w:rsidRPr="00414C20">
        <w:rPr>
          <w:rFonts w:ascii="Times New Roman" w:hAnsi="Times New Roman"/>
          <w:bCs/>
          <w:sz w:val="24"/>
          <w:szCs w:val="24"/>
        </w:rPr>
        <w:t>);</w:t>
      </w:r>
    </w:p>
    <w:p w:rsidR="00605E96" w:rsidRPr="00414C20"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 xml:space="preserve">Приказ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w:t>
      </w:r>
      <w:r w:rsidRPr="00414C20">
        <w:rPr>
          <w:rFonts w:ascii="Times New Roman" w:hAnsi="Times New Roman"/>
          <w:bCs/>
          <w:sz w:val="24"/>
          <w:szCs w:val="24"/>
        </w:rPr>
        <w:lastRenderedPageBreak/>
        <w:t>Министерством юстиции Российской Федерации 30 июля 2013 г., регистрационный № 29200) (далее – Порядок организации образовательной деятельности);</w:t>
      </w:r>
    </w:p>
    <w:p w:rsidR="00605E96" w:rsidRPr="00414C20"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 xml:space="preserve">Приказ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605E96" w:rsidRDefault="00605E96" w:rsidP="009203A0">
      <w:pPr>
        <w:numPr>
          <w:ilvl w:val="0"/>
          <w:numId w:val="1"/>
        </w:numPr>
        <w:tabs>
          <w:tab w:val="left" w:pos="0"/>
        </w:tabs>
        <w:suppressAutoHyphens/>
        <w:spacing w:after="0"/>
        <w:ind w:left="0" w:firstLine="0"/>
        <w:jc w:val="both"/>
        <w:rPr>
          <w:rFonts w:ascii="Times New Roman" w:hAnsi="Times New Roman"/>
          <w:bCs/>
          <w:sz w:val="24"/>
          <w:szCs w:val="24"/>
        </w:rPr>
      </w:pPr>
      <w:r w:rsidRPr="00414C20">
        <w:rPr>
          <w:rFonts w:ascii="Times New Roman" w:hAnsi="Times New Roman"/>
          <w:bCs/>
          <w:sz w:val="24"/>
          <w:szCs w:val="24"/>
        </w:rPr>
        <w:t>Приказ</w:t>
      </w:r>
      <w:r>
        <w:rPr>
          <w:rFonts w:ascii="Times New Roman" w:hAnsi="Times New Roman"/>
          <w:bCs/>
          <w:sz w:val="24"/>
          <w:szCs w:val="24"/>
        </w:rPr>
        <w:t xml:space="preserve"> </w:t>
      </w:r>
      <w:proofErr w:type="spellStart"/>
      <w:r w:rsidRPr="00414C20">
        <w:rPr>
          <w:rFonts w:ascii="Times New Roman" w:hAnsi="Times New Roman"/>
          <w:bCs/>
          <w:sz w:val="24"/>
          <w:szCs w:val="24"/>
        </w:rPr>
        <w:t>Минобрнауки</w:t>
      </w:r>
      <w:proofErr w:type="spellEnd"/>
      <w:r w:rsidRPr="00414C20">
        <w:rPr>
          <w:rFonts w:ascii="Times New Roman" w:hAnsi="Times New Roman"/>
          <w:bCs/>
          <w:sz w:val="24"/>
          <w:szCs w:val="24"/>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w:t>
      </w:r>
      <w:r w:rsidRPr="00BF33F7">
        <w:rPr>
          <w:rFonts w:ascii="Times New Roman" w:hAnsi="Times New Roman"/>
          <w:bCs/>
          <w:sz w:val="24"/>
          <w:szCs w:val="24"/>
        </w:rPr>
        <w:t>регистрационный № 28785).</w:t>
      </w:r>
    </w:p>
    <w:p w:rsidR="00774CEF" w:rsidRPr="00951BCB" w:rsidRDefault="00774CEF" w:rsidP="00774CEF">
      <w:pPr>
        <w:numPr>
          <w:ilvl w:val="0"/>
          <w:numId w:val="1"/>
        </w:numPr>
        <w:suppressAutoHyphens/>
        <w:spacing w:after="0"/>
        <w:ind w:left="0" w:firstLine="0"/>
        <w:jc w:val="both"/>
        <w:rPr>
          <w:rFonts w:ascii="Times New Roman" w:eastAsia="Times New Roman" w:hAnsi="Times New Roman"/>
          <w:bCs/>
          <w:sz w:val="24"/>
          <w:szCs w:val="24"/>
        </w:rPr>
      </w:pPr>
      <w:r w:rsidRPr="00951BCB">
        <w:rPr>
          <w:rFonts w:ascii="Times New Roman" w:eastAsia="Times New Roman" w:hAnsi="Times New Roman"/>
          <w:bCs/>
          <w:sz w:val="24"/>
          <w:szCs w:val="24"/>
        </w:rPr>
        <w:t xml:space="preserve">Примерная программа по учебной дисциплине «Использование </w:t>
      </w:r>
      <w:proofErr w:type="spellStart"/>
      <w:r w:rsidRPr="00951BCB">
        <w:rPr>
          <w:rFonts w:ascii="Times New Roman" w:eastAsia="Times New Roman" w:hAnsi="Times New Roman"/>
          <w:bCs/>
          <w:sz w:val="24"/>
          <w:szCs w:val="24"/>
        </w:rPr>
        <w:t>энергоэффективных</w:t>
      </w:r>
      <w:proofErr w:type="spellEnd"/>
      <w:r w:rsidRPr="00951BCB">
        <w:rPr>
          <w:rFonts w:ascii="Times New Roman" w:eastAsia="Times New Roman" w:hAnsi="Times New Roman"/>
          <w:bCs/>
          <w:sz w:val="24"/>
          <w:szCs w:val="24"/>
        </w:rPr>
        <w:t xml:space="preserve"> и энергосберегающих технологий и оборудования в производственной сфере и быту», утвержденная департаментом образования и науки Тюменской области (2009г.).</w:t>
      </w:r>
    </w:p>
    <w:p w:rsidR="00774CEF" w:rsidRDefault="00774CEF" w:rsidP="00774CEF">
      <w:pPr>
        <w:numPr>
          <w:ilvl w:val="0"/>
          <w:numId w:val="1"/>
        </w:numPr>
        <w:suppressAutoHyphens/>
        <w:spacing w:after="0"/>
        <w:ind w:left="0" w:firstLine="0"/>
        <w:jc w:val="both"/>
        <w:rPr>
          <w:rFonts w:ascii="Times New Roman" w:eastAsia="Times New Roman" w:hAnsi="Times New Roman"/>
          <w:bCs/>
          <w:sz w:val="24"/>
          <w:szCs w:val="24"/>
        </w:rPr>
      </w:pPr>
      <w:r w:rsidRPr="00951BCB">
        <w:rPr>
          <w:rFonts w:ascii="Times New Roman" w:eastAsia="Times New Roman" w:hAnsi="Times New Roman"/>
          <w:bCs/>
          <w:sz w:val="24"/>
          <w:szCs w:val="24"/>
        </w:rPr>
        <w:t>Примерная программа по учебной дисциплине «Основы предпринимательской деятельности», разработанная НОУ ДПО «Институт предпринимательства Уральского Федерального округа», утвержденная Департаментом образования и науки Тюменской области (2011г.)</w:t>
      </w:r>
    </w:p>
    <w:p w:rsidR="00774CEF" w:rsidRDefault="00774CEF" w:rsidP="00774CEF">
      <w:pPr>
        <w:numPr>
          <w:ilvl w:val="0"/>
          <w:numId w:val="1"/>
        </w:numPr>
        <w:tabs>
          <w:tab w:val="left" w:pos="426"/>
        </w:tabs>
        <w:suppressAutoHyphens/>
        <w:spacing w:after="0"/>
        <w:ind w:left="0" w:firstLine="0"/>
        <w:jc w:val="both"/>
        <w:rPr>
          <w:rFonts w:ascii="Times New Roman" w:eastAsia="Times New Roman" w:hAnsi="Times New Roman"/>
          <w:bCs/>
          <w:sz w:val="24"/>
          <w:szCs w:val="24"/>
        </w:rPr>
      </w:pPr>
      <w:r w:rsidRPr="004B201B">
        <w:rPr>
          <w:rFonts w:ascii="Times New Roman" w:eastAsia="Times New Roman" w:hAnsi="Times New Roman"/>
          <w:bCs/>
          <w:sz w:val="24"/>
          <w:szCs w:val="24"/>
        </w:rPr>
        <w:t>Устав ГАПОУ ТО «Тобольский многопрофильный техникум», утвержденный директором департамента образования и науки Тюменской области (приказ от 01.08.2014г. №270/ОД).</w:t>
      </w:r>
    </w:p>
    <w:p w:rsidR="00774CEF" w:rsidRPr="004B201B" w:rsidRDefault="00774CEF" w:rsidP="00774CEF">
      <w:pPr>
        <w:pStyle w:val="ae"/>
        <w:numPr>
          <w:ilvl w:val="0"/>
          <w:numId w:val="1"/>
        </w:numPr>
        <w:tabs>
          <w:tab w:val="left" w:pos="284"/>
          <w:tab w:val="left" w:pos="426"/>
        </w:tabs>
        <w:spacing w:before="0" w:after="200" w:line="276" w:lineRule="auto"/>
        <w:ind w:left="0" w:firstLine="0"/>
        <w:contextualSpacing/>
        <w:jc w:val="both"/>
        <w:rPr>
          <w:rFonts w:eastAsia="Times New Roman"/>
          <w:bCs/>
        </w:rPr>
      </w:pPr>
      <w:r w:rsidRPr="004B201B">
        <w:rPr>
          <w:rFonts w:eastAsia="Times New Roman"/>
          <w:bCs/>
        </w:rPr>
        <w:t>Протокол заседания цикловой комиссии педагогически</w:t>
      </w:r>
      <w:r>
        <w:rPr>
          <w:rFonts w:eastAsia="Times New Roman"/>
          <w:bCs/>
        </w:rPr>
        <w:t>х работников (</w:t>
      </w:r>
      <w:proofErr w:type="spellStart"/>
      <w:r>
        <w:rPr>
          <w:rFonts w:eastAsia="Times New Roman"/>
          <w:bCs/>
        </w:rPr>
        <w:t>с</w:t>
      </w:r>
      <w:proofErr w:type="gramStart"/>
      <w:r>
        <w:rPr>
          <w:rFonts w:eastAsia="Times New Roman"/>
          <w:bCs/>
        </w:rPr>
        <w:t>.В</w:t>
      </w:r>
      <w:proofErr w:type="gramEnd"/>
      <w:r>
        <w:rPr>
          <w:rFonts w:eastAsia="Times New Roman"/>
          <w:bCs/>
        </w:rPr>
        <w:t>агай</w:t>
      </w:r>
      <w:proofErr w:type="spellEnd"/>
      <w:r>
        <w:rPr>
          <w:rFonts w:eastAsia="Times New Roman"/>
          <w:bCs/>
        </w:rPr>
        <w:t xml:space="preserve">) ГАПОУ </w:t>
      </w:r>
      <w:proofErr w:type="spellStart"/>
      <w:r>
        <w:rPr>
          <w:rFonts w:eastAsia="Times New Roman"/>
          <w:bCs/>
        </w:rPr>
        <w:t>ТО</w:t>
      </w:r>
      <w:r w:rsidRPr="004B201B">
        <w:rPr>
          <w:rFonts w:eastAsia="Times New Roman"/>
          <w:bCs/>
        </w:rPr>
        <w:t>«Тобольский</w:t>
      </w:r>
      <w:proofErr w:type="spellEnd"/>
      <w:r w:rsidRPr="004B201B">
        <w:rPr>
          <w:rFonts w:eastAsia="Times New Roman"/>
          <w:bCs/>
        </w:rPr>
        <w:t xml:space="preserve"> многопрофил</w:t>
      </w:r>
      <w:r>
        <w:rPr>
          <w:rFonts w:eastAsia="Times New Roman"/>
          <w:bCs/>
        </w:rPr>
        <w:t>ьный техникум»(протокол № 9 от23.05.2019 г.)</w:t>
      </w:r>
    </w:p>
    <w:p w:rsidR="00605E96" w:rsidRPr="00414C20" w:rsidRDefault="00605E96" w:rsidP="00605E96">
      <w:pPr>
        <w:suppressAutoHyphens/>
        <w:spacing w:after="0"/>
        <w:jc w:val="center"/>
        <w:rPr>
          <w:rFonts w:ascii="Times New Roman" w:hAnsi="Times New Roman"/>
          <w:i/>
          <w:sz w:val="24"/>
          <w:szCs w:val="24"/>
        </w:rPr>
      </w:pPr>
      <w:r w:rsidRPr="00414C20">
        <w:rPr>
          <w:rFonts w:ascii="Times New Roman" w:hAnsi="Times New Roman"/>
          <w:b/>
          <w:sz w:val="24"/>
          <w:szCs w:val="24"/>
        </w:rPr>
        <w:t xml:space="preserve">Раздел 2. Общая характеристика образовательной программы среднего профессионального образования </w:t>
      </w:r>
    </w:p>
    <w:p w:rsidR="00605E96" w:rsidRPr="00414C20" w:rsidRDefault="00605E96" w:rsidP="00605E96">
      <w:pPr>
        <w:tabs>
          <w:tab w:val="left" w:pos="993"/>
        </w:tabs>
        <w:suppressAutoHyphens/>
        <w:spacing w:after="0"/>
        <w:ind w:firstLine="709"/>
        <w:jc w:val="both"/>
        <w:rPr>
          <w:rFonts w:ascii="Times New Roman" w:hAnsi="Times New Roman"/>
          <w:bCs/>
          <w:sz w:val="24"/>
          <w:szCs w:val="24"/>
        </w:rPr>
      </w:pPr>
    </w:p>
    <w:p w:rsidR="00605E96" w:rsidRPr="00BF33F7" w:rsidRDefault="00605E96" w:rsidP="009203A0">
      <w:pPr>
        <w:spacing w:after="0"/>
        <w:ind w:firstLine="708"/>
        <w:jc w:val="both"/>
        <w:rPr>
          <w:rFonts w:ascii="Times New Roman" w:hAnsi="Times New Roman"/>
          <w:sz w:val="24"/>
          <w:szCs w:val="24"/>
        </w:rPr>
      </w:pPr>
      <w:r w:rsidRPr="00BF33F7">
        <w:rPr>
          <w:rFonts w:ascii="Times New Roman" w:hAnsi="Times New Roman"/>
          <w:sz w:val="24"/>
          <w:szCs w:val="24"/>
        </w:rPr>
        <w:t>Квалификация</w:t>
      </w:r>
      <w:r>
        <w:rPr>
          <w:rFonts w:ascii="Times New Roman" w:hAnsi="Times New Roman"/>
          <w:sz w:val="24"/>
          <w:szCs w:val="24"/>
        </w:rPr>
        <w:t xml:space="preserve">, </w:t>
      </w:r>
      <w:r w:rsidRPr="00BF33F7">
        <w:rPr>
          <w:rFonts w:ascii="Times New Roman" w:hAnsi="Times New Roman"/>
          <w:sz w:val="24"/>
          <w:szCs w:val="24"/>
        </w:rPr>
        <w:t>присваиваемая выпускникам образовательной программы: с</w:t>
      </w:r>
      <w:r w:rsidRPr="00BF33F7">
        <w:rPr>
          <w:rFonts w:ascii="Times New Roman" w:hAnsi="Times New Roman"/>
          <w:sz w:val="24"/>
          <w:szCs w:val="28"/>
        </w:rPr>
        <w:t>пециалист.</w:t>
      </w:r>
    </w:p>
    <w:p w:rsidR="00605E96" w:rsidRPr="00BF33F7" w:rsidRDefault="00605E96" w:rsidP="00605E96">
      <w:pPr>
        <w:suppressAutoHyphens/>
        <w:spacing w:after="0"/>
        <w:ind w:firstLine="709"/>
        <w:jc w:val="both"/>
        <w:rPr>
          <w:rFonts w:ascii="Times New Roman" w:hAnsi="Times New Roman"/>
          <w:sz w:val="24"/>
          <w:szCs w:val="24"/>
        </w:rPr>
      </w:pPr>
      <w:r w:rsidRPr="00BF33F7">
        <w:rPr>
          <w:rFonts w:ascii="Times New Roman" w:hAnsi="Times New Roman"/>
          <w:sz w:val="24"/>
          <w:szCs w:val="24"/>
        </w:rPr>
        <w:t xml:space="preserve">Формы получения образования: в профессиональной образовательной организации </w:t>
      </w:r>
    </w:p>
    <w:p w:rsidR="00605E96" w:rsidRPr="00BF33F7" w:rsidRDefault="00605E96" w:rsidP="00605E96">
      <w:pPr>
        <w:suppressAutoHyphens/>
        <w:spacing w:after="0"/>
        <w:ind w:firstLine="709"/>
        <w:jc w:val="both"/>
        <w:rPr>
          <w:rFonts w:ascii="Times New Roman" w:hAnsi="Times New Roman"/>
          <w:i/>
          <w:sz w:val="24"/>
          <w:szCs w:val="24"/>
        </w:rPr>
      </w:pPr>
      <w:r w:rsidRPr="00BF33F7">
        <w:rPr>
          <w:rFonts w:ascii="Times New Roman" w:hAnsi="Times New Roman"/>
          <w:sz w:val="24"/>
          <w:szCs w:val="24"/>
        </w:rPr>
        <w:t xml:space="preserve">Формы обучения: </w:t>
      </w:r>
      <w:proofErr w:type="gramStart"/>
      <w:r w:rsidRPr="00BF33F7">
        <w:rPr>
          <w:rFonts w:ascii="Times New Roman" w:hAnsi="Times New Roman"/>
          <w:sz w:val="24"/>
          <w:szCs w:val="24"/>
        </w:rPr>
        <w:t>очная</w:t>
      </w:r>
      <w:proofErr w:type="gramEnd"/>
      <w:r w:rsidRPr="00BF33F7">
        <w:rPr>
          <w:rFonts w:ascii="Times New Roman" w:hAnsi="Times New Roman"/>
          <w:i/>
          <w:sz w:val="24"/>
          <w:szCs w:val="24"/>
        </w:rPr>
        <w:t>.</w:t>
      </w:r>
    </w:p>
    <w:p w:rsidR="00605E96" w:rsidRPr="00BF33F7" w:rsidRDefault="00605E96" w:rsidP="00605E96">
      <w:pPr>
        <w:suppressAutoHyphens/>
        <w:spacing w:after="0"/>
        <w:ind w:firstLine="709"/>
        <w:jc w:val="both"/>
        <w:rPr>
          <w:rFonts w:ascii="Times New Roman" w:hAnsi="Times New Roman"/>
          <w:sz w:val="24"/>
          <w:szCs w:val="24"/>
        </w:rPr>
      </w:pPr>
      <w:r w:rsidRPr="00BF33F7">
        <w:rPr>
          <w:rFonts w:ascii="Times New Roman" w:hAnsi="Times New Roman"/>
          <w:sz w:val="24"/>
          <w:szCs w:val="24"/>
        </w:rPr>
        <w:t xml:space="preserve">Объем образовательной программы, реализуемой на базе среднего общего образования: </w:t>
      </w:r>
      <w:r w:rsidRPr="009C4DC7">
        <w:rPr>
          <w:rFonts w:ascii="Times New Roman" w:hAnsi="Times New Roman"/>
          <w:sz w:val="24"/>
          <w:szCs w:val="24"/>
        </w:rPr>
        <w:t>4464</w:t>
      </w:r>
      <w:r>
        <w:rPr>
          <w:rFonts w:ascii="Times New Roman" w:hAnsi="Times New Roman"/>
          <w:sz w:val="24"/>
          <w:szCs w:val="24"/>
        </w:rPr>
        <w:t xml:space="preserve"> </w:t>
      </w:r>
      <w:proofErr w:type="gramStart"/>
      <w:r>
        <w:rPr>
          <w:rFonts w:ascii="Times New Roman" w:hAnsi="Times New Roman"/>
          <w:sz w:val="24"/>
          <w:szCs w:val="24"/>
        </w:rPr>
        <w:t>академических</w:t>
      </w:r>
      <w:proofErr w:type="gramEnd"/>
      <w:r>
        <w:rPr>
          <w:rFonts w:ascii="Times New Roman" w:hAnsi="Times New Roman"/>
          <w:sz w:val="24"/>
          <w:szCs w:val="24"/>
        </w:rPr>
        <w:t xml:space="preserve"> </w:t>
      </w:r>
      <w:r w:rsidRPr="00BF33F7">
        <w:rPr>
          <w:rFonts w:ascii="Times New Roman" w:hAnsi="Times New Roman"/>
          <w:sz w:val="24"/>
          <w:szCs w:val="24"/>
        </w:rPr>
        <w:t>час</w:t>
      </w:r>
      <w:r>
        <w:rPr>
          <w:rFonts w:ascii="Times New Roman" w:hAnsi="Times New Roman"/>
          <w:sz w:val="24"/>
          <w:szCs w:val="24"/>
        </w:rPr>
        <w:t>а</w:t>
      </w:r>
      <w:r w:rsidRPr="00BF33F7">
        <w:rPr>
          <w:rFonts w:ascii="Times New Roman" w:hAnsi="Times New Roman"/>
          <w:sz w:val="24"/>
          <w:szCs w:val="24"/>
        </w:rPr>
        <w:t>.</w:t>
      </w:r>
    </w:p>
    <w:p w:rsidR="00605E96" w:rsidRPr="00BF33F7" w:rsidRDefault="00605E96" w:rsidP="00605E96">
      <w:pPr>
        <w:suppressAutoHyphens/>
        <w:spacing w:after="0"/>
        <w:ind w:firstLine="709"/>
        <w:jc w:val="both"/>
        <w:rPr>
          <w:rFonts w:ascii="Times New Roman" w:hAnsi="Times New Roman"/>
          <w:sz w:val="24"/>
          <w:szCs w:val="24"/>
        </w:rPr>
      </w:pPr>
      <w:r w:rsidRPr="00BF33F7">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Pr>
          <w:rFonts w:ascii="Times New Roman" w:hAnsi="Times New Roman"/>
          <w:sz w:val="24"/>
          <w:szCs w:val="24"/>
        </w:rPr>
        <w:t xml:space="preserve"> </w:t>
      </w:r>
      <w:r w:rsidRPr="00BF33F7">
        <w:rPr>
          <w:rFonts w:ascii="Times New Roman" w:hAnsi="Times New Roman"/>
          <w:sz w:val="24"/>
          <w:szCs w:val="24"/>
        </w:rPr>
        <w:t>2 года 10 месяцев.</w:t>
      </w:r>
    </w:p>
    <w:p w:rsidR="00605E96" w:rsidRPr="00414C20" w:rsidRDefault="00605E96" w:rsidP="00B97240">
      <w:pPr>
        <w:spacing w:after="0"/>
        <w:jc w:val="both"/>
        <w:rPr>
          <w:rFonts w:ascii="Times New Roman" w:hAnsi="Times New Roman"/>
          <w:b/>
          <w:sz w:val="24"/>
          <w:szCs w:val="24"/>
        </w:rPr>
      </w:pPr>
    </w:p>
    <w:p w:rsidR="00605E96" w:rsidRPr="00414C20" w:rsidRDefault="00605E96" w:rsidP="00B97240">
      <w:pPr>
        <w:spacing w:after="0"/>
        <w:ind w:firstLine="708"/>
        <w:jc w:val="both"/>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p>
    <w:p w:rsidR="00605E96" w:rsidRDefault="00605E96" w:rsidP="009F0F3E">
      <w:pPr>
        <w:suppressAutoHyphens/>
        <w:spacing w:after="0" w:line="240" w:lineRule="auto"/>
        <w:ind w:firstLine="709"/>
        <w:jc w:val="both"/>
        <w:rPr>
          <w:rFonts w:ascii="Times New Roman" w:hAnsi="Times New Roman"/>
          <w:bCs/>
          <w:sz w:val="24"/>
          <w:szCs w:val="24"/>
        </w:rPr>
      </w:pPr>
      <w:r w:rsidRPr="00414C20">
        <w:rPr>
          <w:rFonts w:ascii="Times New Roman" w:hAnsi="Times New Roman"/>
          <w:sz w:val="24"/>
          <w:szCs w:val="24"/>
        </w:rPr>
        <w:t>3.1. Область профессиональной деятельности выпускников</w:t>
      </w:r>
      <w:r w:rsidRPr="00414C20">
        <w:rPr>
          <w:rStyle w:val="ac"/>
          <w:rFonts w:ascii="Times New Roman" w:hAnsi="Times New Roman"/>
          <w:bCs/>
          <w:sz w:val="24"/>
          <w:szCs w:val="24"/>
        </w:rPr>
        <w:footnoteReference w:id="1"/>
      </w:r>
      <w:r w:rsidRPr="00414C20">
        <w:rPr>
          <w:rFonts w:ascii="Times New Roman" w:hAnsi="Times New Roman"/>
          <w:sz w:val="24"/>
          <w:szCs w:val="24"/>
        </w:rPr>
        <w:t xml:space="preserve">: </w:t>
      </w:r>
      <w:r w:rsidRPr="00BF33F7">
        <w:rPr>
          <w:rFonts w:ascii="Times New Roman" w:hAnsi="Times New Roman"/>
          <w:color w:val="000000"/>
          <w:sz w:val="24"/>
          <w:szCs w:val="24"/>
          <w:shd w:val="clear" w:color="auto" w:fill="FFFFFF"/>
        </w:rPr>
        <w:t xml:space="preserve">17 Транспорт, 33 Сервис, оказание услуг населению (торговля, техническое обслуживание, ремонт, </w:t>
      </w:r>
      <w:r w:rsidRPr="00BF33F7">
        <w:rPr>
          <w:rFonts w:ascii="Times New Roman" w:hAnsi="Times New Roman"/>
          <w:color w:val="000000"/>
          <w:sz w:val="24"/>
          <w:szCs w:val="24"/>
          <w:shd w:val="clear" w:color="auto" w:fill="FFFFFF"/>
        </w:rPr>
        <w:lastRenderedPageBreak/>
        <w:t>предоставление персональных услуг, услуги гостеприимства, общественное питание и пр.)</w:t>
      </w:r>
      <w:r w:rsidRPr="00BF33F7">
        <w:rPr>
          <w:rFonts w:ascii="Times New Roman" w:hAnsi="Times New Roman"/>
          <w:bCs/>
          <w:sz w:val="24"/>
          <w:szCs w:val="24"/>
        </w:rPr>
        <w:t>.</w:t>
      </w:r>
    </w:p>
    <w:p w:rsidR="00605E96" w:rsidRPr="00414C20" w:rsidRDefault="00605E96" w:rsidP="009F0F3E">
      <w:pPr>
        <w:suppressAutoHyphens/>
        <w:spacing w:after="0" w:line="240" w:lineRule="auto"/>
        <w:ind w:firstLine="709"/>
        <w:jc w:val="both"/>
        <w:rPr>
          <w:rFonts w:ascii="Times New Roman" w:hAnsi="Times New Roman"/>
          <w:sz w:val="24"/>
          <w:szCs w:val="24"/>
        </w:rPr>
      </w:pPr>
      <w:r w:rsidRPr="00414C20">
        <w:rPr>
          <w:rFonts w:ascii="Times New Roman" w:hAnsi="Times New Roman"/>
          <w:sz w:val="24"/>
          <w:szCs w:val="24"/>
        </w:rPr>
        <w:t xml:space="preserve">3.2. </w:t>
      </w:r>
      <w:bookmarkStart w:id="3" w:name="_Toc460855523"/>
      <w:bookmarkStart w:id="4" w:name="_Toc460939930"/>
      <w:r w:rsidRPr="00414C20">
        <w:rPr>
          <w:rFonts w:ascii="Times New Roman" w:hAnsi="Times New Roman"/>
          <w:sz w:val="24"/>
          <w:szCs w:val="24"/>
        </w:rPr>
        <w:t>Соответствие профессиональных модулей присваиваемым квалификациям</w:t>
      </w:r>
      <w:bookmarkEnd w:id="3"/>
      <w:bookmarkEnd w:id="4"/>
      <w:r w:rsidRPr="00414C20">
        <w:rPr>
          <w:rFonts w:ascii="Times New Roman" w:hAnsi="Times New Roman"/>
          <w:sz w:val="24"/>
          <w:szCs w:val="24"/>
        </w:rPr>
        <w:t xml:space="preserve"> (сочетаниям квалификаций п.1.11/1.12 ФГОС)</w:t>
      </w:r>
    </w:p>
    <w:p w:rsidR="00605E96" w:rsidRPr="00414C20" w:rsidRDefault="00605E96" w:rsidP="009F0F3E">
      <w:pPr>
        <w:suppressAutoHyphen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381"/>
      </w:tblGrid>
      <w:tr w:rsidR="00605E96" w:rsidRPr="009F0F3E" w:rsidTr="009203A0">
        <w:trPr>
          <w:trHeight w:val="637"/>
        </w:trPr>
        <w:tc>
          <w:tcPr>
            <w:tcW w:w="3539" w:type="dxa"/>
            <w:vMerge w:val="restart"/>
          </w:tcPr>
          <w:p w:rsidR="00605E96" w:rsidRPr="009F0F3E" w:rsidRDefault="00605E96" w:rsidP="009F0F3E">
            <w:pPr>
              <w:suppressAutoHyphens/>
              <w:spacing w:after="0" w:line="240" w:lineRule="auto"/>
              <w:jc w:val="center"/>
              <w:rPr>
                <w:rFonts w:ascii="Times New Roman" w:hAnsi="Times New Roman"/>
              </w:rPr>
            </w:pPr>
          </w:p>
          <w:p w:rsidR="00605E96" w:rsidRPr="009F0F3E" w:rsidRDefault="00605E96" w:rsidP="009F0F3E">
            <w:pPr>
              <w:suppressAutoHyphens/>
              <w:spacing w:after="0" w:line="240" w:lineRule="auto"/>
              <w:jc w:val="center"/>
              <w:rPr>
                <w:rFonts w:ascii="Times New Roman" w:hAnsi="Times New Roman"/>
              </w:rPr>
            </w:pPr>
          </w:p>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Наименование основных видов деятельности</w:t>
            </w:r>
          </w:p>
        </w:tc>
        <w:tc>
          <w:tcPr>
            <w:tcW w:w="3260" w:type="dxa"/>
            <w:vMerge w:val="restart"/>
          </w:tcPr>
          <w:p w:rsidR="00605E96" w:rsidRPr="009F0F3E" w:rsidRDefault="00605E96" w:rsidP="009F0F3E">
            <w:pPr>
              <w:suppressAutoHyphens/>
              <w:spacing w:after="0" w:line="240" w:lineRule="auto"/>
              <w:jc w:val="center"/>
              <w:rPr>
                <w:rFonts w:ascii="Times New Roman" w:hAnsi="Times New Roman"/>
              </w:rPr>
            </w:pPr>
          </w:p>
          <w:p w:rsidR="00605E96" w:rsidRPr="009F0F3E" w:rsidRDefault="00605E96" w:rsidP="009F0F3E">
            <w:pPr>
              <w:suppressAutoHyphens/>
              <w:spacing w:after="0" w:line="240" w:lineRule="auto"/>
              <w:jc w:val="center"/>
              <w:rPr>
                <w:rFonts w:ascii="Times New Roman" w:hAnsi="Times New Roman"/>
              </w:rPr>
            </w:pPr>
          </w:p>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Наименование профессиональных модулей</w:t>
            </w:r>
          </w:p>
        </w:tc>
        <w:tc>
          <w:tcPr>
            <w:tcW w:w="2381" w:type="dxa"/>
          </w:tcPr>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 xml:space="preserve">Квалификации/ сочетания квалификаций </w:t>
            </w:r>
          </w:p>
        </w:tc>
      </w:tr>
      <w:tr w:rsidR="00605E96" w:rsidRPr="009F0F3E" w:rsidTr="009203A0">
        <w:tc>
          <w:tcPr>
            <w:tcW w:w="3539" w:type="dxa"/>
            <w:vMerge/>
          </w:tcPr>
          <w:p w:rsidR="00605E96" w:rsidRPr="009F0F3E" w:rsidRDefault="00605E96" w:rsidP="009F0F3E">
            <w:pPr>
              <w:suppressAutoHyphens/>
              <w:spacing w:after="0" w:line="240" w:lineRule="auto"/>
              <w:rPr>
                <w:rFonts w:ascii="Times New Roman" w:hAnsi="Times New Roman"/>
              </w:rPr>
            </w:pPr>
          </w:p>
        </w:tc>
        <w:tc>
          <w:tcPr>
            <w:tcW w:w="3260" w:type="dxa"/>
            <w:vMerge/>
          </w:tcPr>
          <w:p w:rsidR="00605E96" w:rsidRPr="009F0F3E" w:rsidRDefault="00605E96" w:rsidP="009F0F3E">
            <w:pPr>
              <w:suppressAutoHyphens/>
              <w:spacing w:after="0" w:line="240" w:lineRule="auto"/>
              <w:rPr>
                <w:rFonts w:ascii="Times New Roman" w:hAnsi="Times New Roman"/>
                <w:i/>
              </w:rPr>
            </w:pPr>
          </w:p>
        </w:tc>
        <w:tc>
          <w:tcPr>
            <w:tcW w:w="2381" w:type="dxa"/>
          </w:tcPr>
          <w:p w:rsidR="00605E96" w:rsidRPr="009F0F3E" w:rsidRDefault="00605E96" w:rsidP="009F0F3E">
            <w:pPr>
              <w:suppressAutoHyphens/>
              <w:spacing w:after="0" w:line="240" w:lineRule="auto"/>
              <w:jc w:val="center"/>
              <w:rPr>
                <w:rFonts w:ascii="Times New Roman" w:hAnsi="Times New Roman"/>
                <w:i/>
                <w:sz w:val="24"/>
                <w:szCs w:val="24"/>
              </w:rPr>
            </w:pPr>
            <w:r w:rsidRPr="009F0F3E">
              <w:rPr>
                <w:rFonts w:ascii="Times New Roman" w:hAnsi="Times New Roman"/>
                <w:sz w:val="24"/>
                <w:szCs w:val="24"/>
                <w:shd w:val="clear" w:color="auto" w:fill="FFFFFF"/>
              </w:rPr>
              <w:t>специалист</w:t>
            </w:r>
          </w:p>
        </w:tc>
      </w:tr>
      <w:tr w:rsidR="00605E96" w:rsidRPr="009F0F3E" w:rsidTr="009203A0">
        <w:trPr>
          <w:trHeight w:val="940"/>
        </w:trPr>
        <w:tc>
          <w:tcPr>
            <w:tcW w:w="3539" w:type="dxa"/>
          </w:tcPr>
          <w:p w:rsidR="00605E96" w:rsidRPr="009F0F3E" w:rsidRDefault="00605E96" w:rsidP="009F0F3E">
            <w:pPr>
              <w:suppressAutoHyphens/>
              <w:spacing w:after="0" w:line="240" w:lineRule="auto"/>
              <w:rPr>
                <w:rFonts w:ascii="Times New Roman" w:hAnsi="Times New Roman"/>
                <w:i/>
              </w:rPr>
            </w:pPr>
            <w:r w:rsidRPr="009F0F3E">
              <w:rPr>
                <w:rFonts w:ascii="Times New Roman" w:hAnsi="Times New Roman"/>
              </w:rPr>
              <w:t>Техническое обслуживание и ремонт автомобильных двигателей</w:t>
            </w:r>
          </w:p>
        </w:tc>
        <w:tc>
          <w:tcPr>
            <w:tcW w:w="3260" w:type="dxa"/>
            <w:vMerge w:val="restart"/>
          </w:tcPr>
          <w:p w:rsidR="00605E96" w:rsidRPr="009F0F3E" w:rsidRDefault="00605E96" w:rsidP="009F0F3E">
            <w:pPr>
              <w:spacing w:after="0" w:line="240" w:lineRule="auto"/>
              <w:rPr>
                <w:rFonts w:ascii="Times New Roman" w:hAnsi="Times New Roman"/>
              </w:rPr>
            </w:pPr>
            <w:r w:rsidRPr="009F0F3E">
              <w:rPr>
                <w:rFonts w:ascii="Times New Roman" w:hAnsi="Times New Roman"/>
              </w:rPr>
              <w:t>Техническое обслуживание и ремонт автотранспортных средств</w:t>
            </w:r>
          </w:p>
        </w:tc>
        <w:tc>
          <w:tcPr>
            <w:tcW w:w="2381" w:type="dxa"/>
          </w:tcPr>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i/>
              </w:rPr>
            </w:pPr>
            <w:r w:rsidRPr="009F0F3E">
              <w:rPr>
                <w:rFonts w:ascii="Times New Roman" w:hAnsi="Times New Roman"/>
              </w:rPr>
              <w:t>Техническое обслуживание и ремонт электрооборудования и электронных систем автомобилей</w:t>
            </w:r>
          </w:p>
        </w:tc>
        <w:tc>
          <w:tcPr>
            <w:tcW w:w="3260" w:type="dxa"/>
            <w:vMerge/>
          </w:tcPr>
          <w:p w:rsidR="00605E96" w:rsidRPr="009F0F3E" w:rsidRDefault="00605E96" w:rsidP="009F0F3E">
            <w:pPr>
              <w:spacing w:after="0" w:line="240" w:lineRule="auto"/>
              <w:rPr>
                <w:rFonts w:ascii="Times New Roman" w:hAnsi="Times New Roman"/>
              </w:rPr>
            </w:pPr>
          </w:p>
        </w:tc>
        <w:tc>
          <w:tcPr>
            <w:tcW w:w="2381" w:type="dxa"/>
          </w:tcPr>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i/>
              </w:rPr>
            </w:pPr>
            <w:r w:rsidRPr="009F0F3E">
              <w:rPr>
                <w:rFonts w:ascii="Times New Roman" w:hAnsi="Times New Roman"/>
              </w:rPr>
              <w:t>Техническое обслуживание и ремонт шасси автомобилей</w:t>
            </w:r>
          </w:p>
        </w:tc>
        <w:tc>
          <w:tcPr>
            <w:tcW w:w="3260" w:type="dxa"/>
            <w:vMerge/>
          </w:tcPr>
          <w:p w:rsidR="00605E96" w:rsidRPr="009F0F3E" w:rsidRDefault="00605E96" w:rsidP="009F0F3E">
            <w:pPr>
              <w:spacing w:after="0" w:line="240" w:lineRule="auto"/>
              <w:rPr>
                <w:rFonts w:ascii="Times New Roman" w:hAnsi="Times New Roman"/>
              </w:rPr>
            </w:pPr>
          </w:p>
        </w:tc>
        <w:tc>
          <w:tcPr>
            <w:tcW w:w="2381" w:type="dxa"/>
          </w:tcPr>
          <w:p w:rsidR="00605E96" w:rsidRPr="009F0F3E" w:rsidRDefault="00605E96" w:rsidP="009F0F3E">
            <w:pPr>
              <w:suppressAutoHyphens/>
              <w:spacing w:after="0" w:line="240" w:lineRule="auto"/>
              <w:jc w:val="center"/>
              <w:rPr>
                <w:rFonts w:ascii="Times New Roman" w:hAnsi="Times New Roman"/>
              </w:rP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Проведение кузовного ремонта</w:t>
            </w:r>
          </w:p>
        </w:tc>
        <w:tc>
          <w:tcPr>
            <w:tcW w:w="3260" w:type="dxa"/>
            <w:vMerge/>
          </w:tcPr>
          <w:p w:rsidR="00605E96" w:rsidRPr="009F0F3E" w:rsidRDefault="00605E96" w:rsidP="009F0F3E">
            <w:pPr>
              <w:spacing w:after="0" w:line="240" w:lineRule="auto"/>
              <w:rPr>
                <w:rFonts w:ascii="Times New Roman" w:hAnsi="Times New Roman"/>
              </w:rPr>
            </w:pPr>
          </w:p>
        </w:tc>
        <w:tc>
          <w:tcPr>
            <w:tcW w:w="2381" w:type="dxa"/>
          </w:tcPr>
          <w:p w:rsidR="00605E96" w:rsidRPr="009F0F3E" w:rsidRDefault="00605E96" w:rsidP="009F0F3E">
            <w:pPr>
              <w:spacing w:line="240" w:lineRule="auto"/>
              <w:jc w:val="cente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Организация процесса по техническому обслуживанию и ремонту автомобиля</w:t>
            </w:r>
          </w:p>
        </w:tc>
        <w:tc>
          <w:tcPr>
            <w:tcW w:w="3260"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Организация процессов по техническому обслуживанию и ремонту автотранспортных средств</w:t>
            </w:r>
          </w:p>
        </w:tc>
        <w:tc>
          <w:tcPr>
            <w:tcW w:w="2381" w:type="dxa"/>
          </w:tcPr>
          <w:p w:rsidR="00605E96" w:rsidRPr="009F0F3E" w:rsidRDefault="00605E96" w:rsidP="009F0F3E">
            <w:pPr>
              <w:spacing w:line="240" w:lineRule="auto"/>
              <w:jc w:val="cente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Организация процесса модернизации и модификации автотранспортных средств</w:t>
            </w:r>
          </w:p>
        </w:tc>
        <w:tc>
          <w:tcPr>
            <w:tcW w:w="3260"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Организация процессов модернизации и модификации автотранспортных средств</w:t>
            </w:r>
          </w:p>
        </w:tc>
        <w:tc>
          <w:tcPr>
            <w:tcW w:w="2381" w:type="dxa"/>
          </w:tcPr>
          <w:p w:rsidR="00605E96" w:rsidRPr="009F0F3E" w:rsidRDefault="00605E96" w:rsidP="009F0F3E">
            <w:pPr>
              <w:spacing w:line="240" w:lineRule="auto"/>
              <w:jc w:val="center"/>
            </w:pPr>
            <w:r w:rsidRPr="009F0F3E">
              <w:rPr>
                <w:rFonts w:ascii="Times New Roman" w:hAnsi="Times New Roman"/>
              </w:rPr>
              <w:t>осваивается</w:t>
            </w:r>
          </w:p>
        </w:tc>
      </w:tr>
      <w:tr w:rsidR="00605E96" w:rsidRPr="009F0F3E" w:rsidTr="009203A0">
        <w:tc>
          <w:tcPr>
            <w:tcW w:w="3539"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Выполнение работ по одной или нескольким профессиям рабочих, должностям служащих</w:t>
            </w:r>
          </w:p>
        </w:tc>
        <w:tc>
          <w:tcPr>
            <w:tcW w:w="3260" w:type="dxa"/>
          </w:tcPr>
          <w:p w:rsidR="00605E96" w:rsidRPr="009F0F3E" w:rsidRDefault="00605E96" w:rsidP="009F0F3E">
            <w:pPr>
              <w:suppressAutoHyphens/>
              <w:spacing w:after="0" w:line="240" w:lineRule="auto"/>
              <w:rPr>
                <w:rFonts w:ascii="Times New Roman" w:hAnsi="Times New Roman"/>
              </w:rPr>
            </w:pPr>
            <w:r w:rsidRPr="009F0F3E">
              <w:rPr>
                <w:rFonts w:ascii="Times New Roman" w:hAnsi="Times New Roman"/>
              </w:rPr>
              <w:t>Водитель автомобиля или слесарь по ремонту автомобилей (на усмотрение ПОО)</w:t>
            </w:r>
          </w:p>
        </w:tc>
        <w:tc>
          <w:tcPr>
            <w:tcW w:w="2381" w:type="dxa"/>
          </w:tcPr>
          <w:p w:rsidR="00605E96" w:rsidRPr="009F0F3E" w:rsidRDefault="00605E96" w:rsidP="009F0F3E">
            <w:pPr>
              <w:spacing w:line="240" w:lineRule="auto"/>
              <w:jc w:val="center"/>
            </w:pPr>
            <w:r w:rsidRPr="009F0F3E">
              <w:rPr>
                <w:rFonts w:ascii="Times New Roman" w:hAnsi="Times New Roman"/>
              </w:rPr>
              <w:t>осваивается</w:t>
            </w:r>
          </w:p>
        </w:tc>
      </w:tr>
    </w:tbl>
    <w:p w:rsidR="00605E96" w:rsidRPr="00414C20" w:rsidRDefault="00605E96" w:rsidP="00605E96">
      <w:pPr>
        <w:suppressAutoHyphens/>
        <w:spacing w:after="0"/>
        <w:ind w:firstLine="709"/>
        <w:jc w:val="both"/>
        <w:rPr>
          <w:rFonts w:ascii="Times New Roman" w:hAnsi="Times New Roman"/>
          <w:bCs/>
          <w:i/>
          <w:sz w:val="24"/>
          <w:szCs w:val="24"/>
        </w:rPr>
      </w:pPr>
    </w:p>
    <w:p w:rsidR="00605E96" w:rsidRPr="00414C20" w:rsidRDefault="00605E96" w:rsidP="00605E96">
      <w:pPr>
        <w:spacing w:after="0"/>
        <w:ind w:firstLine="708"/>
        <w:jc w:val="both"/>
        <w:rPr>
          <w:rFonts w:ascii="Times New Roman" w:hAnsi="Times New Roman"/>
          <w:b/>
          <w:sz w:val="24"/>
          <w:szCs w:val="24"/>
        </w:rPr>
      </w:pPr>
      <w:r w:rsidRPr="00414C20">
        <w:rPr>
          <w:rFonts w:ascii="Times New Roman" w:hAnsi="Times New Roman"/>
          <w:b/>
          <w:sz w:val="24"/>
          <w:szCs w:val="24"/>
        </w:rPr>
        <w:t>Раздел 4. Планируемые результаты освоения образовательной программы</w:t>
      </w:r>
    </w:p>
    <w:p w:rsidR="00605E96" w:rsidRPr="00414C20" w:rsidRDefault="00605E96" w:rsidP="00605E96">
      <w:pPr>
        <w:spacing w:after="0"/>
        <w:ind w:left="708"/>
        <w:jc w:val="both"/>
        <w:rPr>
          <w:rFonts w:ascii="Times New Roman" w:hAnsi="Times New Roman"/>
          <w:b/>
          <w:sz w:val="24"/>
          <w:szCs w:val="24"/>
        </w:rPr>
      </w:pPr>
      <w:r w:rsidRPr="00414C20">
        <w:rPr>
          <w:rFonts w:ascii="Times New Roman" w:hAnsi="Times New Roman"/>
          <w:b/>
          <w:sz w:val="24"/>
          <w:szCs w:val="24"/>
        </w:rPr>
        <w:t>4.1. Общие компетенции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354"/>
        <w:gridCol w:w="5597"/>
      </w:tblGrid>
      <w:tr w:rsidR="00605E96" w:rsidRPr="00B97240" w:rsidTr="009203A0">
        <w:trPr>
          <w:cantSplit/>
          <w:trHeight w:val="983"/>
          <w:jc w:val="center"/>
        </w:trPr>
        <w:tc>
          <w:tcPr>
            <w:tcW w:w="1259" w:type="dxa"/>
            <w:textDirection w:val="btLr"/>
          </w:tcPr>
          <w:p w:rsidR="00605E96" w:rsidRPr="00B97240" w:rsidRDefault="00605E96" w:rsidP="009203A0">
            <w:pPr>
              <w:suppressAutoHyphens/>
              <w:spacing w:after="0" w:line="240" w:lineRule="auto"/>
              <w:ind w:left="113" w:right="113"/>
              <w:jc w:val="center"/>
              <w:rPr>
                <w:rFonts w:ascii="Times New Roman" w:hAnsi="Times New Roman"/>
                <w:b/>
              </w:rPr>
            </w:pPr>
            <w:r w:rsidRPr="00B97240">
              <w:rPr>
                <w:rFonts w:ascii="Times New Roman" w:hAnsi="Times New Roman"/>
                <w:b/>
              </w:rPr>
              <w:t xml:space="preserve">Код </w:t>
            </w:r>
          </w:p>
          <w:p w:rsidR="00605E96" w:rsidRPr="00B97240" w:rsidRDefault="00605E96" w:rsidP="009203A0">
            <w:pPr>
              <w:suppressAutoHyphens/>
              <w:spacing w:after="0" w:line="240" w:lineRule="auto"/>
              <w:ind w:left="113" w:right="113"/>
              <w:jc w:val="center"/>
              <w:rPr>
                <w:rFonts w:ascii="Times New Roman" w:hAnsi="Times New Roman"/>
                <w:b/>
                <w:iCs/>
              </w:rPr>
            </w:pPr>
            <w:r w:rsidRPr="00B97240">
              <w:rPr>
                <w:rFonts w:ascii="Times New Roman" w:hAnsi="Times New Roman"/>
                <w:b/>
              </w:rPr>
              <w:t>компетенции</w:t>
            </w:r>
          </w:p>
        </w:tc>
        <w:tc>
          <w:tcPr>
            <w:tcW w:w="2354" w:type="dxa"/>
          </w:tcPr>
          <w:p w:rsidR="00605E96" w:rsidRPr="00B97240" w:rsidRDefault="00605E96" w:rsidP="009203A0">
            <w:pPr>
              <w:spacing w:after="0" w:line="240" w:lineRule="auto"/>
              <w:jc w:val="center"/>
              <w:rPr>
                <w:rFonts w:ascii="Times New Roman" w:hAnsi="Times New Roman"/>
                <w:b/>
                <w:iCs/>
              </w:rPr>
            </w:pPr>
          </w:p>
          <w:p w:rsidR="00605E96" w:rsidRPr="00B97240" w:rsidRDefault="00605E96" w:rsidP="009203A0">
            <w:pPr>
              <w:suppressAutoHyphens/>
              <w:spacing w:after="0" w:line="240" w:lineRule="auto"/>
              <w:jc w:val="center"/>
              <w:rPr>
                <w:rFonts w:ascii="Times New Roman" w:hAnsi="Times New Roman"/>
                <w:b/>
                <w:iCs/>
              </w:rPr>
            </w:pPr>
            <w:r w:rsidRPr="00B97240">
              <w:rPr>
                <w:rFonts w:ascii="Times New Roman" w:hAnsi="Times New Roman"/>
                <w:b/>
                <w:iCs/>
              </w:rPr>
              <w:t>Формулировка компетенции</w:t>
            </w:r>
          </w:p>
        </w:tc>
        <w:tc>
          <w:tcPr>
            <w:tcW w:w="5597" w:type="dxa"/>
          </w:tcPr>
          <w:p w:rsidR="00605E96" w:rsidRPr="00B97240" w:rsidRDefault="00605E96" w:rsidP="009203A0">
            <w:pPr>
              <w:spacing w:after="0" w:line="240" w:lineRule="auto"/>
              <w:jc w:val="center"/>
              <w:rPr>
                <w:rFonts w:ascii="Times New Roman" w:hAnsi="Times New Roman"/>
                <w:b/>
                <w:iCs/>
              </w:rPr>
            </w:pPr>
          </w:p>
          <w:p w:rsidR="00605E96" w:rsidRPr="00B97240" w:rsidRDefault="00605E96" w:rsidP="009203A0">
            <w:pPr>
              <w:spacing w:after="0" w:line="240" w:lineRule="auto"/>
              <w:jc w:val="center"/>
              <w:rPr>
                <w:rFonts w:ascii="Times New Roman" w:hAnsi="Times New Roman"/>
                <w:b/>
                <w:iCs/>
              </w:rPr>
            </w:pPr>
            <w:r w:rsidRPr="00B97240">
              <w:rPr>
                <w:rFonts w:ascii="Times New Roman" w:hAnsi="Times New Roman"/>
                <w:b/>
                <w:iCs/>
              </w:rPr>
              <w:t xml:space="preserve">Знания,     умения </w:t>
            </w:r>
            <w:r w:rsidRPr="00B97240">
              <w:rPr>
                <w:rStyle w:val="ac"/>
                <w:rFonts w:ascii="Times New Roman" w:hAnsi="Times New Roman"/>
                <w:b/>
                <w:iCs/>
              </w:rPr>
              <w:footnoteReference w:id="2"/>
            </w:r>
          </w:p>
        </w:tc>
      </w:tr>
      <w:tr w:rsidR="00605E96" w:rsidRPr="00B97240" w:rsidTr="009203A0">
        <w:trPr>
          <w:trHeight w:val="273"/>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b/>
              </w:rPr>
            </w:pPr>
            <w:proofErr w:type="gramStart"/>
            <w:r w:rsidRPr="00B97240">
              <w:rPr>
                <w:rFonts w:ascii="Times New Roman" w:hAnsi="Times New Roman"/>
                <w:iCs/>
              </w:rPr>
              <w:t>ОК</w:t>
            </w:r>
            <w:proofErr w:type="gramEnd"/>
            <w:r w:rsidRPr="00B97240">
              <w:rPr>
                <w:rFonts w:ascii="Times New Roman" w:hAnsi="Times New Roman"/>
                <w:iCs/>
              </w:rPr>
              <w:t xml:space="preserve"> 01</w:t>
            </w:r>
          </w:p>
        </w:tc>
        <w:tc>
          <w:tcPr>
            <w:tcW w:w="2354" w:type="dxa"/>
            <w:vMerge w:val="restart"/>
          </w:tcPr>
          <w:p w:rsidR="00605E96" w:rsidRPr="00B97240" w:rsidRDefault="00605E96" w:rsidP="009203A0">
            <w:pPr>
              <w:suppressAutoHyphens/>
              <w:spacing w:line="240" w:lineRule="auto"/>
              <w:rPr>
                <w:rFonts w:ascii="Times New Roman" w:hAnsi="Times New Roman"/>
                <w:b/>
                <w:iCs/>
              </w:rPr>
            </w:pPr>
            <w:r w:rsidRPr="00B97240">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iCs/>
              </w:rPr>
              <w:t xml:space="preserve">Умения: </w:t>
            </w:r>
            <w:r w:rsidRPr="00B97240">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iCs/>
              </w:rPr>
              <w:t>составить план действия; определить необходимые ресурсы;</w:t>
            </w:r>
          </w:p>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iCs/>
              </w:rPr>
              <w:t xml:space="preserve">владеть актуальными методами работы в профессиональной и смежных </w:t>
            </w:r>
            <w:proofErr w:type="gramStart"/>
            <w:r w:rsidRPr="00B97240">
              <w:rPr>
                <w:rFonts w:ascii="Times New Roman" w:hAnsi="Times New Roman"/>
                <w:iCs/>
              </w:rPr>
              <w:t>сферах</w:t>
            </w:r>
            <w:proofErr w:type="gramEnd"/>
            <w:r w:rsidRPr="00B97240">
              <w:rPr>
                <w:rFonts w:ascii="Times New Roman" w:hAnsi="Times New Roman"/>
                <w:iCs/>
              </w:rPr>
              <w:t>; реализовать составленный план; оценивать результат и последствия своих действий (самостоятельно или с помощью наставника)</w:t>
            </w:r>
          </w:p>
        </w:tc>
      </w:tr>
      <w:tr w:rsidR="00605E96" w:rsidRPr="00B97240" w:rsidTr="009203A0">
        <w:trPr>
          <w:cantSplit/>
          <w:trHeight w:val="2330"/>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line="240" w:lineRule="auto"/>
              <w:rPr>
                <w:rFonts w:ascii="Times New Roman" w:hAnsi="Times New Roman"/>
                <w:iCs/>
              </w:rPr>
            </w:pPr>
          </w:p>
        </w:tc>
        <w:tc>
          <w:tcPr>
            <w:tcW w:w="5597" w:type="dxa"/>
          </w:tcPr>
          <w:p w:rsidR="00605E96" w:rsidRPr="00B97240" w:rsidRDefault="00605E96" w:rsidP="009203A0">
            <w:pPr>
              <w:suppressAutoHyphens/>
              <w:spacing w:after="0" w:line="240" w:lineRule="auto"/>
              <w:jc w:val="both"/>
              <w:rPr>
                <w:rFonts w:ascii="Times New Roman" w:hAnsi="Times New Roman"/>
                <w:bCs/>
              </w:rPr>
            </w:pPr>
            <w:r w:rsidRPr="00B97240">
              <w:rPr>
                <w:rFonts w:ascii="Times New Roman" w:hAnsi="Times New Roman"/>
                <w:b/>
                <w:iCs/>
              </w:rPr>
              <w:t xml:space="preserve">Знания: </w:t>
            </w:r>
            <w:r w:rsidRPr="00B97240">
              <w:rPr>
                <w:rFonts w:ascii="Times New Roman" w:hAnsi="Times New Roman"/>
                <w:iCs/>
              </w:rPr>
              <w:t>а</w:t>
            </w:r>
            <w:r w:rsidRPr="00B97240">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05E96" w:rsidRPr="00B97240" w:rsidRDefault="00605E96" w:rsidP="009203A0">
            <w:pPr>
              <w:suppressAutoHyphens/>
              <w:spacing w:after="0" w:line="240" w:lineRule="auto"/>
              <w:jc w:val="both"/>
              <w:rPr>
                <w:rFonts w:ascii="Times New Roman" w:hAnsi="Times New Roman"/>
                <w:b/>
                <w:iCs/>
              </w:rPr>
            </w:pPr>
            <w:proofErr w:type="gramStart"/>
            <w:r w:rsidRPr="00B97240">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605E96" w:rsidRPr="00B97240" w:rsidTr="009203A0">
        <w:trPr>
          <w:cantSplit/>
          <w:trHeight w:val="1895"/>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02</w:t>
            </w:r>
          </w:p>
        </w:tc>
        <w:tc>
          <w:tcPr>
            <w:tcW w:w="2354" w:type="dxa"/>
            <w:vMerge w:val="restart"/>
          </w:tcPr>
          <w:p w:rsidR="00605E96" w:rsidRPr="00B97240" w:rsidRDefault="00605E96" w:rsidP="009203A0">
            <w:pPr>
              <w:suppressAutoHyphens/>
              <w:spacing w:after="0" w:line="240" w:lineRule="auto"/>
              <w:rPr>
                <w:rFonts w:ascii="Times New Roman" w:hAnsi="Times New Roman"/>
                <w:iCs/>
              </w:rPr>
            </w:pPr>
            <w:r w:rsidRPr="00B97240">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iCs/>
              </w:rPr>
              <w:t xml:space="preserve">Умения: </w:t>
            </w:r>
            <w:r w:rsidRPr="00B97240">
              <w:rPr>
                <w:rFonts w:ascii="Times New Roman" w:hAnsi="Times New Roman"/>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B97240">
              <w:rPr>
                <w:rFonts w:ascii="Times New Roman" w:hAnsi="Times New Roman"/>
                <w:iCs/>
              </w:rPr>
              <w:t>значимое</w:t>
            </w:r>
            <w:proofErr w:type="gramEnd"/>
            <w:r w:rsidRPr="00B97240">
              <w:rPr>
                <w:rFonts w:ascii="Times New Roman" w:hAnsi="Times New Roman"/>
                <w:iCs/>
              </w:rPr>
              <w:t xml:space="preserve"> в перечне информации; оценивать практическую значимость результатов поиска; оформлять результаты поиска</w:t>
            </w:r>
          </w:p>
        </w:tc>
      </w:tr>
      <w:tr w:rsidR="00605E96" w:rsidRPr="00B97240" w:rsidTr="009203A0">
        <w:trPr>
          <w:cantSplit/>
          <w:trHeight w:val="1132"/>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jc w:val="both"/>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iCs/>
              </w:rPr>
              <w:t xml:space="preserve">Знания: </w:t>
            </w:r>
            <w:r w:rsidRPr="00B97240">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605E96" w:rsidRPr="00B97240" w:rsidTr="009203A0">
        <w:trPr>
          <w:cantSplit/>
          <w:trHeight w:val="1140"/>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03</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Планировать и реализовывать собственное профессиональное и личностное развитие.</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Умения: </w:t>
            </w:r>
            <w:r w:rsidRPr="00B97240">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B97240">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605E96" w:rsidRPr="00B97240" w:rsidTr="009203A0">
        <w:trPr>
          <w:cantSplit/>
          <w:trHeight w:val="1172"/>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jc w:val="both"/>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Знания: </w:t>
            </w:r>
            <w:r w:rsidRPr="00B97240">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05E96" w:rsidRPr="00B97240" w:rsidTr="009203A0">
        <w:trPr>
          <w:cantSplit/>
          <w:trHeight w:val="509"/>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04</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Работать в коллективе и команде, эффективно взаимодействовать с коллегами, руководством, клиентами.</w:t>
            </w: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bCs/>
                <w:iCs/>
              </w:rPr>
              <w:t xml:space="preserve">Умения: </w:t>
            </w:r>
            <w:r w:rsidRPr="00B97240">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05E96" w:rsidRPr="00B97240" w:rsidTr="009203A0">
        <w:trPr>
          <w:cantSplit/>
          <w:trHeight w:val="991"/>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bCs/>
                <w:iCs/>
              </w:rPr>
              <w:t xml:space="preserve">Знания: </w:t>
            </w:r>
            <w:r w:rsidRPr="00B97240">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605E96" w:rsidRPr="00B97240" w:rsidTr="009203A0">
        <w:trPr>
          <w:cantSplit/>
          <w:trHeight w:val="1002"/>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05</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bCs/>
                <w:iCs/>
              </w:rPr>
              <w:t>Умения:</w:t>
            </w:r>
            <w:r w:rsidRPr="00B97240">
              <w:rPr>
                <w:rFonts w:ascii="Times New Roman" w:hAnsi="Times New Roman"/>
                <w:iCs/>
              </w:rPr>
              <w:t xml:space="preserve"> грамотно </w:t>
            </w:r>
            <w:r w:rsidRPr="00B97240">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B97240">
              <w:rPr>
                <w:rFonts w:ascii="Times New Roman" w:hAnsi="Times New Roman"/>
                <w:iCs/>
              </w:rPr>
              <w:t>проявлять толерантность в рабочем коллективе</w:t>
            </w:r>
          </w:p>
        </w:tc>
      </w:tr>
      <w:tr w:rsidR="00605E96" w:rsidRPr="00B97240" w:rsidTr="009203A0">
        <w:trPr>
          <w:cantSplit/>
          <w:trHeight w:val="1121"/>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bCs/>
              </w:rPr>
            </w:pPr>
            <w:r w:rsidRPr="00B97240">
              <w:rPr>
                <w:rFonts w:ascii="Times New Roman" w:hAnsi="Times New Roman"/>
                <w:b/>
                <w:bCs/>
                <w:iCs/>
              </w:rPr>
              <w:t xml:space="preserve">Знания: </w:t>
            </w:r>
            <w:r w:rsidRPr="00B97240">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605E96" w:rsidRPr="00B97240" w:rsidTr="009203A0">
        <w:trPr>
          <w:cantSplit/>
          <w:trHeight w:val="615"/>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06</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Проявлять гражданско-</w:t>
            </w:r>
            <w:r w:rsidRPr="00B97240">
              <w:rPr>
                <w:rFonts w:ascii="Times New Roman" w:hAnsi="Times New Roman"/>
              </w:rPr>
              <w:lastRenderedPageBreak/>
              <w:t>патриотическую позицию, демонстрировать осознанное поведение на основе традиционных общечеловеческих ценностей.</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lastRenderedPageBreak/>
              <w:t>Умения:</w:t>
            </w:r>
            <w:r w:rsidRPr="00B97240">
              <w:rPr>
                <w:rFonts w:ascii="Times New Roman" w:hAnsi="Times New Roman"/>
                <w:bCs/>
                <w:iCs/>
              </w:rPr>
              <w:t xml:space="preserve"> описывать значимость своей профессии (специальности)</w:t>
            </w:r>
          </w:p>
        </w:tc>
      </w:tr>
      <w:tr w:rsidR="00605E96" w:rsidRPr="00B97240" w:rsidTr="009203A0">
        <w:trPr>
          <w:cantSplit/>
          <w:trHeight w:val="1138"/>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Знания: </w:t>
            </w:r>
            <w:r w:rsidRPr="00B97240">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605E96" w:rsidRPr="00B97240" w:rsidTr="009203A0">
        <w:trPr>
          <w:cantSplit/>
          <w:trHeight w:val="982"/>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lastRenderedPageBreak/>
              <w:t>ОК</w:t>
            </w:r>
            <w:proofErr w:type="gramEnd"/>
            <w:r w:rsidRPr="00B97240">
              <w:rPr>
                <w:rFonts w:ascii="Times New Roman" w:hAnsi="Times New Roman"/>
                <w:iCs/>
              </w:rPr>
              <w:t xml:space="preserve"> 07</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Умения: </w:t>
            </w:r>
            <w:r w:rsidRPr="00B97240">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605E96" w:rsidRPr="00B97240" w:rsidTr="009203A0">
        <w:trPr>
          <w:cantSplit/>
          <w:trHeight w:val="1228"/>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bCs/>
                <w:iCs/>
              </w:rPr>
              <w:t xml:space="preserve">Знания: </w:t>
            </w:r>
            <w:r w:rsidRPr="00B97240">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05E96" w:rsidRPr="00B97240" w:rsidTr="009203A0">
        <w:trPr>
          <w:cantSplit/>
          <w:trHeight w:val="1267"/>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08</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iCs/>
              </w:rPr>
              <w:t xml:space="preserve">Умения: </w:t>
            </w:r>
            <w:r w:rsidRPr="00B97240">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605E96" w:rsidRPr="00B97240" w:rsidTr="009203A0">
        <w:trPr>
          <w:cantSplit/>
          <w:trHeight w:val="1430"/>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jc w:val="both"/>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b/>
                <w:iCs/>
              </w:rPr>
            </w:pPr>
            <w:r w:rsidRPr="00B97240">
              <w:rPr>
                <w:rFonts w:ascii="Times New Roman" w:hAnsi="Times New Roman"/>
                <w:b/>
                <w:iCs/>
              </w:rPr>
              <w:t xml:space="preserve">Знания: </w:t>
            </w:r>
            <w:r w:rsidRPr="00B97240">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605E96" w:rsidRPr="00B97240" w:rsidTr="009203A0">
        <w:trPr>
          <w:cantSplit/>
          <w:trHeight w:val="983"/>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09</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Использовать информационные технологии в профессиональной деятельности</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Умения: </w:t>
            </w:r>
            <w:r w:rsidRPr="00B97240">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605E96" w:rsidRPr="00B97240" w:rsidTr="009203A0">
        <w:trPr>
          <w:cantSplit/>
          <w:trHeight w:val="956"/>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Знания: </w:t>
            </w:r>
            <w:r w:rsidRPr="00B97240">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605E96" w:rsidRPr="00B97240" w:rsidTr="009203A0">
        <w:trPr>
          <w:cantSplit/>
          <w:trHeight w:val="1895"/>
          <w:jc w:val="center"/>
        </w:trPr>
        <w:tc>
          <w:tcPr>
            <w:tcW w:w="1259" w:type="dxa"/>
            <w:vMerge w:val="restart"/>
          </w:tcPr>
          <w:p w:rsidR="00605E96" w:rsidRPr="00B97240" w:rsidRDefault="00605E96" w:rsidP="009203A0">
            <w:pPr>
              <w:spacing w:line="240" w:lineRule="auto"/>
              <w:ind w:lef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10</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Пользоваться профессиональной документацией на государственном и иностранном языках.</w:t>
            </w:r>
          </w:p>
        </w:tc>
        <w:tc>
          <w:tcPr>
            <w:tcW w:w="5597" w:type="dxa"/>
          </w:tcPr>
          <w:p w:rsidR="00605E96" w:rsidRPr="00B97240" w:rsidRDefault="00605E96" w:rsidP="009203A0">
            <w:pPr>
              <w:suppressAutoHyphens/>
              <w:spacing w:after="0" w:line="240" w:lineRule="auto"/>
              <w:jc w:val="both"/>
              <w:rPr>
                <w:rFonts w:ascii="Times New Roman" w:hAnsi="Times New Roman"/>
                <w:iCs/>
              </w:rPr>
            </w:pPr>
            <w:proofErr w:type="gramStart"/>
            <w:r w:rsidRPr="00B97240">
              <w:rPr>
                <w:rFonts w:ascii="Times New Roman" w:hAnsi="Times New Roman"/>
                <w:b/>
                <w:bCs/>
                <w:iCs/>
              </w:rPr>
              <w:t xml:space="preserve">Умения: </w:t>
            </w:r>
            <w:r w:rsidRPr="00B97240">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605E96" w:rsidRPr="00B97240" w:rsidTr="009203A0">
        <w:trPr>
          <w:cantSplit/>
          <w:trHeight w:val="2227"/>
          <w:jc w:val="center"/>
        </w:trPr>
        <w:tc>
          <w:tcPr>
            <w:tcW w:w="1259" w:type="dxa"/>
            <w:vMerge/>
          </w:tcPr>
          <w:p w:rsidR="00605E96" w:rsidRPr="00B97240" w:rsidRDefault="00605E96" w:rsidP="009203A0">
            <w:pPr>
              <w:spacing w:line="240" w:lineRule="auto"/>
              <w:ind w:lef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iCs/>
              </w:rPr>
              <w:t>Знания:</w:t>
            </w:r>
            <w:r w:rsidRPr="00B97240">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05E96" w:rsidRPr="00B97240" w:rsidTr="009203A0">
        <w:trPr>
          <w:cantSplit/>
          <w:trHeight w:val="1692"/>
          <w:jc w:val="center"/>
        </w:trPr>
        <w:tc>
          <w:tcPr>
            <w:tcW w:w="1259" w:type="dxa"/>
            <w:vMerge w:val="restart"/>
          </w:tcPr>
          <w:p w:rsidR="00605E96" w:rsidRPr="00B97240" w:rsidRDefault="00605E96" w:rsidP="009203A0">
            <w:pPr>
              <w:spacing w:line="240" w:lineRule="auto"/>
              <w:ind w:left="113" w:right="113"/>
              <w:jc w:val="center"/>
              <w:rPr>
                <w:rFonts w:ascii="Times New Roman" w:hAnsi="Times New Roman"/>
                <w:iCs/>
              </w:rPr>
            </w:pPr>
            <w:proofErr w:type="gramStart"/>
            <w:r w:rsidRPr="00B97240">
              <w:rPr>
                <w:rFonts w:ascii="Times New Roman" w:hAnsi="Times New Roman"/>
                <w:iCs/>
              </w:rPr>
              <w:t>ОК</w:t>
            </w:r>
            <w:proofErr w:type="gramEnd"/>
            <w:r w:rsidRPr="00B97240">
              <w:rPr>
                <w:rFonts w:ascii="Times New Roman" w:hAnsi="Times New Roman"/>
                <w:iCs/>
              </w:rPr>
              <w:t xml:space="preserve"> 11</w:t>
            </w:r>
          </w:p>
        </w:tc>
        <w:tc>
          <w:tcPr>
            <w:tcW w:w="2354" w:type="dxa"/>
            <w:vMerge w:val="restart"/>
          </w:tcPr>
          <w:p w:rsidR="00605E96" w:rsidRPr="00B97240" w:rsidRDefault="00605E96" w:rsidP="009203A0">
            <w:pPr>
              <w:suppressAutoHyphens/>
              <w:spacing w:after="0" w:line="240" w:lineRule="auto"/>
              <w:rPr>
                <w:rFonts w:ascii="Times New Roman" w:hAnsi="Times New Roman"/>
              </w:rPr>
            </w:pPr>
            <w:r w:rsidRPr="00B97240">
              <w:rPr>
                <w:rFonts w:ascii="Times New Roman" w:hAnsi="Times New Roman"/>
              </w:rPr>
              <w:t>Планировать предпринимательскую деятельность в профессиональной сфере</w:t>
            </w: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iCs/>
              </w:rPr>
              <w:t xml:space="preserve">Умения: </w:t>
            </w:r>
            <w:r w:rsidRPr="00B97240">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97240">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05E96" w:rsidRPr="00B97240" w:rsidTr="009203A0">
        <w:trPr>
          <w:trHeight w:val="1297"/>
          <w:jc w:val="center"/>
        </w:trPr>
        <w:tc>
          <w:tcPr>
            <w:tcW w:w="1259" w:type="dxa"/>
            <w:vMerge/>
          </w:tcPr>
          <w:p w:rsidR="00605E96" w:rsidRPr="00B97240" w:rsidRDefault="00605E96" w:rsidP="009203A0">
            <w:pPr>
              <w:spacing w:line="240" w:lineRule="auto"/>
              <w:ind w:left="113" w:right="113"/>
              <w:jc w:val="center"/>
              <w:rPr>
                <w:rFonts w:ascii="Times New Roman" w:hAnsi="Times New Roman"/>
                <w:iCs/>
              </w:rPr>
            </w:pPr>
          </w:p>
        </w:tc>
        <w:tc>
          <w:tcPr>
            <w:tcW w:w="2354" w:type="dxa"/>
            <w:vMerge/>
          </w:tcPr>
          <w:p w:rsidR="00605E96" w:rsidRPr="00B97240" w:rsidRDefault="00605E96" w:rsidP="009203A0">
            <w:pPr>
              <w:suppressAutoHyphens/>
              <w:spacing w:after="0" w:line="240" w:lineRule="auto"/>
              <w:jc w:val="both"/>
              <w:rPr>
                <w:rFonts w:ascii="Times New Roman" w:hAnsi="Times New Roman"/>
              </w:rPr>
            </w:pPr>
          </w:p>
        </w:tc>
        <w:tc>
          <w:tcPr>
            <w:tcW w:w="5597" w:type="dxa"/>
          </w:tcPr>
          <w:p w:rsidR="00605E96" w:rsidRPr="00B97240" w:rsidRDefault="00605E96" w:rsidP="009203A0">
            <w:pPr>
              <w:suppressAutoHyphens/>
              <w:spacing w:after="0" w:line="240" w:lineRule="auto"/>
              <w:jc w:val="both"/>
              <w:rPr>
                <w:rFonts w:ascii="Times New Roman" w:hAnsi="Times New Roman"/>
                <w:iCs/>
              </w:rPr>
            </w:pPr>
            <w:r w:rsidRPr="00B97240">
              <w:rPr>
                <w:rFonts w:ascii="Times New Roman" w:hAnsi="Times New Roman"/>
                <w:b/>
                <w:bCs/>
              </w:rPr>
              <w:t>Знание:</w:t>
            </w:r>
            <w:r w:rsidRPr="00B97240">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605E96" w:rsidRDefault="00605E96" w:rsidP="00605E96">
      <w:pPr>
        <w:spacing w:after="0"/>
        <w:ind w:firstLine="709"/>
        <w:jc w:val="both"/>
        <w:rPr>
          <w:rFonts w:ascii="Times New Roman" w:hAnsi="Times New Roman"/>
          <w:sz w:val="24"/>
          <w:szCs w:val="24"/>
        </w:rPr>
      </w:pPr>
    </w:p>
    <w:p w:rsidR="00B97240" w:rsidRDefault="00B97240" w:rsidP="00605E96">
      <w:pPr>
        <w:spacing w:after="0"/>
        <w:ind w:firstLine="709"/>
        <w:jc w:val="both"/>
        <w:rPr>
          <w:rFonts w:ascii="Times New Roman" w:hAnsi="Times New Roman"/>
          <w:sz w:val="24"/>
          <w:szCs w:val="24"/>
        </w:rPr>
      </w:pPr>
    </w:p>
    <w:p w:rsidR="00605E96" w:rsidRDefault="00605E96" w:rsidP="00605E96">
      <w:pPr>
        <w:spacing w:after="0"/>
        <w:ind w:firstLine="709"/>
        <w:jc w:val="both"/>
        <w:rPr>
          <w:rFonts w:ascii="Times New Roman" w:hAnsi="Times New Roman"/>
          <w:b/>
          <w:sz w:val="24"/>
          <w:szCs w:val="24"/>
        </w:rPr>
      </w:pPr>
      <w:r w:rsidRPr="00414C20">
        <w:rPr>
          <w:rFonts w:ascii="Times New Roman" w:hAnsi="Times New Roman"/>
          <w:b/>
          <w:sz w:val="24"/>
          <w:szCs w:val="24"/>
        </w:rPr>
        <w:t>4.2. Профессиональные компетенции</w:t>
      </w:r>
    </w:p>
    <w:tbl>
      <w:tblPr>
        <w:tblStyle w:val="afffff5"/>
        <w:tblpPr w:leftFromText="180" w:rightFromText="180" w:vertAnchor="text" w:horzAnchor="page" w:tblpX="1743" w:tblpY="259"/>
        <w:tblW w:w="9180" w:type="dxa"/>
        <w:tblLayout w:type="fixed"/>
        <w:tblLook w:val="04A0" w:firstRow="1" w:lastRow="0" w:firstColumn="1" w:lastColumn="0" w:noHBand="0" w:noVBand="1"/>
      </w:tblPr>
      <w:tblGrid>
        <w:gridCol w:w="1526"/>
        <w:gridCol w:w="1984"/>
        <w:gridCol w:w="5670"/>
      </w:tblGrid>
      <w:tr w:rsidR="00605E96" w:rsidRPr="00B97240" w:rsidTr="009203A0">
        <w:tc>
          <w:tcPr>
            <w:tcW w:w="1526" w:type="dxa"/>
          </w:tcPr>
          <w:p w:rsidR="00605E96" w:rsidRPr="00B97240" w:rsidRDefault="00605E96" w:rsidP="009203A0">
            <w:pPr>
              <w:pStyle w:val="Standard"/>
              <w:spacing w:before="0" w:after="0"/>
              <w:jc w:val="center"/>
              <w:rPr>
                <w:b/>
                <w:sz w:val="22"/>
                <w:szCs w:val="22"/>
              </w:rPr>
            </w:pPr>
            <w:r w:rsidRPr="00B97240">
              <w:rPr>
                <w:b/>
                <w:sz w:val="22"/>
                <w:szCs w:val="22"/>
              </w:rPr>
              <w:t>Основные виды деятельности</w:t>
            </w:r>
          </w:p>
        </w:tc>
        <w:tc>
          <w:tcPr>
            <w:tcW w:w="1984" w:type="dxa"/>
          </w:tcPr>
          <w:p w:rsidR="00605E96" w:rsidRPr="00B97240" w:rsidRDefault="00605E96" w:rsidP="009203A0">
            <w:pPr>
              <w:pStyle w:val="Standard"/>
              <w:spacing w:before="0" w:after="0"/>
              <w:jc w:val="center"/>
              <w:rPr>
                <w:b/>
                <w:sz w:val="22"/>
                <w:szCs w:val="22"/>
              </w:rPr>
            </w:pPr>
            <w:r w:rsidRPr="00B97240">
              <w:rPr>
                <w:b/>
                <w:sz w:val="22"/>
                <w:szCs w:val="22"/>
              </w:rPr>
              <w:t>Код и наименование компетенции</w:t>
            </w:r>
          </w:p>
        </w:tc>
        <w:tc>
          <w:tcPr>
            <w:tcW w:w="5670" w:type="dxa"/>
          </w:tcPr>
          <w:p w:rsidR="00605E96" w:rsidRPr="00B97240" w:rsidRDefault="00605E96" w:rsidP="009203A0">
            <w:pPr>
              <w:pStyle w:val="Standard"/>
              <w:spacing w:before="0" w:after="0"/>
              <w:jc w:val="center"/>
              <w:rPr>
                <w:b/>
                <w:sz w:val="22"/>
                <w:szCs w:val="22"/>
              </w:rPr>
            </w:pPr>
            <w:r w:rsidRPr="00B97240">
              <w:rPr>
                <w:b/>
                <w:sz w:val="22"/>
                <w:szCs w:val="22"/>
              </w:rPr>
              <w:t>Показатели освоения компетенции</w:t>
            </w:r>
          </w:p>
        </w:tc>
      </w:tr>
      <w:tr w:rsidR="00605E96" w:rsidRPr="00B97240" w:rsidTr="009203A0">
        <w:trPr>
          <w:trHeight w:val="1365"/>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t>Техническое обслуживание и ремонт автомобильных двигателей</w:t>
            </w: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1.1.  Осуществлять диагностику систем, узлов и механизмов автомобильных двигателей</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Практический опыт:</w:t>
            </w:r>
            <w:r w:rsidRPr="00B97240">
              <w:rPr>
                <w:sz w:val="22"/>
                <w:szCs w:val="22"/>
              </w:rPr>
              <w:t xml:space="preserve">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w:t>
            </w:r>
          </w:p>
        </w:tc>
      </w:tr>
      <w:tr w:rsidR="00605E96" w:rsidRPr="00B97240" w:rsidTr="009203A0">
        <w:trPr>
          <w:trHeight w:val="1973"/>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 Выявлять по внешним признакам отклонения от нормального технического состояния двигателя,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p>
          <w:p w:rsidR="00605E96" w:rsidRPr="00B97240" w:rsidRDefault="00605E96" w:rsidP="009203A0">
            <w:pPr>
              <w:pStyle w:val="Standard"/>
              <w:spacing w:before="0" w:after="0"/>
              <w:jc w:val="both"/>
              <w:rPr>
                <w:sz w:val="22"/>
                <w:szCs w:val="22"/>
              </w:rPr>
            </w:pPr>
            <w:r w:rsidRPr="00B97240">
              <w:rPr>
                <w:sz w:val="22"/>
                <w:szCs w:val="22"/>
              </w:rPr>
              <w:t xml:space="preserve">Соблюдать безопасные условия труда в профессиональной деятельности.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w:t>
            </w:r>
            <w:r w:rsidRPr="00B97240">
              <w:rPr>
                <w:sz w:val="22"/>
                <w:szCs w:val="22"/>
              </w:rPr>
              <w:lastRenderedPageBreak/>
              <w:t>диагностики.</w:t>
            </w:r>
          </w:p>
          <w:p w:rsidR="00605E96" w:rsidRPr="00B97240" w:rsidRDefault="00605E96" w:rsidP="009203A0">
            <w:pPr>
              <w:pStyle w:val="Standard"/>
              <w:spacing w:before="0" w:after="0"/>
              <w:jc w:val="both"/>
              <w:rPr>
                <w:sz w:val="22"/>
                <w:szCs w:val="22"/>
              </w:rPr>
            </w:pPr>
            <w:r w:rsidRPr="00B97240">
              <w:rPr>
                <w:sz w:val="22"/>
                <w:szCs w:val="22"/>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605E96" w:rsidRPr="00B97240" w:rsidTr="009203A0">
        <w:trPr>
          <w:trHeight w:val="1414"/>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p w:rsidR="00605E96" w:rsidRPr="00B97240" w:rsidRDefault="00605E96" w:rsidP="009203A0">
            <w:pPr>
              <w:pStyle w:val="Standard"/>
              <w:spacing w:before="0" w:after="0"/>
              <w:jc w:val="both"/>
              <w:rPr>
                <w:sz w:val="22"/>
                <w:szCs w:val="22"/>
              </w:rPr>
            </w:pPr>
            <w:r w:rsidRPr="00B97240">
              <w:rPr>
                <w:sz w:val="22"/>
                <w:szCs w:val="22"/>
              </w:rPr>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 Основные неисправности двигателей и способы их выявления при инструментальной диагностике.</w:t>
            </w:r>
          </w:p>
          <w:p w:rsidR="00605E96" w:rsidRPr="00B97240" w:rsidRDefault="00605E96" w:rsidP="009203A0">
            <w:pPr>
              <w:pStyle w:val="Standard"/>
              <w:spacing w:before="0" w:after="0"/>
              <w:jc w:val="both"/>
              <w:rPr>
                <w:b/>
                <w:sz w:val="22"/>
                <w:szCs w:val="22"/>
              </w:rPr>
            </w:pPr>
            <w:r w:rsidRPr="00B97240">
              <w:rPr>
                <w:sz w:val="22"/>
                <w:szCs w:val="22"/>
              </w:rPr>
              <w:t>Знать правила техники безопасности и охраны труда в профессиональной деятельности. 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605E96" w:rsidRPr="00B97240" w:rsidTr="009203A0">
        <w:trPr>
          <w:trHeight w:val="28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jc w:val="both"/>
              <w:rPr>
                <w:color w:val="000000"/>
                <w:sz w:val="22"/>
                <w:szCs w:val="22"/>
              </w:rPr>
            </w:pPr>
            <w:r w:rsidRPr="00B97240">
              <w:rPr>
                <w:color w:val="000000"/>
                <w:sz w:val="22"/>
                <w:szCs w:val="22"/>
              </w:rPr>
              <w:t>ПК 1.2.</w:t>
            </w:r>
          </w:p>
          <w:p w:rsidR="00605E96" w:rsidRPr="00B97240" w:rsidRDefault="00605E96" w:rsidP="009203A0">
            <w:pPr>
              <w:pStyle w:val="Standard"/>
              <w:spacing w:before="0" w:after="0"/>
              <w:jc w:val="both"/>
              <w:rPr>
                <w:sz w:val="22"/>
                <w:szCs w:val="22"/>
              </w:rPr>
            </w:pPr>
            <w:r w:rsidRPr="00B97240">
              <w:rPr>
                <w:color w:val="000000"/>
                <w:sz w:val="22"/>
                <w:szCs w:val="22"/>
              </w:rPr>
              <w:t xml:space="preserve"> Осуществлять техническое обслуживание автомобильных двигателей согласно технологической </w:t>
            </w:r>
            <w:r w:rsidRPr="00B97240">
              <w:rPr>
                <w:color w:val="000000"/>
                <w:sz w:val="22"/>
                <w:szCs w:val="22"/>
              </w:rPr>
              <w:lastRenderedPageBreak/>
              <w:t>документации.</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lastRenderedPageBreak/>
              <w:t xml:space="preserve">Практический опыт: </w:t>
            </w:r>
            <w:r w:rsidRPr="00B97240">
              <w:rPr>
                <w:sz w:val="22"/>
                <w:szCs w:val="22"/>
              </w:rPr>
              <w:t>Приём автомобиля на техническое обслуживание. Определение перечней работ по техническому обслуживанию двигателей. Подбор оборудования, инструментов и расходных материалов. Выполнение регламентных работ по техническому обслуживанию автомобильных двигателей. Сдача автомобиля заказчику. Оформление технической документации</w:t>
            </w:r>
          </w:p>
        </w:tc>
      </w:tr>
      <w:tr w:rsidR="00605E96" w:rsidRPr="00B97240" w:rsidTr="009203A0">
        <w:trPr>
          <w:trHeight w:val="4107"/>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color w:val="000000"/>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Умения:</w:t>
            </w:r>
            <w:r w:rsidRPr="00B97240">
              <w:rPr>
                <w:sz w:val="22"/>
                <w:szCs w:val="22"/>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r w:rsidRPr="00B97240">
              <w:rPr>
                <w:color w:val="000000"/>
                <w:sz w:val="22"/>
                <w:szCs w:val="22"/>
              </w:rPr>
              <w:t xml:space="preserve">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605E96" w:rsidRPr="00B97240" w:rsidRDefault="00605E96" w:rsidP="009203A0">
            <w:pPr>
              <w:pStyle w:val="Standard"/>
              <w:spacing w:before="0" w:after="0"/>
              <w:rPr>
                <w:sz w:val="22"/>
                <w:szCs w:val="22"/>
              </w:rPr>
            </w:pPr>
            <w:r w:rsidRPr="00B97240">
              <w:rPr>
                <w:color w:val="000000"/>
                <w:sz w:val="22"/>
                <w:szCs w:val="22"/>
              </w:rPr>
              <w:t>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605E96" w:rsidRPr="00B97240" w:rsidRDefault="00605E96" w:rsidP="009203A0">
            <w:pPr>
              <w:pStyle w:val="Standard"/>
              <w:spacing w:before="0" w:after="0"/>
              <w:jc w:val="both"/>
              <w:rPr>
                <w:b/>
                <w:sz w:val="22"/>
                <w:szCs w:val="22"/>
              </w:rPr>
            </w:pPr>
            <w:r w:rsidRPr="00B97240">
              <w:rPr>
                <w:color w:val="000000"/>
                <w:sz w:val="22"/>
                <w:szCs w:val="22"/>
              </w:rPr>
              <w:t xml:space="preserve">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w:t>
            </w:r>
            <w:r w:rsidRPr="00B97240">
              <w:rPr>
                <w:sz w:val="22"/>
                <w:szCs w:val="22"/>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 </w:t>
            </w:r>
          </w:p>
        </w:tc>
      </w:tr>
      <w:tr w:rsidR="00605E96" w:rsidRPr="00B97240" w:rsidTr="009203A0">
        <w:trPr>
          <w:trHeight w:val="471"/>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color w:val="000000"/>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r w:rsidRPr="00B97240">
              <w:rPr>
                <w:color w:val="000000"/>
                <w:sz w:val="22"/>
                <w:szCs w:val="22"/>
              </w:rPr>
              <w:t>. Перечни и технологии выполнения работ по техническому обслуживанию двигателей.</w:t>
            </w:r>
          </w:p>
          <w:p w:rsidR="00605E96" w:rsidRPr="00B97240" w:rsidRDefault="00605E96" w:rsidP="009203A0">
            <w:pPr>
              <w:pStyle w:val="Standard"/>
              <w:spacing w:before="0" w:after="0"/>
              <w:rPr>
                <w:sz w:val="22"/>
                <w:szCs w:val="22"/>
              </w:rPr>
            </w:pPr>
            <w:r w:rsidRPr="00B97240">
              <w:rPr>
                <w:color w:val="000000"/>
                <w:sz w:val="22"/>
                <w:szCs w:val="22"/>
              </w:rPr>
              <w:t>Виды и назначение инструмента, приспособлений и материалов для обслуживания и двигателей.</w:t>
            </w:r>
          </w:p>
          <w:p w:rsidR="00605E96" w:rsidRPr="00B97240" w:rsidRDefault="00605E96" w:rsidP="009203A0">
            <w:pPr>
              <w:pStyle w:val="Standard"/>
              <w:spacing w:before="0" w:after="0"/>
              <w:rPr>
                <w:sz w:val="22"/>
                <w:szCs w:val="22"/>
              </w:rPr>
            </w:pPr>
            <w:r w:rsidRPr="00B97240">
              <w:rPr>
                <w:color w:val="000000"/>
                <w:sz w:val="22"/>
                <w:szCs w:val="22"/>
              </w:rPr>
              <w:t>Требования охраны труда при работе с двигателями внутреннего сгорания.</w:t>
            </w:r>
          </w:p>
          <w:p w:rsidR="00605E96" w:rsidRPr="00B97240" w:rsidRDefault="00605E96" w:rsidP="009203A0">
            <w:pPr>
              <w:pStyle w:val="Standard"/>
              <w:spacing w:before="0" w:after="0"/>
              <w:jc w:val="both"/>
              <w:rPr>
                <w:sz w:val="22"/>
                <w:szCs w:val="22"/>
              </w:rPr>
            </w:pPr>
            <w:r w:rsidRPr="00B97240">
              <w:rPr>
                <w:sz w:val="22"/>
                <w:szCs w:val="22"/>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w:t>
            </w:r>
          </w:p>
          <w:p w:rsidR="00605E96" w:rsidRPr="00B97240" w:rsidRDefault="00605E96" w:rsidP="009203A0">
            <w:pPr>
              <w:pStyle w:val="Standard"/>
              <w:spacing w:before="0" w:after="0"/>
              <w:jc w:val="both"/>
              <w:rPr>
                <w:sz w:val="22"/>
                <w:szCs w:val="22"/>
              </w:rPr>
            </w:pPr>
            <w:r w:rsidRPr="00B97240">
              <w:rPr>
                <w:sz w:val="22"/>
                <w:szCs w:val="22"/>
              </w:rPr>
              <w:t xml:space="preserve">Перечни регламентных работ, порядок и технологии их проведения для разных видов технического обслуживания. Особенности регламентных работ для автомобилей различных марок. Основные свойства, классификацию, характеристики применяемых в профессиональной деятельности материалов. Физические и химические свойства горючих и смазочных материалов. Области применения материалов. Формы документации по проведению технического обслуживания автомобиля на предприятии технического </w:t>
            </w:r>
            <w:r w:rsidRPr="00B97240">
              <w:rPr>
                <w:sz w:val="22"/>
                <w:szCs w:val="22"/>
              </w:rPr>
              <w:lastRenderedPageBreak/>
              <w:t>сервиса, технические термины. Информационные программы технической документации по техническому обслуживанию автомобилей</w:t>
            </w:r>
          </w:p>
        </w:tc>
      </w:tr>
      <w:tr w:rsidR="00605E96" w:rsidRPr="00B97240" w:rsidTr="009203A0">
        <w:trPr>
          <w:trHeight w:val="630"/>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lastRenderedPageBreak/>
              <w:t xml:space="preserve"> </w:t>
            </w:r>
          </w:p>
        </w:tc>
        <w:tc>
          <w:tcPr>
            <w:tcW w:w="1984" w:type="dxa"/>
            <w:vMerge w:val="restart"/>
          </w:tcPr>
          <w:p w:rsidR="00605E96" w:rsidRPr="00B97240" w:rsidRDefault="00605E96" w:rsidP="009203A0">
            <w:pPr>
              <w:pStyle w:val="Standard"/>
              <w:spacing w:before="0" w:after="0"/>
              <w:jc w:val="both"/>
              <w:rPr>
                <w:color w:val="000000"/>
                <w:sz w:val="22"/>
                <w:szCs w:val="22"/>
              </w:rPr>
            </w:pPr>
            <w:r w:rsidRPr="00B97240">
              <w:rPr>
                <w:color w:val="000000"/>
                <w:sz w:val="22"/>
                <w:szCs w:val="22"/>
              </w:rPr>
              <w:t xml:space="preserve">ПК 1.3. </w:t>
            </w:r>
          </w:p>
          <w:p w:rsidR="00605E96" w:rsidRPr="00B97240" w:rsidRDefault="00605E96" w:rsidP="009203A0">
            <w:pPr>
              <w:pStyle w:val="Standard"/>
              <w:spacing w:before="0" w:after="0"/>
              <w:jc w:val="both"/>
              <w:rPr>
                <w:sz w:val="22"/>
                <w:szCs w:val="22"/>
              </w:rPr>
            </w:pPr>
            <w:r w:rsidRPr="00B97240">
              <w:rPr>
                <w:color w:val="000000"/>
                <w:sz w:val="22"/>
                <w:szCs w:val="22"/>
              </w:rPr>
              <w:t>Проводить ремонт различных типов двигателей в соответствии с технологической документацией</w:t>
            </w:r>
          </w:p>
        </w:tc>
        <w:tc>
          <w:tcPr>
            <w:tcW w:w="5670" w:type="dxa"/>
          </w:tcPr>
          <w:p w:rsidR="00605E96" w:rsidRPr="00B97240" w:rsidRDefault="00605E96" w:rsidP="009203A0">
            <w:pPr>
              <w:pStyle w:val="ConsPlusNormal"/>
              <w:jc w:val="both"/>
              <w:rPr>
                <w:sz w:val="22"/>
                <w:szCs w:val="22"/>
              </w:rPr>
            </w:pPr>
            <w:r w:rsidRPr="00B97240">
              <w:rPr>
                <w:rFonts w:ascii="Times New Roman" w:hAnsi="Times New Roman" w:cs="Times New Roman"/>
                <w:b/>
                <w:sz w:val="22"/>
                <w:szCs w:val="22"/>
              </w:rPr>
              <w:t xml:space="preserve">Практический опыт: </w:t>
            </w:r>
            <w:r w:rsidRPr="00B97240">
              <w:rPr>
                <w:rFonts w:ascii="Times New Roman" w:hAnsi="Times New Roman" w:cs="Times New Roman"/>
                <w:sz w:val="22"/>
                <w:szCs w:val="22"/>
              </w:rPr>
              <w:t>Подготовка автомобиля к ремонту. Оформление первичной документации для ремонта. Демонтаж и монтаж двигателя автомобиля; разборка и сборка его механизмов и систем, замена его отдельных деталей. Проведение технических измерений соответствующим инструментом и приборами.</w:t>
            </w:r>
          </w:p>
          <w:p w:rsidR="00605E96" w:rsidRPr="00B97240" w:rsidRDefault="00605E96" w:rsidP="009203A0">
            <w:pPr>
              <w:pStyle w:val="Standard"/>
              <w:spacing w:before="0" w:after="0"/>
              <w:jc w:val="both"/>
              <w:rPr>
                <w:sz w:val="22"/>
                <w:szCs w:val="22"/>
              </w:rPr>
            </w:pPr>
            <w:r w:rsidRPr="00B97240">
              <w:rPr>
                <w:sz w:val="22"/>
                <w:szCs w:val="22"/>
              </w:rPr>
              <w:t>Ремонт деталей систем и механизмов двигателя. Регулировка, испытание систем и механизмов двигателя после ремонта</w:t>
            </w:r>
          </w:p>
        </w:tc>
      </w:tr>
      <w:tr w:rsidR="00605E96" w:rsidRPr="00B97240" w:rsidTr="009203A0">
        <w:trPr>
          <w:trHeight w:val="51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color w:val="000000"/>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Оформлять учетную документацию.</w:t>
            </w:r>
          </w:p>
          <w:p w:rsidR="00605E96" w:rsidRPr="00B97240" w:rsidRDefault="00605E96" w:rsidP="009203A0">
            <w:pPr>
              <w:pStyle w:val="Standard"/>
              <w:spacing w:before="0" w:after="0"/>
              <w:jc w:val="both"/>
              <w:rPr>
                <w:sz w:val="22"/>
                <w:szCs w:val="22"/>
              </w:rPr>
            </w:pPr>
            <w:r w:rsidRPr="00B97240">
              <w:rPr>
                <w:sz w:val="22"/>
                <w:szCs w:val="22"/>
              </w:rPr>
              <w:t>Использовать уборочно-моечное и технологическое оборудование.  Снимать и устанавливать двигатель на автомобиль, разбирать и собирать двигатель.</w:t>
            </w:r>
          </w:p>
          <w:p w:rsidR="00605E96" w:rsidRPr="00B97240" w:rsidRDefault="00605E96" w:rsidP="009203A0">
            <w:pPr>
              <w:pStyle w:val="Standard"/>
              <w:spacing w:before="0" w:after="0"/>
              <w:jc w:val="both"/>
              <w:rPr>
                <w:sz w:val="22"/>
                <w:szCs w:val="22"/>
              </w:rPr>
            </w:pPr>
            <w:r w:rsidRPr="00B97240">
              <w:rPr>
                <w:sz w:val="22"/>
                <w:szCs w:val="22"/>
              </w:rPr>
              <w:t>Использовать специальный инструмент и оборудование при разборочно-сборочных работах. Работать с каталогами деталей.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w:t>
            </w:r>
          </w:p>
          <w:p w:rsidR="00605E96" w:rsidRPr="00B97240" w:rsidRDefault="00605E96" w:rsidP="009203A0">
            <w:pPr>
              <w:pStyle w:val="Standard"/>
              <w:spacing w:before="0" w:after="0"/>
              <w:jc w:val="both"/>
              <w:rPr>
                <w:sz w:val="22"/>
                <w:szCs w:val="22"/>
              </w:rPr>
            </w:pPr>
            <w:r w:rsidRPr="00B97240">
              <w:rPr>
                <w:sz w:val="22"/>
                <w:szCs w:val="22"/>
              </w:rPr>
              <w:t>Выбирать и пользоваться инструментами и приспособлениями для слесарных работ.</w:t>
            </w:r>
          </w:p>
          <w:p w:rsidR="00605E96" w:rsidRPr="00B97240" w:rsidRDefault="00605E96" w:rsidP="009203A0">
            <w:pPr>
              <w:pStyle w:val="Standard"/>
              <w:spacing w:before="0" w:after="0"/>
              <w:jc w:val="both"/>
              <w:rPr>
                <w:sz w:val="22"/>
                <w:szCs w:val="22"/>
              </w:rPr>
            </w:pPr>
            <w:r w:rsidRPr="00B97240">
              <w:rPr>
                <w:sz w:val="22"/>
                <w:szCs w:val="22"/>
              </w:rPr>
              <w:t>Снимать и устанавливать узлы и детали механизмов и систем двигателя.</w:t>
            </w:r>
          </w:p>
          <w:p w:rsidR="00605E96" w:rsidRPr="00B97240" w:rsidRDefault="00605E96" w:rsidP="009203A0">
            <w:pPr>
              <w:pStyle w:val="Standard"/>
              <w:spacing w:before="0" w:after="0"/>
              <w:jc w:val="both"/>
              <w:rPr>
                <w:sz w:val="22"/>
                <w:szCs w:val="22"/>
              </w:rPr>
            </w:pPr>
            <w:r w:rsidRPr="00B97240">
              <w:rPr>
                <w:sz w:val="22"/>
                <w:szCs w:val="22"/>
              </w:rPr>
              <w:t>Определять неисправности и объем работ по их устранению.</w:t>
            </w:r>
          </w:p>
          <w:p w:rsidR="00605E96" w:rsidRPr="00B97240" w:rsidRDefault="00605E96" w:rsidP="009203A0">
            <w:pPr>
              <w:pStyle w:val="Standard"/>
              <w:spacing w:before="0" w:after="0"/>
              <w:jc w:val="both"/>
              <w:rPr>
                <w:sz w:val="22"/>
                <w:szCs w:val="22"/>
              </w:rPr>
            </w:pPr>
            <w:r w:rsidRPr="00B97240">
              <w:rPr>
                <w:sz w:val="22"/>
                <w:szCs w:val="22"/>
              </w:rPr>
              <w:t>Определять способы и средства ремонта.</w:t>
            </w:r>
          </w:p>
          <w:p w:rsidR="00605E96" w:rsidRPr="00B97240" w:rsidRDefault="00605E96" w:rsidP="009203A0">
            <w:pPr>
              <w:pStyle w:val="Standard"/>
              <w:spacing w:before="0" w:after="0"/>
              <w:jc w:val="both"/>
              <w:rPr>
                <w:sz w:val="22"/>
                <w:szCs w:val="22"/>
              </w:rPr>
            </w:pPr>
            <w:r w:rsidRPr="00B97240">
              <w:rPr>
                <w:sz w:val="22"/>
                <w:szCs w:val="22"/>
              </w:rPr>
              <w:t>Выбирать и использовать специальный инструмент, приборы и оборудование.</w:t>
            </w:r>
          </w:p>
          <w:p w:rsidR="00605E96" w:rsidRPr="00B97240" w:rsidRDefault="00605E96" w:rsidP="009203A0">
            <w:pPr>
              <w:pStyle w:val="Standard"/>
              <w:spacing w:before="0" w:after="0"/>
              <w:rPr>
                <w:sz w:val="22"/>
                <w:szCs w:val="22"/>
              </w:rPr>
            </w:pPr>
            <w:r w:rsidRPr="00B97240">
              <w:rPr>
                <w:sz w:val="22"/>
                <w:szCs w:val="22"/>
              </w:rPr>
              <w:t>Определять основные свойства материалов по маркам.</w:t>
            </w:r>
          </w:p>
          <w:p w:rsidR="00605E96" w:rsidRPr="00B97240" w:rsidRDefault="00605E96" w:rsidP="009203A0">
            <w:pPr>
              <w:pStyle w:val="Standard"/>
              <w:spacing w:before="0" w:after="0"/>
              <w:jc w:val="both"/>
              <w:rPr>
                <w:sz w:val="22"/>
                <w:szCs w:val="22"/>
              </w:rPr>
            </w:pPr>
            <w:r w:rsidRPr="00B97240">
              <w:rPr>
                <w:sz w:val="22"/>
                <w:szCs w:val="22"/>
              </w:rPr>
              <w:t>Выбирать материалы на основе анализа их свой</w:t>
            </w:r>
            <w:proofErr w:type="gramStart"/>
            <w:r w:rsidRPr="00B97240">
              <w:rPr>
                <w:sz w:val="22"/>
                <w:szCs w:val="22"/>
              </w:rPr>
              <w:t>ств дл</w:t>
            </w:r>
            <w:proofErr w:type="gramEnd"/>
            <w:r w:rsidRPr="00B97240">
              <w:rPr>
                <w:sz w:val="22"/>
                <w:szCs w:val="22"/>
              </w:rPr>
              <w:t>я конкретного применения.</w:t>
            </w:r>
          </w:p>
          <w:p w:rsidR="00605E96" w:rsidRPr="00B97240" w:rsidRDefault="00605E96" w:rsidP="009203A0">
            <w:pPr>
              <w:pStyle w:val="Standard"/>
              <w:spacing w:before="0" w:after="0"/>
              <w:jc w:val="both"/>
              <w:rPr>
                <w:sz w:val="22"/>
                <w:szCs w:val="22"/>
              </w:rPr>
            </w:pPr>
            <w:r w:rsidRPr="00B97240">
              <w:rPr>
                <w:sz w:val="22"/>
                <w:szCs w:val="22"/>
              </w:rPr>
              <w:t>Соблюдать безопасные условия труда в профессиональной деятельности.</w:t>
            </w:r>
          </w:p>
        </w:tc>
      </w:tr>
      <w:tr w:rsidR="00605E96" w:rsidRPr="00B97240" w:rsidTr="009203A0">
        <w:trPr>
          <w:trHeight w:val="495"/>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color w:val="000000"/>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Устройство и конструктивные особенности ремонтируемых автомобильных двигателей. Назначение и взаимодействие узлов и систем двигателей. Знание форм и содержание учетной документации. Характеристики и правила эксплуатации вспомогательного оборудования. Технологические процессы демонтажа, монтажа, разборки и сборки двигателей, его механизмов и систем.</w:t>
            </w:r>
          </w:p>
          <w:p w:rsidR="00605E96" w:rsidRPr="00B97240" w:rsidRDefault="00605E96" w:rsidP="009203A0">
            <w:pPr>
              <w:pStyle w:val="ConsPlusNormal"/>
              <w:jc w:val="both"/>
              <w:rPr>
                <w:sz w:val="22"/>
                <w:szCs w:val="22"/>
              </w:rPr>
            </w:pPr>
            <w:r w:rsidRPr="00B97240">
              <w:rPr>
                <w:rFonts w:ascii="Times New Roman" w:hAnsi="Times New Roman" w:cs="Times New Roman"/>
                <w:sz w:val="22"/>
                <w:szCs w:val="22"/>
              </w:rPr>
              <w:t>Характеристики и порядок использования специального инструмента, приспособлений и оборудования.  Назначение и структуру каталогов деталей</w:t>
            </w:r>
            <w:r w:rsidRPr="00B97240">
              <w:rPr>
                <w:sz w:val="22"/>
                <w:szCs w:val="22"/>
              </w:rPr>
              <w:t>.</w:t>
            </w:r>
            <w:r w:rsidRPr="00B97240">
              <w:rPr>
                <w:rFonts w:ascii="Times New Roman" w:hAnsi="Times New Roman" w:cs="Times New Roman"/>
                <w:sz w:val="22"/>
                <w:szCs w:val="22"/>
              </w:rPr>
              <w:t xml:space="preserve"> Средства метрологии, стандартизации и сертификации.</w:t>
            </w:r>
          </w:p>
          <w:p w:rsidR="00605E96" w:rsidRPr="00B97240" w:rsidRDefault="00605E96" w:rsidP="009203A0">
            <w:pPr>
              <w:pStyle w:val="Standard"/>
              <w:spacing w:before="0" w:after="0"/>
              <w:jc w:val="both"/>
              <w:rPr>
                <w:sz w:val="22"/>
                <w:szCs w:val="22"/>
              </w:rPr>
            </w:pPr>
            <w:r w:rsidRPr="00B97240">
              <w:rPr>
                <w:sz w:val="22"/>
                <w:szCs w:val="22"/>
              </w:rPr>
              <w:t>Устройство и конструктивные особенности обслуживаемых двигателей.</w:t>
            </w:r>
          </w:p>
          <w:p w:rsidR="00605E96" w:rsidRPr="00B97240" w:rsidRDefault="00605E96" w:rsidP="009203A0">
            <w:pPr>
              <w:pStyle w:val="Standard"/>
              <w:spacing w:before="0" w:after="0"/>
              <w:jc w:val="both"/>
              <w:rPr>
                <w:sz w:val="22"/>
                <w:szCs w:val="22"/>
              </w:rPr>
            </w:pPr>
            <w:r w:rsidRPr="00B97240">
              <w:rPr>
                <w:sz w:val="22"/>
                <w:szCs w:val="22"/>
              </w:rPr>
              <w:t>Технологические требования к контролю деталей и состоянию систем. Порядок работы   и использования контрольно-измерительных приборов и инструментов. Основные неисправности двигателя, его систем и механизмов их причины и способы устранения.</w:t>
            </w:r>
          </w:p>
          <w:p w:rsidR="00605E96" w:rsidRPr="00B97240" w:rsidRDefault="00605E96" w:rsidP="009203A0">
            <w:pPr>
              <w:pStyle w:val="Standard"/>
              <w:spacing w:before="0" w:after="0"/>
              <w:jc w:val="both"/>
              <w:rPr>
                <w:sz w:val="22"/>
                <w:szCs w:val="22"/>
              </w:rPr>
            </w:pPr>
            <w:r w:rsidRPr="00B97240">
              <w:rPr>
                <w:sz w:val="22"/>
                <w:szCs w:val="22"/>
              </w:rPr>
              <w:t xml:space="preserve">Способы и средства ремонта и восстановления   деталей </w:t>
            </w:r>
            <w:r w:rsidRPr="00B97240">
              <w:rPr>
                <w:sz w:val="22"/>
                <w:szCs w:val="22"/>
              </w:rPr>
              <w:lastRenderedPageBreak/>
              <w:t>двигателя.</w:t>
            </w:r>
          </w:p>
          <w:p w:rsidR="00605E96" w:rsidRPr="00B97240" w:rsidRDefault="00605E96" w:rsidP="009203A0">
            <w:pPr>
              <w:pStyle w:val="Standard"/>
              <w:spacing w:before="0" w:after="0"/>
              <w:jc w:val="both"/>
              <w:rPr>
                <w:sz w:val="22"/>
                <w:szCs w:val="22"/>
              </w:rPr>
            </w:pPr>
            <w:r w:rsidRPr="00B97240">
              <w:rPr>
                <w:sz w:val="22"/>
                <w:szCs w:val="22"/>
              </w:rPr>
              <w:t>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  Технологии контроля технического состояния деталей.</w:t>
            </w:r>
          </w:p>
          <w:p w:rsidR="00605E96" w:rsidRPr="00B97240" w:rsidRDefault="00605E96" w:rsidP="009203A0">
            <w:pPr>
              <w:pStyle w:val="Standard"/>
              <w:spacing w:before="0" w:after="0"/>
              <w:jc w:val="both"/>
              <w:rPr>
                <w:sz w:val="22"/>
                <w:szCs w:val="22"/>
              </w:rPr>
            </w:pPr>
            <w:r w:rsidRPr="00B97240">
              <w:rPr>
                <w:sz w:val="22"/>
                <w:szCs w:val="22"/>
              </w:rPr>
              <w:t>Основные свойства, классификацию, характеристики, применяемых в профессиональной деятельности материалов.</w:t>
            </w:r>
          </w:p>
          <w:p w:rsidR="00605E96" w:rsidRPr="00B97240" w:rsidRDefault="00605E96" w:rsidP="009203A0">
            <w:pPr>
              <w:pStyle w:val="Standard"/>
              <w:spacing w:before="0" w:after="0"/>
              <w:jc w:val="both"/>
              <w:rPr>
                <w:sz w:val="22"/>
                <w:szCs w:val="22"/>
              </w:rPr>
            </w:pPr>
            <w:r w:rsidRPr="00B97240">
              <w:rPr>
                <w:sz w:val="22"/>
                <w:szCs w:val="22"/>
              </w:rPr>
              <w:t>Области применения материалов.</w:t>
            </w:r>
          </w:p>
          <w:p w:rsidR="00605E96" w:rsidRPr="00B97240" w:rsidRDefault="00605E96" w:rsidP="009203A0">
            <w:pPr>
              <w:pStyle w:val="Standard"/>
              <w:spacing w:before="0" w:after="0"/>
              <w:jc w:val="both"/>
              <w:rPr>
                <w:sz w:val="22"/>
                <w:szCs w:val="22"/>
              </w:rPr>
            </w:pPr>
            <w:r w:rsidRPr="00B97240">
              <w:rPr>
                <w:sz w:val="22"/>
                <w:szCs w:val="22"/>
              </w:rPr>
              <w:t>Правила техники безопасности и охраны труда в профессиональной деятельности. Регулировать механизмы двигателя и системы в соответствии с технологической документацией. Проводить проверку работы двигателя. Технические условия на регулировку и испытания двигателя его систем и механизмов. Технологию выполнения регулировок двигателя.  Оборудования и технологию испытания двигателей.</w:t>
            </w:r>
          </w:p>
        </w:tc>
      </w:tr>
      <w:tr w:rsidR="00605E96" w:rsidRPr="00B97240" w:rsidTr="009203A0">
        <w:trPr>
          <w:trHeight w:val="495"/>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lastRenderedPageBreak/>
              <w:t>Техническое обслуживание и ремонт электрооборудования и электронных систем автомобилей</w:t>
            </w: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2.1. </w:t>
            </w:r>
          </w:p>
          <w:p w:rsidR="00605E96" w:rsidRPr="00B97240" w:rsidRDefault="00605E96" w:rsidP="009203A0">
            <w:pPr>
              <w:pStyle w:val="Standard"/>
              <w:spacing w:before="0" w:after="0"/>
              <w:jc w:val="both"/>
              <w:rPr>
                <w:sz w:val="22"/>
                <w:szCs w:val="22"/>
              </w:rPr>
            </w:pPr>
            <w:r w:rsidRPr="00B97240">
              <w:rPr>
                <w:sz w:val="22"/>
                <w:szCs w:val="22"/>
              </w:rPr>
              <w:t>Осуществлять диагностику электрооборудования и электронных систем автомобилей.</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Практический опыт:</w:t>
            </w:r>
            <w:r w:rsidRPr="00B97240">
              <w:rPr>
                <w:sz w:val="22"/>
                <w:szCs w:val="22"/>
              </w:rPr>
              <w:t xml:space="preserve"> Диагностика технического состояния приборов электрооборудования автомобилей по внешним признакам. Проведение инструментальной и компьютерной диагностики технического состояния электрических и электронных систем автомобилей. Оценка результатов диагностики технического состояния электрических и электронных систем автомобилей</w:t>
            </w:r>
          </w:p>
        </w:tc>
      </w:tr>
      <w:tr w:rsidR="00605E96" w:rsidRPr="00B97240" w:rsidTr="009203A0">
        <w:trPr>
          <w:trHeight w:val="5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Измерять параметры электрических цепей электрооборудования автомобилей.</w:t>
            </w:r>
          </w:p>
          <w:p w:rsidR="00605E96" w:rsidRPr="00B97240" w:rsidRDefault="00605E96" w:rsidP="009203A0">
            <w:pPr>
              <w:pStyle w:val="Standard"/>
              <w:spacing w:before="0" w:after="0"/>
              <w:jc w:val="both"/>
              <w:rPr>
                <w:sz w:val="22"/>
                <w:szCs w:val="22"/>
              </w:rPr>
            </w:pPr>
            <w:r w:rsidRPr="00B97240">
              <w:rPr>
                <w:sz w:val="22"/>
                <w:szCs w:val="22"/>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 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rsidR="00605E96" w:rsidRPr="00B97240" w:rsidRDefault="00605E96" w:rsidP="009203A0">
            <w:pPr>
              <w:pStyle w:val="Standard"/>
              <w:spacing w:before="0" w:after="0"/>
              <w:jc w:val="both"/>
              <w:rPr>
                <w:sz w:val="22"/>
                <w:szCs w:val="22"/>
              </w:rPr>
            </w:pPr>
            <w:r w:rsidRPr="00B97240">
              <w:rPr>
                <w:sz w:val="22"/>
                <w:szCs w:val="22"/>
              </w:rPr>
              <w:t>Пользоваться измерительными приборами. 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r>
      <w:tr w:rsidR="00605E96" w:rsidRPr="00B97240" w:rsidTr="009203A0">
        <w:trPr>
          <w:trHeight w:val="60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Основные положения электротехники. Устройство и принцип действия электрических машин и электрического оборудования автомобилей.</w:t>
            </w:r>
          </w:p>
          <w:p w:rsidR="00605E96" w:rsidRPr="00B97240" w:rsidRDefault="00605E96" w:rsidP="009203A0">
            <w:pPr>
              <w:pStyle w:val="Standard"/>
              <w:spacing w:before="0" w:after="0"/>
              <w:jc w:val="both"/>
              <w:rPr>
                <w:sz w:val="22"/>
                <w:szCs w:val="22"/>
              </w:rPr>
            </w:pPr>
            <w:r w:rsidRPr="00B97240">
              <w:rPr>
                <w:sz w:val="22"/>
                <w:szCs w:val="22"/>
              </w:rPr>
              <w:t>Устройство и конструктивные особенности элементов электрических и электронных систем автомобилей.</w:t>
            </w:r>
          </w:p>
          <w:p w:rsidR="00605E96" w:rsidRPr="00B97240" w:rsidRDefault="00605E96" w:rsidP="009203A0">
            <w:pPr>
              <w:pStyle w:val="Standard"/>
              <w:spacing w:before="0" w:after="0"/>
              <w:jc w:val="both"/>
              <w:rPr>
                <w:sz w:val="22"/>
                <w:szCs w:val="22"/>
              </w:rPr>
            </w:pPr>
            <w:r w:rsidRPr="00B97240">
              <w:rPr>
                <w:sz w:val="22"/>
                <w:szCs w:val="22"/>
              </w:rPr>
              <w:t xml:space="preserve">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 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w:t>
            </w:r>
            <w:r w:rsidRPr="00B97240">
              <w:rPr>
                <w:sz w:val="22"/>
                <w:szCs w:val="22"/>
              </w:rPr>
              <w:lastRenderedPageBreak/>
              <w:t>автомобилей, основные неисправности электрооборудования, их причины и признаки.</w:t>
            </w:r>
          </w:p>
          <w:p w:rsidR="00605E96" w:rsidRPr="00B97240" w:rsidRDefault="00605E96" w:rsidP="009203A0">
            <w:pPr>
              <w:pStyle w:val="Standard"/>
              <w:spacing w:before="0" w:after="0"/>
              <w:jc w:val="both"/>
              <w:rPr>
                <w:sz w:val="22"/>
                <w:szCs w:val="22"/>
              </w:rPr>
            </w:pPr>
            <w:r w:rsidRPr="00B97240">
              <w:rPr>
                <w:sz w:val="22"/>
                <w:szCs w:val="22"/>
              </w:rPr>
              <w:t>Меры безопасности при работе с электрооборудованием и электрическими инструментами. 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605E96" w:rsidRPr="00B97240" w:rsidTr="009203A0">
        <w:trPr>
          <w:trHeight w:val="58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2.2. </w:t>
            </w:r>
          </w:p>
          <w:p w:rsidR="00605E96" w:rsidRPr="00B97240" w:rsidRDefault="00605E96" w:rsidP="009203A0">
            <w:pPr>
              <w:pStyle w:val="Standard"/>
              <w:spacing w:before="0" w:after="0"/>
              <w:jc w:val="both"/>
              <w:rPr>
                <w:sz w:val="22"/>
                <w:szCs w:val="22"/>
              </w:rPr>
            </w:pPr>
            <w:r w:rsidRPr="00B97240">
              <w:rPr>
                <w:sz w:val="22"/>
                <w:szCs w:val="22"/>
              </w:rPr>
              <w:t>Осуществлять техническое обслуживание электрооборудования и электронных систем автомобилей согласно технологической документации.</w:t>
            </w: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Практический опыт: </w:t>
            </w:r>
            <w:r w:rsidRPr="00B97240">
              <w:rPr>
                <w:sz w:val="22"/>
                <w:szCs w:val="22"/>
              </w:rPr>
              <w:t>Подготовка инструментов и оборудования к использованию в соответствии с требованиями стандартов рабочего места и охраны труда. Выполнение регламентных работ по техническому обслуживанию электрических и электронных систем автомобилей</w:t>
            </w:r>
          </w:p>
        </w:tc>
      </w:tr>
      <w:tr w:rsidR="00605E96" w:rsidRPr="00B97240" w:rsidTr="009203A0">
        <w:trPr>
          <w:trHeight w:val="7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Умения:</w:t>
            </w:r>
            <w:r w:rsidRPr="00B97240">
              <w:rPr>
                <w:sz w:val="22"/>
                <w:szCs w:val="22"/>
              </w:rPr>
              <w:t xml:space="preserve"> Определять исправность и функциональность инструментов, оборудования; подбирать расходные материалы требуемого качества и количества в соответствии с технической документацией. Измерять параметры электрических цепей автомобилей. Пользоваться измерительными приборами.</w:t>
            </w:r>
          </w:p>
          <w:p w:rsidR="00605E96" w:rsidRPr="00B97240" w:rsidRDefault="00605E96" w:rsidP="009203A0">
            <w:pPr>
              <w:pStyle w:val="Standard"/>
              <w:spacing w:before="0" w:after="0"/>
              <w:jc w:val="both"/>
              <w:rPr>
                <w:sz w:val="22"/>
                <w:szCs w:val="22"/>
              </w:rPr>
            </w:pPr>
            <w:r w:rsidRPr="00B97240">
              <w:rPr>
                <w:sz w:val="22"/>
                <w:szCs w:val="22"/>
              </w:rPr>
              <w:t>Безопасное и качественное выполнение регламентных работ по разным видам технического обслуживания: проверка состояния элементов электрических и электронных систем автомобилей, выявление и замена неисправных</w:t>
            </w:r>
          </w:p>
        </w:tc>
      </w:tr>
      <w:tr w:rsidR="00605E96" w:rsidRPr="00B97240" w:rsidTr="009203A0">
        <w:trPr>
          <w:trHeight w:val="8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Знания</w:t>
            </w:r>
            <w:r w:rsidRPr="00B97240">
              <w:rPr>
                <w:sz w:val="22"/>
                <w:szCs w:val="22"/>
              </w:rPr>
              <w:t>: Виды и назначение инструмента, оборудования, расходных материалов, используемых при техническом обслуживании электрооборудования и электронных систем автомобилей;</w:t>
            </w:r>
          </w:p>
          <w:p w:rsidR="00605E96" w:rsidRPr="00B97240" w:rsidRDefault="00605E96" w:rsidP="009203A0">
            <w:pPr>
              <w:pStyle w:val="Standard"/>
              <w:spacing w:before="0" w:after="0"/>
              <w:jc w:val="both"/>
              <w:rPr>
                <w:sz w:val="22"/>
                <w:szCs w:val="22"/>
              </w:rPr>
            </w:pPr>
            <w:r w:rsidRPr="00B97240">
              <w:rPr>
                <w:sz w:val="22"/>
                <w:szCs w:val="22"/>
              </w:rPr>
              <w:t>признаки неисправностей оборудования, и инструмента; способы проверки функциональности инструмента; назначение и принцип действия контрольно-измерительных приборов и стендов; правила применения универсальных и специальных приспособлений и контрольно-измерительного инструмента. Основные положения электротехники.</w:t>
            </w:r>
          </w:p>
          <w:p w:rsidR="00605E96" w:rsidRPr="00B97240" w:rsidRDefault="00605E96" w:rsidP="009203A0">
            <w:pPr>
              <w:pStyle w:val="Standard"/>
              <w:spacing w:before="0" w:after="0"/>
              <w:jc w:val="both"/>
              <w:rPr>
                <w:sz w:val="22"/>
                <w:szCs w:val="22"/>
              </w:rPr>
            </w:pPr>
            <w:r w:rsidRPr="00B97240">
              <w:rPr>
                <w:sz w:val="22"/>
                <w:szCs w:val="22"/>
              </w:rPr>
              <w:t>Устройство и принцип действия электрических машин и оборудования. Устройство и принцип действия электрических и электронных систем автомобилей, их неисправностей и способов их устранения.</w:t>
            </w:r>
          </w:p>
          <w:p w:rsidR="00605E96" w:rsidRPr="00B97240" w:rsidRDefault="00605E96" w:rsidP="009203A0">
            <w:pPr>
              <w:pStyle w:val="Standard"/>
              <w:spacing w:before="0" w:after="0"/>
              <w:jc w:val="both"/>
              <w:rPr>
                <w:sz w:val="22"/>
                <w:szCs w:val="22"/>
              </w:rPr>
            </w:pPr>
            <w:r w:rsidRPr="00B97240">
              <w:rPr>
                <w:sz w:val="22"/>
                <w:szCs w:val="22"/>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rsidR="00605E96" w:rsidRPr="00B97240" w:rsidRDefault="00605E96" w:rsidP="009203A0">
            <w:pPr>
              <w:pStyle w:val="Standard"/>
              <w:spacing w:before="0" w:after="0"/>
              <w:jc w:val="both"/>
              <w:rPr>
                <w:sz w:val="22"/>
                <w:szCs w:val="22"/>
              </w:rPr>
            </w:pPr>
            <w:r w:rsidRPr="00B97240">
              <w:rPr>
                <w:sz w:val="22"/>
                <w:szCs w:val="22"/>
              </w:rPr>
              <w:t>Меры безопасности при работе с электрооборудованием и электрическими инструментами.</w:t>
            </w:r>
          </w:p>
        </w:tc>
      </w:tr>
      <w:tr w:rsidR="00605E96" w:rsidRPr="00B97240" w:rsidTr="009203A0">
        <w:trPr>
          <w:trHeight w:val="52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2.3. </w:t>
            </w:r>
          </w:p>
          <w:p w:rsidR="00605E96" w:rsidRPr="00B97240" w:rsidRDefault="00605E96" w:rsidP="009203A0">
            <w:pPr>
              <w:pStyle w:val="Standard"/>
              <w:spacing w:before="0" w:after="0"/>
              <w:jc w:val="both"/>
              <w:rPr>
                <w:sz w:val="22"/>
                <w:szCs w:val="22"/>
              </w:rPr>
            </w:pPr>
            <w:r w:rsidRPr="00B97240">
              <w:rPr>
                <w:sz w:val="22"/>
                <w:szCs w:val="22"/>
              </w:rPr>
              <w:t xml:space="preserve">Проводить ремонт электрооборудования и электронных систем автомобилей в </w:t>
            </w:r>
            <w:r w:rsidRPr="00B97240">
              <w:rPr>
                <w:sz w:val="22"/>
                <w:szCs w:val="22"/>
              </w:rPr>
              <w:lastRenderedPageBreak/>
              <w:t>соответствии</w:t>
            </w:r>
          </w:p>
        </w:tc>
        <w:tc>
          <w:tcPr>
            <w:tcW w:w="5670" w:type="dxa"/>
          </w:tcPr>
          <w:p w:rsidR="00605E96" w:rsidRPr="00B97240" w:rsidRDefault="00605E96" w:rsidP="009203A0">
            <w:pPr>
              <w:pStyle w:val="ConsPlusNormal"/>
              <w:jc w:val="both"/>
              <w:rPr>
                <w:rFonts w:ascii="Times New Roman" w:hAnsi="Times New Roman" w:cs="Times New Roman"/>
                <w:sz w:val="22"/>
                <w:szCs w:val="22"/>
              </w:rPr>
            </w:pPr>
            <w:r w:rsidRPr="00B97240">
              <w:rPr>
                <w:rFonts w:ascii="Times New Roman" w:hAnsi="Times New Roman" w:cs="Times New Roman"/>
                <w:b/>
                <w:sz w:val="22"/>
                <w:szCs w:val="22"/>
              </w:rPr>
              <w:lastRenderedPageBreak/>
              <w:t xml:space="preserve">Практический опыт: </w:t>
            </w:r>
            <w:r w:rsidRPr="00B97240">
              <w:rPr>
                <w:rFonts w:ascii="Times New Roman" w:hAnsi="Times New Roman" w:cs="Times New Roman"/>
                <w:sz w:val="22"/>
                <w:szCs w:val="22"/>
              </w:rPr>
              <w:t xml:space="preserve">Подготовка автомобиля к ремонту. Оформление первичной документации для ремонта. Демонтаж и монтаж узлов и элементов электрических и электронных систем, автомобиля, их замена. Проверка состояния узлов и элементов электрических и электронных систем соответствующим инструментом и приборами. Ремонт узлов и элементов </w:t>
            </w:r>
            <w:r w:rsidRPr="00B97240">
              <w:rPr>
                <w:rFonts w:ascii="Times New Roman" w:hAnsi="Times New Roman" w:cs="Times New Roman"/>
                <w:sz w:val="22"/>
                <w:szCs w:val="22"/>
              </w:rPr>
              <w:lastRenderedPageBreak/>
              <w:t>электрических и электронных систем</w:t>
            </w:r>
          </w:p>
          <w:p w:rsidR="00605E96" w:rsidRPr="00B97240" w:rsidRDefault="00605E96" w:rsidP="009203A0">
            <w:pPr>
              <w:pStyle w:val="Standard"/>
              <w:spacing w:before="0" w:after="0"/>
              <w:jc w:val="both"/>
              <w:rPr>
                <w:sz w:val="22"/>
                <w:szCs w:val="22"/>
              </w:rPr>
            </w:pPr>
            <w:r w:rsidRPr="00B97240">
              <w:rPr>
                <w:sz w:val="22"/>
                <w:szCs w:val="22"/>
              </w:rPr>
              <w:t>Регулировка, испытание узлов и элементов электрических и электронных систем</w:t>
            </w:r>
          </w:p>
        </w:tc>
      </w:tr>
      <w:tr w:rsidR="00605E96" w:rsidRPr="00B97240" w:rsidTr="009203A0">
        <w:trPr>
          <w:trHeight w:val="56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Пользоваться измерительными приборами. Снимать и устанавливать узлы и элементы электрооборудования, электрических и электронных систем автомобиля.</w:t>
            </w:r>
          </w:p>
          <w:p w:rsidR="00605E96" w:rsidRPr="00B97240" w:rsidRDefault="00605E96" w:rsidP="009203A0">
            <w:pPr>
              <w:pStyle w:val="Standard"/>
              <w:spacing w:before="0" w:after="0"/>
              <w:rPr>
                <w:sz w:val="22"/>
                <w:szCs w:val="22"/>
              </w:rPr>
            </w:pPr>
            <w:r w:rsidRPr="00B97240">
              <w:rPr>
                <w:sz w:val="22"/>
                <w:szCs w:val="22"/>
              </w:rPr>
              <w:t>Использовать специальный инструмент и оборудование при разборочно-сборочных работах. Работать с каталогом деталей.</w:t>
            </w:r>
          </w:p>
          <w:p w:rsidR="00605E96" w:rsidRPr="00B97240" w:rsidRDefault="00605E96" w:rsidP="009203A0">
            <w:pPr>
              <w:pStyle w:val="Standard"/>
              <w:spacing w:before="0" w:after="0"/>
              <w:jc w:val="both"/>
              <w:rPr>
                <w:sz w:val="22"/>
                <w:szCs w:val="22"/>
              </w:rPr>
            </w:pPr>
            <w:r w:rsidRPr="00B97240">
              <w:rPr>
                <w:sz w:val="22"/>
                <w:szCs w:val="22"/>
              </w:rPr>
              <w:t>Соблюдать меры безопасности при работе с электрооборудованием и электрическими инструментами. 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w:t>
            </w:r>
          </w:p>
          <w:p w:rsidR="00605E96" w:rsidRPr="00B97240" w:rsidRDefault="00605E96" w:rsidP="009203A0">
            <w:pPr>
              <w:pStyle w:val="Standard"/>
              <w:spacing w:before="0" w:after="0"/>
              <w:jc w:val="both"/>
              <w:rPr>
                <w:sz w:val="22"/>
                <w:szCs w:val="22"/>
              </w:rPr>
            </w:pPr>
            <w:r w:rsidRPr="00B97240">
              <w:rPr>
                <w:sz w:val="22"/>
                <w:szCs w:val="22"/>
              </w:rPr>
              <w:t>Выбирать и пользоваться приборами и инструментами для   контроля исправности узлов и элементов электрических и электронных систем. Разбирать и собирать основные узлы электрооборудования. Определять неисправности и объем работ по их устранению. Устранять выявленные неисправности.</w:t>
            </w:r>
          </w:p>
          <w:p w:rsidR="00605E96" w:rsidRPr="00B97240" w:rsidRDefault="00605E96" w:rsidP="009203A0">
            <w:pPr>
              <w:pStyle w:val="Standard"/>
              <w:spacing w:before="0" w:after="0"/>
              <w:jc w:val="both"/>
              <w:rPr>
                <w:sz w:val="22"/>
                <w:szCs w:val="22"/>
              </w:rPr>
            </w:pPr>
            <w:r w:rsidRPr="00B97240">
              <w:rPr>
                <w:sz w:val="22"/>
                <w:szCs w:val="22"/>
              </w:rPr>
              <w:t>Определять способы и средства ремонта.</w:t>
            </w:r>
          </w:p>
          <w:p w:rsidR="00605E96" w:rsidRPr="00B97240" w:rsidRDefault="00605E96" w:rsidP="009203A0">
            <w:pPr>
              <w:pStyle w:val="Standard"/>
              <w:spacing w:before="0" w:after="0"/>
              <w:jc w:val="both"/>
              <w:rPr>
                <w:sz w:val="22"/>
                <w:szCs w:val="22"/>
              </w:rPr>
            </w:pPr>
            <w:r w:rsidRPr="00B97240">
              <w:rPr>
                <w:sz w:val="22"/>
                <w:szCs w:val="22"/>
              </w:rPr>
              <w:t>Выбирать и использовать специальный инструмент, приборы и оборудование.</w:t>
            </w:r>
          </w:p>
          <w:p w:rsidR="00605E96" w:rsidRPr="00B97240" w:rsidRDefault="00605E96" w:rsidP="009203A0">
            <w:pPr>
              <w:pStyle w:val="Standard"/>
              <w:spacing w:before="0" w:after="0"/>
              <w:jc w:val="both"/>
              <w:rPr>
                <w:sz w:val="22"/>
                <w:szCs w:val="22"/>
              </w:rPr>
            </w:pPr>
            <w:r w:rsidRPr="00B97240">
              <w:rPr>
                <w:sz w:val="22"/>
                <w:szCs w:val="22"/>
              </w:rPr>
              <w:t>Регулировать параметры электрических и электронных систем и их узлов в соответствии с технологической документацией.</w:t>
            </w:r>
          </w:p>
          <w:p w:rsidR="00605E96" w:rsidRPr="00B97240" w:rsidRDefault="00605E96" w:rsidP="009203A0">
            <w:pPr>
              <w:pStyle w:val="Standard"/>
              <w:spacing w:before="0" w:after="0"/>
              <w:jc w:val="both"/>
              <w:rPr>
                <w:sz w:val="22"/>
                <w:szCs w:val="22"/>
              </w:rPr>
            </w:pPr>
            <w:r w:rsidRPr="00B97240">
              <w:rPr>
                <w:sz w:val="22"/>
                <w:szCs w:val="22"/>
              </w:rPr>
              <w:t>Проводить проверку работы электрооборудования, электрических и электронных систем</w:t>
            </w:r>
          </w:p>
        </w:tc>
      </w:tr>
      <w:tr w:rsidR="00605E96" w:rsidRPr="00B97240" w:rsidTr="009203A0">
        <w:trPr>
          <w:trHeight w:val="56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Устройство и принцип действия электрических машин и электрооборудования автомобилей.</w:t>
            </w:r>
          </w:p>
          <w:p w:rsidR="00605E96" w:rsidRPr="00B97240" w:rsidRDefault="00605E96" w:rsidP="009203A0">
            <w:pPr>
              <w:pStyle w:val="Standard"/>
              <w:spacing w:before="0" w:after="0"/>
              <w:jc w:val="both"/>
              <w:rPr>
                <w:sz w:val="22"/>
                <w:szCs w:val="22"/>
              </w:rPr>
            </w:pPr>
            <w:r w:rsidRPr="00B97240">
              <w:rPr>
                <w:sz w:val="22"/>
                <w:szCs w:val="22"/>
              </w:rPr>
              <w:t>Устройство и конструктивные особенности узлов и элементов электрических и электронных систем.</w:t>
            </w:r>
          </w:p>
          <w:p w:rsidR="00605E96" w:rsidRPr="00B97240" w:rsidRDefault="00605E96" w:rsidP="009203A0">
            <w:pPr>
              <w:pStyle w:val="Standard"/>
              <w:spacing w:before="0" w:after="0"/>
              <w:jc w:val="both"/>
              <w:rPr>
                <w:sz w:val="22"/>
                <w:szCs w:val="22"/>
              </w:rPr>
            </w:pPr>
            <w:r w:rsidRPr="00B97240">
              <w:rPr>
                <w:sz w:val="22"/>
                <w:szCs w:val="22"/>
              </w:rPr>
              <w:t>Назначение и взаимодействие узлов и элементов электрических и электронных систем. Знание форм и содержание учетной документации. Характеристики и правила эксплуатации вспомогательного оборудования. Устройство, расположение, 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w:t>
            </w:r>
          </w:p>
          <w:p w:rsidR="00605E96" w:rsidRPr="00B97240" w:rsidRDefault="00605E96" w:rsidP="009203A0">
            <w:pPr>
              <w:pStyle w:val="Standard"/>
              <w:spacing w:before="0" w:after="0"/>
              <w:jc w:val="both"/>
              <w:rPr>
                <w:sz w:val="22"/>
                <w:szCs w:val="22"/>
              </w:rPr>
            </w:pPr>
            <w:r w:rsidRPr="00B97240">
              <w:rPr>
                <w:sz w:val="22"/>
                <w:szCs w:val="22"/>
              </w:rPr>
              <w:t>Характеристики и порядок использования специального инструмента, приспособлений и оборудования.  Назначение и содержание каталогов деталей.</w:t>
            </w:r>
          </w:p>
          <w:p w:rsidR="00605E96" w:rsidRPr="00B97240" w:rsidRDefault="00605E96" w:rsidP="009203A0">
            <w:pPr>
              <w:pStyle w:val="Standard"/>
              <w:spacing w:before="0" w:after="0"/>
              <w:jc w:val="both"/>
              <w:rPr>
                <w:sz w:val="22"/>
                <w:szCs w:val="22"/>
              </w:rPr>
            </w:pPr>
            <w:r w:rsidRPr="00B97240">
              <w:rPr>
                <w:sz w:val="22"/>
                <w:szCs w:val="22"/>
              </w:rPr>
              <w:t>Меры безопасности при работе с электрооборудованием и электрическими инструментами. Основные неисправности   элементов и узлов электрических и электронных систем, причины и способы устранения.</w:t>
            </w:r>
          </w:p>
          <w:p w:rsidR="00605E96" w:rsidRPr="00B97240" w:rsidRDefault="00605E96" w:rsidP="009203A0">
            <w:pPr>
              <w:pStyle w:val="ConsPlusNormal"/>
              <w:jc w:val="both"/>
              <w:rPr>
                <w:sz w:val="22"/>
                <w:szCs w:val="22"/>
              </w:rPr>
            </w:pPr>
            <w:r w:rsidRPr="00B97240">
              <w:rPr>
                <w:rFonts w:ascii="Times New Roman" w:hAnsi="Times New Roman" w:cs="Times New Roman"/>
                <w:sz w:val="22"/>
                <w:szCs w:val="22"/>
              </w:rPr>
              <w:t>Средства метрологии, стандартизации и сертификации.</w:t>
            </w:r>
          </w:p>
          <w:p w:rsidR="00605E96" w:rsidRPr="00B97240" w:rsidRDefault="00605E96" w:rsidP="009203A0">
            <w:pPr>
              <w:pStyle w:val="Standard"/>
              <w:spacing w:before="0" w:after="0"/>
              <w:jc w:val="both"/>
              <w:rPr>
                <w:sz w:val="22"/>
                <w:szCs w:val="22"/>
              </w:rPr>
            </w:pPr>
            <w:r w:rsidRPr="00B97240">
              <w:rPr>
                <w:sz w:val="22"/>
                <w:szCs w:val="22"/>
              </w:rPr>
              <w:t>Устройство и конструктивные особенности узлов и элементов электрических и электронных систем.</w:t>
            </w:r>
          </w:p>
          <w:p w:rsidR="00605E96" w:rsidRPr="00B97240" w:rsidRDefault="00605E96" w:rsidP="009203A0">
            <w:pPr>
              <w:pStyle w:val="Standard"/>
              <w:spacing w:before="0" w:after="0"/>
              <w:jc w:val="both"/>
              <w:rPr>
                <w:sz w:val="22"/>
                <w:szCs w:val="22"/>
              </w:rPr>
            </w:pPr>
            <w:r w:rsidRPr="00B97240">
              <w:rPr>
                <w:sz w:val="22"/>
                <w:szCs w:val="22"/>
              </w:rPr>
              <w:t xml:space="preserve">Технологические требования для проверки исправности приборов и элементов электрических и электронных </w:t>
            </w:r>
            <w:r w:rsidRPr="00B97240">
              <w:rPr>
                <w:sz w:val="22"/>
                <w:szCs w:val="22"/>
              </w:rPr>
              <w:lastRenderedPageBreak/>
              <w:t>систем. Порядок работы   и использования контрольно- измерительных приборов. Основные неисправности   элементов и узлов электрических и электронных систем, причины и способы устранения.</w:t>
            </w:r>
          </w:p>
          <w:p w:rsidR="00605E96" w:rsidRPr="00B97240" w:rsidRDefault="00605E96" w:rsidP="009203A0">
            <w:pPr>
              <w:pStyle w:val="Standard"/>
              <w:spacing w:before="0" w:after="0"/>
              <w:jc w:val="both"/>
              <w:rPr>
                <w:sz w:val="22"/>
                <w:szCs w:val="22"/>
              </w:rPr>
            </w:pPr>
            <w:r w:rsidRPr="00B97240">
              <w:rPr>
                <w:sz w:val="22"/>
                <w:szCs w:val="22"/>
              </w:rPr>
              <w:t xml:space="preserve">Способы ремонта 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  Требования для проверки электрических и электронных систем и их узлов. Технические условия на регулировку и испытания узлов электрооборудования автомобиля. Технологию выполнения регулировок и проверки электрических и электронных систем. </w:t>
            </w:r>
          </w:p>
        </w:tc>
      </w:tr>
      <w:tr w:rsidR="00605E96" w:rsidRPr="00B97240" w:rsidTr="009203A0">
        <w:trPr>
          <w:trHeight w:val="440"/>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lastRenderedPageBreak/>
              <w:t>Техническое обслуживание и ремонт шасси автомобилей</w:t>
            </w: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3.1.</w:t>
            </w:r>
          </w:p>
          <w:p w:rsidR="00605E96" w:rsidRPr="00B97240" w:rsidRDefault="00605E96" w:rsidP="009203A0">
            <w:pPr>
              <w:pStyle w:val="Standard"/>
              <w:spacing w:before="0" w:after="0"/>
              <w:jc w:val="both"/>
              <w:rPr>
                <w:sz w:val="22"/>
                <w:szCs w:val="22"/>
              </w:rPr>
            </w:pPr>
            <w:r w:rsidRPr="00B97240">
              <w:rPr>
                <w:sz w:val="22"/>
                <w:szCs w:val="22"/>
              </w:rPr>
              <w:t xml:space="preserve"> Осуществлять диагностику трансмиссии, ходовой части и органов управления автомобилей.</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Подготовка средств диагностирования трансмиссии, ходовой части и органов управления автомобилей. Диагностика технического состояния автомобильных трансмиссий по внешним признакам. Проведение инструментальной диагностики технического состояния автомобильных трансмиссий. Диагностика технического состояния ходовой части и органов управления автомобилей по внешним признакам. Проведение инструментальной диагностики технического состояния ходовой части и органов управления автомобилей. Оценка результатов диагностики технического состояния трансмиссии, ходовой части и механизмов управления автомобилей</w:t>
            </w:r>
          </w:p>
        </w:tc>
      </w:tr>
      <w:tr w:rsidR="00605E96" w:rsidRPr="00B97240" w:rsidTr="009203A0">
        <w:trPr>
          <w:trHeight w:val="5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Безопасно пользоваться диагностическим оборудованием и приборами;</w:t>
            </w:r>
          </w:p>
          <w:p w:rsidR="00605E96" w:rsidRPr="00B97240" w:rsidRDefault="00605E96" w:rsidP="009203A0">
            <w:pPr>
              <w:pStyle w:val="Standard"/>
              <w:spacing w:before="0" w:after="0"/>
              <w:rPr>
                <w:sz w:val="22"/>
                <w:szCs w:val="22"/>
              </w:rPr>
            </w:pPr>
            <w:r w:rsidRPr="00B97240">
              <w:rPr>
                <w:sz w:val="22"/>
                <w:szCs w:val="22"/>
              </w:rPr>
              <w:t>определять исправность и функциональность диагностического оборудования и приборов;</w:t>
            </w:r>
          </w:p>
          <w:p w:rsidR="00605E96" w:rsidRPr="00B97240" w:rsidRDefault="00605E96" w:rsidP="009203A0">
            <w:pPr>
              <w:pStyle w:val="Standard"/>
              <w:spacing w:before="0" w:after="0"/>
              <w:jc w:val="both"/>
              <w:rPr>
                <w:sz w:val="22"/>
                <w:szCs w:val="22"/>
              </w:rPr>
            </w:pPr>
            <w:r w:rsidRPr="00B97240">
              <w:rPr>
                <w:sz w:val="22"/>
                <w:szCs w:val="22"/>
              </w:rPr>
              <w:t>Пользоваться диагностическими картами, уметь их заполнять.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p w:rsidR="00605E96" w:rsidRPr="00B97240" w:rsidRDefault="00605E96" w:rsidP="009203A0">
            <w:pPr>
              <w:pStyle w:val="Standard"/>
              <w:spacing w:before="0" w:after="0"/>
              <w:jc w:val="both"/>
              <w:rPr>
                <w:sz w:val="22"/>
                <w:szCs w:val="22"/>
              </w:rPr>
            </w:pPr>
            <w:r w:rsidRPr="00B97240">
              <w:rPr>
                <w:sz w:val="22"/>
                <w:szCs w:val="22"/>
              </w:rPr>
              <w:t>Соблюдать безопасные условия труда в профессиональной деятельности.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rsidR="00605E96" w:rsidRPr="00B97240" w:rsidRDefault="00605E96" w:rsidP="009203A0">
            <w:pPr>
              <w:pStyle w:val="Standard"/>
              <w:spacing w:before="0" w:after="0"/>
              <w:jc w:val="both"/>
              <w:rPr>
                <w:sz w:val="22"/>
                <w:szCs w:val="22"/>
              </w:rPr>
            </w:pPr>
            <w:r w:rsidRPr="00B97240">
              <w:rPr>
                <w:sz w:val="22"/>
                <w:szCs w:val="22"/>
              </w:rPr>
              <w:t>Соблюдать безопасные условия труда в профессиональной деятельности. Читать и интерпретировать данные, полученные в ходе диагностики.</w:t>
            </w:r>
          </w:p>
          <w:p w:rsidR="00605E96" w:rsidRPr="00B97240" w:rsidRDefault="00605E96" w:rsidP="009203A0">
            <w:pPr>
              <w:pStyle w:val="Standard"/>
              <w:spacing w:before="0" w:after="0"/>
              <w:jc w:val="both"/>
              <w:rPr>
                <w:sz w:val="22"/>
                <w:szCs w:val="22"/>
              </w:rPr>
            </w:pPr>
            <w:r w:rsidRPr="00B97240">
              <w:rPr>
                <w:sz w:val="22"/>
                <w:szCs w:val="22"/>
              </w:rPr>
              <w:lastRenderedPageBreak/>
              <w:t>Определять по результатам диагностических процедур неисправности ходовой части и механизмов управления автомобилей</w:t>
            </w:r>
          </w:p>
        </w:tc>
      </w:tr>
      <w:tr w:rsidR="00605E96" w:rsidRPr="00B97240" w:rsidTr="009203A0">
        <w:trPr>
          <w:trHeight w:val="6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Методы и технологии диагностирования трансмиссии, ходовой части и органов управления автомобилей;</w:t>
            </w:r>
          </w:p>
          <w:p w:rsidR="00605E96" w:rsidRPr="00B97240" w:rsidRDefault="00605E96" w:rsidP="009203A0">
            <w:pPr>
              <w:pStyle w:val="Standard"/>
              <w:spacing w:before="0" w:after="0"/>
              <w:rPr>
                <w:sz w:val="22"/>
                <w:szCs w:val="22"/>
              </w:rPr>
            </w:pPr>
            <w:r w:rsidRPr="00B97240">
              <w:rPr>
                <w:sz w:val="22"/>
                <w:szCs w:val="22"/>
              </w:rPr>
              <w:t>методы поиска необходимой информации для решения профессиональных задач</w:t>
            </w:r>
          </w:p>
          <w:p w:rsidR="00605E96" w:rsidRPr="00B97240" w:rsidRDefault="00605E96" w:rsidP="009203A0">
            <w:pPr>
              <w:pStyle w:val="Standard"/>
              <w:spacing w:before="0" w:after="0"/>
              <w:jc w:val="both"/>
              <w:rPr>
                <w:sz w:val="22"/>
                <w:szCs w:val="22"/>
              </w:rPr>
            </w:pPr>
            <w:r w:rsidRPr="00B97240">
              <w:rPr>
                <w:sz w:val="22"/>
                <w:szCs w:val="22"/>
              </w:rPr>
              <w:t>Структура и содержание диагностических карт. Устройство, работу, регулировки, технические параметры исправного состояния автомобильных трансмиссий, неисправности агрегатов трансмиссии и их признаки. 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p w:rsidR="00605E96" w:rsidRPr="00B97240" w:rsidRDefault="00605E96" w:rsidP="009203A0">
            <w:pPr>
              <w:pStyle w:val="Standard"/>
              <w:spacing w:before="0" w:after="0"/>
              <w:jc w:val="both"/>
              <w:rPr>
                <w:sz w:val="22"/>
                <w:szCs w:val="22"/>
              </w:rPr>
            </w:pPr>
            <w:r w:rsidRPr="00B97240">
              <w:rPr>
                <w:sz w:val="22"/>
                <w:szCs w:val="22"/>
              </w:rPr>
              <w:t>Знать правила техники безопасности и охраны труда в профессиональной деятельности. 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 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Основные неисправности ходовой части и органов управления, способы их выявления при инструментальной диагностике. Правила техники безопасности и охраны труда в профессиональной деятельности.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605E96" w:rsidRPr="00B97240" w:rsidTr="009203A0">
        <w:trPr>
          <w:trHeight w:val="684"/>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ПК 3.2.</w:t>
            </w:r>
          </w:p>
          <w:p w:rsidR="00605E96" w:rsidRPr="00B97240" w:rsidRDefault="00605E96" w:rsidP="009203A0">
            <w:pPr>
              <w:pStyle w:val="Standard"/>
              <w:spacing w:before="0" w:after="0"/>
              <w:jc w:val="both"/>
              <w:rPr>
                <w:sz w:val="22"/>
                <w:szCs w:val="22"/>
              </w:rPr>
            </w:pPr>
            <w:r w:rsidRPr="00B97240">
              <w:rPr>
                <w:sz w:val="22"/>
                <w:szCs w:val="22"/>
              </w:rPr>
              <w:t xml:space="preserve"> 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Выполнение регламентных работ технических обслуживаний автомобильных трансмиссий. Выполнение регламентных работ технических обслуживаний ходовой части и органов управления автомобилей</w:t>
            </w:r>
          </w:p>
        </w:tc>
      </w:tr>
      <w:tr w:rsidR="00605E96" w:rsidRPr="00B97240" w:rsidTr="009203A0">
        <w:trPr>
          <w:trHeight w:val="8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Безопасного и высококачественного выполнения регламентных работ по разным видам технического обслуживания: проверка состояния автомобильных трансмиссий, выявление и замена неисправных элементов.</w:t>
            </w:r>
          </w:p>
          <w:p w:rsidR="00605E96" w:rsidRPr="00B97240" w:rsidRDefault="00605E96" w:rsidP="009203A0">
            <w:pPr>
              <w:pStyle w:val="Standard"/>
              <w:spacing w:before="0" w:after="0"/>
              <w:jc w:val="both"/>
              <w:rPr>
                <w:sz w:val="22"/>
                <w:szCs w:val="22"/>
              </w:rPr>
            </w:pPr>
            <w:r w:rsidRPr="00B97240">
              <w:rPr>
                <w:sz w:val="22"/>
                <w:szCs w:val="22"/>
              </w:rPr>
              <w:t>Использовать эксплуатационные материалы в профессиональной деятельности.</w:t>
            </w:r>
          </w:p>
          <w:p w:rsidR="00605E96" w:rsidRPr="00B97240" w:rsidRDefault="00605E96" w:rsidP="009203A0">
            <w:pPr>
              <w:pStyle w:val="Standard"/>
              <w:spacing w:before="0" w:after="0"/>
              <w:jc w:val="both"/>
              <w:rPr>
                <w:sz w:val="22"/>
                <w:szCs w:val="22"/>
              </w:rPr>
            </w:pPr>
            <w:r w:rsidRPr="00B97240">
              <w:rPr>
                <w:sz w:val="22"/>
                <w:szCs w:val="22"/>
              </w:rPr>
              <w:t>Выбирать материалы на основе анализа их свойств, для конкретного применения.</w:t>
            </w:r>
          </w:p>
          <w:p w:rsidR="00605E96" w:rsidRPr="00B97240" w:rsidRDefault="00605E96" w:rsidP="009203A0">
            <w:pPr>
              <w:pStyle w:val="Standard"/>
              <w:spacing w:before="0" w:after="0"/>
              <w:jc w:val="both"/>
              <w:rPr>
                <w:sz w:val="22"/>
                <w:szCs w:val="22"/>
              </w:rPr>
            </w:pPr>
            <w:r w:rsidRPr="00B97240">
              <w:rPr>
                <w:sz w:val="22"/>
                <w:szCs w:val="22"/>
              </w:rPr>
              <w:lastRenderedPageBreak/>
              <w:t>Соблюдать безопасные условия труда в профессиональной деятельности. 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p>
          <w:p w:rsidR="00605E96" w:rsidRPr="00B97240" w:rsidRDefault="00605E96" w:rsidP="009203A0">
            <w:pPr>
              <w:pStyle w:val="Standard"/>
              <w:spacing w:before="0" w:after="0"/>
              <w:jc w:val="both"/>
              <w:rPr>
                <w:sz w:val="22"/>
                <w:szCs w:val="22"/>
              </w:rPr>
            </w:pPr>
            <w:r w:rsidRPr="00B97240">
              <w:rPr>
                <w:sz w:val="22"/>
                <w:szCs w:val="22"/>
              </w:rPr>
              <w:t>Соблюдать безопасные условия труда в профессиональной деятельности.</w:t>
            </w:r>
          </w:p>
        </w:tc>
      </w:tr>
      <w:tr w:rsidR="00605E96" w:rsidRPr="00B97240" w:rsidTr="009203A0">
        <w:trPr>
          <w:trHeight w:val="9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Устройство и принципа действия автомобильных трансмиссий, их неисправностей и способов их устранения.</w:t>
            </w:r>
          </w:p>
          <w:p w:rsidR="00605E96" w:rsidRPr="00B97240" w:rsidRDefault="00605E96" w:rsidP="009203A0">
            <w:pPr>
              <w:pStyle w:val="Standard"/>
              <w:spacing w:before="0" w:after="0"/>
              <w:jc w:val="both"/>
              <w:rPr>
                <w:sz w:val="22"/>
                <w:szCs w:val="22"/>
              </w:rPr>
            </w:pPr>
            <w:r w:rsidRPr="00B97240">
              <w:rPr>
                <w:sz w:val="22"/>
                <w:szCs w:val="22"/>
              </w:rPr>
              <w:t>Перечней регламентных работ и порядка их проведения для разных видов технического обслуживания. Особенностей регламентных работ для автомобилей различных марок и моделей.</w:t>
            </w:r>
          </w:p>
          <w:p w:rsidR="00605E96" w:rsidRPr="00B97240" w:rsidRDefault="00605E96" w:rsidP="009203A0">
            <w:pPr>
              <w:pStyle w:val="Standard"/>
              <w:spacing w:before="0" w:after="0"/>
              <w:jc w:val="both"/>
              <w:rPr>
                <w:sz w:val="22"/>
                <w:szCs w:val="22"/>
              </w:rPr>
            </w:pPr>
            <w:r w:rsidRPr="00B97240">
              <w:rPr>
                <w:sz w:val="22"/>
                <w:szCs w:val="22"/>
              </w:rPr>
              <w:t>Физические и химические свойства горючих и смазочных материалов.</w:t>
            </w:r>
          </w:p>
          <w:p w:rsidR="00605E96" w:rsidRPr="00B97240" w:rsidRDefault="00605E96" w:rsidP="009203A0">
            <w:pPr>
              <w:pStyle w:val="Standard"/>
              <w:spacing w:before="0" w:after="0"/>
              <w:jc w:val="both"/>
              <w:rPr>
                <w:sz w:val="22"/>
                <w:szCs w:val="22"/>
              </w:rPr>
            </w:pPr>
            <w:r w:rsidRPr="00B97240">
              <w:rPr>
                <w:sz w:val="22"/>
                <w:szCs w:val="22"/>
              </w:rPr>
              <w:t>Области применения материалов.</w:t>
            </w:r>
          </w:p>
          <w:p w:rsidR="00605E96" w:rsidRPr="00B97240" w:rsidRDefault="00605E96" w:rsidP="009203A0">
            <w:pPr>
              <w:pStyle w:val="Standard"/>
              <w:spacing w:before="0" w:after="0"/>
              <w:jc w:val="both"/>
              <w:rPr>
                <w:sz w:val="22"/>
                <w:szCs w:val="22"/>
              </w:rPr>
            </w:pPr>
            <w:r w:rsidRPr="00B97240">
              <w:rPr>
                <w:sz w:val="22"/>
                <w:szCs w:val="22"/>
              </w:rPr>
              <w:t>Правила техники безопасности и охраны труда в профессиональной деятельности. Устройства и принципа действия ходовой части и органов управления автомобилей, их неисправностей и способов их устранения.</w:t>
            </w:r>
          </w:p>
          <w:p w:rsidR="00605E96" w:rsidRPr="00B97240" w:rsidRDefault="00605E96" w:rsidP="009203A0">
            <w:pPr>
              <w:pStyle w:val="Standard"/>
              <w:spacing w:before="0" w:after="0"/>
              <w:jc w:val="both"/>
              <w:rPr>
                <w:sz w:val="22"/>
                <w:szCs w:val="22"/>
              </w:rPr>
            </w:pPr>
            <w:r w:rsidRPr="00B97240">
              <w:rPr>
                <w:sz w:val="22"/>
                <w:szCs w:val="22"/>
              </w:rPr>
              <w:t>Перечни регламентных работ и порядок их проведения для разных видов технического обслуживания. Особенностей регламентных работ для автомобилей различных марок моделей.</w:t>
            </w:r>
          </w:p>
          <w:p w:rsidR="00605E96" w:rsidRPr="00B97240" w:rsidRDefault="00605E96" w:rsidP="009203A0">
            <w:pPr>
              <w:pStyle w:val="Standard"/>
              <w:spacing w:before="0" w:after="0"/>
              <w:jc w:val="both"/>
              <w:rPr>
                <w:sz w:val="22"/>
                <w:szCs w:val="22"/>
              </w:rPr>
            </w:pPr>
            <w:r w:rsidRPr="00B97240">
              <w:rPr>
                <w:sz w:val="22"/>
                <w:szCs w:val="22"/>
              </w:rPr>
              <w:t>Правила техники безопасности и охраны труда в профессиональной деятельности.</w:t>
            </w:r>
          </w:p>
        </w:tc>
      </w:tr>
      <w:tr w:rsidR="00605E96" w:rsidRPr="00B97240" w:rsidTr="009203A0">
        <w:trPr>
          <w:trHeight w:val="28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jc w:val="both"/>
              <w:rPr>
                <w:sz w:val="22"/>
                <w:szCs w:val="22"/>
              </w:rPr>
            </w:pPr>
            <w:r w:rsidRPr="00B97240">
              <w:rPr>
                <w:sz w:val="22"/>
                <w:szCs w:val="22"/>
              </w:rPr>
              <w:t xml:space="preserve">ПК 3.3. </w:t>
            </w:r>
          </w:p>
          <w:p w:rsidR="00605E96" w:rsidRPr="00B97240" w:rsidRDefault="00605E96" w:rsidP="009203A0">
            <w:pPr>
              <w:pStyle w:val="Standard"/>
              <w:spacing w:before="0" w:after="0"/>
              <w:jc w:val="both"/>
              <w:rPr>
                <w:sz w:val="22"/>
                <w:szCs w:val="22"/>
              </w:rPr>
            </w:pPr>
            <w:r w:rsidRPr="00B97240">
              <w:rPr>
                <w:sz w:val="22"/>
                <w:szCs w:val="22"/>
              </w:rPr>
              <w:t>Проводить ремонт трансмиссии, ходовой части и органов управления автомобилей в соответствии с технологической документацией</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 xml:space="preserve">Подготовка автомобиля к ремонту. Оформление первичной документации для ремонта. Демонтаж, монтаж и замена узлов и механизмов автомобильных трансмиссий, ходовой части и органов управления автомобилей. Проведение технических измерений соответствующим инструментом и приборами. Ремонт механизмов, узлов и деталей автомобильных трансмиссий, ходовой части и органов управления автомобилей. Регулировка и испытание автомобильных трансмиссий, элементов ходовой части и органов управления после ремонта. </w:t>
            </w:r>
          </w:p>
        </w:tc>
      </w:tr>
      <w:tr w:rsidR="00605E96" w:rsidRPr="00B97240" w:rsidTr="009203A0">
        <w:trPr>
          <w:trHeight w:val="110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Умения: </w:t>
            </w:r>
            <w:r w:rsidRPr="00B97240">
              <w:rPr>
                <w:sz w:val="22"/>
                <w:szCs w:val="22"/>
              </w:rPr>
              <w:t>Оформлять учетную документацию.</w:t>
            </w:r>
          </w:p>
          <w:p w:rsidR="00605E96" w:rsidRPr="00B97240" w:rsidRDefault="00605E96" w:rsidP="009203A0">
            <w:pPr>
              <w:pStyle w:val="Standard"/>
              <w:spacing w:before="0" w:after="0"/>
              <w:jc w:val="both"/>
              <w:rPr>
                <w:sz w:val="22"/>
                <w:szCs w:val="22"/>
              </w:rPr>
            </w:pPr>
            <w:r w:rsidRPr="00B97240">
              <w:rPr>
                <w:sz w:val="22"/>
                <w:szCs w:val="22"/>
              </w:rPr>
              <w:t>Использовать уборочно-моечное оборудование и технологическое оборудование.  Снимать и устанавливать узлы и механизмы автомобильных трансмиссий, ходовой части и органов управления.</w:t>
            </w:r>
          </w:p>
          <w:p w:rsidR="00605E96" w:rsidRPr="00B97240" w:rsidRDefault="00605E96" w:rsidP="009203A0">
            <w:pPr>
              <w:pStyle w:val="Standard"/>
              <w:spacing w:before="0" w:after="0"/>
              <w:jc w:val="both"/>
              <w:rPr>
                <w:sz w:val="22"/>
                <w:szCs w:val="22"/>
              </w:rPr>
            </w:pPr>
            <w:r w:rsidRPr="00B97240">
              <w:rPr>
                <w:sz w:val="22"/>
                <w:szCs w:val="22"/>
              </w:rPr>
              <w:t>Использовать специальный инструмент и оборудование при разборочно-сборочных работах. Работать с каталогами деталей. Соблюдать безопасные условия труда в профессиональной деятельности. Выполнять метрологическую поверку средств измерений. Производить замеры износов деталей трансмиссий, ходовой части и органов управления контрольно-измерительными приборами и инструментами.</w:t>
            </w:r>
          </w:p>
          <w:p w:rsidR="00605E96" w:rsidRPr="00B97240" w:rsidRDefault="00605E96" w:rsidP="009203A0">
            <w:pPr>
              <w:pStyle w:val="Standard"/>
              <w:spacing w:before="0" w:after="0"/>
              <w:jc w:val="both"/>
              <w:rPr>
                <w:sz w:val="22"/>
                <w:szCs w:val="22"/>
              </w:rPr>
            </w:pPr>
            <w:r w:rsidRPr="00B97240">
              <w:rPr>
                <w:sz w:val="22"/>
                <w:szCs w:val="22"/>
              </w:rPr>
              <w:t xml:space="preserve">Выбирать и пользоваться инструментами и приспособлениями для слесарных работ. Разбирать и </w:t>
            </w:r>
            <w:r w:rsidRPr="00B97240">
              <w:rPr>
                <w:sz w:val="22"/>
                <w:szCs w:val="22"/>
              </w:rPr>
              <w:lastRenderedPageBreak/>
              <w:t>собирать элементы, механизмы и узлы трансмиссий, ходовой части и органов управления автомобилей.</w:t>
            </w:r>
          </w:p>
          <w:p w:rsidR="00605E96" w:rsidRPr="00B97240" w:rsidRDefault="00605E96" w:rsidP="009203A0">
            <w:pPr>
              <w:pStyle w:val="Standard"/>
              <w:spacing w:before="0" w:after="0"/>
              <w:jc w:val="both"/>
              <w:rPr>
                <w:sz w:val="22"/>
                <w:szCs w:val="22"/>
              </w:rPr>
            </w:pPr>
            <w:r w:rsidRPr="00B97240">
              <w:rPr>
                <w:sz w:val="22"/>
                <w:szCs w:val="22"/>
              </w:rPr>
              <w:t>Определять неисправности и объем работ по их устранению.</w:t>
            </w:r>
          </w:p>
          <w:p w:rsidR="00605E96" w:rsidRPr="00B97240" w:rsidRDefault="00605E96" w:rsidP="009203A0">
            <w:pPr>
              <w:pStyle w:val="Standard"/>
              <w:spacing w:before="0" w:after="0"/>
              <w:jc w:val="both"/>
              <w:rPr>
                <w:sz w:val="22"/>
                <w:szCs w:val="22"/>
              </w:rPr>
            </w:pPr>
            <w:r w:rsidRPr="00B97240">
              <w:rPr>
                <w:sz w:val="22"/>
                <w:szCs w:val="22"/>
              </w:rPr>
              <w:t>Определять способы и средства ремонта.</w:t>
            </w:r>
          </w:p>
          <w:p w:rsidR="00605E96" w:rsidRPr="00B97240" w:rsidRDefault="00605E96" w:rsidP="009203A0">
            <w:pPr>
              <w:pStyle w:val="Standard"/>
              <w:spacing w:before="0" w:after="0"/>
              <w:jc w:val="both"/>
              <w:rPr>
                <w:sz w:val="22"/>
                <w:szCs w:val="22"/>
              </w:rPr>
            </w:pPr>
            <w:r w:rsidRPr="00B97240">
              <w:rPr>
                <w:sz w:val="22"/>
                <w:szCs w:val="22"/>
              </w:rPr>
              <w:t>Выбирать и использовать специальный инструмент, приборы и оборудование. Регулировать механизмы трансмиссий в соответствии с технологической документацией.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 ходовой части и органов управления автомобилей</w:t>
            </w:r>
          </w:p>
        </w:tc>
      </w:tr>
      <w:tr w:rsidR="00605E96" w:rsidRPr="00B97240" w:rsidTr="009203A0">
        <w:trPr>
          <w:trHeight w:val="10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Знания: </w:t>
            </w:r>
            <w:r w:rsidRPr="00B97240">
              <w:rPr>
                <w:sz w:val="22"/>
                <w:szCs w:val="22"/>
              </w:rPr>
              <w:t>Формы и содержание учетной документации. Характеристики и правила эксплуатации инструмента и оборудования. Технологические процессы демонтажа и монтажа элементов автомобильных трансмиссий, ходовой части и органов управления, их узлов и механизмов.</w:t>
            </w:r>
          </w:p>
          <w:p w:rsidR="00605E96" w:rsidRPr="00B97240" w:rsidRDefault="00605E96" w:rsidP="009203A0">
            <w:pPr>
              <w:pStyle w:val="Standard"/>
              <w:spacing w:before="0" w:after="0"/>
              <w:jc w:val="both"/>
              <w:rPr>
                <w:sz w:val="22"/>
                <w:szCs w:val="22"/>
              </w:rPr>
            </w:pPr>
            <w:r w:rsidRPr="00B97240">
              <w:rPr>
                <w:sz w:val="22"/>
                <w:szCs w:val="22"/>
              </w:rPr>
              <w:t>Характеристики и порядок использования специального инструмента, приспособлений и оборудования.  Назначение и структуру каталогов деталей.</w:t>
            </w:r>
          </w:p>
          <w:p w:rsidR="00605E96" w:rsidRPr="00B97240" w:rsidRDefault="00605E96" w:rsidP="009203A0">
            <w:pPr>
              <w:pStyle w:val="Standard"/>
              <w:spacing w:before="0" w:after="0"/>
              <w:rPr>
                <w:sz w:val="22"/>
                <w:szCs w:val="22"/>
              </w:rPr>
            </w:pPr>
            <w:r w:rsidRPr="00B97240">
              <w:rPr>
                <w:sz w:val="22"/>
                <w:szCs w:val="22"/>
              </w:rPr>
              <w:t>Правила техники безопасности и охраны труда в профессиональной деятельности. Средства метрологии, стандартизации и сертификации.</w:t>
            </w:r>
          </w:p>
          <w:p w:rsidR="00605E96" w:rsidRPr="00B97240" w:rsidRDefault="00605E96" w:rsidP="009203A0">
            <w:pPr>
              <w:pStyle w:val="Standard"/>
              <w:spacing w:before="0" w:after="0"/>
              <w:jc w:val="both"/>
              <w:rPr>
                <w:sz w:val="22"/>
                <w:szCs w:val="22"/>
              </w:rPr>
            </w:pPr>
            <w:r w:rsidRPr="00B97240">
              <w:rPr>
                <w:sz w:val="22"/>
                <w:szCs w:val="22"/>
              </w:rPr>
              <w:t>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инструментов. Устройство и принцип действия автомобильных трансмиссий, ходовой части и органов управления. Основные неисправности автомобильных трансмиссий, ходовой части и органов управления, причины и способы устранения неисправностей.</w:t>
            </w:r>
          </w:p>
          <w:p w:rsidR="00605E96" w:rsidRPr="00B97240" w:rsidRDefault="00605E96" w:rsidP="009203A0">
            <w:pPr>
              <w:pStyle w:val="Standard"/>
              <w:spacing w:before="0" w:after="0"/>
              <w:jc w:val="both"/>
              <w:rPr>
                <w:sz w:val="22"/>
                <w:szCs w:val="22"/>
              </w:rPr>
            </w:pPr>
            <w:r w:rsidRPr="00B97240">
              <w:rPr>
                <w:sz w:val="22"/>
                <w:szCs w:val="22"/>
              </w:rPr>
              <w:t>Способы ремонта узлов и элементов автомобильных трансмиссий, ходовой части и органов управления.</w:t>
            </w:r>
          </w:p>
          <w:p w:rsidR="00605E96" w:rsidRPr="00B97240" w:rsidRDefault="00605E96" w:rsidP="009203A0">
            <w:pPr>
              <w:pStyle w:val="Standard"/>
              <w:spacing w:before="0" w:after="0"/>
              <w:jc w:val="both"/>
              <w:rPr>
                <w:sz w:val="22"/>
                <w:szCs w:val="22"/>
              </w:rPr>
            </w:pPr>
            <w:r w:rsidRPr="00B97240">
              <w:rPr>
                <w:sz w:val="22"/>
                <w:szCs w:val="22"/>
              </w:rPr>
              <w:t>Технологические процессы разборки-сборки узлов и систем автомобильных трансмиссий, ходовой части и органов управления автомобилей. Характеристики и порядок использования специального инструмента, приспособлений и оборудования.  Требования для контроля деталей. Технические условия на регулировку и испытания элементов автомобильных трансмиссий, ходовой части и органов управления.  Оборудование и технологии регулировок и испытаний автомобильных трансмиссий, элементов ходовой части и органов управления.</w:t>
            </w:r>
          </w:p>
        </w:tc>
      </w:tr>
      <w:tr w:rsidR="00605E96" w:rsidRPr="00B97240" w:rsidTr="009203A0">
        <w:trPr>
          <w:trHeight w:val="324"/>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t>Проведение кузовного ремонта</w:t>
            </w: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4.1.</w:t>
            </w:r>
          </w:p>
          <w:p w:rsidR="00605E96" w:rsidRPr="00B97240" w:rsidRDefault="00605E96" w:rsidP="009203A0">
            <w:pPr>
              <w:pStyle w:val="Standard"/>
              <w:spacing w:before="0" w:after="0"/>
              <w:rPr>
                <w:sz w:val="22"/>
                <w:szCs w:val="22"/>
              </w:rPr>
            </w:pPr>
            <w:r w:rsidRPr="00B97240">
              <w:rPr>
                <w:sz w:val="22"/>
                <w:szCs w:val="22"/>
              </w:rPr>
              <w:t>Выявлять дефекты автомобильных кузовов.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Подготовка автомобиля к проведению работ по контролю технических параметров кузова. Подбор и использование оборудования, приспособлений и инструментов для проверки технических параметров кузова. Выбор метода и способа ремонта кузова</w:t>
            </w:r>
          </w:p>
        </w:tc>
      </w:tr>
      <w:tr w:rsidR="00605E96" w:rsidRPr="00B97240" w:rsidTr="009203A0">
        <w:trPr>
          <w:trHeight w:val="36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Проводить демонтажно-монтажные работы элементов кузова и других узлов автомобиля.</w:t>
            </w:r>
          </w:p>
          <w:p w:rsidR="00605E96" w:rsidRPr="00B97240" w:rsidRDefault="00605E96" w:rsidP="009203A0">
            <w:pPr>
              <w:pStyle w:val="Standard"/>
              <w:spacing w:before="0" w:after="0"/>
              <w:rPr>
                <w:sz w:val="22"/>
                <w:szCs w:val="22"/>
              </w:rPr>
            </w:pPr>
            <w:r w:rsidRPr="00B97240">
              <w:rPr>
                <w:sz w:val="22"/>
                <w:szCs w:val="22"/>
              </w:rPr>
              <w:t>Пользоваться технической документацией.</w:t>
            </w:r>
          </w:p>
          <w:p w:rsidR="00605E96" w:rsidRPr="00B97240" w:rsidRDefault="00605E96" w:rsidP="009203A0">
            <w:pPr>
              <w:pStyle w:val="Standard"/>
              <w:spacing w:before="0" w:after="0"/>
              <w:rPr>
                <w:sz w:val="22"/>
                <w:szCs w:val="22"/>
              </w:rPr>
            </w:pPr>
            <w:r w:rsidRPr="00B97240">
              <w:rPr>
                <w:sz w:val="22"/>
                <w:szCs w:val="22"/>
              </w:rPr>
              <w:lastRenderedPageBreak/>
              <w:t>Читать чертежи и схемы по устройству отдельных узлов и частей кузова.</w:t>
            </w:r>
          </w:p>
          <w:p w:rsidR="00605E96" w:rsidRPr="00B97240" w:rsidRDefault="00605E96" w:rsidP="009203A0">
            <w:pPr>
              <w:pStyle w:val="Standard"/>
              <w:spacing w:before="0" w:after="0"/>
              <w:rPr>
                <w:sz w:val="22"/>
                <w:szCs w:val="22"/>
              </w:rPr>
            </w:pPr>
            <w:r w:rsidRPr="00B97240">
              <w:rPr>
                <w:sz w:val="22"/>
                <w:szCs w:val="22"/>
              </w:rPr>
              <w:t>Пользоваться подъемно-транспортным оборудованием. Визуально и инструментально определять наличие повреждений и дефектов автомобильных кузовов.</w:t>
            </w:r>
          </w:p>
          <w:p w:rsidR="00605E96" w:rsidRPr="00B97240" w:rsidRDefault="00605E96" w:rsidP="009203A0">
            <w:pPr>
              <w:pStyle w:val="Standard"/>
              <w:spacing w:before="0" w:after="0"/>
              <w:rPr>
                <w:sz w:val="22"/>
                <w:szCs w:val="22"/>
              </w:rPr>
            </w:pPr>
            <w:r w:rsidRPr="00B97240">
              <w:rPr>
                <w:sz w:val="22"/>
                <w:szCs w:val="22"/>
              </w:rPr>
              <w:t>Читать чертежи, эскизы и схемы с геометрическими параметрами автомобильных кузовов.</w:t>
            </w:r>
          </w:p>
          <w:p w:rsidR="00605E96" w:rsidRPr="00B97240" w:rsidRDefault="00605E96" w:rsidP="009203A0">
            <w:pPr>
              <w:pStyle w:val="Standard"/>
              <w:spacing w:before="0" w:after="0"/>
              <w:rPr>
                <w:sz w:val="22"/>
                <w:szCs w:val="22"/>
              </w:rPr>
            </w:pPr>
            <w:r w:rsidRPr="00B97240">
              <w:rPr>
                <w:sz w:val="22"/>
                <w:szCs w:val="22"/>
              </w:rPr>
              <w:t xml:space="preserve">Пользоваться измерительным оборудованием, приспособлениями и инструментом. Оценивать </w:t>
            </w:r>
            <w:proofErr w:type="gramStart"/>
            <w:r w:rsidRPr="00B97240">
              <w:rPr>
                <w:sz w:val="22"/>
                <w:szCs w:val="22"/>
              </w:rPr>
              <w:t>техническое</w:t>
            </w:r>
            <w:proofErr w:type="gramEnd"/>
            <w:r w:rsidRPr="00B97240">
              <w:rPr>
                <w:sz w:val="22"/>
                <w:szCs w:val="22"/>
              </w:rPr>
              <w:t xml:space="preserve"> состояния кузова.</w:t>
            </w:r>
          </w:p>
          <w:p w:rsidR="00605E96" w:rsidRPr="00B97240" w:rsidRDefault="00605E96" w:rsidP="009203A0">
            <w:pPr>
              <w:pStyle w:val="Standard"/>
              <w:spacing w:before="0" w:after="0"/>
              <w:rPr>
                <w:sz w:val="22"/>
                <w:szCs w:val="22"/>
              </w:rPr>
            </w:pPr>
            <w:r w:rsidRPr="00B97240">
              <w:rPr>
                <w:sz w:val="22"/>
                <w:szCs w:val="22"/>
              </w:rPr>
              <w:t>Выбирать оптимальные методы и способы выполнения ремонтных работ по кузову</w:t>
            </w:r>
          </w:p>
          <w:p w:rsidR="00605E96" w:rsidRPr="00B97240" w:rsidRDefault="00605E96" w:rsidP="009203A0">
            <w:pPr>
              <w:pStyle w:val="Standard"/>
              <w:spacing w:before="0" w:after="0"/>
              <w:jc w:val="both"/>
              <w:rPr>
                <w:sz w:val="22"/>
                <w:szCs w:val="22"/>
              </w:rPr>
            </w:pPr>
            <w:r w:rsidRPr="00B97240">
              <w:rPr>
                <w:sz w:val="22"/>
                <w:szCs w:val="22"/>
              </w:rPr>
              <w:t>Оформлять техническую и отчетную документацию.</w:t>
            </w:r>
          </w:p>
        </w:tc>
      </w:tr>
      <w:tr w:rsidR="00605E96" w:rsidRPr="00B97240" w:rsidTr="009203A0">
        <w:trPr>
          <w:trHeight w:val="3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jc w:val="both"/>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Требования правил техники безопасности при проведении демонтажно-монтажных работ.</w:t>
            </w:r>
          </w:p>
          <w:p w:rsidR="00605E96" w:rsidRPr="00B97240" w:rsidRDefault="00605E96" w:rsidP="009203A0">
            <w:pPr>
              <w:pStyle w:val="Standard"/>
              <w:spacing w:before="0" w:after="0"/>
              <w:rPr>
                <w:sz w:val="22"/>
                <w:szCs w:val="22"/>
              </w:rPr>
            </w:pPr>
            <w:r w:rsidRPr="00B97240">
              <w:rPr>
                <w:sz w:val="22"/>
                <w:szCs w:val="22"/>
              </w:rPr>
              <w:t>Устройство кузова, агрегатов, систем и механизмов автомобиля.</w:t>
            </w:r>
          </w:p>
          <w:p w:rsidR="00605E96" w:rsidRPr="00B97240" w:rsidRDefault="00605E96" w:rsidP="009203A0">
            <w:pPr>
              <w:pStyle w:val="Standard"/>
              <w:spacing w:before="0" w:after="0"/>
              <w:rPr>
                <w:sz w:val="22"/>
                <w:szCs w:val="22"/>
              </w:rPr>
            </w:pPr>
            <w:r w:rsidRPr="00B97240">
              <w:rPr>
                <w:sz w:val="22"/>
                <w:szCs w:val="22"/>
              </w:rPr>
              <w:t>Виды и назначение слесарного инструмента и приспособлений.</w:t>
            </w:r>
          </w:p>
          <w:p w:rsidR="00605E96" w:rsidRPr="00B97240" w:rsidRDefault="00605E96" w:rsidP="009203A0">
            <w:pPr>
              <w:pStyle w:val="Standard"/>
              <w:spacing w:before="0" w:after="0"/>
              <w:rPr>
                <w:sz w:val="22"/>
                <w:szCs w:val="22"/>
              </w:rPr>
            </w:pPr>
            <w:r w:rsidRPr="00B97240">
              <w:rPr>
                <w:sz w:val="22"/>
                <w:szCs w:val="22"/>
              </w:rPr>
              <w:t>Правила чтения технической и конструкторско-технологической документации;</w:t>
            </w:r>
          </w:p>
          <w:p w:rsidR="00605E96" w:rsidRPr="00B97240" w:rsidRDefault="00605E96" w:rsidP="009203A0">
            <w:pPr>
              <w:pStyle w:val="Standard"/>
              <w:spacing w:before="0" w:after="0"/>
              <w:rPr>
                <w:sz w:val="22"/>
                <w:szCs w:val="22"/>
              </w:rPr>
            </w:pPr>
            <w:r w:rsidRPr="00B97240">
              <w:rPr>
                <w:sz w:val="22"/>
                <w:szCs w:val="22"/>
              </w:rPr>
              <w:t xml:space="preserve">Инструкции по эксплуатации подъемно-транспортного оборудования. </w:t>
            </w:r>
            <w:r w:rsidRPr="00B97240">
              <w:rPr>
                <w:rFonts w:eastAsia="Times New Roman"/>
                <w:sz w:val="22"/>
                <w:szCs w:val="22"/>
              </w:rPr>
              <w:t>Виды и назначение оборудования, приспособлений и инструментов для проверки геометрических параметров кузовов</w:t>
            </w:r>
          </w:p>
          <w:p w:rsidR="00605E96" w:rsidRPr="00B97240" w:rsidRDefault="00605E96" w:rsidP="009203A0">
            <w:pPr>
              <w:pStyle w:val="Standard"/>
              <w:spacing w:before="0" w:after="0"/>
              <w:rPr>
                <w:sz w:val="22"/>
                <w:szCs w:val="22"/>
              </w:rPr>
            </w:pPr>
            <w:r w:rsidRPr="00B97240">
              <w:rPr>
                <w:rFonts w:eastAsia="Times New Roman"/>
                <w:sz w:val="22"/>
                <w:szCs w:val="22"/>
              </w:rPr>
              <w:t>Правила пользования инструментом для проверки геометрических параметров кузовов</w:t>
            </w:r>
          </w:p>
          <w:p w:rsidR="00605E96" w:rsidRPr="00B97240" w:rsidRDefault="00605E96" w:rsidP="009203A0">
            <w:pPr>
              <w:pStyle w:val="Standard"/>
              <w:spacing w:before="0" w:after="0"/>
              <w:rPr>
                <w:sz w:val="22"/>
                <w:szCs w:val="22"/>
              </w:rPr>
            </w:pPr>
            <w:r w:rsidRPr="00B97240">
              <w:rPr>
                <w:rFonts w:eastAsia="Times New Roman"/>
                <w:sz w:val="22"/>
                <w:szCs w:val="22"/>
              </w:rPr>
              <w:t>Визуальные признаки наличия повреждения наружных и внутренних элементов кузовов</w:t>
            </w:r>
          </w:p>
          <w:p w:rsidR="00605E96" w:rsidRPr="00B97240" w:rsidRDefault="00605E96" w:rsidP="009203A0">
            <w:pPr>
              <w:pStyle w:val="Standard"/>
              <w:spacing w:before="0" w:after="0"/>
              <w:rPr>
                <w:sz w:val="22"/>
                <w:szCs w:val="22"/>
              </w:rPr>
            </w:pPr>
            <w:r w:rsidRPr="00B97240">
              <w:rPr>
                <w:rFonts w:eastAsia="Times New Roman"/>
                <w:sz w:val="22"/>
                <w:szCs w:val="22"/>
              </w:rPr>
              <w:t>Признаки наличия скрытых дефектов элементов кузова</w:t>
            </w:r>
          </w:p>
          <w:p w:rsidR="00605E96" w:rsidRPr="00B97240" w:rsidRDefault="00605E96" w:rsidP="009203A0">
            <w:pPr>
              <w:pStyle w:val="Standard"/>
              <w:spacing w:before="0" w:after="0"/>
              <w:rPr>
                <w:sz w:val="22"/>
                <w:szCs w:val="22"/>
              </w:rPr>
            </w:pPr>
            <w:r w:rsidRPr="00B97240">
              <w:rPr>
                <w:rFonts w:eastAsia="Times New Roman"/>
                <w:sz w:val="22"/>
                <w:szCs w:val="22"/>
              </w:rPr>
              <w:t>Виды чертежей и схем элементов кузовов</w:t>
            </w:r>
          </w:p>
          <w:p w:rsidR="00605E96" w:rsidRPr="00B97240" w:rsidRDefault="00605E96" w:rsidP="009203A0">
            <w:pPr>
              <w:pStyle w:val="Standard"/>
              <w:spacing w:before="0" w:after="0"/>
              <w:rPr>
                <w:sz w:val="22"/>
                <w:szCs w:val="22"/>
              </w:rPr>
            </w:pPr>
            <w:r w:rsidRPr="00B97240">
              <w:rPr>
                <w:rFonts w:eastAsia="Times New Roman"/>
                <w:sz w:val="22"/>
                <w:szCs w:val="22"/>
              </w:rPr>
              <w:t>Чтение чертежей и схем элементов кузовов</w:t>
            </w:r>
          </w:p>
          <w:p w:rsidR="00605E96" w:rsidRPr="00B97240" w:rsidRDefault="00605E96" w:rsidP="009203A0">
            <w:pPr>
              <w:pStyle w:val="Standard"/>
              <w:spacing w:before="0" w:after="0"/>
              <w:rPr>
                <w:rFonts w:eastAsia="Times New Roman"/>
                <w:sz w:val="22"/>
                <w:szCs w:val="22"/>
              </w:rPr>
            </w:pPr>
            <w:r w:rsidRPr="00B97240">
              <w:rPr>
                <w:rFonts w:eastAsia="Times New Roman"/>
                <w:sz w:val="22"/>
                <w:szCs w:val="22"/>
              </w:rPr>
              <w:t>Контрольные точки геометрии кузовов</w:t>
            </w:r>
          </w:p>
          <w:p w:rsidR="00605E96" w:rsidRPr="00B97240" w:rsidRDefault="00605E96" w:rsidP="009203A0">
            <w:pPr>
              <w:pStyle w:val="Standard"/>
              <w:spacing w:before="0" w:after="0"/>
              <w:rPr>
                <w:sz w:val="22"/>
                <w:szCs w:val="22"/>
              </w:rPr>
            </w:pPr>
            <w:r w:rsidRPr="00B97240">
              <w:rPr>
                <w:sz w:val="22"/>
                <w:szCs w:val="22"/>
              </w:rPr>
              <w:t>Возможность восстановления повреждённых элементов в соответствии с нормативными документами</w:t>
            </w:r>
          </w:p>
          <w:p w:rsidR="00605E96" w:rsidRPr="00B97240" w:rsidRDefault="00605E96" w:rsidP="009203A0">
            <w:pPr>
              <w:pStyle w:val="Standard"/>
              <w:spacing w:before="0" w:after="0"/>
              <w:rPr>
                <w:sz w:val="22"/>
                <w:szCs w:val="22"/>
              </w:rPr>
            </w:pPr>
            <w:r w:rsidRPr="00B97240">
              <w:rPr>
                <w:sz w:val="22"/>
                <w:szCs w:val="22"/>
              </w:rPr>
              <w:t>Способы и возможности восстановления геометрических параметров кузовов и их отдельных элементов</w:t>
            </w:r>
          </w:p>
          <w:p w:rsidR="00605E96" w:rsidRPr="00B97240" w:rsidRDefault="00605E96" w:rsidP="009203A0">
            <w:pPr>
              <w:pStyle w:val="Standard"/>
              <w:spacing w:before="0" w:after="0"/>
              <w:rPr>
                <w:sz w:val="22"/>
                <w:szCs w:val="22"/>
              </w:rPr>
            </w:pPr>
            <w:r w:rsidRPr="00B97240">
              <w:rPr>
                <w:sz w:val="22"/>
                <w:szCs w:val="22"/>
              </w:rPr>
              <w:t>Виды технической и отчетной документации</w:t>
            </w:r>
          </w:p>
          <w:p w:rsidR="00605E96" w:rsidRPr="00B97240" w:rsidRDefault="00605E96" w:rsidP="009203A0">
            <w:pPr>
              <w:pStyle w:val="Standard"/>
              <w:spacing w:before="0" w:after="0"/>
              <w:jc w:val="both"/>
              <w:rPr>
                <w:sz w:val="22"/>
                <w:szCs w:val="22"/>
              </w:rPr>
            </w:pPr>
            <w:r w:rsidRPr="00B97240">
              <w:rPr>
                <w:sz w:val="22"/>
                <w:szCs w:val="22"/>
              </w:rPr>
              <w:t>Правила оформления технической и отчетной документации</w:t>
            </w:r>
          </w:p>
        </w:tc>
      </w:tr>
      <w:tr w:rsidR="00605E96" w:rsidRPr="00B97240" w:rsidTr="009203A0">
        <w:trPr>
          <w:trHeight w:val="26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i/>
                <w:iCs/>
                <w:sz w:val="22"/>
                <w:szCs w:val="22"/>
              </w:rPr>
            </w:pPr>
            <w:r w:rsidRPr="00B97240">
              <w:rPr>
                <w:sz w:val="22"/>
                <w:szCs w:val="22"/>
              </w:rPr>
              <w:t>ПК 4.2.</w:t>
            </w:r>
            <w:r w:rsidRPr="00B97240">
              <w:rPr>
                <w:i/>
                <w:iCs/>
                <w:sz w:val="22"/>
                <w:szCs w:val="22"/>
              </w:rPr>
              <w:t> </w:t>
            </w:r>
          </w:p>
          <w:p w:rsidR="00605E96" w:rsidRPr="00B97240" w:rsidRDefault="00605E96" w:rsidP="009203A0">
            <w:pPr>
              <w:pStyle w:val="Standard"/>
              <w:spacing w:before="0" w:after="0"/>
              <w:rPr>
                <w:sz w:val="22"/>
                <w:szCs w:val="22"/>
              </w:rPr>
            </w:pPr>
            <w:r w:rsidRPr="00B97240">
              <w:rPr>
                <w:sz w:val="22"/>
                <w:szCs w:val="22"/>
              </w:rPr>
              <w:t>Проводить ремонт повреждений автомобильных кузовов.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Подготовка оборудования для ремонта кузова.</w:t>
            </w:r>
          </w:p>
          <w:p w:rsidR="00605E96" w:rsidRPr="00B97240" w:rsidRDefault="00605E96" w:rsidP="009203A0">
            <w:pPr>
              <w:pStyle w:val="Standard"/>
              <w:spacing w:before="0" w:after="0"/>
              <w:jc w:val="both"/>
              <w:rPr>
                <w:sz w:val="22"/>
                <w:szCs w:val="22"/>
              </w:rPr>
            </w:pPr>
            <w:r w:rsidRPr="00B97240">
              <w:rPr>
                <w:sz w:val="22"/>
                <w:szCs w:val="22"/>
              </w:rPr>
              <w:t xml:space="preserve"> Правка геометрии автомобильного кузова </w:t>
            </w:r>
          </w:p>
          <w:p w:rsidR="00605E96" w:rsidRPr="00B97240" w:rsidRDefault="00605E96" w:rsidP="009203A0">
            <w:pPr>
              <w:pStyle w:val="Standard"/>
              <w:spacing w:before="0" w:after="0"/>
              <w:jc w:val="both"/>
              <w:rPr>
                <w:sz w:val="22"/>
                <w:szCs w:val="22"/>
              </w:rPr>
            </w:pPr>
            <w:r w:rsidRPr="00B97240">
              <w:rPr>
                <w:sz w:val="22"/>
                <w:szCs w:val="22"/>
              </w:rPr>
              <w:t xml:space="preserve">Замена поврежденных элементов кузовов </w:t>
            </w:r>
          </w:p>
          <w:p w:rsidR="00605E96" w:rsidRPr="00B97240" w:rsidRDefault="00605E96" w:rsidP="009203A0">
            <w:pPr>
              <w:pStyle w:val="Standard"/>
              <w:spacing w:before="0" w:after="0"/>
              <w:jc w:val="both"/>
              <w:rPr>
                <w:sz w:val="22"/>
                <w:szCs w:val="22"/>
              </w:rPr>
            </w:pPr>
            <w:r w:rsidRPr="00B97240">
              <w:rPr>
                <w:sz w:val="22"/>
                <w:szCs w:val="22"/>
              </w:rPr>
              <w:t>Рихтовка элементов кузовов</w:t>
            </w:r>
          </w:p>
        </w:tc>
      </w:tr>
      <w:tr w:rsidR="00605E96" w:rsidRPr="00B97240" w:rsidTr="009203A0">
        <w:trPr>
          <w:trHeight w:val="364"/>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Использовать оборудование для правки геометрии кузовов</w:t>
            </w:r>
          </w:p>
          <w:p w:rsidR="00605E96" w:rsidRPr="00B97240" w:rsidRDefault="00605E96" w:rsidP="009203A0">
            <w:pPr>
              <w:pStyle w:val="Standard"/>
              <w:spacing w:before="0" w:after="0"/>
              <w:rPr>
                <w:sz w:val="22"/>
                <w:szCs w:val="22"/>
              </w:rPr>
            </w:pPr>
            <w:r w:rsidRPr="00B97240">
              <w:rPr>
                <w:sz w:val="22"/>
                <w:szCs w:val="22"/>
              </w:rPr>
              <w:t>Использовать сварочное оборудование различных типов</w:t>
            </w:r>
          </w:p>
          <w:p w:rsidR="00605E96" w:rsidRPr="00B97240" w:rsidRDefault="00605E96" w:rsidP="009203A0">
            <w:pPr>
              <w:pStyle w:val="Standard"/>
              <w:spacing w:before="0" w:after="0"/>
              <w:rPr>
                <w:sz w:val="22"/>
                <w:szCs w:val="22"/>
              </w:rPr>
            </w:pPr>
            <w:r w:rsidRPr="00B97240">
              <w:rPr>
                <w:sz w:val="22"/>
                <w:szCs w:val="22"/>
              </w:rPr>
              <w:t>Использовать оборудование для рихтовки элементов кузовов</w:t>
            </w:r>
          </w:p>
          <w:p w:rsidR="00605E96" w:rsidRPr="00B97240" w:rsidRDefault="00605E96" w:rsidP="009203A0">
            <w:pPr>
              <w:pStyle w:val="Standard"/>
              <w:spacing w:before="0" w:after="0"/>
              <w:rPr>
                <w:sz w:val="22"/>
                <w:szCs w:val="22"/>
              </w:rPr>
            </w:pPr>
            <w:r w:rsidRPr="00B97240">
              <w:rPr>
                <w:sz w:val="22"/>
                <w:szCs w:val="22"/>
              </w:rPr>
              <w:t>Проводить обслуживание технологического оборудования. Устанавливать автомобиль на стапель.</w:t>
            </w:r>
          </w:p>
          <w:p w:rsidR="00605E96" w:rsidRPr="00B97240" w:rsidRDefault="00605E96" w:rsidP="009203A0">
            <w:pPr>
              <w:pStyle w:val="Standard"/>
              <w:spacing w:before="0" w:after="0"/>
              <w:rPr>
                <w:sz w:val="22"/>
                <w:szCs w:val="22"/>
              </w:rPr>
            </w:pPr>
            <w:r w:rsidRPr="00B97240">
              <w:rPr>
                <w:sz w:val="22"/>
                <w:szCs w:val="22"/>
              </w:rPr>
              <w:t>Находить контрольные точки кузова.</w:t>
            </w:r>
          </w:p>
          <w:p w:rsidR="00605E96" w:rsidRPr="00B97240" w:rsidRDefault="00605E96" w:rsidP="009203A0">
            <w:pPr>
              <w:pStyle w:val="Standard"/>
              <w:spacing w:before="0" w:after="0"/>
              <w:rPr>
                <w:sz w:val="22"/>
                <w:szCs w:val="22"/>
              </w:rPr>
            </w:pPr>
            <w:r w:rsidRPr="00B97240">
              <w:rPr>
                <w:sz w:val="22"/>
                <w:szCs w:val="22"/>
              </w:rPr>
              <w:t>Использовать стапель для вытягивания повреждённых элементов кузовов.</w:t>
            </w:r>
          </w:p>
          <w:p w:rsidR="00605E96" w:rsidRPr="00B97240" w:rsidRDefault="00605E96" w:rsidP="009203A0">
            <w:pPr>
              <w:pStyle w:val="Standard"/>
              <w:spacing w:before="0" w:after="0"/>
              <w:rPr>
                <w:sz w:val="22"/>
                <w:szCs w:val="22"/>
              </w:rPr>
            </w:pPr>
            <w:r w:rsidRPr="00B97240">
              <w:rPr>
                <w:sz w:val="22"/>
                <w:szCs w:val="22"/>
              </w:rPr>
              <w:t xml:space="preserve">Использовать специальную оснастку, приспособления и </w:t>
            </w:r>
            <w:r w:rsidRPr="00B97240">
              <w:rPr>
                <w:sz w:val="22"/>
                <w:szCs w:val="22"/>
              </w:rPr>
              <w:lastRenderedPageBreak/>
              <w:t>инструменты для правки кузовов</w:t>
            </w:r>
          </w:p>
          <w:p w:rsidR="00605E96" w:rsidRPr="00B97240" w:rsidRDefault="00605E96" w:rsidP="009203A0">
            <w:pPr>
              <w:pStyle w:val="Standard"/>
              <w:spacing w:before="0" w:after="0"/>
              <w:rPr>
                <w:sz w:val="22"/>
                <w:szCs w:val="22"/>
              </w:rPr>
            </w:pPr>
            <w:r w:rsidRPr="00B97240">
              <w:rPr>
                <w:sz w:val="22"/>
                <w:szCs w:val="22"/>
              </w:rPr>
              <w:t>Использовать оборудование и инструмент для удаления сварных соединений элементов кузова</w:t>
            </w:r>
          </w:p>
          <w:p w:rsidR="00605E96" w:rsidRPr="00B97240" w:rsidRDefault="00605E96" w:rsidP="009203A0">
            <w:pPr>
              <w:pStyle w:val="Standard"/>
              <w:spacing w:before="0" w:after="0"/>
              <w:rPr>
                <w:sz w:val="22"/>
                <w:szCs w:val="22"/>
              </w:rPr>
            </w:pPr>
            <w:r w:rsidRPr="00B97240">
              <w:rPr>
                <w:sz w:val="22"/>
                <w:szCs w:val="22"/>
              </w:rPr>
              <w:t>Применять рациональный метод демонтажа кузовных элементов</w:t>
            </w:r>
          </w:p>
          <w:p w:rsidR="00605E96" w:rsidRPr="00B97240" w:rsidRDefault="00605E96" w:rsidP="009203A0">
            <w:pPr>
              <w:pStyle w:val="Standard"/>
              <w:spacing w:before="0" w:after="0"/>
              <w:rPr>
                <w:sz w:val="22"/>
                <w:szCs w:val="22"/>
              </w:rPr>
            </w:pPr>
            <w:r w:rsidRPr="00B97240">
              <w:rPr>
                <w:sz w:val="22"/>
                <w:szCs w:val="22"/>
              </w:rPr>
              <w:t>Применять сварочное оборудование для монтажа новых элементов</w:t>
            </w:r>
          </w:p>
          <w:p w:rsidR="00605E96" w:rsidRPr="00B97240" w:rsidRDefault="00605E96" w:rsidP="009203A0">
            <w:pPr>
              <w:pStyle w:val="Standard"/>
              <w:spacing w:before="0" w:after="0"/>
              <w:rPr>
                <w:sz w:val="22"/>
                <w:szCs w:val="22"/>
              </w:rPr>
            </w:pPr>
            <w:r w:rsidRPr="00B97240">
              <w:rPr>
                <w:sz w:val="22"/>
                <w:szCs w:val="22"/>
              </w:rPr>
              <w:t>Обрабатывать замененные элементы кузова и скрытые полости защитными материалами Восстановление плоских поверхностей элементов кузова.</w:t>
            </w:r>
          </w:p>
          <w:p w:rsidR="00605E96" w:rsidRPr="00B97240" w:rsidRDefault="00605E96" w:rsidP="009203A0">
            <w:pPr>
              <w:pStyle w:val="Standard"/>
              <w:spacing w:before="0" w:after="0"/>
              <w:rPr>
                <w:sz w:val="22"/>
                <w:szCs w:val="22"/>
              </w:rPr>
            </w:pPr>
            <w:r w:rsidRPr="00B97240">
              <w:rPr>
                <w:sz w:val="22"/>
                <w:szCs w:val="22"/>
              </w:rPr>
              <w:t>Восстановление ребер жесткости элементов кузова</w:t>
            </w:r>
          </w:p>
        </w:tc>
      </w:tr>
      <w:tr w:rsidR="00605E96" w:rsidRPr="00B97240" w:rsidTr="009203A0">
        <w:trPr>
          <w:trHeight w:val="4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Виды оборудования для правки геометрии кузовов</w:t>
            </w:r>
          </w:p>
          <w:p w:rsidR="00605E96" w:rsidRPr="00B97240" w:rsidRDefault="00605E96" w:rsidP="009203A0">
            <w:pPr>
              <w:pStyle w:val="Standard"/>
              <w:spacing w:before="0" w:after="0"/>
              <w:rPr>
                <w:sz w:val="22"/>
                <w:szCs w:val="22"/>
              </w:rPr>
            </w:pPr>
            <w:r w:rsidRPr="00B97240">
              <w:rPr>
                <w:sz w:val="22"/>
                <w:szCs w:val="22"/>
              </w:rPr>
              <w:t>Устройство и принцип работы оборудования для правки геометрии кузовов</w:t>
            </w:r>
          </w:p>
          <w:p w:rsidR="00605E96" w:rsidRPr="00B97240" w:rsidRDefault="00605E96" w:rsidP="009203A0">
            <w:pPr>
              <w:pStyle w:val="Standard"/>
              <w:spacing w:before="0" w:after="0"/>
              <w:rPr>
                <w:sz w:val="22"/>
                <w:szCs w:val="22"/>
              </w:rPr>
            </w:pPr>
            <w:r w:rsidRPr="00B97240">
              <w:rPr>
                <w:sz w:val="22"/>
                <w:szCs w:val="22"/>
              </w:rPr>
              <w:t>Виды сварочного оборудования</w:t>
            </w:r>
          </w:p>
          <w:p w:rsidR="00605E96" w:rsidRPr="00B97240" w:rsidRDefault="00605E96" w:rsidP="009203A0">
            <w:pPr>
              <w:pStyle w:val="Standard"/>
              <w:spacing w:before="0" w:after="0"/>
              <w:rPr>
                <w:sz w:val="22"/>
                <w:szCs w:val="22"/>
              </w:rPr>
            </w:pPr>
            <w:r w:rsidRPr="00B97240">
              <w:rPr>
                <w:sz w:val="22"/>
                <w:szCs w:val="22"/>
              </w:rPr>
              <w:t>Устройство и принцип работы сварочного оборудования различных типов</w:t>
            </w:r>
          </w:p>
          <w:p w:rsidR="00605E96" w:rsidRPr="00B97240" w:rsidRDefault="00605E96" w:rsidP="009203A0">
            <w:pPr>
              <w:pStyle w:val="Standard"/>
              <w:spacing w:before="0" w:after="0"/>
              <w:rPr>
                <w:sz w:val="22"/>
                <w:szCs w:val="22"/>
              </w:rPr>
            </w:pPr>
            <w:r w:rsidRPr="00B97240">
              <w:rPr>
                <w:sz w:val="22"/>
                <w:szCs w:val="22"/>
              </w:rPr>
              <w:t>Обслуживание технологического оборудования в соответствии с заводской инструкцией. Правила техники безопасности при работе на стапеле</w:t>
            </w:r>
          </w:p>
          <w:p w:rsidR="00605E96" w:rsidRPr="00B97240" w:rsidRDefault="00605E96" w:rsidP="009203A0">
            <w:pPr>
              <w:pStyle w:val="Standard"/>
              <w:spacing w:before="0" w:after="0"/>
              <w:rPr>
                <w:sz w:val="22"/>
                <w:szCs w:val="22"/>
              </w:rPr>
            </w:pPr>
            <w:r w:rsidRPr="00B97240">
              <w:rPr>
                <w:sz w:val="22"/>
                <w:szCs w:val="22"/>
              </w:rPr>
              <w:t>Принцип работы на стапеле</w:t>
            </w:r>
          </w:p>
          <w:p w:rsidR="00605E96" w:rsidRPr="00B97240" w:rsidRDefault="00605E96" w:rsidP="009203A0">
            <w:pPr>
              <w:pStyle w:val="Standard"/>
              <w:spacing w:before="0" w:after="0"/>
              <w:rPr>
                <w:sz w:val="22"/>
                <w:szCs w:val="22"/>
              </w:rPr>
            </w:pPr>
            <w:r w:rsidRPr="00B97240">
              <w:rPr>
                <w:sz w:val="22"/>
                <w:szCs w:val="22"/>
              </w:rPr>
              <w:t>Способы фиксации автомобиля на стапеле</w:t>
            </w:r>
          </w:p>
          <w:p w:rsidR="00605E96" w:rsidRPr="00B97240" w:rsidRDefault="00605E96" w:rsidP="009203A0">
            <w:pPr>
              <w:pStyle w:val="Standard"/>
              <w:spacing w:before="0" w:after="0"/>
              <w:rPr>
                <w:sz w:val="22"/>
                <w:szCs w:val="22"/>
              </w:rPr>
            </w:pPr>
            <w:r w:rsidRPr="00B97240">
              <w:rPr>
                <w:sz w:val="22"/>
                <w:szCs w:val="22"/>
              </w:rPr>
              <w:t>Способы контроля вытягиваемых элементов кузова</w:t>
            </w:r>
          </w:p>
          <w:p w:rsidR="00605E96" w:rsidRPr="00B97240" w:rsidRDefault="00605E96" w:rsidP="009203A0">
            <w:pPr>
              <w:pStyle w:val="Standard"/>
              <w:spacing w:before="0" w:after="0"/>
              <w:rPr>
                <w:sz w:val="22"/>
                <w:szCs w:val="22"/>
              </w:rPr>
            </w:pPr>
            <w:r w:rsidRPr="00B97240">
              <w:rPr>
                <w:sz w:val="22"/>
                <w:szCs w:val="22"/>
              </w:rPr>
              <w:t>Применение дополнительной оснастки при вытягивании элементов кузовов на стапеле</w:t>
            </w:r>
          </w:p>
          <w:p w:rsidR="00605E96" w:rsidRPr="00B97240" w:rsidRDefault="00605E96" w:rsidP="009203A0">
            <w:pPr>
              <w:pStyle w:val="Standard"/>
              <w:spacing w:before="0" w:after="0"/>
              <w:rPr>
                <w:sz w:val="22"/>
                <w:szCs w:val="22"/>
              </w:rPr>
            </w:pPr>
            <w:r w:rsidRPr="00B97240">
              <w:rPr>
                <w:sz w:val="22"/>
                <w:szCs w:val="22"/>
              </w:rPr>
              <w:t>Технику безопасности при работе со сверлильным и отрезным инструментом</w:t>
            </w:r>
          </w:p>
          <w:p w:rsidR="00605E96" w:rsidRPr="00B97240" w:rsidRDefault="00605E96" w:rsidP="009203A0">
            <w:pPr>
              <w:pStyle w:val="Standard"/>
              <w:spacing w:before="0" w:after="0"/>
              <w:rPr>
                <w:sz w:val="22"/>
                <w:szCs w:val="22"/>
              </w:rPr>
            </w:pPr>
            <w:r w:rsidRPr="00B97240">
              <w:rPr>
                <w:sz w:val="22"/>
                <w:szCs w:val="22"/>
              </w:rPr>
              <w:t>Места стыковки элементов кузова и способы их соединения</w:t>
            </w:r>
          </w:p>
          <w:p w:rsidR="00605E96" w:rsidRPr="00B97240" w:rsidRDefault="00605E96" w:rsidP="009203A0">
            <w:pPr>
              <w:pStyle w:val="Standard"/>
              <w:spacing w:before="0" w:after="0"/>
              <w:rPr>
                <w:sz w:val="22"/>
                <w:szCs w:val="22"/>
              </w:rPr>
            </w:pPr>
            <w:r w:rsidRPr="00B97240">
              <w:rPr>
                <w:sz w:val="22"/>
                <w:szCs w:val="22"/>
              </w:rPr>
              <w:t>Заводские инструкции по замене элементов кузова</w:t>
            </w:r>
          </w:p>
          <w:p w:rsidR="00605E96" w:rsidRPr="00B97240" w:rsidRDefault="00605E96" w:rsidP="009203A0">
            <w:pPr>
              <w:pStyle w:val="Standard"/>
              <w:spacing w:before="0" w:after="0"/>
              <w:rPr>
                <w:sz w:val="22"/>
                <w:szCs w:val="22"/>
              </w:rPr>
            </w:pPr>
            <w:r w:rsidRPr="00B97240">
              <w:rPr>
                <w:sz w:val="22"/>
                <w:szCs w:val="22"/>
              </w:rPr>
              <w:t>Способы соединения новых элементов с кузовом</w:t>
            </w:r>
          </w:p>
          <w:p w:rsidR="00605E96" w:rsidRPr="00B97240" w:rsidRDefault="00605E96" w:rsidP="009203A0">
            <w:pPr>
              <w:pStyle w:val="Standard"/>
              <w:spacing w:before="0" w:after="0"/>
              <w:rPr>
                <w:sz w:val="22"/>
                <w:szCs w:val="22"/>
              </w:rPr>
            </w:pPr>
            <w:r w:rsidRPr="00B97240">
              <w:rPr>
                <w:sz w:val="22"/>
                <w:szCs w:val="22"/>
              </w:rPr>
              <w:t>Классификация и виды защитных составов скрытых полостей и сварочных швов</w:t>
            </w:r>
          </w:p>
          <w:p w:rsidR="00605E96" w:rsidRPr="00B97240" w:rsidRDefault="00605E96" w:rsidP="009203A0">
            <w:pPr>
              <w:pStyle w:val="Standard"/>
              <w:spacing w:before="0" w:after="0"/>
              <w:rPr>
                <w:sz w:val="22"/>
                <w:szCs w:val="22"/>
              </w:rPr>
            </w:pPr>
            <w:r w:rsidRPr="00B97240">
              <w:rPr>
                <w:sz w:val="22"/>
                <w:szCs w:val="22"/>
              </w:rPr>
              <w:t>Места применения защитных составов и материалов</w:t>
            </w:r>
          </w:p>
          <w:p w:rsidR="00605E96" w:rsidRPr="00B97240" w:rsidRDefault="00605E96" w:rsidP="009203A0">
            <w:pPr>
              <w:pStyle w:val="Standard"/>
              <w:spacing w:before="0" w:after="0"/>
              <w:rPr>
                <w:sz w:val="22"/>
                <w:szCs w:val="22"/>
              </w:rPr>
            </w:pPr>
            <w:r w:rsidRPr="00B97240">
              <w:rPr>
                <w:sz w:val="22"/>
                <w:szCs w:val="22"/>
              </w:rPr>
              <w:t>Способы восстановления элементов кузова</w:t>
            </w:r>
          </w:p>
          <w:p w:rsidR="00605E96" w:rsidRPr="00B97240" w:rsidRDefault="00605E96" w:rsidP="009203A0">
            <w:pPr>
              <w:pStyle w:val="Standard"/>
              <w:spacing w:before="0" w:after="0"/>
              <w:rPr>
                <w:sz w:val="22"/>
                <w:szCs w:val="22"/>
              </w:rPr>
            </w:pPr>
            <w:r w:rsidRPr="00B97240">
              <w:rPr>
                <w:sz w:val="22"/>
                <w:szCs w:val="22"/>
              </w:rPr>
              <w:t xml:space="preserve">Виды и назначение </w:t>
            </w:r>
            <w:proofErr w:type="spellStart"/>
            <w:r w:rsidRPr="00B97240">
              <w:rPr>
                <w:sz w:val="22"/>
                <w:szCs w:val="22"/>
              </w:rPr>
              <w:t>рихтовочного</w:t>
            </w:r>
            <w:proofErr w:type="spellEnd"/>
            <w:r w:rsidRPr="00B97240">
              <w:rPr>
                <w:sz w:val="22"/>
                <w:szCs w:val="22"/>
              </w:rPr>
              <w:t xml:space="preserve"> инструмента</w:t>
            </w:r>
          </w:p>
          <w:p w:rsidR="00605E96" w:rsidRPr="00B97240" w:rsidRDefault="00605E96" w:rsidP="009203A0">
            <w:pPr>
              <w:pStyle w:val="Standard"/>
              <w:spacing w:before="0" w:after="0"/>
              <w:rPr>
                <w:sz w:val="22"/>
                <w:szCs w:val="22"/>
              </w:rPr>
            </w:pPr>
            <w:r w:rsidRPr="00B97240">
              <w:rPr>
                <w:sz w:val="22"/>
                <w:szCs w:val="22"/>
              </w:rPr>
              <w:t xml:space="preserve">Назначение, общее устройство и работа </w:t>
            </w:r>
            <w:proofErr w:type="spellStart"/>
            <w:r w:rsidRPr="00B97240">
              <w:rPr>
                <w:sz w:val="22"/>
                <w:szCs w:val="22"/>
              </w:rPr>
              <w:t>споттера</w:t>
            </w:r>
            <w:proofErr w:type="spellEnd"/>
          </w:p>
          <w:p w:rsidR="00605E96" w:rsidRPr="00B97240" w:rsidRDefault="00605E96" w:rsidP="009203A0">
            <w:pPr>
              <w:pStyle w:val="Standard"/>
              <w:spacing w:before="0" w:after="0"/>
              <w:rPr>
                <w:sz w:val="22"/>
                <w:szCs w:val="22"/>
              </w:rPr>
            </w:pPr>
            <w:r w:rsidRPr="00B97240">
              <w:rPr>
                <w:sz w:val="22"/>
                <w:szCs w:val="22"/>
              </w:rPr>
              <w:t xml:space="preserve">Методы работы </w:t>
            </w:r>
            <w:proofErr w:type="spellStart"/>
            <w:r w:rsidRPr="00B97240">
              <w:rPr>
                <w:sz w:val="22"/>
                <w:szCs w:val="22"/>
              </w:rPr>
              <w:t>споттером</w:t>
            </w:r>
            <w:proofErr w:type="spellEnd"/>
          </w:p>
          <w:p w:rsidR="00605E96" w:rsidRPr="00B97240" w:rsidRDefault="00605E96" w:rsidP="009203A0">
            <w:pPr>
              <w:pStyle w:val="Standard"/>
              <w:spacing w:before="0" w:after="0"/>
              <w:rPr>
                <w:sz w:val="22"/>
                <w:szCs w:val="22"/>
              </w:rPr>
            </w:pPr>
            <w:r w:rsidRPr="00B97240">
              <w:rPr>
                <w:sz w:val="22"/>
                <w:szCs w:val="22"/>
              </w:rPr>
              <w:t>Виды и работа специальных приспособлений для рихтовки элементов кузовов</w:t>
            </w:r>
          </w:p>
        </w:tc>
      </w:tr>
      <w:tr w:rsidR="00605E96" w:rsidRPr="00B97240" w:rsidTr="009203A0">
        <w:trPr>
          <w:trHeight w:val="268"/>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4.3.</w:t>
            </w:r>
          </w:p>
          <w:p w:rsidR="00605E96" w:rsidRPr="00B97240" w:rsidRDefault="00605E96" w:rsidP="009203A0">
            <w:pPr>
              <w:pStyle w:val="Standard"/>
              <w:spacing w:before="0" w:after="0"/>
              <w:rPr>
                <w:sz w:val="22"/>
                <w:szCs w:val="22"/>
              </w:rPr>
            </w:pPr>
            <w:r w:rsidRPr="00B97240">
              <w:rPr>
                <w:sz w:val="22"/>
                <w:szCs w:val="22"/>
              </w:rPr>
              <w:t>Проводить окраску автомобильных кузовов.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 xml:space="preserve">Использование средств индивидуальной защиты при работе с лакокрасочными материалами </w:t>
            </w:r>
          </w:p>
          <w:p w:rsidR="00605E96" w:rsidRPr="00B97240" w:rsidRDefault="00605E96" w:rsidP="009203A0">
            <w:pPr>
              <w:pStyle w:val="Standard"/>
              <w:spacing w:before="0" w:after="0"/>
              <w:rPr>
                <w:sz w:val="22"/>
                <w:szCs w:val="22"/>
              </w:rPr>
            </w:pPr>
            <w:r w:rsidRPr="00B97240">
              <w:rPr>
                <w:sz w:val="22"/>
                <w:szCs w:val="22"/>
              </w:rPr>
              <w:t xml:space="preserve">Определение дефектов лакокрасочного покрытия </w:t>
            </w:r>
          </w:p>
          <w:p w:rsidR="00605E96" w:rsidRPr="00B97240" w:rsidRDefault="00605E96" w:rsidP="009203A0">
            <w:pPr>
              <w:pStyle w:val="Standard"/>
              <w:spacing w:before="0" w:after="0"/>
              <w:rPr>
                <w:sz w:val="22"/>
                <w:szCs w:val="22"/>
              </w:rPr>
            </w:pPr>
            <w:r w:rsidRPr="00B97240">
              <w:rPr>
                <w:sz w:val="22"/>
                <w:szCs w:val="22"/>
              </w:rPr>
              <w:t xml:space="preserve">Подбор лакокрасочных материалов для окраски кузова </w:t>
            </w:r>
          </w:p>
          <w:p w:rsidR="00605E96" w:rsidRPr="00B97240" w:rsidRDefault="00605E96" w:rsidP="009203A0">
            <w:pPr>
              <w:pStyle w:val="Standard"/>
              <w:spacing w:before="0" w:after="0"/>
              <w:rPr>
                <w:sz w:val="22"/>
                <w:szCs w:val="22"/>
              </w:rPr>
            </w:pPr>
            <w:r w:rsidRPr="00B97240">
              <w:rPr>
                <w:sz w:val="22"/>
                <w:szCs w:val="22"/>
              </w:rPr>
              <w:t xml:space="preserve">Подготовка поверхности кузова и отдельных элементов к окраске </w:t>
            </w:r>
          </w:p>
          <w:p w:rsidR="00605E96" w:rsidRPr="00B97240" w:rsidRDefault="00605E96" w:rsidP="009203A0">
            <w:pPr>
              <w:pStyle w:val="Standard"/>
              <w:spacing w:before="0" w:after="0"/>
              <w:rPr>
                <w:sz w:val="22"/>
                <w:szCs w:val="22"/>
              </w:rPr>
            </w:pPr>
            <w:r w:rsidRPr="00B97240">
              <w:rPr>
                <w:sz w:val="22"/>
                <w:szCs w:val="22"/>
              </w:rPr>
              <w:t>Окраска элементов кузовов</w:t>
            </w:r>
          </w:p>
        </w:tc>
      </w:tr>
      <w:tr w:rsidR="00605E96" w:rsidRPr="00B97240" w:rsidTr="009203A0">
        <w:trPr>
          <w:trHeight w:val="2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b/>
                <w:sz w:val="22"/>
                <w:szCs w:val="22"/>
              </w:rPr>
            </w:pPr>
            <w:r w:rsidRPr="00B97240">
              <w:rPr>
                <w:b/>
                <w:sz w:val="22"/>
                <w:szCs w:val="22"/>
              </w:rPr>
              <w:t>Умения:</w:t>
            </w:r>
          </w:p>
          <w:p w:rsidR="00605E96" w:rsidRPr="00B97240" w:rsidRDefault="00605E96" w:rsidP="009203A0">
            <w:pPr>
              <w:pStyle w:val="Standard"/>
              <w:spacing w:before="0" w:after="0"/>
              <w:rPr>
                <w:sz w:val="22"/>
                <w:szCs w:val="22"/>
              </w:rPr>
            </w:pPr>
            <w:r w:rsidRPr="00B97240">
              <w:rPr>
                <w:sz w:val="22"/>
                <w:szCs w:val="22"/>
              </w:rPr>
              <w:t>Визуально определять исправность средств индивидуальной защиты;</w:t>
            </w:r>
          </w:p>
          <w:p w:rsidR="00605E96" w:rsidRPr="00B97240" w:rsidRDefault="00605E96" w:rsidP="009203A0">
            <w:pPr>
              <w:pStyle w:val="Standard"/>
              <w:spacing w:before="0" w:after="0"/>
              <w:rPr>
                <w:sz w:val="22"/>
                <w:szCs w:val="22"/>
              </w:rPr>
            </w:pPr>
            <w:r w:rsidRPr="00B97240">
              <w:rPr>
                <w:sz w:val="22"/>
                <w:szCs w:val="22"/>
              </w:rPr>
              <w:t xml:space="preserve">Безопасно пользоваться различными видами </w:t>
            </w:r>
            <w:proofErr w:type="gramStart"/>
            <w:r w:rsidRPr="00B97240">
              <w:rPr>
                <w:sz w:val="22"/>
                <w:szCs w:val="22"/>
              </w:rPr>
              <w:t>СИЗ</w:t>
            </w:r>
            <w:proofErr w:type="gramEnd"/>
            <w:r w:rsidRPr="00B97240">
              <w:rPr>
                <w:sz w:val="22"/>
                <w:szCs w:val="22"/>
              </w:rPr>
              <w:t>;</w:t>
            </w:r>
          </w:p>
          <w:p w:rsidR="00605E96" w:rsidRPr="00B97240" w:rsidRDefault="00605E96" w:rsidP="009203A0">
            <w:pPr>
              <w:pStyle w:val="Standard"/>
              <w:spacing w:before="0" w:after="0"/>
              <w:rPr>
                <w:sz w:val="22"/>
                <w:szCs w:val="22"/>
              </w:rPr>
            </w:pPr>
            <w:r w:rsidRPr="00B97240">
              <w:rPr>
                <w:sz w:val="22"/>
                <w:szCs w:val="22"/>
              </w:rPr>
              <w:t xml:space="preserve">Выбирать </w:t>
            </w:r>
            <w:proofErr w:type="gramStart"/>
            <w:r w:rsidRPr="00B97240">
              <w:rPr>
                <w:sz w:val="22"/>
                <w:szCs w:val="22"/>
              </w:rPr>
              <w:t>СИЗ</w:t>
            </w:r>
            <w:proofErr w:type="gramEnd"/>
            <w:r w:rsidRPr="00B97240">
              <w:rPr>
                <w:sz w:val="22"/>
                <w:szCs w:val="22"/>
              </w:rPr>
              <w:t xml:space="preserve"> согласно, требованиям при работе с различными материалами.</w:t>
            </w:r>
          </w:p>
          <w:p w:rsidR="00605E96" w:rsidRPr="00B97240" w:rsidRDefault="00605E96" w:rsidP="009203A0">
            <w:pPr>
              <w:pStyle w:val="Standard"/>
              <w:spacing w:before="0" w:after="0"/>
              <w:rPr>
                <w:sz w:val="22"/>
                <w:szCs w:val="22"/>
              </w:rPr>
            </w:pPr>
            <w:r w:rsidRPr="00B97240">
              <w:rPr>
                <w:sz w:val="22"/>
                <w:szCs w:val="22"/>
              </w:rPr>
              <w:t xml:space="preserve">Оказывать первую медицинскую помощь при </w:t>
            </w:r>
            <w:r w:rsidRPr="00B97240">
              <w:rPr>
                <w:sz w:val="22"/>
                <w:szCs w:val="22"/>
              </w:rPr>
              <w:lastRenderedPageBreak/>
              <w:t>интоксикации лакокрасочными материалами Визуально выявлять наличие дефектов лакокрасочного покрытия</w:t>
            </w:r>
          </w:p>
          <w:p w:rsidR="00605E96" w:rsidRPr="00B97240" w:rsidRDefault="00605E96" w:rsidP="009203A0">
            <w:pPr>
              <w:pStyle w:val="Standard"/>
              <w:spacing w:before="0" w:after="0"/>
              <w:rPr>
                <w:sz w:val="22"/>
                <w:szCs w:val="22"/>
              </w:rPr>
            </w:pPr>
            <w:r w:rsidRPr="00B97240">
              <w:rPr>
                <w:sz w:val="22"/>
                <w:szCs w:val="22"/>
              </w:rPr>
              <w:t>Выбирать способ устранения дефектов лакокрасочного покрытия</w:t>
            </w:r>
          </w:p>
          <w:p w:rsidR="00605E96" w:rsidRPr="00B97240" w:rsidRDefault="00605E96" w:rsidP="009203A0">
            <w:pPr>
              <w:pStyle w:val="Standard"/>
              <w:spacing w:before="0" w:after="0"/>
              <w:rPr>
                <w:sz w:val="22"/>
                <w:szCs w:val="22"/>
              </w:rPr>
            </w:pPr>
            <w:r w:rsidRPr="00B97240">
              <w:rPr>
                <w:sz w:val="22"/>
                <w:szCs w:val="22"/>
              </w:rPr>
              <w:t>Подбирать инструмент и материалы для ремонта</w:t>
            </w:r>
          </w:p>
          <w:p w:rsidR="00605E96" w:rsidRPr="00B97240" w:rsidRDefault="00605E96" w:rsidP="009203A0">
            <w:pPr>
              <w:pStyle w:val="Standard"/>
              <w:spacing w:before="0" w:after="0"/>
              <w:rPr>
                <w:sz w:val="22"/>
                <w:szCs w:val="22"/>
              </w:rPr>
            </w:pPr>
            <w:r w:rsidRPr="00B97240">
              <w:rPr>
                <w:sz w:val="22"/>
                <w:szCs w:val="22"/>
              </w:rPr>
              <w:t xml:space="preserve"> Подбирать материалы для восстановления геометрической формы элементов кузова</w:t>
            </w:r>
          </w:p>
          <w:p w:rsidR="00605E96" w:rsidRPr="00B97240" w:rsidRDefault="00605E96" w:rsidP="009203A0">
            <w:pPr>
              <w:pStyle w:val="Standard"/>
              <w:spacing w:before="0" w:after="0"/>
              <w:rPr>
                <w:sz w:val="22"/>
                <w:szCs w:val="22"/>
              </w:rPr>
            </w:pPr>
            <w:r w:rsidRPr="00B97240">
              <w:rPr>
                <w:sz w:val="22"/>
                <w:szCs w:val="22"/>
              </w:rPr>
              <w:t>Подбирать материалы для защиты элементов кузова от коррозии</w:t>
            </w:r>
          </w:p>
          <w:p w:rsidR="00605E96" w:rsidRPr="00B97240" w:rsidRDefault="00605E96" w:rsidP="009203A0">
            <w:pPr>
              <w:pStyle w:val="Standard"/>
              <w:spacing w:before="0" w:after="0"/>
              <w:rPr>
                <w:sz w:val="22"/>
                <w:szCs w:val="22"/>
              </w:rPr>
            </w:pPr>
            <w:r w:rsidRPr="00B97240">
              <w:rPr>
                <w:sz w:val="22"/>
                <w:szCs w:val="22"/>
              </w:rPr>
              <w:t>Подбирать цвета ремонтных красок элементов кузова</w:t>
            </w:r>
          </w:p>
          <w:p w:rsidR="00605E96" w:rsidRPr="00B97240" w:rsidRDefault="00605E96" w:rsidP="009203A0">
            <w:pPr>
              <w:pStyle w:val="Standard"/>
              <w:spacing w:before="0" w:after="0"/>
              <w:rPr>
                <w:sz w:val="22"/>
                <w:szCs w:val="22"/>
              </w:rPr>
            </w:pPr>
            <w:r w:rsidRPr="00B97240">
              <w:rPr>
                <w:sz w:val="22"/>
                <w:szCs w:val="22"/>
              </w:rPr>
              <w:t>Наносить различные виды лакокрасочных материалов</w:t>
            </w:r>
          </w:p>
          <w:p w:rsidR="00605E96" w:rsidRPr="00B97240" w:rsidRDefault="00605E96" w:rsidP="009203A0">
            <w:pPr>
              <w:pStyle w:val="Standard"/>
              <w:spacing w:before="0" w:after="0"/>
              <w:rPr>
                <w:sz w:val="22"/>
                <w:szCs w:val="22"/>
              </w:rPr>
            </w:pPr>
            <w:r w:rsidRPr="00B97240">
              <w:rPr>
                <w:sz w:val="22"/>
                <w:szCs w:val="22"/>
              </w:rPr>
              <w:t>Подбирать абразивный материал на каждом этапе подготовки поверхности</w:t>
            </w:r>
          </w:p>
          <w:p w:rsidR="00605E96" w:rsidRPr="00B97240" w:rsidRDefault="00605E96" w:rsidP="009203A0">
            <w:pPr>
              <w:pStyle w:val="Standard"/>
              <w:spacing w:before="0" w:after="0"/>
              <w:rPr>
                <w:sz w:val="22"/>
                <w:szCs w:val="22"/>
              </w:rPr>
            </w:pPr>
            <w:r w:rsidRPr="00B97240">
              <w:rPr>
                <w:sz w:val="22"/>
                <w:szCs w:val="22"/>
              </w:rPr>
              <w:t>Использовать механизированный инструмент при подготовке поверхностей</w:t>
            </w:r>
          </w:p>
          <w:p w:rsidR="00605E96" w:rsidRPr="00B97240" w:rsidRDefault="00605E96" w:rsidP="009203A0">
            <w:pPr>
              <w:pStyle w:val="Standard"/>
              <w:spacing w:before="0" w:after="0"/>
              <w:rPr>
                <w:sz w:val="22"/>
                <w:szCs w:val="22"/>
              </w:rPr>
            </w:pPr>
            <w:r w:rsidRPr="00B97240">
              <w:rPr>
                <w:sz w:val="22"/>
                <w:szCs w:val="22"/>
              </w:rPr>
              <w:t>Восстанавливать первоначальную форму элементов кузовов</w:t>
            </w:r>
          </w:p>
          <w:p w:rsidR="00605E96" w:rsidRPr="00B97240" w:rsidRDefault="00605E96" w:rsidP="009203A0">
            <w:pPr>
              <w:pStyle w:val="Standard"/>
              <w:spacing w:before="0" w:after="0"/>
              <w:rPr>
                <w:sz w:val="22"/>
                <w:szCs w:val="22"/>
              </w:rPr>
            </w:pPr>
            <w:r w:rsidRPr="00B97240">
              <w:rPr>
                <w:sz w:val="22"/>
                <w:szCs w:val="22"/>
              </w:rPr>
              <w:t>Использовать краскопульты различных систем распыления</w:t>
            </w:r>
          </w:p>
          <w:p w:rsidR="00605E96" w:rsidRPr="00B97240" w:rsidRDefault="00605E96" w:rsidP="009203A0">
            <w:pPr>
              <w:pStyle w:val="Standard"/>
              <w:spacing w:before="0" w:after="0"/>
              <w:rPr>
                <w:sz w:val="22"/>
                <w:szCs w:val="22"/>
              </w:rPr>
            </w:pPr>
            <w:r w:rsidRPr="00B97240">
              <w:rPr>
                <w:sz w:val="22"/>
                <w:szCs w:val="22"/>
              </w:rPr>
              <w:t>Наносить базовые краски на элементы кузова</w:t>
            </w:r>
          </w:p>
          <w:p w:rsidR="00605E96" w:rsidRPr="00B97240" w:rsidRDefault="00605E96" w:rsidP="009203A0">
            <w:pPr>
              <w:pStyle w:val="Standard"/>
              <w:spacing w:before="0" w:after="0"/>
              <w:rPr>
                <w:sz w:val="22"/>
                <w:szCs w:val="22"/>
              </w:rPr>
            </w:pPr>
            <w:r w:rsidRPr="00B97240">
              <w:rPr>
                <w:sz w:val="22"/>
                <w:szCs w:val="22"/>
              </w:rPr>
              <w:t>Наносить лаки на элементы кузова</w:t>
            </w:r>
          </w:p>
          <w:p w:rsidR="00605E96" w:rsidRPr="00B97240" w:rsidRDefault="00605E96" w:rsidP="009203A0">
            <w:pPr>
              <w:pStyle w:val="Standard"/>
              <w:spacing w:before="0" w:after="0"/>
              <w:rPr>
                <w:sz w:val="22"/>
                <w:szCs w:val="22"/>
              </w:rPr>
            </w:pPr>
            <w:r w:rsidRPr="00B97240">
              <w:rPr>
                <w:sz w:val="22"/>
                <w:szCs w:val="22"/>
              </w:rPr>
              <w:t>Окрашивать элементы деталей кузова в переход</w:t>
            </w:r>
          </w:p>
          <w:p w:rsidR="00605E96" w:rsidRPr="00B97240" w:rsidRDefault="00605E96" w:rsidP="009203A0">
            <w:pPr>
              <w:pStyle w:val="Standard"/>
              <w:spacing w:before="0" w:after="0"/>
              <w:rPr>
                <w:sz w:val="22"/>
                <w:szCs w:val="22"/>
              </w:rPr>
            </w:pPr>
            <w:r w:rsidRPr="00B97240">
              <w:rPr>
                <w:sz w:val="22"/>
                <w:szCs w:val="22"/>
              </w:rPr>
              <w:t>Полировать элементы кузова</w:t>
            </w:r>
          </w:p>
          <w:p w:rsidR="00605E96" w:rsidRPr="00B97240" w:rsidRDefault="00605E96" w:rsidP="009203A0">
            <w:pPr>
              <w:pStyle w:val="Standard"/>
              <w:spacing w:before="0" w:after="0"/>
              <w:rPr>
                <w:sz w:val="22"/>
                <w:szCs w:val="22"/>
              </w:rPr>
            </w:pPr>
            <w:r w:rsidRPr="00B97240">
              <w:rPr>
                <w:sz w:val="22"/>
                <w:szCs w:val="22"/>
              </w:rPr>
              <w:t>Оценивать качество окраски деталей</w:t>
            </w:r>
          </w:p>
        </w:tc>
      </w:tr>
      <w:tr w:rsidR="00605E96" w:rsidRPr="00B97240" w:rsidTr="009203A0">
        <w:trPr>
          <w:trHeight w:val="2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 xml:space="preserve">Требования правил техники безопасности при работе с </w:t>
            </w:r>
            <w:proofErr w:type="gramStart"/>
            <w:r w:rsidRPr="00B97240">
              <w:rPr>
                <w:sz w:val="22"/>
                <w:szCs w:val="22"/>
              </w:rPr>
              <w:t>СИЗ</w:t>
            </w:r>
            <w:proofErr w:type="gramEnd"/>
            <w:r w:rsidRPr="00B97240">
              <w:rPr>
                <w:sz w:val="22"/>
                <w:szCs w:val="22"/>
              </w:rPr>
              <w:t xml:space="preserve"> различных видов</w:t>
            </w:r>
          </w:p>
          <w:p w:rsidR="00605E96" w:rsidRPr="00B97240" w:rsidRDefault="00605E96" w:rsidP="009203A0">
            <w:pPr>
              <w:pStyle w:val="Standard"/>
              <w:spacing w:before="0" w:after="0"/>
              <w:rPr>
                <w:sz w:val="22"/>
                <w:szCs w:val="22"/>
              </w:rPr>
            </w:pPr>
            <w:r w:rsidRPr="00B97240">
              <w:rPr>
                <w:sz w:val="22"/>
                <w:szCs w:val="22"/>
              </w:rPr>
              <w:t>Влияние различных лакокрасочных материалов на организм</w:t>
            </w:r>
          </w:p>
          <w:p w:rsidR="00605E96" w:rsidRPr="00B97240" w:rsidRDefault="00605E96" w:rsidP="009203A0">
            <w:pPr>
              <w:pStyle w:val="Standard"/>
              <w:spacing w:before="0" w:after="0"/>
              <w:rPr>
                <w:sz w:val="22"/>
                <w:szCs w:val="22"/>
              </w:rPr>
            </w:pPr>
            <w:r w:rsidRPr="00B97240">
              <w:rPr>
                <w:sz w:val="22"/>
                <w:szCs w:val="22"/>
              </w:rPr>
              <w:t>Правила оказания первой помощи при интоксикации веществами из лакокрасочных материалов Возможные виды дефектов лакокрасочного покрытия и их причины</w:t>
            </w:r>
          </w:p>
          <w:p w:rsidR="00605E96" w:rsidRPr="00B97240" w:rsidRDefault="00605E96" w:rsidP="009203A0">
            <w:pPr>
              <w:pStyle w:val="Standard"/>
              <w:spacing w:before="0" w:after="0"/>
              <w:rPr>
                <w:sz w:val="22"/>
                <w:szCs w:val="22"/>
              </w:rPr>
            </w:pPr>
            <w:r w:rsidRPr="00B97240">
              <w:rPr>
                <w:sz w:val="22"/>
                <w:szCs w:val="22"/>
              </w:rPr>
              <w:t>Способы устранения дефектов лакокрасочного покрытия</w:t>
            </w:r>
          </w:p>
          <w:p w:rsidR="00605E96" w:rsidRPr="00B97240" w:rsidRDefault="00605E96" w:rsidP="009203A0">
            <w:pPr>
              <w:pStyle w:val="Standard"/>
              <w:spacing w:before="0" w:after="0"/>
              <w:rPr>
                <w:sz w:val="22"/>
                <w:szCs w:val="22"/>
              </w:rPr>
            </w:pPr>
            <w:r w:rsidRPr="00B97240">
              <w:rPr>
                <w:sz w:val="22"/>
                <w:szCs w:val="22"/>
              </w:rPr>
              <w:t>Необходимый инструмент для устранения дефектов лакокрасочного покрытия</w:t>
            </w:r>
          </w:p>
          <w:p w:rsidR="00605E96" w:rsidRPr="00B97240" w:rsidRDefault="00605E96" w:rsidP="009203A0">
            <w:pPr>
              <w:pStyle w:val="Standard"/>
              <w:spacing w:before="0" w:after="0"/>
              <w:rPr>
                <w:sz w:val="22"/>
                <w:szCs w:val="22"/>
              </w:rPr>
            </w:pPr>
            <w:r w:rsidRPr="00B97240">
              <w:rPr>
                <w:sz w:val="22"/>
                <w:szCs w:val="22"/>
              </w:rPr>
              <w:t>Назначение, виды шпатлевок и их применение</w:t>
            </w:r>
          </w:p>
          <w:p w:rsidR="00605E96" w:rsidRPr="00B97240" w:rsidRDefault="00605E96" w:rsidP="009203A0">
            <w:pPr>
              <w:pStyle w:val="Standard"/>
              <w:spacing w:before="0" w:after="0"/>
              <w:rPr>
                <w:sz w:val="22"/>
                <w:szCs w:val="22"/>
              </w:rPr>
            </w:pPr>
            <w:r w:rsidRPr="00B97240">
              <w:rPr>
                <w:sz w:val="22"/>
                <w:szCs w:val="22"/>
              </w:rPr>
              <w:t>Назначение, виды грунтов и их применение</w:t>
            </w:r>
          </w:p>
          <w:p w:rsidR="00605E96" w:rsidRPr="00B97240" w:rsidRDefault="00605E96" w:rsidP="009203A0">
            <w:pPr>
              <w:pStyle w:val="Standard"/>
              <w:spacing w:before="0" w:after="0"/>
              <w:rPr>
                <w:sz w:val="22"/>
                <w:szCs w:val="22"/>
              </w:rPr>
            </w:pPr>
            <w:r w:rsidRPr="00B97240">
              <w:rPr>
                <w:sz w:val="22"/>
                <w:szCs w:val="22"/>
              </w:rPr>
              <w:t>Назначение, виды красок (баз) и их применение</w:t>
            </w:r>
          </w:p>
          <w:p w:rsidR="00605E96" w:rsidRPr="00B97240" w:rsidRDefault="00605E96" w:rsidP="009203A0">
            <w:pPr>
              <w:pStyle w:val="Standard"/>
              <w:spacing w:before="0" w:after="0"/>
              <w:rPr>
                <w:sz w:val="22"/>
                <w:szCs w:val="22"/>
              </w:rPr>
            </w:pPr>
            <w:r w:rsidRPr="00B97240">
              <w:rPr>
                <w:sz w:val="22"/>
                <w:szCs w:val="22"/>
              </w:rPr>
              <w:t>Назначение, виды лаков и их применение</w:t>
            </w:r>
          </w:p>
          <w:p w:rsidR="00605E96" w:rsidRPr="00B97240" w:rsidRDefault="00605E96" w:rsidP="009203A0">
            <w:pPr>
              <w:pStyle w:val="Standard"/>
              <w:spacing w:before="0" w:after="0"/>
              <w:rPr>
                <w:sz w:val="22"/>
                <w:szCs w:val="22"/>
              </w:rPr>
            </w:pPr>
            <w:r w:rsidRPr="00B97240">
              <w:rPr>
                <w:sz w:val="22"/>
                <w:szCs w:val="22"/>
              </w:rPr>
              <w:t>Назначение, виды полиролей и их применение</w:t>
            </w:r>
          </w:p>
          <w:p w:rsidR="00605E96" w:rsidRPr="00B97240" w:rsidRDefault="00605E96" w:rsidP="009203A0">
            <w:pPr>
              <w:pStyle w:val="Standard"/>
              <w:spacing w:before="0" w:after="0"/>
              <w:rPr>
                <w:sz w:val="22"/>
                <w:szCs w:val="22"/>
              </w:rPr>
            </w:pPr>
            <w:r w:rsidRPr="00B97240">
              <w:rPr>
                <w:sz w:val="22"/>
                <w:szCs w:val="22"/>
              </w:rPr>
              <w:t>Назначение, виды защитных материалов и их применение</w:t>
            </w:r>
          </w:p>
          <w:p w:rsidR="00605E96" w:rsidRPr="00B97240" w:rsidRDefault="00605E96" w:rsidP="009203A0">
            <w:pPr>
              <w:pStyle w:val="Standard"/>
              <w:spacing w:before="0" w:after="0"/>
              <w:rPr>
                <w:sz w:val="22"/>
                <w:szCs w:val="22"/>
              </w:rPr>
            </w:pPr>
            <w:r w:rsidRPr="00B97240">
              <w:rPr>
                <w:sz w:val="22"/>
                <w:szCs w:val="22"/>
              </w:rPr>
              <w:t xml:space="preserve">Технологию </w:t>
            </w:r>
            <w:proofErr w:type="gramStart"/>
            <w:r w:rsidRPr="00B97240">
              <w:rPr>
                <w:sz w:val="22"/>
                <w:szCs w:val="22"/>
              </w:rPr>
              <w:t>подбора цвета базовой краски элементов кузова</w:t>
            </w:r>
            <w:proofErr w:type="gramEnd"/>
          </w:p>
          <w:p w:rsidR="00605E96" w:rsidRPr="00B97240" w:rsidRDefault="00605E96" w:rsidP="009203A0">
            <w:pPr>
              <w:pStyle w:val="Standard"/>
              <w:spacing w:before="0" w:after="0"/>
              <w:rPr>
                <w:sz w:val="22"/>
                <w:szCs w:val="22"/>
              </w:rPr>
            </w:pPr>
            <w:r w:rsidRPr="00B97240">
              <w:rPr>
                <w:sz w:val="22"/>
                <w:szCs w:val="22"/>
              </w:rPr>
              <w:t xml:space="preserve">Понятие </w:t>
            </w:r>
            <w:proofErr w:type="spellStart"/>
            <w:r w:rsidRPr="00B97240">
              <w:rPr>
                <w:sz w:val="22"/>
                <w:szCs w:val="22"/>
              </w:rPr>
              <w:t>абразивности</w:t>
            </w:r>
            <w:proofErr w:type="spellEnd"/>
            <w:r w:rsidRPr="00B97240">
              <w:rPr>
                <w:sz w:val="22"/>
                <w:szCs w:val="22"/>
              </w:rPr>
              <w:t xml:space="preserve"> материала</w:t>
            </w:r>
          </w:p>
          <w:p w:rsidR="00605E96" w:rsidRPr="00B97240" w:rsidRDefault="00605E96" w:rsidP="009203A0">
            <w:pPr>
              <w:pStyle w:val="Standard"/>
              <w:spacing w:before="0" w:after="0"/>
              <w:rPr>
                <w:sz w:val="22"/>
                <w:szCs w:val="22"/>
              </w:rPr>
            </w:pPr>
            <w:r w:rsidRPr="00B97240">
              <w:rPr>
                <w:sz w:val="22"/>
                <w:szCs w:val="22"/>
              </w:rPr>
              <w:t>Градация абразивных элементов</w:t>
            </w:r>
          </w:p>
          <w:p w:rsidR="00605E96" w:rsidRPr="00B97240" w:rsidRDefault="00605E96" w:rsidP="009203A0">
            <w:pPr>
              <w:pStyle w:val="Standard"/>
              <w:spacing w:before="0" w:after="0"/>
              <w:rPr>
                <w:sz w:val="22"/>
                <w:szCs w:val="22"/>
              </w:rPr>
            </w:pPr>
            <w:r w:rsidRPr="00B97240">
              <w:rPr>
                <w:sz w:val="22"/>
                <w:szCs w:val="22"/>
              </w:rPr>
              <w:t>Подбор абразивных материалов для обработки конкретных видов лакокрасочных материалов</w:t>
            </w:r>
          </w:p>
          <w:p w:rsidR="00605E96" w:rsidRPr="00B97240" w:rsidRDefault="00605E96" w:rsidP="009203A0">
            <w:pPr>
              <w:pStyle w:val="Standard"/>
              <w:spacing w:before="0" w:after="0"/>
              <w:rPr>
                <w:sz w:val="22"/>
                <w:szCs w:val="22"/>
              </w:rPr>
            </w:pPr>
            <w:r w:rsidRPr="00B97240">
              <w:rPr>
                <w:sz w:val="22"/>
                <w:szCs w:val="22"/>
              </w:rPr>
              <w:t>Назначение, устройство и работа шлифовальных машин</w:t>
            </w:r>
          </w:p>
          <w:p w:rsidR="00605E96" w:rsidRPr="00B97240" w:rsidRDefault="00605E96" w:rsidP="009203A0">
            <w:pPr>
              <w:pStyle w:val="Standard"/>
              <w:spacing w:before="0" w:after="0"/>
              <w:rPr>
                <w:sz w:val="22"/>
                <w:szCs w:val="22"/>
              </w:rPr>
            </w:pPr>
            <w:r w:rsidRPr="00B97240">
              <w:rPr>
                <w:sz w:val="22"/>
                <w:szCs w:val="22"/>
              </w:rPr>
              <w:t>Способы контроля качества подготовки поверхностей</w:t>
            </w:r>
          </w:p>
          <w:p w:rsidR="00605E96" w:rsidRPr="00B97240" w:rsidRDefault="00605E96" w:rsidP="009203A0">
            <w:pPr>
              <w:pStyle w:val="Standard"/>
              <w:spacing w:before="0" w:after="0"/>
              <w:rPr>
                <w:sz w:val="22"/>
                <w:szCs w:val="22"/>
              </w:rPr>
            </w:pPr>
            <w:r w:rsidRPr="00B97240">
              <w:rPr>
                <w:sz w:val="22"/>
                <w:szCs w:val="22"/>
              </w:rPr>
              <w:t>Виды, устройство и принцип работы краскопультов различных конструкций</w:t>
            </w:r>
          </w:p>
          <w:p w:rsidR="00605E96" w:rsidRPr="00B97240" w:rsidRDefault="00605E96" w:rsidP="009203A0">
            <w:pPr>
              <w:pStyle w:val="Standard"/>
              <w:spacing w:before="0" w:after="0"/>
              <w:rPr>
                <w:sz w:val="22"/>
                <w:szCs w:val="22"/>
              </w:rPr>
            </w:pPr>
            <w:r w:rsidRPr="00B97240">
              <w:rPr>
                <w:sz w:val="22"/>
                <w:szCs w:val="22"/>
              </w:rPr>
              <w:t>Технологию нанесения базовых красок</w:t>
            </w:r>
          </w:p>
          <w:p w:rsidR="00605E96" w:rsidRPr="00B97240" w:rsidRDefault="00605E96" w:rsidP="009203A0">
            <w:pPr>
              <w:pStyle w:val="Standard"/>
              <w:spacing w:before="0" w:after="0"/>
              <w:rPr>
                <w:sz w:val="22"/>
                <w:szCs w:val="22"/>
              </w:rPr>
            </w:pPr>
            <w:r w:rsidRPr="00B97240">
              <w:rPr>
                <w:sz w:val="22"/>
                <w:szCs w:val="22"/>
              </w:rPr>
              <w:t>Технологию нанесения лаков</w:t>
            </w:r>
          </w:p>
          <w:p w:rsidR="00605E96" w:rsidRPr="00B97240" w:rsidRDefault="00605E96" w:rsidP="009203A0">
            <w:pPr>
              <w:pStyle w:val="Standard"/>
              <w:spacing w:before="0" w:after="0"/>
              <w:rPr>
                <w:sz w:val="22"/>
                <w:szCs w:val="22"/>
              </w:rPr>
            </w:pPr>
            <w:r w:rsidRPr="00B97240">
              <w:rPr>
                <w:sz w:val="22"/>
                <w:szCs w:val="22"/>
              </w:rPr>
              <w:t>Технологию окраски элементов кузова методом перехода по базе и по лаку</w:t>
            </w:r>
          </w:p>
          <w:p w:rsidR="00605E96" w:rsidRPr="00B97240" w:rsidRDefault="00605E96" w:rsidP="009203A0">
            <w:pPr>
              <w:pStyle w:val="Standard"/>
              <w:spacing w:before="0" w:after="0"/>
              <w:rPr>
                <w:sz w:val="22"/>
                <w:szCs w:val="22"/>
              </w:rPr>
            </w:pPr>
            <w:r w:rsidRPr="00B97240">
              <w:rPr>
                <w:sz w:val="22"/>
                <w:szCs w:val="22"/>
              </w:rPr>
              <w:t>Применение полировальных паст</w:t>
            </w:r>
          </w:p>
          <w:p w:rsidR="00605E96" w:rsidRPr="00B97240" w:rsidRDefault="00605E96" w:rsidP="009203A0">
            <w:pPr>
              <w:pStyle w:val="Standard"/>
              <w:spacing w:before="0" w:after="0"/>
              <w:rPr>
                <w:sz w:val="22"/>
                <w:szCs w:val="22"/>
              </w:rPr>
            </w:pPr>
            <w:r w:rsidRPr="00B97240">
              <w:rPr>
                <w:sz w:val="22"/>
                <w:szCs w:val="22"/>
              </w:rPr>
              <w:t>Подготовка поверхности под полировку</w:t>
            </w:r>
          </w:p>
          <w:p w:rsidR="00605E96" w:rsidRPr="00B97240" w:rsidRDefault="00605E96" w:rsidP="009203A0">
            <w:pPr>
              <w:pStyle w:val="Standard"/>
              <w:spacing w:before="0" w:after="0"/>
              <w:rPr>
                <w:sz w:val="22"/>
                <w:szCs w:val="22"/>
              </w:rPr>
            </w:pPr>
            <w:r w:rsidRPr="00B97240">
              <w:rPr>
                <w:sz w:val="22"/>
                <w:szCs w:val="22"/>
              </w:rPr>
              <w:lastRenderedPageBreak/>
              <w:t>Технологию полировки лака на элементах кузова</w:t>
            </w:r>
          </w:p>
          <w:p w:rsidR="00605E96" w:rsidRPr="00B97240" w:rsidRDefault="00605E96" w:rsidP="009203A0">
            <w:pPr>
              <w:pStyle w:val="Standard"/>
              <w:spacing w:before="0" w:after="0"/>
              <w:rPr>
                <w:sz w:val="22"/>
                <w:szCs w:val="22"/>
              </w:rPr>
            </w:pPr>
            <w:r w:rsidRPr="00B97240">
              <w:rPr>
                <w:sz w:val="22"/>
                <w:szCs w:val="22"/>
              </w:rPr>
              <w:t>Критерии оценки качества окраски деталей</w:t>
            </w:r>
          </w:p>
        </w:tc>
      </w:tr>
      <w:tr w:rsidR="00605E96" w:rsidRPr="00B97240" w:rsidTr="009203A0">
        <w:trPr>
          <w:trHeight w:val="560"/>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lastRenderedPageBreak/>
              <w:t>Организация процесса по техническому обслуживанию и ремонту автомобиля</w:t>
            </w: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5.1</w:t>
            </w:r>
            <w:proofErr w:type="gramStart"/>
            <w:r w:rsidRPr="00B97240">
              <w:rPr>
                <w:sz w:val="22"/>
                <w:szCs w:val="22"/>
              </w:rPr>
              <w:t xml:space="preserve"> П</w:t>
            </w:r>
            <w:proofErr w:type="gramEnd"/>
            <w:r w:rsidRPr="00B97240">
              <w:rPr>
                <w:sz w:val="22"/>
                <w:szCs w:val="22"/>
              </w:rPr>
              <w:t>ланировать деятельность подразделения по техническому обслуживанию и ремонту систем, узлов и двигателей.</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Планирование производственной программы по эксплуатации подвижного состава автомобильного транспорта</w:t>
            </w:r>
          </w:p>
          <w:p w:rsidR="00605E96" w:rsidRPr="00B97240" w:rsidRDefault="00605E96" w:rsidP="009203A0">
            <w:pPr>
              <w:pStyle w:val="Standard"/>
              <w:spacing w:before="0" w:after="0"/>
              <w:rPr>
                <w:sz w:val="22"/>
                <w:szCs w:val="22"/>
              </w:rPr>
            </w:pPr>
            <w:r w:rsidRPr="00B97240">
              <w:rPr>
                <w:sz w:val="22"/>
                <w:szCs w:val="22"/>
              </w:rPr>
              <w:t xml:space="preserve"> Планирование производственной программы по техническому обслуживанию и ремонту подвижного состава автомобильного транспорта </w:t>
            </w:r>
          </w:p>
          <w:p w:rsidR="00605E96" w:rsidRPr="00B97240" w:rsidRDefault="00605E96" w:rsidP="009203A0">
            <w:pPr>
              <w:pStyle w:val="Standard"/>
              <w:spacing w:before="0" w:after="0"/>
              <w:rPr>
                <w:sz w:val="22"/>
                <w:szCs w:val="22"/>
              </w:rPr>
            </w:pPr>
            <w:r w:rsidRPr="00B97240">
              <w:rPr>
                <w:sz w:val="22"/>
                <w:szCs w:val="22"/>
              </w:rPr>
              <w:t xml:space="preserve">Планирование численности производственного персонала </w:t>
            </w:r>
          </w:p>
          <w:p w:rsidR="00605E96" w:rsidRPr="00B97240" w:rsidRDefault="00605E96" w:rsidP="009203A0">
            <w:pPr>
              <w:pStyle w:val="Standard"/>
              <w:spacing w:before="0" w:after="0"/>
              <w:rPr>
                <w:sz w:val="22"/>
                <w:szCs w:val="22"/>
              </w:rPr>
            </w:pPr>
            <w:r w:rsidRPr="00B97240">
              <w:rPr>
                <w:sz w:val="22"/>
                <w:szCs w:val="22"/>
              </w:rPr>
              <w:t>Составление сметы затрат и калькуляция себестоимости продукции предприятия автомобильного транспорта</w:t>
            </w:r>
          </w:p>
          <w:p w:rsidR="00605E96" w:rsidRPr="00B97240" w:rsidRDefault="00605E96" w:rsidP="009203A0">
            <w:pPr>
              <w:pStyle w:val="Standard"/>
              <w:spacing w:before="0" w:after="0"/>
              <w:rPr>
                <w:sz w:val="22"/>
                <w:szCs w:val="22"/>
              </w:rPr>
            </w:pPr>
            <w:r w:rsidRPr="00B97240">
              <w:rPr>
                <w:sz w:val="22"/>
                <w:szCs w:val="22"/>
              </w:rPr>
              <w:t xml:space="preserve"> Определение финансовых результатов деятельности предприятия автомобильного транспорта</w:t>
            </w:r>
          </w:p>
        </w:tc>
      </w:tr>
      <w:tr w:rsidR="00605E96" w:rsidRPr="00B97240" w:rsidTr="009203A0">
        <w:trPr>
          <w:trHeight w:val="66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Производить расчет производственной мощности подразделения по установленным срокам;</w:t>
            </w:r>
          </w:p>
          <w:p w:rsidR="00605E96" w:rsidRPr="00B97240" w:rsidRDefault="00605E96" w:rsidP="009203A0">
            <w:pPr>
              <w:pStyle w:val="Standard"/>
              <w:spacing w:before="0" w:after="0"/>
              <w:rPr>
                <w:sz w:val="22"/>
                <w:szCs w:val="22"/>
              </w:rPr>
            </w:pPr>
            <w:r w:rsidRPr="00B97240">
              <w:rPr>
                <w:sz w:val="22"/>
                <w:szCs w:val="22"/>
              </w:rPr>
              <w:t>обеспечивать правильность и своевременность оформления первичных документов;</w:t>
            </w:r>
          </w:p>
          <w:p w:rsidR="00605E96" w:rsidRPr="00B97240" w:rsidRDefault="00605E96" w:rsidP="009203A0">
            <w:pPr>
              <w:pStyle w:val="Standard"/>
              <w:spacing w:before="0" w:after="0"/>
              <w:rPr>
                <w:sz w:val="22"/>
                <w:szCs w:val="22"/>
              </w:rPr>
            </w:pPr>
            <w:r w:rsidRPr="00B97240">
              <w:rPr>
                <w:sz w:val="22"/>
                <w:szCs w:val="22"/>
              </w:rPr>
              <w:t>рассчитывать по принятой методологии основные технико-экономические показатели производственной деятельности; планировать производственную программу на один автомобиле день работы предприятия;</w:t>
            </w:r>
          </w:p>
          <w:p w:rsidR="00605E96" w:rsidRPr="00B97240" w:rsidRDefault="00605E96" w:rsidP="009203A0">
            <w:pPr>
              <w:pStyle w:val="Standard"/>
              <w:spacing w:before="0" w:after="0"/>
              <w:rPr>
                <w:sz w:val="22"/>
                <w:szCs w:val="22"/>
              </w:rPr>
            </w:pPr>
            <w:r w:rsidRPr="00B97240">
              <w:rPr>
                <w:sz w:val="22"/>
                <w:szCs w:val="22"/>
              </w:rPr>
              <w:t>планировать производственную программу на год по всему парку автомобилей; оформлять документацию по результатам расчетов</w:t>
            </w:r>
          </w:p>
          <w:p w:rsidR="00605E96" w:rsidRPr="00B97240" w:rsidRDefault="00605E96" w:rsidP="009203A0">
            <w:pPr>
              <w:pStyle w:val="Standard"/>
              <w:spacing w:before="0" w:after="0"/>
              <w:rPr>
                <w:sz w:val="22"/>
                <w:szCs w:val="22"/>
              </w:rPr>
            </w:pPr>
            <w:r w:rsidRPr="00B97240">
              <w:rPr>
                <w:sz w:val="22"/>
                <w:szCs w:val="22"/>
              </w:rPr>
              <w:t>Организовывать работу производственного подразделения;</w:t>
            </w:r>
          </w:p>
          <w:p w:rsidR="00605E96" w:rsidRPr="00B97240" w:rsidRDefault="00605E96" w:rsidP="009203A0">
            <w:pPr>
              <w:pStyle w:val="Standard"/>
              <w:spacing w:before="0" w:after="0"/>
              <w:rPr>
                <w:sz w:val="22"/>
                <w:szCs w:val="22"/>
              </w:rPr>
            </w:pPr>
            <w:r w:rsidRPr="00B97240">
              <w:rPr>
                <w:sz w:val="22"/>
                <w:szCs w:val="22"/>
              </w:rPr>
              <w:t>обеспечивать правильность и своевременность оформления первичных документов;</w:t>
            </w:r>
          </w:p>
          <w:p w:rsidR="00605E96" w:rsidRPr="00B97240" w:rsidRDefault="00605E96" w:rsidP="009203A0">
            <w:pPr>
              <w:pStyle w:val="Standard"/>
              <w:spacing w:before="0" w:after="0"/>
              <w:rPr>
                <w:sz w:val="22"/>
                <w:szCs w:val="22"/>
              </w:rPr>
            </w:pPr>
            <w:r w:rsidRPr="00B97240">
              <w:rPr>
                <w:sz w:val="22"/>
                <w:szCs w:val="22"/>
              </w:rPr>
              <w:t>определять количество технических воздействий за планируемый период;</w:t>
            </w:r>
          </w:p>
          <w:p w:rsidR="00605E96" w:rsidRPr="00B97240" w:rsidRDefault="00605E96" w:rsidP="009203A0">
            <w:pPr>
              <w:pStyle w:val="Standard"/>
              <w:spacing w:before="0" w:after="0"/>
              <w:rPr>
                <w:sz w:val="22"/>
                <w:szCs w:val="22"/>
              </w:rPr>
            </w:pPr>
            <w:r w:rsidRPr="00B97240">
              <w:rPr>
                <w:sz w:val="22"/>
                <w:szCs w:val="22"/>
              </w:rPr>
              <w:t>определять объемы работ по техническому обслуживанию и ремонту автомобилей;</w:t>
            </w:r>
          </w:p>
          <w:p w:rsidR="00605E96" w:rsidRPr="00B97240" w:rsidRDefault="00605E96" w:rsidP="009203A0">
            <w:pPr>
              <w:pStyle w:val="Standard"/>
              <w:spacing w:before="0" w:after="0"/>
              <w:rPr>
                <w:sz w:val="22"/>
                <w:szCs w:val="22"/>
              </w:rPr>
            </w:pPr>
            <w:r w:rsidRPr="00B97240">
              <w:rPr>
                <w:sz w:val="22"/>
                <w:szCs w:val="22"/>
              </w:rPr>
              <w:t>определять потребность в техническом оснащении и материальном обеспечении работ по техническому обслуживанию и ремонту автомобилей;</w:t>
            </w:r>
          </w:p>
          <w:p w:rsidR="00605E96" w:rsidRPr="00B97240" w:rsidRDefault="00605E96" w:rsidP="009203A0">
            <w:pPr>
              <w:pStyle w:val="Standard"/>
              <w:spacing w:before="0" w:after="0"/>
              <w:rPr>
                <w:sz w:val="22"/>
                <w:szCs w:val="22"/>
              </w:rPr>
            </w:pPr>
            <w:r w:rsidRPr="00B97240">
              <w:rPr>
                <w:sz w:val="22"/>
                <w:szCs w:val="22"/>
              </w:rPr>
              <w:t>контролировать соблюдение технологических процессов;</w:t>
            </w:r>
          </w:p>
          <w:p w:rsidR="00605E96" w:rsidRPr="00B97240" w:rsidRDefault="00605E96" w:rsidP="009203A0">
            <w:pPr>
              <w:pStyle w:val="Standard"/>
              <w:spacing w:before="0" w:after="0"/>
              <w:rPr>
                <w:sz w:val="22"/>
                <w:szCs w:val="22"/>
              </w:rPr>
            </w:pPr>
            <w:r w:rsidRPr="00B97240">
              <w:rPr>
                <w:sz w:val="22"/>
                <w:szCs w:val="22"/>
              </w:rPr>
              <w:t>оперативно выявлять и устранять причины нарушений технологических процессов;</w:t>
            </w:r>
          </w:p>
          <w:p w:rsidR="00605E96" w:rsidRPr="00B97240" w:rsidRDefault="00605E96" w:rsidP="009203A0">
            <w:pPr>
              <w:pStyle w:val="Standard"/>
              <w:spacing w:before="0" w:after="0"/>
              <w:rPr>
                <w:sz w:val="22"/>
                <w:szCs w:val="22"/>
              </w:rPr>
            </w:pPr>
            <w:r w:rsidRPr="00B97240">
              <w:rPr>
                <w:sz w:val="22"/>
                <w:szCs w:val="22"/>
              </w:rPr>
              <w:t>определять затраты на техническое обслуживание и ремонт автомобилей;</w:t>
            </w:r>
          </w:p>
          <w:p w:rsidR="00605E96" w:rsidRPr="00B97240" w:rsidRDefault="00605E96" w:rsidP="009203A0">
            <w:pPr>
              <w:pStyle w:val="Standard"/>
              <w:spacing w:before="0" w:after="0"/>
              <w:rPr>
                <w:sz w:val="22"/>
                <w:szCs w:val="22"/>
              </w:rPr>
            </w:pPr>
            <w:r w:rsidRPr="00B97240">
              <w:rPr>
                <w:sz w:val="22"/>
                <w:szCs w:val="22"/>
              </w:rPr>
              <w:t>оформлять документацию по результатам расчетов</w:t>
            </w:r>
          </w:p>
          <w:p w:rsidR="00605E96" w:rsidRPr="00B97240" w:rsidRDefault="00605E96" w:rsidP="009203A0">
            <w:pPr>
              <w:pStyle w:val="Standard"/>
              <w:spacing w:before="0" w:after="0"/>
              <w:rPr>
                <w:sz w:val="22"/>
                <w:szCs w:val="22"/>
              </w:rPr>
            </w:pPr>
            <w:r w:rsidRPr="00B97240">
              <w:rPr>
                <w:sz w:val="22"/>
                <w:szCs w:val="22"/>
              </w:rPr>
              <w:t>Различать списочное и явочное количество сотрудников;</w:t>
            </w:r>
          </w:p>
          <w:p w:rsidR="00605E96" w:rsidRPr="00B97240" w:rsidRDefault="00605E96" w:rsidP="009203A0">
            <w:pPr>
              <w:pStyle w:val="Standard"/>
              <w:spacing w:before="0" w:after="0"/>
              <w:rPr>
                <w:sz w:val="22"/>
                <w:szCs w:val="22"/>
              </w:rPr>
            </w:pPr>
            <w:r w:rsidRPr="00B97240">
              <w:rPr>
                <w:sz w:val="22"/>
                <w:szCs w:val="22"/>
              </w:rPr>
              <w:t>производить расчет планового фонда рабочего времени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определять численность персонала путем учета трудоемкости программы производства;</w:t>
            </w:r>
          </w:p>
          <w:p w:rsidR="00605E96" w:rsidRPr="00B97240" w:rsidRDefault="00605E96" w:rsidP="009203A0">
            <w:pPr>
              <w:pStyle w:val="Standard"/>
              <w:spacing w:before="0" w:after="0"/>
              <w:rPr>
                <w:sz w:val="22"/>
                <w:szCs w:val="22"/>
              </w:rPr>
            </w:pPr>
            <w:r w:rsidRPr="00B97240">
              <w:rPr>
                <w:sz w:val="22"/>
                <w:szCs w:val="22"/>
              </w:rPr>
              <w:t>рассчитывать потребность в основных и вспомогательных рабочих для производственного подразделения;</w:t>
            </w:r>
          </w:p>
          <w:p w:rsidR="00605E96" w:rsidRPr="00B97240" w:rsidRDefault="00605E96" w:rsidP="009203A0">
            <w:pPr>
              <w:pStyle w:val="Standard"/>
              <w:spacing w:before="0" w:after="0"/>
              <w:rPr>
                <w:sz w:val="22"/>
                <w:szCs w:val="22"/>
              </w:rPr>
            </w:pPr>
            <w:r w:rsidRPr="00B97240">
              <w:rPr>
                <w:sz w:val="22"/>
                <w:szCs w:val="22"/>
              </w:rPr>
              <w:t>использовать технически-обоснованные нормы труда;</w:t>
            </w:r>
          </w:p>
          <w:p w:rsidR="00605E96" w:rsidRPr="00B97240" w:rsidRDefault="00605E96" w:rsidP="009203A0">
            <w:pPr>
              <w:pStyle w:val="Standard"/>
              <w:spacing w:before="0" w:after="0"/>
              <w:rPr>
                <w:sz w:val="22"/>
                <w:szCs w:val="22"/>
              </w:rPr>
            </w:pPr>
            <w:r w:rsidRPr="00B97240">
              <w:rPr>
                <w:sz w:val="22"/>
                <w:szCs w:val="22"/>
              </w:rPr>
              <w:t>производить расчет производительности труда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 xml:space="preserve">планировать </w:t>
            </w:r>
            <w:proofErr w:type="gramStart"/>
            <w:r w:rsidRPr="00B97240">
              <w:rPr>
                <w:sz w:val="22"/>
                <w:szCs w:val="22"/>
              </w:rPr>
              <w:t>размер оплаты труда</w:t>
            </w:r>
            <w:proofErr w:type="gramEnd"/>
            <w:r w:rsidRPr="00B97240">
              <w:rPr>
                <w:sz w:val="22"/>
                <w:szCs w:val="22"/>
              </w:rPr>
              <w:t xml:space="preserve"> работников;</w:t>
            </w:r>
          </w:p>
          <w:p w:rsidR="00605E96" w:rsidRPr="00B97240" w:rsidRDefault="00605E96" w:rsidP="009203A0">
            <w:pPr>
              <w:pStyle w:val="Standard"/>
              <w:spacing w:before="0" w:after="0"/>
              <w:rPr>
                <w:sz w:val="22"/>
                <w:szCs w:val="22"/>
              </w:rPr>
            </w:pPr>
            <w:r w:rsidRPr="00B97240">
              <w:rPr>
                <w:sz w:val="22"/>
                <w:szCs w:val="22"/>
              </w:rPr>
              <w:t>производить расчет среднемесячной заработной платы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lastRenderedPageBreak/>
              <w:t>производить расчет доплат и надбавок к заработной плате работников;</w:t>
            </w:r>
          </w:p>
          <w:p w:rsidR="00605E96" w:rsidRPr="00B97240" w:rsidRDefault="00605E96" w:rsidP="009203A0">
            <w:pPr>
              <w:pStyle w:val="Standard"/>
              <w:spacing w:before="0" w:after="0"/>
              <w:rPr>
                <w:sz w:val="22"/>
                <w:szCs w:val="22"/>
              </w:rPr>
            </w:pPr>
            <w:r w:rsidRPr="00B97240">
              <w:rPr>
                <w:sz w:val="22"/>
                <w:szCs w:val="22"/>
              </w:rPr>
              <w:t>определять размер основного фонда заработной платы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определять размер дополнительного фонда заработной платы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рассчитывать общий фонд заработной платы 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производить расчет платежей во внебюджетные фонды РФ;</w:t>
            </w:r>
          </w:p>
          <w:p w:rsidR="00605E96" w:rsidRPr="00B97240" w:rsidRDefault="00605E96" w:rsidP="009203A0">
            <w:pPr>
              <w:pStyle w:val="Standard"/>
              <w:spacing w:before="0" w:after="0"/>
              <w:rPr>
                <w:sz w:val="22"/>
                <w:szCs w:val="22"/>
              </w:rPr>
            </w:pPr>
            <w:r w:rsidRPr="00B97240">
              <w:rPr>
                <w:sz w:val="22"/>
                <w:szCs w:val="22"/>
              </w:rPr>
              <w:t>формировать общий фонд заработной платы персонала с начислениями</w:t>
            </w:r>
          </w:p>
          <w:p w:rsidR="00605E96" w:rsidRPr="00B97240" w:rsidRDefault="00605E96" w:rsidP="009203A0">
            <w:pPr>
              <w:pStyle w:val="Standard"/>
              <w:spacing w:before="0" w:after="0"/>
              <w:rPr>
                <w:sz w:val="22"/>
                <w:szCs w:val="22"/>
              </w:rPr>
            </w:pPr>
            <w:r w:rsidRPr="00B97240">
              <w:rPr>
                <w:sz w:val="22"/>
                <w:szCs w:val="22"/>
              </w:rPr>
              <w:t>Формировать смету затрат предприятия;</w:t>
            </w:r>
          </w:p>
          <w:p w:rsidR="00605E96" w:rsidRPr="00B97240" w:rsidRDefault="00605E96" w:rsidP="009203A0">
            <w:pPr>
              <w:pStyle w:val="Standard"/>
              <w:spacing w:before="0" w:after="0"/>
              <w:rPr>
                <w:sz w:val="22"/>
                <w:szCs w:val="22"/>
              </w:rPr>
            </w:pPr>
            <w:r w:rsidRPr="00B97240">
              <w:rPr>
                <w:sz w:val="22"/>
                <w:szCs w:val="22"/>
              </w:rPr>
              <w:t>производить расчет затрат предприятия по статьям сметы затрат;</w:t>
            </w:r>
          </w:p>
          <w:p w:rsidR="00605E96" w:rsidRPr="00B97240" w:rsidRDefault="00605E96" w:rsidP="009203A0">
            <w:pPr>
              <w:pStyle w:val="Standard"/>
              <w:spacing w:before="0" w:after="0"/>
              <w:rPr>
                <w:sz w:val="22"/>
                <w:szCs w:val="22"/>
              </w:rPr>
            </w:pPr>
            <w:r w:rsidRPr="00B97240">
              <w:rPr>
                <w:sz w:val="22"/>
                <w:szCs w:val="22"/>
              </w:rPr>
              <w:t>определять структуру затрат предприятия автомобильного транспорта;</w:t>
            </w:r>
          </w:p>
          <w:p w:rsidR="00605E96" w:rsidRPr="00B97240" w:rsidRDefault="00605E96" w:rsidP="009203A0">
            <w:pPr>
              <w:pStyle w:val="Standard"/>
              <w:spacing w:before="0" w:after="0"/>
              <w:rPr>
                <w:sz w:val="22"/>
                <w:szCs w:val="22"/>
              </w:rPr>
            </w:pPr>
            <w:r w:rsidRPr="00B97240">
              <w:rPr>
                <w:sz w:val="22"/>
                <w:szCs w:val="22"/>
              </w:rPr>
              <w:t>калькулировать себестоимость транспортной продукции по статьям сметы затрат;</w:t>
            </w:r>
          </w:p>
          <w:p w:rsidR="00605E96" w:rsidRPr="00B97240" w:rsidRDefault="00605E96" w:rsidP="009203A0">
            <w:pPr>
              <w:pStyle w:val="Standard"/>
              <w:spacing w:before="0" w:after="0"/>
              <w:rPr>
                <w:sz w:val="22"/>
                <w:szCs w:val="22"/>
              </w:rPr>
            </w:pPr>
            <w:r w:rsidRPr="00B97240">
              <w:rPr>
                <w:sz w:val="22"/>
                <w:szCs w:val="22"/>
              </w:rPr>
              <w:t>графически представлять результаты произведенных расчетов;</w:t>
            </w:r>
          </w:p>
          <w:p w:rsidR="00605E96" w:rsidRPr="00B97240" w:rsidRDefault="00605E96" w:rsidP="009203A0">
            <w:pPr>
              <w:pStyle w:val="Standard"/>
              <w:spacing w:before="0" w:after="0"/>
              <w:rPr>
                <w:sz w:val="22"/>
                <w:szCs w:val="22"/>
              </w:rPr>
            </w:pPr>
            <w:r w:rsidRPr="00B97240">
              <w:rPr>
                <w:sz w:val="22"/>
                <w:szCs w:val="22"/>
              </w:rPr>
              <w:t>рассчитывать тариф на услуги предприятия автомобильного транспорта;</w:t>
            </w:r>
          </w:p>
          <w:p w:rsidR="00605E96" w:rsidRPr="00B97240" w:rsidRDefault="00605E96" w:rsidP="009203A0">
            <w:pPr>
              <w:pStyle w:val="Standard"/>
              <w:spacing w:before="0" w:after="0"/>
              <w:rPr>
                <w:sz w:val="22"/>
                <w:szCs w:val="22"/>
              </w:rPr>
            </w:pPr>
            <w:r w:rsidRPr="00B97240">
              <w:rPr>
                <w:sz w:val="22"/>
                <w:szCs w:val="22"/>
              </w:rPr>
              <w:t>оформлять документацию по результатам расчетов</w:t>
            </w:r>
          </w:p>
          <w:p w:rsidR="00605E96" w:rsidRPr="00B97240" w:rsidRDefault="00605E96" w:rsidP="009203A0">
            <w:pPr>
              <w:pStyle w:val="Standard"/>
              <w:spacing w:before="0" w:after="0"/>
              <w:rPr>
                <w:sz w:val="22"/>
                <w:szCs w:val="22"/>
              </w:rPr>
            </w:pPr>
            <w:r w:rsidRPr="00B97240">
              <w:rPr>
                <w:sz w:val="22"/>
                <w:szCs w:val="22"/>
              </w:rPr>
              <w:t>Производить расчет величины доходов предприятия;</w:t>
            </w:r>
          </w:p>
          <w:p w:rsidR="00605E96" w:rsidRPr="00B97240" w:rsidRDefault="00605E96" w:rsidP="009203A0">
            <w:pPr>
              <w:pStyle w:val="Standard"/>
              <w:spacing w:before="0" w:after="0"/>
              <w:rPr>
                <w:sz w:val="22"/>
                <w:szCs w:val="22"/>
              </w:rPr>
            </w:pPr>
            <w:r w:rsidRPr="00B97240">
              <w:rPr>
                <w:sz w:val="22"/>
                <w:szCs w:val="22"/>
              </w:rPr>
              <w:t>производить расчет величины валовой прибыли предприятия;</w:t>
            </w:r>
          </w:p>
          <w:p w:rsidR="00605E96" w:rsidRPr="00B97240" w:rsidRDefault="00605E96" w:rsidP="009203A0">
            <w:pPr>
              <w:pStyle w:val="Standard"/>
              <w:spacing w:before="0" w:after="0"/>
              <w:rPr>
                <w:sz w:val="22"/>
                <w:szCs w:val="22"/>
              </w:rPr>
            </w:pPr>
            <w:r w:rsidRPr="00B97240">
              <w:rPr>
                <w:sz w:val="22"/>
                <w:szCs w:val="22"/>
              </w:rPr>
              <w:t xml:space="preserve">производить расчет налога </w:t>
            </w:r>
            <w:proofErr w:type="gramStart"/>
            <w:r w:rsidRPr="00B97240">
              <w:rPr>
                <w:sz w:val="22"/>
                <w:szCs w:val="22"/>
              </w:rPr>
              <w:t>на прибыть</w:t>
            </w:r>
            <w:proofErr w:type="gramEnd"/>
            <w:r w:rsidRPr="00B97240">
              <w:rPr>
                <w:sz w:val="22"/>
                <w:szCs w:val="22"/>
              </w:rPr>
              <w:t xml:space="preserve"> предприятия;</w:t>
            </w:r>
          </w:p>
          <w:p w:rsidR="00605E96" w:rsidRPr="00B97240" w:rsidRDefault="00605E96" w:rsidP="009203A0">
            <w:pPr>
              <w:pStyle w:val="Standard"/>
              <w:spacing w:before="0" w:after="0"/>
              <w:rPr>
                <w:sz w:val="22"/>
                <w:szCs w:val="22"/>
              </w:rPr>
            </w:pPr>
            <w:r w:rsidRPr="00B97240">
              <w:rPr>
                <w:sz w:val="22"/>
                <w:szCs w:val="22"/>
              </w:rPr>
              <w:t>производить расчет величины чистой прибыли предприятия;</w:t>
            </w:r>
          </w:p>
          <w:p w:rsidR="00605E96" w:rsidRPr="00B97240" w:rsidRDefault="00605E96" w:rsidP="009203A0">
            <w:pPr>
              <w:pStyle w:val="Standard"/>
              <w:spacing w:before="0" w:after="0"/>
              <w:rPr>
                <w:sz w:val="22"/>
                <w:szCs w:val="22"/>
              </w:rPr>
            </w:pPr>
            <w:r w:rsidRPr="00B97240">
              <w:rPr>
                <w:sz w:val="22"/>
                <w:szCs w:val="22"/>
              </w:rPr>
              <w:t>рассчитывать   экономическую эффективность производственной деятельности;</w:t>
            </w:r>
          </w:p>
          <w:p w:rsidR="00605E96" w:rsidRPr="00B97240" w:rsidRDefault="00605E96" w:rsidP="009203A0">
            <w:pPr>
              <w:pStyle w:val="Standard"/>
              <w:spacing w:before="0" w:after="0"/>
              <w:rPr>
                <w:sz w:val="22"/>
                <w:szCs w:val="22"/>
              </w:rPr>
            </w:pPr>
            <w:r w:rsidRPr="00B97240">
              <w:rPr>
                <w:sz w:val="22"/>
                <w:szCs w:val="22"/>
              </w:rPr>
              <w:t>проводить анализ результатов деятельности предприятия автомобильного транспорта</w:t>
            </w:r>
          </w:p>
        </w:tc>
      </w:tr>
      <w:tr w:rsidR="00605E96" w:rsidRPr="00B97240" w:rsidTr="009203A0">
        <w:trPr>
          <w:trHeight w:val="6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Действующие законодательные и нормативные акты, регулирующие производственно-хозяйственную деятельность предприятия;</w:t>
            </w:r>
          </w:p>
          <w:p w:rsidR="00605E96" w:rsidRPr="00B97240" w:rsidRDefault="00605E96" w:rsidP="009203A0">
            <w:pPr>
              <w:pStyle w:val="Standard"/>
              <w:spacing w:before="0" w:after="0"/>
              <w:rPr>
                <w:sz w:val="22"/>
                <w:szCs w:val="22"/>
              </w:rPr>
            </w:pPr>
            <w:r w:rsidRPr="00B97240">
              <w:rPr>
                <w:sz w:val="22"/>
                <w:szCs w:val="22"/>
              </w:rPr>
              <w:t>основные технико-экономические   показатели производственной деятельности;</w:t>
            </w:r>
          </w:p>
          <w:p w:rsidR="00605E96" w:rsidRPr="00B97240" w:rsidRDefault="00605E96" w:rsidP="009203A0">
            <w:pPr>
              <w:pStyle w:val="Standard"/>
              <w:spacing w:before="0" w:after="0"/>
              <w:rPr>
                <w:sz w:val="22"/>
                <w:szCs w:val="22"/>
              </w:rPr>
            </w:pPr>
            <w:r w:rsidRPr="00B97240">
              <w:rPr>
                <w:sz w:val="22"/>
                <w:szCs w:val="22"/>
              </w:rPr>
              <w:t xml:space="preserve"> методики расчета технико-экономических показателей производственной деятельности</w:t>
            </w:r>
          </w:p>
          <w:p w:rsidR="00605E96" w:rsidRPr="00B97240" w:rsidRDefault="00605E96" w:rsidP="009203A0">
            <w:pPr>
              <w:pStyle w:val="Standard"/>
              <w:spacing w:before="0" w:after="0"/>
              <w:rPr>
                <w:sz w:val="22"/>
                <w:szCs w:val="22"/>
              </w:rPr>
            </w:pPr>
            <w:r w:rsidRPr="00B97240">
              <w:rPr>
                <w:sz w:val="22"/>
                <w:szCs w:val="22"/>
              </w:rPr>
              <w:t>Требования «Положения о техническом обслуживании и ремонте подвижного состава автомобильного транспорта»;</w:t>
            </w:r>
          </w:p>
          <w:p w:rsidR="00605E96" w:rsidRPr="00B97240" w:rsidRDefault="00605E96" w:rsidP="009203A0">
            <w:pPr>
              <w:pStyle w:val="Standard"/>
              <w:spacing w:before="0" w:after="0"/>
              <w:rPr>
                <w:sz w:val="22"/>
                <w:szCs w:val="22"/>
              </w:rPr>
            </w:pPr>
            <w:r w:rsidRPr="00B97240">
              <w:rPr>
                <w:sz w:val="22"/>
                <w:szCs w:val="22"/>
              </w:rPr>
              <w:t xml:space="preserve"> основы организации деятельности предприятия;</w:t>
            </w:r>
          </w:p>
          <w:p w:rsidR="00605E96" w:rsidRPr="00B97240" w:rsidRDefault="00605E96" w:rsidP="009203A0">
            <w:pPr>
              <w:pStyle w:val="Standard"/>
              <w:spacing w:before="0" w:after="0"/>
              <w:rPr>
                <w:sz w:val="22"/>
                <w:szCs w:val="22"/>
              </w:rPr>
            </w:pPr>
            <w:r w:rsidRPr="00B97240">
              <w:rPr>
                <w:sz w:val="22"/>
                <w:szCs w:val="22"/>
              </w:rPr>
              <w:t>системы и методы выполнения технических воздействий;</w:t>
            </w:r>
          </w:p>
          <w:p w:rsidR="00605E96" w:rsidRPr="00B97240" w:rsidRDefault="00605E96" w:rsidP="009203A0">
            <w:pPr>
              <w:pStyle w:val="Standard"/>
              <w:spacing w:before="0" w:after="0"/>
              <w:rPr>
                <w:sz w:val="22"/>
                <w:szCs w:val="22"/>
              </w:rPr>
            </w:pPr>
            <w:r w:rsidRPr="00B97240">
              <w:rPr>
                <w:sz w:val="22"/>
                <w:szCs w:val="22"/>
              </w:rPr>
              <w:t>методику расчета технико-экономических показателей производственной деятельности;</w:t>
            </w:r>
          </w:p>
          <w:p w:rsidR="00605E96" w:rsidRPr="00B97240" w:rsidRDefault="00605E96" w:rsidP="009203A0">
            <w:pPr>
              <w:pStyle w:val="Standard"/>
              <w:spacing w:before="0" w:after="0"/>
              <w:rPr>
                <w:sz w:val="22"/>
                <w:szCs w:val="22"/>
              </w:rPr>
            </w:pPr>
            <w:r w:rsidRPr="00B97240">
              <w:rPr>
                <w:sz w:val="22"/>
                <w:szCs w:val="22"/>
              </w:rPr>
              <w:t>нормы межремонтных пробегов;</w:t>
            </w:r>
          </w:p>
          <w:p w:rsidR="00605E96" w:rsidRPr="00B97240" w:rsidRDefault="00605E96" w:rsidP="009203A0">
            <w:pPr>
              <w:pStyle w:val="Standard"/>
              <w:spacing w:before="0" w:after="0"/>
              <w:rPr>
                <w:sz w:val="22"/>
                <w:szCs w:val="22"/>
              </w:rPr>
            </w:pPr>
            <w:r w:rsidRPr="00B97240">
              <w:rPr>
                <w:sz w:val="22"/>
                <w:szCs w:val="22"/>
              </w:rPr>
              <w:t>методику корректировки периодичности и трудоемкости технических воздействий;</w:t>
            </w:r>
          </w:p>
          <w:p w:rsidR="00605E96" w:rsidRPr="00B97240" w:rsidRDefault="00605E96" w:rsidP="009203A0">
            <w:pPr>
              <w:pStyle w:val="Standard"/>
              <w:spacing w:before="0" w:after="0"/>
              <w:rPr>
                <w:sz w:val="22"/>
                <w:szCs w:val="22"/>
              </w:rPr>
            </w:pPr>
            <w:r w:rsidRPr="00B97240">
              <w:rPr>
                <w:sz w:val="22"/>
                <w:szCs w:val="22"/>
              </w:rPr>
              <w:t>порядок разработки и оформления технической документации</w:t>
            </w:r>
          </w:p>
          <w:p w:rsidR="00605E96" w:rsidRPr="00B97240" w:rsidRDefault="00605E96" w:rsidP="009203A0">
            <w:pPr>
              <w:pStyle w:val="Standard"/>
              <w:spacing w:before="0" w:after="0"/>
              <w:rPr>
                <w:sz w:val="22"/>
                <w:szCs w:val="22"/>
              </w:rPr>
            </w:pPr>
            <w:r w:rsidRPr="00B97240">
              <w:rPr>
                <w:sz w:val="22"/>
                <w:szCs w:val="22"/>
              </w:rPr>
              <w:t xml:space="preserve"> Категории работников на предприятиях автомобильного транспорта;</w:t>
            </w:r>
          </w:p>
          <w:p w:rsidR="00605E96" w:rsidRPr="00B97240" w:rsidRDefault="00605E96" w:rsidP="009203A0">
            <w:pPr>
              <w:pStyle w:val="Standard"/>
              <w:spacing w:before="0" w:after="0"/>
              <w:rPr>
                <w:sz w:val="22"/>
                <w:szCs w:val="22"/>
              </w:rPr>
            </w:pPr>
            <w:r w:rsidRPr="00B97240">
              <w:rPr>
                <w:sz w:val="22"/>
                <w:szCs w:val="22"/>
              </w:rPr>
              <w:t xml:space="preserve">методику расчета планового фонда рабочего времени </w:t>
            </w:r>
            <w:r w:rsidRPr="00B97240">
              <w:rPr>
                <w:sz w:val="22"/>
                <w:szCs w:val="22"/>
              </w:rPr>
              <w:lastRenderedPageBreak/>
              <w:t>производственного персонала;</w:t>
            </w:r>
          </w:p>
          <w:p w:rsidR="00605E96" w:rsidRPr="00B97240" w:rsidRDefault="00605E96" w:rsidP="009203A0">
            <w:pPr>
              <w:pStyle w:val="Standard"/>
              <w:spacing w:before="0" w:after="0"/>
              <w:rPr>
                <w:sz w:val="22"/>
                <w:szCs w:val="22"/>
              </w:rPr>
            </w:pPr>
            <w:r w:rsidRPr="00B97240">
              <w:rPr>
                <w:sz w:val="22"/>
                <w:szCs w:val="22"/>
              </w:rPr>
              <w:t>действующие законодательные и нормативные акты, регулирующие порядок исчисления и выплаты заработной платы;</w:t>
            </w:r>
          </w:p>
          <w:p w:rsidR="00605E96" w:rsidRPr="00B97240" w:rsidRDefault="00605E96" w:rsidP="009203A0">
            <w:pPr>
              <w:pStyle w:val="Standard"/>
              <w:spacing w:before="0" w:after="0"/>
              <w:rPr>
                <w:sz w:val="22"/>
                <w:szCs w:val="22"/>
              </w:rPr>
            </w:pPr>
            <w:r w:rsidRPr="00B97240">
              <w:rPr>
                <w:sz w:val="22"/>
                <w:szCs w:val="22"/>
              </w:rPr>
              <w:t>форм и систем оплаты труда персонала;</w:t>
            </w:r>
          </w:p>
          <w:p w:rsidR="00605E96" w:rsidRPr="00B97240" w:rsidRDefault="00605E96" w:rsidP="009203A0">
            <w:pPr>
              <w:pStyle w:val="Standard"/>
              <w:spacing w:before="0" w:after="0"/>
              <w:rPr>
                <w:sz w:val="22"/>
                <w:szCs w:val="22"/>
              </w:rPr>
            </w:pPr>
            <w:r w:rsidRPr="00B97240">
              <w:rPr>
                <w:sz w:val="22"/>
                <w:szCs w:val="22"/>
              </w:rPr>
              <w:t>назначение тарифной системы оплаты труда и ее элементы;</w:t>
            </w:r>
          </w:p>
          <w:p w:rsidR="00605E96" w:rsidRPr="00B97240" w:rsidRDefault="00605E96" w:rsidP="009203A0">
            <w:pPr>
              <w:pStyle w:val="Standard"/>
              <w:spacing w:before="0" w:after="0"/>
              <w:rPr>
                <w:sz w:val="22"/>
                <w:szCs w:val="22"/>
              </w:rPr>
            </w:pPr>
            <w:r w:rsidRPr="00B97240">
              <w:rPr>
                <w:sz w:val="22"/>
                <w:szCs w:val="22"/>
              </w:rPr>
              <w:t>виды доплат и надбавок к заработной плате на предприятиях автомобильного транспорта;</w:t>
            </w:r>
          </w:p>
          <w:p w:rsidR="00605E96" w:rsidRPr="00B97240" w:rsidRDefault="00605E96" w:rsidP="009203A0">
            <w:pPr>
              <w:pStyle w:val="Standard"/>
              <w:spacing w:before="0" w:after="0"/>
              <w:rPr>
                <w:sz w:val="22"/>
                <w:szCs w:val="22"/>
              </w:rPr>
            </w:pPr>
            <w:r w:rsidRPr="00B97240">
              <w:rPr>
                <w:sz w:val="22"/>
                <w:szCs w:val="22"/>
              </w:rPr>
              <w:t>состав общего фонда заработной платы персонала с начислениями;</w:t>
            </w:r>
          </w:p>
          <w:p w:rsidR="00605E96" w:rsidRPr="00B97240" w:rsidRDefault="00605E96" w:rsidP="009203A0">
            <w:pPr>
              <w:pStyle w:val="Standard"/>
              <w:spacing w:before="0" w:after="0"/>
              <w:rPr>
                <w:sz w:val="22"/>
                <w:szCs w:val="22"/>
              </w:rPr>
            </w:pPr>
            <w:r w:rsidRPr="00B97240">
              <w:rPr>
                <w:sz w:val="22"/>
                <w:szCs w:val="22"/>
              </w:rPr>
              <w:t>действующие ставки налога на доходы физических лиц;</w:t>
            </w:r>
          </w:p>
          <w:p w:rsidR="00605E96" w:rsidRPr="00B97240" w:rsidRDefault="00605E96" w:rsidP="009203A0">
            <w:pPr>
              <w:pStyle w:val="Standard"/>
              <w:spacing w:before="0" w:after="0"/>
              <w:rPr>
                <w:sz w:val="22"/>
                <w:szCs w:val="22"/>
              </w:rPr>
            </w:pPr>
            <w:r w:rsidRPr="00B97240">
              <w:rPr>
                <w:sz w:val="22"/>
                <w:szCs w:val="22"/>
              </w:rPr>
              <w:t>действующие ставки по платежам во внебюджетные фонды РФ</w:t>
            </w:r>
          </w:p>
          <w:p w:rsidR="00605E96" w:rsidRPr="00B97240" w:rsidRDefault="00605E96" w:rsidP="009203A0">
            <w:pPr>
              <w:pStyle w:val="Standard"/>
              <w:spacing w:before="0" w:after="0"/>
              <w:rPr>
                <w:sz w:val="22"/>
                <w:szCs w:val="22"/>
              </w:rPr>
            </w:pPr>
            <w:r w:rsidRPr="00B97240">
              <w:rPr>
                <w:sz w:val="22"/>
                <w:szCs w:val="22"/>
              </w:rPr>
              <w:t>Классификацию затрат предприятия;</w:t>
            </w:r>
          </w:p>
          <w:p w:rsidR="00605E96" w:rsidRPr="00B97240" w:rsidRDefault="00605E96" w:rsidP="009203A0">
            <w:pPr>
              <w:pStyle w:val="Standard"/>
              <w:spacing w:before="0" w:after="0"/>
              <w:rPr>
                <w:sz w:val="22"/>
                <w:szCs w:val="22"/>
              </w:rPr>
            </w:pPr>
            <w:r w:rsidRPr="00B97240">
              <w:rPr>
                <w:sz w:val="22"/>
                <w:szCs w:val="22"/>
              </w:rPr>
              <w:t>статьи сметы затрат;</w:t>
            </w:r>
          </w:p>
          <w:p w:rsidR="00605E96" w:rsidRPr="00B97240" w:rsidRDefault="00605E96" w:rsidP="009203A0">
            <w:pPr>
              <w:pStyle w:val="Standard"/>
              <w:spacing w:before="0" w:after="0"/>
              <w:rPr>
                <w:sz w:val="22"/>
                <w:szCs w:val="22"/>
              </w:rPr>
            </w:pPr>
            <w:r w:rsidRPr="00B97240">
              <w:rPr>
                <w:sz w:val="22"/>
                <w:szCs w:val="22"/>
              </w:rPr>
              <w:t>методику составления сметы затрат;</w:t>
            </w:r>
          </w:p>
          <w:p w:rsidR="00605E96" w:rsidRPr="00B97240" w:rsidRDefault="00605E96" w:rsidP="009203A0">
            <w:pPr>
              <w:pStyle w:val="Standard"/>
              <w:spacing w:before="0" w:after="0"/>
              <w:rPr>
                <w:sz w:val="22"/>
                <w:szCs w:val="22"/>
              </w:rPr>
            </w:pPr>
            <w:r w:rsidRPr="00B97240">
              <w:rPr>
                <w:sz w:val="22"/>
                <w:szCs w:val="22"/>
              </w:rPr>
              <w:t>методику калькуляции себестоимости транспортной продукции;</w:t>
            </w:r>
          </w:p>
          <w:p w:rsidR="00605E96" w:rsidRPr="00B97240" w:rsidRDefault="00605E96" w:rsidP="009203A0">
            <w:pPr>
              <w:pStyle w:val="Standard"/>
              <w:spacing w:before="0" w:after="0"/>
              <w:rPr>
                <w:sz w:val="22"/>
                <w:szCs w:val="22"/>
              </w:rPr>
            </w:pPr>
            <w:r w:rsidRPr="00B97240">
              <w:rPr>
                <w:sz w:val="22"/>
                <w:szCs w:val="22"/>
              </w:rPr>
              <w:t>способы наглядного представления и изображения   данных;</w:t>
            </w:r>
          </w:p>
          <w:p w:rsidR="00605E96" w:rsidRPr="00B97240" w:rsidRDefault="00605E96" w:rsidP="009203A0">
            <w:pPr>
              <w:pStyle w:val="Standard"/>
              <w:spacing w:before="0" w:after="0"/>
              <w:rPr>
                <w:sz w:val="22"/>
                <w:szCs w:val="22"/>
              </w:rPr>
            </w:pPr>
            <w:r w:rsidRPr="00B97240">
              <w:rPr>
                <w:sz w:val="22"/>
                <w:szCs w:val="22"/>
              </w:rPr>
              <w:t>методы ценообразования на предприятиях автомобильного транспорта</w:t>
            </w:r>
          </w:p>
          <w:p w:rsidR="00605E96" w:rsidRPr="00B97240" w:rsidRDefault="00605E96" w:rsidP="009203A0">
            <w:pPr>
              <w:pStyle w:val="Standard"/>
              <w:spacing w:before="0" w:after="0"/>
              <w:rPr>
                <w:sz w:val="22"/>
                <w:szCs w:val="22"/>
              </w:rPr>
            </w:pPr>
            <w:r w:rsidRPr="00B97240">
              <w:rPr>
                <w:sz w:val="22"/>
                <w:szCs w:val="22"/>
              </w:rPr>
              <w:t>Методику расчета   доходов предприятия;</w:t>
            </w:r>
          </w:p>
          <w:p w:rsidR="00605E96" w:rsidRPr="00B97240" w:rsidRDefault="00605E96" w:rsidP="009203A0">
            <w:pPr>
              <w:pStyle w:val="Standard"/>
              <w:spacing w:before="0" w:after="0"/>
              <w:rPr>
                <w:sz w:val="22"/>
                <w:szCs w:val="22"/>
              </w:rPr>
            </w:pPr>
            <w:r w:rsidRPr="00B97240">
              <w:rPr>
                <w:sz w:val="22"/>
                <w:szCs w:val="22"/>
              </w:rPr>
              <w:t>методику расчета валовой прибыли предприятия;</w:t>
            </w:r>
          </w:p>
          <w:p w:rsidR="00605E96" w:rsidRPr="00B97240" w:rsidRDefault="00605E96" w:rsidP="009203A0">
            <w:pPr>
              <w:pStyle w:val="Standard"/>
              <w:spacing w:before="0" w:after="0"/>
              <w:rPr>
                <w:sz w:val="22"/>
                <w:szCs w:val="22"/>
              </w:rPr>
            </w:pPr>
            <w:r w:rsidRPr="00B97240">
              <w:rPr>
                <w:sz w:val="22"/>
                <w:szCs w:val="22"/>
              </w:rPr>
              <w:t>общий и специальный налоговые режимы;</w:t>
            </w:r>
          </w:p>
          <w:p w:rsidR="00605E96" w:rsidRPr="00B97240" w:rsidRDefault="00605E96" w:rsidP="009203A0">
            <w:pPr>
              <w:pStyle w:val="Standard"/>
              <w:spacing w:before="0" w:after="0"/>
              <w:rPr>
                <w:sz w:val="22"/>
                <w:szCs w:val="22"/>
              </w:rPr>
            </w:pPr>
            <w:r w:rsidRPr="00B97240">
              <w:rPr>
                <w:sz w:val="22"/>
                <w:szCs w:val="22"/>
              </w:rPr>
              <w:t>действующие ставки налогов, в зависимости от выбранного режима налогообложения;</w:t>
            </w:r>
          </w:p>
          <w:p w:rsidR="00605E96" w:rsidRPr="00B97240" w:rsidRDefault="00605E96" w:rsidP="009203A0">
            <w:pPr>
              <w:pStyle w:val="Standard"/>
              <w:spacing w:before="0" w:after="0"/>
              <w:rPr>
                <w:sz w:val="22"/>
                <w:szCs w:val="22"/>
              </w:rPr>
            </w:pPr>
            <w:r w:rsidRPr="00B97240">
              <w:rPr>
                <w:sz w:val="22"/>
                <w:szCs w:val="22"/>
              </w:rPr>
              <w:t>методику расчета величины чистой прибыли;</w:t>
            </w:r>
          </w:p>
          <w:p w:rsidR="00605E96" w:rsidRPr="00B97240" w:rsidRDefault="00605E96" w:rsidP="009203A0">
            <w:pPr>
              <w:pStyle w:val="Standard"/>
              <w:spacing w:before="0" w:after="0"/>
              <w:rPr>
                <w:sz w:val="22"/>
                <w:szCs w:val="22"/>
              </w:rPr>
            </w:pPr>
            <w:r w:rsidRPr="00B97240">
              <w:rPr>
                <w:sz w:val="22"/>
                <w:szCs w:val="22"/>
              </w:rPr>
              <w:t>порядок распределения и использования прибыли предприятия;</w:t>
            </w:r>
          </w:p>
          <w:p w:rsidR="00605E96" w:rsidRPr="00B97240" w:rsidRDefault="00605E96" w:rsidP="009203A0">
            <w:pPr>
              <w:pStyle w:val="Standard"/>
              <w:spacing w:before="0" w:after="0"/>
              <w:rPr>
                <w:sz w:val="22"/>
                <w:szCs w:val="22"/>
              </w:rPr>
            </w:pPr>
            <w:r w:rsidRPr="00B97240">
              <w:rPr>
                <w:sz w:val="22"/>
                <w:szCs w:val="22"/>
              </w:rPr>
              <w:t>методы расчета экономической эффективности производственной деятельности предприятия;</w:t>
            </w:r>
          </w:p>
          <w:p w:rsidR="00605E96" w:rsidRPr="00B97240" w:rsidRDefault="00605E96" w:rsidP="009203A0">
            <w:pPr>
              <w:pStyle w:val="Standard"/>
              <w:spacing w:before="0" w:after="0"/>
              <w:rPr>
                <w:sz w:val="22"/>
                <w:szCs w:val="22"/>
              </w:rPr>
            </w:pPr>
            <w:r w:rsidRPr="00B97240">
              <w:rPr>
                <w:sz w:val="22"/>
                <w:szCs w:val="22"/>
              </w:rPr>
              <w:t>методику проведения экономического анализа деятельности предприятия</w:t>
            </w:r>
          </w:p>
        </w:tc>
      </w:tr>
      <w:tr w:rsidR="00605E96" w:rsidRPr="00B97240" w:rsidTr="009203A0">
        <w:trPr>
          <w:trHeight w:val="744"/>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5.2</w:t>
            </w:r>
            <w:proofErr w:type="gramStart"/>
            <w:r w:rsidRPr="00B97240">
              <w:rPr>
                <w:sz w:val="22"/>
                <w:szCs w:val="22"/>
              </w:rPr>
              <w:t xml:space="preserve"> О</w:t>
            </w:r>
            <w:proofErr w:type="gramEnd"/>
            <w:r w:rsidRPr="00B97240">
              <w:rPr>
                <w:sz w:val="22"/>
                <w:szCs w:val="22"/>
              </w:rPr>
              <w:t>рганизовывать материально-техническое обеспечение процесса по техническому обслуживанию и ремонту автотранспортных средств.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Формирование состава и структуры основных фондов предприятия автомобильного транспорта. Формирование состава и структуры оборотных сре</w:t>
            </w:r>
            <w:proofErr w:type="gramStart"/>
            <w:r w:rsidRPr="00B97240">
              <w:rPr>
                <w:sz w:val="22"/>
                <w:szCs w:val="22"/>
              </w:rPr>
              <w:t>дств пр</w:t>
            </w:r>
            <w:proofErr w:type="gramEnd"/>
            <w:r w:rsidRPr="00B97240">
              <w:rPr>
                <w:sz w:val="22"/>
                <w:szCs w:val="22"/>
              </w:rPr>
              <w:t xml:space="preserve">едприятия автомобильного транспорта </w:t>
            </w:r>
          </w:p>
          <w:p w:rsidR="00605E96" w:rsidRPr="00B97240" w:rsidRDefault="00605E96" w:rsidP="009203A0">
            <w:pPr>
              <w:pStyle w:val="Standard"/>
              <w:spacing w:before="0" w:after="0"/>
              <w:rPr>
                <w:sz w:val="22"/>
                <w:szCs w:val="22"/>
              </w:rPr>
            </w:pPr>
            <w:r w:rsidRPr="00B97240">
              <w:rPr>
                <w:sz w:val="22"/>
                <w:szCs w:val="22"/>
              </w:rPr>
              <w:t>Планирование материально-технического снабжения производства</w:t>
            </w:r>
          </w:p>
        </w:tc>
      </w:tr>
      <w:tr w:rsidR="00605E96" w:rsidRPr="00B97240" w:rsidTr="009203A0">
        <w:trPr>
          <w:trHeight w:val="8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Проводить оценку стоимости основных фондов;</w:t>
            </w:r>
          </w:p>
          <w:p w:rsidR="00605E96" w:rsidRPr="00B97240" w:rsidRDefault="00605E96" w:rsidP="009203A0">
            <w:pPr>
              <w:pStyle w:val="Standard"/>
              <w:spacing w:before="0" w:after="0"/>
              <w:rPr>
                <w:sz w:val="22"/>
                <w:szCs w:val="22"/>
              </w:rPr>
            </w:pPr>
            <w:r w:rsidRPr="00B97240">
              <w:rPr>
                <w:sz w:val="22"/>
                <w:szCs w:val="22"/>
              </w:rPr>
              <w:t>анализировать объем и состав основных фондов предприятия автомобильного транспорта;</w:t>
            </w:r>
          </w:p>
          <w:p w:rsidR="00605E96" w:rsidRPr="00B97240" w:rsidRDefault="00605E96" w:rsidP="009203A0">
            <w:pPr>
              <w:pStyle w:val="Standard"/>
              <w:spacing w:before="0" w:after="0"/>
              <w:rPr>
                <w:sz w:val="22"/>
                <w:szCs w:val="22"/>
              </w:rPr>
            </w:pPr>
            <w:r w:rsidRPr="00B97240">
              <w:rPr>
                <w:sz w:val="22"/>
                <w:szCs w:val="22"/>
              </w:rPr>
              <w:t>определять техническое состояние основных фондов;</w:t>
            </w:r>
          </w:p>
          <w:p w:rsidR="00605E96" w:rsidRPr="00B97240" w:rsidRDefault="00605E96" w:rsidP="009203A0">
            <w:pPr>
              <w:pStyle w:val="Standard"/>
              <w:spacing w:before="0" w:after="0"/>
              <w:rPr>
                <w:sz w:val="22"/>
                <w:szCs w:val="22"/>
              </w:rPr>
            </w:pPr>
            <w:r w:rsidRPr="00B97240">
              <w:rPr>
                <w:sz w:val="22"/>
                <w:szCs w:val="22"/>
              </w:rPr>
              <w:t>анализировать движение основных фондов;</w:t>
            </w:r>
          </w:p>
          <w:p w:rsidR="00605E96" w:rsidRPr="00B97240" w:rsidRDefault="00605E96" w:rsidP="009203A0">
            <w:pPr>
              <w:pStyle w:val="Standard"/>
              <w:spacing w:before="0" w:after="0"/>
              <w:rPr>
                <w:sz w:val="22"/>
                <w:szCs w:val="22"/>
              </w:rPr>
            </w:pPr>
            <w:r w:rsidRPr="00B97240">
              <w:rPr>
                <w:sz w:val="22"/>
                <w:szCs w:val="22"/>
              </w:rPr>
              <w:t>рассчитывать величину амортизационных отчислений;</w:t>
            </w:r>
          </w:p>
          <w:p w:rsidR="00605E96" w:rsidRPr="00B97240" w:rsidRDefault="00605E96" w:rsidP="009203A0">
            <w:pPr>
              <w:pStyle w:val="Standard"/>
              <w:spacing w:before="0" w:after="0"/>
              <w:rPr>
                <w:sz w:val="22"/>
                <w:szCs w:val="22"/>
              </w:rPr>
            </w:pPr>
            <w:r w:rsidRPr="00B97240">
              <w:rPr>
                <w:sz w:val="22"/>
                <w:szCs w:val="22"/>
              </w:rPr>
              <w:t>определять эффективность использования основных фондов</w:t>
            </w:r>
          </w:p>
          <w:p w:rsidR="00605E96" w:rsidRPr="00B97240" w:rsidRDefault="00605E96" w:rsidP="009203A0">
            <w:pPr>
              <w:pStyle w:val="Standard"/>
              <w:spacing w:before="0" w:after="0"/>
              <w:rPr>
                <w:sz w:val="22"/>
                <w:szCs w:val="22"/>
              </w:rPr>
            </w:pPr>
            <w:r w:rsidRPr="00B97240">
              <w:rPr>
                <w:sz w:val="22"/>
                <w:szCs w:val="22"/>
              </w:rPr>
              <w:t>Определять потребность в оборотных средствах;</w:t>
            </w:r>
          </w:p>
          <w:p w:rsidR="00605E96" w:rsidRPr="00B97240" w:rsidRDefault="00605E96" w:rsidP="009203A0">
            <w:pPr>
              <w:pStyle w:val="Standard"/>
              <w:spacing w:before="0" w:after="0"/>
              <w:rPr>
                <w:sz w:val="22"/>
                <w:szCs w:val="22"/>
              </w:rPr>
            </w:pPr>
            <w:r w:rsidRPr="00B97240">
              <w:rPr>
                <w:sz w:val="22"/>
                <w:szCs w:val="22"/>
              </w:rPr>
              <w:t>нормировать оборотные средства предприятия;</w:t>
            </w:r>
          </w:p>
          <w:p w:rsidR="00605E96" w:rsidRPr="00B97240" w:rsidRDefault="00605E96" w:rsidP="009203A0">
            <w:pPr>
              <w:pStyle w:val="Standard"/>
              <w:spacing w:before="0" w:after="0"/>
              <w:rPr>
                <w:sz w:val="22"/>
                <w:szCs w:val="22"/>
              </w:rPr>
            </w:pPr>
            <w:r w:rsidRPr="00B97240">
              <w:rPr>
                <w:sz w:val="22"/>
                <w:szCs w:val="22"/>
              </w:rPr>
              <w:t>определять эффективность использования оборотных средств;</w:t>
            </w:r>
          </w:p>
          <w:p w:rsidR="00605E96" w:rsidRPr="00B97240" w:rsidRDefault="00605E96" w:rsidP="009203A0">
            <w:pPr>
              <w:pStyle w:val="Standard"/>
              <w:spacing w:before="0" w:after="0"/>
              <w:rPr>
                <w:sz w:val="22"/>
                <w:szCs w:val="22"/>
              </w:rPr>
            </w:pPr>
            <w:r w:rsidRPr="00B97240">
              <w:rPr>
                <w:sz w:val="22"/>
                <w:szCs w:val="22"/>
              </w:rPr>
              <w:t xml:space="preserve">выявлять пути </w:t>
            </w:r>
            <w:proofErr w:type="gramStart"/>
            <w:r w:rsidRPr="00B97240">
              <w:rPr>
                <w:sz w:val="22"/>
                <w:szCs w:val="22"/>
              </w:rPr>
              <w:t>ускорения оборачиваемости оборотных средств предприятия автомобильного транспорта</w:t>
            </w:r>
            <w:proofErr w:type="gramEnd"/>
            <w:r w:rsidRPr="00B97240">
              <w:rPr>
                <w:sz w:val="22"/>
                <w:szCs w:val="22"/>
              </w:rPr>
              <w:t xml:space="preserve"> </w:t>
            </w:r>
          </w:p>
          <w:p w:rsidR="00605E96" w:rsidRPr="00B97240" w:rsidRDefault="00605E96" w:rsidP="009203A0">
            <w:pPr>
              <w:pStyle w:val="Standard"/>
              <w:spacing w:before="0" w:after="0"/>
              <w:rPr>
                <w:sz w:val="22"/>
                <w:szCs w:val="22"/>
              </w:rPr>
            </w:pPr>
            <w:r w:rsidRPr="00B97240">
              <w:rPr>
                <w:sz w:val="22"/>
                <w:szCs w:val="22"/>
              </w:rPr>
              <w:lastRenderedPageBreak/>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p>
        </w:tc>
      </w:tr>
      <w:tr w:rsidR="00605E96" w:rsidRPr="00B97240" w:rsidTr="009203A0">
        <w:trPr>
          <w:trHeight w:val="8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Характерные особенности основных фондов предприятий автомобильного транспорта;</w:t>
            </w:r>
          </w:p>
          <w:p w:rsidR="00605E96" w:rsidRPr="00B97240" w:rsidRDefault="00605E96" w:rsidP="009203A0">
            <w:pPr>
              <w:pStyle w:val="Standard"/>
              <w:spacing w:before="0" w:after="0"/>
              <w:rPr>
                <w:sz w:val="22"/>
                <w:szCs w:val="22"/>
              </w:rPr>
            </w:pPr>
            <w:r w:rsidRPr="00B97240">
              <w:rPr>
                <w:sz w:val="22"/>
                <w:szCs w:val="22"/>
              </w:rPr>
              <w:t>классификацию основных фондов предприятия;</w:t>
            </w:r>
          </w:p>
          <w:p w:rsidR="00605E96" w:rsidRPr="00B97240" w:rsidRDefault="00605E96" w:rsidP="009203A0">
            <w:pPr>
              <w:pStyle w:val="Standard"/>
              <w:spacing w:before="0" w:after="0"/>
              <w:rPr>
                <w:sz w:val="22"/>
                <w:szCs w:val="22"/>
              </w:rPr>
            </w:pPr>
            <w:r w:rsidRPr="00B97240">
              <w:rPr>
                <w:sz w:val="22"/>
                <w:szCs w:val="22"/>
              </w:rPr>
              <w:t>виды оценки основных фондов предприятия;</w:t>
            </w:r>
          </w:p>
          <w:p w:rsidR="00605E96" w:rsidRPr="00B97240" w:rsidRDefault="00605E96" w:rsidP="009203A0">
            <w:pPr>
              <w:pStyle w:val="Standard"/>
              <w:spacing w:before="0" w:after="0"/>
              <w:rPr>
                <w:sz w:val="22"/>
                <w:szCs w:val="22"/>
              </w:rPr>
            </w:pPr>
            <w:r w:rsidRPr="00B97240">
              <w:rPr>
                <w:sz w:val="22"/>
                <w:szCs w:val="22"/>
              </w:rPr>
              <w:t>особенности структуры основных фондов предприятий автомобильного транспорта;</w:t>
            </w:r>
          </w:p>
          <w:p w:rsidR="00605E96" w:rsidRPr="00B97240" w:rsidRDefault="00605E96" w:rsidP="009203A0">
            <w:pPr>
              <w:pStyle w:val="Standard"/>
              <w:spacing w:before="0" w:after="0"/>
              <w:rPr>
                <w:sz w:val="22"/>
                <w:szCs w:val="22"/>
              </w:rPr>
            </w:pPr>
            <w:r w:rsidRPr="00B97240">
              <w:rPr>
                <w:sz w:val="22"/>
                <w:szCs w:val="22"/>
              </w:rPr>
              <w:t>методику расчета показателей, характеризующих техническое состояние и движение основных фондов предприятия; методы начисления амортизации по основным фондам;</w:t>
            </w:r>
          </w:p>
          <w:p w:rsidR="00605E96" w:rsidRPr="00B97240" w:rsidRDefault="00605E96" w:rsidP="009203A0">
            <w:pPr>
              <w:pStyle w:val="Standard"/>
              <w:spacing w:before="0" w:after="0"/>
              <w:rPr>
                <w:sz w:val="22"/>
                <w:szCs w:val="22"/>
              </w:rPr>
            </w:pPr>
            <w:r w:rsidRPr="00B97240">
              <w:rPr>
                <w:sz w:val="22"/>
                <w:szCs w:val="22"/>
              </w:rPr>
              <w:t>методику оценки эффективности использования основных фондов</w:t>
            </w:r>
          </w:p>
          <w:p w:rsidR="00605E96" w:rsidRPr="00B97240" w:rsidRDefault="00605E96" w:rsidP="009203A0">
            <w:pPr>
              <w:pStyle w:val="Standard"/>
              <w:spacing w:before="0" w:after="0"/>
              <w:rPr>
                <w:sz w:val="22"/>
                <w:szCs w:val="22"/>
              </w:rPr>
            </w:pPr>
            <w:r w:rsidRPr="00B97240">
              <w:rPr>
                <w:sz w:val="22"/>
                <w:szCs w:val="22"/>
              </w:rPr>
              <w:t>Состав и структуру оборотных сре</w:t>
            </w:r>
            <w:proofErr w:type="gramStart"/>
            <w:r w:rsidRPr="00B97240">
              <w:rPr>
                <w:sz w:val="22"/>
                <w:szCs w:val="22"/>
              </w:rPr>
              <w:t>дств пр</w:t>
            </w:r>
            <w:proofErr w:type="gramEnd"/>
            <w:r w:rsidRPr="00B97240">
              <w:rPr>
                <w:sz w:val="22"/>
                <w:szCs w:val="22"/>
              </w:rPr>
              <w:t>едприятий автомобильного транспорта;</w:t>
            </w:r>
          </w:p>
          <w:p w:rsidR="00605E96" w:rsidRPr="00B97240" w:rsidRDefault="00605E96" w:rsidP="009203A0">
            <w:pPr>
              <w:pStyle w:val="Standard"/>
              <w:spacing w:before="0" w:after="0"/>
              <w:rPr>
                <w:sz w:val="22"/>
                <w:szCs w:val="22"/>
              </w:rPr>
            </w:pPr>
            <w:r w:rsidRPr="00B97240">
              <w:rPr>
                <w:sz w:val="22"/>
                <w:szCs w:val="22"/>
              </w:rPr>
              <w:t>стадии кругооборота оборотных средств;</w:t>
            </w:r>
          </w:p>
          <w:p w:rsidR="00605E96" w:rsidRPr="00B97240" w:rsidRDefault="00605E96" w:rsidP="009203A0">
            <w:pPr>
              <w:pStyle w:val="Standard"/>
              <w:spacing w:before="0" w:after="0"/>
              <w:rPr>
                <w:sz w:val="22"/>
                <w:szCs w:val="22"/>
              </w:rPr>
            </w:pPr>
            <w:r w:rsidRPr="00B97240">
              <w:rPr>
                <w:sz w:val="22"/>
                <w:szCs w:val="22"/>
              </w:rPr>
              <w:t>принципы и методику нормирования оборотных фондов предприятия;</w:t>
            </w:r>
          </w:p>
          <w:p w:rsidR="00605E96" w:rsidRPr="00B97240" w:rsidRDefault="00605E96" w:rsidP="009203A0">
            <w:pPr>
              <w:pStyle w:val="Standard"/>
              <w:spacing w:before="0" w:after="0"/>
              <w:rPr>
                <w:sz w:val="22"/>
                <w:szCs w:val="22"/>
              </w:rPr>
            </w:pPr>
            <w:r w:rsidRPr="00B97240">
              <w:rPr>
                <w:sz w:val="22"/>
                <w:szCs w:val="22"/>
              </w:rPr>
              <w:t>методику расчета показателей   использования основных средств</w:t>
            </w:r>
          </w:p>
          <w:p w:rsidR="00605E96" w:rsidRPr="00B97240" w:rsidRDefault="00605E96" w:rsidP="009203A0">
            <w:pPr>
              <w:pStyle w:val="Standard"/>
              <w:spacing w:before="0" w:after="0"/>
              <w:rPr>
                <w:sz w:val="22"/>
                <w:szCs w:val="22"/>
              </w:rPr>
            </w:pPr>
            <w:r w:rsidRPr="00B97240">
              <w:rPr>
                <w:sz w:val="22"/>
                <w:szCs w:val="22"/>
              </w:rPr>
              <w:t>Цели материально-технического снабжения производства;</w:t>
            </w:r>
          </w:p>
          <w:p w:rsidR="00605E96" w:rsidRPr="00B97240" w:rsidRDefault="00605E96" w:rsidP="009203A0">
            <w:pPr>
              <w:pStyle w:val="Standard"/>
              <w:spacing w:before="0" w:after="0"/>
              <w:rPr>
                <w:sz w:val="22"/>
                <w:szCs w:val="22"/>
              </w:rPr>
            </w:pPr>
            <w:r w:rsidRPr="00B97240">
              <w:rPr>
                <w:sz w:val="22"/>
                <w:szCs w:val="22"/>
              </w:rPr>
              <w:t>задачи службы материально-технического снабжения;</w:t>
            </w:r>
          </w:p>
          <w:p w:rsidR="00605E96" w:rsidRPr="00B97240" w:rsidRDefault="00605E96" w:rsidP="009203A0">
            <w:pPr>
              <w:pStyle w:val="Standard"/>
              <w:spacing w:before="0" w:after="0"/>
              <w:rPr>
                <w:sz w:val="22"/>
                <w:szCs w:val="22"/>
              </w:rPr>
            </w:pPr>
            <w:r w:rsidRPr="00B97240">
              <w:rPr>
                <w:sz w:val="22"/>
                <w:szCs w:val="22"/>
              </w:rPr>
              <w:t>объекты материального снабжения на предприятиях автомобильного транспорта;</w:t>
            </w:r>
          </w:p>
          <w:p w:rsidR="00605E96" w:rsidRPr="00B97240" w:rsidRDefault="00605E96" w:rsidP="009203A0">
            <w:pPr>
              <w:pStyle w:val="Standard"/>
              <w:spacing w:before="0" w:after="0"/>
              <w:rPr>
                <w:sz w:val="22"/>
                <w:szCs w:val="22"/>
              </w:rPr>
            </w:pPr>
            <w:r w:rsidRPr="00B97240">
              <w:rPr>
                <w:sz w:val="22"/>
                <w:szCs w:val="22"/>
              </w:rPr>
              <w:t>методику расчета затрат по объектам материально-технического снабжения в натуральном и стоимостном выражении</w:t>
            </w:r>
          </w:p>
        </w:tc>
      </w:tr>
      <w:tr w:rsidR="00605E96" w:rsidRPr="00B97240" w:rsidTr="009203A0">
        <w:trPr>
          <w:trHeight w:val="90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 xml:space="preserve">Подбор и расстановка персонала, построение организационной структуры управления Построение системы мотивации персонала </w:t>
            </w:r>
          </w:p>
          <w:p w:rsidR="00605E96" w:rsidRPr="00B97240" w:rsidRDefault="00605E96" w:rsidP="009203A0">
            <w:pPr>
              <w:pStyle w:val="Standard"/>
              <w:spacing w:before="0" w:after="0"/>
              <w:rPr>
                <w:sz w:val="22"/>
                <w:szCs w:val="22"/>
              </w:rPr>
            </w:pPr>
            <w:r w:rsidRPr="00B97240">
              <w:rPr>
                <w:sz w:val="22"/>
                <w:szCs w:val="22"/>
              </w:rPr>
              <w:t xml:space="preserve">Построение системы контроля деятельности персонала </w:t>
            </w:r>
          </w:p>
          <w:p w:rsidR="00605E96" w:rsidRPr="00B97240" w:rsidRDefault="00605E96" w:rsidP="009203A0">
            <w:pPr>
              <w:pStyle w:val="Standard"/>
              <w:spacing w:before="0" w:after="0"/>
              <w:rPr>
                <w:sz w:val="22"/>
                <w:szCs w:val="22"/>
              </w:rPr>
            </w:pPr>
            <w:r w:rsidRPr="00B97240">
              <w:rPr>
                <w:sz w:val="22"/>
                <w:szCs w:val="22"/>
              </w:rPr>
              <w:t xml:space="preserve">Руководство персоналом </w:t>
            </w:r>
          </w:p>
          <w:p w:rsidR="00605E96" w:rsidRPr="00B97240" w:rsidRDefault="00605E96" w:rsidP="009203A0">
            <w:pPr>
              <w:pStyle w:val="Standard"/>
              <w:spacing w:before="0" w:after="0"/>
              <w:rPr>
                <w:sz w:val="22"/>
                <w:szCs w:val="22"/>
              </w:rPr>
            </w:pPr>
            <w:r w:rsidRPr="00B97240">
              <w:rPr>
                <w:sz w:val="22"/>
                <w:szCs w:val="22"/>
              </w:rPr>
              <w:t>Принятие и реализация управленческих решений</w:t>
            </w:r>
          </w:p>
          <w:p w:rsidR="00605E96" w:rsidRPr="00B97240" w:rsidRDefault="00605E96" w:rsidP="009203A0">
            <w:pPr>
              <w:pStyle w:val="Standard"/>
              <w:spacing w:before="0" w:after="0"/>
              <w:rPr>
                <w:sz w:val="22"/>
                <w:szCs w:val="22"/>
              </w:rPr>
            </w:pPr>
            <w:r w:rsidRPr="00B97240">
              <w:rPr>
                <w:sz w:val="22"/>
                <w:szCs w:val="22"/>
              </w:rPr>
              <w:t xml:space="preserve"> Осуществление коммуникаций </w:t>
            </w:r>
          </w:p>
          <w:p w:rsidR="00605E96" w:rsidRPr="00B97240" w:rsidRDefault="00605E96" w:rsidP="009203A0">
            <w:pPr>
              <w:pStyle w:val="Standard"/>
              <w:spacing w:before="0" w:after="0"/>
              <w:rPr>
                <w:sz w:val="22"/>
                <w:szCs w:val="22"/>
              </w:rPr>
            </w:pPr>
            <w:r w:rsidRPr="00B97240">
              <w:rPr>
                <w:sz w:val="22"/>
                <w:szCs w:val="22"/>
              </w:rPr>
              <w:t xml:space="preserve">Документационное обеспечение управления и производства </w:t>
            </w:r>
          </w:p>
          <w:p w:rsidR="00605E96" w:rsidRPr="00B97240" w:rsidRDefault="00605E96" w:rsidP="009203A0">
            <w:pPr>
              <w:pStyle w:val="Standard"/>
              <w:spacing w:before="0" w:after="0"/>
              <w:rPr>
                <w:sz w:val="22"/>
                <w:szCs w:val="22"/>
              </w:rPr>
            </w:pPr>
            <w:r w:rsidRPr="00B97240">
              <w:rPr>
                <w:sz w:val="22"/>
                <w:szCs w:val="22"/>
              </w:rPr>
              <w:t xml:space="preserve">Обеспечение безопасности труда персонала </w:t>
            </w:r>
          </w:p>
        </w:tc>
      </w:tr>
      <w:tr w:rsidR="00605E96" w:rsidRPr="00B97240" w:rsidTr="009203A0">
        <w:trPr>
          <w:trHeight w:val="9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ind w:left="-391" w:firstLine="391"/>
              <w:rPr>
                <w:sz w:val="22"/>
                <w:szCs w:val="22"/>
              </w:rPr>
            </w:pPr>
            <w:r w:rsidRPr="00B97240">
              <w:rPr>
                <w:b/>
                <w:sz w:val="22"/>
                <w:szCs w:val="22"/>
              </w:rPr>
              <w:t xml:space="preserve">Умения: </w:t>
            </w:r>
            <w:r w:rsidRPr="00B97240">
              <w:rPr>
                <w:sz w:val="22"/>
                <w:szCs w:val="22"/>
              </w:rPr>
              <w:t>Оценивать соответствие квалификации работника требованиям к должности</w:t>
            </w:r>
          </w:p>
          <w:p w:rsidR="00605E96" w:rsidRPr="00B97240" w:rsidRDefault="00605E96" w:rsidP="009203A0">
            <w:pPr>
              <w:pStyle w:val="Standard"/>
              <w:spacing w:before="0" w:after="0"/>
              <w:rPr>
                <w:sz w:val="22"/>
                <w:szCs w:val="22"/>
              </w:rPr>
            </w:pPr>
            <w:r w:rsidRPr="00B97240">
              <w:rPr>
                <w:sz w:val="22"/>
                <w:szCs w:val="22"/>
              </w:rPr>
              <w:t>Распределять должностные обязанности</w:t>
            </w:r>
          </w:p>
          <w:p w:rsidR="00605E96" w:rsidRPr="00B97240" w:rsidRDefault="00605E96" w:rsidP="009203A0">
            <w:pPr>
              <w:pStyle w:val="Standard"/>
              <w:spacing w:before="0" w:after="0"/>
              <w:rPr>
                <w:sz w:val="22"/>
                <w:szCs w:val="22"/>
              </w:rPr>
            </w:pPr>
            <w:r w:rsidRPr="00B97240">
              <w:rPr>
                <w:sz w:val="22"/>
                <w:szCs w:val="22"/>
              </w:rPr>
              <w:t>Обосновывать расстановку рабочих по рабочим местам в соответствии с объемом работ и спецификой технологического процесса</w:t>
            </w:r>
          </w:p>
          <w:p w:rsidR="00605E96" w:rsidRPr="00B97240" w:rsidRDefault="00605E96" w:rsidP="009203A0">
            <w:pPr>
              <w:pStyle w:val="Standard"/>
              <w:spacing w:before="0" w:after="0"/>
              <w:rPr>
                <w:sz w:val="22"/>
                <w:szCs w:val="22"/>
              </w:rPr>
            </w:pPr>
            <w:r w:rsidRPr="00B97240">
              <w:rPr>
                <w:sz w:val="22"/>
                <w:szCs w:val="22"/>
              </w:rPr>
              <w:t xml:space="preserve"> Выявлять потребности персонала</w:t>
            </w:r>
          </w:p>
          <w:p w:rsidR="00605E96" w:rsidRPr="00B97240" w:rsidRDefault="00605E96" w:rsidP="009203A0">
            <w:pPr>
              <w:pStyle w:val="Standard"/>
              <w:spacing w:before="0" w:after="0"/>
              <w:rPr>
                <w:sz w:val="22"/>
                <w:szCs w:val="22"/>
              </w:rPr>
            </w:pPr>
            <w:r w:rsidRPr="00B97240">
              <w:rPr>
                <w:sz w:val="22"/>
                <w:szCs w:val="22"/>
              </w:rPr>
              <w:t>Формировать факторы мотивации персонала</w:t>
            </w:r>
          </w:p>
          <w:p w:rsidR="00605E96" w:rsidRPr="00B97240" w:rsidRDefault="00605E96" w:rsidP="009203A0">
            <w:pPr>
              <w:pStyle w:val="Standard"/>
              <w:spacing w:before="0" w:after="0"/>
              <w:rPr>
                <w:sz w:val="22"/>
                <w:szCs w:val="22"/>
              </w:rPr>
            </w:pPr>
            <w:r w:rsidRPr="00B97240">
              <w:rPr>
                <w:sz w:val="22"/>
                <w:szCs w:val="22"/>
              </w:rPr>
              <w:t>Применять соответствующий метод мотивации</w:t>
            </w:r>
          </w:p>
          <w:p w:rsidR="00605E96" w:rsidRPr="00B97240" w:rsidRDefault="00605E96" w:rsidP="009203A0">
            <w:pPr>
              <w:pStyle w:val="Standard"/>
              <w:spacing w:before="0" w:after="0"/>
              <w:rPr>
                <w:sz w:val="22"/>
                <w:szCs w:val="22"/>
              </w:rPr>
            </w:pPr>
            <w:r w:rsidRPr="00B97240">
              <w:rPr>
                <w:sz w:val="22"/>
                <w:szCs w:val="22"/>
              </w:rPr>
              <w:t>Применять практические рекомендации по теориям поведения людей (теориям мотивации) Устанавливать параметры контроля (формировать «контрольные точки»)</w:t>
            </w:r>
          </w:p>
          <w:p w:rsidR="00605E96" w:rsidRPr="00B97240" w:rsidRDefault="00605E96" w:rsidP="009203A0">
            <w:pPr>
              <w:pStyle w:val="Standard"/>
              <w:spacing w:before="0" w:after="0"/>
              <w:rPr>
                <w:sz w:val="22"/>
                <w:szCs w:val="22"/>
              </w:rPr>
            </w:pPr>
            <w:r w:rsidRPr="00B97240">
              <w:rPr>
                <w:sz w:val="22"/>
                <w:szCs w:val="22"/>
              </w:rPr>
              <w:t>Собирать и обрабатывать фактические результаты деятельности персонала</w:t>
            </w:r>
          </w:p>
          <w:p w:rsidR="00605E96" w:rsidRPr="00B97240" w:rsidRDefault="00605E96" w:rsidP="009203A0">
            <w:pPr>
              <w:pStyle w:val="Standard"/>
              <w:spacing w:before="0" w:after="0"/>
              <w:rPr>
                <w:sz w:val="22"/>
                <w:szCs w:val="22"/>
              </w:rPr>
            </w:pPr>
            <w:r w:rsidRPr="00B97240">
              <w:rPr>
                <w:sz w:val="22"/>
                <w:szCs w:val="22"/>
              </w:rPr>
              <w:t xml:space="preserve">Сопоставлять фактические результаты деятельности </w:t>
            </w:r>
            <w:r w:rsidRPr="00B97240">
              <w:rPr>
                <w:sz w:val="22"/>
                <w:szCs w:val="22"/>
              </w:rPr>
              <w:lastRenderedPageBreak/>
              <w:t>персонала с заданными параметрами (планами)</w:t>
            </w:r>
          </w:p>
          <w:p w:rsidR="00605E96" w:rsidRPr="00B97240" w:rsidRDefault="00605E96" w:rsidP="009203A0">
            <w:pPr>
              <w:pStyle w:val="Standard"/>
              <w:spacing w:before="0" w:after="0"/>
              <w:rPr>
                <w:sz w:val="22"/>
                <w:szCs w:val="22"/>
              </w:rPr>
            </w:pPr>
            <w:r w:rsidRPr="00B97240">
              <w:rPr>
                <w:sz w:val="22"/>
                <w:szCs w:val="22"/>
              </w:rPr>
              <w:t>Оценивать отклонение фактических результатов от заданных параметров деятельности, анализировать причины отклонения</w:t>
            </w:r>
          </w:p>
          <w:p w:rsidR="00605E96" w:rsidRPr="00B97240" w:rsidRDefault="00605E96" w:rsidP="009203A0">
            <w:pPr>
              <w:pStyle w:val="Standard"/>
              <w:spacing w:before="0" w:after="0"/>
              <w:rPr>
                <w:sz w:val="22"/>
                <w:szCs w:val="22"/>
              </w:rPr>
            </w:pPr>
            <w:r w:rsidRPr="00B97240">
              <w:rPr>
                <w:sz w:val="22"/>
                <w:szCs w:val="22"/>
              </w:rPr>
              <w:t>Принимать и реализовывать корректирующие действия по устранению отклонения или пересмотру заданных параметров («контрольных точек»)</w:t>
            </w:r>
          </w:p>
          <w:p w:rsidR="00605E96" w:rsidRPr="00B97240" w:rsidRDefault="00605E96" w:rsidP="009203A0">
            <w:pPr>
              <w:pStyle w:val="Standard"/>
              <w:spacing w:before="0" w:after="0"/>
              <w:rPr>
                <w:sz w:val="22"/>
                <w:szCs w:val="22"/>
              </w:rPr>
            </w:pPr>
            <w:r w:rsidRPr="00B97240">
              <w:rPr>
                <w:sz w:val="22"/>
                <w:szCs w:val="22"/>
              </w:rPr>
              <w:t>Контролировать соблюдение технологических процессов и проверять качество выполненных работ</w:t>
            </w:r>
          </w:p>
          <w:p w:rsidR="00605E96" w:rsidRPr="00B97240" w:rsidRDefault="00605E96" w:rsidP="009203A0">
            <w:pPr>
              <w:pStyle w:val="Standard"/>
              <w:spacing w:before="0" w:after="0"/>
              <w:rPr>
                <w:sz w:val="22"/>
                <w:szCs w:val="22"/>
              </w:rPr>
            </w:pPr>
            <w:r w:rsidRPr="00B97240">
              <w:rPr>
                <w:sz w:val="22"/>
                <w:szCs w:val="22"/>
              </w:rPr>
              <w:t xml:space="preserve">Подготавливать отчетную документацию по результатам контроля </w:t>
            </w:r>
          </w:p>
          <w:p w:rsidR="00605E96" w:rsidRPr="00B97240" w:rsidRDefault="00605E96" w:rsidP="009203A0">
            <w:pPr>
              <w:pStyle w:val="Standard"/>
              <w:spacing w:before="0" w:after="0"/>
              <w:rPr>
                <w:sz w:val="22"/>
                <w:szCs w:val="22"/>
              </w:rPr>
            </w:pPr>
            <w:r w:rsidRPr="00B97240">
              <w:rPr>
                <w:sz w:val="22"/>
                <w:szCs w:val="22"/>
              </w:rPr>
              <w:t>Координировать действия персонала</w:t>
            </w:r>
          </w:p>
          <w:p w:rsidR="00605E96" w:rsidRPr="00B97240" w:rsidRDefault="00605E96" w:rsidP="009203A0">
            <w:pPr>
              <w:pStyle w:val="Standard"/>
              <w:spacing w:before="0" w:after="0"/>
              <w:rPr>
                <w:sz w:val="22"/>
                <w:szCs w:val="22"/>
              </w:rPr>
            </w:pPr>
            <w:r w:rsidRPr="00B97240">
              <w:rPr>
                <w:sz w:val="22"/>
                <w:szCs w:val="22"/>
              </w:rPr>
              <w:t>Оценивать преимущества и недостатки стилей руководства в конкретной хозяйственной ситуации</w:t>
            </w:r>
          </w:p>
          <w:p w:rsidR="00605E96" w:rsidRPr="00B97240" w:rsidRDefault="00605E96" w:rsidP="009203A0">
            <w:pPr>
              <w:pStyle w:val="Standard"/>
              <w:spacing w:before="0" w:after="0"/>
              <w:rPr>
                <w:sz w:val="22"/>
                <w:szCs w:val="22"/>
              </w:rPr>
            </w:pPr>
            <w:r w:rsidRPr="00B97240">
              <w:rPr>
                <w:sz w:val="22"/>
                <w:szCs w:val="22"/>
              </w:rPr>
              <w:t>Реализовывать власть. Диагностировать управленческую задачу (проблему)</w:t>
            </w:r>
          </w:p>
          <w:p w:rsidR="00605E96" w:rsidRPr="00B97240" w:rsidRDefault="00605E96" w:rsidP="009203A0">
            <w:pPr>
              <w:pStyle w:val="Standard"/>
              <w:spacing w:before="0" w:after="0"/>
              <w:rPr>
                <w:sz w:val="22"/>
                <w:szCs w:val="22"/>
              </w:rPr>
            </w:pPr>
            <w:r w:rsidRPr="00B97240">
              <w:rPr>
                <w:sz w:val="22"/>
                <w:szCs w:val="22"/>
              </w:rPr>
              <w:t>Выставлять критерии и ограничения по вариантам решения управленческой задачи</w:t>
            </w:r>
          </w:p>
          <w:p w:rsidR="00605E96" w:rsidRPr="00B97240" w:rsidRDefault="00605E96" w:rsidP="009203A0">
            <w:pPr>
              <w:pStyle w:val="Standard"/>
              <w:spacing w:before="0" w:after="0"/>
              <w:rPr>
                <w:sz w:val="22"/>
                <w:szCs w:val="22"/>
              </w:rPr>
            </w:pPr>
            <w:r w:rsidRPr="00B97240">
              <w:rPr>
                <w:sz w:val="22"/>
                <w:szCs w:val="22"/>
              </w:rPr>
              <w:t>Формировать поле альтернатив решения управленческой задачи</w:t>
            </w:r>
          </w:p>
          <w:p w:rsidR="00605E96" w:rsidRPr="00B97240" w:rsidRDefault="00605E96" w:rsidP="009203A0">
            <w:pPr>
              <w:pStyle w:val="Standard"/>
              <w:spacing w:before="0" w:after="0"/>
              <w:rPr>
                <w:sz w:val="22"/>
                <w:szCs w:val="22"/>
              </w:rPr>
            </w:pPr>
            <w:r w:rsidRPr="00B97240">
              <w:rPr>
                <w:sz w:val="22"/>
                <w:szCs w:val="22"/>
              </w:rPr>
              <w:t>Оценивать альтернативы решения управленческой задачи на предмет соответствия критериям выбора и ограничениям</w:t>
            </w:r>
          </w:p>
          <w:p w:rsidR="00605E96" w:rsidRPr="00B97240" w:rsidRDefault="00605E96" w:rsidP="009203A0">
            <w:pPr>
              <w:pStyle w:val="Standard"/>
              <w:spacing w:before="0" w:after="0"/>
              <w:rPr>
                <w:sz w:val="22"/>
                <w:szCs w:val="22"/>
              </w:rPr>
            </w:pPr>
            <w:r w:rsidRPr="00B97240">
              <w:rPr>
                <w:sz w:val="22"/>
                <w:szCs w:val="22"/>
              </w:rPr>
              <w:t>Осуществлять выбор варианта решения управленческой задачи</w:t>
            </w:r>
          </w:p>
          <w:p w:rsidR="00605E96" w:rsidRPr="00B97240" w:rsidRDefault="00605E96" w:rsidP="009203A0">
            <w:pPr>
              <w:pStyle w:val="Standard"/>
              <w:spacing w:before="0" w:after="0"/>
              <w:rPr>
                <w:sz w:val="22"/>
                <w:szCs w:val="22"/>
              </w:rPr>
            </w:pPr>
            <w:r w:rsidRPr="00B97240">
              <w:rPr>
                <w:sz w:val="22"/>
                <w:szCs w:val="22"/>
              </w:rPr>
              <w:t>Реализовывать управленческое решение</w:t>
            </w:r>
          </w:p>
          <w:p w:rsidR="00605E96" w:rsidRPr="00B97240" w:rsidRDefault="00605E96" w:rsidP="009203A0">
            <w:pPr>
              <w:pStyle w:val="Standard"/>
              <w:spacing w:before="0" w:after="0"/>
              <w:rPr>
                <w:sz w:val="22"/>
                <w:szCs w:val="22"/>
              </w:rPr>
            </w:pPr>
            <w:r w:rsidRPr="00B97240">
              <w:rPr>
                <w:sz w:val="22"/>
                <w:szCs w:val="22"/>
              </w:rPr>
              <w:t>Формировать (отбирать) информацию для обмена</w:t>
            </w:r>
          </w:p>
          <w:p w:rsidR="00605E96" w:rsidRPr="00B97240" w:rsidRDefault="00605E96" w:rsidP="009203A0">
            <w:pPr>
              <w:pStyle w:val="Standard"/>
              <w:spacing w:before="0" w:after="0"/>
              <w:rPr>
                <w:sz w:val="22"/>
                <w:szCs w:val="22"/>
              </w:rPr>
            </w:pPr>
            <w:r w:rsidRPr="00B97240">
              <w:rPr>
                <w:sz w:val="22"/>
                <w:szCs w:val="22"/>
              </w:rPr>
              <w:t>Кодировать информацию в сообщение и выбирать каналы передачи сообщения</w:t>
            </w:r>
          </w:p>
          <w:p w:rsidR="00605E96" w:rsidRPr="00B97240" w:rsidRDefault="00605E96" w:rsidP="009203A0">
            <w:pPr>
              <w:pStyle w:val="Standard"/>
              <w:spacing w:before="0" w:after="0"/>
              <w:rPr>
                <w:sz w:val="22"/>
                <w:szCs w:val="22"/>
              </w:rPr>
            </w:pPr>
            <w:r w:rsidRPr="00B97240">
              <w:rPr>
                <w:sz w:val="22"/>
                <w:szCs w:val="22"/>
              </w:rPr>
              <w:t>Применять правила декодирования сообщения и обеспечивать обратную связь между субъектами коммуникационного процесса</w:t>
            </w:r>
          </w:p>
          <w:p w:rsidR="00605E96" w:rsidRPr="00B97240" w:rsidRDefault="00605E96" w:rsidP="009203A0">
            <w:pPr>
              <w:pStyle w:val="Standard"/>
              <w:spacing w:before="0" w:after="0"/>
              <w:rPr>
                <w:sz w:val="22"/>
                <w:szCs w:val="22"/>
              </w:rPr>
            </w:pPr>
            <w:r w:rsidRPr="00B97240">
              <w:rPr>
                <w:sz w:val="22"/>
                <w:szCs w:val="22"/>
              </w:rPr>
              <w:t xml:space="preserve">Предотвращать и разрешать конфликты </w:t>
            </w:r>
          </w:p>
          <w:p w:rsidR="00605E96" w:rsidRPr="00B97240" w:rsidRDefault="00605E96" w:rsidP="009203A0">
            <w:pPr>
              <w:pStyle w:val="Standard"/>
              <w:spacing w:before="0" w:after="0"/>
              <w:rPr>
                <w:sz w:val="22"/>
                <w:szCs w:val="22"/>
              </w:rPr>
            </w:pPr>
            <w:r w:rsidRPr="00B97240">
              <w:rPr>
                <w:sz w:val="22"/>
                <w:szCs w:val="22"/>
              </w:rPr>
              <w:t>Разрабатывать и оформлять техническую документацию</w:t>
            </w:r>
          </w:p>
          <w:p w:rsidR="00605E96" w:rsidRPr="00B97240" w:rsidRDefault="00605E96" w:rsidP="009203A0">
            <w:pPr>
              <w:pStyle w:val="Standard"/>
              <w:spacing w:before="0" w:after="0"/>
              <w:rPr>
                <w:sz w:val="22"/>
                <w:szCs w:val="22"/>
              </w:rPr>
            </w:pPr>
            <w:r w:rsidRPr="00B97240">
              <w:rPr>
                <w:sz w:val="22"/>
                <w:szCs w:val="22"/>
              </w:rPr>
              <w:t>Оформлять управленческую документацию</w:t>
            </w:r>
          </w:p>
          <w:p w:rsidR="00605E96" w:rsidRPr="00B97240" w:rsidRDefault="00605E96" w:rsidP="009203A0">
            <w:pPr>
              <w:pStyle w:val="Standard"/>
              <w:spacing w:before="0" w:after="0"/>
              <w:rPr>
                <w:sz w:val="22"/>
                <w:szCs w:val="22"/>
              </w:rPr>
            </w:pPr>
            <w:r w:rsidRPr="00B97240">
              <w:rPr>
                <w:sz w:val="22"/>
                <w:szCs w:val="22"/>
              </w:rPr>
              <w:t>Соблюдать сроки формирования управленческой документации. Оценивать обеспечение производства средствами пожаротушения</w:t>
            </w:r>
          </w:p>
          <w:p w:rsidR="00605E96" w:rsidRPr="00B97240" w:rsidRDefault="00605E96" w:rsidP="009203A0">
            <w:pPr>
              <w:pStyle w:val="Standard"/>
              <w:spacing w:before="0" w:after="0"/>
              <w:rPr>
                <w:sz w:val="22"/>
                <w:szCs w:val="22"/>
              </w:rPr>
            </w:pPr>
            <w:r w:rsidRPr="00B97240">
              <w:rPr>
                <w:sz w:val="22"/>
                <w:szCs w:val="22"/>
              </w:rPr>
              <w:t>Оценивать обеспечение персонала средствами индивидуальной защиты</w:t>
            </w:r>
          </w:p>
          <w:p w:rsidR="00605E96" w:rsidRPr="00B97240" w:rsidRDefault="00605E96" w:rsidP="009203A0">
            <w:pPr>
              <w:pStyle w:val="Standard"/>
              <w:spacing w:before="0" w:after="0"/>
              <w:rPr>
                <w:sz w:val="22"/>
                <w:szCs w:val="22"/>
              </w:rPr>
            </w:pPr>
            <w:r w:rsidRPr="00B97240">
              <w:rPr>
                <w:sz w:val="22"/>
                <w:szCs w:val="22"/>
              </w:rPr>
              <w:t>Контролировать своевременное обновление средств защиты, формировать соответствующие заявки</w:t>
            </w:r>
          </w:p>
          <w:p w:rsidR="00605E96" w:rsidRPr="00B97240" w:rsidRDefault="00605E96" w:rsidP="009203A0">
            <w:pPr>
              <w:pStyle w:val="Standard"/>
              <w:spacing w:before="0" w:after="0"/>
              <w:rPr>
                <w:sz w:val="22"/>
                <w:szCs w:val="22"/>
              </w:rPr>
            </w:pPr>
            <w:r w:rsidRPr="00B97240">
              <w:rPr>
                <w:sz w:val="22"/>
                <w:szCs w:val="22"/>
              </w:rPr>
              <w:t xml:space="preserve">Контролировать процессы </w:t>
            </w:r>
            <w:proofErr w:type="spellStart"/>
            <w:r w:rsidRPr="00B97240">
              <w:rPr>
                <w:sz w:val="22"/>
                <w:szCs w:val="22"/>
              </w:rPr>
              <w:t>экологизации</w:t>
            </w:r>
            <w:proofErr w:type="spellEnd"/>
            <w:r w:rsidRPr="00B97240">
              <w:rPr>
                <w:sz w:val="22"/>
                <w:szCs w:val="22"/>
              </w:rPr>
              <w:t xml:space="preserve"> производства</w:t>
            </w:r>
          </w:p>
          <w:p w:rsidR="00605E96" w:rsidRPr="00B97240" w:rsidRDefault="00605E96" w:rsidP="009203A0">
            <w:pPr>
              <w:pStyle w:val="Standard"/>
              <w:spacing w:before="0" w:after="0"/>
              <w:rPr>
                <w:sz w:val="22"/>
                <w:szCs w:val="22"/>
              </w:rPr>
            </w:pPr>
            <w:r w:rsidRPr="00B97240">
              <w:rPr>
                <w:sz w:val="22"/>
                <w:szCs w:val="22"/>
              </w:rPr>
              <w:t>Соблюдать периодичность проведения инструктажа</w:t>
            </w:r>
          </w:p>
          <w:p w:rsidR="00605E96" w:rsidRPr="00B97240" w:rsidRDefault="00605E96" w:rsidP="009203A0">
            <w:pPr>
              <w:pStyle w:val="Standard"/>
              <w:spacing w:before="0" w:after="0"/>
              <w:rPr>
                <w:sz w:val="22"/>
                <w:szCs w:val="22"/>
              </w:rPr>
            </w:pPr>
            <w:r w:rsidRPr="00B97240">
              <w:rPr>
                <w:sz w:val="22"/>
                <w:szCs w:val="22"/>
              </w:rPr>
              <w:t>Соблюдать правила проведения и оформления инструктажа</w:t>
            </w:r>
          </w:p>
        </w:tc>
      </w:tr>
      <w:tr w:rsidR="00605E96" w:rsidRPr="00B97240" w:rsidTr="009203A0">
        <w:trPr>
          <w:trHeight w:val="90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Квалификационные требования ЕТКС по должностям «Слесарь по ремонту автомобилей», «Техник по ТО и ремонту автомобилей», «Мастер участка»</w:t>
            </w:r>
          </w:p>
          <w:p w:rsidR="00605E96" w:rsidRPr="00B97240" w:rsidRDefault="00605E96" w:rsidP="009203A0">
            <w:pPr>
              <w:pStyle w:val="Standard"/>
              <w:spacing w:before="0" w:after="0"/>
              <w:rPr>
                <w:sz w:val="22"/>
                <w:szCs w:val="22"/>
              </w:rPr>
            </w:pPr>
            <w:r w:rsidRPr="00B97240">
              <w:rPr>
                <w:sz w:val="22"/>
                <w:szCs w:val="22"/>
              </w:rPr>
              <w:t>Разделение труда в организации</w:t>
            </w:r>
          </w:p>
          <w:p w:rsidR="00605E96" w:rsidRPr="00B97240" w:rsidRDefault="00605E96" w:rsidP="009203A0">
            <w:pPr>
              <w:pStyle w:val="Standard"/>
              <w:spacing w:before="0" w:after="0"/>
              <w:rPr>
                <w:sz w:val="22"/>
                <w:szCs w:val="22"/>
              </w:rPr>
            </w:pPr>
            <w:r w:rsidRPr="00B97240">
              <w:rPr>
                <w:sz w:val="22"/>
                <w:szCs w:val="22"/>
              </w:rPr>
              <w:t>Понятие и типы организационных структур управления</w:t>
            </w:r>
          </w:p>
          <w:p w:rsidR="00605E96" w:rsidRPr="00B97240" w:rsidRDefault="00605E96" w:rsidP="009203A0">
            <w:pPr>
              <w:pStyle w:val="Standard"/>
              <w:spacing w:before="0" w:after="0"/>
              <w:rPr>
                <w:sz w:val="22"/>
                <w:szCs w:val="22"/>
              </w:rPr>
            </w:pPr>
            <w:r w:rsidRPr="00B97240">
              <w:rPr>
                <w:sz w:val="22"/>
                <w:szCs w:val="22"/>
              </w:rPr>
              <w:t>Принципы построения организационной структуры управления</w:t>
            </w:r>
          </w:p>
          <w:p w:rsidR="00605E96" w:rsidRPr="00B97240" w:rsidRDefault="00605E96" w:rsidP="009203A0">
            <w:pPr>
              <w:pStyle w:val="Standard"/>
              <w:spacing w:before="0" w:after="0"/>
              <w:rPr>
                <w:sz w:val="22"/>
                <w:szCs w:val="22"/>
              </w:rPr>
            </w:pPr>
            <w:r w:rsidRPr="00B97240">
              <w:rPr>
                <w:sz w:val="22"/>
                <w:szCs w:val="22"/>
              </w:rPr>
              <w:t xml:space="preserve">Понятие и закономерности нормы управляемости </w:t>
            </w:r>
          </w:p>
          <w:p w:rsidR="00605E96" w:rsidRPr="00B97240" w:rsidRDefault="00605E96" w:rsidP="009203A0">
            <w:pPr>
              <w:pStyle w:val="Standard"/>
              <w:spacing w:before="0" w:after="0"/>
              <w:rPr>
                <w:sz w:val="22"/>
                <w:szCs w:val="22"/>
              </w:rPr>
            </w:pPr>
            <w:r w:rsidRPr="00B97240">
              <w:rPr>
                <w:sz w:val="22"/>
                <w:szCs w:val="22"/>
              </w:rPr>
              <w:lastRenderedPageBreak/>
              <w:t>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Понятие и механизм мотивации</w:t>
            </w:r>
          </w:p>
          <w:p w:rsidR="00605E96" w:rsidRPr="00B97240" w:rsidRDefault="00605E96" w:rsidP="009203A0">
            <w:pPr>
              <w:pStyle w:val="Standard"/>
              <w:spacing w:before="0" w:after="0"/>
              <w:rPr>
                <w:sz w:val="22"/>
                <w:szCs w:val="22"/>
              </w:rPr>
            </w:pPr>
            <w:r w:rsidRPr="00B97240">
              <w:rPr>
                <w:sz w:val="22"/>
                <w:szCs w:val="22"/>
              </w:rPr>
              <w:t>Методы мотивации</w:t>
            </w:r>
          </w:p>
          <w:p w:rsidR="00605E96" w:rsidRPr="00B97240" w:rsidRDefault="00605E96" w:rsidP="009203A0">
            <w:pPr>
              <w:pStyle w:val="Standard"/>
              <w:spacing w:before="0" w:after="0"/>
              <w:rPr>
                <w:sz w:val="22"/>
                <w:szCs w:val="22"/>
              </w:rPr>
            </w:pPr>
            <w:r w:rsidRPr="00B97240">
              <w:rPr>
                <w:sz w:val="22"/>
                <w:szCs w:val="22"/>
              </w:rPr>
              <w:t>Теории мотивации</w:t>
            </w:r>
          </w:p>
          <w:p w:rsidR="00605E96" w:rsidRPr="00B97240" w:rsidRDefault="00605E96" w:rsidP="009203A0">
            <w:pPr>
              <w:pStyle w:val="Standard"/>
              <w:spacing w:before="0" w:after="0"/>
              <w:rPr>
                <w:sz w:val="22"/>
                <w:szCs w:val="22"/>
              </w:rPr>
            </w:pPr>
            <w:r w:rsidRPr="00B97240">
              <w:rPr>
                <w:sz w:val="22"/>
                <w:szCs w:val="22"/>
              </w:rPr>
              <w:t>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Понятие и механизм контроля деятельности персонала</w:t>
            </w:r>
          </w:p>
          <w:p w:rsidR="00605E96" w:rsidRPr="00B97240" w:rsidRDefault="00605E96" w:rsidP="009203A0">
            <w:pPr>
              <w:pStyle w:val="Standard"/>
              <w:spacing w:before="0" w:after="0"/>
              <w:rPr>
                <w:sz w:val="22"/>
                <w:szCs w:val="22"/>
              </w:rPr>
            </w:pPr>
            <w:r w:rsidRPr="00B97240">
              <w:rPr>
                <w:sz w:val="22"/>
                <w:szCs w:val="22"/>
              </w:rPr>
              <w:t>Виды контроля деятельности персонала</w:t>
            </w:r>
          </w:p>
          <w:p w:rsidR="00605E96" w:rsidRPr="00B97240" w:rsidRDefault="00605E96" w:rsidP="009203A0">
            <w:pPr>
              <w:pStyle w:val="Standard"/>
              <w:spacing w:before="0" w:after="0"/>
              <w:rPr>
                <w:sz w:val="22"/>
                <w:szCs w:val="22"/>
              </w:rPr>
            </w:pPr>
            <w:r w:rsidRPr="00B97240">
              <w:rPr>
                <w:sz w:val="22"/>
                <w:szCs w:val="22"/>
              </w:rPr>
              <w:t>Принципы контроля деятельности персонала</w:t>
            </w:r>
          </w:p>
          <w:p w:rsidR="00605E96" w:rsidRPr="00B97240" w:rsidRDefault="00605E96" w:rsidP="009203A0">
            <w:pPr>
              <w:pStyle w:val="Standard"/>
              <w:spacing w:before="0" w:after="0"/>
              <w:rPr>
                <w:sz w:val="22"/>
                <w:szCs w:val="22"/>
              </w:rPr>
            </w:pPr>
            <w:r w:rsidRPr="00B97240">
              <w:rPr>
                <w:sz w:val="22"/>
                <w:szCs w:val="22"/>
              </w:rPr>
              <w:t>Влияние контроля на поведение персонала</w:t>
            </w:r>
          </w:p>
          <w:p w:rsidR="00605E96" w:rsidRPr="00B97240" w:rsidRDefault="00605E96" w:rsidP="009203A0">
            <w:pPr>
              <w:pStyle w:val="Standard"/>
              <w:spacing w:before="0" w:after="0"/>
              <w:rPr>
                <w:sz w:val="22"/>
                <w:szCs w:val="22"/>
              </w:rPr>
            </w:pPr>
            <w:r w:rsidRPr="00B97240">
              <w:rPr>
                <w:sz w:val="22"/>
                <w:szCs w:val="22"/>
              </w:rPr>
              <w:t>Метод контроля «Управленческая пятерня»</w:t>
            </w:r>
          </w:p>
          <w:p w:rsidR="00605E96" w:rsidRPr="00B97240" w:rsidRDefault="00605E96" w:rsidP="009203A0">
            <w:pPr>
              <w:pStyle w:val="Standard"/>
              <w:spacing w:before="0" w:after="0"/>
              <w:rPr>
                <w:sz w:val="22"/>
                <w:szCs w:val="22"/>
              </w:rPr>
            </w:pPr>
            <w:r w:rsidRPr="00B97240">
              <w:rPr>
                <w:sz w:val="22"/>
                <w:szCs w:val="22"/>
              </w:rPr>
              <w:t>Нормы трудового законодательства по дисциплинарным взысканиям</w:t>
            </w:r>
          </w:p>
          <w:p w:rsidR="00605E96" w:rsidRPr="00B97240" w:rsidRDefault="00605E96" w:rsidP="009203A0">
            <w:pPr>
              <w:pStyle w:val="Standard"/>
              <w:spacing w:before="0" w:after="0"/>
              <w:rPr>
                <w:sz w:val="22"/>
                <w:szCs w:val="22"/>
              </w:rPr>
            </w:pPr>
            <w:r w:rsidRPr="00B97240">
              <w:rPr>
                <w:sz w:val="22"/>
                <w:szCs w:val="22"/>
              </w:rPr>
              <w:t>Положения нормативно-правового акта «Правила оказания услуг (выполнения работ) по ТО и ремонту автомототранспортных средств»</w:t>
            </w:r>
          </w:p>
          <w:p w:rsidR="00605E96" w:rsidRPr="00B97240" w:rsidRDefault="00605E96" w:rsidP="009203A0">
            <w:pPr>
              <w:pStyle w:val="Standard"/>
              <w:spacing w:before="0" w:after="0"/>
              <w:rPr>
                <w:sz w:val="22"/>
                <w:szCs w:val="22"/>
              </w:rPr>
            </w:pPr>
            <w:r w:rsidRPr="00B97240">
              <w:rPr>
                <w:sz w:val="22"/>
                <w:szCs w:val="22"/>
              </w:rPr>
              <w:t>Положения действующей системы менеджмента качества 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Понятие стиля руководства, одномерные и двумерные модели стилей руководства</w:t>
            </w:r>
          </w:p>
          <w:p w:rsidR="00605E96" w:rsidRPr="00B97240" w:rsidRDefault="00605E96" w:rsidP="009203A0">
            <w:pPr>
              <w:pStyle w:val="Standard"/>
              <w:spacing w:before="0" w:after="0"/>
              <w:rPr>
                <w:sz w:val="22"/>
                <w:szCs w:val="22"/>
              </w:rPr>
            </w:pPr>
            <w:r w:rsidRPr="00B97240">
              <w:rPr>
                <w:sz w:val="22"/>
                <w:szCs w:val="22"/>
              </w:rPr>
              <w:t>Понятие и виды власти</w:t>
            </w:r>
          </w:p>
          <w:p w:rsidR="00605E96" w:rsidRPr="00B97240" w:rsidRDefault="00605E96" w:rsidP="009203A0">
            <w:pPr>
              <w:pStyle w:val="Standard"/>
              <w:spacing w:before="0" w:after="0"/>
              <w:rPr>
                <w:sz w:val="22"/>
                <w:szCs w:val="22"/>
              </w:rPr>
            </w:pPr>
            <w:r w:rsidRPr="00B97240">
              <w:rPr>
                <w:sz w:val="22"/>
                <w:szCs w:val="22"/>
              </w:rPr>
              <w:t>Роль власти в руководстве коллективом</w:t>
            </w:r>
          </w:p>
          <w:p w:rsidR="00605E96" w:rsidRPr="00B97240" w:rsidRDefault="00605E96" w:rsidP="009203A0">
            <w:pPr>
              <w:pStyle w:val="Standard"/>
              <w:spacing w:before="0" w:after="0"/>
              <w:rPr>
                <w:sz w:val="22"/>
                <w:szCs w:val="22"/>
              </w:rPr>
            </w:pPr>
            <w:r w:rsidRPr="00B97240">
              <w:rPr>
                <w:sz w:val="22"/>
                <w:szCs w:val="22"/>
              </w:rPr>
              <w:t>Баланс власти</w:t>
            </w:r>
          </w:p>
          <w:p w:rsidR="00605E96" w:rsidRPr="00B97240" w:rsidRDefault="00605E96" w:rsidP="009203A0">
            <w:pPr>
              <w:pStyle w:val="Standard"/>
              <w:spacing w:before="0" w:after="0"/>
              <w:rPr>
                <w:sz w:val="22"/>
                <w:szCs w:val="22"/>
              </w:rPr>
            </w:pPr>
            <w:r w:rsidRPr="00B97240">
              <w:rPr>
                <w:sz w:val="22"/>
                <w:szCs w:val="22"/>
              </w:rPr>
              <w:t>Понятие и концепции лидерства</w:t>
            </w:r>
          </w:p>
          <w:p w:rsidR="00605E96" w:rsidRPr="00B97240" w:rsidRDefault="00605E96" w:rsidP="009203A0">
            <w:pPr>
              <w:pStyle w:val="Standard"/>
              <w:spacing w:before="0" w:after="0"/>
              <w:rPr>
                <w:sz w:val="22"/>
                <w:szCs w:val="22"/>
              </w:rPr>
            </w:pPr>
            <w:r w:rsidRPr="00B97240">
              <w:rPr>
                <w:sz w:val="22"/>
                <w:szCs w:val="22"/>
              </w:rPr>
              <w:t>Формальное и неформальное руководство коллективом</w:t>
            </w:r>
          </w:p>
          <w:p w:rsidR="00605E96" w:rsidRPr="00B97240" w:rsidRDefault="00605E96" w:rsidP="009203A0">
            <w:pPr>
              <w:pStyle w:val="Standard"/>
              <w:spacing w:before="0" w:after="0"/>
              <w:rPr>
                <w:sz w:val="22"/>
                <w:szCs w:val="22"/>
              </w:rPr>
            </w:pPr>
            <w:r w:rsidRPr="00B97240">
              <w:rPr>
                <w:sz w:val="22"/>
                <w:szCs w:val="22"/>
              </w:rPr>
              <w:t>Типы работников по матрице «потенциал-объем выполняемой работы»</w:t>
            </w:r>
          </w:p>
          <w:p w:rsidR="00605E96" w:rsidRPr="00B97240" w:rsidRDefault="00605E96" w:rsidP="009203A0">
            <w:pPr>
              <w:pStyle w:val="Standard"/>
              <w:spacing w:before="0" w:after="0"/>
              <w:rPr>
                <w:sz w:val="22"/>
                <w:szCs w:val="22"/>
              </w:rPr>
            </w:pPr>
            <w:r w:rsidRPr="00B97240">
              <w:rPr>
                <w:sz w:val="22"/>
                <w:szCs w:val="22"/>
              </w:rPr>
              <w:t xml:space="preserve"> 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Понятие и виды управленческих решений</w:t>
            </w:r>
          </w:p>
          <w:p w:rsidR="00605E96" w:rsidRPr="00B97240" w:rsidRDefault="00605E96" w:rsidP="009203A0">
            <w:pPr>
              <w:pStyle w:val="Standard"/>
              <w:spacing w:before="0" w:after="0"/>
              <w:rPr>
                <w:sz w:val="22"/>
                <w:szCs w:val="22"/>
              </w:rPr>
            </w:pPr>
            <w:r w:rsidRPr="00B97240">
              <w:rPr>
                <w:sz w:val="22"/>
                <w:szCs w:val="22"/>
              </w:rPr>
              <w:t>Стадии управленческих решений</w:t>
            </w:r>
          </w:p>
          <w:p w:rsidR="00605E96" w:rsidRPr="00B97240" w:rsidRDefault="00605E96" w:rsidP="009203A0">
            <w:pPr>
              <w:pStyle w:val="Standard"/>
              <w:spacing w:before="0" w:after="0"/>
              <w:rPr>
                <w:sz w:val="22"/>
                <w:szCs w:val="22"/>
              </w:rPr>
            </w:pPr>
            <w:r w:rsidRPr="00B97240">
              <w:rPr>
                <w:sz w:val="22"/>
                <w:szCs w:val="22"/>
              </w:rPr>
              <w:t>Этапы принятия рационального решения</w:t>
            </w:r>
          </w:p>
          <w:p w:rsidR="00605E96" w:rsidRPr="00B97240" w:rsidRDefault="00605E96" w:rsidP="009203A0">
            <w:pPr>
              <w:pStyle w:val="Standard"/>
              <w:spacing w:before="0" w:after="0"/>
              <w:rPr>
                <w:sz w:val="22"/>
                <w:szCs w:val="22"/>
              </w:rPr>
            </w:pPr>
            <w:r w:rsidRPr="00B97240">
              <w:rPr>
                <w:sz w:val="22"/>
                <w:szCs w:val="22"/>
              </w:rPr>
              <w:t>Методы принятия управленческих решений</w:t>
            </w:r>
          </w:p>
          <w:p w:rsidR="00605E96" w:rsidRPr="00B97240" w:rsidRDefault="00605E96" w:rsidP="009203A0">
            <w:pPr>
              <w:pStyle w:val="Standard"/>
              <w:spacing w:before="0" w:after="0"/>
              <w:rPr>
                <w:sz w:val="22"/>
                <w:szCs w:val="22"/>
              </w:rPr>
            </w:pPr>
            <w:r w:rsidRPr="00B97240">
              <w:rPr>
                <w:sz w:val="22"/>
                <w:szCs w:val="22"/>
              </w:rPr>
              <w:t>Сущность, систему, методы, принципы, уровни и функции менеджмента</w:t>
            </w:r>
          </w:p>
          <w:p w:rsidR="00605E96" w:rsidRPr="00B97240" w:rsidRDefault="00605E96" w:rsidP="009203A0">
            <w:pPr>
              <w:pStyle w:val="Standard"/>
              <w:spacing w:before="0" w:after="0"/>
              <w:rPr>
                <w:sz w:val="22"/>
                <w:szCs w:val="22"/>
              </w:rPr>
            </w:pPr>
            <w:r w:rsidRPr="00B97240">
              <w:rPr>
                <w:sz w:val="22"/>
                <w:szCs w:val="22"/>
              </w:rPr>
              <w:t>Понятие и цель коммуникации</w:t>
            </w:r>
          </w:p>
          <w:p w:rsidR="00605E96" w:rsidRPr="00B97240" w:rsidRDefault="00605E96" w:rsidP="009203A0">
            <w:pPr>
              <w:pStyle w:val="Standard"/>
              <w:spacing w:before="0" w:after="0"/>
              <w:rPr>
                <w:sz w:val="22"/>
                <w:szCs w:val="22"/>
              </w:rPr>
            </w:pPr>
            <w:r w:rsidRPr="00B97240">
              <w:rPr>
                <w:sz w:val="22"/>
                <w:szCs w:val="22"/>
              </w:rPr>
              <w:t>Элементы коммуникационного процесса</w:t>
            </w:r>
          </w:p>
          <w:p w:rsidR="00605E96" w:rsidRPr="00B97240" w:rsidRDefault="00605E96" w:rsidP="009203A0">
            <w:pPr>
              <w:pStyle w:val="Standard"/>
              <w:spacing w:before="0" w:after="0"/>
              <w:rPr>
                <w:sz w:val="22"/>
                <w:szCs w:val="22"/>
              </w:rPr>
            </w:pPr>
            <w:r w:rsidRPr="00B97240">
              <w:rPr>
                <w:sz w:val="22"/>
                <w:szCs w:val="22"/>
              </w:rPr>
              <w:t>Этапы коммуникационного процесса</w:t>
            </w:r>
          </w:p>
          <w:p w:rsidR="00605E96" w:rsidRPr="00B97240" w:rsidRDefault="00605E96" w:rsidP="009203A0">
            <w:pPr>
              <w:pStyle w:val="Standard"/>
              <w:spacing w:before="0" w:after="0"/>
              <w:rPr>
                <w:sz w:val="22"/>
                <w:szCs w:val="22"/>
              </w:rPr>
            </w:pPr>
            <w:r w:rsidRPr="00B97240">
              <w:rPr>
                <w:sz w:val="22"/>
                <w:szCs w:val="22"/>
              </w:rPr>
              <w:t>Понятие вербального и невербального общения</w:t>
            </w:r>
          </w:p>
          <w:p w:rsidR="00605E96" w:rsidRPr="00B97240" w:rsidRDefault="00605E96" w:rsidP="009203A0">
            <w:pPr>
              <w:pStyle w:val="Standard"/>
              <w:spacing w:before="0" w:after="0"/>
              <w:rPr>
                <w:sz w:val="22"/>
                <w:szCs w:val="22"/>
              </w:rPr>
            </w:pPr>
            <w:r w:rsidRPr="00B97240">
              <w:rPr>
                <w:sz w:val="22"/>
                <w:szCs w:val="22"/>
              </w:rPr>
              <w:t>Каналы передачи сообщения</w:t>
            </w:r>
          </w:p>
          <w:p w:rsidR="00605E96" w:rsidRPr="00B97240" w:rsidRDefault="00605E96" w:rsidP="009203A0">
            <w:pPr>
              <w:pStyle w:val="Standard"/>
              <w:spacing w:before="0" w:after="0"/>
              <w:rPr>
                <w:sz w:val="22"/>
                <w:szCs w:val="22"/>
              </w:rPr>
            </w:pPr>
            <w:r w:rsidRPr="00B97240">
              <w:rPr>
                <w:sz w:val="22"/>
                <w:szCs w:val="22"/>
              </w:rPr>
              <w:t>Типы коммуникационных помех и способы их минимизации</w:t>
            </w:r>
          </w:p>
          <w:p w:rsidR="00605E96" w:rsidRPr="00B97240" w:rsidRDefault="00605E96" w:rsidP="009203A0">
            <w:pPr>
              <w:pStyle w:val="Standard"/>
              <w:spacing w:before="0" w:after="0"/>
              <w:rPr>
                <w:sz w:val="22"/>
                <w:szCs w:val="22"/>
              </w:rPr>
            </w:pPr>
            <w:r w:rsidRPr="00B97240">
              <w:rPr>
                <w:sz w:val="22"/>
                <w:szCs w:val="22"/>
              </w:rPr>
              <w:t>Коммуникационные потоки в организации</w:t>
            </w:r>
          </w:p>
          <w:p w:rsidR="00605E96" w:rsidRPr="00B97240" w:rsidRDefault="00605E96" w:rsidP="009203A0">
            <w:pPr>
              <w:pStyle w:val="Standard"/>
              <w:spacing w:before="0" w:after="0"/>
              <w:rPr>
                <w:sz w:val="22"/>
                <w:szCs w:val="22"/>
              </w:rPr>
            </w:pPr>
            <w:r w:rsidRPr="00B97240">
              <w:rPr>
                <w:sz w:val="22"/>
                <w:szCs w:val="22"/>
              </w:rPr>
              <w:t>Понятие, вилы конфликтов</w:t>
            </w:r>
          </w:p>
          <w:p w:rsidR="00605E96" w:rsidRPr="00B97240" w:rsidRDefault="00605E96" w:rsidP="009203A0">
            <w:pPr>
              <w:pStyle w:val="Standard"/>
              <w:spacing w:before="0" w:after="0"/>
              <w:rPr>
                <w:sz w:val="22"/>
                <w:szCs w:val="22"/>
              </w:rPr>
            </w:pPr>
            <w:r w:rsidRPr="00B97240">
              <w:rPr>
                <w:sz w:val="22"/>
                <w:szCs w:val="22"/>
              </w:rPr>
              <w:t>Стратегии поведения в конфликте</w:t>
            </w:r>
          </w:p>
          <w:p w:rsidR="00605E96" w:rsidRPr="00B97240" w:rsidRDefault="00605E96" w:rsidP="009203A0">
            <w:pPr>
              <w:pStyle w:val="Standard"/>
              <w:spacing w:before="0" w:after="0"/>
              <w:rPr>
                <w:sz w:val="22"/>
                <w:szCs w:val="22"/>
              </w:rPr>
            </w:pPr>
            <w:r w:rsidRPr="00B97240">
              <w:rPr>
                <w:sz w:val="22"/>
                <w:szCs w:val="22"/>
              </w:rPr>
              <w:t>Основы управленческого учета и документационного обеспечения технологических процессов по ТО и ремонту автомобильного транспорта</w:t>
            </w:r>
          </w:p>
          <w:p w:rsidR="00605E96" w:rsidRPr="00B97240" w:rsidRDefault="00605E96" w:rsidP="009203A0">
            <w:pPr>
              <w:pStyle w:val="Standard"/>
              <w:spacing w:before="0" w:after="0"/>
              <w:rPr>
                <w:sz w:val="22"/>
                <w:szCs w:val="22"/>
              </w:rPr>
            </w:pPr>
            <w:r w:rsidRPr="00B97240">
              <w:rPr>
                <w:sz w:val="22"/>
                <w:szCs w:val="22"/>
              </w:rPr>
              <w:t>Понятие и классификация документации</w:t>
            </w:r>
          </w:p>
          <w:p w:rsidR="00605E96" w:rsidRPr="00B97240" w:rsidRDefault="00605E96" w:rsidP="009203A0">
            <w:pPr>
              <w:pStyle w:val="Standard"/>
              <w:spacing w:before="0" w:after="0"/>
              <w:rPr>
                <w:sz w:val="22"/>
                <w:szCs w:val="22"/>
              </w:rPr>
            </w:pPr>
            <w:r w:rsidRPr="00B97240">
              <w:rPr>
                <w:sz w:val="22"/>
                <w:szCs w:val="22"/>
              </w:rPr>
              <w:t>Порядок разработки и оформления технической и управленческой документации</w:t>
            </w:r>
          </w:p>
          <w:p w:rsidR="00605E96" w:rsidRPr="00B97240" w:rsidRDefault="00605E96" w:rsidP="009203A0">
            <w:pPr>
              <w:pStyle w:val="Standard"/>
              <w:spacing w:before="0" w:after="0"/>
              <w:rPr>
                <w:sz w:val="22"/>
                <w:szCs w:val="22"/>
              </w:rPr>
            </w:pPr>
            <w:r w:rsidRPr="00B97240">
              <w:rPr>
                <w:sz w:val="22"/>
                <w:szCs w:val="22"/>
              </w:rPr>
              <w:t>Правила охраны труда</w:t>
            </w:r>
          </w:p>
          <w:p w:rsidR="00605E96" w:rsidRPr="00B97240" w:rsidRDefault="00605E96" w:rsidP="009203A0">
            <w:pPr>
              <w:pStyle w:val="Standard"/>
              <w:spacing w:before="0" w:after="0"/>
              <w:rPr>
                <w:sz w:val="22"/>
                <w:szCs w:val="22"/>
              </w:rPr>
            </w:pPr>
            <w:r w:rsidRPr="00B97240">
              <w:rPr>
                <w:sz w:val="22"/>
                <w:szCs w:val="22"/>
              </w:rPr>
              <w:t>Правила пожарной безопасности</w:t>
            </w:r>
          </w:p>
          <w:p w:rsidR="00605E96" w:rsidRPr="00B97240" w:rsidRDefault="00605E96" w:rsidP="009203A0">
            <w:pPr>
              <w:pStyle w:val="Standard"/>
              <w:spacing w:before="0" w:after="0"/>
              <w:rPr>
                <w:sz w:val="22"/>
                <w:szCs w:val="22"/>
              </w:rPr>
            </w:pPr>
            <w:r w:rsidRPr="00B97240">
              <w:rPr>
                <w:sz w:val="22"/>
                <w:szCs w:val="22"/>
              </w:rPr>
              <w:t>Правила экологической безопасности</w:t>
            </w:r>
          </w:p>
          <w:p w:rsidR="00605E96" w:rsidRPr="00B97240" w:rsidRDefault="00605E96" w:rsidP="009203A0">
            <w:pPr>
              <w:pStyle w:val="Standard"/>
              <w:spacing w:before="0" w:after="0"/>
              <w:rPr>
                <w:sz w:val="22"/>
                <w:szCs w:val="22"/>
              </w:rPr>
            </w:pPr>
            <w:r w:rsidRPr="00B97240">
              <w:rPr>
                <w:sz w:val="22"/>
                <w:szCs w:val="22"/>
              </w:rPr>
              <w:lastRenderedPageBreak/>
              <w:t>Периодичность и правила проведения и оформления инструктажа</w:t>
            </w:r>
          </w:p>
        </w:tc>
      </w:tr>
      <w:tr w:rsidR="00605E96" w:rsidRPr="00B97240" w:rsidTr="009203A0">
        <w:trPr>
          <w:trHeight w:val="66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5.4. Разрабатывать предложения по совершенствованию деятельности подразделения по техническому обслуживанию и ремонту автотранспортных средств.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 xml:space="preserve">Сбор информации о состоянии использования ресурсов, организационно-техническом и организационно-управленческом уровне производства </w:t>
            </w:r>
          </w:p>
          <w:p w:rsidR="00605E96" w:rsidRPr="00B97240" w:rsidRDefault="00605E96" w:rsidP="009203A0">
            <w:pPr>
              <w:pStyle w:val="Standard"/>
              <w:spacing w:before="0" w:after="0"/>
              <w:rPr>
                <w:sz w:val="22"/>
                <w:szCs w:val="22"/>
              </w:rPr>
            </w:pPr>
            <w:r w:rsidRPr="00B97240">
              <w:rPr>
                <w:sz w:val="22"/>
                <w:szCs w:val="22"/>
              </w:rPr>
              <w:t>Постановка задачи по совершенствованию деятельности подразделения, формулировка конкретных средств и способов ее решения</w:t>
            </w:r>
          </w:p>
          <w:p w:rsidR="00605E96" w:rsidRPr="00B97240" w:rsidRDefault="00605E96" w:rsidP="009203A0">
            <w:pPr>
              <w:pStyle w:val="Standard"/>
              <w:spacing w:before="0" w:after="0"/>
              <w:rPr>
                <w:sz w:val="22"/>
                <w:szCs w:val="22"/>
              </w:rPr>
            </w:pPr>
            <w:r w:rsidRPr="00B97240">
              <w:rPr>
                <w:sz w:val="22"/>
                <w:szCs w:val="22"/>
              </w:rPr>
              <w:t xml:space="preserve"> Документационное оформление рационализаторского предложения и обеспечение его движения по </w:t>
            </w:r>
            <w:proofErr w:type="gramStart"/>
            <w:r w:rsidRPr="00B97240">
              <w:rPr>
                <w:sz w:val="22"/>
                <w:szCs w:val="22"/>
              </w:rPr>
              <w:t>восходящей</w:t>
            </w:r>
            <w:proofErr w:type="gramEnd"/>
          </w:p>
        </w:tc>
      </w:tr>
      <w:tr w:rsidR="00605E96" w:rsidRPr="00B97240" w:rsidTr="009203A0">
        <w:trPr>
          <w:trHeight w:val="10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Извлекать информацию через систему коммуникаций</w:t>
            </w:r>
          </w:p>
          <w:p w:rsidR="00605E96" w:rsidRPr="00B97240" w:rsidRDefault="00605E96" w:rsidP="009203A0">
            <w:pPr>
              <w:pStyle w:val="Standard"/>
              <w:spacing w:before="0" w:after="0"/>
              <w:rPr>
                <w:sz w:val="22"/>
                <w:szCs w:val="22"/>
              </w:rPr>
            </w:pPr>
            <w:r w:rsidRPr="00B97240">
              <w:rPr>
                <w:sz w:val="22"/>
                <w:szCs w:val="22"/>
              </w:rPr>
              <w:t>Оценивать и анализировать использование материально-технических ресурсов производства</w:t>
            </w:r>
          </w:p>
          <w:p w:rsidR="00605E96" w:rsidRPr="00B97240" w:rsidRDefault="00605E96" w:rsidP="009203A0">
            <w:pPr>
              <w:pStyle w:val="Standard"/>
              <w:spacing w:before="0" w:after="0"/>
              <w:rPr>
                <w:sz w:val="22"/>
                <w:szCs w:val="22"/>
              </w:rPr>
            </w:pPr>
            <w:r w:rsidRPr="00B97240">
              <w:rPr>
                <w:sz w:val="22"/>
                <w:szCs w:val="22"/>
              </w:rPr>
              <w:t>Оценивать и анализировать использование трудовых ресурсов производства</w:t>
            </w:r>
          </w:p>
          <w:p w:rsidR="00605E96" w:rsidRPr="00B97240" w:rsidRDefault="00605E96" w:rsidP="009203A0">
            <w:pPr>
              <w:pStyle w:val="Standard"/>
              <w:spacing w:before="0" w:after="0"/>
              <w:rPr>
                <w:sz w:val="22"/>
                <w:szCs w:val="22"/>
              </w:rPr>
            </w:pPr>
            <w:r w:rsidRPr="00B97240">
              <w:rPr>
                <w:sz w:val="22"/>
                <w:szCs w:val="22"/>
              </w:rPr>
              <w:t>Оценивать и анализировать использование финансовых ресурсов производства</w:t>
            </w:r>
          </w:p>
          <w:p w:rsidR="00605E96" w:rsidRPr="00B97240" w:rsidRDefault="00605E96" w:rsidP="009203A0">
            <w:pPr>
              <w:pStyle w:val="Standard"/>
              <w:spacing w:before="0" w:after="0"/>
              <w:rPr>
                <w:sz w:val="22"/>
                <w:szCs w:val="22"/>
              </w:rPr>
            </w:pPr>
            <w:r w:rsidRPr="00B97240">
              <w:rPr>
                <w:sz w:val="22"/>
                <w:szCs w:val="22"/>
              </w:rPr>
              <w:t>Оценивать и анализировать организационно-технический уровень производства</w:t>
            </w:r>
          </w:p>
          <w:p w:rsidR="00605E96" w:rsidRPr="00B97240" w:rsidRDefault="00605E96" w:rsidP="009203A0">
            <w:pPr>
              <w:pStyle w:val="Standard"/>
              <w:spacing w:before="0" w:after="0"/>
              <w:rPr>
                <w:sz w:val="22"/>
                <w:szCs w:val="22"/>
              </w:rPr>
            </w:pPr>
            <w:r w:rsidRPr="00B97240">
              <w:rPr>
                <w:sz w:val="22"/>
                <w:szCs w:val="22"/>
              </w:rPr>
              <w:t>Оценивать и анализировать организационно-управленческий уровень производства</w:t>
            </w:r>
          </w:p>
          <w:p w:rsidR="00605E96" w:rsidRPr="00B97240" w:rsidRDefault="00605E96" w:rsidP="009203A0">
            <w:pPr>
              <w:pStyle w:val="Standard"/>
              <w:spacing w:before="0" w:after="0"/>
              <w:rPr>
                <w:sz w:val="22"/>
                <w:szCs w:val="22"/>
              </w:rPr>
            </w:pPr>
            <w:r w:rsidRPr="00B97240">
              <w:rPr>
                <w:sz w:val="22"/>
                <w:szCs w:val="22"/>
              </w:rPr>
              <w:t>Формулировать проблему путем сопоставления желаемого и фактического результатов деятельности подразделения</w:t>
            </w:r>
          </w:p>
          <w:p w:rsidR="00605E96" w:rsidRPr="00B97240" w:rsidRDefault="00605E96" w:rsidP="009203A0">
            <w:pPr>
              <w:pStyle w:val="Standard"/>
              <w:spacing w:before="0" w:after="0"/>
              <w:rPr>
                <w:sz w:val="22"/>
                <w:szCs w:val="22"/>
              </w:rPr>
            </w:pPr>
            <w:r w:rsidRPr="00B97240">
              <w:rPr>
                <w:sz w:val="22"/>
                <w:szCs w:val="22"/>
              </w:rPr>
              <w:t xml:space="preserve">Генерировать и выбирать средства и способы решения задачи  </w:t>
            </w:r>
          </w:p>
          <w:p w:rsidR="00605E96" w:rsidRPr="00B97240" w:rsidRDefault="00605E96" w:rsidP="009203A0">
            <w:pPr>
              <w:pStyle w:val="Standard"/>
              <w:spacing w:before="0" w:after="0"/>
              <w:rPr>
                <w:sz w:val="22"/>
                <w:szCs w:val="22"/>
              </w:rPr>
            </w:pPr>
            <w:r w:rsidRPr="00B97240">
              <w:rPr>
                <w:sz w:val="22"/>
                <w:szCs w:val="22"/>
              </w:rPr>
              <w:t xml:space="preserve">Всесторонне прорабатывать решение задачи через указание данных, необходимых и достаточных для реализации предложения </w:t>
            </w:r>
          </w:p>
          <w:p w:rsidR="00605E96" w:rsidRPr="00B97240" w:rsidRDefault="00605E96" w:rsidP="009203A0">
            <w:pPr>
              <w:pStyle w:val="Standard"/>
              <w:spacing w:before="0" w:after="0"/>
              <w:rPr>
                <w:sz w:val="22"/>
                <w:szCs w:val="22"/>
              </w:rPr>
            </w:pPr>
            <w:r w:rsidRPr="00B97240">
              <w:rPr>
                <w:sz w:val="22"/>
                <w:szCs w:val="22"/>
              </w:rPr>
              <w:t>Формировать пакет документов по оформлению рационализаторского предложения</w:t>
            </w:r>
          </w:p>
          <w:p w:rsidR="00605E96" w:rsidRPr="00B97240" w:rsidRDefault="00605E96" w:rsidP="009203A0">
            <w:pPr>
              <w:pStyle w:val="Standard"/>
              <w:spacing w:before="0" w:after="0"/>
              <w:rPr>
                <w:sz w:val="22"/>
                <w:szCs w:val="22"/>
              </w:rPr>
            </w:pPr>
            <w:r w:rsidRPr="00B97240">
              <w:rPr>
                <w:sz w:val="22"/>
                <w:szCs w:val="22"/>
              </w:rPr>
              <w:t>Осуществлять взаимодействие с вышестоящим руководством</w:t>
            </w:r>
          </w:p>
        </w:tc>
      </w:tr>
      <w:tr w:rsidR="00605E96" w:rsidRPr="00B97240" w:rsidTr="009203A0">
        <w:trPr>
          <w:trHeight w:val="10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Действующие законодательные и нормативные акты, регулирующие производственно-хозяйственную деятельность</w:t>
            </w:r>
          </w:p>
          <w:p w:rsidR="00605E96" w:rsidRPr="00B97240" w:rsidRDefault="00605E96" w:rsidP="009203A0">
            <w:pPr>
              <w:pStyle w:val="Standard"/>
              <w:spacing w:before="0" w:after="0"/>
              <w:rPr>
                <w:sz w:val="22"/>
                <w:szCs w:val="22"/>
              </w:rPr>
            </w:pPr>
            <w:r w:rsidRPr="00B97240">
              <w:rPr>
                <w:sz w:val="22"/>
                <w:szCs w:val="22"/>
              </w:rPr>
              <w:t>Основы менеджмента</w:t>
            </w:r>
          </w:p>
          <w:p w:rsidR="00605E96" w:rsidRPr="00B97240" w:rsidRDefault="00605E96" w:rsidP="009203A0">
            <w:pPr>
              <w:pStyle w:val="Standard"/>
              <w:spacing w:before="0" w:after="0"/>
              <w:rPr>
                <w:sz w:val="22"/>
                <w:szCs w:val="22"/>
              </w:rPr>
            </w:pPr>
            <w:r w:rsidRPr="00B97240">
              <w:rPr>
                <w:sz w:val="22"/>
                <w:szCs w:val="22"/>
              </w:rPr>
              <w:t>Порядок обеспечения производства материально-техническими, трудовыми и финансовыми ресурсами</w:t>
            </w:r>
          </w:p>
          <w:p w:rsidR="00605E96" w:rsidRPr="00B97240" w:rsidRDefault="00605E96" w:rsidP="009203A0">
            <w:pPr>
              <w:pStyle w:val="Standard"/>
              <w:spacing w:before="0" w:after="0"/>
              <w:rPr>
                <w:sz w:val="22"/>
                <w:szCs w:val="22"/>
              </w:rPr>
            </w:pPr>
            <w:r w:rsidRPr="00B97240">
              <w:rPr>
                <w:sz w:val="22"/>
                <w:szCs w:val="22"/>
              </w:rPr>
              <w:t>Порядок использования материально-технических, трудовых и финансовых ресурсов</w:t>
            </w:r>
          </w:p>
          <w:p w:rsidR="00605E96" w:rsidRPr="00B97240" w:rsidRDefault="00605E96" w:rsidP="009203A0">
            <w:pPr>
              <w:pStyle w:val="Standard"/>
              <w:spacing w:before="0" w:after="0"/>
              <w:rPr>
                <w:sz w:val="22"/>
                <w:szCs w:val="22"/>
              </w:rPr>
            </w:pPr>
            <w:r w:rsidRPr="00B97240">
              <w:rPr>
                <w:sz w:val="22"/>
                <w:szCs w:val="22"/>
              </w:rPr>
              <w:t>Особенности технологического процесса ТО и ремонта автотранспортных средств</w:t>
            </w:r>
          </w:p>
          <w:p w:rsidR="00605E96" w:rsidRPr="00B97240" w:rsidRDefault="00605E96" w:rsidP="009203A0">
            <w:pPr>
              <w:pStyle w:val="Standard"/>
              <w:spacing w:before="0" w:after="0"/>
              <w:rPr>
                <w:sz w:val="22"/>
                <w:szCs w:val="22"/>
              </w:rPr>
            </w:pPr>
            <w:r w:rsidRPr="00B97240">
              <w:rPr>
                <w:sz w:val="22"/>
                <w:szCs w:val="22"/>
              </w:rPr>
              <w:t>Требования к организации технологического процесса ТО и ремонта автотранспортных средств</w:t>
            </w:r>
          </w:p>
          <w:p w:rsidR="00605E96" w:rsidRPr="00B97240" w:rsidRDefault="00605E96" w:rsidP="009203A0">
            <w:pPr>
              <w:pStyle w:val="Standard"/>
              <w:spacing w:before="0" w:after="0"/>
              <w:rPr>
                <w:sz w:val="22"/>
                <w:szCs w:val="22"/>
              </w:rPr>
            </w:pPr>
            <w:r w:rsidRPr="00B97240">
              <w:rPr>
                <w:sz w:val="22"/>
                <w:szCs w:val="22"/>
              </w:rPr>
              <w:t>Действующие законодательные и нормативные акты, регулирующие производственно-хозяйственную деятельность</w:t>
            </w:r>
          </w:p>
          <w:p w:rsidR="00605E96" w:rsidRPr="00B97240" w:rsidRDefault="00605E96" w:rsidP="009203A0">
            <w:pPr>
              <w:pStyle w:val="Standard"/>
              <w:spacing w:before="0" w:after="0"/>
              <w:rPr>
                <w:sz w:val="22"/>
                <w:szCs w:val="22"/>
              </w:rPr>
            </w:pPr>
            <w:r w:rsidRPr="00B97240">
              <w:rPr>
                <w:sz w:val="22"/>
                <w:szCs w:val="22"/>
              </w:rPr>
              <w:t>Основы менеджмента</w:t>
            </w:r>
          </w:p>
          <w:p w:rsidR="00605E96" w:rsidRPr="00B97240" w:rsidRDefault="00605E96" w:rsidP="009203A0">
            <w:pPr>
              <w:pStyle w:val="Standard"/>
              <w:spacing w:before="0" w:after="0"/>
              <w:rPr>
                <w:sz w:val="22"/>
                <w:szCs w:val="22"/>
              </w:rPr>
            </w:pPr>
            <w:r w:rsidRPr="00B97240">
              <w:rPr>
                <w:sz w:val="22"/>
                <w:szCs w:val="22"/>
              </w:rPr>
              <w:t>Передовой опыт организации процесса по ТО и ремонту автотранспортных средств</w:t>
            </w:r>
          </w:p>
          <w:p w:rsidR="00605E96" w:rsidRPr="00B97240" w:rsidRDefault="00605E96" w:rsidP="009203A0">
            <w:pPr>
              <w:pStyle w:val="Standard"/>
              <w:spacing w:before="0" w:after="0"/>
              <w:rPr>
                <w:sz w:val="22"/>
                <w:szCs w:val="22"/>
              </w:rPr>
            </w:pPr>
            <w:r w:rsidRPr="00B97240">
              <w:rPr>
                <w:sz w:val="22"/>
                <w:szCs w:val="22"/>
              </w:rPr>
              <w:t>Нормативные документы по организации и проведению рационализаторской работы</w:t>
            </w:r>
          </w:p>
          <w:p w:rsidR="00605E96" w:rsidRPr="00B97240" w:rsidRDefault="00605E96" w:rsidP="009203A0">
            <w:pPr>
              <w:pStyle w:val="Standard"/>
              <w:spacing w:before="0" w:after="0"/>
              <w:rPr>
                <w:sz w:val="22"/>
                <w:szCs w:val="22"/>
              </w:rPr>
            </w:pPr>
            <w:r w:rsidRPr="00B97240">
              <w:rPr>
                <w:sz w:val="22"/>
                <w:szCs w:val="22"/>
              </w:rPr>
              <w:lastRenderedPageBreak/>
              <w:t>Документационное обеспечение управления и производства</w:t>
            </w:r>
          </w:p>
          <w:p w:rsidR="00605E96" w:rsidRPr="00B97240" w:rsidRDefault="00605E96" w:rsidP="009203A0">
            <w:pPr>
              <w:pStyle w:val="Standard"/>
              <w:spacing w:before="0" w:after="0"/>
              <w:rPr>
                <w:sz w:val="22"/>
                <w:szCs w:val="22"/>
              </w:rPr>
            </w:pPr>
            <w:r w:rsidRPr="00B97240">
              <w:rPr>
                <w:sz w:val="22"/>
                <w:szCs w:val="22"/>
              </w:rPr>
              <w:t>Организационную структуру управления</w:t>
            </w:r>
          </w:p>
        </w:tc>
      </w:tr>
      <w:tr w:rsidR="00605E96" w:rsidRPr="00B97240" w:rsidTr="009203A0">
        <w:trPr>
          <w:trHeight w:val="480"/>
        </w:trPr>
        <w:tc>
          <w:tcPr>
            <w:tcW w:w="1526" w:type="dxa"/>
            <w:vMerge w:val="restart"/>
          </w:tcPr>
          <w:p w:rsidR="00605E96" w:rsidRPr="00B97240" w:rsidRDefault="00605E96" w:rsidP="009203A0">
            <w:pPr>
              <w:pStyle w:val="Standard"/>
              <w:spacing w:before="0" w:after="0"/>
              <w:jc w:val="both"/>
              <w:rPr>
                <w:sz w:val="22"/>
                <w:szCs w:val="22"/>
              </w:rPr>
            </w:pPr>
            <w:r w:rsidRPr="00B97240">
              <w:rPr>
                <w:sz w:val="22"/>
                <w:szCs w:val="22"/>
              </w:rPr>
              <w:lastRenderedPageBreak/>
              <w:t>Организация процесса модернизации и модификации автотранспортных средств</w:t>
            </w:r>
          </w:p>
        </w:tc>
        <w:tc>
          <w:tcPr>
            <w:tcW w:w="1984" w:type="dxa"/>
            <w:vMerge w:val="restart"/>
          </w:tcPr>
          <w:p w:rsidR="00605E96" w:rsidRPr="00B97240" w:rsidRDefault="00605E96" w:rsidP="009203A0">
            <w:pPr>
              <w:pStyle w:val="Standard"/>
              <w:spacing w:before="0" w:after="0"/>
              <w:rPr>
                <w:color w:val="000000"/>
                <w:sz w:val="22"/>
                <w:szCs w:val="22"/>
              </w:rPr>
            </w:pPr>
            <w:r w:rsidRPr="00B97240">
              <w:rPr>
                <w:color w:val="000000"/>
                <w:sz w:val="22"/>
                <w:szCs w:val="22"/>
              </w:rPr>
              <w:t>ПК 6.1.</w:t>
            </w:r>
          </w:p>
          <w:p w:rsidR="00605E96" w:rsidRPr="00B97240" w:rsidRDefault="00605E96" w:rsidP="009203A0">
            <w:pPr>
              <w:pStyle w:val="Standard"/>
              <w:spacing w:before="0" w:after="0"/>
              <w:rPr>
                <w:sz w:val="22"/>
                <w:szCs w:val="22"/>
              </w:rPr>
            </w:pPr>
            <w:r w:rsidRPr="00B97240">
              <w:rPr>
                <w:color w:val="000000"/>
                <w:sz w:val="22"/>
                <w:szCs w:val="22"/>
              </w:rPr>
              <w:t>Определять необходимость модернизации автотранспортного средства.</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Оценка технического состояния транспортных средств и возможности их модернизации. Работа с нормативной и законодательной базой при подготовке Т.С. к модернизации. Прогнозирование результатов от модернизации Т.С.</w:t>
            </w:r>
          </w:p>
        </w:tc>
      </w:tr>
      <w:tr w:rsidR="00605E96" w:rsidRPr="00B97240" w:rsidTr="009203A0">
        <w:trPr>
          <w:trHeight w:val="44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color w:val="000000"/>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Визуально и экспериментально определять техническое состояние узлов, агрегатов и механизмов транспортного средства</w:t>
            </w:r>
          </w:p>
          <w:p w:rsidR="00605E96" w:rsidRPr="00B97240" w:rsidRDefault="00605E96" w:rsidP="009203A0">
            <w:pPr>
              <w:pStyle w:val="Standard"/>
              <w:spacing w:before="0" w:after="0"/>
              <w:rPr>
                <w:sz w:val="22"/>
                <w:szCs w:val="22"/>
              </w:rPr>
            </w:pPr>
            <w:r w:rsidRPr="00B97240">
              <w:rPr>
                <w:sz w:val="22"/>
                <w:szCs w:val="22"/>
              </w:rPr>
              <w:t>Подбирать необходимый инструмент и оборудование для проведения работ;</w:t>
            </w:r>
          </w:p>
          <w:p w:rsidR="00605E96" w:rsidRPr="00B97240" w:rsidRDefault="00605E96" w:rsidP="009203A0">
            <w:pPr>
              <w:pStyle w:val="Standard"/>
              <w:spacing w:before="0" w:after="0"/>
              <w:rPr>
                <w:sz w:val="22"/>
                <w:szCs w:val="22"/>
              </w:rPr>
            </w:pPr>
            <w:r w:rsidRPr="00B97240">
              <w:rPr>
                <w:sz w:val="22"/>
                <w:szCs w:val="22"/>
              </w:rPr>
              <w:t>Органолептическое оценивание технического состояния транспортных средств (Т.С.) Применять законодательные акты в отношении модернизации Т.С.</w:t>
            </w:r>
          </w:p>
          <w:p w:rsidR="00605E96" w:rsidRPr="00B97240" w:rsidRDefault="00605E96" w:rsidP="009203A0">
            <w:pPr>
              <w:pStyle w:val="Standard"/>
              <w:spacing w:before="0" w:after="0"/>
              <w:rPr>
                <w:sz w:val="22"/>
                <w:szCs w:val="22"/>
              </w:rPr>
            </w:pPr>
            <w:r w:rsidRPr="00B97240">
              <w:rPr>
                <w:sz w:val="22"/>
                <w:szCs w:val="22"/>
              </w:rPr>
              <w:t>Разрабатывать технические задания на модернизацию Т.С.</w:t>
            </w:r>
          </w:p>
          <w:p w:rsidR="00605E96" w:rsidRPr="00B97240" w:rsidRDefault="00605E96" w:rsidP="009203A0">
            <w:pPr>
              <w:pStyle w:val="Standard"/>
              <w:spacing w:before="0" w:after="0"/>
              <w:rPr>
                <w:sz w:val="22"/>
                <w:szCs w:val="22"/>
              </w:rPr>
            </w:pPr>
            <w:r w:rsidRPr="00B97240">
              <w:rPr>
                <w:sz w:val="22"/>
                <w:szCs w:val="22"/>
              </w:rPr>
              <w:t>Подбирать инструмент и оборудование для проведения работ.</w:t>
            </w:r>
          </w:p>
          <w:p w:rsidR="00605E96" w:rsidRPr="00B97240" w:rsidRDefault="00605E96" w:rsidP="009203A0">
            <w:pPr>
              <w:pStyle w:val="Standard"/>
              <w:spacing w:before="0" w:after="0"/>
              <w:rPr>
                <w:sz w:val="22"/>
                <w:szCs w:val="22"/>
              </w:rPr>
            </w:pPr>
            <w:r w:rsidRPr="00B97240">
              <w:rPr>
                <w:sz w:val="22"/>
                <w:szCs w:val="22"/>
              </w:rPr>
              <w:t>Производить расчеты экономической эффективности от внедрения мероприятий по модернизации Т.С.</w:t>
            </w:r>
          </w:p>
          <w:p w:rsidR="00605E96" w:rsidRPr="00B97240" w:rsidRDefault="00605E96" w:rsidP="009203A0">
            <w:pPr>
              <w:pStyle w:val="Standard"/>
              <w:spacing w:before="0" w:after="0"/>
              <w:rPr>
                <w:sz w:val="22"/>
                <w:szCs w:val="22"/>
              </w:rPr>
            </w:pPr>
            <w:r w:rsidRPr="00B97240">
              <w:rPr>
                <w:sz w:val="22"/>
                <w:szCs w:val="22"/>
              </w:rPr>
              <w:t>Пользоваться вычислительной техникой;</w:t>
            </w:r>
          </w:p>
          <w:p w:rsidR="00605E96" w:rsidRPr="00B97240" w:rsidRDefault="00605E96" w:rsidP="009203A0">
            <w:pPr>
              <w:pStyle w:val="Standard"/>
              <w:spacing w:before="0" w:after="0"/>
              <w:rPr>
                <w:sz w:val="22"/>
                <w:szCs w:val="22"/>
              </w:rPr>
            </w:pPr>
            <w:r w:rsidRPr="00B97240">
              <w:rPr>
                <w:sz w:val="22"/>
                <w:szCs w:val="22"/>
              </w:rPr>
              <w:t>Анализировать результаты модернизации на примере других предприятий (организаций).</w:t>
            </w:r>
          </w:p>
        </w:tc>
      </w:tr>
      <w:tr w:rsidR="00605E96" w:rsidRPr="00B97240" w:rsidTr="009203A0">
        <w:trPr>
          <w:trHeight w:val="4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color w:val="000000"/>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Конструкционные особенности узлов, агрегатов и деталей транспортных средств</w:t>
            </w:r>
          </w:p>
          <w:p w:rsidR="00605E96" w:rsidRPr="00B97240" w:rsidRDefault="00605E96" w:rsidP="009203A0">
            <w:pPr>
              <w:pStyle w:val="Standard"/>
              <w:spacing w:before="0" w:after="0"/>
              <w:rPr>
                <w:sz w:val="22"/>
                <w:szCs w:val="22"/>
              </w:rPr>
            </w:pPr>
            <w:r w:rsidRPr="00B97240">
              <w:rPr>
                <w:sz w:val="22"/>
                <w:szCs w:val="22"/>
              </w:rPr>
              <w:t>Назначение, устройство и принцип работы технологического оборудования для модернизации;</w:t>
            </w:r>
          </w:p>
          <w:p w:rsidR="00605E96" w:rsidRPr="00B97240" w:rsidRDefault="00605E96" w:rsidP="009203A0">
            <w:pPr>
              <w:pStyle w:val="Standard"/>
              <w:spacing w:before="0" w:after="0"/>
              <w:rPr>
                <w:sz w:val="22"/>
                <w:szCs w:val="22"/>
              </w:rPr>
            </w:pPr>
            <w:r w:rsidRPr="00B97240">
              <w:rPr>
                <w:sz w:val="22"/>
                <w:szCs w:val="22"/>
              </w:rPr>
              <w:t>Материалы, используемые при производстве узлов, агрегатов и деталей Т.С.</w:t>
            </w:r>
          </w:p>
          <w:p w:rsidR="00605E96" w:rsidRPr="00B97240" w:rsidRDefault="00605E96" w:rsidP="009203A0">
            <w:pPr>
              <w:pStyle w:val="Standard"/>
              <w:spacing w:before="0" w:after="0"/>
              <w:rPr>
                <w:sz w:val="22"/>
                <w:szCs w:val="22"/>
              </w:rPr>
            </w:pPr>
            <w:r w:rsidRPr="00B97240">
              <w:rPr>
                <w:sz w:val="22"/>
                <w:szCs w:val="22"/>
              </w:rPr>
              <w:t>Неисправности и признаки неисправностей узлов, агрегатов и деталей Т.С.</w:t>
            </w:r>
          </w:p>
          <w:p w:rsidR="00605E96" w:rsidRPr="00B97240" w:rsidRDefault="00605E96" w:rsidP="009203A0">
            <w:pPr>
              <w:pStyle w:val="Standard"/>
              <w:spacing w:before="0" w:after="0"/>
              <w:rPr>
                <w:sz w:val="22"/>
                <w:szCs w:val="22"/>
              </w:rPr>
            </w:pPr>
            <w:r w:rsidRPr="00B97240">
              <w:rPr>
                <w:sz w:val="22"/>
                <w:szCs w:val="22"/>
              </w:rPr>
              <w:t>Методики диагностирования узлов, агрегатов и деталей Т.С.</w:t>
            </w:r>
          </w:p>
          <w:p w:rsidR="00605E96" w:rsidRPr="00B97240" w:rsidRDefault="00605E96" w:rsidP="009203A0">
            <w:pPr>
              <w:pStyle w:val="Standard"/>
              <w:spacing w:before="0" w:after="0"/>
              <w:rPr>
                <w:sz w:val="22"/>
                <w:szCs w:val="22"/>
              </w:rPr>
            </w:pPr>
            <w:r w:rsidRPr="00B97240">
              <w:rPr>
                <w:sz w:val="22"/>
                <w:szCs w:val="22"/>
              </w:rPr>
              <w:t>Свойства и состав эксплуатационных материалов, применяемых в Т.С.</w:t>
            </w:r>
          </w:p>
          <w:p w:rsidR="00605E96" w:rsidRPr="00B97240" w:rsidRDefault="00605E96" w:rsidP="009203A0">
            <w:pPr>
              <w:pStyle w:val="Standard"/>
              <w:spacing w:before="0" w:after="0"/>
              <w:rPr>
                <w:sz w:val="22"/>
                <w:szCs w:val="22"/>
              </w:rPr>
            </w:pPr>
            <w:r w:rsidRPr="00B97240">
              <w:rPr>
                <w:sz w:val="22"/>
                <w:szCs w:val="22"/>
              </w:rPr>
              <w:t>Техника безопасности при работе с оборудованием;</w:t>
            </w:r>
          </w:p>
          <w:p w:rsidR="00605E96" w:rsidRPr="00B97240" w:rsidRDefault="00605E96" w:rsidP="009203A0">
            <w:pPr>
              <w:pStyle w:val="Standard"/>
              <w:spacing w:before="0" w:after="0"/>
              <w:rPr>
                <w:sz w:val="22"/>
                <w:szCs w:val="22"/>
              </w:rPr>
            </w:pPr>
            <w:r w:rsidRPr="00B97240">
              <w:rPr>
                <w:sz w:val="22"/>
                <w:szCs w:val="22"/>
              </w:rPr>
              <w:t>Факторы, влияющие на степень и скорость износа узлов, агрегатов и механизмов Т.С. Назначение, устройство и принцип работы технологического оборудования для модернизации;</w:t>
            </w:r>
          </w:p>
          <w:p w:rsidR="00605E96" w:rsidRPr="00B97240" w:rsidRDefault="00605E96" w:rsidP="009203A0">
            <w:pPr>
              <w:pStyle w:val="Standard"/>
              <w:spacing w:before="0" w:after="0"/>
              <w:rPr>
                <w:sz w:val="22"/>
                <w:szCs w:val="22"/>
              </w:rPr>
            </w:pPr>
            <w:r w:rsidRPr="00B97240">
              <w:rPr>
                <w:sz w:val="22"/>
                <w:szCs w:val="22"/>
              </w:rPr>
              <w:t>Основы работы с поисковыми системами во всемирной системе объединённых компьютерных сетей «</w:t>
            </w:r>
            <w:proofErr w:type="spellStart"/>
            <w:r w:rsidRPr="00B97240">
              <w:rPr>
                <w:sz w:val="22"/>
                <w:szCs w:val="22"/>
              </w:rPr>
              <w:t>Internet</w:t>
            </w:r>
            <w:proofErr w:type="spellEnd"/>
            <w:r w:rsidRPr="00B97240">
              <w:rPr>
                <w:sz w:val="22"/>
                <w:szCs w:val="22"/>
              </w:rPr>
              <w:t>»;</w:t>
            </w:r>
          </w:p>
          <w:p w:rsidR="00605E96" w:rsidRPr="00B97240" w:rsidRDefault="00605E96" w:rsidP="009203A0">
            <w:pPr>
              <w:pStyle w:val="Standard"/>
              <w:spacing w:before="0" w:after="0"/>
              <w:rPr>
                <w:sz w:val="22"/>
                <w:szCs w:val="22"/>
              </w:rPr>
            </w:pPr>
            <w:r w:rsidRPr="00B97240">
              <w:rPr>
                <w:sz w:val="22"/>
                <w:szCs w:val="22"/>
              </w:rPr>
              <w:t>Законы, регулирующие сферу переоборудования Т.С, экологические нормы РФ;</w:t>
            </w:r>
          </w:p>
          <w:p w:rsidR="00605E96" w:rsidRPr="00B97240" w:rsidRDefault="00605E96" w:rsidP="009203A0">
            <w:pPr>
              <w:pStyle w:val="Standard"/>
              <w:spacing w:before="0" w:after="0"/>
              <w:rPr>
                <w:sz w:val="22"/>
                <w:szCs w:val="22"/>
              </w:rPr>
            </w:pPr>
            <w:r w:rsidRPr="00B97240">
              <w:rPr>
                <w:sz w:val="22"/>
                <w:szCs w:val="22"/>
              </w:rPr>
              <w:t>Правила оформления документации на транспорте. Правила расчета снижения затрат на эксплуатацию Т.С., рентабельность услуг;</w:t>
            </w:r>
          </w:p>
          <w:p w:rsidR="00605E96" w:rsidRPr="00B97240" w:rsidRDefault="00605E96" w:rsidP="009203A0">
            <w:pPr>
              <w:pStyle w:val="Standard"/>
              <w:spacing w:before="0" w:after="0"/>
              <w:rPr>
                <w:sz w:val="22"/>
                <w:szCs w:val="22"/>
              </w:rPr>
            </w:pPr>
            <w:r w:rsidRPr="00B97240">
              <w:rPr>
                <w:sz w:val="22"/>
                <w:szCs w:val="22"/>
              </w:rPr>
              <w:t>Правила подсчета расхода запасных частей н затрат на обслуживание и ремонт;</w:t>
            </w:r>
          </w:p>
          <w:p w:rsidR="00605E96" w:rsidRPr="00B97240" w:rsidRDefault="00605E96" w:rsidP="009203A0">
            <w:pPr>
              <w:pStyle w:val="Standard"/>
              <w:spacing w:before="0" w:after="0"/>
              <w:rPr>
                <w:sz w:val="22"/>
                <w:szCs w:val="22"/>
              </w:rPr>
            </w:pPr>
            <w:r w:rsidRPr="00B97240">
              <w:rPr>
                <w:sz w:val="22"/>
                <w:szCs w:val="22"/>
              </w:rPr>
              <w:t>Процесс организации технического обслуживания и текущего ремонта на АТП;</w:t>
            </w:r>
          </w:p>
          <w:p w:rsidR="00605E96" w:rsidRPr="00B97240" w:rsidRDefault="00605E96" w:rsidP="009203A0">
            <w:pPr>
              <w:pStyle w:val="Standard"/>
              <w:spacing w:before="0" w:after="0"/>
              <w:rPr>
                <w:sz w:val="22"/>
                <w:szCs w:val="22"/>
              </w:rPr>
            </w:pPr>
            <w:r w:rsidRPr="00B97240">
              <w:rPr>
                <w:sz w:val="22"/>
                <w:szCs w:val="22"/>
              </w:rPr>
              <w:t>Перечень работ технического обслуживания и текущего ремонта Т.С.</w:t>
            </w:r>
          </w:p>
          <w:p w:rsidR="00605E96" w:rsidRPr="00B97240" w:rsidRDefault="00605E96" w:rsidP="009203A0">
            <w:pPr>
              <w:pStyle w:val="Standard"/>
              <w:spacing w:before="0" w:after="0"/>
              <w:rPr>
                <w:sz w:val="22"/>
                <w:szCs w:val="22"/>
              </w:rPr>
            </w:pPr>
            <w:r w:rsidRPr="00B97240">
              <w:rPr>
                <w:sz w:val="22"/>
                <w:szCs w:val="22"/>
              </w:rPr>
              <w:lastRenderedPageBreak/>
              <w:t>Факторы, влияющие на степень и скорость износа узлов, агрегатов и механизмов Т.С.</w:t>
            </w:r>
          </w:p>
        </w:tc>
      </w:tr>
      <w:tr w:rsidR="00605E96" w:rsidRPr="00B97240" w:rsidTr="009203A0">
        <w:trPr>
          <w:trHeight w:val="66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color w:val="000000"/>
                <w:sz w:val="22"/>
                <w:szCs w:val="22"/>
              </w:rPr>
            </w:pPr>
            <w:r w:rsidRPr="00B97240">
              <w:rPr>
                <w:color w:val="000000"/>
                <w:sz w:val="22"/>
                <w:szCs w:val="22"/>
              </w:rPr>
              <w:t>ПК 6.2. Планировать взаимозаменяемость узлов и агрегатов автотранспортного средства и повышение их эксплуатационных свойств.</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Работа с базами по подбору запасных частей к Т.С. с целью взаимозаменяемости. Проведение измерения узлов и деталей с целью подбора заменителей и определять их характеристики.</w:t>
            </w:r>
          </w:p>
        </w:tc>
      </w:tr>
      <w:tr w:rsidR="00605E96" w:rsidRPr="00B97240" w:rsidTr="009203A0">
        <w:trPr>
          <w:trHeight w:val="68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color w:val="000000"/>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 xml:space="preserve">Подбирать запасные части по </w:t>
            </w:r>
            <w:r w:rsidRPr="00B97240">
              <w:rPr>
                <w:sz w:val="22"/>
                <w:szCs w:val="22"/>
                <w:lang w:val="en-US"/>
              </w:rPr>
              <w:t>VIN</w:t>
            </w:r>
            <w:r w:rsidRPr="00B97240">
              <w:rPr>
                <w:sz w:val="22"/>
                <w:szCs w:val="22"/>
              </w:rPr>
              <w:t xml:space="preserve"> номеру Т.С.</w:t>
            </w:r>
          </w:p>
          <w:p w:rsidR="00605E96" w:rsidRPr="00B97240" w:rsidRDefault="00605E96" w:rsidP="009203A0">
            <w:pPr>
              <w:pStyle w:val="Standard"/>
              <w:spacing w:before="0" w:after="0"/>
              <w:rPr>
                <w:sz w:val="22"/>
                <w:szCs w:val="22"/>
              </w:rPr>
            </w:pPr>
            <w:r w:rsidRPr="00B97240">
              <w:rPr>
                <w:sz w:val="22"/>
                <w:szCs w:val="22"/>
              </w:rPr>
              <w:t>Подбирать запасные части по артикулам и кодам в соответствии с оригинальным каталогом;</w:t>
            </w:r>
          </w:p>
          <w:p w:rsidR="00605E96" w:rsidRPr="00B97240" w:rsidRDefault="00605E96" w:rsidP="009203A0">
            <w:pPr>
              <w:pStyle w:val="Standard"/>
              <w:spacing w:before="0" w:after="0"/>
              <w:rPr>
                <w:sz w:val="22"/>
                <w:szCs w:val="22"/>
              </w:rPr>
            </w:pPr>
            <w:r w:rsidRPr="00B97240">
              <w:rPr>
                <w:sz w:val="22"/>
                <w:szCs w:val="22"/>
              </w:rPr>
              <w:t>Читать чертежи, схемы и эскизы узлов, механизмов и агрегатов Т.С.</w:t>
            </w:r>
          </w:p>
          <w:p w:rsidR="00605E96" w:rsidRPr="00B97240" w:rsidRDefault="00605E96" w:rsidP="009203A0">
            <w:pPr>
              <w:pStyle w:val="Standard"/>
              <w:spacing w:before="0" w:after="0"/>
              <w:rPr>
                <w:sz w:val="22"/>
                <w:szCs w:val="22"/>
              </w:rPr>
            </w:pPr>
            <w:r w:rsidRPr="00B97240">
              <w:rPr>
                <w:sz w:val="22"/>
                <w:szCs w:val="22"/>
              </w:rPr>
              <w:t xml:space="preserve">Выполнять чертежи, схемы и эскизы узлов, механизмов и агрегатов Т.С. </w:t>
            </w:r>
          </w:p>
          <w:p w:rsidR="00605E96" w:rsidRPr="00B97240" w:rsidRDefault="00605E96" w:rsidP="009203A0">
            <w:pPr>
              <w:pStyle w:val="Standard"/>
              <w:spacing w:before="0" w:after="0"/>
              <w:rPr>
                <w:sz w:val="22"/>
                <w:szCs w:val="22"/>
              </w:rPr>
            </w:pPr>
            <w:r w:rsidRPr="00B97240">
              <w:rPr>
                <w:sz w:val="22"/>
                <w:szCs w:val="22"/>
              </w:rPr>
              <w:t>Подбирать правильный измерительный инструмент;</w:t>
            </w:r>
          </w:p>
          <w:p w:rsidR="00605E96" w:rsidRPr="00B97240" w:rsidRDefault="00605E96" w:rsidP="009203A0">
            <w:pPr>
              <w:pStyle w:val="Standard"/>
              <w:spacing w:before="0" w:after="0"/>
              <w:rPr>
                <w:sz w:val="22"/>
                <w:szCs w:val="22"/>
              </w:rPr>
            </w:pPr>
            <w:r w:rsidRPr="00B97240">
              <w:rPr>
                <w:sz w:val="22"/>
                <w:szCs w:val="22"/>
              </w:rPr>
              <w:t>Определять основные геометрические параметры деталей, узлов и агрегатов;</w:t>
            </w:r>
          </w:p>
          <w:p w:rsidR="00605E96" w:rsidRPr="00B97240" w:rsidRDefault="00605E96" w:rsidP="009203A0">
            <w:pPr>
              <w:pStyle w:val="Standard"/>
              <w:spacing w:before="0" w:after="0"/>
              <w:rPr>
                <w:sz w:val="22"/>
                <w:szCs w:val="22"/>
              </w:rPr>
            </w:pPr>
            <w:r w:rsidRPr="00B97240">
              <w:rPr>
                <w:sz w:val="22"/>
                <w:szCs w:val="22"/>
              </w:rPr>
              <w:t>Определять технические характеристики узлов и агрегатов Т.С.</w:t>
            </w:r>
          </w:p>
          <w:p w:rsidR="00605E96" w:rsidRPr="00B97240" w:rsidRDefault="00605E96" w:rsidP="009203A0">
            <w:pPr>
              <w:pStyle w:val="Standard"/>
              <w:spacing w:before="0" w:after="0"/>
              <w:rPr>
                <w:sz w:val="22"/>
                <w:szCs w:val="22"/>
              </w:rPr>
            </w:pPr>
            <w:r w:rsidRPr="00B97240">
              <w:rPr>
                <w:sz w:val="22"/>
                <w:szCs w:val="22"/>
              </w:rPr>
              <w:t>Анализировать технические характеристики узлов и агрегатов Т.С.</w:t>
            </w:r>
          </w:p>
          <w:p w:rsidR="00605E96" w:rsidRPr="00B97240" w:rsidRDefault="00605E96" w:rsidP="009203A0">
            <w:pPr>
              <w:pStyle w:val="Standard"/>
              <w:spacing w:before="0" w:after="0"/>
              <w:rPr>
                <w:sz w:val="22"/>
                <w:szCs w:val="22"/>
              </w:rPr>
            </w:pPr>
            <w:r w:rsidRPr="00B97240">
              <w:rPr>
                <w:sz w:val="22"/>
                <w:szCs w:val="22"/>
              </w:rPr>
              <w:t>Правильно выбирать наилучший вариант в расчете «цена-качество» из широкого спектра запасных частей, представленных различными производителями на рынке.</w:t>
            </w:r>
          </w:p>
        </w:tc>
      </w:tr>
      <w:tr w:rsidR="00605E96" w:rsidRPr="00B97240" w:rsidTr="009203A0">
        <w:trPr>
          <w:trHeight w:val="552"/>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color w:val="000000"/>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Классификация запасных частей;</w:t>
            </w:r>
          </w:p>
          <w:p w:rsidR="00605E96" w:rsidRPr="00B97240" w:rsidRDefault="00605E96" w:rsidP="009203A0">
            <w:pPr>
              <w:pStyle w:val="Standard"/>
              <w:spacing w:before="0" w:after="0"/>
              <w:rPr>
                <w:sz w:val="22"/>
                <w:szCs w:val="22"/>
              </w:rPr>
            </w:pPr>
            <w:r w:rsidRPr="00B97240">
              <w:rPr>
                <w:sz w:val="22"/>
                <w:szCs w:val="22"/>
              </w:rPr>
              <w:t>Основные сервисы в сети интернет по подбору запасных частей;</w:t>
            </w:r>
          </w:p>
          <w:p w:rsidR="00605E96" w:rsidRPr="00B97240" w:rsidRDefault="00605E96" w:rsidP="009203A0">
            <w:pPr>
              <w:pStyle w:val="Standard"/>
              <w:spacing w:before="0" w:after="0"/>
              <w:rPr>
                <w:sz w:val="22"/>
                <w:szCs w:val="22"/>
              </w:rPr>
            </w:pPr>
            <w:r w:rsidRPr="00B97240">
              <w:rPr>
                <w:sz w:val="22"/>
                <w:szCs w:val="22"/>
              </w:rPr>
              <w:t>Правила черчения, стандартизации и унификации изделий;</w:t>
            </w:r>
          </w:p>
          <w:p w:rsidR="00605E96" w:rsidRPr="00B97240" w:rsidRDefault="00605E96" w:rsidP="009203A0">
            <w:pPr>
              <w:pStyle w:val="Standard"/>
              <w:spacing w:before="0" w:after="0"/>
              <w:rPr>
                <w:sz w:val="22"/>
                <w:szCs w:val="22"/>
              </w:rPr>
            </w:pPr>
            <w:r w:rsidRPr="00B97240">
              <w:rPr>
                <w:sz w:val="22"/>
                <w:szCs w:val="22"/>
              </w:rPr>
              <w:t>Правила чтения технической и технологической документации;</w:t>
            </w:r>
          </w:p>
          <w:p w:rsidR="00605E96" w:rsidRPr="00B97240" w:rsidRDefault="00605E96" w:rsidP="009203A0">
            <w:pPr>
              <w:pStyle w:val="Standard"/>
              <w:spacing w:before="0" w:after="0"/>
              <w:rPr>
                <w:sz w:val="22"/>
                <w:szCs w:val="22"/>
              </w:rPr>
            </w:pPr>
            <w:r w:rsidRPr="00B97240">
              <w:rPr>
                <w:sz w:val="22"/>
                <w:szCs w:val="22"/>
              </w:rPr>
              <w:t>Правила разработки и оформления документации на учет и хранение запасных частей;</w:t>
            </w:r>
          </w:p>
          <w:p w:rsidR="00605E96" w:rsidRPr="00B97240" w:rsidRDefault="00605E96" w:rsidP="009203A0">
            <w:pPr>
              <w:pStyle w:val="Standard"/>
              <w:spacing w:before="0" w:after="0"/>
              <w:rPr>
                <w:sz w:val="22"/>
                <w:szCs w:val="22"/>
              </w:rPr>
            </w:pPr>
            <w:r w:rsidRPr="00B97240">
              <w:rPr>
                <w:sz w:val="22"/>
                <w:szCs w:val="22"/>
              </w:rPr>
              <w:t>Правила чтения электрических схем;</w:t>
            </w:r>
          </w:p>
          <w:p w:rsidR="00605E96" w:rsidRPr="00B97240" w:rsidRDefault="00605E96" w:rsidP="009203A0">
            <w:pPr>
              <w:pStyle w:val="Standard"/>
              <w:spacing w:before="0" w:after="0"/>
              <w:rPr>
                <w:sz w:val="22"/>
                <w:szCs w:val="22"/>
              </w:rPr>
            </w:pPr>
            <w:r w:rsidRPr="00B97240">
              <w:rPr>
                <w:sz w:val="22"/>
                <w:szCs w:val="22"/>
              </w:rPr>
              <w:t xml:space="preserve">Приемов работы в </w:t>
            </w:r>
            <w:proofErr w:type="spellStart"/>
            <w:r w:rsidRPr="00B97240">
              <w:rPr>
                <w:sz w:val="22"/>
                <w:szCs w:val="22"/>
              </w:rPr>
              <w:t>Microsoft</w:t>
            </w:r>
            <w:proofErr w:type="spellEnd"/>
            <w:r w:rsidRPr="00B97240">
              <w:rPr>
                <w:sz w:val="22"/>
                <w:szCs w:val="22"/>
              </w:rPr>
              <w:t xml:space="preserve"> </w:t>
            </w:r>
            <w:proofErr w:type="spellStart"/>
            <w:r w:rsidRPr="00B97240">
              <w:rPr>
                <w:sz w:val="22"/>
                <w:szCs w:val="22"/>
              </w:rPr>
              <w:t>Excel,Word</w:t>
            </w:r>
            <w:proofErr w:type="spellEnd"/>
            <w:r w:rsidRPr="00B97240">
              <w:rPr>
                <w:sz w:val="22"/>
                <w:szCs w:val="22"/>
              </w:rPr>
              <w:t>, MATLAB и др. программах;</w:t>
            </w:r>
          </w:p>
          <w:p w:rsidR="00605E96" w:rsidRPr="00B97240" w:rsidRDefault="00605E96" w:rsidP="009203A0">
            <w:pPr>
              <w:pStyle w:val="Standard"/>
              <w:spacing w:before="0" w:after="0"/>
              <w:rPr>
                <w:sz w:val="22"/>
                <w:szCs w:val="22"/>
              </w:rPr>
            </w:pPr>
            <w:r w:rsidRPr="00B97240">
              <w:rPr>
                <w:sz w:val="22"/>
                <w:szCs w:val="22"/>
              </w:rPr>
              <w:t>Приемов работы в двух- и трёхмерной системах автоматизированного проектирования и черчения «КОМПАС», «</w:t>
            </w:r>
            <w:proofErr w:type="spellStart"/>
            <w:r w:rsidRPr="00B97240">
              <w:rPr>
                <w:sz w:val="22"/>
                <w:szCs w:val="22"/>
              </w:rPr>
              <w:t>Auto</w:t>
            </w:r>
            <w:proofErr w:type="spellEnd"/>
            <w:r w:rsidRPr="00B97240">
              <w:rPr>
                <w:sz w:val="22"/>
                <w:szCs w:val="22"/>
              </w:rPr>
              <w:t xml:space="preserve"> CAD». </w:t>
            </w:r>
          </w:p>
          <w:p w:rsidR="00605E96" w:rsidRPr="00B97240" w:rsidRDefault="00605E96" w:rsidP="009203A0">
            <w:pPr>
              <w:pStyle w:val="Standard"/>
              <w:spacing w:before="0" w:after="0"/>
              <w:rPr>
                <w:sz w:val="22"/>
                <w:szCs w:val="22"/>
              </w:rPr>
            </w:pPr>
            <w:r w:rsidRPr="00B97240">
              <w:rPr>
                <w:sz w:val="22"/>
                <w:szCs w:val="22"/>
              </w:rPr>
              <w:t>Метрология, стандартизация и сертификация;</w:t>
            </w:r>
          </w:p>
          <w:p w:rsidR="00605E96" w:rsidRPr="00B97240" w:rsidRDefault="00605E96" w:rsidP="009203A0">
            <w:pPr>
              <w:pStyle w:val="Standard"/>
              <w:spacing w:before="0" w:after="0"/>
              <w:rPr>
                <w:sz w:val="22"/>
                <w:szCs w:val="22"/>
              </w:rPr>
            </w:pPr>
            <w:r w:rsidRPr="00B97240">
              <w:rPr>
                <w:sz w:val="22"/>
                <w:szCs w:val="22"/>
              </w:rPr>
              <w:t>Правила измерений различными инструментами и приспособлениями;</w:t>
            </w:r>
          </w:p>
          <w:p w:rsidR="00605E96" w:rsidRPr="00B97240" w:rsidRDefault="00605E96" w:rsidP="009203A0">
            <w:pPr>
              <w:pStyle w:val="Standard"/>
              <w:spacing w:before="0" w:after="0"/>
              <w:rPr>
                <w:sz w:val="22"/>
                <w:szCs w:val="22"/>
              </w:rPr>
            </w:pPr>
            <w:r w:rsidRPr="00B97240">
              <w:rPr>
                <w:sz w:val="22"/>
                <w:szCs w:val="22"/>
              </w:rPr>
              <w:t>Правила перевода чисел в различные системы счислений;</w:t>
            </w:r>
          </w:p>
          <w:p w:rsidR="00605E96" w:rsidRPr="00B97240" w:rsidRDefault="00605E96" w:rsidP="009203A0">
            <w:pPr>
              <w:pStyle w:val="Standard"/>
              <w:spacing w:before="0" w:after="0"/>
              <w:rPr>
                <w:sz w:val="22"/>
                <w:szCs w:val="22"/>
              </w:rPr>
            </w:pPr>
            <w:r w:rsidRPr="00B97240">
              <w:rPr>
                <w:sz w:val="22"/>
                <w:szCs w:val="22"/>
              </w:rPr>
              <w:t>Международные меры длины;</w:t>
            </w:r>
          </w:p>
          <w:p w:rsidR="00605E96" w:rsidRPr="00B97240" w:rsidRDefault="00605E96" w:rsidP="009203A0">
            <w:pPr>
              <w:pStyle w:val="Standard"/>
              <w:spacing w:before="0" w:after="0"/>
              <w:rPr>
                <w:sz w:val="22"/>
                <w:szCs w:val="22"/>
              </w:rPr>
            </w:pPr>
            <w:r w:rsidRPr="00B97240">
              <w:rPr>
                <w:sz w:val="22"/>
                <w:szCs w:val="22"/>
              </w:rPr>
              <w:t>Законы теории надежности механизмов, агрегатов и узлов Т.С.;</w:t>
            </w:r>
          </w:p>
          <w:p w:rsidR="00605E96" w:rsidRPr="00B97240" w:rsidRDefault="00605E96" w:rsidP="009203A0">
            <w:pPr>
              <w:pStyle w:val="Standard"/>
              <w:spacing w:before="0" w:after="0"/>
              <w:rPr>
                <w:sz w:val="22"/>
                <w:szCs w:val="22"/>
              </w:rPr>
            </w:pPr>
            <w:r w:rsidRPr="00B97240">
              <w:rPr>
                <w:sz w:val="22"/>
                <w:szCs w:val="22"/>
              </w:rPr>
              <w:t>Свойства металлов и сплавов;</w:t>
            </w:r>
          </w:p>
          <w:p w:rsidR="00605E96" w:rsidRPr="00B97240" w:rsidRDefault="00605E96" w:rsidP="009203A0">
            <w:pPr>
              <w:pStyle w:val="Standard"/>
              <w:spacing w:before="0" w:after="0"/>
              <w:rPr>
                <w:sz w:val="22"/>
                <w:szCs w:val="22"/>
              </w:rPr>
            </w:pPr>
            <w:r w:rsidRPr="00B97240">
              <w:rPr>
                <w:sz w:val="22"/>
                <w:szCs w:val="22"/>
              </w:rPr>
              <w:t>Свойства резинотехнических изделий</w:t>
            </w:r>
          </w:p>
        </w:tc>
      </w:tr>
      <w:tr w:rsidR="00605E96" w:rsidRPr="00B97240" w:rsidTr="009203A0">
        <w:trPr>
          <w:trHeight w:val="50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ПК 6.3</w:t>
            </w:r>
            <w:r w:rsidRPr="00B97240">
              <w:rPr>
                <w:b/>
                <w:sz w:val="22"/>
                <w:szCs w:val="22"/>
              </w:rPr>
              <w:t>.</w:t>
            </w:r>
          </w:p>
          <w:p w:rsidR="00605E96" w:rsidRPr="00B97240" w:rsidRDefault="00605E96" w:rsidP="009203A0">
            <w:pPr>
              <w:pStyle w:val="Standard"/>
              <w:spacing w:before="0" w:after="0"/>
              <w:rPr>
                <w:color w:val="000000"/>
                <w:sz w:val="22"/>
                <w:szCs w:val="22"/>
              </w:rPr>
            </w:pPr>
            <w:r w:rsidRPr="00B97240">
              <w:rPr>
                <w:sz w:val="22"/>
                <w:szCs w:val="22"/>
              </w:rPr>
              <w:t>Владеть методикой тюнинга автомобиля.</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bCs/>
                <w:color w:val="000000"/>
                <w:sz w:val="22"/>
                <w:szCs w:val="22"/>
              </w:rPr>
              <w:t xml:space="preserve">Производить </w:t>
            </w:r>
            <w:proofErr w:type="gramStart"/>
            <w:r w:rsidRPr="00B97240">
              <w:rPr>
                <w:bCs/>
                <w:color w:val="000000"/>
                <w:sz w:val="22"/>
                <w:szCs w:val="22"/>
              </w:rPr>
              <w:t>технический</w:t>
            </w:r>
            <w:proofErr w:type="gramEnd"/>
            <w:r w:rsidRPr="00B97240">
              <w:rPr>
                <w:bCs/>
                <w:color w:val="000000"/>
                <w:sz w:val="22"/>
                <w:szCs w:val="22"/>
              </w:rPr>
              <w:t xml:space="preserve"> тюнинг автомобилей</w:t>
            </w:r>
          </w:p>
          <w:p w:rsidR="00605E96" w:rsidRPr="00B97240" w:rsidRDefault="00605E96" w:rsidP="009203A0">
            <w:pPr>
              <w:pStyle w:val="Standard"/>
              <w:spacing w:before="0" w:after="0"/>
              <w:rPr>
                <w:bCs/>
                <w:color w:val="000000"/>
                <w:sz w:val="22"/>
                <w:szCs w:val="22"/>
              </w:rPr>
            </w:pPr>
            <w:r w:rsidRPr="00B97240">
              <w:rPr>
                <w:bCs/>
                <w:color w:val="000000"/>
                <w:sz w:val="22"/>
                <w:szCs w:val="22"/>
              </w:rPr>
              <w:t xml:space="preserve">Дизайн и дооборудование интерьера автомобиля </w:t>
            </w:r>
          </w:p>
          <w:p w:rsidR="00605E96" w:rsidRPr="00B97240" w:rsidRDefault="00605E96" w:rsidP="009203A0">
            <w:pPr>
              <w:pStyle w:val="Standard"/>
              <w:spacing w:before="0" w:after="0"/>
              <w:rPr>
                <w:sz w:val="22"/>
                <w:szCs w:val="22"/>
              </w:rPr>
            </w:pPr>
            <w:proofErr w:type="spellStart"/>
            <w:r w:rsidRPr="00B97240">
              <w:rPr>
                <w:bCs/>
                <w:color w:val="000000"/>
                <w:sz w:val="22"/>
                <w:szCs w:val="22"/>
              </w:rPr>
              <w:t>Стайлинг</w:t>
            </w:r>
            <w:proofErr w:type="spellEnd"/>
            <w:r w:rsidRPr="00B97240">
              <w:rPr>
                <w:bCs/>
                <w:color w:val="000000"/>
                <w:sz w:val="22"/>
                <w:szCs w:val="22"/>
              </w:rPr>
              <w:t xml:space="preserve"> автомобиля</w:t>
            </w:r>
          </w:p>
        </w:tc>
      </w:tr>
      <w:tr w:rsidR="00605E96" w:rsidRPr="00B97240" w:rsidTr="009203A0">
        <w:trPr>
          <w:trHeight w:val="4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bCs/>
                <w:sz w:val="22"/>
                <w:szCs w:val="22"/>
              </w:rPr>
              <w:t>Правильно выявить и эффективно искать информацию, необходимую для решения задачи;</w:t>
            </w:r>
          </w:p>
          <w:p w:rsidR="00605E96" w:rsidRPr="00B97240" w:rsidRDefault="00605E96" w:rsidP="009203A0">
            <w:pPr>
              <w:pStyle w:val="Standard"/>
              <w:spacing w:before="0" w:after="0"/>
              <w:rPr>
                <w:sz w:val="22"/>
                <w:szCs w:val="22"/>
              </w:rPr>
            </w:pPr>
            <w:r w:rsidRPr="00B97240">
              <w:rPr>
                <w:bCs/>
                <w:sz w:val="22"/>
                <w:szCs w:val="22"/>
              </w:rPr>
              <w:t>Определить необходимые ресурсы;</w:t>
            </w:r>
          </w:p>
          <w:p w:rsidR="00605E96" w:rsidRPr="00B97240" w:rsidRDefault="00605E96" w:rsidP="009203A0">
            <w:pPr>
              <w:pStyle w:val="Standard"/>
              <w:spacing w:before="0" w:after="0"/>
              <w:rPr>
                <w:sz w:val="22"/>
                <w:szCs w:val="22"/>
              </w:rPr>
            </w:pPr>
            <w:r w:rsidRPr="00B97240">
              <w:rPr>
                <w:bCs/>
                <w:sz w:val="22"/>
                <w:szCs w:val="22"/>
              </w:rPr>
              <w:t>Владеть актуальными методами работы;</w:t>
            </w:r>
          </w:p>
          <w:p w:rsidR="00605E96" w:rsidRPr="00B97240" w:rsidRDefault="00605E96" w:rsidP="009203A0">
            <w:pPr>
              <w:pStyle w:val="Standard"/>
              <w:spacing w:before="0" w:after="0"/>
              <w:rPr>
                <w:sz w:val="22"/>
                <w:szCs w:val="22"/>
              </w:rPr>
            </w:pPr>
            <w:r w:rsidRPr="00B97240">
              <w:rPr>
                <w:bCs/>
                <w:sz w:val="22"/>
                <w:szCs w:val="22"/>
              </w:rPr>
              <w:lastRenderedPageBreak/>
              <w:t>Оценивать результат и последствия своих действий.</w:t>
            </w:r>
          </w:p>
          <w:p w:rsidR="00605E96" w:rsidRPr="00B97240" w:rsidRDefault="00605E96" w:rsidP="009203A0">
            <w:pPr>
              <w:pStyle w:val="Standard"/>
              <w:spacing w:before="0" w:after="0"/>
              <w:jc w:val="both"/>
              <w:rPr>
                <w:sz w:val="22"/>
                <w:szCs w:val="22"/>
              </w:rPr>
            </w:pPr>
            <w:r w:rsidRPr="00B97240">
              <w:rPr>
                <w:sz w:val="22"/>
                <w:szCs w:val="22"/>
              </w:rPr>
              <w:t>Проводить контроль технического состояния транспортного средства.</w:t>
            </w:r>
          </w:p>
          <w:p w:rsidR="00605E96" w:rsidRPr="00B97240" w:rsidRDefault="00605E96" w:rsidP="009203A0">
            <w:pPr>
              <w:pStyle w:val="Standard"/>
              <w:spacing w:before="0" w:after="0"/>
              <w:jc w:val="both"/>
              <w:rPr>
                <w:sz w:val="22"/>
                <w:szCs w:val="22"/>
              </w:rPr>
            </w:pPr>
            <w:r w:rsidRPr="00B97240">
              <w:rPr>
                <w:sz w:val="22"/>
                <w:szCs w:val="22"/>
              </w:rPr>
              <w:t>Составить технологическую документацию на модернизацию и тюнинг транспортных средств.</w:t>
            </w:r>
          </w:p>
          <w:p w:rsidR="00605E96" w:rsidRPr="00B97240" w:rsidRDefault="00605E96" w:rsidP="009203A0">
            <w:pPr>
              <w:pStyle w:val="Standard"/>
              <w:spacing w:before="0" w:after="0"/>
              <w:jc w:val="both"/>
              <w:rPr>
                <w:sz w:val="22"/>
                <w:szCs w:val="22"/>
              </w:rPr>
            </w:pPr>
            <w:r w:rsidRPr="00B97240">
              <w:rPr>
                <w:sz w:val="22"/>
                <w:szCs w:val="22"/>
              </w:rPr>
              <w:t>Определить взаимозаменяемость узлов и агрегатов транспортных средств.</w:t>
            </w:r>
          </w:p>
          <w:p w:rsidR="00605E96" w:rsidRPr="00B97240" w:rsidRDefault="00605E96" w:rsidP="009203A0">
            <w:pPr>
              <w:pStyle w:val="Standard"/>
              <w:spacing w:before="0" w:after="0"/>
              <w:jc w:val="both"/>
              <w:rPr>
                <w:sz w:val="22"/>
                <w:szCs w:val="22"/>
              </w:rPr>
            </w:pPr>
            <w:r w:rsidRPr="00B97240">
              <w:rPr>
                <w:sz w:val="22"/>
                <w:szCs w:val="22"/>
              </w:rPr>
              <w:t>Производить сравнительную оценку технологического оборудования.</w:t>
            </w:r>
          </w:p>
          <w:p w:rsidR="00605E96" w:rsidRPr="00B97240" w:rsidRDefault="00605E96" w:rsidP="009203A0">
            <w:pPr>
              <w:pStyle w:val="Standard"/>
              <w:spacing w:before="0" w:after="0"/>
              <w:rPr>
                <w:sz w:val="22"/>
                <w:szCs w:val="22"/>
              </w:rPr>
            </w:pPr>
            <w:r w:rsidRPr="00B97240">
              <w:rPr>
                <w:sz w:val="22"/>
                <w:szCs w:val="22"/>
              </w:rPr>
              <w:t>Определять необходимый объем используемого материала</w:t>
            </w:r>
          </w:p>
          <w:p w:rsidR="00605E96" w:rsidRPr="00B97240" w:rsidRDefault="00605E96" w:rsidP="009203A0">
            <w:pPr>
              <w:pStyle w:val="Standard"/>
              <w:spacing w:before="0" w:after="0"/>
              <w:rPr>
                <w:sz w:val="22"/>
                <w:szCs w:val="22"/>
              </w:rPr>
            </w:pPr>
            <w:r w:rsidRPr="00B97240">
              <w:rPr>
                <w:sz w:val="22"/>
                <w:szCs w:val="22"/>
              </w:rPr>
              <w:t>Определить возможность изменения интерьера</w:t>
            </w:r>
          </w:p>
          <w:p w:rsidR="00605E96" w:rsidRPr="00B97240" w:rsidRDefault="00605E96" w:rsidP="009203A0">
            <w:pPr>
              <w:pStyle w:val="Standard"/>
              <w:spacing w:before="0" w:after="0"/>
              <w:rPr>
                <w:sz w:val="22"/>
                <w:szCs w:val="22"/>
              </w:rPr>
            </w:pPr>
            <w:r w:rsidRPr="00B97240">
              <w:rPr>
                <w:sz w:val="22"/>
                <w:szCs w:val="22"/>
              </w:rPr>
              <w:t>Определить качество используемого сырья</w:t>
            </w:r>
          </w:p>
          <w:p w:rsidR="00605E96" w:rsidRPr="00B97240" w:rsidRDefault="00605E96" w:rsidP="009203A0">
            <w:pPr>
              <w:pStyle w:val="Standard"/>
              <w:spacing w:before="0" w:after="0"/>
              <w:rPr>
                <w:sz w:val="22"/>
                <w:szCs w:val="22"/>
              </w:rPr>
            </w:pPr>
            <w:r w:rsidRPr="00B97240">
              <w:rPr>
                <w:sz w:val="22"/>
                <w:szCs w:val="22"/>
              </w:rPr>
              <w:t>Установить дополнительное оборудование</w:t>
            </w:r>
          </w:p>
          <w:p w:rsidR="00605E96" w:rsidRPr="00B97240" w:rsidRDefault="00605E96" w:rsidP="009203A0">
            <w:pPr>
              <w:pStyle w:val="Standard"/>
              <w:spacing w:before="0" w:after="0"/>
              <w:rPr>
                <w:sz w:val="22"/>
                <w:szCs w:val="22"/>
              </w:rPr>
            </w:pPr>
            <w:r w:rsidRPr="00B97240">
              <w:rPr>
                <w:sz w:val="22"/>
                <w:szCs w:val="22"/>
              </w:rPr>
              <w:t>Установить различные аудиосистемы</w:t>
            </w:r>
          </w:p>
          <w:p w:rsidR="00605E96" w:rsidRPr="00B97240" w:rsidRDefault="00605E96" w:rsidP="009203A0">
            <w:pPr>
              <w:pStyle w:val="Standard"/>
              <w:spacing w:before="0" w:after="0"/>
              <w:rPr>
                <w:sz w:val="22"/>
                <w:szCs w:val="22"/>
              </w:rPr>
            </w:pPr>
            <w:r w:rsidRPr="00B97240">
              <w:rPr>
                <w:sz w:val="22"/>
                <w:szCs w:val="22"/>
              </w:rPr>
              <w:t>Установить освещение</w:t>
            </w:r>
          </w:p>
          <w:p w:rsidR="00605E96" w:rsidRPr="00B97240" w:rsidRDefault="00605E96" w:rsidP="009203A0">
            <w:pPr>
              <w:pStyle w:val="Standard"/>
              <w:spacing w:before="0" w:after="0"/>
              <w:rPr>
                <w:sz w:val="22"/>
                <w:szCs w:val="22"/>
              </w:rPr>
            </w:pPr>
            <w:r w:rsidRPr="00B97240">
              <w:rPr>
                <w:sz w:val="22"/>
                <w:szCs w:val="22"/>
              </w:rPr>
              <w:t>Выполнить арматурные работы</w:t>
            </w:r>
          </w:p>
          <w:p w:rsidR="00605E96" w:rsidRPr="00B97240" w:rsidRDefault="00605E96" w:rsidP="009203A0">
            <w:pPr>
              <w:pStyle w:val="Standard"/>
              <w:spacing w:before="0" w:after="0"/>
              <w:rPr>
                <w:sz w:val="22"/>
                <w:szCs w:val="22"/>
              </w:rPr>
            </w:pPr>
            <w:r w:rsidRPr="00B97240">
              <w:rPr>
                <w:sz w:val="22"/>
                <w:szCs w:val="22"/>
              </w:rPr>
              <w:t>Графически изобразить требуемый результат.</w:t>
            </w:r>
          </w:p>
          <w:p w:rsidR="00605E96" w:rsidRPr="00B97240" w:rsidRDefault="00605E96" w:rsidP="009203A0">
            <w:pPr>
              <w:pStyle w:val="Standard"/>
              <w:spacing w:before="0" w:after="0"/>
              <w:rPr>
                <w:sz w:val="22"/>
                <w:szCs w:val="22"/>
              </w:rPr>
            </w:pPr>
            <w:r w:rsidRPr="00B97240">
              <w:rPr>
                <w:sz w:val="22"/>
                <w:szCs w:val="22"/>
              </w:rPr>
              <w:t>Определить необходимый объем используемого материала.</w:t>
            </w:r>
          </w:p>
          <w:p w:rsidR="00605E96" w:rsidRPr="00B97240" w:rsidRDefault="00605E96" w:rsidP="009203A0">
            <w:pPr>
              <w:pStyle w:val="Standard"/>
              <w:spacing w:before="0" w:after="0"/>
              <w:rPr>
                <w:sz w:val="22"/>
                <w:szCs w:val="22"/>
              </w:rPr>
            </w:pPr>
            <w:r w:rsidRPr="00B97240">
              <w:rPr>
                <w:sz w:val="22"/>
                <w:szCs w:val="22"/>
              </w:rPr>
              <w:t>Определить возможность изменения экстерьера.</w:t>
            </w:r>
          </w:p>
          <w:p w:rsidR="00605E96" w:rsidRPr="00B97240" w:rsidRDefault="00605E96" w:rsidP="009203A0">
            <w:pPr>
              <w:pStyle w:val="Standard"/>
              <w:spacing w:before="0" w:after="0"/>
              <w:rPr>
                <w:sz w:val="22"/>
                <w:szCs w:val="22"/>
              </w:rPr>
            </w:pPr>
            <w:r w:rsidRPr="00B97240">
              <w:rPr>
                <w:sz w:val="22"/>
                <w:szCs w:val="22"/>
              </w:rPr>
              <w:t>Определить качество используемого сырья</w:t>
            </w:r>
          </w:p>
          <w:p w:rsidR="00605E96" w:rsidRPr="00B97240" w:rsidRDefault="00605E96" w:rsidP="009203A0">
            <w:pPr>
              <w:pStyle w:val="Standard"/>
              <w:spacing w:before="0" w:after="0"/>
              <w:rPr>
                <w:sz w:val="22"/>
                <w:szCs w:val="22"/>
              </w:rPr>
            </w:pPr>
            <w:r w:rsidRPr="00B97240">
              <w:rPr>
                <w:sz w:val="22"/>
                <w:szCs w:val="22"/>
              </w:rPr>
              <w:t>Установить дополнительное оборудование.</w:t>
            </w:r>
          </w:p>
          <w:p w:rsidR="00605E96" w:rsidRPr="00B97240" w:rsidRDefault="00605E96" w:rsidP="009203A0">
            <w:pPr>
              <w:pStyle w:val="Standard"/>
              <w:spacing w:before="0" w:after="0"/>
              <w:rPr>
                <w:sz w:val="22"/>
                <w:szCs w:val="22"/>
              </w:rPr>
            </w:pPr>
            <w:r w:rsidRPr="00B97240">
              <w:rPr>
                <w:sz w:val="22"/>
                <w:szCs w:val="22"/>
              </w:rPr>
              <w:t>Устанавливать внешнее освещение.</w:t>
            </w:r>
          </w:p>
          <w:p w:rsidR="00605E96" w:rsidRPr="00B97240" w:rsidRDefault="00605E96" w:rsidP="009203A0">
            <w:pPr>
              <w:pStyle w:val="Standard"/>
              <w:spacing w:before="0" w:after="0"/>
              <w:rPr>
                <w:sz w:val="22"/>
                <w:szCs w:val="22"/>
              </w:rPr>
            </w:pPr>
            <w:r w:rsidRPr="00B97240">
              <w:rPr>
                <w:sz w:val="22"/>
                <w:szCs w:val="22"/>
              </w:rPr>
              <w:t>Графически изобразить требуемый результат.</w:t>
            </w:r>
          </w:p>
          <w:p w:rsidR="00605E96" w:rsidRPr="00B97240" w:rsidRDefault="00605E96" w:rsidP="009203A0">
            <w:pPr>
              <w:pStyle w:val="Standard"/>
              <w:spacing w:before="0" w:after="0"/>
              <w:rPr>
                <w:sz w:val="22"/>
                <w:szCs w:val="22"/>
              </w:rPr>
            </w:pPr>
            <w:r w:rsidRPr="00B97240">
              <w:rPr>
                <w:sz w:val="22"/>
                <w:szCs w:val="22"/>
              </w:rPr>
              <w:t xml:space="preserve">Наносить краску и </w:t>
            </w:r>
            <w:proofErr w:type="spellStart"/>
            <w:r w:rsidRPr="00B97240">
              <w:rPr>
                <w:sz w:val="22"/>
                <w:szCs w:val="22"/>
              </w:rPr>
              <w:t>пластидип</w:t>
            </w:r>
            <w:proofErr w:type="spellEnd"/>
            <w:r w:rsidRPr="00B97240">
              <w:rPr>
                <w:sz w:val="22"/>
                <w:szCs w:val="22"/>
              </w:rPr>
              <w:t>.</w:t>
            </w:r>
          </w:p>
          <w:p w:rsidR="00605E96" w:rsidRPr="00B97240" w:rsidRDefault="00605E96" w:rsidP="009203A0">
            <w:pPr>
              <w:pStyle w:val="Standard"/>
              <w:spacing w:before="0" w:after="0"/>
              <w:rPr>
                <w:sz w:val="22"/>
                <w:szCs w:val="22"/>
              </w:rPr>
            </w:pPr>
            <w:r w:rsidRPr="00B97240">
              <w:rPr>
                <w:sz w:val="22"/>
                <w:szCs w:val="22"/>
              </w:rPr>
              <w:t>Наносить аэрографию.</w:t>
            </w:r>
          </w:p>
          <w:p w:rsidR="00605E96" w:rsidRPr="00B97240" w:rsidRDefault="00605E96" w:rsidP="009203A0">
            <w:pPr>
              <w:pStyle w:val="Standard"/>
              <w:spacing w:before="0" w:after="0"/>
              <w:rPr>
                <w:sz w:val="22"/>
                <w:szCs w:val="22"/>
              </w:rPr>
            </w:pPr>
            <w:r w:rsidRPr="00B97240">
              <w:rPr>
                <w:sz w:val="22"/>
                <w:szCs w:val="22"/>
              </w:rPr>
              <w:t>Изготовить карбоновые детали.</w:t>
            </w:r>
          </w:p>
        </w:tc>
      </w:tr>
      <w:tr w:rsidR="00605E96" w:rsidRPr="00B97240" w:rsidTr="009203A0">
        <w:trPr>
          <w:trHeight w:val="4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color w:val="000000"/>
                <w:sz w:val="22"/>
                <w:szCs w:val="22"/>
              </w:rPr>
              <w:t>Требования техники безопасности.</w:t>
            </w:r>
          </w:p>
          <w:p w:rsidR="00605E96" w:rsidRPr="00B97240" w:rsidRDefault="00605E96" w:rsidP="009203A0">
            <w:pPr>
              <w:pStyle w:val="Standard"/>
              <w:spacing w:before="0" w:after="0"/>
              <w:rPr>
                <w:sz w:val="22"/>
                <w:szCs w:val="22"/>
              </w:rPr>
            </w:pPr>
            <w:r w:rsidRPr="00B97240">
              <w:rPr>
                <w:color w:val="000000"/>
                <w:sz w:val="22"/>
                <w:szCs w:val="22"/>
              </w:rPr>
              <w:t>Законы РФ, регламентирующие произведение работ по тюнингу</w:t>
            </w:r>
          </w:p>
          <w:p w:rsidR="00605E96" w:rsidRPr="00B97240" w:rsidRDefault="00605E96" w:rsidP="009203A0">
            <w:pPr>
              <w:pStyle w:val="Standard"/>
              <w:spacing w:before="0" w:after="0"/>
              <w:rPr>
                <w:sz w:val="22"/>
                <w:szCs w:val="22"/>
              </w:rPr>
            </w:pPr>
            <w:r w:rsidRPr="00B97240">
              <w:rPr>
                <w:color w:val="000000"/>
                <w:sz w:val="22"/>
                <w:szCs w:val="22"/>
              </w:rPr>
              <w:t>Технические требования к работам</w:t>
            </w:r>
          </w:p>
          <w:p w:rsidR="00605E96" w:rsidRPr="00B97240" w:rsidRDefault="00605E96" w:rsidP="009203A0">
            <w:pPr>
              <w:pStyle w:val="Standard"/>
              <w:spacing w:before="0" w:after="0"/>
              <w:rPr>
                <w:sz w:val="22"/>
                <w:szCs w:val="22"/>
              </w:rPr>
            </w:pPr>
            <w:r w:rsidRPr="00B97240">
              <w:rPr>
                <w:color w:val="000000"/>
                <w:sz w:val="22"/>
                <w:szCs w:val="22"/>
              </w:rPr>
              <w:t>Особенности и виды тюнинга.</w:t>
            </w:r>
          </w:p>
          <w:p w:rsidR="00605E96" w:rsidRPr="00B97240" w:rsidRDefault="00605E96" w:rsidP="009203A0">
            <w:pPr>
              <w:pStyle w:val="Standard"/>
              <w:spacing w:before="0" w:after="0"/>
              <w:rPr>
                <w:sz w:val="22"/>
                <w:szCs w:val="22"/>
              </w:rPr>
            </w:pPr>
            <w:r w:rsidRPr="00B97240">
              <w:rPr>
                <w:color w:val="000000"/>
                <w:sz w:val="22"/>
                <w:szCs w:val="22"/>
              </w:rPr>
              <w:t>Основные направления тюнинга двигателя.</w:t>
            </w:r>
          </w:p>
          <w:p w:rsidR="00605E96" w:rsidRPr="00B97240" w:rsidRDefault="00605E96" w:rsidP="009203A0">
            <w:pPr>
              <w:pStyle w:val="Standard"/>
              <w:spacing w:before="0" w:after="0"/>
              <w:rPr>
                <w:sz w:val="22"/>
                <w:szCs w:val="22"/>
              </w:rPr>
            </w:pPr>
            <w:r w:rsidRPr="00B97240">
              <w:rPr>
                <w:color w:val="000000"/>
                <w:sz w:val="22"/>
                <w:szCs w:val="22"/>
              </w:rPr>
              <w:t>Устройство всех узлов автомобиля.</w:t>
            </w:r>
          </w:p>
          <w:p w:rsidR="00605E96" w:rsidRPr="00B97240" w:rsidRDefault="00605E96" w:rsidP="009203A0">
            <w:pPr>
              <w:pStyle w:val="Standard"/>
              <w:spacing w:before="0" w:after="0"/>
              <w:rPr>
                <w:sz w:val="22"/>
                <w:szCs w:val="22"/>
              </w:rPr>
            </w:pPr>
            <w:r w:rsidRPr="00B97240">
              <w:rPr>
                <w:color w:val="000000"/>
                <w:sz w:val="22"/>
                <w:szCs w:val="22"/>
              </w:rPr>
              <w:t>Теорию двигателя</w:t>
            </w:r>
          </w:p>
          <w:p w:rsidR="00605E96" w:rsidRPr="00B97240" w:rsidRDefault="00605E96" w:rsidP="009203A0">
            <w:pPr>
              <w:pStyle w:val="Standard"/>
              <w:spacing w:before="0" w:after="0"/>
              <w:rPr>
                <w:sz w:val="22"/>
                <w:szCs w:val="22"/>
              </w:rPr>
            </w:pPr>
            <w:r w:rsidRPr="00B97240">
              <w:rPr>
                <w:color w:val="000000"/>
                <w:sz w:val="22"/>
                <w:szCs w:val="22"/>
              </w:rPr>
              <w:t>Теорию автомобиля.</w:t>
            </w:r>
          </w:p>
          <w:p w:rsidR="00605E96" w:rsidRPr="00B97240" w:rsidRDefault="00605E96" w:rsidP="009203A0">
            <w:pPr>
              <w:pStyle w:val="Standard"/>
              <w:spacing w:before="0" w:after="0"/>
              <w:rPr>
                <w:sz w:val="22"/>
                <w:szCs w:val="22"/>
              </w:rPr>
            </w:pPr>
            <w:r w:rsidRPr="00B97240">
              <w:rPr>
                <w:color w:val="000000"/>
                <w:sz w:val="22"/>
                <w:szCs w:val="22"/>
              </w:rPr>
              <w:t>Особенности тюнинга подвески.</w:t>
            </w:r>
          </w:p>
          <w:p w:rsidR="00605E96" w:rsidRPr="00B97240" w:rsidRDefault="00605E96" w:rsidP="009203A0">
            <w:pPr>
              <w:pStyle w:val="Standard"/>
              <w:spacing w:before="0" w:after="0"/>
              <w:rPr>
                <w:sz w:val="22"/>
                <w:szCs w:val="22"/>
              </w:rPr>
            </w:pPr>
            <w:r w:rsidRPr="00B97240">
              <w:rPr>
                <w:color w:val="000000"/>
                <w:sz w:val="22"/>
                <w:szCs w:val="22"/>
              </w:rPr>
              <w:t>Технические требования к тюнингу тормозной системы.</w:t>
            </w:r>
          </w:p>
          <w:p w:rsidR="00605E96" w:rsidRPr="00B97240" w:rsidRDefault="00605E96" w:rsidP="009203A0">
            <w:pPr>
              <w:pStyle w:val="Standard"/>
              <w:spacing w:before="0" w:after="0"/>
              <w:rPr>
                <w:sz w:val="22"/>
                <w:szCs w:val="22"/>
              </w:rPr>
            </w:pPr>
            <w:r w:rsidRPr="00B97240">
              <w:rPr>
                <w:color w:val="000000"/>
                <w:sz w:val="22"/>
                <w:szCs w:val="22"/>
              </w:rPr>
              <w:t>Требования к тюнингу системы выпуска отработанных газов.</w:t>
            </w:r>
          </w:p>
          <w:p w:rsidR="00605E96" w:rsidRPr="00B97240" w:rsidRDefault="00605E96" w:rsidP="009203A0">
            <w:pPr>
              <w:pStyle w:val="Standard"/>
              <w:spacing w:before="0" w:after="0"/>
              <w:rPr>
                <w:color w:val="000000"/>
                <w:sz w:val="22"/>
                <w:szCs w:val="22"/>
              </w:rPr>
            </w:pPr>
            <w:r w:rsidRPr="00B97240">
              <w:rPr>
                <w:color w:val="000000"/>
                <w:sz w:val="22"/>
                <w:szCs w:val="22"/>
              </w:rPr>
              <w:t xml:space="preserve">Особенности выполнения блокировки для внедорожников </w:t>
            </w:r>
          </w:p>
          <w:p w:rsidR="00605E96" w:rsidRPr="00B97240" w:rsidRDefault="00605E96" w:rsidP="009203A0">
            <w:pPr>
              <w:pStyle w:val="Standard"/>
              <w:spacing w:before="0" w:after="0"/>
              <w:rPr>
                <w:sz w:val="22"/>
                <w:szCs w:val="22"/>
              </w:rPr>
            </w:pPr>
            <w:r w:rsidRPr="00B97240">
              <w:rPr>
                <w:color w:val="000000"/>
                <w:sz w:val="22"/>
                <w:szCs w:val="22"/>
              </w:rPr>
              <w:t>Знать виды материалов, применяемых в салоне автомобиля</w:t>
            </w:r>
          </w:p>
          <w:p w:rsidR="00605E96" w:rsidRPr="00B97240" w:rsidRDefault="00605E96" w:rsidP="009203A0">
            <w:pPr>
              <w:pStyle w:val="Standard"/>
              <w:spacing w:before="0" w:after="0"/>
              <w:rPr>
                <w:sz w:val="22"/>
                <w:szCs w:val="22"/>
              </w:rPr>
            </w:pPr>
            <w:r w:rsidRPr="00B97240">
              <w:rPr>
                <w:color w:val="000000"/>
                <w:sz w:val="22"/>
                <w:szCs w:val="22"/>
              </w:rPr>
              <w:t>Особенности использования материалов и основы их компоновки</w:t>
            </w:r>
          </w:p>
          <w:p w:rsidR="00605E96" w:rsidRPr="00B97240" w:rsidRDefault="00605E96" w:rsidP="009203A0">
            <w:pPr>
              <w:pStyle w:val="Standard"/>
              <w:spacing w:before="0" w:after="0"/>
              <w:rPr>
                <w:sz w:val="22"/>
                <w:szCs w:val="22"/>
              </w:rPr>
            </w:pPr>
            <w:r w:rsidRPr="00B97240">
              <w:rPr>
                <w:color w:val="000000"/>
                <w:sz w:val="22"/>
                <w:szCs w:val="22"/>
              </w:rPr>
              <w:t>Особенности установки аудиосистемы</w:t>
            </w:r>
          </w:p>
          <w:p w:rsidR="00605E96" w:rsidRPr="00B97240" w:rsidRDefault="00605E96" w:rsidP="009203A0">
            <w:pPr>
              <w:pStyle w:val="Standard"/>
              <w:spacing w:before="0" w:after="0"/>
              <w:rPr>
                <w:sz w:val="22"/>
                <w:szCs w:val="22"/>
              </w:rPr>
            </w:pPr>
            <w:r w:rsidRPr="00B97240">
              <w:rPr>
                <w:color w:val="000000"/>
                <w:sz w:val="22"/>
                <w:szCs w:val="22"/>
              </w:rPr>
              <w:t>Технику оснащения дополнительным оборудованием.</w:t>
            </w:r>
          </w:p>
          <w:p w:rsidR="00605E96" w:rsidRPr="00B97240" w:rsidRDefault="00605E96" w:rsidP="009203A0">
            <w:pPr>
              <w:pStyle w:val="Standard"/>
              <w:spacing w:before="0" w:after="0"/>
              <w:rPr>
                <w:sz w:val="22"/>
                <w:szCs w:val="22"/>
              </w:rPr>
            </w:pPr>
            <w:r w:rsidRPr="00B97240">
              <w:rPr>
                <w:color w:val="000000"/>
                <w:sz w:val="22"/>
                <w:szCs w:val="22"/>
              </w:rPr>
              <w:t>Современные системы, применяемые в автомобилях</w:t>
            </w:r>
          </w:p>
          <w:p w:rsidR="00605E96" w:rsidRPr="00B97240" w:rsidRDefault="00605E96" w:rsidP="009203A0">
            <w:pPr>
              <w:pStyle w:val="Standard"/>
              <w:spacing w:before="0" w:after="0"/>
              <w:rPr>
                <w:sz w:val="22"/>
                <w:szCs w:val="22"/>
              </w:rPr>
            </w:pPr>
            <w:r w:rsidRPr="00B97240">
              <w:rPr>
                <w:color w:val="000000"/>
                <w:sz w:val="22"/>
                <w:szCs w:val="22"/>
              </w:rPr>
              <w:t>Особенности установки внутреннего освещения</w:t>
            </w:r>
          </w:p>
          <w:p w:rsidR="00605E96" w:rsidRPr="00B97240" w:rsidRDefault="00605E96" w:rsidP="009203A0">
            <w:pPr>
              <w:pStyle w:val="Standard"/>
              <w:spacing w:before="0" w:after="0"/>
              <w:rPr>
                <w:color w:val="000000"/>
                <w:sz w:val="22"/>
                <w:szCs w:val="22"/>
              </w:rPr>
            </w:pPr>
            <w:r w:rsidRPr="00B97240">
              <w:rPr>
                <w:color w:val="000000"/>
                <w:sz w:val="22"/>
                <w:szCs w:val="22"/>
              </w:rPr>
              <w:t xml:space="preserve">Требования к материалам и особенности тюнинга салона автомобиля. </w:t>
            </w:r>
          </w:p>
          <w:p w:rsidR="00605E96" w:rsidRPr="00B97240" w:rsidRDefault="00605E96" w:rsidP="009203A0">
            <w:pPr>
              <w:pStyle w:val="Standard"/>
              <w:spacing w:before="0" w:after="0"/>
              <w:rPr>
                <w:sz w:val="22"/>
                <w:szCs w:val="22"/>
              </w:rPr>
            </w:pPr>
            <w:r w:rsidRPr="00B97240">
              <w:rPr>
                <w:color w:val="000000"/>
                <w:sz w:val="22"/>
                <w:szCs w:val="22"/>
              </w:rPr>
              <w:t>Способы увеличения, мощности двигателя.</w:t>
            </w:r>
          </w:p>
          <w:p w:rsidR="00605E96" w:rsidRPr="00B97240" w:rsidRDefault="00605E96" w:rsidP="009203A0">
            <w:pPr>
              <w:pStyle w:val="Standard"/>
              <w:spacing w:before="0" w:after="0"/>
              <w:rPr>
                <w:sz w:val="22"/>
                <w:szCs w:val="22"/>
              </w:rPr>
            </w:pPr>
            <w:r w:rsidRPr="00B97240">
              <w:rPr>
                <w:color w:val="000000"/>
                <w:sz w:val="22"/>
                <w:szCs w:val="22"/>
              </w:rPr>
              <w:t>Технологию установки ксеноновых ламп и блока розжига</w:t>
            </w:r>
            <w:r w:rsidRPr="00B97240">
              <w:rPr>
                <w:sz w:val="22"/>
                <w:szCs w:val="22"/>
              </w:rPr>
              <w:t>.</w:t>
            </w:r>
          </w:p>
          <w:p w:rsidR="00605E96" w:rsidRPr="00B97240" w:rsidRDefault="00605E96" w:rsidP="009203A0">
            <w:pPr>
              <w:pStyle w:val="Standard"/>
              <w:spacing w:before="0" w:after="0"/>
              <w:rPr>
                <w:sz w:val="22"/>
                <w:szCs w:val="22"/>
              </w:rPr>
            </w:pPr>
            <w:r w:rsidRPr="00B97240">
              <w:rPr>
                <w:color w:val="000000"/>
                <w:sz w:val="22"/>
                <w:szCs w:val="22"/>
              </w:rPr>
              <w:lastRenderedPageBreak/>
              <w:t>Методы нанесения аэрографии</w:t>
            </w:r>
          </w:p>
          <w:p w:rsidR="00605E96" w:rsidRPr="00B97240" w:rsidRDefault="00605E96" w:rsidP="009203A0">
            <w:pPr>
              <w:pStyle w:val="Standard"/>
              <w:spacing w:before="0" w:after="0"/>
              <w:rPr>
                <w:sz w:val="22"/>
                <w:szCs w:val="22"/>
              </w:rPr>
            </w:pPr>
            <w:r w:rsidRPr="00B97240">
              <w:rPr>
                <w:color w:val="000000"/>
                <w:sz w:val="22"/>
                <w:szCs w:val="22"/>
              </w:rPr>
              <w:t>Технологию подбора дисков по типоразмеру.</w:t>
            </w:r>
          </w:p>
          <w:p w:rsidR="00605E96" w:rsidRPr="00B97240" w:rsidRDefault="00605E96" w:rsidP="009203A0">
            <w:pPr>
              <w:pStyle w:val="Standard"/>
              <w:spacing w:before="0" w:after="0"/>
              <w:rPr>
                <w:sz w:val="22"/>
                <w:szCs w:val="22"/>
              </w:rPr>
            </w:pPr>
            <w:r w:rsidRPr="00B97240">
              <w:rPr>
                <w:color w:val="000000"/>
                <w:sz w:val="22"/>
                <w:szCs w:val="22"/>
              </w:rPr>
              <w:t xml:space="preserve">ГОСТ </w:t>
            </w:r>
            <w:proofErr w:type="gramStart"/>
            <w:r w:rsidRPr="00B97240">
              <w:rPr>
                <w:color w:val="000000"/>
                <w:sz w:val="22"/>
                <w:szCs w:val="22"/>
              </w:rPr>
              <w:t>Р</w:t>
            </w:r>
            <w:proofErr w:type="gramEnd"/>
            <w:r w:rsidRPr="00B97240">
              <w:rPr>
                <w:color w:val="000000"/>
                <w:sz w:val="22"/>
                <w:szCs w:val="22"/>
              </w:rPr>
              <w:t xml:space="preserve"> 51709-2001 проверки света фар на соответствие</w:t>
            </w:r>
          </w:p>
          <w:p w:rsidR="00605E96" w:rsidRPr="00B97240" w:rsidRDefault="00605E96" w:rsidP="009203A0">
            <w:pPr>
              <w:pStyle w:val="Standard"/>
              <w:spacing w:before="0" w:after="0"/>
              <w:rPr>
                <w:sz w:val="22"/>
                <w:szCs w:val="22"/>
              </w:rPr>
            </w:pPr>
            <w:r w:rsidRPr="00B97240">
              <w:rPr>
                <w:color w:val="000000"/>
                <w:sz w:val="22"/>
                <w:szCs w:val="22"/>
              </w:rPr>
              <w:t>Особенности подбора материалов для проведения покрасочных работ</w:t>
            </w:r>
          </w:p>
          <w:p w:rsidR="00605E96" w:rsidRPr="00B97240" w:rsidRDefault="00605E96" w:rsidP="009203A0">
            <w:pPr>
              <w:pStyle w:val="Standard"/>
              <w:spacing w:before="0" w:after="0"/>
              <w:rPr>
                <w:sz w:val="22"/>
                <w:szCs w:val="22"/>
              </w:rPr>
            </w:pPr>
            <w:r w:rsidRPr="00B97240">
              <w:rPr>
                <w:color w:val="000000"/>
                <w:sz w:val="22"/>
                <w:szCs w:val="22"/>
              </w:rPr>
              <w:t xml:space="preserve">Основные направления, особенности и требования к </w:t>
            </w:r>
            <w:proofErr w:type="gramStart"/>
            <w:r w:rsidRPr="00B97240">
              <w:rPr>
                <w:color w:val="000000"/>
                <w:sz w:val="22"/>
                <w:szCs w:val="22"/>
              </w:rPr>
              <w:t>внешнему</w:t>
            </w:r>
            <w:proofErr w:type="gramEnd"/>
            <w:r w:rsidRPr="00B97240">
              <w:rPr>
                <w:color w:val="000000"/>
                <w:sz w:val="22"/>
                <w:szCs w:val="22"/>
              </w:rPr>
              <w:t xml:space="preserve"> тюнингу автомобилей.</w:t>
            </w:r>
          </w:p>
          <w:p w:rsidR="00605E96" w:rsidRPr="00B97240" w:rsidRDefault="00605E96" w:rsidP="009203A0">
            <w:pPr>
              <w:pStyle w:val="Standard"/>
              <w:spacing w:before="0" w:after="0"/>
              <w:rPr>
                <w:sz w:val="22"/>
                <w:szCs w:val="22"/>
              </w:rPr>
            </w:pPr>
            <w:r w:rsidRPr="00B97240">
              <w:rPr>
                <w:color w:val="000000"/>
                <w:sz w:val="22"/>
                <w:szCs w:val="22"/>
              </w:rPr>
              <w:t>Знать особенности изготовления пластикового обвеса.</w:t>
            </w:r>
          </w:p>
          <w:p w:rsidR="00605E96" w:rsidRPr="00B97240" w:rsidRDefault="00605E96" w:rsidP="009203A0">
            <w:pPr>
              <w:pStyle w:val="Standard"/>
              <w:spacing w:before="0" w:after="0"/>
              <w:rPr>
                <w:sz w:val="22"/>
                <w:szCs w:val="22"/>
              </w:rPr>
            </w:pPr>
            <w:r w:rsidRPr="00B97240">
              <w:rPr>
                <w:color w:val="000000"/>
                <w:sz w:val="22"/>
                <w:szCs w:val="22"/>
              </w:rPr>
              <w:t xml:space="preserve">Технологию </w:t>
            </w:r>
            <w:proofErr w:type="spellStart"/>
            <w:r w:rsidRPr="00B97240">
              <w:rPr>
                <w:color w:val="000000"/>
                <w:sz w:val="22"/>
                <w:szCs w:val="22"/>
              </w:rPr>
              <w:t>тонирования</w:t>
            </w:r>
            <w:proofErr w:type="spellEnd"/>
            <w:r w:rsidRPr="00B97240">
              <w:rPr>
                <w:color w:val="000000"/>
                <w:sz w:val="22"/>
                <w:szCs w:val="22"/>
              </w:rPr>
              <w:t xml:space="preserve"> стекол.</w:t>
            </w:r>
          </w:p>
          <w:p w:rsidR="00605E96" w:rsidRPr="00B97240" w:rsidRDefault="00605E96" w:rsidP="009203A0">
            <w:pPr>
              <w:pStyle w:val="Standard"/>
              <w:spacing w:before="0" w:after="0"/>
              <w:rPr>
                <w:sz w:val="22"/>
                <w:szCs w:val="22"/>
              </w:rPr>
            </w:pPr>
            <w:r w:rsidRPr="00B97240">
              <w:rPr>
                <w:color w:val="000000"/>
                <w:sz w:val="22"/>
                <w:szCs w:val="22"/>
              </w:rPr>
              <w:t>Технологию изготовления и установки подкрылок</w:t>
            </w:r>
          </w:p>
        </w:tc>
      </w:tr>
      <w:tr w:rsidR="00605E96" w:rsidRPr="00B97240" w:rsidTr="009203A0">
        <w:trPr>
          <w:trHeight w:val="400"/>
        </w:trPr>
        <w:tc>
          <w:tcPr>
            <w:tcW w:w="1526" w:type="dxa"/>
            <w:vMerge w:val="restart"/>
          </w:tcPr>
          <w:p w:rsidR="00605E96" w:rsidRPr="00B97240" w:rsidRDefault="00605E96" w:rsidP="009203A0">
            <w:pPr>
              <w:pStyle w:val="Standard"/>
              <w:spacing w:before="0" w:after="0"/>
              <w:jc w:val="both"/>
              <w:rPr>
                <w:sz w:val="22"/>
                <w:szCs w:val="22"/>
              </w:rPr>
            </w:pPr>
          </w:p>
        </w:tc>
        <w:tc>
          <w:tcPr>
            <w:tcW w:w="1984" w:type="dxa"/>
            <w:vMerge w:val="restart"/>
          </w:tcPr>
          <w:p w:rsidR="00605E96" w:rsidRPr="00B97240" w:rsidRDefault="00605E96" w:rsidP="009203A0">
            <w:pPr>
              <w:pStyle w:val="Standard"/>
              <w:spacing w:before="0" w:after="0"/>
              <w:rPr>
                <w:sz w:val="22"/>
                <w:szCs w:val="22"/>
              </w:rPr>
            </w:pPr>
            <w:r w:rsidRPr="00B97240">
              <w:rPr>
                <w:sz w:val="22"/>
                <w:szCs w:val="22"/>
              </w:rPr>
              <w:t xml:space="preserve">ПК 6.4. </w:t>
            </w:r>
          </w:p>
          <w:p w:rsidR="00605E96" w:rsidRPr="00B97240" w:rsidRDefault="00605E96" w:rsidP="009203A0">
            <w:pPr>
              <w:pStyle w:val="Standard"/>
              <w:spacing w:before="0" w:after="0"/>
              <w:rPr>
                <w:sz w:val="22"/>
                <w:szCs w:val="22"/>
              </w:rPr>
            </w:pPr>
            <w:r w:rsidRPr="00B97240">
              <w:rPr>
                <w:sz w:val="22"/>
                <w:szCs w:val="22"/>
              </w:rPr>
              <w:t>Определять остаточный ресурс производственного оборудования.</w:t>
            </w:r>
          </w:p>
        </w:tc>
        <w:tc>
          <w:tcPr>
            <w:tcW w:w="5670" w:type="dxa"/>
          </w:tcPr>
          <w:p w:rsidR="00605E96" w:rsidRPr="00B97240" w:rsidRDefault="00605E96" w:rsidP="009203A0">
            <w:pPr>
              <w:pStyle w:val="Standard"/>
              <w:spacing w:before="0" w:after="0"/>
              <w:jc w:val="both"/>
              <w:rPr>
                <w:sz w:val="22"/>
                <w:szCs w:val="22"/>
              </w:rPr>
            </w:pPr>
            <w:r w:rsidRPr="00B97240">
              <w:rPr>
                <w:b/>
                <w:sz w:val="22"/>
                <w:szCs w:val="22"/>
              </w:rPr>
              <w:t xml:space="preserve">Практический опыт: </w:t>
            </w:r>
            <w:r w:rsidRPr="00B97240">
              <w:rPr>
                <w:sz w:val="22"/>
                <w:szCs w:val="22"/>
              </w:rPr>
              <w:t xml:space="preserve">Оценка технического состояния производственного оборудования. </w:t>
            </w:r>
          </w:p>
          <w:p w:rsidR="00605E96" w:rsidRPr="00B97240" w:rsidRDefault="00605E96" w:rsidP="009203A0">
            <w:pPr>
              <w:pStyle w:val="Standard"/>
              <w:spacing w:before="0" w:after="0"/>
              <w:rPr>
                <w:color w:val="000000"/>
                <w:sz w:val="22"/>
                <w:szCs w:val="22"/>
              </w:rPr>
            </w:pPr>
            <w:r w:rsidRPr="00B97240">
              <w:rPr>
                <w:sz w:val="22"/>
                <w:szCs w:val="22"/>
              </w:rPr>
              <w:t>Проведение регламентных работ по техническому обслуживанию и ремонту производственного оборудования. Определение интенсивности изнашивания деталей производственного оборудования и прогнозирование остаточного ресурса.</w:t>
            </w:r>
          </w:p>
        </w:tc>
      </w:tr>
      <w:tr w:rsidR="00605E96" w:rsidRPr="00B97240" w:rsidTr="009203A0">
        <w:trPr>
          <w:trHeight w:val="320"/>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Умения: </w:t>
            </w:r>
            <w:r w:rsidRPr="00B97240">
              <w:rPr>
                <w:sz w:val="22"/>
                <w:szCs w:val="22"/>
              </w:rPr>
              <w:t>Визуально определять техническое состояние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Определять наименование и назначение технологического оборудования;</w:t>
            </w:r>
          </w:p>
          <w:p w:rsidR="00605E96" w:rsidRPr="00B97240" w:rsidRDefault="00605E96" w:rsidP="009203A0">
            <w:pPr>
              <w:pStyle w:val="Standard"/>
              <w:spacing w:before="0" w:after="0"/>
              <w:rPr>
                <w:sz w:val="22"/>
                <w:szCs w:val="22"/>
              </w:rPr>
            </w:pPr>
            <w:r w:rsidRPr="00B97240">
              <w:rPr>
                <w:sz w:val="22"/>
                <w:szCs w:val="22"/>
              </w:rPr>
              <w:t>Подбирать инструмент и материалы для оценки технического состояния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Читать чертежи, эскизы и схемы узлов и механизмов технологического оборудования;</w:t>
            </w:r>
          </w:p>
          <w:p w:rsidR="00605E96" w:rsidRPr="00B97240" w:rsidRDefault="00605E96" w:rsidP="009203A0">
            <w:pPr>
              <w:pStyle w:val="Standard"/>
              <w:spacing w:before="0" w:after="0"/>
              <w:rPr>
                <w:sz w:val="22"/>
                <w:szCs w:val="22"/>
              </w:rPr>
            </w:pPr>
            <w:r w:rsidRPr="00B97240">
              <w:rPr>
                <w:sz w:val="22"/>
                <w:szCs w:val="22"/>
              </w:rPr>
              <w:t>Обеспечивать технику безопасности при выполнении работ по оценке технического состояния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Определять потребность в новом технологическом оборудовании;</w:t>
            </w:r>
          </w:p>
          <w:p w:rsidR="00605E96" w:rsidRPr="00B97240" w:rsidRDefault="00605E96" w:rsidP="009203A0">
            <w:pPr>
              <w:pStyle w:val="Standard"/>
              <w:spacing w:before="0" w:after="0"/>
              <w:rPr>
                <w:sz w:val="22"/>
                <w:szCs w:val="22"/>
              </w:rPr>
            </w:pPr>
            <w:r w:rsidRPr="00B97240">
              <w:rPr>
                <w:sz w:val="22"/>
                <w:szCs w:val="22"/>
              </w:rPr>
              <w:t xml:space="preserve">Определять неисправности в механизмах производственного оборудования. </w:t>
            </w:r>
          </w:p>
          <w:p w:rsidR="00605E96" w:rsidRPr="00B97240" w:rsidRDefault="00605E96" w:rsidP="009203A0">
            <w:pPr>
              <w:pStyle w:val="Standard"/>
              <w:spacing w:before="0" w:after="0"/>
              <w:rPr>
                <w:sz w:val="22"/>
                <w:szCs w:val="22"/>
              </w:rPr>
            </w:pPr>
            <w:r w:rsidRPr="00B97240">
              <w:rPr>
                <w:sz w:val="22"/>
                <w:szCs w:val="22"/>
              </w:rPr>
              <w:t>Составлять графики обслуживания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Подбирать инструмент и материалы для проведения работ по техническому обслуживанию и ремонту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Разбираться в технической документации на оборудование;</w:t>
            </w:r>
          </w:p>
          <w:p w:rsidR="00605E96" w:rsidRPr="00B97240" w:rsidRDefault="00605E96" w:rsidP="009203A0">
            <w:pPr>
              <w:pStyle w:val="Standard"/>
              <w:spacing w:before="0" w:after="0"/>
              <w:rPr>
                <w:sz w:val="22"/>
                <w:szCs w:val="22"/>
              </w:rPr>
            </w:pPr>
            <w:r w:rsidRPr="00B97240">
              <w:rPr>
                <w:sz w:val="22"/>
                <w:szCs w:val="22"/>
              </w:rPr>
              <w:t>Обеспечивать технику безопасности при выполнении работ по техническому обслуживанию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Настраивать производственное оборудование и производить необходимые регулировки. Прогнозировать интенсивность изнашивания деталей и узлов оборудования;</w:t>
            </w:r>
          </w:p>
          <w:p w:rsidR="00605E96" w:rsidRPr="00B97240" w:rsidRDefault="00605E96" w:rsidP="009203A0">
            <w:pPr>
              <w:pStyle w:val="Standard"/>
              <w:spacing w:before="0" w:after="0"/>
              <w:rPr>
                <w:sz w:val="22"/>
                <w:szCs w:val="22"/>
              </w:rPr>
            </w:pPr>
            <w:r w:rsidRPr="00B97240">
              <w:rPr>
                <w:sz w:val="22"/>
                <w:szCs w:val="22"/>
              </w:rPr>
              <w:t>Определять степень загруженности и степень интенсивности использования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Диагностировать оборудование, используя встроенные и внешние средства диагностики;</w:t>
            </w:r>
          </w:p>
          <w:p w:rsidR="00605E96" w:rsidRPr="00B97240" w:rsidRDefault="00605E96" w:rsidP="009203A0">
            <w:pPr>
              <w:pStyle w:val="Standard"/>
              <w:spacing w:before="0" w:after="0"/>
              <w:rPr>
                <w:sz w:val="22"/>
                <w:szCs w:val="22"/>
              </w:rPr>
            </w:pPr>
            <w:r w:rsidRPr="00B97240">
              <w:rPr>
                <w:sz w:val="22"/>
                <w:szCs w:val="22"/>
              </w:rPr>
              <w:t>Рассчитывать установленные сроки эксплуатации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Применять современные методы расчетов с использованием программного обеспечения ПК;</w:t>
            </w:r>
          </w:p>
          <w:p w:rsidR="00605E96" w:rsidRPr="00B97240" w:rsidRDefault="00605E96" w:rsidP="009203A0">
            <w:pPr>
              <w:pStyle w:val="Standard"/>
              <w:spacing w:before="0" w:after="0"/>
              <w:rPr>
                <w:color w:val="000000"/>
                <w:sz w:val="22"/>
                <w:szCs w:val="22"/>
              </w:rPr>
            </w:pPr>
            <w:r w:rsidRPr="00B97240">
              <w:rPr>
                <w:sz w:val="22"/>
                <w:szCs w:val="22"/>
              </w:rPr>
              <w:lastRenderedPageBreak/>
              <w:t>Создавать виртуальные макеты исследуемого образца с критериями воздействий на него, применяя программные обеспечения ПК.</w:t>
            </w:r>
          </w:p>
        </w:tc>
      </w:tr>
      <w:tr w:rsidR="00605E96" w:rsidRPr="00B97240" w:rsidTr="009203A0">
        <w:trPr>
          <w:trHeight w:val="344"/>
        </w:trPr>
        <w:tc>
          <w:tcPr>
            <w:tcW w:w="1526" w:type="dxa"/>
            <w:vMerge/>
          </w:tcPr>
          <w:p w:rsidR="00605E96" w:rsidRPr="00B97240" w:rsidRDefault="00605E96" w:rsidP="009203A0">
            <w:pPr>
              <w:pStyle w:val="Standard"/>
              <w:spacing w:before="0" w:after="0"/>
              <w:jc w:val="both"/>
              <w:rPr>
                <w:sz w:val="22"/>
                <w:szCs w:val="22"/>
              </w:rPr>
            </w:pPr>
          </w:p>
        </w:tc>
        <w:tc>
          <w:tcPr>
            <w:tcW w:w="1984" w:type="dxa"/>
            <w:vMerge/>
          </w:tcPr>
          <w:p w:rsidR="00605E96" w:rsidRPr="00B97240" w:rsidRDefault="00605E96" w:rsidP="009203A0">
            <w:pPr>
              <w:pStyle w:val="Standard"/>
              <w:spacing w:before="0" w:after="0"/>
              <w:rPr>
                <w:sz w:val="22"/>
                <w:szCs w:val="22"/>
              </w:rPr>
            </w:pPr>
          </w:p>
        </w:tc>
        <w:tc>
          <w:tcPr>
            <w:tcW w:w="5670" w:type="dxa"/>
          </w:tcPr>
          <w:p w:rsidR="00605E96" w:rsidRPr="00B97240" w:rsidRDefault="00605E96" w:rsidP="009203A0">
            <w:pPr>
              <w:pStyle w:val="Standard"/>
              <w:spacing w:before="0" w:after="0"/>
              <w:rPr>
                <w:sz w:val="22"/>
                <w:szCs w:val="22"/>
              </w:rPr>
            </w:pPr>
            <w:r w:rsidRPr="00B97240">
              <w:rPr>
                <w:b/>
                <w:sz w:val="22"/>
                <w:szCs w:val="22"/>
              </w:rPr>
              <w:t xml:space="preserve">Знания: </w:t>
            </w:r>
            <w:r w:rsidRPr="00B97240">
              <w:rPr>
                <w:sz w:val="22"/>
                <w:szCs w:val="22"/>
              </w:rPr>
              <w:t>Назначение, устройство и характеристики типового технологического оборудования;</w:t>
            </w:r>
          </w:p>
          <w:p w:rsidR="00605E96" w:rsidRPr="00B97240" w:rsidRDefault="00605E96" w:rsidP="009203A0">
            <w:pPr>
              <w:pStyle w:val="Standard"/>
              <w:spacing w:before="0" w:after="0"/>
              <w:rPr>
                <w:sz w:val="22"/>
                <w:szCs w:val="22"/>
              </w:rPr>
            </w:pPr>
            <w:r w:rsidRPr="00B97240">
              <w:rPr>
                <w:sz w:val="22"/>
                <w:szCs w:val="22"/>
              </w:rPr>
              <w:t>Признаки и причины неисправностей оборудования его узлов и деталей;</w:t>
            </w:r>
          </w:p>
          <w:p w:rsidR="00605E96" w:rsidRPr="00B97240" w:rsidRDefault="00605E96" w:rsidP="009203A0">
            <w:pPr>
              <w:pStyle w:val="Standard"/>
              <w:spacing w:before="0" w:after="0"/>
              <w:rPr>
                <w:sz w:val="22"/>
                <w:szCs w:val="22"/>
              </w:rPr>
            </w:pPr>
            <w:r w:rsidRPr="00B97240">
              <w:rPr>
                <w:sz w:val="22"/>
                <w:szCs w:val="22"/>
              </w:rPr>
              <w:t>Неисправности оборудования его узлов и деталей;</w:t>
            </w:r>
          </w:p>
          <w:p w:rsidR="00605E96" w:rsidRPr="00B97240" w:rsidRDefault="00605E96" w:rsidP="009203A0">
            <w:pPr>
              <w:pStyle w:val="Standard"/>
              <w:spacing w:before="0" w:after="0"/>
              <w:rPr>
                <w:sz w:val="22"/>
                <w:szCs w:val="22"/>
              </w:rPr>
            </w:pPr>
            <w:r w:rsidRPr="00B97240">
              <w:rPr>
                <w:sz w:val="22"/>
                <w:szCs w:val="22"/>
              </w:rPr>
              <w:t>Правила безопасного владения инструментом и диагностическим оборудованием;</w:t>
            </w:r>
          </w:p>
          <w:p w:rsidR="00605E96" w:rsidRPr="00B97240" w:rsidRDefault="00605E96" w:rsidP="009203A0">
            <w:pPr>
              <w:pStyle w:val="Standard"/>
              <w:spacing w:before="0" w:after="0"/>
              <w:rPr>
                <w:sz w:val="22"/>
                <w:szCs w:val="22"/>
              </w:rPr>
            </w:pPr>
            <w:r w:rsidRPr="00B97240">
              <w:rPr>
                <w:sz w:val="22"/>
                <w:szCs w:val="22"/>
              </w:rPr>
              <w:t>Правила чтения чертежей, эскизов и схем узлов и механизмов технологического оборудования;</w:t>
            </w:r>
          </w:p>
          <w:p w:rsidR="00605E96" w:rsidRPr="00B97240" w:rsidRDefault="00605E96" w:rsidP="009203A0">
            <w:pPr>
              <w:pStyle w:val="Standard"/>
              <w:spacing w:before="0" w:after="0"/>
              <w:rPr>
                <w:sz w:val="22"/>
                <w:szCs w:val="22"/>
              </w:rPr>
            </w:pPr>
            <w:r w:rsidRPr="00B97240">
              <w:rPr>
                <w:sz w:val="22"/>
                <w:szCs w:val="22"/>
              </w:rPr>
              <w:t>Методику расчетов при определении потребности в технологическом оборудовании;</w:t>
            </w:r>
          </w:p>
          <w:p w:rsidR="00605E96" w:rsidRPr="00B97240" w:rsidRDefault="00605E96" w:rsidP="009203A0">
            <w:pPr>
              <w:pStyle w:val="Standard"/>
              <w:spacing w:before="0" w:after="0"/>
              <w:rPr>
                <w:sz w:val="22"/>
                <w:szCs w:val="22"/>
              </w:rPr>
            </w:pPr>
            <w:r w:rsidRPr="00B97240">
              <w:rPr>
                <w:sz w:val="22"/>
                <w:szCs w:val="22"/>
              </w:rPr>
              <w:t xml:space="preserve">Технические жидкости, масла и смазки, применяемые в узлах производственного оборудования. </w:t>
            </w:r>
          </w:p>
          <w:p w:rsidR="00605E96" w:rsidRPr="00B97240" w:rsidRDefault="00605E96" w:rsidP="009203A0">
            <w:pPr>
              <w:pStyle w:val="Standard"/>
              <w:spacing w:before="0" w:after="0"/>
              <w:rPr>
                <w:sz w:val="22"/>
                <w:szCs w:val="22"/>
              </w:rPr>
            </w:pPr>
            <w:r w:rsidRPr="00B97240">
              <w:rPr>
                <w:sz w:val="22"/>
                <w:szCs w:val="22"/>
              </w:rPr>
              <w:t>Систему технического обслуживания и ремонта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Назначение и принцип действия инструмента для проведения работ по техническому обслуживанию и ремонту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Правила работы с технической документацией на производственное оборудование;</w:t>
            </w:r>
          </w:p>
          <w:p w:rsidR="00605E96" w:rsidRPr="00B97240" w:rsidRDefault="00605E96" w:rsidP="009203A0">
            <w:pPr>
              <w:pStyle w:val="Standard"/>
              <w:spacing w:before="0" w:after="0"/>
              <w:rPr>
                <w:sz w:val="22"/>
                <w:szCs w:val="22"/>
              </w:rPr>
            </w:pPr>
            <w:r w:rsidRPr="00B97240">
              <w:rPr>
                <w:sz w:val="22"/>
                <w:szCs w:val="22"/>
              </w:rPr>
              <w:t>Требования охраны труда при проведении работ по техническому обслуживанию и ремонту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Технологию работ, выполняемую на производственном оборудовании;</w:t>
            </w:r>
          </w:p>
          <w:p w:rsidR="00605E96" w:rsidRPr="00B97240" w:rsidRDefault="00605E96" w:rsidP="009203A0">
            <w:pPr>
              <w:pStyle w:val="Standard"/>
              <w:spacing w:before="0" w:after="0"/>
              <w:rPr>
                <w:sz w:val="22"/>
                <w:szCs w:val="22"/>
              </w:rPr>
            </w:pPr>
            <w:r w:rsidRPr="00B97240">
              <w:rPr>
                <w:sz w:val="22"/>
                <w:szCs w:val="22"/>
              </w:rPr>
              <w:t>Способы настройки и регулировки производственного оборудования. Законы теории надежности механизмов и деталей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Влияние режима работы предприятия на интенсивность работы производственного оборудования и скорость износа его деталей и механизмов;</w:t>
            </w:r>
          </w:p>
          <w:p w:rsidR="00605E96" w:rsidRPr="00B97240" w:rsidRDefault="00605E96" w:rsidP="009203A0">
            <w:pPr>
              <w:pStyle w:val="Standard"/>
              <w:spacing w:before="0" w:after="0"/>
              <w:rPr>
                <w:sz w:val="22"/>
                <w:szCs w:val="22"/>
              </w:rPr>
            </w:pPr>
            <w:r w:rsidRPr="00B97240">
              <w:rPr>
                <w:sz w:val="22"/>
                <w:szCs w:val="22"/>
              </w:rPr>
              <w:t>Средства диагностики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Амортизационные группы и сроки полезного использования производственного оборудования;</w:t>
            </w:r>
          </w:p>
          <w:p w:rsidR="00605E96" w:rsidRPr="00B97240" w:rsidRDefault="00605E96" w:rsidP="009203A0">
            <w:pPr>
              <w:pStyle w:val="Standard"/>
              <w:spacing w:before="0" w:after="0"/>
              <w:rPr>
                <w:sz w:val="22"/>
                <w:szCs w:val="22"/>
              </w:rPr>
            </w:pPr>
            <w:r w:rsidRPr="00B97240">
              <w:rPr>
                <w:sz w:val="22"/>
                <w:szCs w:val="22"/>
              </w:rPr>
              <w:t xml:space="preserve">Приемы работы в </w:t>
            </w:r>
            <w:proofErr w:type="spellStart"/>
            <w:r w:rsidRPr="00B97240">
              <w:rPr>
                <w:sz w:val="22"/>
                <w:szCs w:val="22"/>
              </w:rPr>
              <w:t>Microsoft</w:t>
            </w:r>
            <w:proofErr w:type="spellEnd"/>
            <w:r w:rsidRPr="00B97240">
              <w:rPr>
                <w:sz w:val="22"/>
                <w:szCs w:val="22"/>
              </w:rPr>
              <w:t xml:space="preserve"> </w:t>
            </w:r>
            <w:proofErr w:type="spellStart"/>
            <w:r w:rsidRPr="00B97240">
              <w:rPr>
                <w:sz w:val="22"/>
                <w:szCs w:val="22"/>
              </w:rPr>
              <w:t>Excel</w:t>
            </w:r>
            <w:proofErr w:type="spellEnd"/>
            <w:r w:rsidRPr="00B97240">
              <w:rPr>
                <w:sz w:val="22"/>
                <w:szCs w:val="22"/>
              </w:rPr>
              <w:t>, MATLAB и др. программах;</w:t>
            </w:r>
          </w:p>
          <w:p w:rsidR="00605E96" w:rsidRPr="00B97240" w:rsidRDefault="00605E96" w:rsidP="009203A0">
            <w:pPr>
              <w:pStyle w:val="Standard"/>
              <w:spacing w:before="0" w:after="0"/>
              <w:rPr>
                <w:color w:val="000000"/>
                <w:sz w:val="22"/>
                <w:szCs w:val="22"/>
              </w:rPr>
            </w:pPr>
            <w:r w:rsidRPr="00B97240">
              <w:rPr>
                <w:sz w:val="22"/>
                <w:szCs w:val="22"/>
              </w:rPr>
              <w:t>Факторы, влияющие на степень и скорость износа производственного оборудования.</w:t>
            </w:r>
          </w:p>
        </w:tc>
      </w:tr>
    </w:tbl>
    <w:p w:rsidR="00605E96" w:rsidRPr="00414C20" w:rsidRDefault="00605E96" w:rsidP="00605E96">
      <w:pPr>
        <w:spacing w:after="0"/>
        <w:ind w:firstLine="709"/>
        <w:jc w:val="both"/>
        <w:rPr>
          <w:rFonts w:ascii="Times New Roman" w:hAnsi="Times New Roman"/>
          <w:b/>
          <w:sz w:val="24"/>
          <w:szCs w:val="24"/>
        </w:rPr>
      </w:pPr>
    </w:p>
    <w:p w:rsidR="00605E96" w:rsidRPr="00414C20" w:rsidRDefault="00605E96" w:rsidP="00605E96">
      <w:pPr>
        <w:spacing w:after="0"/>
        <w:ind w:firstLine="709"/>
        <w:jc w:val="both"/>
        <w:rPr>
          <w:rFonts w:ascii="Times New Roman" w:hAnsi="Times New Roman"/>
          <w:sz w:val="24"/>
          <w:szCs w:val="24"/>
        </w:rPr>
        <w:sectPr w:rsidR="00605E96" w:rsidRPr="00414C20" w:rsidSect="009203A0">
          <w:pgSz w:w="11906" w:h="16838"/>
          <w:pgMar w:top="1134" w:right="851" w:bottom="1134" w:left="1843" w:header="567" w:footer="567" w:gutter="0"/>
          <w:cols w:space="708"/>
          <w:docGrid w:linePitch="360"/>
        </w:sectPr>
      </w:pPr>
    </w:p>
    <w:p w:rsidR="00605E96" w:rsidRPr="00414C20" w:rsidRDefault="00605E96" w:rsidP="00605E96">
      <w:pPr>
        <w:spacing w:after="0"/>
        <w:ind w:firstLine="709"/>
        <w:jc w:val="both"/>
        <w:rPr>
          <w:rFonts w:ascii="Times New Roman" w:hAnsi="Times New Roman"/>
          <w:b/>
          <w:sz w:val="24"/>
          <w:szCs w:val="24"/>
        </w:rPr>
      </w:pPr>
      <w:r>
        <w:rPr>
          <w:rFonts w:ascii="Times New Roman" w:hAnsi="Times New Roman"/>
          <w:b/>
          <w:sz w:val="24"/>
          <w:szCs w:val="24"/>
        </w:rPr>
        <w:lastRenderedPageBreak/>
        <w:t>Раздел 5.  С</w:t>
      </w:r>
      <w:r w:rsidRPr="00414C20">
        <w:rPr>
          <w:rFonts w:ascii="Times New Roman" w:hAnsi="Times New Roman"/>
          <w:b/>
          <w:sz w:val="24"/>
          <w:szCs w:val="24"/>
        </w:rPr>
        <w:t xml:space="preserve">труктура образовательной программы </w:t>
      </w:r>
    </w:p>
    <w:p w:rsidR="00605E96" w:rsidRPr="00414C20" w:rsidRDefault="00605E96" w:rsidP="00605E96">
      <w:pPr>
        <w:spacing w:after="0"/>
        <w:ind w:firstLine="709"/>
        <w:jc w:val="both"/>
        <w:rPr>
          <w:rFonts w:ascii="Times New Roman" w:hAnsi="Times New Roman"/>
          <w:b/>
          <w:sz w:val="24"/>
          <w:szCs w:val="24"/>
        </w:rPr>
      </w:pPr>
    </w:p>
    <w:p w:rsidR="00605E96" w:rsidRPr="00014DEA" w:rsidRDefault="00605E96" w:rsidP="00605E96">
      <w:pPr>
        <w:spacing w:after="0"/>
        <w:ind w:firstLine="709"/>
        <w:jc w:val="both"/>
        <w:rPr>
          <w:rFonts w:ascii="Times New Roman" w:hAnsi="Times New Roman"/>
          <w:b/>
          <w:sz w:val="24"/>
          <w:szCs w:val="24"/>
        </w:rPr>
      </w:pPr>
      <w:r w:rsidRPr="00014DEA">
        <w:rPr>
          <w:rFonts w:ascii="Times New Roman" w:hAnsi="Times New Roman"/>
          <w:b/>
          <w:sz w:val="24"/>
          <w:szCs w:val="24"/>
        </w:rPr>
        <w:t xml:space="preserve">5.1. </w:t>
      </w:r>
      <w:r>
        <w:rPr>
          <w:rFonts w:ascii="Times New Roman" w:hAnsi="Times New Roman"/>
          <w:b/>
          <w:sz w:val="24"/>
          <w:szCs w:val="24"/>
        </w:rPr>
        <w:t>У</w:t>
      </w:r>
      <w:r w:rsidRPr="00014DEA">
        <w:rPr>
          <w:rFonts w:ascii="Times New Roman" w:hAnsi="Times New Roman"/>
          <w:b/>
          <w:sz w:val="24"/>
          <w:szCs w:val="24"/>
        </w:rPr>
        <w:t xml:space="preserve">чебный план  </w:t>
      </w:r>
    </w:p>
    <w:p w:rsidR="00605E96" w:rsidRPr="00014DEA" w:rsidRDefault="00605E96" w:rsidP="00605E96">
      <w:pPr>
        <w:spacing w:after="0"/>
        <w:ind w:firstLine="709"/>
        <w:jc w:val="both"/>
        <w:rPr>
          <w:rFonts w:ascii="Times New Roman" w:hAnsi="Times New Roman"/>
          <w:b/>
          <w:i/>
          <w:sz w:val="24"/>
          <w:szCs w:val="24"/>
          <w:u w:val="single"/>
        </w:rPr>
      </w:pPr>
      <w:r>
        <w:rPr>
          <w:rFonts w:ascii="Times New Roman" w:hAnsi="Times New Roman"/>
          <w:b/>
          <w:i/>
          <w:sz w:val="24"/>
          <w:szCs w:val="24"/>
          <w:u w:val="single"/>
        </w:rPr>
        <w:t>У</w:t>
      </w:r>
      <w:r w:rsidRPr="00014DEA">
        <w:rPr>
          <w:rFonts w:ascii="Times New Roman" w:hAnsi="Times New Roman"/>
          <w:b/>
          <w:i/>
          <w:sz w:val="24"/>
          <w:szCs w:val="24"/>
          <w:u w:val="single"/>
        </w:rPr>
        <w:t>чебный план  по программе подготовки специалистов среднего звена</w:t>
      </w:r>
    </w:p>
    <w:p w:rsidR="00605E96" w:rsidRDefault="00605E96" w:rsidP="00605E96">
      <w:pPr>
        <w:spacing w:after="0"/>
        <w:jc w:val="both"/>
        <w:rPr>
          <w:rFonts w:ascii="Times New Roman" w:hAnsi="Times New Roman"/>
          <w:b/>
          <w:sz w:val="24"/>
          <w:szCs w:val="24"/>
        </w:rPr>
      </w:pPr>
    </w:p>
    <w:p w:rsidR="00B97240" w:rsidRPr="00B97240" w:rsidRDefault="00B97240" w:rsidP="00B97240">
      <w:pPr>
        <w:spacing w:after="0"/>
        <w:jc w:val="both"/>
        <w:rPr>
          <w:rFonts w:ascii="Times New Roman" w:hAnsi="Times New Roman"/>
          <w:b/>
          <w:sz w:val="24"/>
          <w:szCs w:val="24"/>
        </w:rPr>
      </w:pPr>
      <w:r>
        <w:rPr>
          <w:rFonts w:ascii="Times New Roman" w:hAnsi="Times New Roman"/>
          <w:b/>
          <w:sz w:val="24"/>
          <w:szCs w:val="24"/>
        </w:rPr>
        <w:t xml:space="preserve">           </w:t>
      </w:r>
      <w:r w:rsidRPr="00B97240">
        <w:rPr>
          <w:rFonts w:ascii="Times New Roman" w:hAnsi="Times New Roman"/>
          <w:b/>
          <w:sz w:val="24"/>
          <w:szCs w:val="24"/>
        </w:rPr>
        <w:t>5.2. Календарный учебный график</w:t>
      </w:r>
    </w:p>
    <w:p w:rsidR="00B97240" w:rsidRDefault="00B97240" w:rsidP="00605E96">
      <w:pPr>
        <w:spacing w:after="0"/>
        <w:jc w:val="both"/>
        <w:rPr>
          <w:rFonts w:ascii="Times New Roman" w:hAnsi="Times New Roman"/>
          <w:b/>
          <w:sz w:val="24"/>
          <w:szCs w:val="24"/>
        </w:rPr>
        <w:sectPr w:rsidR="00B97240" w:rsidSect="009203A0">
          <w:pgSz w:w="16838" w:h="11906" w:orient="landscape"/>
          <w:pgMar w:top="851" w:right="1134" w:bottom="1701" w:left="1134" w:header="709" w:footer="709" w:gutter="0"/>
          <w:cols w:space="708"/>
          <w:docGrid w:linePitch="360"/>
        </w:sectPr>
      </w:pPr>
    </w:p>
    <w:p w:rsidR="00605E96" w:rsidRPr="00414C20" w:rsidRDefault="00605E96" w:rsidP="00605E96">
      <w:pPr>
        <w:rPr>
          <w:rFonts w:ascii="Times New Roman" w:hAnsi="Times New Roman"/>
          <w:sz w:val="28"/>
          <w:szCs w:val="28"/>
        </w:rPr>
        <w:sectPr w:rsidR="00605E96" w:rsidRPr="00414C20" w:rsidSect="009203A0">
          <w:pgSz w:w="16838" w:h="11906" w:orient="landscape"/>
          <w:pgMar w:top="851" w:right="1134" w:bottom="1701" w:left="1134" w:header="709" w:footer="709" w:gutter="0"/>
          <w:cols w:space="708"/>
          <w:docGrid w:linePitch="360"/>
        </w:sectPr>
      </w:pPr>
    </w:p>
    <w:p w:rsidR="00605E96" w:rsidRPr="00414C20" w:rsidRDefault="00605E96" w:rsidP="00605E96">
      <w:pPr>
        <w:suppressAutoHyphens/>
        <w:spacing w:after="0"/>
        <w:ind w:firstLine="709"/>
        <w:jc w:val="both"/>
        <w:rPr>
          <w:rFonts w:ascii="Times New Roman" w:hAnsi="Times New Roman"/>
          <w:b/>
          <w:sz w:val="24"/>
          <w:szCs w:val="24"/>
        </w:rPr>
      </w:pPr>
      <w:r w:rsidRPr="00414C20">
        <w:rPr>
          <w:rFonts w:ascii="Times New Roman" w:hAnsi="Times New Roman"/>
          <w:b/>
          <w:sz w:val="24"/>
          <w:szCs w:val="24"/>
        </w:rPr>
        <w:lastRenderedPageBreak/>
        <w:t xml:space="preserve">Раздел 6. </w:t>
      </w:r>
      <w:r>
        <w:rPr>
          <w:rFonts w:ascii="Times New Roman" w:hAnsi="Times New Roman"/>
          <w:b/>
          <w:sz w:val="24"/>
          <w:szCs w:val="24"/>
        </w:rPr>
        <w:t>У</w:t>
      </w:r>
      <w:r w:rsidRPr="00414C20">
        <w:rPr>
          <w:rFonts w:ascii="Times New Roman" w:hAnsi="Times New Roman"/>
          <w:b/>
          <w:sz w:val="24"/>
          <w:szCs w:val="24"/>
        </w:rPr>
        <w:t>словия образовательной деятельности</w:t>
      </w:r>
    </w:p>
    <w:p w:rsidR="00605E96" w:rsidRPr="00414C20" w:rsidRDefault="00605E96" w:rsidP="00605E96">
      <w:pPr>
        <w:suppressAutoHyphens/>
        <w:spacing w:after="0"/>
        <w:ind w:firstLine="709"/>
        <w:jc w:val="both"/>
        <w:rPr>
          <w:rFonts w:ascii="Times New Roman" w:hAnsi="Times New Roman"/>
          <w:b/>
          <w:i/>
          <w:sz w:val="24"/>
          <w:szCs w:val="24"/>
        </w:rPr>
      </w:pPr>
    </w:p>
    <w:p w:rsidR="00605E96" w:rsidRPr="00414C20" w:rsidRDefault="00605E96" w:rsidP="00605E96">
      <w:pPr>
        <w:suppressAutoHyphens/>
        <w:spacing w:after="0"/>
        <w:ind w:firstLine="709"/>
        <w:jc w:val="both"/>
        <w:rPr>
          <w:rFonts w:ascii="Times New Roman" w:hAnsi="Times New Roman"/>
          <w:b/>
          <w:sz w:val="24"/>
          <w:szCs w:val="24"/>
        </w:rPr>
      </w:pPr>
      <w:r w:rsidRPr="00414C20">
        <w:rPr>
          <w:rFonts w:ascii="Times New Roman" w:hAnsi="Times New Roman"/>
          <w:b/>
          <w:sz w:val="24"/>
          <w:szCs w:val="24"/>
        </w:rPr>
        <w:t xml:space="preserve">6.1. </w:t>
      </w:r>
      <w:r w:rsidRPr="00414C20">
        <w:rPr>
          <w:rFonts w:ascii="Times New Roman" w:hAnsi="Times New Roman"/>
          <w:b/>
          <w:sz w:val="24"/>
          <w:lang w:eastAsia="en-US"/>
        </w:rPr>
        <w:t>Требования к материально-техническому оснащению образовательной программы.</w:t>
      </w:r>
    </w:p>
    <w:p w:rsidR="00605E96" w:rsidRPr="00D63C25" w:rsidRDefault="00605E96" w:rsidP="00605E96">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6.1.1. Специальные помещения представля</w:t>
      </w:r>
      <w:r>
        <w:rPr>
          <w:rFonts w:ascii="Times New Roman" w:hAnsi="Times New Roman"/>
          <w:sz w:val="24"/>
          <w:szCs w:val="24"/>
        </w:rPr>
        <w:t>ют</w:t>
      </w:r>
      <w:r w:rsidRPr="00D63C25">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05E96" w:rsidRPr="00D63C25" w:rsidRDefault="00605E96" w:rsidP="00605E96">
      <w:pPr>
        <w:suppressAutoHyphens/>
        <w:spacing w:after="0" w:line="240" w:lineRule="auto"/>
        <w:ind w:firstLine="709"/>
        <w:jc w:val="both"/>
        <w:rPr>
          <w:rFonts w:ascii="Times New Roman" w:hAnsi="Times New Roman"/>
          <w:b/>
          <w:sz w:val="24"/>
          <w:szCs w:val="24"/>
        </w:rPr>
      </w:pPr>
    </w:p>
    <w:p w:rsidR="00605E96" w:rsidRPr="00D63C25" w:rsidRDefault="00605E96" w:rsidP="00605E96">
      <w:pPr>
        <w:suppressAutoHyphens/>
        <w:autoSpaceDN w:val="0"/>
        <w:spacing w:after="0" w:line="240" w:lineRule="auto"/>
        <w:ind w:firstLine="709"/>
        <w:jc w:val="both"/>
        <w:textAlignment w:val="baseline"/>
        <w:rPr>
          <w:rFonts w:ascii="Times New Roman" w:hAnsi="Times New Roman"/>
          <w:kern w:val="3"/>
          <w:sz w:val="24"/>
          <w:szCs w:val="24"/>
        </w:rPr>
      </w:pPr>
      <w:r w:rsidRPr="00D63C25">
        <w:rPr>
          <w:rFonts w:ascii="Times New Roman" w:hAnsi="Times New Roman"/>
          <w:b/>
          <w:kern w:val="3"/>
          <w:sz w:val="24"/>
          <w:szCs w:val="24"/>
        </w:rPr>
        <w:t>Перечень кабинетов</w:t>
      </w:r>
      <w:r w:rsidRPr="00D63C25">
        <w:rPr>
          <w:rFonts w:ascii="Times New Roman" w:hAnsi="Times New Roman"/>
          <w:kern w:val="3"/>
          <w:sz w:val="24"/>
          <w:szCs w:val="24"/>
        </w:rPr>
        <w:t>, лабораторий, мастерских, тренажеров, тренажерных комплексов и др., обеспечивающих проведение всех предусмотренных образовательной программой видов занятий, практических и лабораторных работ, учебной практики, выполнение курсовых работ, выпускной квалификационной работы.</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bookmarkStart w:id="5" w:name="sub_78"/>
      <w:r w:rsidRPr="00D63C25">
        <w:rPr>
          <w:rFonts w:ascii="Times New Roman" w:hAnsi="Times New Roman"/>
          <w:kern w:val="3"/>
          <w:sz w:val="24"/>
          <w:szCs w:val="24"/>
        </w:rPr>
        <w:t>Перечень кабинетов, лабораторий, мастерских и других помещений</w:t>
      </w:r>
    </w:p>
    <w:bookmarkEnd w:id="5"/>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Кабинеты:</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Инженерной графики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Технической механики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Электротехники и электроники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Материаловедения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Метрологии, стандартизации, сертификации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Информационных технологий в профессиональной деятельности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Правового обеспечения профессиональной деятельности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Охраны труда</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Безопасности жизнедеятельности</w:t>
      </w:r>
      <w:r w:rsidRPr="000456B6">
        <w:rPr>
          <w:rFonts w:ascii="Times New Roman" w:hAnsi="Times New Roman"/>
          <w:kern w:val="3"/>
          <w:sz w:val="24"/>
          <w:szCs w:val="24"/>
        </w:rPr>
        <w:t xml:space="preserve">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Основы дипломного проектирования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Основы проектной деятельности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Основы философии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История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Иностранный язык в профессиональной деятельности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Психология общения</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Физическая культура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Математика </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 xml:space="preserve">Информатика </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0456B6">
        <w:rPr>
          <w:rFonts w:ascii="Times New Roman" w:hAnsi="Times New Roman"/>
          <w:kern w:val="3"/>
          <w:sz w:val="24"/>
          <w:szCs w:val="24"/>
        </w:rPr>
        <w:t>Экология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Устройства автомобилей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эксплуатационных материалов</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автомобилей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двигателей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электрооборудования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Технического обслуживания и ремонта шасси автомобилей</w:t>
      </w:r>
    </w:p>
    <w:p w:rsidR="00605E96"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Ремонта кузовов автомобилей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Лаборатории: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Электротехники и электроники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Материаловедения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эксплуатационных материалов</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двигателей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Электрооборудования автомобилей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Мастерские:</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lastRenderedPageBreak/>
        <w:t>Слесарно-станочная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Сварочная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Разборочно-сборочная</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xml:space="preserve">Технического обслуживания автомобилей, </w:t>
      </w:r>
      <w:proofErr w:type="gramStart"/>
      <w:r w:rsidRPr="00D63C25">
        <w:rPr>
          <w:rFonts w:ascii="Times New Roman" w:hAnsi="Times New Roman"/>
          <w:kern w:val="3"/>
          <w:sz w:val="24"/>
          <w:szCs w:val="24"/>
        </w:rPr>
        <w:t>включающая</w:t>
      </w:r>
      <w:proofErr w:type="gramEnd"/>
      <w:r w:rsidRPr="00D63C25">
        <w:rPr>
          <w:rFonts w:ascii="Times New Roman" w:hAnsi="Times New Roman"/>
          <w:kern w:val="3"/>
          <w:sz w:val="24"/>
          <w:szCs w:val="24"/>
        </w:rPr>
        <w:t xml:space="preserve"> участки:</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уборочно-моечный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диагностический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слесарно-механический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кузовной</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окрасочный</w:t>
      </w:r>
    </w:p>
    <w:p w:rsidR="00605E96" w:rsidRDefault="00605E96" w:rsidP="00605E96">
      <w:pPr>
        <w:suppressAutoHyphens/>
        <w:spacing w:after="0" w:line="240" w:lineRule="auto"/>
        <w:ind w:firstLine="709"/>
        <w:rPr>
          <w:rFonts w:ascii="Times New Roman" w:hAnsi="Times New Roman"/>
          <w:b/>
          <w:kern w:val="3"/>
          <w:sz w:val="24"/>
          <w:szCs w:val="24"/>
        </w:rPr>
      </w:pPr>
      <w:r w:rsidRPr="00D63C25">
        <w:rPr>
          <w:rFonts w:ascii="Times New Roman" w:hAnsi="Times New Roman"/>
          <w:b/>
          <w:kern w:val="3"/>
          <w:sz w:val="24"/>
          <w:szCs w:val="24"/>
        </w:rPr>
        <w:t>Спортивный комплекс:</w:t>
      </w:r>
    </w:p>
    <w:p w:rsidR="00605E96" w:rsidRPr="000456B6" w:rsidRDefault="00605E96" w:rsidP="00605E96">
      <w:pPr>
        <w:autoSpaceDE w:val="0"/>
        <w:autoSpaceDN w:val="0"/>
        <w:adjustRightInd w:val="0"/>
        <w:spacing w:after="0" w:line="240" w:lineRule="auto"/>
        <w:ind w:left="730"/>
        <w:rPr>
          <w:rFonts w:ascii="Times New Roman" w:eastAsia="Times New Roman" w:hAnsi="Times New Roman"/>
        </w:rPr>
      </w:pPr>
      <w:r w:rsidRPr="000456B6">
        <w:rPr>
          <w:rFonts w:ascii="Times New Roman" w:eastAsia="Times New Roman" w:hAnsi="Times New Roman"/>
        </w:rPr>
        <w:t>спортивный зал;</w:t>
      </w:r>
    </w:p>
    <w:p w:rsidR="00605E96" w:rsidRDefault="00605E96" w:rsidP="00605E96">
      <w:pPr>
        <w:autoSpaceDE w:val="0"/>
        <w:autoSpaceDN w:val="0"/>
        <w:adjustRightInd w:val="0"/>
        <w:spacing w:after="0" w:line="240" w:lineRule="auto"/>
        <w:ind w:left="730"/>
        <w:rPr>
          <w:rFonts w:ascii="Times New Roman" w:eastAsia="Times New Roman" w:hAnsi="Times New Roman"/>
        </w:rPr>
      </w:pPr>
      <w:r w:rsidRPr="000456B6">
        <w:rPr>
          <w:rFonts w:ascii="Times New Roman" w:eastAsia="Times New Roman" w:hAnsi="Times New Roman"/>
        </w:rPr>
        <w:t>открытый стадион широкого профиля с элементами полосы препятствий;</w:t>
      </w:r>
    </w:p>
    <w:p w:rsidR="00605E96" w:rsidRPr="000456B6" w:rsidRDefault="00605E96" w:rsidP="00605E96">
      <w:pPr>
        <w:autoSpaceDE w:val="0"/>
        <w:autoSpaceDN w:val="0"/>
        <w:adjustRightInd w:val="0"/>
        <w:spacing w:after="0" w:line="240" w:lineRule="auto"/>
        <w:ind w:left="730"/>
        <w:rPr>
          <w:rFonts w:ascii="Times New Roman" w:eastAsia="Times New Roman" w:hAnsi="Times New Roman"/>
        </w:rPr>
      </w:pPr>
      <w:r>
        <w:rPr>
          <w:rFonts w:ascii="Times New Roman" w:eastAsia="Times New Roman" w:hAnsi="Times New Roman"/>
        </w:rPr>
        <w:t>тренажерный зал</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Залы:</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а</w:t>
      </w:r>
      <w:r w:rsidRPr="00D63C25">
        <w:rPr>
          <w:rFonts w:ascii="Times New Roman" w:hAnsi="Times New Roman"/>
          <w:kern w:val="3"/>
          <w:sz w:val="24"/>
          <w:szCs w:val="24"/>
        </w:rPr>
        <w:t>ктовый зал</w:t>
      </w:r>
    </w:p>
    <w:p w:rsidR="00605E96" w:rsidRPr="00D63C25" w:rsidRDefault="00605E96" w:rsidP="00605E96">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б</w:t>
      </w:r>
      <w:r w:rsidRPr="00D63C25">
        <w:rPr>
          <w:rFonts w:ascii="Times New Roman" w:hAnsi="Times New Roman"/>
          <w:kern w:val="3"/>
          <w:sz w:val="24"/>
          <w:szCs w:val="24"/>
        </w:rPr>
        <w:t>иблиотека, читальный зал с выходом в интернет</w:t>
      </w:r>
    </w:p>
    <w:p w:rsidR="00605E96" w:rsidRPr="00D63C25" w:rsidRDefault="00605E96" w:rsidP="00605E96">
      <w:pPr>
        <w:suppressAutoHyphens/>
        <w:autoSpaceDN w:val="0"/>
        <w:spacing w:after="0" w:line="240" w:lineRule="auto"/>
        <w:ind w:firstLine="709"/>
        <w:textAlignment w:val="baseline"/>
        <w:rPr>
          <w:rFonts w:ascii="Times New Roman" w:hAnsi="Times New Roman"/>
          <w:b/>
          <w:kern w:val="3"/>
          <w:sz w:val="24"/>
          <w:szCs w:val="24"/>
        </w:rPr>
      </w:pPr>
    </w:p>
    <w:p w:rsidR="00605E96" w:rsidRPr="00D63C25" w:rsidRDefault="00605E96" w:rsidP="00605E96">
      <w:pPr>
        <w:suppressAutoHyphens/>
        <w:spacing w:after="0" w:line="240" w:lineRule="auto"/>
        <w:ind w:firstLine="709"/>
        <w:jc w:val="both"/>
        <w:rPr>
          <w:rFonts w:ascii="Times New Roman" w:hAnsi="Times New Roman"/>
          <w:sz w:val="24"/>
          <w:szCs w:val="24"/>
        </w:rPr>
      </w:pPr>
      <w:r w:rsidRPr="00D63C25">
        <w:rPr>
          <w:rFonts w:ascii="Times New Roman" w:hAnsi="Times New Roman"/>
          <w:b/>
          <w:sz w:val="24"/>
          <w:szCs w:val="24"/>
        </w:rPr>
        <w:t xml:space="preserve">6.1.2. Материально-техническое оснащение </w:t>
      </w:r>
      <w:r w:rsidRPr="00D63C25">
        <w:rPr>
          <w:rFonts w:ascii="Times New Roman" w:hAnsi="Times New Roman"/>
          <w:sz w:val="24"/>
          <w:szCs w:val="24"/>
        </w:rPr>
        <w:t>лабораторий, мастерских и баз практики по специальности.</w:t>
      </w:r>
    </w:p>
    <w:p w:rsidR="00605E96" w:rsidRPr="00D63C25" w:rsidRDefault="00605E96" w:rsidP="00605E96">
      <w:pPr>
        <w:suppressAutoHyphens/>
        <w:spacing w:after="0" w:line="240" w:lineRule="auto"/>
        <w:ind w:firstLine="709"/>
        <w:jc w:val="both"/>
        <w:rPr>
          <w:rFonts w:ascii="Times New Roman" w:hAnsi="Times New Roman"/>
          <w:sz w:val="24"/>
          <w:szCs w:val="24"/>
        </w:rPr>
      </w:pPr>
      <w:proofErr w:type="gramStart"/>
      <w:r w:rsidRPr="00D63C25">
        <w:rPr>
          <w:rFonts w:ascii="Times New Roman" w:hAnsi="Times New Roman"/>
          <w:sz w:val="24"/>
          <w:szCs w:val="24"/>
        </w:rPr>
        <w:t>Образовательная организация, реализующая программу специальности</w:t>
      </w:r>
      <w:r w:rsidRPr="00A53B8F">
        <w:rPr>
          <w:rFonts w:ascii="Times New Roman" w:hAnsi="Times New Roman"/>
          <w:sz w:val="24"/>
          <w:szCs w:val="24"/>
        </w:rPr>
        <w:t xml:space="preserve"> </w:t>
      </w:r>
      <w:r w:rsidRPr="00D63C25">
        <w:rPr>
          <w:rFonts w:ascii="Times New Roman" w:hAnsi="Times New Roman"/>
          <w:sz w:val="24"/>
          <w:szCs w:val="24"/>
        </w:rPr>
        <w:t>располага</w:t>
      </w:r>
      <w:r>
        <w:rPr>
          <w:rFonts w:ascii="Times New Roman" w:hAnsi="Times New Roman"/>
          <w:sz w:val="24"/>
          <w:szCs w:val="24"/>
        </w:rPr>
        <w:t xml:space="preserve">ет </w:t>
      </w:r>
      <w:r w:rsidRPr="00D63C25">
        <w:rPr>
          <w:rFonts w:ascii="Times New Roman" w:hAnsi="Times New Roman"/>
          <w:sz w:val="24"/>
          <w:szCs w:val="24"/>
        </w:rPr>
        <w:t>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D63C25">
        <w:rPr>
          <w:rFonts w:ascii="Times New Roman" w:hAnsi="Times New Roman"/>
          <w:sz w:val="24"/>
          <w:szCs w:val="24"/>
        </w:rPr>
        <w:t xml:space="preserve"> Минимально необходимый для реализации ООП перечень материально- технического обеспечения, включает в себя: </w:t>
      </w:r>
    </w:p>
    <w:p w:rsidR="00605E96" w:rsidRPr="00D63C25" w:rsidRDefault="00605E96" w:rsidP="00605E96">
      <w:pPr>
        <w:spacing w:after="0" w:line="240" w:lineRule="auto"/>
        <w:ind w:firstLine="709"/>
        <w:rPr>
          <w:rFonts w:ascii="Times New Roman" w:hAnsi="Times New Roman"/>
          <w:b/>
          <w:sz w:val="24"/>
          <w:szCs w:val="24"/>
        </w:rPr>
      </w:pPr>
    </w:p>
    <w:p w:rsidR="00605E96" w:rsidRPr="00D63C25" w:rsidRDefault="00605E96" w:rsidP="00605E96">
      <w:pPr>
        <w:spacing w:after="0" w:line="240" w:lineRule="auto"/>
        <w:ind w:firstLine="709"/>
        <w:rPr>
          <w:rFonts w:ascii="Times New Roman" w:hAnsi="Times New Roman"/>
          <w:b/>
          <w:sz w:val="24"/>
          <w:szCs w:val="24"/>
        </w:rPr>
      </w:pPr>
      <w:r w:rsidRPr="00D63C25">
        <w:rPr>
          <w:rFonts w:ascii="Times New Roman" w:hAnsi="Times New Roman"/>
          <w:b/>
          <w:sz w:val="24"/>
          <w:szCs w:val="24"/>
        </w:rPr>
        <w:t xml:space="preserve">6.1.2.1. Оснащение лабораторий </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«Электротехники и электроники»</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рабочее место преподавателя;</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 xml:space="preserve">рабочие места </w:t>
      </w:r>
      <w:proofErr w:type="gramStart"/>
      <w:r w:rsidRPr="00D63C25">
        <w:rPr>
          <w:rFonts w:ascii="Times New Roman" w:hAnsi="Times New Roman"/>
          <w:kern w:val="3"/>
          <w:sz w:val="24"/>
          <w:szCs w:val="24"/>
        </w:rPr>
        <w:t>обучающихся</w:t>
      </w:r>
      <w:proofErr w:type="gramEnd"/>
      <w:r w:rsidRPr="00D63C25">
        <w:rPr>
          <w:rFonts w:ascii="Times New Roman" w:hAnsi="Times New Roman"/>
          <w:kern w:val="3"/>
          <w:sz w:val="24"/>
          <w:szCs w:val="24"/>
        </w:rPr>
        <w:t>;</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комплект деталей электрооборудования автомобилей и световой сигнализации;</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приборы, инструменты и приспособления;</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демонстрационные комплексы «Электрооборудование автомобилей»;</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плакаты по темам лабораторно-практических занятий;</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стенд «Диагностика электрических систем автомобиля»;</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стенд «Диагностика электронных систем автомобиля»;</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осциллограф;</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r>
      <w:proofErr w:type="spellStart"/>
      <w:r w:rsidRPr="00D63C25">
        <w:rPr>
          <w:rFonts w:ascii="Times New Roman" w:hAnsi="Times New Roman"/>
          <w:kern w:val="3"/>
          <w:sz w:val="24"/>
          <w:szCs w:val="24"/>
        </w:rPr>
        <w:t>мультиметр</w:t>
      </w:r>
      <w:proofErr w:type="spellEnd"/>
      <w:r w:rsidRPr="00D63C25">
        <w:rPr>
          <w:rFonts w:ascii="Times New Roman" w:hAnsi="Times New Roman"/>
          <w:kern w:val="3"/>
          <w:sz w:val="24"/>
          <w:szCs w:val="24"/>
        </w:rPr>
        <w:t>;</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комплект расходных материалов.</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«Материаловедения»</w:t>
      </w:r>
    </w:p>
    <w:p w:rsidR="00605E96" w:rsidRPr="00D63C25" w:rsidRDefault="00605E96" w:rsidP="00C77A50">
      <w:pPr>
        <w:numPr>
          <w:ilvl w:val="0"/>
          <w:numId w:val="3"/>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rsidR="00605E96" w:rsidRPr="00D63C25" w:rsidRDefault="00605E96" w:rsidP="00C77A50">
      <w:pPr>
        <w:numPr>
          <w:ilvl w:val="0"/>
          <w:numId w:val="3"/>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рабочие места </w:t>
      </w:r>
      <w:proofErr w:type="gramStart"/>
      <w:r w:rsidRPr="00D63C25">
        <w:rPr>
          <w:rFonts w:ascii="Times New Roman" w:hAnsi="Times New Roman"/>
          <w:sz w:val="24"/>
          <w:szCs w:val="24"/>
        </w:rPr>
        <w:t>обучающихся</w:t>
      </w:r>
      <w:proofErr w:type="gramEnd"/>
      <w:r w:rsidRPr="00D63C25">
        <w:rPr>
          <w:rFonts w:ascii="Times New Roman" w:hAnsi="Times New Roman"/>
          <w:sz w:val="24"/>
          <w:szCs w:val="24"/>
        </w:rPr>
        <w:t>;</w:t>
      </w:r>
    </w:p>
    <w:p w:rsidR="00605E96" w:rsidRPr="00D63C25" w:rsidRDefault="00605E96" w:rsidP="00C77A50">
      <w:pPr>
        <w:numPr>
          <w:ilvl w:val="0"/>
          <w:numId w:val="3"/>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микроскопы для изучения образцов металлов;</w:t>
      </w:r>
    </w:p>
    <w:p w:rsidR="00605E96" w:rsidRPr="00D63C25" w:rsidRDefault="00605E96" w:rsidP="00C77A50">
      <w:pPr>
        <w:numPr>
          <w:ilvl w:val="0"/>
          <w:numId w:val="3"/>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печь муфельная;</w:t>
      </w:r>
    </w:p>
    <w:p w:rsidR="00605E96" w:rsidRPr="00D63C25" w:rsidRDefault="00605E96" w:rsidP="00C77A50">
      <w:pPr>
        <w:numPr>
          <w:ilvl w:val="0"/>
          <w:numId w:val="3"/>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твердомер;</w:t>
      </w:r>
    </w:p>
    <w:p w:rsidR="00605E96" w:rsidRPr="00D63C25" w:rsidRDefault="00605E96" w:rsidP="00C77A50">
      <w:pPr>
        <w:numPr>
          <w:ilvl w:val="0"/>
          <w:numId w:val="3"/>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стенд для испытания образцов на прочность;</w:t>
      </w:r>
    </w:p>
    <w:p w:rsidR="00605E96" w:rsidRPr="00D63C25" w:rsidRDefault="00605E96" w:rsidP="00C77A50">
      <w:pPr>
        <w:numPr>
          <w:ilvl w:val="0"/>
          <w:numId w:val="3"/>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образцы для испытаний.</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«Автомобильных эксплуатационных материалов»</w:t>
      </w:r>
    </w:p>
    <w:p w:rsidR="00605E96" w:rsidRPr="00D63C25" w:rsidRDefault="00605E96" w:rsidP="00C77A50">
      <w:pPr>
        <w:numPr>
          <w:ilvl w:val="0"/>
          <w:numId w:val="4"/>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rsidR="00605E96" w:rsidRPr="00D63C25" w:rsidRDefault="00605E96" w:rsidP="00C77A50">
      <w:pPr>
        <w:numPr>
          <w:ilvl w:val="0"/>
          <w:numId w:val="4"/>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рабочие места </w:t>
      </w:r>
      <w:proofErr w:type="gramStart"/>
      <w:r w:rsidRPr="00D63C25">
        <w:rPr>
          <w:rFonts w:ascii="Times New Roman" w:hAnsi="Times New Roman"/>
          <w:sz w:val="24"/>
          <w:szCs w:val="24"/>
        </w:rPr>
        <w:t>обучающихся</w:t>
      </w:r>
      <w:proofErr w:type="gramEnd"/>
      <w:r w:rsidRPr="00D63C25">
        <w:rPr>
          <w:rFonts w:ascii="Times New Roman" w:hAnsi="Times New Roman"/>
          <w:sz w:val="24"/>
          <w:szCs w:val="24"/>
        </w:rPr>
        <w:t>;</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lastRenderedPageBreak/>
        <w:t>аппарат для определения температуры застывания нефтепродуктов;</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аппарат для разгонки нефтепродуктов;</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баня термостатирующая шестиместная со стойками;</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баня термостатирующая;</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proofErr w:type="spellStart"/>
      <w:r w:rsidRPr="00D63C25">
        <w:rPr>
          <w:rFonts w:ascii="Times New Roman" w:hAnsi="Times New Roman"/>
          <w:sz w:val="24"/>
          <w:szCs w:val="24"/>
        </w:rPr>
        <w:t>кол</w:t>
      </w:r>
      <w:r>
        <w:rPr>
          <w:rFonts w:ascii="Times New Roman" w:hAnsi="Times New Roman"/>
          <w:sz w:val="24"/>
          <w:szCs w:val="24"/>
        </w:rPr>
        <w:t>б</w:t>
      </w:r>
      <w:r w:rsidRPr="00D63C25">
        <w:rPr>
          <w:rFonts w:ascii="Times New Roman" w:hAnsi="Times New Roman"/>
          <w:sz w:val="24"/>
          <w:szCs w:val="24"/>
        </w:rPr>
        <w:t>онагреватель</w:t>
      </w:r>
      <w:proofErr w:type="spellEnd"/>
      <w:r w:rsidRPr="00D63C25">
        <w:rPr>
          <w:rFonts w:ascii="Times New Roman" w:hAnsi="Times New Roman"/>
          <w:sz w:val="24"/>
          <w:szCs w:val="24"/>
        </w:rPr>
        <w:t>;</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Pr>
          <w:rFonts w:ascii="Times New Roman" w:hAnsi="Times New Roman"/>
          <w:sz w:val="24"/>
          <w:szCs w:val="24"/>
        </w:rPr>
        <w:t xml:space="preserve">комплект лабораторный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sidRPr="00D63C25">
        <w:rPr>
          <w:rFonts w:ascii="Times New Roman" w:hAnsi="Times New Roman"/>
          <w:sz w:val="24"/>
          <w:szCs w:val="24"/>
        </w:rPr>
        <w:t>экспресс</w:t>
      </w:r>
      <w:proofErr w:type="gramEnd"/>
      <w:r>
        <w:rPr>
          <w:rFonts w:ascii="Times New Roman" w:hAnsi="Times New Roman"/>
          <w:sz w:val="24"/>
          <w:szCs w:val="24"/>
        </w:rPr>
        <w:t>-</w:t>
      </w:r>
      <w:r w:rsidRPr="00D63C25">
        <w:rPr>
          <w:rFonts w:ascii="Times New Roman" w:hAnsi="Times New Roman"/>
          <w:sz w:val="24"/>
          <w:szCs w:val="24"/>
        </w:rPr>
        <w:t xml:space="preserve"> анализа топлива;</w:t>
      </w:r>
    </w:p>
    <w:p w:rsidR="00605E96" w:rsidRPr="00D63C25" w:rsidRDefault="00605E96" w:rsidP="00C77A50">
      <w:pPr>
        <w:numPr>
          <w:ilvl w:val="0"/>
          <w:numId w:val="4"/>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вытяжной шкаф.</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«Автомобильных двигателей»</w:t>
      </w:r>
    </w:p>
    <w:p w:rsidR="00605E96" w:rsidRPr="00D63C25" w:rsidRDefault="00605E96" w:rsidP="00C77A50">
      <w:pPr>
        <w:numPr>
          <w:ilvl w:val="0"/>
          <w:numId w:val="4"/>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рабочее место преподавателя;</w:t>
      </w:r>
    </w:p>
    <w:p w:rsidR="00605E96" w:rsidRPr="00D63C25" w:rsidRDefault="00605E96" w:rsidP="00C77A50">
      <w:pPr>
        <w:numPr>
          <w:ilvl w:val="0"/>
          <w:numId w:val="4"/>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рабочие места </w:t>
      </w:r>
      <w:proofErr w:type="gramStart"/>
      <w:r w:rsidRPr="00D63C25">
        <w:rPr>
          <w:rFonts w:ascii="Times New Roman" w:hAnsi="Times New Roman"/>
          <w:sz w:val="24"/>
          <w:szCs w:val="24"/>
        </w:rPr>
        <w:t>обучающихся</w:t>
      </w:r>
      <w:proofErr w:type="gramEnd"/>
      <w:r w:rsidRPr="00D63C25">
        <w:rPr>
          <w:rFonts w:ascii="Times New Roman" w:hAnsi="Times New Roman"/>
          <w:sz w:val="24"/>
          <w:szCs w:val="24"/>
        </w:rPr>
        <w:t>;</w:t>
      </w:r>
    </w:p>
    <w:p w:rsidR="00605E96" w:rsidRPr="00D63C25" w:rsidRDefault="00605E96" w:rsidP="00C77A50">
      <w:pPr>
        <w:numPr>
          <w:ilvl w:val="0"/>
          <w:numId w:val="5"/>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бензиновый двигатель на мобильной платформе;</w:t>
      </w:r>
    </w:p>
    <w:p w:rsidR="00605E96" w:rsidRPr="00D63C25" w:rsidRDefault="00605E96" w:rsidP="00C77A50">
      <w:pPr>
        <w:numPr>
          <w:ilvl w:val="0"/>
          <w:numId w:val="5"/>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дизельный двигатель на мобильной платформе;</w:t>
      </w:r>
    </w:p>
    <w:p w:rsidR="00605E96" w:rsidRPr="00D63C25" w:rsidRDefault="00605E96" w:rsidP="00C77A50">
      <w:pPr>
        <w:numPr>
          <w:ilvl w:val="0"/>
          <w:numId w:val="5"/>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нагрузочный стенд с двигателем;</w:t>
      </w:r>
    </w:p>
    <w:p w:rsidR="00605E96" w:rsidRPr="00D63C25" w:rsidRDefault="00605E96" w:rsidP="00C77A50">
      <w:pPr>
        <w:numPr>
          <w:ilvl w:val="0"/>
          <w:numId w:val="5"/>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весы электронные;</w:t>
      </w:r>
    </w:p>
    <w:p w:rsidR="00605E96" w:rsidRPr="00D63C25" w:rsidRDefault="00605E96" w:rsidP="00C77A50">
      <w:pPr>
        <w:numPr>
          <w:ilvl w:val="0"/>
          <w:numId w:val="5"/>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сканеры диагностические.</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учебной лаборатории «Электрооборудования автомобилей»</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рабочее место преподавателя;</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 xml:space="preserve">рабочие места </w:t>
      </w:r>
      <w:proofErr w:type="gramStart"/>
      <w:r w:rsidRPr="00D63C25">
        <w:rPr>
          <w:rFonts w:ascii="Times New Roman" w:hAnsi="Times New Roman"/>
          <w:kern w:val="3"/>
          <w:sz w:val="24"/>
          <w:szCs w:val="24"/>
        </w:rPr>
        <w:t>обучающихся</w:t>
      </w:r>
      <w:proofErr w:type="gramEnd"/>
      <w:r w:rsidRPr="00D63C25">
        <w:rPr>
          <w:rFonts w:ascii="Times New Roman" w:hAnsi="Times New Roman"/>
          <w:kern w:val="3"/>
          <w:sz w:val="24"/>
          <w:szCs w:val="24"/>
        </w:rPr>
        <w:t>;</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 xml:space="preserve">стенд наборный электронный модульный </w:t>
      </w:r>
      <w:r w:rsidRPr="00D63C25">
        <w:rPr>
          <w:rFonts w:ascii="Times New Roman" w:hAnsi="Times New Roman"/>
          <w:kern w:val="3"/>
          <w:sz w:val="24"/>
          <w:szCs w:val="24"/>
          <w:lang w:val="en-US"/>
        </w:rPr>
        <w:t>LD</w:t>
      </w:r>
      <w:r w:rsidRPr="00D63C25">
        <w:rPr>
          <w:rFonts w:ascii="Times New Roman" w:hAnsi="Times New Roman"/>
          <w:kern w:val="3"/>
          <w:sz w:val="24"/>
          <w:szCs w:val="24"/>
        </w:rPr>
        <w:t>;</w:t>
      </w:r>
    </w:p>
    <w:p w:rsidR="00605E96" w:rsidRPr="00D63C25" w:rsidRDefault="00605E96" w:rsidP="00605E96">
      <w:pPr>
        <w:tabs>
          <w:tab w:val="left" w:pos="1702"/>
        </w:tabs>
        <w:suppressAutoHyphens/>
        <w:autoSpaceDN w:val="0"/>
        <w:spacing w:after="0" w:line="240" w:lineRule="auto"/>
        <w:ind w:left="709"/>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комплект деталей электрооборудования автомобилей;</w:t>
      </w:r>
    </w:p>
    <w:p w:rsidR="00605E96" w:rsidRPr="00D63C25" w:rsidRDefault="00605E96" w:rsidP="00605E96">
      <w:pPr>
        <w:tabs>
          <w:tab w:val="left" w:pos="1702"/>
        </w:tabs>
        <w:suppressAutoHyphens/>
        <w:autoSpaceDN w:val="0"/>
        <w:spacing w:after="0" w:line="240" w:lineRule="auto"/>
        <w:ind w:left="709"/>
        <w:jc w:val="both"/>
        <w:textAlignment w:val="baseline"/>
        <w:rPr>
          <w:rFonts w:ascii="Times New Roman" w:hAnsi="Times New Roman"/>
          <w:kern w:val="3"/>
          <w:sz w:val="24"/>
          <w:szCs w:val="24"/>
        </w:rPr>
      </w:pPr>
      <w:r w:rsidRPr="00D63C25">
        <w:rPr>
          <w:rFonts w:ascii="Times New Roman" w:hAnsi="Times New Roman"/>
          <w:kern w:val="3"/>
          <w:sz w:val="24"/>
          <w:szCs w:val="24"/>
        </w:rPr>
        <w:t>•</w:t>
      </w:r>
      <w:r w:rsidRPr="00D63C25">
        <w:rPr>
          <w:rFonts w:ascii="Times New Roman" w:hAnsi="Times New Roman"/>
          <w:kern w:val="3"/>
          <w:sz w:val="24"/>
          <w:szCs w:val="24"/>
        </w:rPr>
        <w:tab/>
        <w:t>комплект расходных материалов.</w:t>
      </w:r>
    </w:p>
    <w:p w:rsidR="00605E96" w:rsidRPr="00D63C25" w:rsidRDefault="00605E96" w:rsidP="00605E96">
      <w:pPr>
        <w:suppressAutoHyphens/>
        <w:spacing w:after="0" w:line="240" w:lineRule="auto"/>
        <w:ind w:firstLine="567"/>
        <w:jc w:val="both"/>
        <w:rPr>
          <w:rFonts w:ascii="Times New Roman" w:hAnsi="Times New Roman"/>
          <w:sz w:val="24"/>
          <w:szCs w:val="24"/>
        </w:rPr>
      </w:pPr>
    </w:p>
    <w:p w:rsidR="00605E96" w:rsidRPr="00D63C25" w:rsidRDefault="00605E96" w:rsidP="00605E96">
      <w:pPr>
        <w:suppressAutoHyphens/>
        <w:spacing w:after="0" w:line="240" w:lineRule="auto"/>
        <w:ind w:firstLine="567"/>
        <w:jc w:val="both"/>
        <w:rPr>
          <w:rFonts w:ascii="Times New Roman" w:hAnsi="Times New Roman"/>
          <w:b/>
          <w:sz w:val="24"/>
          <w:szCs w:val="24"/>
        </w:rPr>
      </w:pPr>
      <w:r w:rsidRPr="00D63C25">
        <w:rPr>
          <w:rFonts w:ascii="Times New Roman" w:hAnsi="Times New Roman"/>
          <w:b/>
          <w:sz w:val="24"/>
          <w:szCs w:val="24"/>
        </w:rPr>
        <w:t>6.1.2.2. Оснащение мастерских</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мастерской «Слесарно-станочная»</w:t>
      </w:r>
    </w:p>
    <w:p w:rsidR="00605E96" w:rsidRPr="00D63C25" w:rsidRDefault="00605E96" w:rsidP="00C77A50">
      <w:pPr>
        <w:numPr>
          <w:ilvl w:val="0"/>
          <w:numId w:val="5"/>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наборы слесарного инструмента</w:t>
      </w:r>
    </w:p>
    <w:p w:rsidR="00605E96" w:rsidRPr="00D63C25" w:rsidRDefault="00605E96" w:rsidP="00C77A50">
      <w:pPr>
        <w:numPr>
          <w:ilvl w:val="0"/>
          <w:numId w:val="5"/>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наборы измерительных инструментов</w:t>
      </w:r>
    </w:p>
    <w:p w:rsidR="00605E96" w:rsidRPr="00D63C25" w:rsidRDefault="00605E96" w:rsidP="00C77A50">
      <w:pPr>
        <w:numPr>
          <w:ilvl w:val="0"/>
          <w:numId w:val="5"/>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расходные материалы</w:t>
      </w:r>
    </w:p>
    <w:p w:rsidR="00605E96" w:rsidRPr="00D63C25" w:rsidRDefault="00605E96" w:rsidP="00C77A50">
      <w:pPr>
        <w:numPr>
          <w:ilvl w:val="0"/>
          <w:numId w:val="5"/>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отрезной инструмент</w:t>
      </w:r>
    </w:p>
    <w:p w:rsidR="00605E96" w:rsidRPr="00D63C25" w:rsidRDefault="00605E96" w:rsidP="00C77A50">
      <w:pPr>
        <w:numPr>
          <w:ilvl w:val="0"/>
          <w:numId w:val="6"/>
        </w:numPr>
        <w:tabs>
          <w:tab w:val="left" w:pos="1702"/>
        </w:tabs>
        <w:suppressAutoHyphens/>
        <w:autoSpaceDN w:val="0"/>
        <w:spacing w:after="0" w:line="240" w:lineRule="auto"/>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станки: </w:t>
      </w:r>
      <w:proofErr w:type="gramStart"/>
      <w:r w:rsidRPr="00D63C25">
        <w:rPr>
          <w:rFonts w:ascii="Times New Roman" w:hAnsi="Times New Roman"/>
          <w:sz w:val="24"/>
          <w:szCs w:val="24"/>
        </w:rPr>
        <w:t>сверлильный</w:t>
      </w:r>
      <w:proofErr w:type="gramEnd"/>
      <w:r w:rsidRPr="00D63C25">
        <w:rPr>
          <w:rFonts w:ascii="Times New Roman" w:hAnsi="Times New Roman"/>
          <w:sz w:val="24"/>
          <w:szCs w:val="24"/>
        </w:rPr>
        <w:t>, заточной; комбинированный токарно-фрезерный; координатно-расточной; шлифовальный;</w:t>
      </w:r>
    </w:p>
    <w:p w:rsidR="00605E96" w:rsidRPr="00D63C25" w:rsidRDefault="00605E96" w:rsidP="00C77A50">
      <w:pPr>
        <w:numPr>
          <w:ilvl w:val="0"/>
          <w:numId w:val="6"/>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пресс гидравлический;</w:t>
      </w:r>
    </w:p>
    <w:p w:rsidR="00605E96" w:rsidRPr="00D63C25" w:rsidRDefault="00605E96" w:rsidP="00C77A50">
      <w:pPr>
        <w:widowControl w:val="0"/>
        <w:numPr>
          <w:ilvl w:val="0"/>
          <w:numId w:val="6"/>
        </w:numPr>
        <w:shd w:val="clear" w:color="auto" w:fill="FFFFFF"/>
        <w:tabs>
          <w:tab w:val="left" w:pos="1701"/>
        </w:tabs>
        <w:suppressAutoHyphens/>
        <w:autoSpaceDN w:val="0"/>
        <w:spacing w:after="0"/>
        <w:ind w:left="1701" w:hanging="992"/>
        <w:textAlignment w:val="baseline"/>
        <w:rPr>
          <w:rFonts w:ascii="Times New Roman" w:hAnsi="Times New Roman"/>
          <w:kern w:val="3"/>
          <w:sz w:val="24"/>
          <w:szCs w:val="24"/>
        </w:rPr>
      </w:pPr>
      <w:r w:rsidRPr="00D63C25">
        <w:rPr>
          <w:rFonts w:ascii="Times New Roman" w:hAnsi="Times New Roman"/>
          <w:spacing w:val="-3"/>
          <w:kern w:val="3"/>
          <w:sz w:val="24"/>
          <w:szCs w:val="24"/>
        </w:rPr>
        <w:t>расходные материалы;</w:t>
      </w:r>
    </w:p>
    <w:p w:rsidR="00605E96" w:rsidRPr="00D63C25" w:rsidRDefault="00605E96" w:rsidP="00C77A50">
      <w:pPr>
        <w:widowControl w:val="0"/>
        <w:numPr>
          <w:ilvl w:val="0"/>
          <w:numId w:val="6"/>
        </w:numPr>
        <w:shd w:val="clear" w:color="auto" w:fill="FFFFFF"/>
        <w:tabs>
          <w:tab w:val="left" w:pos="1701"/>
        </w:tabs>
        <w:suppressAutoHyphens/>
        <w:autoSpaceDN w:val="0"/>
        <w:spacing w:after="0"/>
        <w:ind w:left="1701" w:hanging="992"/>
        <w:textAlignment w:val="baseline"/>
        <w:rPr>
          <w:rFonts w:ascii="Times New Roman" w:hAnsi="Times New Roman"/>
          <w:kern w:val="3"/>
          <w:sz w:val="24"/>
          <w:szCs w:val="24"/>
        </w:rPr>
      </w:pPr>
      <w:r w:rsidRPr="00D63C25">
        <w:rPr>
          <w:rFonts w:ascii="Times New Roman" w:hAnsi="Times New Roman"/>
          <w:kern w:val="3"/>
          <w:sz w:val="24"/>
          <w:szCs w:val="24"/>
        </w:rPr>
        <w:t>комплекты средств индивидуальной защиты;</w:t>
      </w:r>
    </w:p>
    <w:p w:rsidR="00605E96" w:rsidRPr="00D63C25" w:rsidRDefault="00605E96" w:rsidP="00C77A50">
      <w:pPr>
        <w:widowControl w:val="0"/>
        <w:numPr>
          <w:ilvl w:val="0"/>
          <w:numId w:val="6"/>
        </w:numPr>
        <w:shd w:val="clear" w:color="auto" w:fill="FFFFFF"/>
        <w:tabs>
          <w:tab w:val="left" w:pos="1701"/>
        </w:tabs>
        <w:suppressAutoHyphens/>
        <w:autoSpaceDN w:val="0"/>
        <w:spacing w:after="0"/>
        <w:ind w:left="1701" w:hanging="992"/>
        <w:textAlignment w:val="baseline"/>
        <w:rPr>
          <w:rFonts w:ascii="Times New Roman" w:hAnsi="Times New Roman"/>
          <w:kern w:val="3"/>
          <w:sz w:val="24"/>
          <w:szCs w:val="24"/>
        </w:rPr>
      </w:pPr>
      <w:r w:rsidRPr="00D63C25">
        <w:rPr>
          <w:rFonts w:ascii="Times New Roman" w:hAnsi="Times New Roman"/>
          <w:kern w:val="3"/>
          <w:sz w:val="24"/>
          <w:szCs w:val="24"/>
        </w:rPr>
        <w:t>огнетушители.</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r w:rsidRPr="00D63C25">
        <w:rPr>
          <w:rFonts w:ascii="Times New Roman" w:hAnsi="Times New Roman"/>
          <w:kern w:val="3"/>
          <w:sz w:val="24"/>
          <w:szCs w:val="24"/>
        </w:rPr>
        <w:t>Оснащение мастерской «Сварочная»</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верстак металлический</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экраны защитные</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щетка металлическая</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набор напильников</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 xml:space="preserve">станок </w:t>
      </w:r>
      <w:proofErr w:type="gramStart"/>
      <w:r w:rsidRPr="00D63C25">
        <w:rPr>
          <w:rFonts w:ascii="Times New Roman" w:hAnsi="Times New Roman"/>
          <w:spacing w:val="-3"/>
          <w:kern w:val="3"/>
          <w:sz w:val="24"/>
          <w:szCs w:val="24"/>
        </w:rPr>
        <w:t>заточной</w:t>
      </w:r>
      <w:proofErr w:type="gramEnd"/>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шлифовальный инструмент</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t>отрезной инструмент,</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t>тумба инструментальная,</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t>тренажер сварочный</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t>сварочное оборудование (сварочные аппараты),</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расходные материалы</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spacing w:val="-3"/>
          <w:kern w:val="3"/>
          <w:sz w:val="24"/>
          <w:szCs w:val="24"/>
        </w:rPr>
        <w:t>вытяжка местная</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t>комплекты средств индивидуальной защиты;</w:t>
      </w:r>
    </w:p>
    <w:p w:rsidR="00605E96" w:rsidRPr="00D63C25" w:rsidRDefault="00605E96" w:rsidP="00C77A50">
      <w:pPr>
        <w:widowControl w:val="0"/>
        <w:numPr>
          <w:ilvl w:val="0"/>
          <w:numId w:val="7"/>
        </w:numPr>
        <w:shd w:val="clear" w:color="auto" w:fill="FFFFFF"/>
        <w:tabs>
          <w:tab w:val="left" w:pos="1701"/>
        </w:tabs>
        <w:suppressAutoHyphens/>
        <w:autoSpaceDN w:val="0"/>
        <w:spacing w:after="0"/>
        <w:ind w:left="709"/>
        <w:textAlignment w:val="baseline"/>
        <w:rPr>
          <w:rFonts w:ascii="Times New Roman" w:hAnsi="Times New Roman"/>
          <w:kern w:val="3"/>
          <w:sz w:val="24"/>
          <w:szCs w:val="24"/>
        </w:rPr>
      </w:pPr>
      <w:r w:rsidRPr="00D63C25">
        <w:rPr>
          <w:rFonts w:ascii="Times New Roman" w:hAnsi="Times New Roman"/>
          <w:kern w:val="3"/>
          <w:sz w:val="24"/>
          <w:szCs w:val="24"/>
        </w:rPr>
        <w:lastRenderedPageBreak/>
        <w:t>огнетушители</w:t>
      </w:r>
    </w:p>
    <w:p w:rsidR="00605E96" w:rsidRPr="00D63C25" w:rsidRDefault="00605E96" w:rsidP="00605E96">
      <w:pPr>
        <w:suppressAutoHyphens/>
        <w:autoSpaceDN w:val="0"/>
        <w:spacing w:after="0" w:line="240" w:lineRule="auto"/>
        <w:jc w:val="both"/>
        <w:textAlignment w:val="baseline"/>
        <w:rPr>
          <w:rFonts w:ascii="Times New Roman" w:hAnsi="Times New Roman"/>
          <w:kern w:val="3"/>
          <w:sz w:val="24"/>
          <w:szCs w:val="24"/>
        </w:rPr>
      </w:pPr>
      <w:r w:rsidRPr="00D63C25">
        <w:rPr>
          <w:rFonts w:ascii="Times New Roman" w:hAnsi="Times New Roman"/>
          <w:kern w:val="3"/>
          <w:sz w:val="24"/>
          <w:szCs w:val="24"/>
        </w:rPr>
        <w:t xml:space="preserve">Оснащение мастерской «Технического обслуживания и ремонта автомобилей», </w:t>
      </w:r>
      <w:proofErr w:type="gramStart"/>
      <w:r w:rsidRPr="00D63C25">
        <w:rPr>
          <w:rFonts w:ascii="Times New Roman" w:hAnsi="Times New Roman"/>
          <w:kern w:val="3"/>
          <w:sz w:val="24"/>
          <w:szCs w:val="24"/>
        </w:rPr>
        <w:t>включающая</w:t>
      </w:r>
      <w:proofErr w:type="gramEnd"/>
      <w:r w:rsidRPr="00D63C25">
        <w:rPr>
          <w:rFonts w:ascii="Times New Roman" w:hAnsi="Times New Roman"/>
          <w:kern w:val="3"/>
          <w:sz w:val="24"/>
          <w:szCs w:val="24"/>
        </w:rPr>
        <w:t xml:space="preserve"> участки (или посты):</w:t>
      </w:r>
    </w:p>
    <w:p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уборочно-моечный</w:t>
      </w:r>
    </w:p>
    <w:p w:rsidR="00605E96" w:rsidRPr="00D63C25" w:rsidRDefault="00605E96" w:rsidP="00C77A50">
      <w:pPr>
        <w:numPr>
          <w:ilvl w:val="0"/>
          <w:numId w:val="8"/>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расходные материалы для мойки автомобилей (шампунь для </w:t>
      </w:r>
      <w:proofErr w:type="spellStart"/>
      <w:r w:rsidRPr="00D63C25">
        <w:rPr>
          <w:rFonts w:ascii="Times New Roman" w:hAnsi="Times New Roman"/>
          <w:sz w:val="24"/>
          <w:szCs w:val="24"/>
        </w:rPr>
        <w:t>безконтактной</w:t>
      </w:r>
      <w:proofErr w:type="spellEnd"/>
      <w:r w:rsidRPr="00D63C25">
        <w:rPr>
          <w:rFonts w:ascii="Times New Roman" w:hAnsi="Times New Roman"/>
          <w:sz w:val="24"/>
          <w:szCs w:val="24"/>
        </w:rPr>
        <w:t xml:space="preserve"> мойки автомобилей, средство для удаления жировых и битумных пятен, средство для мытья стекол, полироль для интерьера автомобиля);</w:t>
      </w:r>
    </w:p>
    <w:p w:rsidR="00605E96" w:rsidRPr="00D63C25" w:rsidRDefault="00605E96" w:rsidP="00C77A50">
      <w:pPr>
        <w:numPr>
          <w:ilvl w:val="0"/>
          <w:numId w:val="8"/>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микрофибра;</w:t>
      </w:r>
    </w:p>
    <w:p w:rsidR="00605E96" w:rsidRPr="00D63C25" w:rsidRDefault="00605E96" w:rsidP="00C77A50">
      <w:pPr>
        <w:numPr>
          <w:ilvl w:val="0"/>
          <w:numId w:val="8"/>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пылесос;</w:t>
      </w:r>
    </w:p>
    <w:p w:rsidR="00605E96" w:rsidRPr="00D63C25" w:rsidRDefault="00605E96" w:rsidP="00C77A50">
      <w:pPr>
        <w:numPr>
          <w:ilvl w:val="0"/>
          <w:numId w:val="8"/>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моечный аппарат высокого давления с </w:t>
      </w:r>
      <w:proofErr w:type="spellStart"/>
      <w:r w:rsidRPr="00D63C25">
        <w:rPr>
          <w:rFonts w:ascii="Times New Roman" w:hAnsi="Times New Roman"/>
          <w:sz w:val="24"/>
          <w:szCs w:val="24"/>
        </w:rPr>
        <w:t>пеногенератором</w:t>
      </w:r>
      <w:proofErr w:type="spellEnd"/>
      <w:r w:rsidRPr="00D63C25">
        <w:rPr>
          <w:rFonts w:ascii="Times New Roman" w:hAnsi="Times New Roman"/>
          <w:sz w:val="24"/>
          <w:szCs w:val="24"/>
        </w:rPr>
        <w:t>.</w:t>
      </w:r>
    </w:p>
    <w:p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диагностический</w:t>
      </w:r>
    </w:p>
    <w:p w:rsidR="00605E96" w:rsidRPr="00D63C25" w:rsidRDefault="00605E96" w:rsidP="00C77A50">
      <w:pPr>
        <w:numPr>
          <w:ilvl w:val="0"/>
          <w:numId w:val="9"/>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подъемник;</w:t>
      </w:r>
    </w:p>
    <w:p w:rsidR="00605E96" w:rsidRPr="00D63C25" w:rsidRDefault="00605E96" w:rsidP="00C77A50">
      <w:pPr>
        <w:numPr>
          <w:ilvl w:val="0"/>
          <w:numId w:val="9"/>
        </w:numPr>
        <w:tabs>
          <w:tab w:val="left" w:pos="1702"/>
        </w:tabs>
        <w:suppressAutoHyphens/>
        <w:autoSpaceDN w:val="0"/>
        <w:spacing w:after="0"/>
        <w:ind w:left="1701" w:hanging="992"/>
        <w:jc w:val="both"/>
        <w:textAlignment w:val="baseline"/>
        <w:rPr>
          <w:rFonts w:ascii="Times New Roman" w:hAnsi="Times New Roman"/>
          <w:sz w:val="24"/>
          <w:szCs w:val="24"/>
        </w:rPr>
      </w:pPr>
      <w:proofErr w:type="gramStart"/>
      <w:r w:rsidRPr="00D63C25">
        <w:rPr>
          <w:rFonts w:ascii="Times New Roman" w:hAnsi="Times New Roman"/>
          <w:sz w:val="24"/>
          <w:szCs w:val="24"/>
        </w:rPr>
        <w:t xml:space="preserve">диагностическое оборудование: (система компьютерной диагностики с необходимым программным обеспечением; сканер, диагностическая стойка, </w:t>
      </w:r>
      <w:proofErr w:type="spellStart"/>
      <w:r w:rsidRPr="00D63C25">
        <w:rPr>
          <w:rFonts w:ascii="Times New Roman" w:hAnsi="Times New Roman"/>
          <w:sz w:val="24"/>
          <w:szCs w:val="24"/>
        </w:rPr>
        <w:t>мультиметр</w:t>
      </w:r>
      <w:proofErr w:type="spellEnd"/>
      <w:r w:rsidRPr="00D63C25">
        <w:rPr>
          <w:rFonts w:ascii="Times New Roman" w:hAnsi="Times New Roman"/>
          <w:sz w:val="24"/>
          <w:szCs w:val="24"/>
        </w:rPr>
        <w:t xml:space="preserve">, осциллограф, </w:t>
      </w:r>
      <w:proofErr w:type="spellStart"/>
      <w:r w:rsidRPr="00D63C25">
        <w:rPr>
          <w:rFonts w:ascii="Times New Roman" w:hAnsi="Times New Roman"/>
          <w:sz w:val="24"/>
          <w:szCs w:val="24"/>
        </w:rPr>
        <w:t>компрессометр</w:t>
      </w:r>
      <w:proofErr w:type="spellEnd"/>
      <w:r w:rsidRPr="00D63C25">
        <w:rPr>
          <w:rFonts w:ascii="Times New Roman" w:hAnsi="Times New Roman"/>
          <w:sz w:val="24"/>
          <w:szCs w:val="24"/>
        </w:rPr>
        <w:t xml:space="preserve">, </w:t>
      </w:r>
      <w:proofErr w:type="spellStart"/>
      <w:r w:rsidRPr="00D63C25">
        <w:rPr>
          <w:rFonts w:ascii="Times New Roman" w:hAnsi="Times New Roman"/>
          <w:sz w:val="24"/>
          <w:szCs w:val="24"/>
        </w:rPr>
        <w:t>люфтомер</w:t>
      </w:r>
      <w:proofErr w:type="spellEnd"/>
      <w:r w:rsidRPr="00D63C25">
        <w:rPr>
          <w:rFonts w:ascii="Times New Roman" w:hAnsi="Times New Roman"/>
          <w:sz w:val="24"/>
          <w:szCs w:val="24"/>
        </w:rPr>
        <w:t xml:space="preserve">, эндоскоп, стетоскоп, газоанализатор, </w:t>
      </w:r>
      <w:proofErr w:type="spellStart"/>
      <w:r w:rsidRPr="00D63C25">
        <w:rPr>
          <w:rFonts w:ascii="Times New Roman" w:hAnsi="Times New Roman"/>
          <w:sz w:val="24"/>
          <w:szCs w:val="24"/>
        </w:rPr>
        <w:t>пуско</w:t>
      </w:r>
      <w:proofErr w:type="spellEnd"/>
      <w:r w:rsidRPr="00D63C25">
        <w:rPr>
          <w:rFonts w:ascii="Times New Roman" w:hAnsi="Times New Roman"/>
          <w:sz w:val="24"/>
          <w:szCs w:val="24"/>
        </w:rPr>
        <w:t>-зарядное устройство, вилка нагрузочная, лампа ультрафиолетовая, аппарат для заправки и проверки давления системы кондиционера, термометр);</w:t>
      </w:r>
      <w:proofErr w:type="gramEnd"/>
    </w:p>
    <w:p w:rsidR="00605E96" w:rsidRPr="00D63C25" w:rsidRDefault="00605E96" w:rsidP="00C77A50">
      <w:pPr>
        <w:numPr>
          <w:ilvl w:val="0"/>
          <w:numId w:val="9"/>
        </w:numPr>
        <w:tabs>
          <w:tab w:val="left" w:pos="1702"/>
        </w:tabs>
        <w:suppressAutoHyphens/>
        <w:autoSpaceDN w:val="0"/>
        <w:spacing w:after="0"/>
        <w:ind w:left="1701" w:hanging="992"/>
        <w:jc w:val="both"/>
        <w:textAlignment w:val="baseline"/>
        <w:rPr>
          <w:rFonts w:ascii="Times New Roman" w:hAnsi="Times New Roman"/>
          <w:sz w:val="24"/>
          <w:szCs w:val="24"/>
        </w:rPr>
      </w:pPr>
      <w:proofErr w:type="gramStart"/>
      <w:r w:rsidRPr="00D63C25">
        <w:rPr>
          <w:rFonts w:ascii="Times New Roman" w:hAnsi="Times New Roman"/>
          <w:sz w:val="24"/>
          <w:szCs w:val="24"/>
        </w:rPr>
        <w:t>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605E96" w:rsidRPr="00D63C25" w:rsidRDefault="00605E96" w:rsidP="00605E96">
      <w:pPr>
        <w:spacing w:after="0" w:line="240" w:lineRule="auto"/>
        <w:rPr>
          <w:rFonts w:ascii="Times New Roman" w:hAnsi="Times New Roman"/>
          <w:i/>
          <w:sz w:val="24"/>
          <w:szCs w:val="24"/>
        </w:rPr>
      </w:pPr>
      <w:r w:rsidRPr="00D63C25">
        <w:rPr>
          <w:rFonts w:ascii="Times New Roman" w:hAnsi="Times New Roman"/>
          <w:i/>
          <w:sz w:val="24"/>
          <w:szCs w:val="24"/>
        </w:rPr>
        <w:t>- слесарно-механический</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автомобиль;</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подъемник;</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верстаки.</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вытяжка</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стенд регулировки углов управляемых колес;</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станок шиномонтажный;</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стенд балансировочный;</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 xml:space="preserve">установка </w:t>
      </w:r>
      <w:proofErr w:type="spellStart"/>
      <w:r w:rsidRPr="00D63C25">
        <w:rPr>
          <w:rFonts w:ascii="Times New Roman" w:hAnsi="Times New Roman"/>
          <w:sz w:val="24"/>
          <w:szCs w:val="24"/>
        </w:rPr>
        <w:t>вулканизаторная</w:t>
      </w:r>
      <w:proofErr w:type="spellEnd"/>
      <w:r w:rsidRPr="00D63C25">
        <w:rPr>
          <w:rFonts w:ascii="Times New Roman" w:hAnsi="Times New Roman"/>
          <w:sz w:val="24"/>
          <w:szCs w:val="24"/>
        </w:rPr>
        <w:t>;</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стенд для мойки колес;</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тележки инструментальные с набором инструмента;</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стеллажи;</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верстаки;</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 xml:space="preserve">компрессор или </w:t>
      </w:r>
      <w:proofErr w:type="spellStart"/>
      <w:r w:rsidRPr="00D63C25">
        <w:rPr>
          <w:rFonts w:ascii="Times New Roman" w:hAnsi="Times New Roman"/>
          <w:sz w:val="24"/>
          <w:szCs w:val="24"/>
        </w:rPr>
        <w:t>пневмолиния</w:t>
      </w:r>
      <w:proofErr w:type="spellEnd"/>
      <w:r w:rsidRPr="00D63C25">
        <w:rPr>
          <w:rFonts w:ascii="Times New Roman" w:hAnsi="Times New Roman"/>
          <w:sz w:val="24"/>
          <w:szCs w:val="24"/>
        </w:rPr>
        <w:t xml:space="preserve">;  </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стенд для регулировки света фар;</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4"/>
        </w:rPr>
        <w:t xml:space="preserve">набор контрольно-измерительного инструмента; (прибор для регулировки света фар, </w:t>
      </w:r>
      <w:proofErr w:type="spellStart"/>
      <w:r w:rsidRPr="00D63C25">
        <w:rPr>
          <w:rFonts w:ascii="Times New Roman" w:hAnsi="Times New Roman"/>
          <w:sz w:val="24"/>
          <w:szCs w:val="24"/>
        </w:rPr>
        <w:t>компрессометр</w:t>
      </w:r>
      <w:proofErr w:type="spellEnd"/>
      <w:r w:rsidRPr="00D63C25">
        <w:rPr>
          <w:rFonts w:ascii="Times New Roman" w:hAnsi="Times New Roman"/>
          <w:sz w:val="24"/>
          <w:szCs w:val="24"/>
        </w:rPr>
        <w:t>, прибор для измерения давления масла, прибор для измерения давления в топливной системе, штангенциркуль, микрометр, нутромер, набор щупов);</w:t>
      </w:r>
    </w:p>
    <w:p w:rsidR="00605E96" w:rsidRPr="00D63C25" w:rsidRDefault="00605E96" w:rsidP="00C77A50">
      <w:pPr>
        <w:numPr>
          <w:ilvl w:val="0"/>
          <w:numId w:val="7"/>
        </w:numPr>
        <w:tabs>
          <w:tab w:val="left" w:pos="1702"/>
        </w:tabs>
        <w:suppressAutoHyphens/>
        <w:autoSpaceDN w:val="0"/>
        <w:spacing w:after="0" w:line="240" w:lineRule="auto"/>
        <w:ind w:left="709"/>
        <w:textAlignment w:val="baseline"/>
        <w:rPr>
          <w:rFonts w:ascii="Times New Roman" w:hAnsi="Times New Roman"/>
          <w:sz w:val="24"/>
          <w:szCs w:val="24"/>
        </w:rPr>
      </w:pPr>
      <w:r w:rsidRPr="00D63C25">
        <w:rPr>
          <w:rFonts w:ascii="Times New Roman" w:hAnsi="Times New Roman"/>
          <w:sz w:val="24"/>
          <w:szCs w:val="28"/>
        </w:rPr>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rsidR="00605E96" w:rsidRPr="00D63C25" w:rsidRDefault="00605E96" w:rsidP="00C77A50">
      <w:pPr>
        <w:numPr>
          <w:ilvl w:val="0"/>
          <w:numId w:val="7"/>
        </w:numPr>
        <w:tabs>
          <w:tab w:val="left" w:pos="1702"/>
        </w:tabs>
        <w:suppressAutoHyphens/>
        <w:autoSpaceDN w:val="0"/>
        <w:spacing w:after="0" w:line="240" w:lineRule="auto"/>
        <w:ind w:left="709"/>
        <w:jc w:val="both"/>
        <w:textAlignment w:val="baseline"/>
        <w:rPr>
          <w:rFonts w:ascii="Times New Roman" w:hAnsi="Times New Roman"/>
          <w:sz w:val="24"/>
          <w:szCs w:val="24"/>
        </w:rPr>
      </w:pPr>
      <w:r w:rsidRPr="00D63C25">
        <w:rPr>
          <w:rFonts w:ascii="Times New Roman" w:hAnsi="Times New Roman"/>
          <w:sz w:val="24"/>
          <w:szCs w:val="28"/>
        </w:rPr>
        <w:t>оборудование для замены эксплуатационных жидкостей (бочка для слива и откачки масла, аппарат для замены тормозной жидкости, масляный нагнетатель);</w:t>
      </w:r>
    </w:p>
    <w:p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kern w:val="3"/>
          <w:sz w:val="24"/>
          <w:szCs w:val="24"/>
        </w:rPr>
        <w:t xml:space="preserve">- </w:t>
      </w:r>
      <w:r w:rsidRPr="00D63C25">
        <w:rPr>
          <w:rFonts w:ascii="Times New Roman" w:hAnsi="Times New Roman"/>
          <w:i/>
          <w:kern w:val="3"/>
          <w:sz w:val="24"/>
          <w:szCs w:val="24"/>
        </w:rPr>
        <w:t>кузовной</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lastRenderedPageBreak/>
        <w:t>стапель,</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proofErr w:type="gramStart"/>
      <w:r w:rsidRPr="00D63C25">
        <w:rPr>
          <w:rFonts w:ascii="Times New Roman" w:hAnsi="Times New Roman"/>
          <w:sz w:val="24"/>
          <w:szCs w:val="24"/>
        </w:rPr>
        <w:t>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набор инструмента для разборки деталей интерьера,</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набор инструмента для демонтажа и вклейки вклеиваемых стекол,</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отрезной инструмент (пневматическая болгарка, ножовка по металлу, </w:t>
      </w:r>
      <w:proofErr w:type="spellStart"/>
      <w:r w:rsidRPr="00D63C25">
        <w:rPr>
          <w:rFonts w:ascii="Times New Roman" w:hAnsi="Times New Roman"/>
          <w:sz w:val="24"/>
          <w:szCs w:val="24"/>
        </w:rPr>
        <w:t>пневмоотбойник</w:t>
      </w:r>
      <w:proofErr w:type="spellEnd"/>
      <w:r w:rsidRPr="00D63C25">
        <w:rPr>
          <w:rFonts w:ascii="Times New Roman" w:hAnsi="Times New Roman"/>
          <w:sz w:val="24"/>
          <w:szCs w:val="24"/>
        </w:rPr>
        <w:t>)</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гидравлические растяжки,</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измерительная система геометрии кузова, (линейка шаблонная, </w:t>
      </w:r>
      <w:proofErr w:type="spellStart"/>
      <w:r w:rsidRPr="00D63C25">
        <w:rPr>
          <w:rFonts w:ascii="Times New Roman" w:hAnsi="Times New Roman"/>
          <w:sz w:val="24"/>
          <w:szCs w:val="24"/>
        </w:rPr>
        <w:t>толщиномер</w:t>
      </w:r>
      <w:proofErr w:type="spellEnd"/>
      <w:r w:rsidRPr="00D63C25">
        <w:rPr>
          <w:rFonts w:ascii="Times New Roman" w:hAnsi="Times New Roman"/>
          <w:sz w:val="24"/>
          <w:szCs w:val="24"/>
        </w:rPr>
        <w:t>)</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proofErr w:type="spellStart"/>
      <w:r w:rsidRPr="00D63C25">
        <w:rPr>
          <w:rFonts w:ascii="Times New Roman" w:hAnsi="Times New Roman"/>
          <w:sz w:val="24"/>
          <w:szCs w:val="24"/>
        </w:rPr>
        <w:t>споттер</w:t>
      </w:r>
      <w:proofErr w:type="spellEnd"/>
      <w:r w:rsidRPr="00D63C25">
        <w:rPr>
          <w:rFonts w:ascii="Times New Roman" w:hAnsi="Times New Roman"/>
          <w:sz w:val="24"/>
          <w:szCs w:val="24"/>
        </w:rPr>
        <w:t>,</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набор инструмента для рихтовки; (молотки, поддержки, набор монтажных лопаток, </w:t>
      </w:r>
      <w:proofErr w:type="spellStart"/>
      <w:r w:rsidRPr="00D63C25">
        <w:rPr>
          <w:rFonts w:ascii="Times New Roman" w:hAnsi="Times New Roman"/>
          <w:sz w:val="24"/>
          <w:szCs w:val="24"/>
        </w:rPr>
        <w:t>рихтовочные</w:t>
      </w:r>
      <w:proofErr w:type="spellEnd"/>
      <w:r w:rsidRPr="00D63C25">
        <w:rPr>
          <w:rFonts w:ascii="Times New Roman" w:hAnsi="Times New Roman"/>
          <w:sz w:val="24"/>
          <w:szCs w:val="24"/>
        </w:rPr>
        <w:t xml:space="preserve"> пилы)</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набор струбцин,</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набор инструментов для нанесения шпатлевки (шпатели, расходные материалы: шпатлёвка, отвердитель)</w:t>
      </w:r>
    </w:p>
    <w:p w:rsidR="00605E96" w:rsidRPr="00D63C25" w:rsidRDefault="00605E96" w:rsidP="00C77A50">
      <w:pPr>
        <w:numPr>
          <w:ilvl w:val="0"/>
          <w:numId w:val="10"/>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шлифовальный инструмент пневматическая </w:t>
      </w:r>
      <w:proofErr w:type="spellStart"/>
      <w:r w:rsidRPr="00D63C25">
        <w:rPr>
          <w:rFonts w:ascii="Times New Roman" w:hAnsi="Times New Roman"/>
          <w:sz w:val="24"/>
          <w:szCs w:val="24"/>
        </w:rPr>
        <w:t>угло</w:t>
      </w:r>
      <w:proofErr w:type="spellEnd"/>
      <w:r w:rsidRPr="00D63C25">
        <w:rPr>
          <w:rFonts w:ascii="Times New Roman" w:hAnsi="Times New Roman"/>
          <w:sz w:val="24"/>
          <w:szCs w:val="24"/>
        </w:rPr>
        <w:t>-шлифовальная машинка, эксцентриковая шлифовальная машинка, кузовной рубанок)</w:t>
      </w:r>
    </w:p>
    <w:p w:rsidR="00605E96" w:rsidRPr="00D63C25" w:rsidRDefault="00605E96" w:rsidP="00C77A50">
      <w:pPr>
        <w:numPr>
          <w:ilvl w:val="0"/>
          <w:numId w:val="10"/>
        </w:numPr>
        <w:tabs>
          <w:tab w:val="left" w:pos="1702"/>
        </w:tabs>
        <w:suppressAutoHyphens/>
        <w:autoSpaceDN w:val="0"/>
        <w:spacing w:after="0" w:line="240" w:lineRule="auto"/>
        <w:ind w:left="1701" w:hanging="992"/>
        <w:textAlignment w:val="baseline"/>
        <w:rPr>
          <w:rFonts w:ascii="Times New Roman" w:hAnsi="Times New Roman"/>
          <w:sz w:val="24"/>
          <w:szCs w:val="24"/>
        </w:rPr>
      </w:pPr>
      <w:r w:rsidRPr="00D63C25">
        <w:rPr>
          <w:rFonts w:ascii="Times New Roman" w:hAnsi="Times New Roman"/>
          <w:sz w:val="24"/>
          <w:szCs w:val="24"/>
        </w:rPr>
        <w:t>подставки для правки деталей.</w:t>
      </w:r>
    </w:p>
    <w:p w:rsidR="00605E96" w:rsidRPr="00D63C25" w:rsidRDefault="00605E96" w:rsidP="00605E96">
      <w:pPr>
        <w:suppressAutoHyphens/>
        <w:autoSpaceDN w:val="0"/>
        <w:spacing w:after="0" w:line="240" w:lineRule="auto"/>
        <w:textAlignment w:val="baseline"/>
        <w:rPr>
          <w:rFonts w:ascii="Times New Roman" w:hAnsi="Times New Roman"/>
          <w:kern w:val="3"/>
          <w:sz w:val="24"/>
          <w:szCs w:val="24"/>
        </w:rPr>
      </w:pPr>
    </w:p>
    <w:p w:rsidR="00605E96" w:rsidRPr="00D63C25" w:rsidRDefault="00605E96" w:rsidP="00605E96">
      <w:pPr>
        <w:suppressAutoHyphens/>
        <w:autoSpaceDN w:val="0"/>
        <w:spacing w:after="0" w:line="240" w:lineRule="auto"/>
        <w:textAlignment w:val="baseline"/>
        <w:rPr>
          <w:rFonts w:ascii="Times New Roman" w:hAnsi="Times New Roman"/>
          <w:i/>
          <w:kern w:val="3"/>
          <w:sz w:val="24"/>
          <w:szCs w:val="24"/>
        </w:rPr>
      </w:pPr>
      <w:r w:rsidRPr="00D63C25">
        <w:rPr>
          <w:rFonts w:ascii="Times New Roman" w:hAnsi="Times New Roman"/>
          <w:i/>
          <w:kern w:val="3"/>
          <w:sz w:val="24"/>
          <w:szCs w:val="24"/>
        </w:rPr>
        <w:t>- окрасочный</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пост подбора краски; (</w:t>
      </w:r>
      <w:proofErr w:type="spellStart"/>
      <w:r w:rsidRPr="00D63C25">
        <w:rPr>
          <w:rFonts w:ascii="Times New Roman" w:hAnsi="Times New Roman"/>
          <w:sz w:val="24"/>
          <w:szCs w:val="24"/>
        </w:rPr>
        <w:t>микс</w:t>
      </w:r>
      <w:proofErr w:type="spellEnd"/>
      <w:r w:rsidRPr="00D63C25">
        <w:rPr>
          <w:rFonts w:ascii="Times New Roman" w:hAnsi="Times New Roman"/>
          <w:sz w:val="24"/>
          <w:szCs w:val="24"/>
        </w:rPr>
        <w:t xml:space="preserve">-машина, рабочий стол, </w:t>
      </w:r>
      <w:proofErr w:type="spellStart"/>
      <w:r w:rsidRPr="00D63C25">
        <w:rPr>
          <w:rFonts w:ascii="Times New Roman" w:hAnsi="Times New Roman"/>
          <w:sz w:val="24"/>
          <w:szCs w:val="24"/>
        </w:rPr>
        <w:t>колор</w:t>
      </w:r>
      <w:proofErr w:type="spellEnd"/>
      <w:r w:rsidRPr="00D63C25">
        <w:rPr>
          <w:rFonts w:ascii="Times New Roman" w:hAnsi="Times New Roman"/>
          <w:sz w:val="24"/>
          <w:szCs w:val="24"/>
        </w:rPr>
        <w:t>-боксы, весы электронные)</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пост подготовки автомобиля к окраске;</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шлифовальный инструмент ручной и электрический (эксцентриковые шлифовальные машины, рубанки шлифовальные)</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краскопульты (краскопульты для нанесения грунтовок, базы и лака)</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 xml:space="preserve">расходные материалы для подготовки и окраски автомобилей (скотч малярный и контурный, пленка маскировочная, грунтовка, краска, лак, растворитель, салфетки </w:t>
      </w:r>
      <w:proofErr w:type="spellStart"/>
      <w:r w:rsidRPr="00D63C25">
        <w:rPr>
          <w:rFonts w:ascii="Times New Roman" w:hAnsi="Times New Roman"/>
          <w:sz w:val="24"/>
          <w:szCs w:val="24"/>
        </w:rPr>
        <w:t>безворсовые</w:t>
      </w:r>
      <w:proofErr w:type="spellEnd"/>
      <w:r w:rsidRPr="00D63C25">
        <w:rPr>
          <w:rFonts w:ascii="Times New Roman" w:hAnsi="Times New Roman"/>
          <w:sz w:val="24"/>
          <w:szCs w:val="24"/>
        </w:rPr>
        <w:t>, материал шлифовальный)</w:t>
      </w:r>
    </w:p>
    <w:p w:rsidR="00605E96" w:rsidRPr="00D63C25" w:rsidRDefault="00605E96" w:rsidP="00C77A50">
      <w:pPr>
        <w:numPr>
          <w:ilvl w:val="0"/>
          <w:numId w:val="11"/>
        </w:numPr>
        <w:tabs>
          <w:tab w:val="left" w:pos="1702"/>
        </w:tabs>
        <w:suppressAutoHyphens/>
        <w:autoSpaceDN w:val="0"/>
        <w:spacing w:after="0"/>
        <w:ind w:left="1701" w:hanging="992"/>
        <w:jc w:val="both"/>
        <w:textAlignment w:val="baseline"/>
        <w:rPr>
          <w:rFonts w:ascii="Times New Roman" w:hAnsi="Times New Roman"/>
          <w:sz w:val="24"/>
          <w:szCs w:val="24"/>
        </w:rPr>
      </w:pPr>
      <w:r w:rsidRPr="00D63C25">
        <w:rPr>
          <w:rFonts w:ascii="Times New Roman" w:hAnsi="Times New Roman"/>
          <w:sz w:val="24"/>
          <w:szCs w:val="24"/>
        </w:rPr>
        <w:t>окрасочная камера.</w:t>
      </w:r>
    </w:p>
    <w:p w:rsidR="00605E96" w:rsidRDefault="00605E96" w:rsidP="00605E96">
      <w:pPr>
        <w:suppressAutoHyphens/>
        <w:spacing w:after="0" w:line="240" w:lineRule="auto"/>
        <w:ind w:firstLine="567"/>
        <w:jc w:val="both"/>
        <w:rPr>
          <w:rFonts w:ascii="Times New Roman" w:hAnsi="Times New Roman"/>
          <w:b/>
          <w:sz w:val="24"/>
          <w:szCs w:val="24"/>
        </w:rPr>
      </w:pPr>
    </w:p>
    <w:p w:rsidR="00605E96" w:rsidRDefault="00605E96" w:rsidP="00605E96">
      <w:pPr>
        <w:suppressAutoHyphens/>
        <w:spacing w:after="0" w:line="240" w:lineRule="auto"/>
        <w:ind w:firstLine="567"/>
        <w:jc w:val="both"/>
        <w:rPr>
          <w:rFonts w:ascii="Times New Roman" w:hAnsi="Times New Roman"/>
          <w:b/>
          <w:sz w:val="24"/>
          <w:szCs w:val="24"/>
        </w:rPr>
      </w:pPr>
      <w:r w:rsidRPr="00D63C25">
        <w:rPr>
          <w:rFonts w:ascii="Times New Roman" w:hAnsi="Times New Roman"/>
          <w:b/>
          <w:sz w:val="24"/>
          <w:szCs w:val="24"/>
        </w:rPr>
        <w:t>6.1.2.3. Требования к оснащению баз практик</w:t>
      </w:r>
    </w:p>
    <w:p w:rsidR="00605E96" w:rsidRPr="00C33A71" w:rsidRDefault="00605E96" w:rsidP="00605E96">
      <w:pPr>
        <w:spacing w:after="0"/>
        <w:ind w:firstLine="709"/>
        <w:jc w:val="both"/>
        <w:rPr>
          <w:rFonts w:ascii="Times New Roman" w:hAnsi="Times New Roman"/>
          <w:sz w:val="24"/>
          <w:szCs w:val="24"/>
        </w:rPr>
      </w:pPr>
      <w:r w:rsidRPr="00C33A7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605E96" w:rsidRPr="00C33A71" w:rsidRDefault="00605E96" w:rsidP="00605E96">
      <w:pPr>
        <w:spacing w:after="0"/>
        <w:ind w:firstLine="709"/>
        <w:jc w:val="both"/>
        <w:rPr>
          <w:rFonts w:ascii="Times New Roman" w:hAnsi="Times New Roman"/>
          <w:sz w:val="24"/>
          <w:szCs w:val="24"/>
        </w:rPr>
      </w:pPr>
      <w:proofErr w:type="gramStart"/>
      <w:r w:rsidRPr="00C33A71">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C33A71">
        <w:rPr>
          <w:rFonts w:ascii="Times New Roman" w:hAnsi="Times New Roman"/>
          <w:sz w:val="24"/>
          <w:szCs w:val="24"/>
        </w:rPr>
        <w:t>WorldSkills</w:t>
      </w:r>
      <w:proofErr w:type="spellEnd"/>
      <w:r w:rsidRPr="00C33A71">
        <w:rPr>
          <w:rFonts w:ascii="Times New Roman" w:hAnsi="Times New Roman"/>
          <w:sz w:val="24"/>
          <w:szCs w:val="24"/>
        </w:rPr>
        <w:t xml:space="preserve"> и указанных в инфраструктурных листах </w:t>
      </w:r>
      <w:r w:rsidRPr="00C33A71">
        <w:rPr>
          <w:rFonts w:ascii="Times New Roman" w:hAnsi="Times New Roman"/>
          <w:sz w:val="24"/>
          <w:szCs w:val="24"/>
        </w:rPr>
        <w:lastRenderedPageBreak/>
        <w:t xml:space="preserve">конкурсной документации </w:t>
      </w:r>
      <w:proofErr w:type="spellStart"/>
      <w:r w:rsidRPr="00C33A71">
        <w:rPr>
          <w:rFonts w:ascii="Times New Roman" w:hAnsi="Times New Roman"/>
          <w:sz w:val="24"/>
          <w:szCs w:val="24"/>
        </w:rPr>
        <w:t>WorldSkills</w:t>
      </w:r>
      <w:proofErr w:type="spellEnd"/>
      <w:r w:rsidRPr="00C33A71">
        <w:rPr>
          <w:rFonts w:ascii="Times New Roman" w:hAnsi="Times New Roman"/>
          <w:sz w:val="24"/>
          <w:szCs w:val="24"/>
        </w:rPr>
        <w:t xml:space="preserve"> по одной из компетенций  «Ремонт и обслуживание легковых автомобилей», «Кузовной ремонт», «</w:t>
      </w:r>
      <w:proofErr w:type="spellStart"/>
      <w:r w:rsidRPr="00C33A71">
        <w:rPr>
          <w:rFonts w:ascii="Times New Roman" w:hAnsi="Times New Roman"/>
          <w:sz w:val="24"/>
          <w:szCs w:val="24"/>
        </w:rPr>
        <w:t>Автопокраска</w:t>
      </w:r>
      <w:proofErr w:type="spellEnd"/>
      <w:r w:rsidRPr="00C33A71">
        <w:rPr>
          <w:rFonts w:ascii="Times New Roman" w:hAnsi="Times New Roman"/>
          <w:sz w:val="24"/>
          <w:szCs w:val="24"/>
        </w:rPr>
        <w:t>», «Обслуживание грузовой техники»  (или</w:t>
      </w:r>
      <w:proofErr w:type="gramEnd"/>
      <w:r w:rsidRPr="00C33A71">
        <w:rPr>
          <w:rFonts w:ascii="Times New Roman" w:hAnsi="Times New Roman"/>
          <w:sz w:val="24"/>
          <w:szCs w:val="24"/>
        </w:rPr>
        <w:t xml:space="preserve"> их аналогов). </w:t>
      </w:r>
    </w:p>
    <w:p w:rsidR="00605E96" w:rsidRPr="00C33A71" w:rsidRDefault="00605E96" w:rsidP="00605E96">
      <w:pPr>
        <w:spacing w:after="0"/>
        <w:ind w:firstLine="709"/>
        <w:jc w:val="both"/>
        <w:rPr>
          <w:rFonts w:ascii="Times New Roman" w:hAnsi="Times New Roman"/>
          <w:sz w:val="24"/>
          <w:szCs w:val="24"/>
        </w:rPr>
      </w:pPr>
      <w:r w:rsidRPr="00C33A71">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w:t>
      </w:r>
      <w:r>
        <w:rPr>
          <w:rFonts w:ascii="Times New Roman" w:hAnsi="Times New Roman"/>
          <w:sz w:val="24"/>
          <w:szCs w:val="24"/>
        </w:rPr>
        <w:t>соответствует</w:t>
      </w:r>
      <w:r w:rsidRPr="00C33A71">
        <w:rPr>
          <w:rFonts w:ascii="Times New Roman" w:hAnsi="Times New Roman"/>
          <w:sz w:val="24"/>
          <w:szCs w:val="24"/>
        </w:rPr>
        <w:t xml:space="preserve"> содержанию профессиональной деятельности и да</w:t>
      </w:r>
      <w:r>
        <w:rPr>
          <w:rFonts w:ascii="Times New Roman" w:hAnsi="Times New Roman"/>
          <w:sz w:val="24"/>
          <w:szCs w:val="24"/>
        </w:rPr>
        <w:t>ёт</w:t>
      </w:r>
      <w:r w:rsidRPr="00C33A71">
        <w:rPr>
          <w:rFonts w:ascii="Times New Roman" w:hAnsi="Times New Roman"/>
          <w:sz w:val="24"/>
          <w:szCs w:val="24"/>
        </w:rPr>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05E96" w:rsidRPr="00CC586C" w:rsidRDefault="00605E96" w:rsidP="00605E96">
      <w:pPr>
        <w:spacing w:after="0"/>
        <w:ind w:firstLine="709"/>
        <w:jc w:val="both"/>
        <w:rPr>
          <w:rFonts w:ascii="Times New Roman" w:hAnsi="Times New Roman"/>
          <w:sz w:val="24"/>
          <w:szCs w:val="24"/>
          <w:highlight w:val="yellow"/>
        </w:rPr>
      </w:pPr>
    </w:p>
    <w:tbl>
      <w:tblPr>
        <w:tblW w:w="9739" w:type="dxa"/>
        <w:tblInd w:w="-108" w:type="dxa"/>
        <w:tblLayout w:type="fixed"/>
        <w:tblCellMar>
          <w:left w:w="10" w:type="dxa"/>
          <w:right w:w="10" w:type="dxa"/>
        </w:tblCellMar>
        <w:tblLook w:val="0000" w:firstRow="0" w:lastRow="0" w:firstColumn="0" w:lastColumn="0" w:noHBand="0" w:noVBand="0"/>
      </w:tblPr>
      <w:tblGrid>
        <w:gridCol w:w="2227"/>
        <w:gridCol w:w="7512"/>
      </w:tblGrid>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Основной вид деятельности</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Параметры рабочих мест практики</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Техническое обслуживание и ремонт автомобильных двигателей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ремонту бензиновых и дизельных двигателей, оснащенное разборочно-сборочным и подъемно-транспортным оборудованием, специализированным и универсальным инструментом.</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обслуживанию и ремонту топливной аппаратуры бензиновых, дизельных двигателей и двигателей, работающих на природном газе. Рабочее место оснащается оборудованием для диагностики, проверки, регулировки и ремонта приборов систем питания, специализированным и универсальным инструментом.</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Техническое обслуживание и ремонт электрооборудования и электронных систем 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ремонту и обслуживанию электрооборудования автомобилей, диагностики электронных систем автомобилей. Рабочее место оснащается стендами для контроля основных параметров приборов электрооборудования автомобиля, специализированным и универсальным инструментом.</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Техническое обслуживание и ремонт шасси 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Рабочий пост для обслуживания и ремонта элементов шасси автомобиля (подвески, рамы и ходовой части). Имеющееся оборудование должно позволить диагностировать состояние подвески автомобиля, состояние тормозной системы и рулевого управления автомобиля.</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Проведение кузовного ремонта</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 xml:space="preserve">Рабочее место по проведению кузовного ремонта, должно позволить выполнять ремонт кузова различной сложности с использованием </w:t>
            </w:r>
            <w:proofErr w:type="spellStart"/>
            <w:r w:rsidRPr="00C33A71">
              <w:rPr>
                <w:rFonts w:ascii="Times New Roman" w:hAnsi="Times New Roman"/>
                <w:kern w:val="3"/>
              </w:rPr>
              <w:t>рихтовочного</w:t>
            </w:r>
            <w:proofErr w:type="spellEnd"/>
            <w:r w:rsidRPr="00C33A71">
              <w:rPr>
                <w:rFonts w:ascii="Times New Roman" w:hAnsi="Times New Roman"/>
                <w:kern w:val="3"/>
              </w:rPr>
              <w:t>, сварочного и измерительного оборудования.</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подготовке к покраске кузова и его элементов, оснащенное приточно-вытяжной системой вентиляции воздуха. Наличием вспомогательного оборудования и инструмента.</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покраске кузова автомобиля или деталей кузова, позволяющее выполнить работы с соблюдением требований к нанесению и сушке лакокрасочных покрытий.</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Организация процессов по техническому обслуживанию и ремонту автомобиля</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 xml:space="preserve">Рабочие посты, оснащенные технологическим оборудованием для проведения всего перечня работ по ТО и </w:t>
            </w:r>
            <w:proofErr w:type="gramStart"/>
            <w:r w:rsidRPr="00C33A71">
              <w:rPr>
                <w:rFonts w:ascii="Times New Roman" w:hAnsi="Times New Roman"/>
                <w:kern w:val="3"/>
              </w:rPr>
              <w:t>ТР</w:t>
            </w:r>
            <w:proofErr w:type="gramEnd"/>
            <w:r w:rsidRPr="00C33A71">
              <w:rPr>
                <w:rFonts w:ascii="Times New Roman" w:hAnsi="Times New Roman"/>
                <w:kern w:val="3"/>
              </w:rPr>
              <w:t xml:space="preserve"> автомобилей.</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оформлению первичной документации на ТО и ремонт автомобилей.</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 расчету производственной программы и технико-экономических показателей производственного участка.</w:t>
            </w:r>
          </w:p>
        </w:tc>
      </w:tr>
      <w:tr w:rsidR="00605E96" w:rsidRPr="00C33A71" w:rsidTr="009203A0">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05E96" w:rsidRPr="00C33A71" w:rsidRDefault="00605E96" w:rsidP="009203A0">
            <w:pPr>
              <w:tabs>
                <w:tab w:val="left" w:pos="1951"/>
              </w:tabs>
              <w:suppressAutoHyphens/>
              <w:autoSpaceDN w:val="0"/>
              <w:spacing w:after="0" w:line="240" w:lineRule="auto"/>
              <w:ind w:right="97"/>
              <w:jc w:val="both"/>
              <w:textAlignment w:val="baseline"/>
              <w:rPr>
                <w:rFonts w:ascii="Times New Roman" w:hAnsi="Times New Roman"/>
                <w:kern w:val="3"/>
              </w:rPr>
            </w:pPr>
            <w:r w:rsidRPr="00C33A71">
              <w:rPr>
                <w:rFonts w:ascii="Times New Roman" w:hAnsi="Times New Roman"/>
                <w:kern w:val="3"/>
              </w:rPr>
              <w:t>Организация процесса модернизации и модификации автотранспортных средств.</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Рабочий пост, позволяющий определить стендовыми испытаниями внешние скоростные характеристики двигателя автомобиля.</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позволяющее выполнить работы по изменению рабочих параметров систем управления двигателем.</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Рабочее место, позволяющее выполнить работы по механической обработке деталей автомобиля с целью улучшения их характеристик.</w:t>
            </w:r>
          </w:p>
          <w:p w:rsidR="00605E96" w:rsidRPr="00C33A71" w:rsidRDefault="00605E96" w:rsidP="009203A0">
            <w:pPr>
              <w:suppressAutoHyphens/>
              <w:autoSpaceDN w:val="0"/>
              <w:spacing w:after="0" w:line="240" w:lineRule="auto"/>
              <w:ind w:left="84" w:right="140"/>
              <w:jc w:val="both"/>
              <w:textAlignment w:val="baseline"/>
              <w:rPr>
                <w:rFonts w:ascii="Times New Roman" w:hAnsi="Times New Roman"/>
                <w:kern w:val="3"/>
              </w:rPr>
            </w:pPr>
            <w:r w:rsidRPr="00C33A71">
              <w:rPr>
                <w:rFonts w:ascii="Times New Roman" w:hAnsi="Times New Roman"/>
                <w:kern w:val="3"/>
              </w:rPr>
              <w:t xml:space="preserve">Рабочее место, позволяющее выполнить работы определению ресурса оборудования. </w:t>
            </w:r>
          </w:p>
        </w:tc>
      </w:tr>
    </w:tbl>
    <w:p w:rsidR="00605E96" w:rsidRDefault="00605E96" w:rsidP="00605E96">
      <w:pPr>
        <w:suppressAutoHyphens/>
        <w:spacing w:after="0"/>
        <w:ind w:firstLine="709"/>
        <w:jc w:val="both"/>
        <w:rPr>
          <w:rFonts w:ascii="Times New Roman" w:hAnsi="Times New Roman"/>
          <w:i/>
          <w:sz w:val="24"/>
          <w:szCs w:val="24"/>
        </w:rPr>
      </w:pPr>
    </w:p>
    <w:p w:rsidR="00605E96" w:rsidRPr="00D63C25" w:rsidRDefault="00605E96" w:rsidP="00605E96">
      <w:pPr>
        <w:suppressAutoHyphens/>
        <w:spacing w:after="0"/>
        <w:ind w:firstLine="567"/>
        <w:jc w:val="both"/>
        <w:rPr>
          <w:rFonts w:ascii="Times New Roman" w:hAnsi="Times New Roman"/>
          <w:b/>
          <w:sz w:val="24"/>
          <w:szCs w:val="24"/>
        </w:rPr>
      </w:pPr>
      <w:r w:rsidRPr="00D63C25">
        <w:rPr>
          <w:rFonts w:ascii="Times New Roman" w:hAnsi="Times New Roman"/>
          <w:b/>
          <w:sz w:val="24"/>
          <w:szCs w:val="24"/>
        </w:rPr>
        <w:t>6.2. Требования к кадровым условиям реализации образовательной программы.</w:t>
      </w:r>
    </w:p>
    <w:p w:rsidR="00605E96" w:rsidRPr="00D63C25" w:rsidRDefault="00605E96" w:rsidP="00605E96">
      <w:pPr>
        <w:suppressAutoHyphens/>
        <w:spacing w:after="0"/>
        <w:ind w:firstLine="709"/>
        <w:jc w:val="both"/>
        <w:rPr>
          <w:rFonts w:ascii="Times New Roman" w:hAnsi="Times New Roman"/>
          <w:sz w:val="24"/>
          <w:szCs w:val="24"/>
        </w:rPr>
      </w:pPr>
      <w:proofErr w:type="gramStart"/>
      <w:r w:rsidRPr="00D63C25">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ascii="Times New Roman" w:hAnsi="Times New Roman"/>
          <w:color w:val="000000"/>
          <w:sz w:val="24"/>
          <w:szCs w:val="24"/>
          <w:shd w:val="clear" w:color="auto" w:fill="FFFFFF"/>
        </w:rPr>
        <w:t xml:space="preserve"> </w:t>
      </w:r>
      <w:r w:rsidRPr="00D63C25">
        <w:rPr>
          <w:rFonts w:ascii="Times New Roman" w:hAnsi="Times New Roman"/>
          <w:bCs/>
          <w:sz w:val="24"/>
          <w:szCs w:val="24"/>
        </w:rPr>
        <w:t>и</w:t>
      </w:r>
      <w:r>
        <w:rPr>
          <w:rFonts w:ascii="Times New Roman" w:hAnsi="Times New Roman"/>
          <w:bCs/>
          <w:sz w:val="24"/>
          <w:szCs w:val="24"/>
        </w:rPr>
        <w:t xml:space="preserve"> </w:t>
      </w:r>
      <w:r w:rsidRPr="00D63C25">
        <w:rPr>
          <w:rFonts w:ascii="Times New Roman" w:hAnsi="Times New Roman"/>
          <w:sz w:val="24"/>
          <w:szCs w:val="24"/>
        </w:rPr>
        <w:t>имеющих стаж работы</w:t>
      </w:r>
      <w:proofErr w:type="gramEnd"/>
      <w:r w:rsidRPr="00D63C25">
        <w:rPr>
          <w:rFonts w:ascii="Times New Roman" w:hAnsi="Times New Roman"/>
          <w:sz w:val="24"/>
          <w:szCs w:val="24"/>
        </w:rPr>
        <w:t xml:space="preserve"> в данной профессиональной области не менее 3 лет.</w:t>
      </w:r>
    </w:p>
    <w:p w:rsidR="00605E96" w:rsidRPr="00D63C25" w:rsidRDefault="00605E96" w:rsidP="00605E96">
      <w:pPr>
        <w:suppressAutoHyphens/>
        <w:spacing w:after="0"/>
        <w:ind w:firstLine="709"/>
        <w:jc w:val="both"/>
        <w:rPr>
          <w:rFonts w:ascii="Times New Roman" w:hAnsi="Times New Roman"/>
          <w:sz w:val="24"/>
          <w:szCs w:val="24"/>
        </w:rPr>
      </w:pPr>
      <w:r w:rsidRPr="00D63C25">
        <w:rPr>
          <w:rFonts w:ascii="Times New Roman" w:hAnsi="Times New Roman"/>
          <w:sz w:val="24"/>
          <w:szCs w:val="24"/>
        </w:rPr>
        <w:t>Квалификация педагогических работников образовательной организации отвеча</w:t>
      </w:r>
      <w:r>
        <w:rPr>
          <w:rFonts w:ascii="Times New Roman" w:hAnsi="Times New Roman"/>
          <w:sz w:val="24"/>
          <w:szCs w:val="24"/>
        </w:rPr>
        <w:t>ет</w:t>
      </w:r>
      <w:r w:rsidRPr="00D63C25">
        <w:rPr>
          <w:rFonts w:ascii="Times New Roman" w:hAnsi="Times New Roman"/>
          <w:sz w:val="24"/>
          <w:szCs w:val="24"/>
        </w:rPr>
        <w:t xml:space="preserve">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05E96" w:rsidRPr="00D63C25" w:rsidRDefault="00605E96" w:rsidP="00605E96">
      <w:pPr>
        <w:suppressAutoHyphens/>
        <w:spacing w:after="0"/>
        <w:ind w:firstLine="709"/>
        <w:jc w:val="both"/>
        <w:rPr>
          <w:rFonts w:ascii="Times New Roman" w:hAnsi="Times New Roman"/>
          <w:sz w:val="24"/>
          <w:szCs w:val="24"/>
        </w:rPr>
      </w:pPr>
      <w:proofErr w:type="gramStart"/>
      <w:r w:rsidRPr="00D63C25">
        <w:rPr>
          <w:rFonts w:ascii="Times New Roman" w:hAnsi="Times New Roman"/>
          <w:sz w:val="24"/>
          <w:szCs w:val="24"/>
        </w:rPr>
        <w:t>Педагогические работники, привлекаемые к реализации образовательной программы, получа</w:t>
      </w:r>
      <w:r>
        <w:rPr>
          <w:rFonts w:ascii="Times New Roman" w:hAnsi="Times New Roman"/>
          <w:sz w:val="24"/>
          <w:szCs w:val="24"/>
        </w:rPr>
        <w:t>ют</w:t>
      </w:r>
      <w:r w:rsidRPr="00D63C25">
        <w:rPr>
          <w:rFonts w:ascii="Times New Roman" w:hAnsi="Times New Roman"/>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ascii="Times New Roman" w:hAnsi="Times New Roman"/>
          <w:color w:val="000000"/>
          <w:sz w:val="24"/>
          <w:szCs w:val="24"/>
          <w:shd w:val="clear" w:color="auto" w:fill="FFFFFF"/>
        </w:rPr>
        <w:t>,</w:t>
      </w:r>
      <w:r w:rsidRPr="00D63C25">
        <w:rPr>
          <w:rFonts w:ascii="Times New Roman" w:hAnsi="Times New Roman"/>
          <w:sz w:val="24"/>
          <w:szCs w:val="24"/>
        </w:rPr>
        <w:t xml:space="preserve"> не реже 1 раза в 3 года с учетом расширения</w:t>
      </w:r>
      <w:proofErr w:type="gramEnd"/>
      <w:r w:rsidRPr="00D63C25">
        <w:rPr>
          <w:rFonts w:ascii="Times New Roman" w:hAnsi="Times New Roman"/>
          <w:sz w:val="24"/>
          <w:szCs w:val="24"/>
        </w:rPr>
        <w:t xml:space="preserve"> спектра профессиональных компетенций.</w:t>
      </w:r>
    </w:p>
    <w:p w:rsidR="00605E96" w:rsidRPr="00D63C25" w:rsidRDefault="00605E96" w:rsidP="00605E96">
      <w:pPr>
        <w:suppressAutoHyphens/>
        <w:spacing w:after="0"/>
        <w:ind w:firstLine="709"/>
        <w:jc w:val="both"/>
        <w:rPr>
          <w:rFonts w:ascii="Times New Roman" w:hAnsi="Times New Roman"/>
          <w:sz w:val="24"/>
          <w:szCs w:val="24"/>
        </w:rPr>
      </w:pPr>
      <w:proofErr w:type="gramStart"/>
      <w:r w:rsidRPr="00D63C25">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744D16">
        <w:rPr>
          <w:rFonts w:ascii="Times New Roman" w:hAnsi="Times New Roman"/>
          <w:color w:val="000000"/>
          <w:sz w:val="24"/>
          <w:szCs w:val="24"/>
          <w:shd w:val="clear" w:color="auto" w:fill="FFFFFF"/>
        </w:rPr>
        <w:t>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ФГОС СПО </w:t>
      </w:r>
      <w:r w:rsidRPr="00744D16">
        <w:rPr>
          <w:rFonts w:ascii="Times New Roman" w:hAnsi="Times New Roman"/>
          <w:color w:val="000000"/>
          <w:sz w:val="24"/>
          <w:szCs w:val="24"/>
          <w:shd w:val="clear" w:color="auto" w:fill="FFFFFF"/>
        </w:rPr>
        <w:t>по специальности 23.02.07 Техническое обслуживание и ремонт двигателей, систем и агрегатов автомобилей</w:t>
      </w:r>
      <w:r w:rsidRPr="00D63C25">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rsidR="00605E96" w:rsidRPr="00414C20" w:rsidRDefault="00605E96" w:rsidP="00605E96">
      <w:pPr>
        <w:suppressAutoHyphens/>
        <w:spacing w:after="0"/>
        <w:ind w:firstLine="567"/>
        <w:jc w:val="both"/>
        <w:rPr>
          <w:rFonts w:ascii="Times New Roman" w:hAnsi="Times New Roman"/>
          <w:b/>
          <w:sz w:val="24"/>
          <w:szCs w:val="24"/>
        </w:rPr>
      </w:pPr>
    </w:p>
    <w:p w:rsidR="00605E96" w:rsidRPr="00414C20" w:rsidRDefault="00605E96" w:rsidP="00605E96">
      <w:pPr>
        <w:suppressAutoHyphens/>
        <w:spacing w:after="0"/>
        <w:ind w:firstLine="708"/>
        <w:jc w:val="both"/>
        <w:rPr>
          <w:rFonts w:ascii="Times New Roman" w:hAnsi="Times New Roman"/>
          <w:b/>
          <w:sz w:val="24"/>
          <w:szCs w:val="24"/>
        </w:rPr>
      </w:pPr>
      <w:r w:rsidRPr="00414C20">
        <w:rPr>
          <w:rFonts w:ascii="Times New Roman" w:hAnsi="Times New Roman"/>
          <w:b/>
          <w:sz w:val="24"/>
          <w:szCs w:val="24"/>
        </w:rPr>
        <w:t xml:space="preserve">6.3. </w:t>
      </w:r>
      <w:r>
        <w:rPr>
          <w:rFonts w:ascii="Times New Roman" w:hAnsi="Times New Roman"/>
          <w:b/>
          <w:sz w:val="24"/>
          <w:szCs w:val="24"/>
        </w:rPr>
        <w:t>Р</w:t>
      </w:r>
      <w:r w:rsidRPr="00414C20">
        <w:rPr>
          <w:rFonts w:ascii="Times New Roman" w:hAnsi="Times New Roman"/>
          <w:b/>
          <w:sz w:val="24"/>
          <w:szCs w:val="24"/>
        </w:rPr>
        <w:t>асчеты нормативных затрат оказания государственных услуг по реализации образовательной программы</w:t>
      </w:r>
    </w:p>
    <w:p w:rsidR="00605E96" w:rsidRPr="00414C20" w:rsidRDefault="00605E96" w:rsidP="00605E96">
      <w:pPr>
        <w:suppressAutoHyphens/>
        <w:spacing w:after="0"/>
        <w:ind w:firstLine="709"/>
        <w:jc w:val="both"/>
        <w:rPr>
          <w:rFonts w:ascii="Times New Roman" w:hAnsi="Times New Roman"/>
          <w:sz w:val="24"/>
          <w:szCs w:val="24"/>
        </w:rPr>
      </w:pPr>
      <w:r w:rsidRPr="00414C20">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w:t>
      </w:r>
      <w:proofErr w:type="gramStart"/>
      <w:r w:rsidRPr="00414C20">
        <w:rPr>
          <w:rFonts w:ascii="Times New Roman" w:hAnsi="Times New Roman"/>
          <w:sz w:val="24"/>
          <w:szCs w:val="24"/>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414C20">
        <w:rPr>
          <w:rFonts w:ascii="Times New Roman" w:hAnsi="Times New Roman"/>
          <w:sz w:val="24"/>
          <w:szCs w:val="24"/>
        </w:rPr>
        <w:t xml:space="preserve"> (специальностям) и укрупненным группам профессий (специальностей), утвержденной </w:t>
      </w:r>
      <w:proofErr w:type="spellStart"/>
      <w:r w:rsidRPr="00414C20">
        <w:rPr>
          <w:rFonts w:ascii="Times New Roman" w:hAnsi="Times New Roman"/>
          <w:sz w:val="24"/>
          <w:szCs w:val="24"/>
        </w:rPr>
        <w:t>Минобрнауки</w:t>
      </w:r>
      <w:proofErr w:type="spellEnd"/>
      <w:r w:rsidRPr="00414C20">
        <w:rPr>
          <w:rFonts w:ascii="Times New Roman" w:hAnsi="Times New Roman"/>
          <w:sz w:val="24"/>
          <w:szCs w:val="24"/>
        </w:rPr>
        <w:t xml:space="preserve"> России 27 ноября 2015 г. № АП-114/18вн.</w:t>
      </w:r>
      <w:bookmarkEnd w:id="1"/>
      <w:bookmarkEnd w:id="2"/>
    </w:p>
    <w:p w:rsidR="00605E96" w:rsidRPr="00414C20" w:rsidRDefault="00605E96" w:rsidP="00605E96">
      <w:pPr>
        <w:suppressAutoHyphens/>
        <w:spacing w:after="0"/>
        <w:ind w:firstLine="709"/>
        <w:jc w:val="both"/>
        <w:rPr>
          <w:rFonts w:ascii="Times New Roman" w:hAnsi="Times New Roman"/>
          <w:sz w:val="24"/>
          <w:szCs w:val="24"/>
        </w:rPr>
      </w:pPr>
      <w:proofErr w:type="gramStart"/>
      <w:r w:rsidRPr="00414C20">
        <w:rPr>
          <w:rFonts w:ascii="Times New Roman" w:hAnsi="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w:t>
      </w:r>
      <w:r w:rsidRPr="00414C20">
        <w:rPr>
          <w:rFonts w:ascii="Times New Roman" w:hAnsi="Times New Roman"/>
          <w:sz w:val="24"/>
          <w:szCs w:val="24"/>
        </w:rPr>
        <w:lastRenderedPageBreak/>
        <w:t>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414C20">
        <w:rPr>
          <w:rFonts w:ascii="Times New Roman" w:hAnsi="Times New Roman"/>
          <w:sz w:val="24"/>
          <w:szCs w:val="24"/>
        </w:rPr>
        <w:t xml:space="preserve"> государственной социальной политики».</w:t>
      </w:r>
    </w:p>
    <w:p w:rsidR="00605E96" w:rsidRPr="00414C20" w:rsidRDefault="00605E96" w:rsidP="00605E96">
      <w:pPr>
        <w:spacing w:after="0"/>
        <w:ind w:firstLine="708"/>
        <w:jc w:val="both"/>
        <w:rPr>
          <w:rFonts w:ascii="Times New Roman" w:hAnsi="Times New Roman"/>
          <w:b/>
          <w:sz w:val="24"/>
          <w:szCs w:val="24"/>
        </w:rPr>
      </w:pPr>
    </w:p>
    <w:p w:rsidR="00605E96" w:rsidRDefault="00605E96" w:rsidP="00605E96">
      <w:pPr>
        <w:spacing w:after="0"/>
        <w:ind w:firstLine="708"/>
        <w:jc w:val="both"/>
        <w:rPr>
          <w:rFonts w:ascii="Times New Roman" w:hAnsi="Times New Roman"/>
          <w:b/>
          <w:sz w:val="24"/>
          <w:szCs w:val="24"/>
        </w:rPr>
      </w:pPr>
    </w:p>
    <w:p w:rsidR="00605E96" w:rsidRDefault="00605E96" w:rsidP="00605E96">
      <w:pPr>
        <w:spacing w:after="0"/>
        <w:ind w:firstLine="708"/>
        <w:jc w:val="both"/>
        <w:rPr>
          <w:rFonts w:ascii="Times New Roman" w:hAnsi="Times New Roman"/>
          <w:b/>
          <w:sz w:val="24"/>
          <w:szCs w:val="24"/>
        </w:rPr>
      </w:pPr>
    </w:p>
    <w:p w:rsidR="00605E96" w:rsidRDefault="00605E96" w:rsidP="00605E96">
      <w:pPr>
        <w:rPr>
          <w:rFonts w:ascii="Times New Roman" w:hAnsi="Times New Roman"/>
          <w:b/>
          <w:sz w:val="24"/>
          <w:szCs w:val="24"/>
        </w:rPr>
      </w:pPr>
      <w:r>
        <w:rPr>
          <w:rFonts w:ascii="Times New Roman" w:hAnsi="Times New Roman"/>
          <w:b/>
          <w:sz w:val="24"/>
          <w:szCs w:val="24"/>
        </w:rPr>
        <w:br w:type="page"/>
      </w:r>
    </w:p>
    <w:p w:rsidR="00605E96" w:rsidRPr="00414C20" w:rsidRDefault="00605E96" w:rsidP="00605E96">
      <w:pPr>
        <w:spacing w:after="0"/>
        <w:ind w:firstLine="708"/>
        <w:jc w:val="both"/>
        <w:rPr>
          <w:rFonts w:ascii="Times New Roman" w:hAnsi="Times New Roman"/>
          <w:b/>
          <w:sz w:val="24"/>
          <w:szCs w:val="24"/>
        </w:rPr>
      </w:pPr>
      <w:r>
        <w:rPr>
          <w:rFonts w:ascii="Times New Roman" w:hAnsi="Times New Roman"/>
          <w:b/>
          <w:sz w:val="24"/>
          <w:szCs w:val="24"/>
        </w:rPr>
        <w:lastRenderedPageBreak/>
        <w:t xml:space="preserve">Раздел 7. Разработчики </w:t>
      </w:r>
      <w:r w:rsidRPr="00414C20">
        <w:rPr>
          <w:rFonts w:ascii="Times New Roman" w:hAnsi="Times New Roman"/>
          <w:b/>
          <w:sz w:val="24"/>
          <w:szCs w:val="24"/>
        </w:rPr>
        <w:t>ООП</w:t>
      </w:r>
    </w:p>
    <w:p w:rsidR="00605E96" w:rsidRDefault="00605E96" w:rsidP="00B97240">
      <w:pPr>
        <w:spacing w:after="0"/>
        <w:rPr>
          <w:rFonts w:ascii="Times New Roman" w:hAnsi="Times New Roman"/>
        </w:rPr>
      </w:pPr>
      <w:r>
        <w:rPr>
          <w:rFonts w:ascii="Times New Roman" w:hAnsi="Times New Roman"/>
        </w:rPr>
        <w:t>Организации</w:t>
      </w:r>
      <w:r w:rsidRPr="00414C20">
        <w:rPr>
          <w:rFonts w:ascii="Times New Roman" w:hAnsi="Times New Roman"/>
        </w:rPr>
        <w:t>-разработчик</w:t>
      </w:r>
      <w:r>
        <w:rPr>
          <w:rFonts w:ascii="Times New Roman" w:hAnsi="Times New Roman"/>
        </w:rPr>
        <w:t>и</w:t>
      </w:r>
      <w:r w:rsidRPr="00414C20">
        <w:rPr>
          <w:rFonts w:ascii="Times New Roman" w:hAnsi="Times New Roman"/>
        </w:rPr>
        <w:t xml:space="preserve">: </w:t>
      </w:r>
    </w:p>
    <w:p w:rsidR="00605E96" w:rsidRPr="004E444E" w:rsidRDefault="00605E96" w:rsidP="00425C5A">
      <w:pPr>
        <w:pStyle w:val="ae"/>
        <w:numPr>
          <w:ilvl w:val="0"/>
          <w:numId w:val="15"/>
        </w:numPr>
        <w:spacing w:before="0" w:after="0"/>
        <w:ind w:left="284" w:hanging="284"/>
        <w:jc w:val="both"/>
      </w:pPr>
      <w:r w:rsidRPr="004E444E">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605E96" w:rsidRPr="004E444E" w:rsidRDefault="00605E96" w:rsidP="00425C5A">
      <w:pPr>
        <w:pStyle w:val="ae"/>
        <w:numPr>
          <w:ilvl w:val="0"/>
          <w:numId w:val="15"/>
        </w:numPr>
        <w:spacing w:before="0" w:after="0"/>
        <w:ind w:left="284" w:hanging="284"/>
        <w:jc w:val="both"/>
      </w:pPr>
      <w:r w:rsidRPr="004E444E">
        <w:t>Государственное автономное профессиональное образовательное учреждение Тюменской области «Тобольский многопрофильный техникум»</w:t>
      </w:r>
    </w:p>
    <w:p w:rsidR="00605E96" w:rsidRPr="00425C5A" w:rsidRDefault="00605E96" w:rsidP="00425C5A">
      <w:pPr>
        <w:spacing w:after="0"/>
        <w:jc w:val="both"/>
        <w:rPr>
          <w:rFonts w:ascii="Times New Roman" w:hAnsi="Times New Roman"/>
          <w:sz w:val="24"/>
          <w:szCs w:val="24"/>
        </w:rPr>
      </w:pPr>
      <w:r w:rsidRPr="00425C5A">
        <w:rPr>
          <w:rFonts w:ascii="Times New Roman" w:hAnsi="Times New Roman"/>
          <w:sz w:val="24"/>
          <w:szCs w:val="24"/>
        </w:rPr>
        <w:t>Разработчики:</w:t>
      </w:r>
    </w:p>
    <w:p w:rsidR="00605E96" w:rsidRDefault="00605E96" w:rsidP="00605E96">
      <w:pPr>
        <w:pStyle w:val="Standard"/>
        <w:spacing w:before="0" w:after="0"/>
        <w:jc w:val="both"/>
      </w:pPr>
      <w:r>
        <w:t>Алещенко Н.М., начальник Учебно-методического управления ФГБУ ДПО «УМЦ ЖДТ»</w:t>
      </w:r>
    </w:p>
    <w:p w:rsidR="00605E96" w:rsidRPr="00E16BD8" w:rsidRDefault="00605E96" w:rsidP="00605E96">
      <w:pPr>
        <w:spacing w:after="0" w:line="240" w:lineRule="auto"/>
        <w:jc w:val="both"/>
        <w:rPr>
          <w:rFonts w:ascii="Times New Roman" w:hAnsi="Times New Roman"/>
          <w:sz w:val="24"/>
          <w:szCs w:val="24"/>
        </w:rPr>
      </w:pPr>
      <w:r w:rsidRPr="00E16BD8">
        <w:rPr>
          <w:rFonts w:ascii="Times New Roman" w:hAnsi="Times New Roman"/>
          <w:sz w:val="24"/>
          <w:szCs w:val="24"/>
        </w:rPr>
        <w:t>Быховский М.Л. к.т.н., преподаватель высшей квалификационной категории ГБПОУ КАТ № 9 г. Москвы;</w:t>
      </w:r>
    </w:p>
    <w:p w:rsidR="00605E96" w:rsidRDefault="00605E96" w:rsidP="00605E96">
      <w:pPr>
        <w:pStyle w:val="Standard"/>
        <w:spacing w:before="0" w:after="0"/>
        <w:jc w:val="both"/>
      </w:pPr>
      <w:r>
        <w:t>Ершов О.С., преподаватель первой квалификационной категории ГБПОУ КАТ № 9г. Москвы;</w:t>
      </w:r>
    </w:p>
    <w:p w:rsidR="00605E96" w:rsidRDefault="00605E96" w:rsidP="00605E96">
      <w:pPr>
        <w:pStyle w:val="Standard"/>
        <w:spacing w:before="0" w:after="0"/>
        <w:jc w:val="both"/>
      </w:pPr>
      <w:r>
        <w:rPr>
          <w:rFonts w:cs="Calibri"/>
          <w:lang w:eastAsia="en-US"/>
        </w:rPr>
        <w:t>Колесников В.В., преподаватель</w:t>
      </w:r>
      <w:r w:rsidRPr="00A53B8F">
        <w:rPr>
          <w:rFonts w:cs="Calibri"/>
          <w:lang w:eastAsia="en-US"/>
        </w:rPr>
        <w:t xml:space="preserve"> </w:t>
      </w:r>
      <w:r>
        <w:rPr>
          <w:rFonts w:cs="Calibri"/>
          <w:lang w:eastAsia="en-US"/>
        </w:rPr>
        <w:t>Сибирский колледж транспорта и строительства ФГБОУ ВО (</w:t>
      </w:r>
      <w:proofErr w:type="spellStart"/>
      <w:r>
        <w:rPr>
          <w:rFonts w:cs="Calibri"/>
          <w:lang w:eastAsia="en-US"/>
        </w:rPr>
        <w:t>ИрГУПС</w:t>
      </w:r>
      <w:proofErr w:type="spellEnd"/>
      <w:r>
        <w:rPr>
          <w:rFonts w:cs="Calibri"/>
          <w:lang w:eastAsia="en-US"/>
        </w:rPr>
        <w:t>);</w:t>
      </w:r>
    </w:p>
    <w:p w:rsidR="00605E96" w:rsidRDefault="00605E96" w:rsidP="00605E96">
      <w:pPr>
        <w:pStyle w:val="Standard"/>
        <w:spacing w:before="0" w:after="0"/>
        <w:jc w:val="both"/>
      </w:pPr>
      <w:r>
        <w:t>Кузнецов Н.И., преподаватель первой квалификационной категории ГБПОУ КАТ № 9 г. Москвы;</w:t>
      </w:r>
    </w:p>
    <w:p w:rsidR="00605E96" w:rsidRDefault="00605E96" w:rsidP="00605E96">
      <w:pPr>
        <w:pStyle w:val="Standard"/>
        <w:spacing w:before="0" w:after="0"/>
        <w:jc w:val="both"/>
      </w:pPr>
      <w:proofErr w:type="spellStart"/>
      <w:r>
        <w:t>Лапухин</w:t>
      </w:r>
      <w:proofErr w:type="spellEnd"/>
      <w:r>
        <w:t xml:space="preserve"> В.И., заместитель директора </w:t>
      </w:r>
      <w:r>
        <w:rPr>
          <w:bCs/>
        </w:rPr>
        <w:t xml:space="preserve">ТОГАПОУ </w:t>
      </w:r>
      <w:r>
        <w:t>«</w:t>
      </w:r>
      <w:r>
        <w:rPr>
          <w:bCs/>
        </w:rPr>
        <w:t>Колледж техники и технологии наземного транспорта</w:t>
      </w:r>
      <w:r>
        <w:t xml:space="preserve"> имени </w:t>
      </w:r>
      <w:proofErr w:type="spellStart"/>
      <w:r>
        <w:t>М.С.Солнцева</w:t>
      </w:r>
      <w:proofErr w:type="spellEnd"/>
      <w:r>
        <w:t xml:space="preserve">» </w:t>
      </w:r>
      <w:proofErr w:type="spellStart"/>
      <w:r>
        <w:t>г</w:t>
      </w:r>
      <w:proofErr w:type="gramStart"/>
      <w:r>
        <w:t>.Т</w:t>
      </w:r>
      <w:proofErr w:type="gramEnd"/>
      <w:r>
        <w:t>амбова</w:t>
      </w:r>
      <w:proofErr w:type="spellEnd"/>
      <w:r>
        <w:t>;</w:t>
      </w:r>
    </w:p>
    <w:p w:rsidR="00605E96" w:rsidRDefault="00605E96" w:rsidP="00605E96">
      <w:pPr>
        <w:pStyle w:val="Standard"/>
        <w:spacing w:before="0" w:after="0"/>
      </w:pPr>
      <w:r>
        <w:rPr>
          <w:szCs w:val="28"/>
        </w:rPr>
        <w:t xml:space="preserve">Лебедев С.В., </w:t>
      </w:r>
      <w:proofErr w:type="spellStart"/>
      <w:r>
        <w:rPr>
          <w:szCs w:val="28"/>
        </w:rPr>
        <w:t>к.п.н</w:t>
      </w:r>
      <w:proofErr w:type="spellEnd"/>
      <w:r>
        <w:rPr>
          <w:szCs w:val="28"/>
        </w:rPr>
        <w:t>., заместитель директора по учебной работе ГБПОУ КАТ №9 г. Москвы;</w:t>
      </w:r>
    </w:p>
    <w:p w:rsidR="00605E96" w:rsidRDefault="00605E96" w:rsidP="00605E96">
      <w:pPr>
        <w:pStyle w:val="Standard"/>
        <w:spacing w:before="0" w:after="0"/>
        <w:jc w:val="both"/>
      </w:pPr>
      <w:proofErr w:type="spellStart"/>
      <w:r>
        <w:t>Надрова</w:t>
      </w:r>
      <w:proofErr w:type="spellEnd"/>
      <w:r>
        <w:t xml:space="preserve"> И.В., к.э.н., руководитель учебного подразделения, преподаватель высшей квалификационной категории ГБПОУ КАТ № 9г. Москвы;</w:t>
      </w:r>
    </w:p>
    <w:p w:rsidR="00605E96" w:rsidRDefault="00605E96" w:rsidP="00605E96">
      <w:pPr>
        <w:pStyle w:val="Standard"/>
        <w:spacing w:before="0" w:after="0"/>
        <w:jc w:val="both"/>
      </w:pPr>
      <w:r>
        <w:t>Прокофьев В.В., преподаватель высшей квалификационной категории ГБПОУ КАТ № 9;</w:t>
      </w:r>
    </w:p>
    <w:p w:rsidR="00605E96" w:rsidRDefault="00605E96" w:rsidP="00605E96">
      <w:pPr>
        <w:pStyle w:val="Standard"/>
        <w:spacing w:before="0" w:after="0"/>
        <w:jc w:val="both"/>
      </w:pPr>
      <w:proofErr w:type="spellStart"/>
      <w:r>
        <w:t>Сажнева</w:t>
      </w:r>
      <w:proofErr w:type="spellEnd"/>
      <w:r>
        <w:t xml:space="preserve"> В.М., заместитель директора </w:t>
      </w:r>
      <w:r>
        <w:rPr>
          <w:bCs/>
        </w:rPr>
        <w:t xml:space="preserve">ТОГАПОУ </w:t>
      </w:r>
      <w:r>
        <w:t>«</w:t>
      </w:r>
      <w:r>
        <w:rPr>
          <w:bCs/>
        </w:rPr>
        <w:t>Колледж</w:t>
      </w:r>
      <w:r w:rsidRPr="00A53B8F">
        <w:rPr>
          <w:bCs/>
        </w:rPr>
        <w:t xml:space="preserve"> </w:t>
      </w:r>
      <w:r>
        <w:rPr>
          <w:bCs/>
        </w:rPr>
        <w:t>техники</w:t>
      </w:r>
      <w:r w:rsidRPr="00A53B8F">
        <w:rPr>
          <w:bCs/>
        </w:rPr>
        <w:t xml:space="preserve"> </w:t>
      </w:r>
      <w:r>
        <w:rPr>
          <w:bCs/>
        </w:rPr>
        <w:t>и</w:t>
      </w:r>
      <w:r w:rsidRPr="00A53B8F">
        <w:rPr>
          <w:bCs/>
        </w:rPr>
        <w:t xml:space="preserve"> </w:t>
      </w:r>
      <w:r>
        <w:rPr>
          <w:bCs/>
        </w:rPr>
        <w:t>технологии</w:t>
      </w:r>
      <w:r w:rsidRPr="00A53B8F">
        <w:rPr>
          <w:bCs/>
        </w:rPr>
        <w:t xml:space="preserve"> </w:t>
      </w:r>
      <w:r>
        <w:rPr>
          <w:bCs/>
        </w:rPr>
        <w:t>наземного</w:t>
      </w:r>
      <w:r w:rsidRPr="00A53B8F">
        <w:rPr>
          <w:bCs/>
        </w:rPr>
        <w:t xml:space="preserve"> </w:t>
      </w:r>
      <w:r>
        <w:rPr>
          <w:bCs/>
        </w:rPr>
        <w:t>транспорта</w:t>
      </w:r>
      <w:r>
        <w:t xml:space="preserve"> имени М.С.</w:t>
      </w:r>
      <w:r w:rsidRPr="00A53B8F">
        <w:t xml:space="preserve"> </w:t>
      </w:r>
      <w:r>
        <w:t>Солнцева» г.</w:t>
      </w:r>
      <w:r w:rsidRPr="00A53B8F">
        <w:t xml:space="preserve"> </w:t>
      </w:r>
      <w:r>
        <w:t>Тамбов;</w:t>
      </w:r>
    </w:p>
    <w:p w:rsidR="00605E96" w:rsidRDefault="00605E96" w:rsidP="00605E96">
      <w:pPr>
        <w:pStyle w:val="Standard"/>
        <w:spacing w:before="0" w:after="0"/>
        <w:jc w:val="both"/>
      </w:pPr>
      <w:r w:rsidRPr="00E16BD8">
        <w:t>Фомина Е.С.</w:t>
      </w:r>
      <w:r>
        <w:t>,</w:t>
      </w:r>
      <w:r w:rsidRPr="00E16BD8">
        <w:t xml:space="preserve"> преподаватель первой квалификационной категории ГБПОУ КАТ № 9</w:t>
      </w:r>
      <w:r>
        <w:t xml:space="preserve"> г. Москвы;</w:t>
      </w:r>
    </w:p>
    <w:p w:rsidR="00605E96" w:rsidRDefault="00605E96" w:rsidP="00605E96">
      <w:pPr>
        <w:pStyle w:val="Standard"/>
        <w:spacing w:before="0" w:after="0"/>
      </w:pPr>
      <w:proofErr w:type="spellStart"/>
      <w:r>
        <w:rPr>
          <w:szCs w:val="28"/>
        </w:rPr>
        <w:t>Харобрых</w:t>
      </w:r>
      <w:proofErr w:type="spellEnd"/>
      <w:r>
        <w:rPr>
          <w:szCs w:val="28"/>
        </w:rPr>
        <w:t xml:space="preserve"> Н.А., заместитель директора </w:t>
      </w:r>
      <w:r>
        <w:rPr>
          <w:bCs/>
        </w:rPr>
        <w:t>ГАПОУ Тюменской области «Тюменский колледж транспортных технологий</w:t>
      </w:r>
    </w:p>
    <w:p w:rsidR="00605E96" w:rsidRDefault="00605E96" w:rsidP="00605E96">
      <w:pPr>
        <w:pStyle w:val="Standard"/>
        <w:spacing w:before="0" w:after="0"/>
        <w:rPr>
          <w:bCs/>
        </w:rPr>
      </w:pPr>
      <w:r>
        <w:t xml:space="preserve">Чаплыгина И.В., преподаватель дисциплин профессионального цикла </w:t>
      </w:r>
      <w:r>
        <w:rPr>
          <w:bCs/>
        </w:rPr>
        <w:t>ГАПОУ Тюменской области «Тюменский колледж транспортных технологий</w:t>
      </w:r>
    </w:p>
    <w:p w:rsidR="00605E96" w:rsidRDefault="00605E96" w:rsidP="00605E96">
      <w:pPr>
        <w:pStyle w:val="Standard"/>
        <w:spacing w:before="0" w:after="0"/>
      </w:pPr>
      <w:proofErr w:type="spellStart"/>
      <w:r>
        <w:rPr>
          <w:bCs/>
        </w:rPr>
        <w:t>Чернышова</w:t>
      </w:r>
      <w:proofErr w:type="spellEnd"/>
      <w:r>
        <w:rPr>
          <w:bCs/>
        </w:rPr>
        <w:t xml:space="preserve"> Т.В., начальник ОРПМО ФГБУ ДПО «УМЦ ЖДТ»</w:t>
      </w:r>
    </w:p>
    <w:p w:rsidR="00605E96" w:rsidRDefault="00605E96" w:rsidP="00605E96">
      <w:pPr>
        <w:pStyle w:val="Standard"/>
        <w:spacing w:before="0" w:after="0"/>
        <w:jc w:val="both"/>
      </w:pPr>
      <w:r>
        <w:t>Шакирова Э.Д., преподаватель первой квалификационной категории ГБПОУ КАТ № 9г. Москвы;</w:t>
      </w:r>
    </w:p>
    <w:p w:rsidR="00605E96" w:rsidRDefault="00605E96" w:rsidP="00605E96">
      <w:pPr>
        <w:spacing w:after="0"/>
        <w:rPr>
          <w:rFonts w:ascii="Times New Roman" w:hAnsi="Times New Roman"/>
          <w:i/>
          <w:sz w:val="24"/>
          <w:szCs w:val="24"/>
        </w:rPr>
      </w:pPr>
      <w:r>
        <w:rPr>
          <w:rFonts w:ascii="Times New Roman" w:hAnsi="Times New Roman"/>
          <w:i/>
          <w:sz w:val="24"/>
          <w:szCs w:val="24"/>
        </w:rPr>
        <w:t>Дополнительно:</w:t>
      </w:r>
    </w:p>
    <w:p w:rsidR="00605E96" w:rsidRPr="006428F7" w:rsidRDefault="00605E96" w:rsidP="00605E96">
      <w:pPr>
        <w:spacing w:after="0" w:line="240" w:lineRule="auto"/>
        <w:rPr>
          <w:rFonts w:ascii="Times New Roman" w:hAnsi="Times New Roman"/>
          <w:sz w:val="24"/>
          <w:szCs w:val="24"/>
        </w:rPr>
      </w:pPr>
      <w:r w:rsidRPr="006428F7">
        <w:rPr>
          <w:rFonts w:ascii="Times New Roman" w:hAnsi="Times New Roman"/>
          <w:sz w:val="24"/>
          <w:szCs w:val="24"/>
        </w:rPr>
        <w:t>ПМ 01</w:t>
      </w:r>
    </w:p>
    <w:p w:rsidR="00605E96" w:rsidRPr="006428F7" w:rsidRDefault="00605E96" w:rsidP="00605E96">
      <w:pPr>
        <w:spacing w:after="0" w:line="240" w:lineRule="auto"/>
        <w:rPr>
          <w:rFonts w:ascii="Times New Roman" w:hAnsi="Times New Roman"/>
          <w:sz w:val="24"/>
          <w:szCs w:val="24"/>
        </w:rPr>
      </w:pPr>
      <w:proofErr w:type="spellStart"/>
      <w:r w:rsidRPr="006428F7">
        <w:rPr>
          <w:rFonts w:ascii="Times New Roman" w:hAnsi="Times New Roman"/>
          <w:sz w:val="24"/>
          <w:szCs w:val="24"/>
        </w:rPr>
        <w:t>Корешкова</w:t>
      </w:r>
      <w:proofErr w:type="spellEnd"/>
      <w:r w:rsidRPr="006428F7">
        <w:rPr>
          <w:rFonts w:ascii="Times New Roman" w:hAnsi="Times New Roman"/>
          <w:sz w:val="24"/>
          <w:szCs w:val="24"/>
        </w:rPr>
        <w:t xml:space="preserve"> М.Д. преподаватель первой квалификационной категории ГБПОУ КАТ № 9</w:t>
      </w:r>
      <w:r>
        <w:rPr>
          <w:rFonts w:ascii="Times New Roman" w:hAnsi="Times New Roman"/>
          <w:sz w:val="24"/>
          <w:szCs w:val="24"/>
        </w:rPr>
        <w:t xml:space="preserve"> г. Москвы</w:t>
      </w:r>
      <w:r w:rsidRPr="006428F7">
        <w:rPr>
          <w:rFonts w:ascii="Times New Roman" w:hAnsi="Times New Roman"/>
          <w:sz w:val="24"/>
          <w:szCs w:val="24"/>
        </w:rPr>
        <w:t>;</w:t>
      </w:r>
    </w:p>
    <w:p w:rsidR="00605E96" w:rsidRDefault="00605E96" w:rsidP="00605E96">
      <w:pPr>
        <w:suppressAutoHyphens/>
        <w:autoSpaceDN w:val="0"/>
        <w:spacing w:after="0" w:line="240" w:lineRule="auto"/>
        <w:jc w:val="both"/>
        <w:rPr>
          <w:rFonts w:ascii="Times New Roman" w:hAnsi="Times New Roman"/>
          <w:kern w:val="3"/>
          <w:sz w:val="24"/>
          <w:szCs w:val="24"/>
        </w:rPr>
      </w:pPr>
      <w:r>
        <w:rPr>
          <w:rFonts w:ascii="Times New Roman" w:hAnsi="Times New Roman"/>
          <w:kern w:val="3"/>
          <w:sz w:val="24"/>
          <w:szCs w:val="24"/>
        </w:rPr>
        <w:t>ПМ 02</w:t>
      </w:r>
    </w:p>
    <w:p w:rsidR="00605E96" w:rsidRDefault="00605E96" w:rsidP="00605E96">
      <w:pPr>
        <w:spacing w:line="240" w:lineRule="auto"/>
        <w:jc w:val="both"/>
        <w:rPr>
          <w:rFonts w:ascii="Times New Roman" w:hAnsi="Times New Roman"/>
          <w:sz w:val="24"/>
          <w:szCs w:val="24"/>
        </w:rPr>
      </w:pPr>
      <w:r w:rsidRPr="006428F7">
        <w:rPr>
          <w:rFonts w:ascii="Times New Roman" w:hAnsi="Times New Roman"/>
          <w:sz w:val="24"/>
          <w:szCs w:val="24"/>
        </w:rPr>
        <w:t>Плетнева Н.В. преподаватель ГБПОУ КАТ № 9</w:t>
      </w:r>
      <w:r>
        <w:rPr>
          <w:rFonts w:ascii="Times New Roman" w:hAnsi="Times New Roman"/>
          <w:sz w:val="24"/>
          <w:szCs w:val="24"/>
        </w:rPr>
        <w:t xml:space="preserve"> г. Москвы</w:t>
      </w:r>
      <w:r w:rsidRPr="006428F7">
        <w:rPr>
          <w:rFonts w:ascii="Times New Roman" w:hAnsi="Times New Roman"/>
          <w:sz w:val="24"/>
          <w:szCs w:val="24"/>
        </w:rPr>
        <w:t>;</w:t>
      </w:r>
    </w:p>
    <w:p w:rsidR="00605E96" w:rsidRPr="004F0245" w:rsidRDefault="00605E96" w:rsidP="00605E96">
      <w:pPr>
        <w:spacing w:after="0" w:line="240" w:lineRule="auto"/>
        <w:jc w:val="both"/>
      </w:pPr>
      <w:proofErr w:type="spellStart"/>
      <w:r w:rsidRPr="00F94F03">
        <w:rPr>
          <w:rFonts w:ascii="Times New Roman" w:hAnsi="Times New Roman"/>
          <w:sz w:val="24"/>
          <w:szCs w:val="24"/>
        </w:rPr>
        <w:t>Вагапова</w:t>
      </w:r>
      <w:proofErr w:type="spellEnd"/>
      <w:r>
        <w:rPr>
          <w:rFonts w:ascii="Times New Roman" w:hAnsi="Times New Roman"/>
          <w:sz w:val="24"/>
          <w:szCs w:val="24"/>
        </w:rPr>
        <w:t xml:space="preserve"> </w:t>
      </w:r>
      <w:r w:rsidRPr="00F94F03">
        <w:rPr>
          <w:rFonts w:ascii="Times New Roman" w:hAnsi="Times New Roman"/>
          <w:sz w:val="24"/>
          <w:szCs w:val="24"/>
        </w:rPr>
        <w:t>Елена Владимировна, преподаватель</w:t>
      </w:r>
      <w:r>
        <w:rPr>
          <w:rFonts w:ascii="Times New Roman" w:hAnsi="Times New Roman"/>
          <w:sz w:val="24"/>
          <w:szCs w:val="24"/>
        </w:rPr>
        <w:t xml:space="preserve"> </w:t>
      </w:r>
      <w:r w:rsidRPr="00F94F03">
        <w:rPr>
          <w:rFonts w:ascii="Times New Roman" w:hAnsi="Times New Roman"/>
          <w:sz w:val="24"/>
          <w:szCs w:val="24"/>
        </w:rPr>
        <w:t>первой квалификационной категории</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F94F03" w:rsidRDefault="00605E96" w:rsidP="00605E96">
      <w:pPr>
        <w:spacing w:after="0" w:line="240" w:lineRule="auto"/>
        <w:jc w:val="both"/>
        <w:rPr>
          <w:rFonts w:ascii="Times New Roman" w:hAnsi="Times New Roman"/>
          <w:sz w:val="24"/>
          <w:szCs w:val="24"/>
        </w:rPr>
      </w:pPr>
      <w:proofErr w:type="spellStart"/>
      <w:r w:rsidRPr="00F94F03">
        <w:rPr>
          <w:rFonts w:ascii="Times New Roman" w:hAnsi="Times New Roman"/>
          <w:sz w:val="24"/>
          <w:szCs w:val="24"/>
        </w:rPr>
        <w:t>Долгушин</w:t>
      </w:r>
      <w:proofErr w:type="spellEnd"/>
      <w:r w:rsidRPr="00F94F03">
        <w:rPr>
          <w:rFonts w:ascii="Times New Roman" w:hAnsi="Times New Roman"/>
          <w:sz w:val="24"/>
          <w:szCs w:val="24"/>
        </w:rPr>
        <w:t xml:space="preserve"> Михаил Сергеевич, преподаватель</w:t>
      </w:r>
      <w:r>
        <w:rPr>
          <w:rFonts w:ascii="Times New Roman" w:hAnsi="Times New Roman"/>
          <w:sz w:val="24"/>
          <w:szCs w:val="24"/>
        </w:rPr>
        <w:t xml:space="preserve"> </w:t>
      </w:r>
      <w:r w:rsidRPr="00F94F03">
        <w:rPr>
          <w:rFonts w:ascii="Times New Roman" w:hAnsi="Times New Roman"/>
          <w:sz w:val="24"/>
          <w:szCs w:val="24"/>
        </w:rPr>
        <w:t>первой квалификационной категории</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Default="00605E96" w:rsidP="00605E96">
      <w:pPr>
        <w:spacing w:after="0" w:line="240" w:lineRule="auto"/>
        <w:jc w:val="both"/>
        <w:rPr>
          <w:rFonts w:ascii="Times New Roman" w:hAnsi="Times New Roman"/>
          <w:sz w:val="24"/>
          <w:szCs w:val="24"/>
        </w:rPr>
      </w:pPr>
      <w:r w:rsidRPr="00F94F03">
        <w:rPr>
          <w:rFonts w:ascii="Times New Roman" w:hAnsi="Times New Roman"/>
          <w:sz w:val="24"/>
          <w:szCs w:val="24"/>
        </w:rPr>
        <w:t>Доронин Сергей Анатольевич, преподаватель</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r w:rsidRPr="004F0245">
        <w:rPr>
          <w:rFonts w:ascii="Times New Roman" w:hAnsi="Times New Roman"/>
          <w:sz w:val="24"/>
          <w:szCs w:val="24"/>
        </w:rPr>
        <w:t xml:space="preserve"> </w:t>
      </w:r>
    </w:p>
    <w:p w:rsidR="00605E96" w:rsidRDefault="00605E96" w:rsidP="00605E96">
      <w:pPr>
        <w:spacing w:after="0" w:line="240" w:lineRule="auto"/>
        <w:jc w:val="both"/>
        <w:rPr>
          <w:rFonts w:ascii="Times New Roman" w:hAnsi="Times New Roman"/>
          <w:sz w:val="24"/>
          <w:szCs w:val="24"/>
        </w:rPr>
      </w:pPr>
      <w:r w:rsidRPr="00F94F03">
        <w:rPr>
          <w:rFonts w:ascii="Times New Roman" w:hAnsi="Times New Roman"/>
          <w:sz w:val="24"/>
          <w:szCs w:val="24"/>
        </w:rPr>
        <w:t xml:space="preserve">Дубровина </w:t>
      </w:r>
      <w:proofErr w:type="spellStart"/>
      <w:r w:rsidRPr="00F94F03">
        <w:rPr>
          <w:rFonts w:ascii="Times New Roman" w:hAnsi="Times New Roman"/>
          <w:sz w:val="24"/>
          <w:szCs w:val="24"/>
        </w:rPr>
        <w:t>Зульфия</w:t>
      </w:r>
      <w:proofErr w:type="spellEnd"/>
      <w:r w:rsidRPr="00F94F03">
        <w:rPr>
          <w:rFonts w:ascii="Times New Roman" w:hAnsi="Times New Roman"/>
          <w:sz w:val="24"/>
          <w:szCs w:val="24"/>
        </w:rPr>
        <w:t xml:space="preserve"> Михайловна</w:t>
      </w:r>
      <w:r>
        <w:rPr>
          <w:rFonts w:ascii="Times New Roman" w:hAnsi="Times New Roman"/>
          <w:sz w:val="24"/>
          <w:szCs w:val="24"/>
        </w:rPr>
        <w:t>,</w:t>
      </w:r>
      <w:r w:rsidRPr="00F94F03">
        <w:t xml:space="preserve"> </w:t>
      </w:r>
      <w:r w:rsidRPr="00F94F03">
        <w:rPr>
          <w:rFonts w:ascii="Times New Roman" w:hAnsi="Times New Roman"/>
          <w:sz w:val="24"/>
          <w:szCs w:val="24"/>
        </w:rPr>
        <w:t>преподаватель</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Тюменской области</w:t>
      </w:r>
      <w:r w:rsidRPr="00F94F03">
        <w:rPr>
          <w:rFonts w:ascii="Times New Roman" w:hAnsi="Times New Roman"/>
          <w:sz w:val="24"/>
          <w:szCs w:val="24"/>
        </w:rPr>
        <w:t xml:space="preserve"> «Тобольский многопрофильный техникум»</w:t>
      </w:r>
    </w:p>
    <w:p w:rsidR="00605E96" w:rsidRPr="004F0245" w:rsidRDefault="00605E96" w:rsidP="00605E96">
      <w:pPr>
        <w:spacing w:after="0" w:line="240" w:lineRule="auto"/>
        <w:jc w:val="both"/>
        <w:rPr>
          <w:rFonts w:ascii="Times New Roman" w:hAnsi="Times New Roman"/>
          <w:sz w:val="24"/>
          <w:szCs w:val="24"/>
        </w:rPr>
      </w:pPr>
      <w:r w:rsidRPr="004F0245">
        <w:rPr>
          <w:rFonts w:ascii="Times New Roman" w:hAnsi="Times New Roman"/>
          <w:sz w:val="24"/>
          <w:szCs w:val="24"/>
        </w:rPr>
        <w:lastRenderedPageBreak/>
        <w:t>Иовлев Виталий Александрович, преподаватель первой квалификационной категории        ГАПОУ Тюменской области «Тобольский многопрофильный техникум»</w:t>
      </w:r>
    </w:p>
    <w:p w:rsidR="00605E96" w:rsidRDefault="00605E96" w:rsidP="00605E96">
      <w:pPr>
        <w:spacing w:after="0" w:line="240" w:lineRule="auto"/>
        <w:jc w:val="both"/>
        <w:rPr>
          <w:rFonts w:ascii="Times New Roman" w:hAnsi="Times New Roman"/>
          <w:sz w:val="24"/>
          <w:szCs w:val="24"/>
        </w:rPr>
      </w:pPr>
      <w:proofErr w:type="spellStart"/>
      <w:r w:rsidRPr="00F94F03">
        <w:rPr>
          <w:rFonts w:ascii="Times New Roman" w:hAnsi="Times New Roman"/>
          <w:sz w:val="24"/>
          <w:szCs w:val="24"/>
        </w:rPr>
        <w:t>Каренгина</w:t>
      </w:r>
      <w:proofErr w:type="spellEnd"/>
      <w:r w:rsidRPr="00F94F03">
        <w:rPr>
          <w:rFonts w:ascii="Times New Roman" w:hAnsi="Times New Roman"/>
          <w:sz w:val="24"/>
          <w:szCs w:val="24"/>
        </w:rPr>
        <w:t xml:space="preserve"> Татьяна Максимовна, преподаватель</w:t>
      </w:r>
      <w:r>
        <w:rPr>
          <w:rFonts w:ascii="Times New Roman" w:hAnsi="Times New Roman"/>
          <w:sz w:val="24"/>
          <w:szCs w:val="24"/>
        </w:rPr>
        <w:t xml:space="preserve"> </w:t>
      </w:r>
      <w:r w:rsidRPr="00F94F03">
        <w:rPr>
          <w:rFonts w:ascii="Times New Roman" w:hAnsi="Times New Roman"/>
          <w:sz w:val="24"/>
          <w:szCs w:val="24"/>
        </w:rPr>
        <w:t>высшей квалификационной категории</w:t>
      </w:r>
      <w:r>
        <w:rPr>
          <w:rFonts w:ascii="Times New Roman" w:hAnsi="Times New Roman"/>
          <w:sz w:val="24"/>
          <w:szCs w:val="24"/>
        </w:rPr>
        <w:t xml:space="preserve"> </w:t>
      </w:r>
    </w:p>
    <w:p w:rsidR="00605E96" w:rsidRPr="00F94F03" w:rsidRDefault="00605E96" w:rsidP="00605E96">
      <w:pPr>
        <w:spacing w:after="0" w:line="240" w:lineRule="auto"/>
        <w:jc w:val="both"/>
        <w:rPr>
          <w:rFonts w:ascii="Times New Roman" w:hAnsi="Times New Roman"/>
          <w:sz w:val="24"/>
          <w:szCs w:val="24"/>
        </w:rPr>
      </w:pPr>
      <w:r>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4F0245" w:rsidRDefault="00605E96" w:rsidP="00605E96">
      <w:pPr>
        <w:spacing w:after="0" w:line="240" w:lineRule="auto"/>
        <w:jc w:val="both"/>
        <w:rPr>
          <w:rFonts w:ascii="Times New Roman" w:hAnsi="Times New Roman"/>
          <w:sz w:val="24"/>
          <w:szCs w:val="24"/>
        </w:rPr>
      </w:pPr>
      <w:proofErr w:type="spellStart"/>
      <w:r w:rsidRPr="004F0245">
        <w:rPr>
          <w:rFonts w:ascii="Times New Roman" w:hAnsi="Times New Roman"/>
          <w:sz w:val="24"/>
          <w:szCs w:val="24"/>
        </w:rPr>
        <w:t>Криницына</w:t>
      </w:r>
      <w:proofErr w:type="spellEnd"/>
      <w:r w:rsidRPr="004F0245">
        <w:rPr>
          <w:rFonts w:ascii="Times New Roman" w:hAnsi="Times New Roman"/>
          <w:sz w:val="24"/>
          <w:szCs w:val="24"/>
        </w:rPr>
        <w:t xml:space="preserve"> Валентина Юрьевна, преподаватель высшей квалификационной категории </w:t>
      </w:r>
    </w:p>
    <w:p w:rsidR="00605E96" w:rsidRPr="00F94F03" w:rsidRDefault="00605E96" w:rsidP="00605E96">
      <w:pPr>
        <w:spacing w:after="0" w:line="240" w:lineRule="auto"/>
        <w:jc w:val="both"/>
        <w:rPr>
          <w:rFonts w:ascii="Times New Roman" w:hAnsi="Times New Roman"/>
          <w:sz w:val="24"/>
          <w:szCs w:val="24"/>
        </w:rPr>
      </w:pPr>
      <w:r w:rsidRPr="004F0245">
        <w:rPr>
          <w:rFonts w:ascii="Times New Roman" w:hAnsi="Times New Roman"/>
          <w:sz w:val="24"/>
          <w:szCs w:val="24"/>
        </w:rPr>
        <w:t>ГАПОУ Тюменской области «Тобольский многопрофильный техникум»</w:t>
      </w:r>
    </w:p>
    <w:p w:rsidR="00605E96" w:rsidRPr="00F94F03" w:rsidRDefault="00605E96" w:rsidP="00605E96">
      <w:pPr>
        <w:spacing w:after="0" w:line="240" w:lineRule="auto"/>
        <w:jc w:val="both"/>
        <w:rPr>
          <w:rFonts w:ascii="Times New Roman" w:hAnsi="Times New Roman"/>
          <w:sz w:val="24"/>
          <w:szCs w:val="24"/>
        </w:rPr>
      </w:pPr>
      <w:proofErr w:type="spellStart"/>
      <w:r w:rsidRPr="00F94F03">
        <w:rPr>
          <w:rFonts w:ascii="Times New Roman" w:hAnsi="Times New Roman"/>
          <w:sz w:val="24"/>
          <w:szCs w:val="24"/>
        </w:rPr>
        <w:t>Полюх</w:t>
      </w:r>
      <w:proofErr w:type="spellEnd"/>
      <w:r w:rsidRPr="00F94F03">
        <w:rPr>
          <w:rFonts w:ascii="Times New Roman" w:hAnsi="Times New Roman"/>
          <w:sz w:val="24"/>
          <w:szCs w:val="24"/>
        </w:rPr>
        <w:t xml:space="preserve"> Марина Валерьевна, преподаватель</w:t>
      </w:r>
      <w:r w:rsidRPr="00F94F03">
        <w:t xml:space="preserve"> </w:t>
      </w:r>
      <w:r>
        <w:t xml:space="preserve"> </w:t>
      </w:r>
      <w:r w:rsidRPr="00F94F03">
        <w:rPr>
          <w:rFonts w:ascii="Times New Roman" w:hAnsi="Times New Roman"/>
          <w:sz w:val="24"/>
          <w:szCs w:val="24"/>
        </w:rPr>
        <w:t>первой квалификационной категории</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F94F03" w:rsidRDefault="00605E96" w:rsidP="00605E96">
      <w:pPr>
        <w:spacing w:after="0" w:line="240" w:lineRule="auto"/>
        <w:jc w:val="both"/>
        <w:rPr>
          <w:rFonts w:ascii="Times New Roman" w:hAnsi="Times New Roman"/>
          <w:sz w:val="24"/>
          <w:szCs w:val="24"/>
        </w:rPr>
      </w:pPr>
      <w:proofErr w:type="spellStart"/>
      <w:r w:rsidRPr="00F94F03">
        <w:rPr>
          <w:rFonts w:ascii="Times New Roman" w:hAnsi="Times New Roman"/>
          <w:sz w:val="24"/>
          <w:szCs w:val="24"/>
        </w:rPr>
        <w:t>Раимгулова</w:t>
      </w:r>
      <w:proofErr w:type="spellEnd"/>
      <w:r w:rsidRPr="00F94F03">
        <w:rPr>
          <w:rFonts w:ascii="Times New Roman" w:hAnsi="Times New Roman"/>
          <w:sz w:val="24"/>
          <w:szCs w:val="24"/>
        </w:rPr>
        <w:t xml:space="preserve"> </w:t>
      </w:r>
      <w:proofErr w:type="spellStart"/>
      <w:r w:rsidRPr="00F94F03">
        <w:rPr>
          <w:rFonts w:ascii="Times New Roman" w:hAnsi="Times New Roman"/>
          <w:sz w:val="24"/>
          <w:szCs w:val="24"/>
        </w:rPr>
        <w:t>Зулейха</w:t>
      </w:r>
      <w:proofErr w:type="spellEnd"/>
      <w:r w:rsidRPr="00F94F03">
        <w:rPr>
          <w:rFonts w:ascii="Times New Roman" w:hAnsi="Times New Roman"/>
          <w:sz w:val="24"/>
          <w:szCs w:val="24"/>
        </w:rPr>
        <w:t xml:space="preserve"> </w:t>
      </w:r>
      <w:proofErr w:type="spellStart"/>
      <w:r w:rsidRPr="00F94F03">
        <w:rPr>
          <w:rFonts w:ascii="Times New Roman" w:hAnsi="Times New Roman"/>
          <w:sz w:val="24"/>
          <w:szCs w:val="24"/>
        </w:rPr>
        <w:t>Фазыловна</w:t>
      </w:r>
      <w:proofErr w:type="spellEnd"/>
      <w:r w:rsidRPr="00F94F03">
        <w:rPr>
          <w:rFonts w:ascii="Times New Roman" w:hAnsi="Times New Roman"/>
          <w:sz w:val="24"/>
          <w:szCs w:val="24"/>
        </w:rPr>
        <w:t>, преподаватель</w:t>
      </w:r>
      <w:r>
        <w:rPr>
          <w:rFonts w:ascii="Times New Roman" w:hAnsi="Times New Roman"/>
          <w:sz w:val="24"/>
          <w:szCs w:val="24"/>
        </w:rPr>
        <w:t xml:space="preserve"> </w:t>
      </w:r>
      <w:r w:rsidRPr="00F94F03">
        <w:rPr>
          <w:rFonts w:ascii="Times New Roman" w:hAnsi="Times New Roman"/>
          <w:sz w:val="24"/>
          <w:szCs w:val="24"/>
        </w:rPr>
        <w:t>высшей квалификационной категории</w:t>
      </w:r>
      <w:r w:rsidRPr="00F94F03">
        <w:t xml:space="preserve"> </w:t>
      </w:r>
      <w:r>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F94F03" w:rsidRDefault="00605E96" w:rsidP="00605E96">
      <w:pPr>
        <w:spacing w:after="0" w:line="240" w:lineRule="auto"/>
        <w:jc w:val="both"/>
        <w:rPr>
          <w:rFonts w:ascii="Times New Roman" w:hAnsi="Times New Roman"/>
          <w:sz w:val="24"/>
          <w:szCs w:val="24"/>
        </w:rPr>
      </w:pPr>
      <w:r w:rsidRPr="00F94F03">
        <w:rPr>
          <w:rFonts w:ascii="Times New Roman" w:hAnsi="Times New Roman"/>
          <w:sz w:val="24"/>
          <w:szCs w:val="24"/>
        </w:rPr>
        <w:t>Шевелев Максим  Сергеевич</w:t>
      </w:r>
      <w:r>
        <w:rPr>
          <w:rFonts w:ascii="Times New Roman" w:hAnsi="Times New Roman"/>
          <w:sz w:val="24"/>
          <w:szCs w:val="24"/>
        </w:rPr>
        <w:t xml:space="preserve"> </w:t>
      </w:r>
      <w:r w:rsidRPr="00F94F03">
        <w:rPr>
          <w:rFonts w:ascii="Times New Roman" w:hAnsi="Times New Roman"/>
          <w:sz w:val="24"/>
          <w:szCs w:val="24"/>
        </w:rPr>
        <w:t>первой квалификационной категории</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F94F03" w:rsidRDefault="00605E96" w:rsidP="00605E96">
      <w:pPr>
        <w:spacing w:after="0" w:line="240" w:lineRule="auto"/>
        <w:jc w:val="both"/>
        <w:rPr>
          <w:rFonts w:ascii="Times New Roman" w:hAnsi="Times New Roman"/>
          <w:sz w:val="24"/>
          <w:szCs w:val="24"/>
        </w:rPr>
      </w:pPr>
      <w:r w:rsidRPr="00F94F03">
        <w:rPr>
          <w:rFonts w:ascii="Times New Roman" w:hAnsi="Times New Roman"/>
          <w:sz w:val="24"/>
          <w:szCs w:val="24"/>
        </w:rPr>
        <w:t>Шевелев Александр Сергеевич</w:t>
      </w:r>
      <w:r w:rsidRPr="00F94F03">
        <w:t xml:space="preserve"> </w:t>
      </w:r>
      <w:r w:rsidRPr="00F94F03">
        <w:rPr>
          <w:rFonts w:ascii="Times New Roman" w:hAnsi="Times New Roman"/>
          <w:sz w:val="24"/>
          <w:szCs w:val="24"/>
        </w:rPr>
        <w:t xml:space="preserve">ГАПОУ </w:t>
      </w:r>
      <w:r w:rsidRPr="004F0245">
        <w:rPr>
          <w:rFonts w:ascii="Times New Roman" w:hAnsi="Times New Roman"/>
          <w:sz w:val="24"/>
          <w:szCs w:val="24"/>
        </w:rPr>
        <w:t xml:space="preserve">Тюменской области </w:t>
      </w:r>
      <w:r w:rsidRPr="00F94F03">
        <w:rPr>
          <w:rFonts w:ascii="Times New Roman" w:hAnsi="Times New Roman"/>
          <w:sz w:val="24"/>
          <w:szCs w:val="24"/>
        </w:rPr>
        <w:t>«Тобольский многопрофильный техникум»</w:t>
      </w:r>
    </w:p>
    <w:p w:rsidR="00605E96" w:rsidRPr="00F94F03" w:rsidRDefault="00605E96" w:rsidP="00605E96">
      <w:pPr>
        <w:spacing w:after="0" w:line="240" w:lineRule="auto"/>
        <w:rPr>
          <w:rFonts w:ascii="Times New Roman" w:hAnsi="Times New Roman"/>
          <w:sz w:val="24"/>
          <w:szCs w:val="24"/>
        </w:rPr>
      </w:pPr>
    </w:p>
    <w:p w:rsidR="00CF2833" w:rsidRDefault="00CF2833"/>
    <w:sectPr w:rsidR="00CF28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C9" w:rsidRDefault="009C10C9" w:rsidP="00605E96">
      <w:pPr>
        <w:spacing w:after="0" w:line="240" w:lineRule="auto"/>
      </w:pPr>
      <w:r>
        <w:separator/>
      </w:r>
    </w:p>
  </w:endnote>
  <w:endnote w:type="continuationSeparator" w:id="0">
    <w:p w:rsidR="009C10C9" w:rsidRDefault="009C10C9" w:rsidP="0060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A0" w:rsidRDefault="009203A0">
    <w:pPr>
      <w:pStyle w:val="a6"/>
      <w:jc w:val="center"/>
    </w:pPr>
    <w:r>
      <w:fldChar w:fldCharType="begin"/>
    </w:r>
    <w:r>
      <w:instrText>PAGE   \* MERGEFORMAT</w:instrText>
    </w:r>
    <w:r>
      <w:fldChar w:fldCharType="separate"/>
    </w:r>
    <w:r w:rsidR="00585811">
      <w:rPr>
        <w:noProof/>
      </w:rPr>
      <w:t>2</w:t>
    </w:r>
    <w:r>
      <w:fldChar w:fldCharType="end"/>
    </w:r>
  </w:p>
  <w:p w:rsidR="009203A0" w:rsidRDefault="009203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C9" w:rsidRDefault="009C10C9" w:rsidP="00605E96">
      <w:pPr>
        <w:spacing w:after="0" w:line="240" w:lineRule="auto"/>
      </w:pPr>
      <w:r>
        <w:separator/>
      </w:r>
    </w:p>
  </w:footnote>
  <w:footnote w:type="continuationSeparator" w:id="0">
    <w:p w:rsidR="009C10C9" w:rsidRDefault="009C10C9" w:rsidP="00605E96">
      <w:pPr>
        <w:spacing w:after="0" w:line="240" w:lineRule="auto"/>
      </w:pPr>
      <w:r>
        <w:continuationSeparator/>
      </w:r>
    </w:p>
  </w:footnote>
  <w:footnote w:id="1">
    <w:p w:rsidR="009203A0" w:rsidRPr="005D1803" w:rsidRDefault="009203A0" w:rsidP="00605E96">
      <w:pPr>
        <w:pStyle w:val="aa"/>
        <w:jc w:val="both"/>
        <w:rPr>
          <w:lang w:val="ru-RU"/>
        </w:rPr>
      </w:pPr>
      <w:r w:rsidRPr="00BF4F26">
        <w:rPr>
          <w:rStyle w:val="ac"/>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9203A0" w:rsidRPr="005D1803" w:rsidRDefault="009203A0" w:rsidP="00605E96">
      <w:pPr>
        <w:pStyle w:val="aa"/>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9">
    <w:nsid w:val="4F3B5A0E"/>
    <w:multiLevelType w:val="hybridMultilevel"/>
    <w:tmpl w:val="1B70D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5EA4063C"/>
    <w:multiLevelType w:val="hybridMultilevel"/>
    <w:tmpl w:val="3F145F42"/>
    <w:lvl w:ilvl="0" w:tplc="F878BCCC">
      <w:start w:val="1"/>
      <w:numFmt w:val="decimal"/>
      <w:lvlText w:val="%1."/>
      <w:lvlJc w:val="left"/>
      <w:pPr>
        <w:ind w:left="502" w:hanging="360"/>
      </w:pPr>
      <w:rPr>
        <w:rFonts w:hint="default"/>
        <w:color w:val="auto"/>
      </w:rPr>
    </w:lvl>
    <w:lvl w:ilvl="1" w:tplc="CEE81262" w:tentative="1">
      <w:start w:val="1"/>
      <w:numFmt w:val="bullet"/>
      <w:lvlText w:val="o"/>
      <w:lvlJc w:val="left"/>
      <w:pPr>
        <w:ind w:left="2149" w:hanging="360"/>
      </w:pPr>
      <w:rPr>
        <w:rFonts w:ascii="Courier New" w:hAnsi="Courier New" w:hint="default"/>
      </w:rPr>
    </w:lvl>
    <w:lvl w:ilvl="2" w:tplc="77209BA6" w:tentative="1">
      <w:start w:val="1"/>
      <w:numFmt w:val="bullet"/>
      <w:lvlText w:val=""/>
      <w:lvlJc w:val="left"/>
      <w:pPr>
        <w:ind w:left="2869" w:hanging="360"/>
      </w:pPr>
      <w:rPr>
        <w:rFonts w:ascii="Wingdings" w:hAnsi="Wingdings" w:hint="default"/>
      </w:rPr>
    </w:lvl>
    <w:lvl w:ilvl="3" w:tplc="D1565A1A" w:tentative="1">
      <w:start w:val="1"/>
      <w:numFmt w:val="bullet"/>
      <w:lvlText w:val=""/>
      <w:lvlJc w:val="left"/>
      <w:pPr>
        <w:ind w:left="3589" w:hanging="360"/>
      </w:pPr>
      <w:rPr>
        <w:rFonts w:ascii="Symbol" w:hAnsi="Symbol" w:hint="default"/>
      </w:rPr>
    </w:lvl>
    <w:lvl w:ilvl="4" w:tplc="F23CAF04" w:tentative="1">
      <w:start w:val="1"/>
      <w:numFmt w:val="bullet"/>
      <w:lvlText w:val="o"/>
      <w:lvlJc w:val="left"/>
      <w:pPr>
        <w:ind w:left="4309" w:hanging="360"/>
      </w:pPr>
      <w:rPr>
        <w:rFonts w:ascii="Courier New" w:hAnsi="Courier New" w:hint="default"/>
      </w:rPr>
    </w:lvl>
    <w:lvl w:ilvl="5" w:tplc="BE8EF16C" w:tentative="1">
      <w:start w:val="1"/>
      <w:numFmt w:val="bullet"/>
      <w:lvlText w:val=""/>
      <w:lvlJc w:val="left"/>
      <w:pPr>
        <w:ind w:left="5029" w:hanging="360"/>
      </w:pPr>
      <w:rPr>
        <w:rFonts w:ascii="Wingdings" w:hAnsi="Wingdings" w:hint="default"/>
      </w:rPr>
    </w:lvl>
    <w:lvl w:ilvl="6" w:tplc="6B0ADD04" w:tentative="1">
      <w:start w:val="1"/>
      <w:numFmt w:val="bullet"/>
      <w:lvlText w:val=""/>
      <w:lvlJc w:val="left"/>
      <w:pPr>
        <w:ind w:left="5749" w:hanging="360"/>
      </w:pPr>
      <w:rPr>
        <w:rFonts w:ascii="Symbol" w:hAnsi="Symbol" w:hint="default"/>
      </w:rPr>
    </w:lvl>
    <w:lvl w:ilvl="7" w:tplc="A732D1FA" w:tentative="1">
      <w:start w:val="1"/>
      <w:numFmt w:val="bullet"/>
      <w:lvlText w:val="o"/>
      <w:lvlJc w:val="left"/>
      <w:pPr>
        <w:ind w:left="6469" w:hanging="360"/>
      </w:pPr>
      <w:rPr>
        <w:rFonts w:ascii="Courier New" w:hAnsi="Courier New" w:hint="default"/>
      </w:rPr>
    </w:lvl>
    <w:lvl w:ilvl="8" w:tplc="080ADEAA" w:tentative="1">
      <w:start w:val="1"/>
      <w:numFmt w:val="bullet"/>
      <w:lvlText w:val=""/>
      <w:lvlJc w:val="left"/>
      <w:pPr>
        <w:ind w:left="7189" w:hanging="360"/>
      </w:pPr>
      <w:rPr>
        <w:rFonts w:ascii="Wingdings" w:hAnsi="Wingdings" w:hint="default"/>
      </w:rPr>
    </w:lvl>
  </w:abstractNum>
  <w:abstractNum w:abstractNumId="12">
    <w:nsid w:val="643F7F97"/>
    <w:multiLevelType w:val="multilevel"/>
    <w:tmpl w:val="60062B8C"/>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7ED0C00"/>
    <w:multiLevelType w:val="hybridMultilevel"/>
    <w:tmpl w:val="1BFAB00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13"/>
  </w:num>
  <w:num w:numId="5">
    <w:abstractNumId w:val="6"/>
  </w:num>
  <w:num w:numId="6">
    <w:abstractNumId w:val="2"/>
  </w:num>
  <w:num w:numId="7">
    <w:abstractNumId w:val="10"/>
  </w:num>
  <w:num w:numId="8">
    <w:abstractNumId w:val="5"/>
  </w:num>
  <w:num w:numId="9">
    <w:abstractNumId w:val="1"/>
  </w:num>
  <w:num w:numId="10">
    <w:abstractNumId w:val="14"/>
  </w:num>
  <w:num w:numId="11">
    <w:abstractNumId w:val="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6"/>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B2"/>
    <w:rsid w:val="00042AC3"/>
    <w:rsid w:val="00046CB4"/>
    <w:rsid w:val="000D50E2"/>
    <w:rsid w:val="000E4425"/>
    <w:rsid w:val="002C333A"/>
    <w:rsid w:val="002F58B2"/>
    <w:rsid w:val="00374BB0"/>
    <w:rsid w:val="003F28D9"/>
    <w:rsid w:val="00425C5A"/>
    <w:rsid w:val="00585811"/>
    <w:rsid w:val="00605E96"/>
    <w:rsid w:val="00757179"/>
    <w:rsid w:val="00774CEF"/>
    <w:rsid w:val="008F18C9"/>
    <w:rsid w:val="009203A0"/>
    <w:rsid w:val="009C10C9"/>
    <w:rsid w:val="009F0F3E"/>
    <w:rsid w:val="00B97240"/>
    <w:rsid w:val="00C77A50"/>
    <w:rsid w:val="00CF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5E96"/>
    <w:rPr>
      <w:rFonts w:eastAsiaTheme="minorEastAsia" w:cs="Times New Roman"/>
      <w:lang w:eastAsia="ru-RU"/>
    </w:rPr>
  </w:style>
  <w:style w:type="paragraph" w:styleId="10">
    <w:name w:val="heading 1"/>
    <w:basedOn w:val="a0"/>
    <w:next w:val="a0"/>
    <w:link w:val="12"/>
    <w:uiPriority w:val="9"/>
    <w:qFormat/>
    <w:rsid w:val="00605E96"/>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605E96"/>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605E96"/>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605E9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605E96"/>
    <w:rPr>
      <w:rFonts w:ascii="Arial" w:eastAsiaTheme="minorEastAsia" w:hAnsi="Arial" w:cs="Times New Roman"/>
      <w:b/>
      <w:bCs/>
      <w:kern w:val="32"/>
      <w:sz w:val="32"/>
      <w:szCs w:val="32"/>
      <w:lang w:eastAsia="ru-RU"/>
    </w:rPr>
  </w:style>
  <w:style w:type="character" w:customStyle="1" w:styleId="20">
    <w:name w:val="Заголовок 2 Знак"/>
    <w:basedOn w:val="a1"/>
    <w:link w:val="2"/>
    <w:uiPriority w:val="99"/>
    <w:rsid w:val="00605E96"/>
    <w:rPr>
      <w:rFonts w:ascii="Arial" w:eastAsiaTheme="minorEastAsia" w:hAnsi="Arial" w:cs="Times New Roman"/>
      <w:b/>
      <w:bCs/>
      <w:i/>
      <w:iCs/>
      <w:sz w:val="28"/>
      <w:szCs w:val="28"/>
      <w:lang w:eastAsia="ru-RU"/>
    </w:rPr>
  </w:style>
  <w:style w:type="character" w:customStyle="1" w:styleId="30">
    <w:name w:val="Заголовок 3 Знак"/>
    <w:basedOn w:val="a1"/>
    <w:link w:val="3"/>
    <w:uiPriority w:val="99"/>
    <w:rsid w:val="00605E96"/>
    <w:rPr>
      <w:rFonts w:ascii="Arial" w:eastAsiaTheme="minorEastAsia" w:hAnsi="Arial" w:cs="Times New Roman"/>
      <w:b/>
      <w:bCs/>
      <w:sz w:val="26"/>
      <w:szCs w:val="26"/>
      <w:lang w:eastAsia="ru-RU"/>
    </w:rPr>
  </w:style>
  <w:style w:type="character" w:customStyle="1" w:styleId="40">
    <w:name w:val="Заголовок 4 Знак"/>
    <w:basedOn w:val="a1"/>
    <w:link w:val="4"/>
    <w:uiPriority w:val="99"/>
    <w:rsid w:val="00605E96"/>
    <w:rPr>
      <w:rFonts w:ascii="Times New Roman" w:eastAsiaTheme="minorEastAsia" w:hAnsi="Times New Roman" w:cs="Times New Roman"/>
      <w:b/>
      <w:bCs/>
      <w:sz w:val="24"/>
      <w:szCs w:val="24"/>
      <w:lang w:eastAsia="ru-RU"/>
    </w:rPr>
  </w:style>
  <w:style w:type="paragraph" w:styleId="a4">
    <w:name w:val="Body Text"/>
    <w:basedOn w:val="a0"/>
    <w:link w:val="a5"/>
    <w:uiPriority w:val="99"/>
    <w:qFormat/>
    <w:rsid w:val="00605E96"/>
    <w:pPr>
      <w:spacing w:after="0" w:line="240" w:lineRule="auto"/>
    </w:pPr>
    <w:rPr>
      <w:rFonts w:ascii="Times New Roman" w:eastAsia="Times New Roman" w:hAnsi="Times New Roman"/>
      <w:sz w:val="28"/>
      <w:szCs w:val="24"/>
    </w:rPr>
  </w:style>
  <w:style w:type="character" w:customStyle="1" w:styleId="a5">
    <w:name w:val="Основной текст Знак"/>
    <w:basedOn w:val="a1"/>
    <w:link w:val="a4"/>
    <w:uiPriority w:val="99"/>
    <w:rsid w:val="00605E96"/>
    <w:rPr>
      <w:rFonts w:ascii="Times New Roman" w:eastAsia="Times New Roman" w:hAnsi="Times New Roman" w:cs="Times New Roman"/>
      <w:sz w:val="28"/>
      <w:szCs w:val="24"/>
      <w:lang w:eastAsia="ru-RU"/>
    </w:rPr>
  </w:style>
  <w:style w:type="paragraph" w:styleId="21">
    <w:name w:val="Body Text 2"/>
    <w:basedOn w:val="a0"/>
    <w:link w:val="22"/>
    <w:uiPriority w:val="99"/>
    <w:rsid w:val="00605E96"/>
    <w:pPr>
      <w:spacing w:after="0" w:line="240" w:lineRule="auto"/>
      <w:ind w:right="-57"/>
      <w:jc w:val="both"/>
    </w:pPr>
    <w:rPr>
      <w:rFonts w:ascii="Times New Roman" w:eastAsia="Times New Roman" w:hAnsi="Times New Roman"/>
      <w:sz w:val="28"/>
      <w:szCs w:val="24"/>
    </w:rPr>
  </w:style>
  <w:style w:type="character" w:customStyle="1" w:styleId="22">
    <w:name w:val="Основной текст 2 Знак"/>
    <w:basedOn w:val="a1"/>
    <w:link w:val="21"/>
    <w:uiPriority w:val="99"/>
    <w:rsid w:val="00605E96"/>
    <w:rPr>
      <w:rFonts w:ascii="Times New Roman" w:eastAsia="Times New Roman" w:hAnsi="Times New Roman" w:cs="Times New Roman"/>
      <w:sz w:val="28"/>
      <w:szCs w:val="24"/>
      <w:lang w:eastAsia="ru-RU"/>
    </w:rPr>
  </w:style>
  <w:style w:type="character" w:customStyle="1" w:styleId="blk">
    <w:name w:val="blk"/>
    <w:rsid w:val="00605E96"/>
  </w:style>
  <w:style w:type="paragraph" w:styleId="a6">
    <w:name w:val="footer"/>
    <w:aliases w:val="Нижний колонтитул Знак Знак Знак,Нижний колонтитул1,Нижний колонтитул Знак Знак"/>
    <w:basedOn w:val="a0"/>
    <w:link w:val="a7"/>
    <w:uiPriority w:val="99"/>
    <w:rsid w:val="00605E96"/>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605E96"/>
    <w:rPr>
      <w:rFonts w:ascii="Times New Roman" w:eastAsiaTheme="minorEastAsia" w:hAnsi="Times New Roman" w:cs="Times New Roman"/>
      <w:sz w:val="24"/>
      <w:szCs w:val="24"/>
      <w:lang w:eastAsia="ru-RU"/>
    </w:rPr>
  </w:style>
  <w:style w:type="character" w:styleId="a8">
    <w:name w:val="page number"/>
    <w:basedOn w:val="a1"/>
    <w:uiPriority w:val="99"/>
    <w:rsid w:val="00605E96"/>
    <w:rPr>
      <w:rFonts w:cs="Times New Roman"/>
    </w:rPr>
  </w:style>
  <w:style w:type="paragraph" w:styleId="a9">
    <w:name w:val="Normal (Web)"/>
    <w:basedOn w:val="a0"/>
    <w:uiPriority w:val="99"/>
    <w:rsid w:val="00605E96"/>
    <w:pPr>
      <w:widowControl w:val="0"/>
      <w:spacing w:after="0" w:line="240" w:lineRule="auto"/>
    </w:pPr>
    <w:rPr>
      <w:rFonts w:ascii="Times New Roman" w:hAnsi="Times New Roman"/>
      <w:sz w:val="24"/>
      <w:szCs w:val="24"/>
      <w:lang w:val="en-US" w:eastAsia="nl-NL"/>
    </w:rPr>
  </w:style>
  <w:style w:type="paragraph" w:styleId="aa">
    <w:name w:val="footnote text"/>
    <w:basedOn w:val="a0"/>
    <w:link w:val="ab"/>
    <w:uiPriority w:val="99"/>
    <w:qFormat/>
    <w:rsid w:val="00605E96"/>
    <w:pPr>
      <w:spacing w:after="0" w:line="240" w:lineRule="auto"/>
    </w:pPr>
    <w:rPr>
      <w:rFonts w:ascii="Times New Roman" w:hAnsi="Times New Roman"/>
      <w:sz w:val="20"/>
      <w:szCs w:val="20"/>
      <w:lang w:val="en-US"/>
    </w:rPr>
  </w:style>
  <w:style w:type="character" w:customStyle="1" w:styleId="ab">
    <w:name w:val="Текст сноски Знак"/>
    <w:basedOn w:val="a1"/>
    <w:link w:val="aa"/>
    <w:uiPriority w:val="99"/>
    <w:rsid w:val="00605E96"/>
    <w:rPr>
      <w:rFonts w:ascii="Times New Roman" w:eastAsiaTheme="minorEastAsia" w:hAnsi="Times New Roman" w:cs="Times New Roman"/>
      <w:sz w:val="20"/>
      <w:szCs w:val="20"/>
      <w:lang w:val="en-US" w:eastAsia="ru-RU"/>
    </w:rPr>
  </w:style>
  <w:style w:type="character" w:styleId="ac">
    <w:name w:val="footnote reference"/>
    <w:basedOn w:val="a1"/>
    <w:uiPriority w:val="99"/>
    <w:rsid w:val="00605E96"/>
    <w:rPr>
      <w:vertAlign w:val="superscript"/>
    </w:rPr>
  </w:style>
  <w:style w:type="paragraph" w:styleId="23">
    <w:name w:val="List 2"/>
    <w:basedOn w:val="a0"/>
    <w:uiPriority w:val="99"/>
    <w:rsid w:val="00605E96"/>
    <w:pPr>
      <w:spacing w:before="120" w:after="120" w:line="240" w:lineRule="auto"/>
      <w:ind w:left="720" w:hanging="360"/>
      <w:jc w:val="both"/>
    </w:pPr>
    <w:rPr>
      <w:rFonts w:ascii="Arial" w:eastAsia="Batang" w:hAnsi="Arial"/>
      <w:sz w:val="20"/>
      <w:szCs w:val="24"/>
      <w:lang w:eastAsia="ko-KR"/>
    </w:rPr>
  </w:style>
  <w:style w:type="character" w:styleId="ad">
    <w:name w:val="Hyperlink"/>
    <w:basedOn w:val="a1"/>
    <w:uiPriority w:val="99"/>
    <w:rsid w:val="00605E96"/>
    <w:rPr>
      <w:color w:val="0000FF"/>
      <w:u w:val="single"/>
    </w:rPr>
  </w:style>
  <w:style w:type="paragraph" w:styleId="13">
    <w:name w:val="toc 1"/>
    <w:basedOn w:val="a0"/>
    <w:next w:val="a0"/>
    <w:autoRedefine/>
    <w:uiPriority w:val="39"/>
    <w:rsid w:val="00605E96"/>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605E96"/>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605E96"/>
    <w:pPr>
      <w:spacing w:after="0" w:line="240" w:lineRule="auto"/>
      <w:ind w:left="480"/>
    </w:pPr>
    <w:rPr>
      <w:rFonts w:ascii="Times New Roman" w:hAnsi="Times New Roman"/>
      <w:sz w:val="28"/>
      <w:szCs w:val="28"/>
    </w:rPr>
  </w:style>
  <w:style w:type="character" w:customStyle="1" w:styleId="FootnoteTextChar">
    <w:name w:val="Footnote Text Char"/>
    <w:locked/>
    <w:rsid w:val="00605E96"/>
    <w:rPr>
      <w:rFonts w:ascii="Times New Roman" w:hAnsi="Times New Roman"/>
      <w:sz w:val="20"/>
      <w:lang w:val="x-none" w:eastAsia="ru-RU"/>
    </w:rPr>
  </w:style>
  <w:style w:type="paragraph" w:styleId="ae">
    <w:name w:val="List Paragraph"/>
    <w:aliases w:val="Содержание. 2 уровень"/>
    <w:basedOn w:val="a0"/>
    <w:uiPriority w:val="34"/>
    <w:qFormat/>
    <w:rsid w:val="00605E96"/>
    <w:pPr>
      <w:spacing w:before="120" w:after="120" w:line="240" w:lineRule="auto"/>
      <w:ind w:left="708"/>
    </w:pPr>
    <w:rPr>
      <w:rFonts w:ascii="Times New Roman" w:hAnsi="Times New Roman"/>
      <w:sz w:val="24"/>
      <w:szCs w:val="24"/>
    </w:rPr>
  </w:style>
  <w:style w:type="character" w:styleId="af">
    <w:name w:val="Emphasis"/>
    <w:basedOn w:val="a1"/>
    <w:uiPriority w:val="20"/>
    <w:qFormat/>
    <w:rsid w:val="00605E96"/>
    <w:rPr>
      <w:i/>
    </w:rPr>
  </w:style>
  <w:style w:type="paragraph" w:styleId="af0">
    <w:name w:val="Balloon Text"/>
    <w:basedOn w:val="a0"/>
    <w:link w:val="af1"/>
    <w:uiPriority w:val="99"/>
    <w:rsid w:val="00605E96"/>
    <w:pPr>
      <w:spacing w:after="0" w:line="240" w:lineRule="auto"/>
    </w:pPr>
    <w:rPr>
      <w:rFonts w:ascii="Segoe UI" w:hAnsi="Segoe UI"/>
      <w:sz w:val="18"/>
      <w:szCs w:val="18"/>
    </w:rPr>
  </w:style>
  <w:style w:type="character" w:customStyle="1" w:styleId="af1">
    <w:name w:val="Текст выноски Знак"/>
    <w:basedOn w:val="a1"/>
    <w:link w:val="af0"/>
    <w:uiPriority w:val="99"/>
    <w:rsid w:val="00605E96"/>
    <w:rPr>
      <w:rFonts w:ascii="Segoe UI" w:eastAsiaTheme="minorEastAsia" w:hAnsi="Segoe UI" w:cs="Times New Roman"/>
      <w:sz w:val="18"/>
      <w:szCs w:val="18"/>
      <w:lang w:eastAsia="ru-RU"/>
    </w:rPr>
  </w:style>
  <w:style w:type="paragraph" w:customStyle="1" w:styleId="ConsPlusNormal">
    <w:name w:val="ConsPlusNormal"/>
    <w:rsid w:val="00605E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0"/>
    <w:link w:val="af3"/>
    <w:uiPriority w:val="99"/>
    <w:unhideWhenUsed/>
    <w:rsid w:val="00605E96"/>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af2"/>
    <w:uiPriority w:val="99"/>
    <w:rsid w:val="00605E96"/>
    <w:rPr>
      <w:rFonts w:ascii="Times New Roman" w:eastAsiaTheme="minorEastAsia" w:hAnsi="Times New Roman" w:cs="Times New Roman"/>
      <w:sz w:val="24"/>
      <w:szCs w:val="24"/>
      <w:lang w:eastAsia="ru-RU"/>
    </w:rPr>
  </w:style>
  <w:style w:type="character" w:customStyle="1" w:styleId="af4">
    <w:name w:val="Текст примечания Знак"/>
    <w:link w:val="af5"/>
    <w:uiPriority w:val="99"/>
    <w:locked/>
    <w:rsid w:val="00605E96"/>
    <w:rPr>
      <w:rFonts w:ascii="Times New Roman" w:hAnsi="Times New Roman"/>
      <w:sz w:val="20"/>
    </w:rPr>
  </w:style>
  <w:style w:type="paragraph" w:styleId="af5">
    <w:name w:val="annotation text"/>
    <w:basedOn w:val="a0"/>
    <w:link w:val="af4"/>
    <w:uiPriority w:val="99"/>
    <w:unhideWhenUsed/>
    <w:rsid w:val="00605E96"/>
    <w:pPr>
      <w:spacing w:after="0" w:line="240" w:lineRule="auto"/>
    </w:pPr>
    <w:rPr>
      <w:rFonts w:ascii="Times New Roman" w:eastAsiaTheme="minorHAnsi" w:hAnsi="Times New Roman" w:cstheme="minorBidi"/>
      <w:sz w:val="20"/>
      <w:lang w:eastAsia="en-US"/>
    </w:rPr>
  </w:style>
  <w:style w:type="character" w:customStyle="1" w:styleId="14">
    <w:name w:val="Текст примечания Знак1"/>
    <w:basedOn w:val="a1"/>
    <w:uiPriority w:val="99"/>
    <w:semiHidden/>
    <w:rsid w:val="00605E96"/>
    <w:rPr>
      <w:rFonts w:eastAsiaTheme="minorEastAsia" w:cs="Times New Roman"/>
      <w:sz w:val="20"/>
      <w:szCs w:val="20"/>
      <w:lang w:eastAsia="ru-RU"/>
    </w:rPr>
  </w:style>
  <w:style w:type="character" w:customStyle="1" w:styleId="120">
    <w:name w:val="Текст примечания Знак12"/>
    <w:basedOn w:val="a1"/>
    <w:uiPriority w:val="99"/>
    <w:rsid w:val="00605E96"/>
    <w:rPr>
      <w:rFonts w:cs="Times New Roman"/>
      <w:sz w:val="20"/>
      <w:szCs w:val="20"/>
    </w:rPr>
  </w:style>
  <w:style w:type="character" w:customStyle="1" w:styleId="af6">
    <w:name w:val="Тема примечания Знак"/>
    <w:link w:val="af7"/>
    <w:uiPriority w:val="99"/>
    <w:locked/>
    <w:rsid w:val="00605E96"/>
    <w:rPr>
      <w:b/>
    </w:rPr>
  </w:style>
  <w:style w:type="paragraph" w:styleId="af7">
    <w:name w:val="annotation subject"/>
    <w:basedOn w:val="af5"/>
    <w:next w:val="af5"/>
    <w:link w:val="af6"/>
    <w:uiPriority w:val="99"/>
    <w:unhideWhenUsed/>
    <w:rsid w:val="00605E96"/>
    <w:rPr>
      <w:rFonts w:asciiTheme="minorHAnsi" w:hAnsiTheme="minorHAnsi"/>
      <w:b/>
      <w:sz w:val="22"/>
    </w:rPr>
  </w:style>
  <w:style w:type="character" w:customStyle="1" w:styleId="15">
    <w:name w:val="Тема примечания Знак1"/>
    <w:basedOn w:val="14"/>
    <w:uiPriority w:val="99"/>
    <w:semiHidden/>
    <w:rsid w:val="00605E96"/>
    <w:rPr>
      <w:rFonts w:eastAsiaTheme="minorEastAsia" w:cs="Times New Roman"/>
      <w:b/>
      <w:bCs/>
      <w:sz w:val="20"/>
      <w:szCs w:val="20"/>
      <w:lang w:eastAsia="ru-RU"/>
    </w:rPr>
  </w:style>
  <w:style w:type="character" w:customStyle="1" w:styleId="121">
    <w:name w:val="Тема примечания Знак12"/>
    <w:basedOn w:val="120"/>
    <w:uiPriority w:val="99"/>
    <w:rsid w:val="00605E96"/>
    <w:rPr>
      <w:rFonts w:cs="Times New Roman"/>
      <w:b/>
      <w:bCs/>
      <w:sz w:val="20"/>
      <w:szCs w:val="20"/>
    </w:rPr>
  </w:style>
  <w:style w:type="paragraph" w:styleId="25">
    <w:name w:val="Body Text Indent 2"/>
    <w:basedOn w:val="a0"/>
    <w:link w:val="26"/>
    <w:uiPriority w:val="99"/>
    <w:rsid w:val="00605E9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rsid w:val="00605E96"/>
    <w:rPr>
      <w:rFonts w:ascii="Times New Roman" w:eastAsiaTheme="minorEastAsia" w:hAnsi="Times New Roman" w:cs="Times New Roman"/>
      <w:sz w:val="24"/>
      <w:szCs w:val="24"/>
      <w:lang w:eastAsia="ru-RU"/>
    </w:rPr>
  </w:style>
  <w:style w:type="character" w:customStyle="1" w:styleId="apple-converted-space">
    <w:name w:val="apple-converted-space"/>
    <w:rsid w:val="00605E96"/>
  </w:style>
  <w:style w:type="character" w:customStyle="1" w:styleId="af8">
    <w:name w:val="Цветовое выделение"/>
    <w:uiPriority w:val="99"/>
    <w:rsid w:val="00605E96"/>
    <w:rPr>
      <w:b/>
      <w:color w:val="26282F"/>
    </w:rPr>
  </w:style>
  <w:style w:type="character" w:customStyle="1" w:styleId="af9">
    <w:name w:val="Гипертекстовая ссылка"/>
    <w:uiPriority w:val="99"/>
    <w:rsid w:val="00605E96"/>
    <w:rPr>
      <w:b/>
      <w:color w:val="106BBE"/>
    </w:rPr>
  </w:style>
  <w:style w:type="character" w:customStyle="1" w:styleId="afa">
    <w:name w:val="Активная гипертекстовая ссылка"/>
    <w:uiPriority w:val="99"/>
    <w:rsid w:val="00605E96"/>
    <w:rPr>
      <w:b/>
      <w:color w:val="106BBE"/>
      <w:u w:val="single"/>
    </w:rPr>
  </w:style>
  <w:style w:type="paragraph" w:customStyle="1" w:styleId="afb">
    <w:name w:val="Внимание"/>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0"/>
    <w:uiPriority w:val="99"/>
    <w:rsid w:val="00605E96"/>
  </w:style>
  <w:style w:type="paragraph" w:customStyle="1" w:styleId="afd">
    <w:name w:val="Внимание: недобросовестность!"/>
    <w:basedOn w:val="afb"/>
    <w:next w:val="a0"/>
    <w:uiPriority w:val="99"/>
    <w:rsid w:val="00605E96"/>
  </w:style>
  <w:style w:type="character" w:customStyle="1" w:styleId="afe">
    <w:name w:val="Выделение для Базового Поиска"/>
    <w:uiPriority w:val="99"/>
    <w:rsid w:val="00605E96"/>
    <w:rPr>
      <w:b/>
      <w:color w:val="0058A9"/>
    </w:rPr>
  </w:style>
  <w:style w:type="character" w:customStyle="1" w:styleId="aff">
    <w:name w:val="Выделение для Базового Поиска (курсив)"/>
    <w:uiPriority w:val="99"/>
    <w:rsid w:val="00605E96"/>
    <w:rPr>
      <w:b/>
      <w:i/>
      <w:color w:val="0058A9"/>
    </w:rPr>
  </w:style>
  <w:style w:type="paragraph" w:customStyle="1" w:styleId="aff0">
    <w:name w:val="Дочерний элемент списка"/>
    <w:basedOn w:val="a0"/>
    <w:next w:val="a0"/>
    <w:uiPriority w:val="99"/>
    <w:rsid w:val="00605E9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0"/>
    <w:next w:val="a0"/>
    <w:uiPriority w:val="99"/>
    <w:rsid w:val="00605E96"/>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0"/>
    <w:uiPriority w:val="99"/>
    <w:rsid w:val="00605E96"/>
    <w:rPr>
      <w:b/>
      <w:bCs/>
      <w:color w:val="0058A9"/>
      <w:shd w:val="clear" w:color="auto" w:fill="ECE9D8"/>
    </w:rPr>
  </w:style>
  <w:style w:type="paragraph" w:customStyle="1" w:styleId="aff2">
    <w:name w:val="Заголовок группы контролов"/>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0"/>
    <w:next w:val="a0"/>
    <w:uiPriority w:val="99"/>
    <w:rsid w:val="00605E9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05E96"/>
    <w:rPr>
      <w:b/>
      <w:color w:val="26282F"/>
    </w:rPr>
  </w:style>
  <w:style w:type="paragraph" w:customStyle="1" w:styleId="aff6">
    <w:name w:val="Заголовок статьи"/>
    <w:basedOn w:val="a0"/>
    <w:next w:val="a0"/>
    <w:uiPriority w:val="99"/>
    <w:rsid w:val="00605E9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05E96"/>
    <w:rPr>
      <w:b/>
      <w:color w:val="FF0000"/>
    </w:rPr>
  </w:style>
  <w:style w:type="paragraph" w:customStyle="1" w:styleId="aff8">
    <w:name w:val="Заголовок ЭР (левое окно)"/>
    <w:basedOn w:val="a0"/>
    <w:next w:val="a0"/>
    <w:uiPriority w:val="99"/>
    <w:rsid w:val="00605E9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0"/>
    <w:uiPriority w:val="99"/>
    <w:rsid w:val="00605E96"/>
    <w:pPr>
      <w:spacing w:after="0"/>
      <w:jc w:val="left"/>
    </w:pPr>
  </w:style>
  <w:style w:type="paragraph" w:customStyle="1" w:styleId="affa">
    <w:name w:val="Интерактивный заголовок"/>
    <w:basedOn w:val="16"/>
    <w:next w:val="a0"/>
    <w:uiPriority w:val="99"/>
    <w:rsid w:val="00605E96"/>
    <w:rPr>
      <w:u w:val="single"/>
    </w:rPr>
  </w:style>
  <w:style w:type="paragraph" w:customStyle="1" w:styleId="affb">
    <w:name w:val="Текст информации об изменениях"/>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0"/>
    <w:uiPriority w:val="99"/>
    <w:rsid w:val="00605E96"/>
    <w:pPr>
      <w:spacing w:before="180"/>
      <w:ind w:left="360" w:right="360" w:firstLine="0"/>
    </w:pPr>
    <w:rPr>
      <w:shd w:val="clear" w:color="auto" w:fill="EAEFED"/>
    </w:rPr>
  </w:style>
  <w:style w:type="paragraph" w:customStyle="1" w:styleId="affd">
    <w:name w:val="Текст (справка)"/>
    <w:basedOn w:val="a0"/>
    <w:next w:val="a0"/>
    <w:uiPriority w:val="99"/>
    <w:rsid w:val="00605E9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0"/>
    <w:uiPriority w:val="99"/>
    <w:rsid w:val="00605E9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605E96"/>
    <w:rPr>
      <w:i/>
      <w:iCs/>
    </w:rPr>
  </w:style>
  <w:style w:type="paragraph" w:customStyle="1" w:styleId="afff0">
    <w:name w:val="Текст (лев. подпись)"/>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0"/>
    <w:uiPriority w:val="99"/>
    <w:rsid w:val="00605E96"/>
    <w:rPr>
      <w:sz w:val="14"/>
      <w:szCs w:val="14"/>
    </w:rPr>
  </w:style>
  <w:style w:type="paragraph" w:customStyle="1" w:styleId="afff2">
    <w:name w:val="Текст (прав. подпись)"/>
    <w:basedOn w:val="a0"/>
    <w:next w:val="a0"/>
    <w:uiPriority w:val="99"/>
    <w:rsid w:val="00605E9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0"/>
    <w:uiPriority w:val="99"/>
    <w:rsid w:val="00605E96"/>
    <w:rPr>
      <w:sz w:val="14"/>
      <w:szCs w:val="14"/>
    </w:rPr>
  </w:style>
  <w:style w:type="paragraph" w:customStyle="1" w:styleId="afff4">
    <w:name w:val="Комментарий пользователя"/>
    <w:basedOn w:val="affe"/>
    <w:next w:val="a0"/>
    <w:uiPriority w:val="99"/>
    <w:rsid w:val="00605E96"/>
    <w:pPr>
      <w:jc w:val="left"/>
    </w:pPr>
    <w:rPr>
      <w:shd w:val="clear" w:color="auto" w:fill="FFDFE0"/>
    </w:rPr>
  </w:style>
  <w:style w:type="paragraph" w:customStyle="1" w:styleId="afff5">
    <w:name w:val="Куда обратиться?"/>
    <w:basedOn w:val="afb"/>
    <w:next w:val="a0"/>
    <w:uiPriority w:val="99"/>
    <w:rsid w:val="00605E96"/>
  </w:style>
  <w:style w:type="paragraph" w:customStyle="1" w:styleId="afff6">
    <w:name w:val="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05E96"/>
    <w:rPr>
      <w:b/>
      <w:color w:val="26282F"/>
      <w:shd w:val="clear" w:color="auto" w:fill="FFF580"/>
    </w:rPr>
  </w:style>
  <w:style w:type="paragraph" w:customStyle="1" w:styleId="afff8">
    <w:name w:val="Напишите нам"/>
    <w:basedOn w:val="a0"/>
    <w:next w:val="a0"/>
    <w:uiPriority w:val="99"/>
    <w:rsid w:val="00605E9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05E96"/>
    <w:rPr>
      <w:b/>
      <w:color w:val="000000"/>
      <w:shd w:val="clear" w:color="auto" w:fill="D8EDE8"/>
    </w:rPr>
  </w:style>
  <w:style w:type="paragraph" w:customStyle="1" w:styleId="afffa">
    <w:name w:val="Необходимые документы"/>
    <w:basedOn w:val="afb"/>
    <w:next w:val="a0"/>
    <w:uiPriority w:val="99"/>
    <w:rsid w:val="00605E96"/>
    <w:pPr>
      <w:ind w:firstLine="118"/>
    </w:pPr>
  </w:style>
  <w:style w:type="paragraph" w:customStyle="1" w:styleId="afffb">
    <w:name w:val="Нормальный (таблица)"/>
    <w:basedOn w:val="a0"/>
    <w:next w:val="a0"/>
    <w:uiPriority w:val="99"/>
    <w:rsid w:val="00605E9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uiPriority w:val="99"/>
    <w:rsid w:val="00605E96"/>
    <w:pPr>
      <w:ind w:left="140"/>
    </w:pPr>
  </w:style>
  <w:style w:type="character" w:customStyle="1" w:styleId="afffe">
    <w:name w:val="Опечатки"/>
    <w:uiPriority w:val="99"/>
    <w:rsid w:val="00605E96"/>
    <w:rPr>
      <w:color w:val="FF0000"/>
    </w:rPr>
  </w:style>
  <w:style w:type="paragraph" w:customStyle="1" w:styleId="affff">
    <w:name w:val="Переменная часть"/>
    <w:basedOn w:val="aff1"/>
    <w:next w:val="a0"/>
    <w:uiPriority w:val="99"/>
    <w:rsid w:val="00605E96"/>
    <w:rPr>
      <w:sz w:val="18"/>
      <w:szCs w:val="18"/>
    </w:rPr>
  </w:style>
  <w:style w:type="paragraph" w:customStyle="1" w:styleId="affff0">
    <w:name w:val="Подвал для информации об изменениях"/>
    <w:basedOn w:val="10"/>
    <w:next w:val="a0"/>
    <w:uiPriority w:val="99"/>
    <w:rsid w:val="00605E9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0"/>
    <w:uiPriority w:val="99"/>
    <w:rsid w:val="00605E96"/>
    <w:rPr>
      <w:b/>
      <w:bCs/>
    </w:rPr>
  </w:style>
  <w:style w:type="paragraph" w:customStyle="1" w:styleId="affff2">
    <w:name w:val="Подчёркнуный текст"/>
    <w:basedOn w:val="a0"/>
    <w:next w:val="a0"/>
    <w:uiPriority w:val="99"/>
    <w:rsid w:val="00605E9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0"/>
    <w:uiPriority w:val="99"/>
    <w:rsid w:val="00605E96"/>
    <w:rPr>
      <w:sz w:val="20"/>
      <w:szCs w:val="20"/>
    </w:rPr>
  </w:style>
  <w:style w:type="paragraph" w:customStyle="1" w:styleId="affff4">
    <w:name w:val="Прижатый влево"/>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0"/>
    <w:uiPriority w:val="99"/>
    <w:rsid w:val="00605E96"/>
  </w:style>
  <w:style w:type="paragraph" w:customStyle="1" w:styleId="affff6">
    <w:name w:val="Примечание."/>
    <w:basedOn w:val="afb"/>
    <w:next w:val="a0"/>
    <w:uiPriority w:val="99"/>
    <w:rsid w:val="00605E96"/>
  </w:style>
  <w:style w:type="character" w:customStyle="1" w:styleId="affff7">
    <w:name w:val="Продолжение ссылки"/>
    <w:uiPriority w:val="99"/>
    <w:rsid w:val="00605E96"/>
  </w:style>
  <w:style w:type="paragraph" w:customStyle="1" w:styleId="affff8">
    <w:name w:val="Словарная статья"/>
    <w:basedOn w:val="a0"/>
    <w:next w:val="a0"/>
    <w:uiPriority w:val="99"/>
    <w:rsid w:val="00605E9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05E96"/>
    <w:rPr>
      <w:b/>
      <w:color w:val="26282F"/>
    </w:rPr>
  </w:style>
  <w:style w:type="character" w:customStyle="1" w:styleId="affffa">
    <w:name w:val="Сравнение редакций. Добавленный фрагмент"/>
    <w:uiPriority w:val="99"/>
    <w:rsid w:val="00605E96"/>
    <w:rPr>
      <w:color w:val="000000"/>
      <w:shd w:val="clear" w:color="auto" w:fill="C1D7FF"/>
    </w:rPr>
  </w:style>
  <w:style w:type="character" w:customStyle="1" w:styleId="affffb">
    <w:name w:val="Сравнение редакций. Удаленный фрагмент"/>
    <w:uiPriority w:val="99"/>
    <w:rsid w:val="00605E96"/>
    <w:rPr>
      <w:color w:val="000000"/>
      <w:shd w:val="clear" w:color="auto" w:fill="C4C413"/>
    </w:rPr>
  </w:style>
  <w:style w:type="paragraph" w:customStyle="1" w:styleId="affffc">
    <w:name w:val="Ссылка на официальную публикацию"/>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05E96"/>
    <w:rPr>
      <w:b/>
      <w:color w:val="749232"/>
    </w:rPr>
  </w:style>
  <w:style w:type="paragraph" w:customStyle="1" w:styleId="affffe">
    <w:name w:val="Текст в таблице"/>
    <w:basedOn w:val="afffb"/>
    <w:next w:val="a0"/>
    <w:uiPriority w:val="99"/>
    <w:rsid w:val="00605E96"/>
    <w:pPr>
      <w:ind w:firstLine="500"/>
    </w:pPr>
  </w:style>
  <w:style w:type="paragraph" w:customStyle="1" w:styleId="afffff">
    <w:name w:val="Текст ЭР (см. также)"/>
    <w:basedOn w:val="a0"/>
    <w:next w:val="a0"/>
    <w:uiPriority w:val="99"/>
    <w:rsid w:val="00605E9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0"/>
    <w:next w:val="a0"/>
    <w:uiPriority w:val="99"/>
    <w:rsid w:val="00605E9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05E96"/>
    <w:rPr>
      <w:b/>
      <w:strike/>
      <w:color w:val="666600"/>
    </w:rPr>
  </w:style>
  <w:style w:type="paragraph" w:customStyle="1" w:styleId="afffff2">
    <w:name w:val="Формула"/>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0"/>
    <w:uiPriority w:val="99"/>
    <w:rsid w:val="00605E96"/>
    <w:pPr>
      <w:jc w:val="center"/>
    </w:pPr>
  </w:style>
  <w:style w:type="paragraph" w:customStyle="1" w:styleId="-">
    <w:name w:val="ЭР-содержание (правое окно)"/>
    <w:basedOn w:val="a0"/>
    <w:next w:val="a0"/>
    <w:uiPriority w:val="99"/>
    <w:rsid w:val="00605E9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05E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1"/>
    <w:uiPriority w:val="99"/>
    <w:unhideWhenUsed/>
    <w:rsid w:val="00605E96"/>
    <w:rPr>
      <w:sz w:val="16"/>
    </w:rPr>
  </w:style>
  <w:style w:type="paragraph" w:styleId="41">
    <w:name w:val="toc 4"/>
    <w:basedOn w:val="a0"/>
    <w:next w:val="a0"/>
    <w:autoRedefine/>
    <w:uiPriority w:val="39"/>
    <w:rsid w:val="00605E96"/>
    <w:pPr>
      <w:spacing w:after="0" w:line="240" w:lineRule="auto"/>
      <w:ind w:left="720"/>
    </w:pPr>
    <w:rPr>
      <w:rFonts w:ascii="Calibri" w:hAnsi="Calibri" w:cs="Calibri"/>
      <w:sz w:val="20"/>
      <w:szCs w:val="20"/>
    </w:rPr>
  </w:style>
  <w:style w:type="paragraph" w:styleId="5">
    <w:name w:val="toc 5"/>
    <w:basedOn w:val="a0"/>
    <w:next w:val="a0"/>
    <w:autoRedefine/>
    <w:uiPriority w:val="39"/>
    <w:rsid w:val="00605E96"/>
    <w:pPr>
      <w:spacing w:after="0" w:line="240" w:lineRule="auto"/>
      <w:ind w:left="960"/>
    </w:pPr>
    <w:rPr>
      <w:rFonts w:ascii="Calibri" w:hAnsi="Calibri" w:cs="Calibri"/>
      <w:sz w:val="20"/>
      <w:szCs w:val="20"/>
    </w:rPr>
  </w:style>
  <w:style w:type="paragraph" w:styleId="6">
    <w:name w:val="toc 6"/>
    <w:basedOn w:val="a0"/>
    <w:next w:val="a0"/>
    <w:autoRedefine/>
    <w:uiPriority w:val="39"/>
    <w:rsid w:val="00605E96"/>
    <w:pPr>
      <w:spacing w:after="0" w:line="240" w:lineRule="auto"/>
      <w:ind w:left="1200"/>
    </w:pPr>
    <w:rPr>
      <w:rFonts w:ascii="Calibri" w:hAnsi="Calibri" w:cs="Calibri"/>
      <w:sz w:val="20"/>
      <w:szCs w:val="20"/>
    </w:rPr>
  </w:style>
  <w:style w:type="paragraph" w:styleId="7">
    <w:name w:val="toc 7"/>
    <w:basedOn w:val="a0"/>
    <w:next w:val="a0"/>
    <w:autoRedefine/>
    <w:uiPriority w:val="39"/>
    <w:rsid w:val="00605E96"/>
    <w:pPr>
      <w:spacing w:after="0" w:line="240" w:lineRule="auto"/>
      <w:ind w:left="1440"/>
    </w:pPr>
    <w:rPr>
      <w:rFonts w:ascii="Calibri" w:hAnsi="Calibri" w:cs="Calibri"/>
      <w:sz w:val="20"/>
      <w:szCs w:val="20"/>
    </w:rPr>
  </w:style>
  <w:style w:type="paragraph" w:styleId="8">
    <w:name w:val="toc 8"/>
    <w:basedOn w:val="a0"/>
    <w:next w:val="a0"/>
    <w:autoRedefine/>
    <w:uiPriority w:val="39"/>
    <w:rsid w:val="00605E96"/>
    <w:pPr>
      <w:spacing w:after="0" w:line="240" w:lineRule="auto"/>
      <w:ind w:left="1680"/>
    </w:pPr>
    <w:rPr>
      <w:rFonts w:ascii="Calibri" w:hAnsi="Calibri" w:cs="Calibri"/>
      <w:sz w:val="20"/>
      <w:szCs w:val="20"/>
    </w:rPr>
  </w:style>
  <w:style w:type="paragraph" w:styleId="9">
    <w:name w:val="toc 9"/>
    <w:basedOn w:val="a0"/>
    <w:next w:val="a0"/>
    <w:autoRedefine/>
    <w:uiPriority w:val="39"/>
    <w:rsid w:val="00605E96"/>
    <w:pPr>
      <w:spacing w:after="0" w:line="240" w:lineRule="auto"/>
      <w:ind w:left="1920"/>
    </w:pPr>
    <w:rPr>
      <w:rFonts w:ascii="Calibri" w:hAnsi="Calibri" w:cs="Calibri"/>
      <w:sz w:val="20"/>
      <w:szCs w:val="20"/>
    </w:rPr>
  </w:style>
  <w:style w:type="paragraph" w:customStyle="1" w:styleId="s1">
    <w:name w:val="s_1"/>
    <w:basedOn w:val="a0"/>
    <w:rsid w:val="00605E96"/>
    <w:pPr>
      <w:spacing w:before="100" w:beforeAutospacing="1" w:after="100" w:afterAutospacing="1" w:line="240" w:lineRule="auto"/>
    </w:pPr>
    <w:rPr>
      <w:rFonts w:ascii="Times New Roman" w:hAnsi="Times New Roman"/>
      <w:sz w:val="24"/>
      <w:szCs w:val="24"/>
    </w:rPr>
  </w:style>
  <w:style w:type="table" w:styleId="afffff5">
    <w:name w:val="Table Grid"/>
    <w:basedOn w:val="a2"/>
    <w:uiPriority w:val="5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0"/>
    <w:link w:val="afffff7"/>
    <w:uiPriority w:val="99"/>
    <w:semiHidden/>
    <w:unhideWhenUsed/>
    <w:rsid w:val="00605E96"/>
    <w:pPr>
      <w:spacing w:after="0" w:line="240" w:lineRule="auto"/>
    </w:pPr>
    <w:rPr>
      <w:sz w:val="20"/>
      <w:szCs w:val="20"/>
    </w:rPr>
  </w:style>
  <w:style w:type="character" w:customStyle="1" w:styleId="afffff7">
    <w:name w:val="Текст концевой сноски Знак"/>
    <w:basedOn w:val="a1"/>
    <w:link w:val="afffff6"/>
    <w:uiPriority w:val="99"/>
    <w:semiHidden/>
    <w:rsid w:val="00605E96"/>
    <w:rPr>
      <w:rFonts w:eastAsiaTheme="minorEastAsia" w:cs="Times New Roman"/>
      <w:sz w:val="20"/>
      <w:szCs w:val="20"/>
      <w:lang w:eastAsia="ru-RU"/>
    </w:rPr>
  </w:style>
  <w:style w:type="character" w:styleId="afffff8">
    <w:name w:val="endnote reference"/>
    <w:basedOn w:val="a1"/>
    <w:uiPriority w:val="99"/>
    <w:semiHidden/>
    <w:unhideWhenUsed/>
    <w:rsid w:val="00605E96"/>
    <w:rPr>
      <w:rFonts w:cs="Times New Roman"/>
      <w:vertAlign w:val="superscript"/>
    </w:rPr>
  </w:style>
  <w:style w:type="character" w:customStyle="1" w:styleId="s10">
    <w:name w:val="s1"/>
    <w:rsid w:val="00605E96"/>
  </w:style>
  <w:style w:type="paragraph" w:customStyle="1" w:styleId="27">
    <w:name w:val="Заголовок2"/>
    <w:basedOn w:val="aff1"/>
    <w:next w:val="a0"/>
    <w:uiPriority w:val="99"/>
    <w:rsid w:val="00605E96"/>
    <w:rPr>
      <w:b/>
      <w:bCs/>
      <w:color w:val="0058A9"/>
      <w:shd w:val="clear" w:color="auto" w:fill="ECE9D8"/>
    </w:rPr>
  </w:style>
  <w:style w:type="paragraph" w:customStyle="1" w:styleId="Standard">
    <w:name w:val="Standard"/>
    <w:rsid w:val="00605E96"/>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7">
    <w:name w:val="Сетка таблицы1"/>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No Spacing"/>
    <w:uiPriority w:val="1"/>
    <w:qFormat/>
    <w:rsid w:val="00605E96"/>
    <w:pPr>
      <w:spacing w:after="0" w:line="240" w:lineRule="auto"/>
    </w:pPr>
    <w:rPr>
      <w:rFonts w:ascii="Times New Roman" w:eastAsia="Times New Roman" w:hAnsi="Times New Roman" w:cs="Times New Roman"/>
    </w:rPr>
  </w:style>
  <w:style w:type="paragraph" w:customStyle="1" w:styleId="c1">
    <w:name w:val="c1"/>
    <w:basedOn w:val="a0"/>
    <w:rsid w:val="00605E96"/>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05E96"/>
    <w:rPr>
      <w:rFonts w:cs="Times New Roman"/>
    </w:rPr>
  </w:style>
  <w:style w:type="paragraph" w:customStyle="1" w:styleId="formattext">
    <w:name w:val="formattext"/>
    <w:basedOn w:val="a0"/>
    <w:rsid w:val="00605E96"/>
    <w:pPr>
      <w:spacing w:before="100" w:beforeAutospacing="1" w:after="100" w:afterAutospacing="1" w:line="240" w:lineRule="auto"/>
    </w:pPr>
    <w:rPr>
      <w:rFonts w:ascii="Times New Roman" w:hAnsi="Times New Roman"/>
      <w:sz w:val="24"/>
      <w:szCs w:val="24"/>
    </w:rPr>
  </w:style>
  <w:style w:type="character" w:styleId="afffffa">
    <w:name w:val="Strong"/>
    <w:basedOn w:val="a1"/>
    <w:uiPriority w:val="22"/>
    <w:qFormat/>
    <w:rsid w:val="00605E96"/>
    <w:rPr>
      <w:rFonts w:cs="Times New Roman"/>
      <w:b/>
      <w:bCs/>
    </w:rPr>
  </w:style>
  <w:style w:type="character" w:customStyle="1" w:styleId="WW8Num2z0">
    <w:name w:val="WW8Num2z0"/>
    <w:rsid w:val="00605E96"/>
    <w:rPr>
      <w:rFonts w:ascii="Symbol" w:hAnsi="Symbol"/>
      <w:b/>
    </w:rPr>
  </w:style>
  <w:style w:type="character" w:customStyle="1" w:styleId="WW8Num3z0">
    <w:name w:val="WW8Num3z0"/>
    <w:rsid w:val="00605E96"/>
    <w:rPr>
      <w:b/>
    </w:rPr>
  </w:style>
  <w:style w:type="character" w:customStyle="1" w:styleId="WW8Num6z0">
    <w:name w:val="WW8Num6z0"/>
    <w:rsid w:val="00605E96"/>
    <w:rPr>
      <w:b/>
    </w:rPr>
  </w:style>
  <w:style w:type="character" w:customStyle="1" w:styleId="18">
    <w:name w:val="Основной шрифт абзаца1"/>
    <w:rsid w:val="00605E96"/>
  </w:style>
  <w:style w:type="character" w:customStyle="1" w:styleId="afffffb">
    <w:name w:val="Символ сноски"/>
    <w:rsid w:val="00605E96"/>
    <w:rPr>
      <w:vertAlign w:val="superscript"/>
    </w:rPr>
  </w:style>
  <w:style w:type="character" w:customStyle="1" w:styleId="19">
    <w:name w:val="Знак примечания1"/>
    <w:rsid w:val="00605E96"/>
    <w:rPr>
      <w:sz w:val="16"/>
    </w:rPr>
  </w:style>
  <w:style w:type="character" w:customStyle="1" w:styleId="b-serp-urlitem1">
    <w:name w:val="b-serp-url__item1"/>
    <w:basedOn w:val="18"/>
    <w:rsid w:val="00605E96"/>
    <w:rPr>
      <w:rFonts w:cs="Times New Roman"/>
    </w:rPr>
  </w:style>
  <w:style w:type="character" w:customStyle="1" w:styleId="b-serp-urlmark1">
    <w:name w:val="b-serp-url__mark1"/>
    <w:basedOn w:val="18"/>
    <w:rsid w:val="00605E96"/>
    <w:rPr>
      <w:rFonts w:cs="Times New Roman"/>
    </w:rPr>
  </w:style>
  <w:style w:type="paragraph" w:customStyle="1" w:styleId="32">
    <w:name w:val="Заголовок3"/>
    <w:basedOn w:val="a0"/>
    <w:next w:val="a4"/>
    <w:rsid w:val="00605E96"/>
    <w:pPr>
      <w:keepNext/>
      <w:suppressAutoHyphens/>
      <w:spacing w:before="240" w:after="120" w:line="240" w:lineRule="auto"/>
    </w:pPr>
    <w:rPr>
      <w:rFonts w:ascii="Arial" w:eastAsia="Microsoft YaHei" w:hAnsi="Arial" w:cs="Mangal"/>
      <w:sz w:val="28"/>
      <w:szCs w:val="28"/>
      <w:lang w:eastAsia="ar-SA"/>
    </w:rPr>
  </w:style>
  <w:style w:type="paragraph" w:styleId="afffffc">
    <w:name w:val="List"/>
    <w:basedOn w:val="a4"/>
    <w:uiPriority w:val="99"/>
    <w:rsid w:val="00605E96"/>
    <w:pPr>
      <w:suppressAutoHyphens/>
      <w:spacing w:after="120"/>
    </w:pPr>
    <w:rPr>
      <w:rFonts w:eastAsiaTheme="minorEastAsia" w:cs="Mangal"/>
      <w:sz w:val="24"/>
      <w:lang w:eastAsia="ar-SA"/>
    </w:rPr>
  </w:style>
  <w:style w:type="paragraph" w:customStyle="1" w:styleId="1a">
    <w:name w:val="Название1"/>
    <w:basedOn w:val="a0"/>
    <w:rsid w:val="00605E9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b">
    <w:name w:val="Указатель1"/>
    <w:basedOn w:val="a0"/>
    <w:rsid w:val="00605E96"/>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605E96"/>
    <w:pPr>
      <w:suppressAutoHyphens/>
      <w:spacing w:after="0" w:line="240" w:lineRule="auto"/>
      <w:ind w:left="566" w:hanging="283"/>
    </w:pPr>
    <w:rPr>
      <w:rFonts w:ascii="Times New Roman" w:hAnsi="Times New Roman"/>
      <w:sz w:val="24"/>
      <w:szCs w:val="24"/>
      <w:lang w:eastAsia="ar-SA"/>
    </w:rPr>
  </w:style>
  <w:style w:type="paragraph" w:customStyle="1" w:styleId="211">
    <w:name w:val="Основной текст с отступом 21"/>
    <w:basedOn w:val="a0"/>
    <w:rsid w:val="00605E96"/>
    <w:pPr>
      <w:suppressAutoHyphens/>
      <w:spacing w:after="120" w:line="480" w:lineRule="auto"/>
      <w:ind w:left="283"/>
    </w:pPr>
    <w:rPr>
      <w:rFonts w:ascii="Times New Roman" w:hAnsi="Times New Roman"/>
      <w:sz w:val="24"/>
      <w:szCs w:val="24"/>
      <w:lang w:eastAsia="ar-SA"/>
    </w:rPr>
  </w:style>
  <w:style w:type="paragraph" w:customStyle="1" w:styleId="212">
    <w:name w:val="Основной текст 21"/>
    <w:basedOn w:val="a0"/>
    <w:rsid w:val="00605E96"/>
    <w:pPr>
      <w:suppressAutoHyphens/>
      <w:spacing w:after="120" w:line="480" w:lineRule="auto"/>
    </w:pPr>
    <w:rPr>
      <w:rFonts w:ascii="Times New Roman" w:hAnsi="Times New Roman"/>
      <w:sz w:val="24"/>
      <w:szCs w:val="24"/>
      <w:lang w:eastAsia="ar-SA"/>
    </w:rPr>
  </w:style>
  <w:style w:type="paragraph" w:customStyle="1" w:styleId="1c">
    <w:name w:val="Текст примечания1"/>
    <w:basedOn w:val="a0"/>
    <w:rsid w:val="00605E96"/>
    <w:pPr>
      <w:suppressAutoHyphens/>
      <w:spacing w:after="0" w:line="240" w:lineRule="auto"/>
    </w:pPr>
    <w:rPr>
      <w:rFonts w:ascii="Times New Roman" w:hAnsi="Times New Roman"/>
      <w:sz w:val="20"/>
      <w:szCs w:val="20"/>
      <w:lang w:eastAsia="ar-SA"/>
    </w:rPr>
  </w:style>
  <w:style w:type="paragraph" w:customStyle="1" w:styleId="afffffd">
    <w:name w:val="Знак"/>
    <w:basedOn w:val="a0"/>
    <w:rsid w:val="00605E96"/>
    <w:pPr>
      <w:suppressAutoHyphens/>
      <w:spacing w:after="160" w:line="240" w:lineRule="exact"/>
    </w:pPr>
    <w:rPr>
      <w:rFonts w:ascii="Verdana" w:hAnsi="Verdana"/>
      <w:sz w:val="20"/>
      <w:szCs w:val="20"/>
      <w:lang w:eastAsia="ar-SA"/>
    </w:rPr>
  </w:style>
  <w:style w:type="paragraph" w:customStyle="1" w:styleId="28">
    <w:name w:val="Знак2"/>
    <w:basedOn w:val="a0"/>
    <w:rsid w:val="00605E96"/>
    <w:pPr>
      <w:tabs>
        <w:tab w:val="left" w:pos="708"/>
      </w:tabs>
      <w:suppressAutoHyphens/>
      <w:spacing w:after="160" w:line="240" w:lineRule="exact"/>
    </w:pPr>
    <w:rPr>
      <w:rFonts w:ascii="Verdana" w:hAnsi="Verdana" w:cs="Verdana"/>
      <w:sz w:val="20"/>
      <w:szCs w:val="20"/>
      <w:lang w:val="en-US" w:eastAsia="ar-SA"/>
    </w:rPr>
  </w:style>
  <w:style w:type="paragraph" w:customStyle="1" w:styleId="afffffe">
    <w:name w:val="Содержимое таблицы"/>
    <w:basedOn w:val="a0"/>
    <w:rsid w:val="00605E96"/>
    <w:pPr>
      <w:suppressLineNumbers/>
      <w:suppressAutoHyphens/>
      <w:spacing w:after="0" w:line="240" w:lineRule="auto"/>
    </w:pPr>
    <w:rPr>
      <w:rFonts w:ascii="Times New Roman" w:hAnsi="Times New Roman"/>
      <w:sz w:val="24"/>
      <w:szCs w:val="24"/>
      <w:lang w:eastAsia="ar-SA"/>
    </w:rPr>
  </w:style>
  <w:style w:type="paragraph" w:customStyle="1" w:styleId="affffff">
    <w:name w:val="Заголовок таблицы"/>
    <w:basedOn w:val="afffffe"/>
    <w:rsid w:val="00605E96"/>
    <w:pPr>
      <w:jc w:val="center"/>
    </w:pPr>
    <w:rPr>
      <w:b/>
      <w:bCs/>
    </w:rPr>
  </w:style>
  <w:style w:type="paragraph" w:customStyle="1" w:styleId="affffff0">
    <w:name w:val="Содержимое врезки"/>
    <w:basedOn w:val="a4"/>
    <w:rsid w:val="00605E96"/>
    <w:pPr>
      <w:suppressAutoHyphens/>
      <w:spacing w:after="120"/>
    </w:pPr>
    <w:rPr>
      <w:rFonts w:eastAsiaTheme="minorEastAsia"/>
      <w:sz w:val="24"/>
      <w:lang w:eastAsia="ar-SA"/>
    </w:rPr>
  </w:style>
  <w:style w:type="paragraph" w:styleId="affffff1">
    <w:name w:val="Document Map"/>
    <w:basedOn w:val="a0"/>
    <w:link w:val="affffff2"/>
    <w:uiPriority w:val="99"/>
    <w:semiHidden/>
    <w:unhideWhenUsed/>
    <w:rsid w:val="00605E96"/>
    <w:pPr>
      <w:suppressAutoHyphens/>
      <w:spacing w:after="0" w:line="240" w:lineRule="auto"/>
    </w:pPr>
    <w:rPr>
      <w:rFonts w:ascii="Tahoma" w:hAnsi="Tahoma"/>
      <w:sz w:val="16"/>
      <w:szCs w:val="16"/>
      <w:lang w:eastAsia="ar-SA"/>
    </w:rPr>
  </w:style>
  <w:style w:type="character" w:customStyle="1" w:styleId="affffff2">
    <w:name w:val="Схема документа Знак"/>
    <w:basedOn w:val="a1"/>
    <w:link w:val="affffff1"/>
    <w:uiPriority w:val="99"/>
    <w:semiHidden/>
    <w:rsid w:val="00605E96"/>
    <w:rPr>
      <w:rFonts w:ascii="Tahoma" w:eastAsiaTheme="minorEastAsia" w:hAnsi="Tahoma" w:cs="Times New Roman"/>
      <w:sz w:val="16"/>
      <w:szCs w:val="16"/>
      <w:lang w:eastAsia="ar-SA"/>
    </w:rPr>
  </w:style>
  <w:style w:type="character" w:customStyle="1" w:styleId="110">
    <w:name w:val="Текст примечания Знак11"/>
    <w:basedOn w:val="a1"/>
    <w:uiPriority w:val="99"/>
    <w:rsid w:val="00605E96"/>
    <w:rPr>
      <w:rFonts w:cs="Times New Roman"/>
      <w:sz w:val="20"/>
      <w:szCs w:val="20"/>
    </w:rPr>
  </w:style>
  <w:style w:type="character" w:customStyle="1" w:styleId="111">
    <w:name w:val="Тема примечания Знак11"/>
    <w:basedOn w:val="110"/>
    <w:uiPriority w:val="99"/>
    <w:rsid w:val="00605E96"/>
    <w:rPr>
      <w:rFonts w:cs="Times New Roman"/>
      <w:b/>
      <w:bCs/>
      <w:sz w:val="20"/>
      <w:szCs w:val="20"/>
    </w:rPr>
  </w:style>
  <w:style w:type="table" w:customStyle="1" w:styleId="29">
    <w:name w:val="Сетка таблицы2"/>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Body Text Indent"/>
    <w:basedOn w:val="a0"/>
    <w:link w:val="affffff4"/>
    <w:uiPriority w:val="99"/>
    <w:rsid w:val="00605E96"/>
    <w:pPr>
      <w:spacing w:after="120"/>
      <w:ind w:left="283"/>
    </w:pPr>
    <w:rPr>
      <w:rFonts w:ascii="Calibri" w:hAnsi="Calibri" w:cs="Arial"/>
      <w:lang w:eastAsia="en-US"/>
    </w:rPr>
  </w:style>
  <w:style w:type="character" w:customStyle="1" w:styleId="affffff4">
    <w:name w:val="Основной текст с отступом Знак"/>
    <w:basedOn w:val="a1"/>
    <w:link w:val="affffff3"/>
    <w:uiPriority w:val="99"/>
    <w:rsid w:val="00605E96"/>
    <w:rPr>
      <w:rFonts w:ascii="Calibri" w:eastAsiaTheme="minorEastAsia" w:hAnsi="Calibri" w:cs="Arial"/>
    </w:rPr>
  </w:style>
  <w:style w:type="paragraph" w:customStyle="1" w:styleId="TableContents">
    <w:name w:val="Table Contents"/>
    <w:basedOn w:val="a0"/>
    <w:rsid w:val="00605E96"/>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605E96"/>
    <w:pPr>
      <w:spacing w:after="60"/>
      <w:ind w:left="360" w:hanging="360"/>
      <w:jc w:val="both"/>
    </w:pPr>
    <w:rPr>
      <w:rFonts w:ascii="Times New Roman" w:eastAsiaTheme="minorEastAsia" w:hAnsi="Times New Roman" w:cs="Times New Roman"/>
      <w:sz w:val="20"/>
      <w:szCs w:val="20"/>
    </w:rPr>
  </w:style>
  <w:style w:type="character" w:customStyle="1" w:styleId="affffff6">
    <w:name w:val="Перечисление Знак"/>
    <w:link w:val="affffff5"/>
    <w:uiPriority w:val="99"/>
    <w:locked/>
    <w:rsid w:val="00605E96"/>
    <w:rPr>
      <w:rFonts w:ascii="Times New Roman" w:eastAsiaTheme="minorEastAsia" w:hAnsi="Times New Roman" w:cs="Times New Roman"/>
      <w:sz w:val="20"/>
      <w:szCs w:val="20"/>
    </w:rPr>
  </w:style>
  <w:style w:type="paragraph" w:styleId="affffff7">
    <w:name w:val="Subtitle"/>
    <w:basedOn w:val="a0"/>
    <w:next w:val="a4"/>
    <w:link w:val="affffff8"/>
    <w:uiPriority w:val="11"/>
    <w:qFormat/>
    <w:rsid w:val="00605E96"/>
    <w:pPr>
      <w:spacing w:after="0" w:line="360" w:lineRule="auto"/>
      <w:jc w:val="center"/>
    </w:pPr>
    <w:rPr>
      <w:rFonts w:ascii="Times New Roman" w:hAnsi="Times New Roman"/>
      <w:b/>
      <w:sz w:val="24"/>
      <w:szCs w:val="20"/>
      <w:lang w:eastAsia="ar-SA"/>
    </w:rPr>
  </w:style>
  <w:style w:type="character" w:customStyle="1" w:styleId="affffff8">
    <w:name w:val="Подзаголовок Знак"/>
    <w:basedOn w:val="a1"/>
    <w:link w:val="affffff7"/>
    <w:uiPriority w:val="11"/>
    <w:rsid w:val="00605E96"/>
    <w:rPr>
      <w:rFonts w:ascii="Times New Roman" w:eastAsiaTheme="minorEastAsia" w:hAnsi="Times New Roman" w:cs="Times New Roman"/>
      <w:b/>
      <w:sz w:val="24"/>
      <w:szCs w:val="20"/>
      <w:lang w:eastAsia="ar-SA"/>
    </w:rPr>
  </w:style>
  <w:style w:type="character" w:customStyle="1" w:styleId="2105pt">
    <w:name w:val="Основной текст (2) + 10.5 pt"/>
    <w:rsid w:val="00605E96"/>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605E96"/>
    <w:rPr>
      <w:rFonts w:cs="Times New Roman"/>
    </w:rPr>
  </w:style>
  <w:style w:type="character" w:customStyle="1" w:styleId="c7">
    <w:name w:val="c7"/>
    <w:rsid w:val="00605E96"/>
  </w:style>
  <w:style w:type="character" w:customStyle="1" w:styleId="2a">
    <w:name w:val="Основной текст (2)"/>
    <w:rsid w:val="00605E96"/>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605E96"/>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605E96"/>
    <w:rPr>
      <w:rFonts w:cs="Times New Roman"/>
      <w:color w:val="808080"/>
    </w:rPr>
  </w:style>
  <w:style w:type="character" w:styleId="affffffa">
    <w:name w:val="FollowedHyperlink"/>
    <w:basedOn w:val="a1"/>
    <w:uiPriority w:val="99"/>
    <w:semiHidden/>
    <w:unhideWhenUsed/>
    <w:rsid w:val="00605E96"/>
    <w:rPr>
      <w:rFonts w:cs="Times New Roman"/>
      <w:color w:val="800080" w:themeColor="followedHyperlink"/>
      <w:u w:val="single"/>
    </w:rPr>
  </w:style>
  <w:style w:type="character" w:customStyle="1" w:styleId="2c">
    <w:name w:val="Основной текст (2)_"/>
    <w:rsid w:val="00605E96"/>
    <w:rPr>
      <w:rFonts w:ascii="Times New Roman" w:hAnsi="Times New Roman"/>
      <w:u w:val="none"/>
      <w:effect w:val="none"/>
    </w:rPr>
  </w:style>
  <w:style w:type="character" w:customStyle="1" w:styleId="90">
    <w:name w:val="Основной текст (9)_"/>
    <w:rsid w:val="00605E96"/>
    <w:rPr>
      <w:rFonts w:ascii="Times New Roman" w:hAnsi="Times New Roman"/>
      <w:b/>
      <w:spacing w:val="0"/>
      <w:u w:val="none"/>
      <w:effect w:val="none"/>
    </w:rPr>
  </w:style>
  <w:style w:type="character" w:customStyle="1" w:styleId="91">
    <w:name w:val="Основной текст (9)"/>
    <w:rsid w:val="00605E96"/>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605E96"/>
    <w:pPr>
      <w:numPr>
        <w:ilvl w:val="1"/>
        <w:numId w:val="12"/>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0"/>
    <w:next w:val="1"/>
    <w:rsid w:val="00605E96"/>
    <w:pPr>
      <w:keepNext/>
      <w:numPr>
        <w:numId w:val="12"/>
      </w:numPr>
      <w:spacing w:before="240" w:after="120" w:line="240" w:lineRule="auto"/>
      <w:jc w:val="center"/>
    </w:pPr>
    <w:rPr>
      <w:rFonts w:ascii="Times New Roman" w:hAnsi="Times New Roman"/>
      <w:b/>
      <w:bCs/>
      <w:color w:val="000000"/>
      <w:sz w:val="32"/>
      <w:szCs w:val="24"/>
    </w:rPr>
  </w:style>
  <w:style w:type="paragraph" w:customStyle="1" w:styleId="a">
    <w:name w:val="!! стиль список"/>
    <w:basedOn w:val="a0"/>
    <w:qFormat/>
    <w:rsid w:val="00605E96"/>
    <w:pPr>
      <w:numPr>
        <w:numId w:val="13"/>
      </w:numPr>
      <w:autoSpaceDE w:val="0"/>
      <w:autoSpaceDN w:val="0"/>
      <w:adjustRightInd w:val="0"/>
      <w:spacing w:after="0" w:line="360" w:lineRule="auto"/>
      <w:jc w:val="both"/>
    </w:pPr>
    <w:rPr>
      <w:rFonts w:ascii="Times New Roman" w:hAnsi="Times New Roman"/>
      <w:szCs w:val="20"/>
    </w:rPr>
  </w:style>
  <w:style w:type="character" w:customStyle="1" w:styleId="affffffb">
    <w:name w:val="Основной текст_"/>
    <w:basedOn w:val="a1"/>
    <w:link w:val="42"/>
    <w:locked/>
    <w:rsid w:val="00605E96"/>
    <w:rPr>
      <w:rFonts w:ascii="Calibri" w:hAnsi="Calibri" w:cs="Calibri"/>
      <w:spacing w:val="2"/>
      <w:shd w:val="clear" w:color="auto" w:fill="FFFFFF"/>
    </w:rPr>
  </w:style>
  <w:style w:type="character" w:customStyle="1" w:styleId="1d">
    <w:name w:val="Основной текст1"/>
    <w:basedOn w:val="affffffb"/>
    <w:rsid w:val="00605E96"/>
    <w:rPr>
      <w:rFonts w:ascii="Calibri" w:hAnsi="Calibri" w:cs="Calibri"/>
      <w:color w:val="000000"/>
      <w:spacing w:val="2"/>
      <w:w w:val="100"/>
      <w:position w:val="0"/>
      <w:shd w:val="clear" w:color="auto" w:fill="FFFFFF"/>
      <w:lang w:val="ru-RU" w:eastAsia="x-none"/>
    </w:rPr>
  </w:style>
  <w:style w:type="paragraph" w:customStyle="1" w:styleId="42">
    <w:name w:val="Основной текст4"/>
    <w:basedOn w:val="a0"/>
    <w:link w:val="affffffb"/>
    <w:rsid w:val="00605E96"/>
    <w:pPr>
      <w:widowControl w:val="0"/>
      <w:shd w:val="clear" w:color="auto" w:fill="FFFFFF"/>
      <w:spacing w:before="420" w:after="240" w:line="298" w:lineRule="exact"/>
      <w:ind w:hanging="360"/>
      <w:jc w:val="both"/>
    </w:pPr>
    <w:rPr>
      <w:rFonts w:ascii="Calibri" w:eastAsiaTheme="minorHAnsi" w:hAnsi="Calibri" w:cs="Calibri"/>
      <w:spacing w:val="2"/>
      <w:lang w:eastAsia="en-US"/>
    </w:rPr>
  </w:style>
  <w:style w:type="paragraph" w:customStyle="1" w:styleId="affffffc">
    <w:name w:val="Базовый"/>
    <w:link w:val="affffffd"/>
    <w:rsid w:val="00605E96"/>
    <w:pPr>
      <w:suppressAutoHyphens/>
    </w:pPr>
    <w:rPr>
      <w:rFonts w:ascii="Times New Roman" w:eastAsiaTheme="minorEastAsia" w:hAnsi="Times New Roman" w:cs="Times New Roman"/>
      <w:sz w:val="24"/>
      <w:szCs w:val="24"/>
    </w:rPr>
  </w:style>
  <w:style w:type="character" w:customStyle="1" w:styleId="affffffd">
    <w:name w:val="Базовый Знак"/>
    <w:link w:val="affffffc"/>
    <w:locked/>
    <w:rsid w:val="00605E96"/>
    <w:rPr>
      <w:rFonts w:ascii="Times New Roman" w:eastAsiaTheme="minorEastAsia" w:hAnsi="Times New Roman" w:cs="Times New Roman"/>
      <w:sz w:val="24"/>
      <w:szCs w:val="24"/>
    </w:rPr>
  </w:style>
  <w:style w:type="character" w:customStyle="1" w:styleId="status">
    <w:name w:val="status"/>
    <w:basedOn w:val="a1"/>
    <w:rsid w:val="00605E96"/>
    <w:rPr>
      <w:rFonts w:cs="Times New Roman"/>
    </w:rPr>
  </w:style>
  <w:style w:type="paragraph" w:customStyle="1" w:styleId="productname">
    <w:name w:val="product_name"/>
    <w:basedOn w:val="a0"/>
    <w:rsid w:val="00605E96"/>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rsid w:val="00605E96"/>
    <w:pPr>
      <w:spacing w:before="100" w:beforeAutospacing="1" w:after="100" w:afterAutospacing="1" w:line="240" w:lineRule="auto"/>
    </w:pPr>
    <w:rPr>
      <w:rFonts w:ascii="Times New Roman" w:hAnsi="Times New Roman"/>
      <w:sz w:val="24"/>
      <w:szCs w:val="24"/>
    </w:rPr>
  </w:style>
  <w:style w:type="table" w:customStyle="1" w:styleId="33">
    <w:name w:val="Сетка таблицы3"/>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605E96"/>
    <w:pPr>
      <w:numPr>
        <w:numId w:val="9"/>
      </w:numPr>
    </w:pPr>
  </w:style>
  <w:style w:type="numbering" w:customStyle="1" w:styleId="WWNum44">
    <w:name w:val="WWNum44"/>
    <w:rsid w:val="00605E96"/>
    <w:pPr>
      <w:numPr>
        <w:numId w:val="6"/>
      </w:numPr>
    </w:pPr>
  </w:style>
  <w:style w:type="numbering" w:customStyle="1" w:styleId="WWNum49">
    <w:name w:val="WWNum49"/>
    <w:rsid w:val="00605E96"/>
    <w:pPr>
      <w:numPr>
        <w:numId w:val="11"/>
      </w:numPr>
    </w:pPr>
  </w:style>
  <w:style w:type="numbering" w:customStyle="1" w:styleId="WWNum46">
    <w:name w:val="WWNum46"/>
    <w:rsid w:val="00605E96"/>
    <w:pPr>
      <w:numPr>
        <w:numId w:val="8"/>
      </w:numPr>
    </w:pPr>
  </w:style>
  <w:style w:type="numbering" w:customStyle="1" w:styleId="WWNum43">
    <w:name w:val="WWNum43"/>
    <w:rsid w:val="00605E96"/>
    <w:pPr>
      <w:numPr>
        <w:numId w:val="5"/>
      </w:numPr>
    </w:pPr>
  </w:style>
  <w:style w:type="numbering" w:customStyle="1" w:styleId="WWNum41">
    <w:name w:val="WWNum41"/>
    <w:rsid w:val="00605E96"/>
    <w:pPr>
      <w:numPr>
        <w:numId w:val="3"/>
      </w:numPr>
    </w:pPr>
  </w:style>
  <w:style w:type="numbering" w:customStyle="1" w:styleId="WWNum45">
    <w:name w:val="WWNum45"/>
    <w:rsid w:val="00605E96"/>
    <w:pPr>
      <w:numPr>
        <w:numId w:val="7"/>
      </w:numPr>
    </w:pPr>
  </w:style>
  <w:style w:type="numbering" w:customStyle="1" w:styleId="WWNum42">
    <w:name w:val="WWNum42"/>
    <w:rsid w:val="00605E96"/>
    <w:pPr>
      <w:numPr>
        <w:numId w:val="4"/>
      </w:numPr>
    </w:pPr>
  </w:style>
  <w:style w:type="numbering" w:customStyle="1" w:styleId="WWNum48">
    <w:name w:val="WWNum48"/>
    <w:rsid w:val="00605E96"/>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5E96"/>
    <w:rPr>
      <w:rFonts w:eastAsiaTheme="minorEastAsia" w:cs="Times New Roman"/>
      <w:lang w:eastAsia="ru-RU"/>
    </w:rPr>
  </w:style>
  <w:style w:type="paragraph" w:styleId="10">
    <w:name w:val="heading 1"/>
    <w:basedOn w:val="a0"/>
    <w:next w:val="a0"/>
    <w:link w:val="12"/>
    <w:uiPriority w:val="9"/>
    <w:qFormat/>
    <w:rsid w:val="00605E96"/>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605E96"/>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605E96"/>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605E9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605E96"/>
    <w:rPr>
      <w:rFonts w:ascii="Arial" w:eastAsiaTheme="minorEastAsia" w:hAnsi="Arial" w:cs="Times New Roman"/>
      <w:b/>
      <w:bCs/>
      <w:kern w:val="32"/>
      <w:sz w:val="32"/>
      <w:szCs w:val="32"/>
      <w:lang w:eastAsia="ru-RU"/>
    </w:rPr>
  </w:style>
  <w:style w:type="character" w:customStyle="1" w:styleId="20">
    <w:name w:val="Заголовок 2 Знак"/>
    <w:basedOn w:val="a1"/>
    <w:link w:val="2"/>
    <w:uiPriority w:val="99"/>
    <w:rsid w:val="00605E96"/>
    <w:rPr>
      <w:rFonts w:ascii="Arial" w:eastAsiaTheme="minorEastAsia" w:hAnsi="Arial" w:cs="Times New Roman"/>
      <w:b/>
      <w:bCs/>
      <w:i/>
      <w:iCs/>
      <w:sz w:val="28"/>
      <w:szCs w:val="28"/>
      <w:lang w:eastAsia="ru-RU"/>
    </w:rPr>
  </w:style>
  <w:style w:type="character" w:customStyle="1" w:styleId="30">
    <w:name w:val="Заголовок 3 Знак"/>
    <w:basedOn w:val="a1"/>
    <w:link w:val="3"/>
    <w:uiPriority w:val="99"/>
    <w:rsid w:val="00605E96"/>
    <w:rPr>
      <w:rFonts w:ascii="Arial" w:eastAsiaTheme="minorEastAsia" w:hAnsi="Arial" w:cs="Times New Roman"/>
      <w:b/>
      <w:bCs/>
      <w:sz w:val="26"/>
      <w:szCs w:val="26"/>
      <w:lang w:eastAsia="ru-RU"/>
    </w:rPr>
  </w:style>
  <w:style w:type="character" w:customStyle="1" w:styleId="40">
    <w:name w:val="Заголовок 4 Знак"/>
    <w:basedOn w:val="a1"/>
    <w:link w:val="4"/>
    <w:uiPriority w:val="99"/>
    <w:rsid w:val="00605E96"/>
    <w:rPr>
      <w:rFonts w:ascii="Times New Roman" w:eastAsiaTheme="minorEastAsia" w:hAnsi="Times New Roman" w:cs="Times New Roman"/>
      <w:b/>
      <w:bCs/>
      <w:sz w:val="24"/>
      <w:szCs w:val="24"/>
      <w:lang w:eastAsia="ru-RU"/>
    </w:rPr>
  </w:style>
  <w:style w:type="paragraph" w:styleId="a4">
    <w:name w:val="Body Text"/>
    <w:basedOn w:val="a0"/>
    <w:link w:val="a5"/>
    <w:uiPriority w:val="99"/>
    <w:qFormat/>
    <w:rsid w:val="00605E96"/>
    <w:pPr>
      <w:spacing w:after="0" w:line="240" w:lineRule="auto"/>
    </w:pPr>
    <w:rPr>
      <w:rFonts w:ascii="Times New Roman" w:eastAsia="Times New Roman" w:hAnsi="Times New Roman"/>
      <w:sz w:val="28"/>
      <w:szCs w:val="24"/>
    </w:rPr>
  </w:style>
  <w:style w:type="character" w:customStyle="1" w:styleId="a5">
    <w:name w:val="Основной текст Знак"/>
    <w:basedOn w:val="a1"/>
    <w:link w:val="a4"/>
    <w:uiPriority w:val="99"/>
    <w:rsid w:val="00605E96"/>
    <w:rPr>
      <w:rFonts w:ascii="Times New Roman" w:eastAsia="Times New Roman" w:hAnsi="Times New Roman" w:cs="Times New Roman"/>
      <w:sz w:val="28"/>
      <w:szCs w:val="24"/>
      <w:lang w:eastAsia="ru-RU"/>
    </w:rPr>
  </w:style>
  <w:style w:type="paragraph" w:styleId="21">
    <w:name w:val="Body Text 2"/>
    <w:basedOn w:val="a0"/>
    <w:link w:val="22"/>
    <w:uiPriority w:val="99"/>
    <w:rsid w:val="00605E96"/>
    <w:pPr>
      <w:spacing w:after="0" w:line="240" w:lineRule="auto"/>
      <w:ind w:right="-57"/>
      <w:jc w:val="both"/>
    </w:pPr>
    <w:rPr>
      <w:rFonts w:ascii="Times New Roman" w:eastAsia="Times New Roman" w:hAnsi="Times New Roman"/>
      <w:sz w:val="28"/>
      <w:szCs w:val="24"/>
    </w:rPr>
  </w:style>
  <w:style w:type="character" w:customStyle="1" w:styleId="22">
    <w:name w:val="Основной текст 2 Знак"/>
    <w:basedOn w:val="a1"/>
    <w:link w:val="21"/>
    <w:uiPriority w:val="99"/>
    <w:rsid w:val="00605E96"/>
    <w:rPr>
      <w:rFonts w:ascii="Times New Roman" w:eastAsia="Times New Roman" w:hAnsi="Times New Roman" w:cs="Times New Roman"/>
      <w:sz w:val="28"/>
      <w:szCs w:val="24"/>
      <w:lang w:eastAsia="ru-RU"/>
    </w:rPr>
  </w:style>
  <w:style w:type="character" w:customStyle="1" w:styleId="blk">
    <w:name w:val="blk"/>
    <w:rsid w:val="00605E96"/>
  </w:style>
  <w:style w:type="paragraph" w:styleId="a6">
    <w:name w:val="footer"/>
    <w:aliases w:val="Нижний колонтитул Знак Знак Знак,Нижний колонтитул1,Нижний колонтитул Знак Знак"/>
    <w:basedOn w:val="a0"/>
    <w:link w:val="a7"/>
    <w:uiPriority w:val="99"/>
    <w:rsid w:val="00605E96"/>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605E96"/>
    <w:rPr>
      <w:rFonts w:ascii="Times New Roman" w:eastAsiaTheme="minorEastAsia" w:hAnsi="Times New Roman" w:cs="Times New Roman"/>
      <w:sz w:val="24"/>
      <w:szCs w:val="24"/>
      <w:lang w:eastAsia="ru-RU"/>
    </w:rPr>
  </w:style>
  <w:style w:type="character" w:styleId="a8">
    <w:name w:val="page number"/>
    <w:basedOn w:val="a1"/>
    <w:uiPriority w:val="99"/>
    <w:rsid w:val="00605E96"/>
    <w:rPr>
      <w:rFonts w:cs="Times New Roman"/>
    </w:rPr>
  </w:style>
  <w:style w:type="paragraph" w:styleId="a9">
    <w:name w:val="Normal (Web)"/>
    <w:basedOn w:val="a0"/>
    <w:uiPriority w:val="99"/>
    <w:rsid w:val="00605E96"/>
    <w:pPr>
      <w:widowControl w:val="0"/>
      <w:spacing w:after="0" w:line="240" w:lineRule="auto"/>
    </w:pPr>
    <w:rPr>
      <w:rFonts w:ascii="Times New Roman" w:hAnsi="Times New Roman"/>
      <w:sz w:val="24"/>
      <w:szCs w:val="24"/>
      <w:lang w:val="en-US" w:eastAsia="nl-NL"/>
    </w:rPr>
  </w:style>
  <w:style w:type="paragraph" w:styleId="aa">
    <w:name w:val="footnote text"/>
    <w:basedOn w:val="a0"/>
    <w:link w:val="ab"/>
    <w:uiPriority w:val="99"/>
    <w:qFormat/>
    <w:rsid w:val="00605E96"/>
    <w:pPr>
      <w:spacing w:after="0" w:line="240" w:lineRule="auto"/>
    </w:pPr>
    <w:rPr>
      <w:rFonts w:ascii="Times New Roman" w:hAnsi="Times New Roman"/>
      <w:sz w:val="20"/>
      <w:szCs w:val="20"/>
      <w:lang w:val="en-US"/>
    </w:rPr>
  </w:style>
  <w:style w:type="character" w:customStyle="1" w:styleId="ab">
    <w:name w:val="Текст сноски Знак"/>
    <w:basedOn w:val="a1"/>
    <w:link w:val="aa"/>
    <w:uiPriority w:val="99"/>
    <w:rsid w:val="00605E96"/>
    <w:rPr>
      <w:rFonts w:ascii="Times New Roman" w:eastAsiaTheme="minorEastAsia" w:hAnsi="Times New Roman" w:cs="Times New Roman"/>
      <w:sz w:val="20"/>
      <w:szCs w:val="20"/>
      <w:lang w:val="en-US" w:eastAsia="ru-RU"/>
    </w:rPr>
  </w:style>
  <w:style w:type="character" w:styleId="ac">
    <w:name w:val="footnote reference"/>
    <w:basedOn w:val="a1"/>
    <w:uiPriority w:val="99"/>
    <w:rsid w:val="00605E96"/>
    <w:rPr>
      <w:vertAlign w:val="superscript"/>
    </w:rPr>
  </w:style>
  <w:style w:type="paragraph" w:styleId="23">
    <w:name w:val="List 2"/>
    <w:basedOn w:val="a0"/>
    <w:uiPriority w:val="99"/>
    <w:rsid w:val="00605E96"/>
    <w:pPr>
      <w:spacing w:before="120" w:after="120" w:line="240" w:lineRule="auto"/>
      <w:ind w:left="720" w:hanging="360"/>
      <w:jc w:val="both"/>
    </w:pPr>
    <w:rPr>
      <w:rFonts w:ascii="Arial" w:eastAsia="Batang" w:hAnsi="Arial"/>
      <w:sz w:val="20"/>
      <w:szCs w:val="24"/>
      <w:lang w:eastAsia="ko-KR"/>
    </w:rPr>
  </w:style>
  <w:style w:type="character" w:styleId="ad">
    <w:name w:val="Hyperlink"/>
    <w:basedOn w:val="a1"/>
    <w:uiPriority w:val="99"/>
    <w:rsid w:val="00605E96"/>
    <w:rPr>
      <w:color w:val="0000FF"/>
      <w:u w:val="single"/>
    </w:rPr>
  </w:style>
  <w:style w:type="paragraph" w:styleId="13">
    <w:name w:val="toc 1"/>
    <w:basedOn w:val="a0"/>
    <w:next w:val="a0"/>
    <w:autoRedefine/>
    <w:uiPriority w:val="39"/>
    <w:rsid w:val="00605E96"/>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605E96"/>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605E96"/>
    <w:pPr>
      <w:spacing w:after="0" w:line="240" w:lineRule="auto"/>
      <w:ind w:left="480"/>
    </w:pPr>
    <w:rPr>
      <w:rFonts w:ascii="Times New Roman" w:hAnsi="Times New Roman"/>
      <w:sz w:val="28"/>
      <w:szCs w:val="28"/>
    </w:rPr>
  </w:style>
  <w:style w:type="character" w:customStyle="1" w:styleId="FootnoteTextChar">
    <w:name w:val="Footnote Text Char"/>
    <w:locked/>
    <w:rsid w:val="00605E96"/>
    <w:rPr>
      <w:rFonts w:ascii="Times New Roman" w:hAnsi="Times New Roman"/>
      <w:sz w:val="20"/>
      <w:lang w:val="x-none" w:eastAsia="ru-RU"/>
    </w:rPr>
  </w:style>
  <w:style w:type="paragraph" w:styleId="ae">
    <w:name w:val="List Paragraph"/>
    <w:aliases w:val="Содержание. 2 уровень"/>
    <w:basedOn w:val="a0"/>
    <w:uiPriority w:val="34"/>
    <w:qFormat/>
    <w:rsid w:val="00605E96"/>
    <w:pPr>
      <w:spacing w:before="120" w:after="120" w:line="240" w:lineRule="auto"/>
      <w:ind w:left="708"/>
    </w:pPr>
    <w:rPr>
      <w:rFonts w:ascii="Times New Roman" w:hAnsi="Times New Roman"/>
      <w:sz w:val="24"/>
      <w:szCs w:val="24"/>
    </w:rPr>
  </w:style>
  <w:style w:type="character" w:styleId="af">
    <w:name w:val="Emphasis"/>
    <w:basedOn w:val="a1"/>
    <w:uiPriority w:val="20"/>
    <w:qFormat/>
    <w:rsid w:val="00605E96"/>
    <w:rPr>
      <w:i/>
    </w:rPr>
  </w:style>
  <w:style w:type="paragraph" w:styleId="af0">
    <w:name w:val="Balloon Text"/>
    <w:basedOn w:val="a0"/>
    <w:link w:val="af1"/>
    <w:uiPriority w:val="99"/>
    <w:rsid w:val="00605E96"/>
    <w:pPr>
      <w:spacing w:after="0" w:line="240" w:lineRule="auto"/>
    </w:pPr>
    <w:rPr>
      <w:rFonts w:ascii="Segoe UI" w:hAnsi="Segoe UI"/>
      <w:sz w:val="18"/>
      <w:szCs w:val="18"/>
    </w:rPr>
  </w:style>
  <w:style w:type="character" w:customStyle="1" w:styleId="af1">
    <w:name w:val="Текст выноски Знак"/>
    <w:basedOn w:val="a1"/>
    <w:link w:val="af0"/>
    <w:uiPriority w:val="99"/>
    <w:rsid w:val="00605E96"/>
    <w:rPr>
      <w:rFonts w:ascii="Segoe UI" w:eastAsiaTheme="minorEastAsia" w:hAnsi="Segoe UI" w:cs="Times New Roman"/>
      <w:sz w:val="18"/>
      <w:szCs w:val="18"/>
      <w:lang w:eastAsia="ru-RU"/>
    </w:rPr>
  </w:style>
  <w:style w:type="paragraph" w:customStyle="1" w:styleId="ConsPlusNormal">
    <w:name w:val="ConsPlusNormal"/>
    <w:rsid w:val="00605E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0"/>
    <w:link w:val="af3"/>
    <w:uiPriority w:val="99"/>
    <w:unhideWhenUsed/>
    <w:rsid w:val="00605E96"/>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af2"/>
    <w:uiPriority w:val="99"/>
    <w:rsid w:val="00605E96"/>
    <w:rPr>
      <w:rFonts w:ascii="Times New Roman" w:eastAsiaTheme="minorEastAsia" w:hAnsi="Times New Roman" w:cs="Times New Roman"/>
      <w:sz w:val="24"/>
      <w:szCs w:val="24"/>
      <w:lang w:eastAsia="ru-RU"/>
    </w:rPr>
  </w:style>
  <w:style w:type="character" w:customStyle="1" w:styleId="af4">
    <w:name w:val="Текст примечания Знак"/>
    <w:link w:val="af5"/>
    <w:uiPriority w:val="99"/>
    <w:locked/>
    <w:rsid w:val="00605E96"/>
    <w:rPr>
      <w:rFonts w:ascii="Times New Roman" w:hAnsi="Times New Roman"/>
      <w:sz w:val="20"/>
    </w:rPr>
  </w:style>
  <w:style w:type="paragraph" w:styleId="af5">
    <w:name w:val="annotation text"/>
    <w:basedOn w:val="a0"/>
    <w:link w:val="af4"/>
    <w:uiPriority w:val="99"/>
    <w:unhideWhenUsed/>
    <w:rsid w:val="00605E96"/>
    <w:pPr>
      <w:spacing w:after="0" w:line="240" w:lineRule="auto"/>
    </w:pPr>
    <w:rPr>
      <w:rFonts w:ascii="Times New Roman" w:eastAsiaTheme="minorHAnsi" w:hAnsi="Times New Roman" w:cstheme="minorBidi"/>
      <w:sz w:val="20"/>
      <w:lang w:eastAsia="en-US"/>
    </w:rPr>
  </w:style>
  <w:style w:type="character" w:customStyle="1" w:styleId="14">
    <w:name w:val="Текст примечания Знак1"/>
    <w:basedOn w:val="a1"/>
    <w:uiPriority w:val="99"/>
    <w:semiHidden/>
    <w:rsid w:val="00605E96"/>
    <w:rPr>
      <w:rFonts w:eastAsiaTheme="minorEastAsia" w:cs="Times New Roman"/>
      <w:sz w:val="20"/>
      <w:szCs w:val="20"/>
      <w:lang w:eastAsia="ru-RU"/>
    </w:rPr>
  </w:style>
  <w:style w:type="character" w:customStyle="1" w:styleId="120">
    <w:name w:val="Текст примечания Знак12"/>
    <w:basedOn w:val="a1"/>
    <w:uiPriority w:val="99"/>
    <w:rsid w:val="00605E96"/>
    <w:rPr>
      <w:rFonts w:cs="Times New Roman"/>
      <w:sz w:val="20"/>
      <w:szCs w:val="20"/>
    </w:rPr>
  </w:style>
  <w:style w:type="character" w:customStyle="1" w:styleId="af6">
    <w:name w:val="Тема примечания Знак"/>
    <w:link w:val="af7"/>
    <w:uiPriority w:val="99"/>
    <w:locked/>
    <w:rsid w:val="00605E96"/>
    <w:rPr>
      <w:b/>
    </w:rPr>
  </w:style>
  <w:style w:type="paragraph" w:styleId="af7">
    <w:name w:val="annotation subject"/>
    <w:basedOn w:val="af5"/>
    <w:next w:val="af5"/>
    <w:link w:val="af6"/>
    <w:uiPriority w:val="99"/>
    <w:unhideWhenUsed/>
    <w:rsid w:val="00605E96"/>
    <w:rPr>
      <w:rFonts w:asciiTheme="minorHAnsi" w:hAnsiTheme="minorHAnsi"/>
      <w:b/>
      <w:sz w:val="22"/>
    </w:rPr>
  </w:style>
  <w:style w:type="character" w:customStyle="1" w:styleId="15">
    <w:name w:val="Тема примечания Знак1"/>
    <w:basedOn w:val="14"/>
    <w:uiPriority w:val="99"/>
    <w:semiHidden/>
    <w:rsid w:val="00605E96"/>
    <w:rPr>
      <w:rFonts w:eastAsiaTheme="minorEastAsia" w:cs="Times New Roman"/>
      <w:b/>
      <w:bCs/>
      <w:sz w:val="20"/>
      <w:szCs w:val="20"/>
      <w:lang w:eastAsia="ru-RU"/>
    </w:rPr>
  </w:style>
  <w:style w:type="character" w:customStyle="1" w:styleId="121">
    <w:name w:val="Тема примечания Знак12"/>
    <w:basedOn w:val="120"/>
    <w:uiPriority w:val="99"/>
    <w:rsid w:val="00605E96"/>
    <w:rPr>
      <w:rFonts w:cs="Times New Roman"/>
      <w:b/>
      <w:bCs/>
      <w:sz w:val="20"/>
      <w:szCs w:val="20"/>
    </w:rPr>
  </w:style>
  <w:style w:type="paragraph" w:styleId="25">
    <w:name w:val="Body Text Indent 2"/>
    <w:basedOn w:val="a0"/>
    <w:link w:val="26"/>
    <w:uiPriority w:val="99"/>
    <w:rsid w:val="00605E9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rsid w:val="00605E96"/>
    <w:rPr>
      <w:rFonts w:ascii="Times New Roman" w:eastAsiaTheme="minorEastAsia" w:hAnsi="Times New Roman" w:cs="Times New Roman"/>
      <w:sz w:val="24"/>
      <w:szCs w:val="24"/>
      <w:lang w:eastAsia="ru-RU"/>
    </w:rPr>
  </w:style>
  <w:style w:type="character" w:customStyle="1" w:styleId="apple-converted-space">
    <w:name w:val="apple-converted-space"/>
    <w:rsid w:val="00605E96"/>
  </w:style>
  <w:style w:type="character" w:customStyle="1" w:styleId="af8">
    <w:name w:val="Цветовое выделение"/>
    <w:uiPriority w:val="99"/>
    <w:rsid w:val="00605E96"/>
    <w:rPr>
      <w:b/>
      <w:color w:val="26282F"/>
    </w:rPr>
  </w:style>
  <w:style w:type="character" w:customStyle="1" w:styleId="af9">
    <w:name w:val="Гипертекстовая ссылка"/>
    <w:uiPriority w:val="99"/>
    <w:rsid w:val="00605E96"/>
    <w:rPr>
      <w:b/>
      <w:color w:val="106BBE"/>
    </w:rPr>
  </w:style>
  <w:style w:type="character" w:customStyle="1" w:styleId="afa">
    <w:name w:val="Активная гипертекстовая ссылка"/>
    <w:uiPriority w:val="99"/>
    <w:rsid w:val="00605E96"/>
    <w:rPr>
      <w:b/>
      <w:color w:val="106BBE"/>
      <w:u w:val="single"/>
    </w:rPr>
  </w:style>
  <w:style w:type="paragraph" w:customStyle="1" w:styleId="afb">
    <w:name w:val="Внимание"/>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0"/>
    <w:uiPriority w:val="99"/>
    <w:rsid w:val="00605E96"/>
  </w:style>
  <w:style w:type="paragraph" w:customStyle="1" w:styleId="afd">
    <w:name w:val="Внимание: недобросовестность!"/>
    <w:basedOn w:val="afb"/>
    <w:next w:val="a0"/>
    <w:uiPriority w:val="99"/>
    <w:rsid w:val="00605E96"/>
  </w:style>
  <w:style w:type="character" w:customStyle="1" w:styleId="afe">
    <w:name w:val="Выделение для Базового Поиска"/>
    <w:uiPriority w:val="99"/>
    <w:rsid w:val="00605E96"/>
    <w:rPr>
      <w:b/>
      <w:color w:val="0058A9"/>
    </w:rPr>
  </w:style>
  <w:style w:type="character" w:customStyle="1" w:styleId="aff">
    <w:name w:val="Выделение для Базового Поиска (курсив)"/>
    <w:uiPriority w:val="99"/>
    <w:rsid w:val="00605E96"/>
    <w:rPr>
      <w:b/>
      <w:i/>
      <w:color w:val="0058A9"/>
    </w:rPr>
  </w:style>
  <w:style w:type="paragraph" w:customStyle="1" w:styleId="aff0">
    <w:name w:val="Дочерний элемент списка"/>
    <w:basedOn w:val="a0"/>
    <w:next w:val="a0"/>
    <w:uiPriority w:val="99"/>
    <w:rsid w:val="00605E9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0"/>
    <w:next w:val="a0"/>
    <w:uiPriority w:val="99"/>
    <w:rsid w:val="00605E96"/>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0"/>
    <w:uiPriority w:val="99"/>
    <w:rsid w:val="00605E96"/>
    <w:rPr>
      <w:b/>
      <w:bCs/>
      <w:color w:val="0058A9"/>
      <w:shd w:val="clear" w:color="auto" w:fill="ECE9D8"/>
    </w:rPr>
  </w:style>
  <w:style w:type="paragraph" w:customStyle="1" w:styleId="aff2">
    <w:name w:val="Заголовок группы контролов"/>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0"/>
    <w:next w:val="a0"/>
    <w:uiPriority w:val="99"/>
    <w:rsid w:val="00605E9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605E96"/>
    <w:rPr>
      <w:b/>
      <w:color w:val="26282F"/>
    </w:rPr>
  </w:style>
  <w:style w:type="paragraph" w:customStyle="1" w:styleId="aff6">
    <w:name w:val="Заголовок статьи"/>
    <w:basedOn w:val="a0"/>
    <w:next w:val="a0"/>
    <w:uiPriority w:val="99"/>
    <w:rsid w:val="00605E9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605E96"/>
    <w:rPr>
      <w:b/>
      <w:color w:val="FF0000"/>
    </w:rPr>
  </w:style>
  <w:style w:type="paragraph" w:customStyle="1" w:styleId="aff8">
    <w:name w:val="Заголовок ЭР (левое окно)"/>
    <w:basedOn w:val="a0"/>
    <w:next w:val="a0"/>
    <w:uiPriority w:val="99"/>
    <w:rsid w:val="00605E9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0"/>
    <w:uiPriority w:val="99"/>
    <w:rsid w:val="00605E96"/>
    <w:pPr>
      <w:spacing w:after="0"/>
      <w:jc w:val="left"/>
    </w:pPr>
  </w:style>
  <w:style w:type="paragraph" w:customStyle="1" w:styleId="affa">
    <w:name w:val="Интерактивный заголовок"/>
    <w:basedOn w:val="16"/>
    <w:next w:val="a0"/>
    <w:uiPriority w:val="99"/>
    <w:rsid w:val="00605E96"/>
    <w:rPr>
      <w:u w:val="single"/>
    </w:rPr>
  </w:style>
  <w:style w:type="paragraph" w:customStyle="1" w:styleId="affb">
    <w:name w:val="Текст информации об изменениях"/>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0"/>
    <w:uiPriority w:val="99"/>
    <w:rsid w:val="00605E96"/>
    <w:pPr>
      <w:spacing w:before="180"/>
      <w:ind w:left="360" w:right="360" w:firstLine="0"/>
    </w:pPr>
    <w:rPr>
      <w:shd w:val="clear" w:color="auto" w:fill="EAEFED"/>
    </w:rPr>
  </w:style>
  <w:style w:type="paragraph" w:customStyle="1" w:styleId="affd">
    <w:name w:val="Текст (справка)"/>
    <w:basedOn w:val="a0"/>
    <w:next w:val="a0"/>
    <w:uiPriority w:val="99"/>
    <w:rsid w:val="00605E9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0"/>
    <w:uiPriority w:val="99"/>
    <w:rsid w:val="00605E9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605E96"/>
    <w:rPr>
      <w:i/>
      <w:iCs/>
    </w:rPr>
  </w:style>
  <w:style w:type="paragraph" w:customStyle="1" w:styleId="afff0">
    <w:name w:val="Текст (лев. подпись)"/>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0"/>
    <w:uiPriority w:val="99"/>
    <w:rsid w:val="00605E96"/>
    <w:rPr>
      <w:sz w:val="14"/>
      <w:szCs w:val="14"/>
    </w:rPr>
  </w:style>
  <w:style w:type="paragraph" w:customStyle="1" w:styleId="afff2">
    <w:name w:val="Текст (прав. подпись)"/>
    <w:basedOn w:val="a0"/>
    <w:next w:val="a0"/>
    <w:uiPriority w:val="99"/>
    <w:rsid w:val="00605E9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0"/>
    <w:uiPriority w:val="99"/>
    <w:rsid w:val="00605E96"/>
    <w:rPr>
      <w:sz w:val="14"/>
      <w:szCs w:val="14"/>
    </w:rPr>
  </w:style>
  <w:style w:type="paragraph" w:customStyle="1" w:styleId="afff4">
    <w:name w:val="Комментарий пользователя"/>
    <w:basedOn w:val="affe"/>
    <w:next w:val="a0"/>
    <w:uiPriority w:val="99"/>
    <w:rsid w:val="00605E96"/>
    <w:pPr>
      <w:jc w:val="left"/>
    </w:pPr>
    <w:rPr>
      <w:shd w:val="clear" w:color="auto" w:fill="FFDFE0"/>
    </w:rPr>
  </w:style>
  <w:style w:type="paragraph" w:customStyle="1" w:styleId="afff5">
    <w:name w:val="Куда обратиться?"/>
    <w:basedOn w:val="afb"/>
    <w:next w:val="a0"/>
    <w:uiPriority w:val="99"/>
    <w:rsid w:val="00605E96"/>
  </w:style>
  <w:style w:type="paragraph" w:customStyle="1" w:styleId="afff6">
    <w:name w:val="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605E96"/>
    <w:rPr>
      <w:b/>
      <w:color w:val="26282F"/>
      <w:shd w:val="clear" w:color="auto" w:fill="FFF580"/>
    </w:rPr>
  </w:style>
  <w:style w:type="paragraph" w:customStyle="1" w:styleId="afff8">
    <w:name w:val="Напишите нам"/>
    <w:basedOn w:val="a0"/>
    <w:next w:val="a0"/>
    <w:uiPriority w:val="99"/>
    <w:rsid w:val="00605E9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605E96"/>
    <w:rPr>
      <w:b/>
      <w:color w:val="000000"/>
      <w:shd w:val="clear" w:color="auto" w:fill="D8EDE8"/>
    </w:rPr>
  </w:style>
  <w:style w:type="paragraph" w:customStyle="1" w:styleId="afffa">
    <w:name w:val="Необходимые документы"/>
    <w:basedOn w:val="afb"/>
    <w:next w:val="a0"/>
    <w:uiPriority w:val="99"/>
    <w:rsid w:val="00605E96"/>
    <w:pPr>
      <w:ind w:firstLine="118"/>
    </w:pPr>
  </w:style>
  <w:style w:type="paragraph" w:customStyle="1" w:styleId="afffb">
    <w:name w:val="Нормальный (таблица)"/>
    <w:basedOn w:val="a0"/>
    <w:next w:val="a0"/>
    <w:uiPriority w:val="99"/>
    <w:rsid w:val="00605E9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0"/>
    <w:next w:val="a0"/>
    <w:uiPriority w:val="99"/>
    <w:rsid w:val="00605E9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uiPriority w:val="99"/>
    <w:rsid w:val="00605E96"/>
    <w:pPr>
      <w:ind w:left="140"/>
    </w:pPr>
  </w:style>
  <w:style w:type="character" w:customStyle="1" w:styleId="afffe">
    <w:name w:val="Опечатки"/>
    <w:uiPriority w:val="99"/>
    <w:rsid w:val="00605E96"/>
    <w:rPr>
      <w:color w:val="FF0000"/>
    </w:rPr>
  </w:style>
  <w:style w:type="paragraph" w:customStyle="1" w:styleId="affff">
    <w:name w:val="Переменная часть"/>
    <w:basedOn w:val="aff1"/>
    <w:next w:val="a0"/>
    <w:uiPriority w:val="99"/>
    <w:rsid w:val="00605E96"/>
    <w:rPr>
      <w:sz w:val="18"/>
      <w:szCs w:val="18"/>
    </w:rPr>
  </w:style>
  <w:style w:type="paragraph" w:customStyle="1" w:styleId="affff0">
    <w:name w:val="Подвал для информации об изменениях"/>
    <w:basedOn w:val="10"/>
    <w:next w:val="a0"/>
    <w:uiPriority w:val="99"/>
    <w:rsid w:val="00605E9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0"/>
    <w:uiPriority w:val="99"/>
    <w:rsid w:val="00605E96"/>
    <w:rPr>
      <w:b/>
      <w:bCs/>
    </w:rPr>
  </w:style>
  <w:style w:type="paragraph" w:customStyle="1" w:styleId="affff2">
    <w:name w:val="Подчёркнуный текст"/>
    <w:basedOn w:val="a0"/>
    <w:next w:val="a0"/>
    <w:uiPriority w:val="99"/>
    <w:rsid w:val="00605E9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0"/>
    <w:uiPriority w:val="99"/>
    <w:rsid w:val="00605E96"/>
    <w:rPr>
      <w:sz w:val="20"/>
      <w:szCs w:val="20"/>
    </w:rPr>
  </w:style>
  <w:style w:type="paragraph" w:customStyle="1" w:styleId="affff4">
    <w:name w:val="Прижатый влево"/>
    <w:basedOn w:val="a0"/>
    <w:next w:val="a0"/>
    <w:uiPriority w:val="99"/>
    <w:rsid w:val="00605E96"/>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0"/>
    <w:uiPriority w:val="99"/>
    <w:rsid w:val="00605E96"/>
  </w:style>
  <w:style w:type="paragraph" w:customStyle="1" w:styleId="affff6">
    <w:name w:val="Примечание."/>
    <w:basedOn w:val="afb"/>
    <w:next w:val="a0"/>
    <w:uiPriority w:val="99"/>
    <w:rsid w:val="00605E96"/>
  </w:style>
  <w:style w:type="character" w:customStyle="1" w:styleId="affff7">
    <w:name w:val="Продолжение ссылки"/>
    <w:uiPriority w:val="99"/>
    <w:rsid w:val="00605E96"/>
  </w:style>
  <w:style w:type="paragraph" w:customStyle="1" w:styleId="affff8">
    <w:name w:val="Словарная статья"/>
    <w:basedOn w:val="a0"/>
    <w:next w:val="a0"/>
    <w:uiPriority w:val="99"/>
    <w:rsid w:val="00605E9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605E96"/>
    <w:rPr>
      <w:b/>
      <w:color w:val="26282F"/>
    </w:rPr>
  </w:style>
  <w:style w:type="character" w:customStyle="1" w:styleId="affffa">
    <w:name w:val="Сравнение редакций. Добавленный фрагмент"/>
    <w:uiPriority w:val="99"/>
    <w:rsid w:val="00605E96"/>
    <w:rPr>
      <w:color w:val="000000"/>
      <w:shd w:val="clear" w:color="auto" w:fill="C1D7FF"/>
    </w:rPr>
  </w:style>
  <w:style w:type="character" w:customStyle="1" w:styleId="affffb">
    <w:name w:val="Сравнение редакций. Удаленный фрагмент"/>
    <w:uiPriority w:val="99"/>
    <w:rsid w:val="00605E96"/>
    <w:rPr>
      <w:color w:val="000000"/>
      <w:shd w:val="clear" w:color="auto" w:fill="C4C413"/>
    </w:rPr>
  </w:style>
  <w:style w:type="paragraph" w:customStyle="1" w:styleId="affffc">
    <w:name w:val="Ссылка на официальную публикацию"/>
    <w:basedOn w:val="a0"/>
    <w:next w:val="a0"/>
    <w:uiPriority w:val="99"/>
    <w:rsid w:val="00605E9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605E96"/>
    <w:rPr>
      <w:b/>
      <w:color w:val="749232"/>
    </w:rPr>
  </w:style>
  <w:style w:type="paragraph" w:customStyle="1" w:styleId="affffe">
    <w:name w:val="Текст в таблице"/>
    <w:basedOn w:val="afffb"/>
    <w:next w:val="a0"/>
    <w:uiPriority w:val="99"/>
    <w:rsid w:val="00605E96"/>
    <w:pPr>
      <w:ind w:firstLine="500"/>
    </w:pPr>
  </w:style>
  <w:style w:type="paragraph" w:customStyle="1" w:styleId="afffff">
    <w:name w:val="Текст ЭР (см. также)"/>
    <w:basedOn w:val="a0"/>
    <w:next w:val="a0"/>
    <w:uiPriority w:val="99"/>
    <w:rsid w:val="00605E9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0"/>
    <w:next w:val="a0"/>
    <w:uiPriority w:val="99"/>
    <w:rsid w:val="00605E9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605E96"/>
    <w:rPr>
      <w:b/>
      <w:strike/>
      <w:color w:val="666600"/>
    </w:rPr>
  </w:style>
  <w:style w:type="paragraph" w:customStyle="1" w:styleId="afffff2">
    <w:name w:val="Формула"/>
    <w:basedOn w:val="a0"/>
    <w:next w:val="a0"/>
    <w:uiPriority w:val="99"/>
    <w:rsid w:val="00605E9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0"/>
    <w:uiPriority w:val="99"/>
    <w:rsid w:val="00605E96"/>
    <w:pPr>
      <w:jc w:val="center"/>
    </w:pPr>
  </w:style>
  <w:style w:type="paragraph" w:customStyle="1" w:styleId="-">
    <w:name w:val="ЭР-содержание (правое окно)"/>
    <w:basedOn w:val="a0"/>
    <w:next w:val="a0"/>
    <w:uiPriority w:val="99"/>
    <w:rsid w:val="00605E9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05E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1"/>
    <w:uiPriority w:val="99"/>
    <w:unhideWhenUsed/>
    <w:rsid w:val="00605E96"/>
    <w:rPr>
      <w:sz w:val="16"/>
    </w:rPr>
  </w:style>
  <w:style w:type="paragraph" w:styleId="41">
    <w:name w:val="toc 4"/>
    <w:basedOn w:val="a0"/>
    <w:next w:val="a0"/>
    <w:autoRedefine/>
    <w:uiPriority w:val="39"/>
    <w:rsid w:val="00605E96"/>
    <w:pPr>
      <w:spacing w:after="0" w:line="240" w:lineRule="auto"/>
      <w:ind w:left="720"/>
    </w:pPr>
    <w:rPr>
      <w:rFonts w:ascii="Calibri" w:hAnsi="Calibri" w:cs="Calibri"/>
      <w:sz w:val="20"/>
      <w:szCs w:val="20"/>
    </w:rPr>
  </w:style>
  <w:style w:type="paragraph" w:styleId="5">
    <w:name w:val="toc 5"/>
    <w:basedOn w:val="a0"/>
    <w:next w:val="a0"/>
    <w:autoRedefine/>
    <w:uiPriority w:val="39"/>
    <w:rsid w:val="00605E96"/>
    <w:pPr>
      <w:spacing w:after="0" w:line="240" w:lineRule="auto"/>
      <w:ind w:left="960"/>
    </w:pPr>
    <w:rPr>
      <w:rFonts w:ascii="Calibri" w:hAnsi="Calibri" w:cs="Calibri"/>
      <w:sz w:val="20"/>
      <w:szCs w:val="20"/>
    </w:rPr>
  </w:style>
  <w:style w:type="paragraph" w:styleId="6">
    <w:name w:val="toc 6"/>
    <w:basedOn w:val="a0"/>
    <w:next w:val="a0"/>
    <w:autoRedefine/>
    <w:uiPriority w:val="39"/>
    <w:rsid w:val="00605E96"/>
    <w:pPr>
      <w:spacing w:after="0" w:line="240" w:lineRule="auto"/>
      <w:ind w:left="1200"/>
    </w:pPr>
    <w:rPr>
      <w:rFonts w:ascii="Calibri" w:hAnsi="Calibri" w:cs="Calibri"/>
      <w:sz w:val="20"/>
      <w:szCs w:val="20"/>
    </w:rPr>
  </w:style>
  <w:style w:type="paragraph" w:styleId="7">
    <w:name w:val="toc 7"/>
    <w:basedOn w:val="a0"/>
    <w:next w:val="a0"/>
    <w:autoRedefine/>
    <w:uiPriority w:val="39"/>
    <w:rsid w:val="00605E96"/>
    <w:pPr>
      <w:spacing w:after="0" w:line="240" w:lineRule="auto"/>
      <w:ind w:left="1440"/>
    </w:pPr>
    <w:rPr>
      <w:rFonts w:ascii="Calibri" w:hAnsi="Calibri" w:cs="Calibri"/>
      <w:sz w:val="20"/>
      <w:szCs w:val="20"/>
    </w:rPr>
  </w:style>
  <w:style w:type="paragraph" w:styleId="8">
    <w:name w:val="toc 8"/>
    <w:basedOn w:val="a0"/>
    <w:next w:val="a0"/>
    <w:autoRedefine/>
    <w:uiPriority w:val="39"/>
    <w:rsid w:val="00605E96"/>
    <w:pPr>
      <w:spacing w:after="0" w:line="240" w:lineRule="auto"/>
      <w:ind w:left="1680"/>
    </w:pPr>
    <w:rPr>
      <w:rFonts w:ascii="Calibri" w:hAnsi="Calibri" w:cs="Calibri"/>
      <w:sz w:val="20"/>
      <w:szCs w:val="20"/>
    </w:rPr>
  </w:style>
  <w:style w:type="paragraph" w:styleId="9">
    <w:name w:val="toc 9"/>
    <w:basedOn w:val="a0"/>
    <w:next w:val="a0"/>
    <w:autoRedefine/>
    <w:uiPriority w:val="39"/>
    <w:rsid w:val="00605E96"/>
    <w:pPr>
      <w:spacing w:after="0" w:line="240" w:lineRule="auto"/>
      <w:ind w:left="1920"/>
    </w:pPr>
    <w:rPr>
      <w:rFonts w:ascii="Calibri" w:hAnsi="Calibri" w:cs="Calibri"/>
      <w:sz w:val="20"/>
      <w:szCs w:val="20"/>
    </w:rPr>
  </w:style>
  <w:style w:type="paragraph" w:customStyle="1" w:styleId="s1">
    <w:name w:val="s_1"/>
    <w:basedOn w:val="a0"/>
    <w:rsid w:val="00605E96"/>
    <w:pPr>
      <w:spacing w:before="100" w:beforeAutospacing="1" w:after="100" w:afterAutospacing="1" w:line="240" w:lineRule="auto"/>
    </w:pPr>
    <w:rPr>
      <w:rFonts w:ascii="Times New Roman" w:hAnsi="Times New Roman"/>
      <w:sz w:val="24"/>
      <w:szCs w:val="24"/>
    </w:rPr>
  </w:style>
  <w:style w:type="table" w:styleId="afffff5">
    <w:name w:val="Table Grid"/>
    <w:basedOn w:val="a2"/>
    <w:uiPriority w:val="5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0"/>
    <w:link w:val="afffff7"/>
    <w:uiPriority w:val="99"/>
    <w:semiHidden/>
    <w:unhideWhenUsed/>
    <w:rsid w:val="00605E96"/>
    <w:pPr>
      <w:spacing w:after="0" w:line="240" w:lineRule="auto"/>
    </w:pPr>
    <w:rPr>
      <w:sz w:val="20"/>
      <w:szCs w:val="20"/>
    </w:rPr>
  </w:style>
  <w:style w:type="character" w:customStyle="1" w:styleId="afffff7">
    <w:name w:val="Текст концевой сноски Знак"/>
    <w:basedOn w:val="a1"/>
    <w:link w:val="afffff6"/>
    <w:uiPriority w:val="99"/>
    <w:semiHidden/>
    <w:rsid w:val="00605E96"/>
    <w:rPr>
      <w:rFonts w:eastAsiaTheme="minorEastAsia" w:cs="Times New Roman"/>
      <w:sz w:val="20"/>
      <w:szCs w:val="20"/>
      <w:lang w:eastAsia="ru-RU"/>
    </w:rPr>
  </w:style>
  <w:style w:type="character" w:styleId="afffff8">
    <w:name w:val="endnote reference"/>
    <w:basedOn w:val="a1"/>
    <w:uiPriority w:val="99"/>
    <w:semiHidden/>
    <w:unhideWhenUsed/>
    <w:rsid w:val="00605E96"/>
    <w:rPr>
      <w:rFonts w:cs="Times New Roman"/>
      <w:vertAlign w:val="superscript"/>
    </w:rPr>
  </w:style>
  <w:style w:type="character" w:customStyle="1" w:styleId="s10">
    <w:name w:val="s1"/>
    <w:rsid w:val="00605E96"/>
  </w:style>
  <w:style w:type="paragraph" w:customStyle="1" w:styleId="27">
    <w:name w:val="Заголовок2"/>
    <w:basedOn w:val="aff1"/>
    <w:next w:val="a0"/>
    <w:uiPriority w:val="99"/>
    <w:rsid w:val="00605E96"/>
    <w:rPr>
      <w:b/>
      <w:bCs/>
      <w:color w:val="0058A9"/>
      <w:shd w:val="clear" w:color="auto" w:fill="ECE9D8"/>
    </w:rPr>
  </w:style>
  <w:style w:type="paragraph" w:customStyle="1" w:styleId="Standard">
    <w:name w:val="Standard"/>
    <w:rsid w:val="00605E96"/>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7">
    <w:name w:val="Сетка таблицы1"/>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No Spacing"/>
    <w:uiPriority w:val="1"/>
    <w:qFormat/>
    <w:rsid w:val="00605E96"/>
    <w:pPr>
      <w:spacing w:after="0" w:line="240" w:lineRule="auto"/>
    </w:pPr>
    <w:rPr>
      <w:rFonts w:ascii="Times New Roman" w:eastAsia="Times New Roman" w:hAnsi="Times New Roman" w:cs="Times New Roman"/>
    </w:rPr>
  </w:style>
  <w:style w:type="paragraph" w:customStyle="1" w:styleId="c1">
    <w:name w:val="c1"/>
    <w:basedOn w:val="a0"/>
    <w:rsid w:val="00605E96"/>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05E96"/>
    <w:rPr>
      <w:rFonts w:cs="Times New Roman"/>
    </w:rPr>
  </w:style>
  <w:style w:type="paragraph" w:customStyle="1" w:styleId="formattext">
    <w:name w:val="formattext"/>
    <w:basedOn w:val="a0"/>
    <w:rsid w:val="00605E96"/>
    <w:pPr>
      <w:spacing w:before="100" w:beforeAutospacing="1" w:after="100" w:afterAutospacing="1" w:line="240" w:lineRule="auto"/>
    </w:pPr>
    <w:rPr>
      <w:rFonts w:ascii="Times New Roman" w:hAnsi="Times New Roman"/>
      <w:sz w:val="24"/>
      <w:szCs w:val="24"/>
    </w:rPr>
  </w:style>
  <w:style w:type="character" w:styleId="afffffa">
    <w:name w:val="Strong"/>
    <w:basedOn w:val="a1"/>
    <w:uiPriority w:val="22"/>
    <w:qFormat/>
    <w:rsid w:val="00605E96"/>
    <w:rPr>
      <w:rFonts w:cs="Times New Roman"/>
      <w:b/>
      <w:bCs/>
    </w:rPr>
  </w:style>
  <w:style w:type="character" w:customStyle="1" w:styleId="WW8Num2z0">
    <w:name w:val="WW8Num2z0"/>
    <w:rsid w:val="00605E96"/>
    <w:rPr>
      <w:rFonts w:ascii="Symbol" w:hAnsi="Symbol"/>
      <w:b/>
    </w:rPr>
  </w:style>
  <w:style w:type="character" w:customStyle="1" w:styleId="WW8Num3z0">
    <w:name w:val="WW8Num3z0"/>
    <w:rsid w:val="00605E96"/>
    <w:rPr>
      <w:b/>
    </w:rPr>
  </w:style>
  <w:style w:type="character" w:customStyle="1" w:styleId="WW8Num6z0">
    <w:name w:val="WW8Num6z0"/>
    <w:rsid w:val="00605E96"/>
    <w:rPr>
      <w:b/>
    </w:rPr>
  </w:style>
  <w:style w:type="character" w:customStyle="1" w:styleId="18">
    <w:name w:val="Основной шрифт абзаца1"/>
    <w:rsid w:val="00605E96"/>
  </w:style>
  <w:style w:type="character" w:customStyle="1" w:styleId="afffffb">
    <w:name w:val="Символ сноски"/>
    <w:rsid w:val="00605E96"/>
    <w:rPr>
      <w:vertAlign w:val="superscript"/>
    </w:rPr>
  </w:style>
  <w:style w:type="character" w:customStyle="1" w:styleId="19">
    <w:name w:val="Знак примечания1"/>
    <w:rsid w:val="00605E96"/>
    <w:rPr>
      <w:sz w:val="16"/>
    </w:rPr>
  </w:style>
  <w:style w:type="character" w:customStyle="1" w:styleId="b-serp-urlitem1">
    <w:name w:val="b-serp-url__item1"/>
    <w:basedOn w:val="18"/>
    <w:rsid w:val="00605E96"/>
    <w:rPr>
      <w:rFonts w:cs="Times New Roman"/>
    </w:rPr>
  </w:style>
  <w:style w:type="character" w:customStyle="1" w:styleId="b-serp-urlmark1">
    <w:name w:val="b-serp-url__mark1"/>
    <w:basedOn w:val="18"/>
    <w:rsid w:val="00605E96"/>
    <w:rPr>
      <w:rFonts w:cs="Times New Roman"/>
    </w:rPr>
  </w:style>
  <w:style w:type="paragraph" w:customStyle="1" w:styleId="32">
    <w:name w:val="Заголовок3"/>
    <w:basedOn w:val="a0"/>
    <w:next w:val="a4"/>
    <w:rsid w:val="00605E96"/>
    <w:pPr>
      <w:keepNext/>
      <w:suppressAutoHyphens/>
      <w:spacing w:before="240" w:after="120" w:line="240" w:lineRule="auto"/>
    </w:pPr>
    <w:rPr>
      <w:rFonts w:ascii="Arial" w:eastAsia="Microsoft YaHei" w:hAnsi="Arial" w:cs="Mangal"/>
      <w:sz w:val="28"/>
      <w:szCs w:val="28"/>
      <w:lang w:eastAsia="ar-SA"/>
    </w:rPr>
  </w:style>
  <w:style w:type="paragraph" w:styleId="afffffc">
    <w:name w:val="List"/>
    <w:basedOn w:val="a4"/>
    <w:uiPriority w:val="99"/>
    <w:rsid w:val="00605E96"/>
    <w:pPr>
      <w:suppressAutoHyphens/>
      <w:spacing w:after="120"/>
    </w:pPr>
    <w:rPr>
      <w:rFonts w:eastAsiaTheme="minorEastAsia" w:cs="Mangal"/>
      <w:sz w:val="24"/>
      <w:lang w:eastAsia="ar-SA"/>
    </w:rPr>
  </w:style>
  <w:style w:type="paragraph" w:customStyle="1" w:styleId="1a">
    <w:name w:val="Название1"/>
    <w:basedOn w:val="a0"/>
    <w:rsid w:val="00605E9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b">
    <w:name w:val="Указатель1"/>
    <w:basedOn w:val="a0"/>
    <w:rsid w:val="00605E96"/>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605E96"/>
    <w:pPr>
      <w:suppressAutoHyphens/>
      <w:spacing w:after="0" w:line="240" w:lineRule="auto"/>
      <w:ind w:left="566" w:hanging="283"/>
    </w:pPr>
    <w:rPr>
      <w:rFonts w:ascii="Times New Roman" w:hAnsi="Times New Roman"/>
      <w:sz w:val="24"/>
      <w:szCs w:val="24"/>
      <w:lang w:eastAsia="ar-SA"/>
    </w:rPr>
  </w:style>
  <w:style w:type="paragraph" w:customStyle="1" w:styleId="211">
    <w:name w:val="Основной текст с отступом 21"/>
    <w:basedOn w:val="a0"/>
    <w:rsid w:val="00605E96"/>
    <w:pPr>
      <w:suppressAutoHyphens/>
      <w:spacing w:after="120" w:line="480" w:lineRule="auto"/>
      <w:ind w:left="283"/>
    </w:pPr>
    <w:rPr>
      <w:rFonts w:ascii="Times New Roman" w:hAnsi="Times New Roman"/>
      <w:sz w:val="24"/>
      <w:szCs w:val="24"/>
      <w:lang w:eastAsia="ar-SA"/>
    </w:rPr>
  </w:style>
  <w:style w:type="paragraph" w:customStyle="1" w:styleId="212">
    <w:name w:val="Основной текст 21"/>
    <w:basedOn w:val="a0"/>
    <w:rsid w:val="00605E96"/>
    <w:pPr>
      <w:suppressAutoHyphens/>
      <w:spacing w:after="120" w:line="480" w:lineRule="auto"/>
    </w:pPr>
    <w:rPr>
      <w:rFonts w:ascii="Times New Roman" w:hAnsi="Times New Roman"/>
      <w:sz w:val="24"/>
      <w:szCs w:val="24"/>
      <w:lang w:eastAsia="ar-SA"/>
    </w:rPr>
  </w:style>
  <w:style w:type="paragraph" w:customStyle="1" w:styleId="1c">
    <w:name w:val="Текст примечания1"/>
    <w:basedOn w:val="a0"/>
    <w:rsid w:val="00605E96"/>
    <w:pPr>
      <w:suppressAutoHyphens/>
      <w:spacing w:after="0" w:line="240" w:lineRule="auto"/>
    </w:pPr>
    <w:rPr>
      <w:rFonts w:ascii="Times New Roman" w:hAnsi="Times New Roman"/>
      <w:sz w:val="20"/>
      <w:szCs w:val="20"/>
      <w:lang w:eastAsia="ar-SA"/>
    </w:rPr>
  </w:style>
  <w:style w:type="paragraph" w:customStyle="1" w:styleId="afffffd">
    <w:name w:val="Знак"/>
    <w:basedOn w:val="a0"/>
    <w:rsid w:val="00605E96"/>
    <w:pPr>
      <w:suppressAutoHyphens/>
      <w:spacing w:after="160" w:line="240" w:lineRule="exact"/>
    </w:pPr>
    <w:rPr>
      <w:rFonts w:ascii="Verdana" w:hAnsi="Verdana"/>
      <w:sz w:val="20"/>
      <w:szCs w:val="20"/>
      <w:lang w:eastAsia="ar-SA"/>
    </w:rPr>
  </w:style>
  <w:style w:type="paragraph" w:customStyle="1" w:styleId="28">
    <w:name w:val="Знак2"/>
    <w:basedOn w:val="a0"/>
    <w:rsid w:val="00605E96"/>
    <w:pPr>
      <w:tabs>
        <w:tab w:val="left" w:pos="708"/>
      </w:tabs>
      <w:suppressAutoHyphens/>
      <w:spacing w:after="160" w:line="240" w:lineRule="exact"/>
    </w:pPr>
    <w:rPr>
      <w:rFonts w:ascii="Verdana" w:hAnsi="Verdana" w:cs="Verdana"/>
      <w:sz w:val="20"/>
      <w:szCs w:val="20"/>
      <w:lang w:val="en-US" w:eastAsia="ar-SA"/>
    </w:rPr>
  </w:style>
  <w:style w:type="paragraph" w:customStyle="1" w:styleId="afffffe">
    <w:name w:val="Содержимое таблицы"/>
    <w:basedOn w:val="a0"/>
    <w:rsid w:val="00605E96"/>
    <w:pPr>
      <w:suppressLineNumbers/>
      <w:suppressAutoHyphens/>
      <w:spacing w:after="0" w:line="240" w:lineRule="auto"/>
    </w:pPr>
    <w:rPr>
      <w:rFonts w:ascii="Times New Roman" w:hAnsi="Times New Roman"/>
      <w:sz w:val="24"/>
      <w:szCs w:val="24"/>
      <w:lang w:eastAsia="ar-SA"/>
    </w:rPr>
  </w:style>
  <w:style w:type="paragraph" w:customStyle="1" w:styleId="affffff">
    <w:name w:val="Заголовок таблицы"/>
    <w:basedOn w:val="afffffe"/>
    <w:rsid w:val="00605E96"/>
    <w:pPr>
      <w:jc w:val="center"/>
    </w:pPr>
    <w:rPr>
      <w:b/>
      <w:bCs/>
    </w:rPr>
  </w:style>
  <w:style w:type="paragraph" w:customStyle="1" w:styleId="affffff0">
    <w:name w:val="Содержимое врезки"/>
    <w:basedOn w:val="a4"/>
    <w:rsid w:val="00605E96"/>
    <w:pPr>
      <w:suppressAutoHyphens/>
      <w:spacing w:after="120"/>
    </w:pPr>
    <w:rPr>
      <w:rFonts w:eastAsiaTheme="minorEastAsia"/>
      <w:sz w:val="24"/>
      <w:lang w:eastAsia="ar-SA"/>
    </w:rPr>
  </w:style>
  <w:style w:type="paragraph" w:styleId="affffff1">
    <w:name w:val="Document Map"/>
    <w:basedOn w:val="a0"/>
    <w:link w:val="affffff2"/>
    <w:uiPriority w:val="99"/>
    <w:semiHidden/>
    <w:unhideWhenUsed/>
    <w:rsid w:val="00605E96"/>
    <w:pPr>
      <w:suppressAutoHyphens/>
      <w:spacing w:after="0" w:line="240" w:lineRule="auto"/>
    </w:pPr>
    <w:rPr>
      <w:rFonts w:ascii="Tahoma" w:hAnsi="Tahoma"/>
      <w:sz w:val="16"/>
      <w:szCs w:val="16"/>
      <w:lang w:eastAsia="ar-SA"/>
    </w:rPr>
  </w:style>
  <w:style w:type="character" w:customStyle="1" w:styleId="affffff2">
    <w:name w:val="Схема документа Знак"/>
    <w:basedOn w:val="a1"/>
    <w:link w:val="affffff1"/>
    <w:uiPriority w:val="99"/>
    <w:semiHidden/>
    <w:rsid w:val="00605E96"/>
    <w:rPr>
      <w:rFonts w:ascii="Tahoma" w:eastAsiaTheme="minorEastAsia" w:hAnsi="Tahoma" w:cs="Times New Roman"/>
      <w:sz w:val="16"/>
      <w:szCs w:val="16"/>
      <w:lang w:eastAsia="ar-SA"/>
    </w:rPr>
  </w:style>
  <w:style w:type="character" w:customStyle="1" w:styleId="110">
    <w:name w:val="Текст примечания Знак11"/>
    <w:basedOn w:val="a1"/>
    <w:uiPriority w:val="99"/>
    <w:rsid w:val="00605E96"/>
    <w:rPr>
      <w:rFonts w:cs="Times New Roman"/>
      <w:sz w:val="20"/>
      <w:szCs w:val="20"/>
    </w:rPr>
  </w:style>
  <w:style w:type="character" w:customStyle="1" w:styleId="111">
    <w:name w:val="Тема примечания Знак11"/>
    <w:basedOn w:val="110"/>
    <w:uiPriority w:val="99"/>
    <w:rsid w:val="00605E96"/>
    <w:rPr>
      <w:rFonts w:cs="Times New Roman"/>
      <w:b/>
      <w:bCs/>
      <w:sz w:val="20"/>
      <w:szCs w:val="20"/>
    </w:rPr>
  </w:style>
  <w:style w:type="table" w:customStyle="1" w:styleId="29">
    <w:name w:val="Сетка таблицы2"/>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Body Text Indent"/>
    <w:basedOn w:val="a0"/>
    <w:link w:val="affffff4"/>
    <w:uiPriority w:val="99"/>
    <w:rsid w:val="00605E96"/>
    <w:pPr>
      <w:spacing w:after="120"/>
      <w:ind w:left="283"/>
    </w:pPr>
    <w:rPr>
      <w:rFonts w:ascii="Calibri" w:hAnsi="Calibri" w:cs="Arial"/>
      <w:lang w:eastAsia="en-US"/>
    </w:rPr>
  </w:style>
  <w:style w:type="character" w:customStyle="1" w:styleId="affffff4">
    <w:name w:val="Основной текст с отступом Знак"/>
    <w:basedOn w:val="a1"/>
    <w:link w:val="affffff3"/>
    <w:uiPriority w:val="99"/>
    <w:rsid w:val="00605E96"/>
    <w:rPr>
      <w:rFonts w:ascii="Calibri" w:eastAsiaTheme="minorEastAsia" w:hAnsi="Calibri" w:cs="Arial"/>
    </w:rPr>
  </w:style>
  <w:style w:type="paragraph" w:customStyle="1" w:styleId="TableContents">
    <w:name w:val="Table Contents"/>
    <w:basedOn w:val="a0"/>
    <w:rsid w:val="00605E96"/>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605E96"/>
    <w:pPr>
      <w:spacing w:after="60"/>
      <w:ind w:left="360" w:hanging="360"/>
      <w:jc w:val="both"/>
    </w:pPr>
    <w:rPr>
      <w:rFonts w:ascii="Times New Roman" w:eastAsiaTheme="minorEastAsia" w:hAnsi="Times New Roman" w:cs="Times New Roman"/>
      <w:sz w:val="20"/>
      <w:szCs w:val="20"/>
    </w:rPr>
  </w:style>
  <w:style w:type="character" w:customStyle="1" w:styleId="affffff6">
    <w:name w:val="Перечисление Знак"/>
    <w:link w:val="affffff5"/>
    <w:uiPriority w:val="99"/>
    <w:locked/>
    <w:rsid w:val="00605E96"/>
    <w:rPr>
      <w:rFonts w:ascii="Times New Roman" w:eastAsiaTheme="minorEastAsia" w:hAnsi="Times New Roman" w:cs="Times New Roman"/>
      <w:sz w:val="20"/>
      <w:szCs w:val="20"/>
    </w:rPr>
  </w:style>
  <w:style w:type="paragraph" w:styleId="affffff7">
    <w:name w:val="Subtitle"/>
    <w:basedOn w:val="a0"/>
    <w:next w:val="a4"/>
    <w:link w:val="affffff8"/>
    <w:uiPriority w:val="11"/>
    <w:qFormat/>
    <w:rsid w:val="00605E96"/>
    <w:pPr>
      <w:spacing w:after="0" w:line="360" w:lineRule="auto"/>
      <w:jc w:val="center"/>
    </w:pPr>
    <w:rPr>
      <w:rFonts w:ascii="Times New Roman" w:hAnsi="Times New Roman"/>
      <w:b/>
      <w:sz w:val="24"/>
      <w:szCs w:val="20"/>
      <w:lang w:eastAsia="ar-SA"/>
    </w:rPr>
  </w:style>
  <w:style w:type="character" w:customStyle="1" w:styleId="affffff8">
    <w:name w:val="Подзаголовок Знак"/>
    <w:basedOn w:val="a1"/>
    <w:link w:val="affffff7"/>
    <w:uiPriority w:val="11"/>
    <w:rsid w:val="00605E96"/>
    <w:rPr>
      <w:rFonts w:ascii="Times New Roman" w:eastAsiaTheme="minorEastAsia" w:hAnsi="Times New Roman" w:cs="Times New Roman"/>
      <w:b/>
      <w:sz w:val="24"/>
      <w:szCs w:val="20"/>
      <w:lang w:eastAsia="ar-SA"/>
    </w:rPr>
  </w:style>
  <w:style w:type="character" w:customStyle="1" w:styleId="2105pt">
    <w:name w:val="Основной текст (2) + 10.5 pt"/>
    <w:rsid w:val="00605E96"/>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605E96"/>
    <w:rPr>
      <w:rFonts w:cs="Times New Roman"/>
    </w:rPr>
  </w:style>
  <w:style w:type="character" w:customStyle="1" w:styleId="c7">
    <w:name w:val="c7"/>
    <w:rsid w:val="00605E96"/>
  </w:style>
  <w:style w:type="character" w:customStyle="1" w:styleId="2a">
    <w:name w:val="Основной текст (2)"/>
    <w:rsid w:val="00605E96"/>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605E96"/>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605E96"/>
    <w:rPr>
      <w:rFonts w:cs="Times New Roman"/>
      <w:color w:val="808080"/>
    </w:rPr>
  </w:style>
  <w:style w:type="character" w:styleId="affffffa">
    <w:name w:val="FollowedHyperlink"/>
    <w:basedOn w:val="a1"/>
    <w:uiPriority w:val="99"/>
    <w:semiHidden/>
    <w:unhideWhenUsed/>
    <w:rsid w:val="00605E96"/>
    <w:rPr>
      <w:rFonts w:cs="Times New Roman"/>
      <w:color w:val="800080" w:themeColor="followedHyperlink"/>
      <w:u w:val="single"/>
    </w:rPr>
  </w:style>
  <w:style w:type="character" w:customStyle="1" w:styleId="2c">
    <w:name w:val="Основной текст (2)_"/>
    <w:rsid w:val="00605E96"/>
    <w:rPr>
      <w:rFonts w:ascii="Times New Roman" w:hAnsi="Times New Roman"/>
      <w:u w:val="none"/>
      <w:effect w:val="none"/>
    </w:rPr>
  </w:style>
  <w:style w:type="character" w:customStyle="1" w:styleId="90">
    <w:name w:val="Основной текст (9)_"/>
    <w:rsid w:val="00605E96"/>
    <w:rPr>
      <w:rFonts w:ascii="Times New Roman" w:hAnsi="Times New Roman"/>
      <w:b/>
      <w:spacing w:val="0"/>
      <w:u w:val="none"/>
      <w:effect w:val="none"/>
    </w:rPr>
  </w:style>
  <w:style w:type="character" w:customStyle="1" w:styleId="91">
    <w:name w:val="Основной текст (9)"/>
    <w:rsid w:val="00605E96"/>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605E96"/>
    <w:pPr>
      <w:numPr>
        <w:ilvl w:val="1"/>
        <w:numId w:val="12"/>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0"/>
    <w:next w:val="1"/>
    <w:rsid w:val="00605E96"/>
    <w:pPr>
      <w:keepNext/>
      <w:numPr>
        <w:numId w:val="12"/>
      </w:numPr>
      <w:spacing w:before="240" w:after="120" w:line="240" w:lineRule="auto"/>
      <w:jc w:val="center"/>
    </w:pPr>
    <w:rPr>
      <w:rFonts w:ascii="Times New Roman" w:hAnsi="Times New Roman"/>
      <w:b/>
      <w:bCs/>
      <w:color w:val="000000"/>
      <w:sz w:val="32"/>
      <w:szCs w:val="24"/>
    </w:rPr>
  </w:style>
  <w:style w:type="paragraph" w:customStyle="1" w:styleId="a">
    <w:name w:val="!! стиль список"/>
    <w:basedOn w:val="a0"/>
    <w:qFormat/>
    <w:rsid w:val="00605E96"/>
    <w:pPr>
      <w:numPr>
        <w:numId w:val="13"/>
      </w:numPr>
      <w:autoSpaceDE w:val="0"/>
      <w:autoSpaceDN w:val="0"/>
      <w:adjustRightInd w:val="0"/>
      <w:spacing w:after="0" w:line="360" w:lineRule="auto"/>
      <w:jc w:val="both"/>
    </w:pPr>
    <w:rPr>
      <w:rFonts w:ascii="Times New Roman" w:hAnsi="Times New Roman"/>
      <w:szCs w:val="20"/>
    </w:rPr>
  </w:style>
  <w:style w:type="character" w:customStyle="1" w:styleId="affffffb">
    <w:name w:val="Основной текст_"/>
    <w:basedOn w:val="a1"/>
    <w:link w:val="42"/>
    <w:locked/>
    <w:rsid w:val="00605E96"/>
    <w:rPr>
      <w:rFonts w:ascii="Calibri" w:hAnsi="Calibri" w:cs="Calibri"/>
      <w:spacing w:val="2"/>
      <w:shd w:val="clear" w:color="auto" w:fill="FFFFFF"/>
    </w:rPr>
  </w:style>
  <w:style w:type="character" w:customStyle="1" w:styleId="1d">
    <w:name w:val="Основной текст1"/>
    <w:basedOn w:val="affffffb"/>
    <w:rsid w:val="00605E96"/>
    <w:rPr>
      <w:rFonts w:ascii="Calibri" w:hAnsi="Calibri" w:cs="Calibri"/>
      <w:color w:val="000000"/>
      <w:spacing w:val="2"/>
      <w:w w:val="100"/>
      <w:position w:val="0"/>
      <w:shd w:val="clear" w:color="auto" w:fill="FFFFFF"/>
      <w:lang w:val="ru-RU" w:eastAsia="x-none"/>
    </w:rPr>
  </w:style>
  <w:style w:type="paragraph" w:customStyle="1" w:styleId="42">
    <w:name w:val="Основной текст4"/>
    <w:basedOn w:val="a0"/>
    <w:link w:val="affffffb"/>
    <w:rsid w:val="00605E96"/>
    <w:pPr>
      <w:widowControl w:val="0"/>
      <w:shd w:val="clear" w:color="auto" w:fill="FFFFFF"/>
      <w:spacing w:before="420" w:after="240" w:line="298" w:lineRule="exact"/>
      <w:ind w:hanging="360"/>
      <w:jc w:val="both"/>
    </w:pPr>
    <w:rPr>
      <w:rFonts w:ascii="Calibri" w:eastAsiaTheme="minorHAnsi" w:hAnsi="Calibri" w:cs="Calibri"/>
      <w:spacing w:val="2"/>
      <w:lang w:eastAsia="en-US"/>
    </w:rPr>
  </w:style>
  <w:style w:type="paragraph" w:customStyle="1" w:styleId="affffffc">
    <w:name w:val="Базовый"/>
    <w:link w:val="affffffd"/>
    <w:rsid w:val="00605E96"/>
    <w:pPr>
      <w:suppressAutoHyphens/>
    </w:pPr>
    <w:rPr>
      <w:rFonts w:ascii="Times New Roman" w:eastAsiaTheme="minorEastAsia" w:hAnsi="Times New Roman" w:cs="Times New Roman"/>
      <w:sz w:val="24"/>
      <w:szCs w:val="24"/>
    </w:rPr>
  </w:style>
  <w:style w:type="character" w:customStyle="1" w:styleId="affffffd">
    <w:name w:val="Базовый Знак"/>
    <w:link w:val="affffffc"/>
    <w:locked/>
    <w:rsid w:val="00605E96"/>
    <w:rPr>
      <w:rFonts w:ascii="Times New Roman" w:eastAsiaTheme="minorEastAsia" w:hAnsi="Times New Roman" w:cs="Times New Roman"/>
      <w:sz w:val="24"/>
      <w:szCs w:val="24"/>
    </w:rPr>
  </w:style>
  <w:style w:type="character" w:customStyle="1" w:styleId="status">
    <w:name w:val="status"/>
    <w:basedOn w:val="a1"/>
    <w:rsid w:val="00605E96"/>
    <w:rPr>
      <w:rFonts w:cs="Times New Roman"/>
    </w:rPr>
  </w:style>
  <w:style w:type="paragraph" w:customStyle="1" w:styleId="productname">
    <w:name w:val="product_name"/>
    <w:basedOn w:val="a0"/>
    <w:rsid w:val="00605E96"/>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rsid w:val="00605E96"/>
    <w:pPr>
      <w:spacing w:before="100" w:beforeAutospacing="1" w:after="100" w:afterAutospacing="1" w:line="240" w:lineRule="auto"/>
    </w:pPr>
    <w:rPr>
      <w:rFonts w:ascii="Times New Roman" w:hAnsi="Times New Roman"/>
      <w:sz w:val="24"/>
      <w:szCs w:val="24"/>
    </w:rPr>
  </w:style>
  <w:style w:type="table" w:customStyle="1" w:styleId="33">
    <w:name w:val="Сетка таблицы3"/>
    <w:basedOn w:val="a2"/>
    <w:next w:val="afffff5"/>
    <w:uiPriority w:val="39"/>
    <w:rsid w:val="00605E9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605E96"/>
    <w:pPr>
      <w:numPr>
        <w:numId w:val="9"/>
      </w:numPr>
    </w:pPr>
  </w:style>
  <w:style w:type="numbering" w:customStyle="1" w:styleId="WWNum44">
    <w:name w:val="WWNum44"/>
    <w:rsid w:val="00605E96"/>
    <w:pPr>
      <w:numPr>
        <w:numId w:val="6"/>
      </w:numPr>
    </w:pPr>
  </w:style>
  <w:style w:type="numbering" w:customStyle="1" w:styleId="WWNum49">
    <w:name w:val="WWNum49"/>
    <w:rsid w:val="00605E96"/>
    <w:pPr>
      <w:numPr>
        <w:numId w:val="11"/>
      </w:numPr>
    </w:pPr>
  </w:style>
  <w:style w:type="numbering" w:customStyle="1" w:styleId="WWNum46">
    <w:name w:val="WWNum46"/>
    <w:rsid w:val="00605E96"/>
    <w:pPr>
      <w:numPr>
        <w:numId w:val="8"/>
      </w:numPr>
    </w:pPr>
  </w:style>
  <w:style w:type="numbering" w:customStyle="1" w:styleId="WWNum43">
    <w:name w:val="WWNum43"/>
    <w:rsid w:val="00605E96"/>
    <w:pPr>
      <w:numPr>
        <w:numId w:val="5"/>
      </w:numPr>
    </w:pPr>
  </w:style>
  <w:style w:type="numbering" w:customStyle="1" w:styleId="WWNum41">
    <w:name w:val="WWNum41"/>
    <w:rsid w:val="00605E96"/>
    <w:pPr>
      <w:numPr>
        <w:numId w:val="3"/>
      </w:numPr>
    </w:pPr>
  </w:style>
  <w:style w:type="numbering" w:customStyle="1" w:styleId="WWNum45">
    <w:name w:val="WWNum45"/>
    <w:rsid w:val="00605E96"/>
    <w:pPr>
      <w:numPr>
        <w:numId w:val="7"/>
      </w:numPr>
    </w:pPr>
  </w:style>
  <w:style w:type="numbering" w:customStyle="1" w:styleId="WWNum42">
    <w:name w:val="WWNum42"/>
    <w:rsid w:val="00605E96"/>
    <w:pPr>
      <w:numPr>
        <w:numId w:val="4"/>
      </w:numPr>
    </w:pPr>
  </w:style>
  <w:style w:type="numbering" w:customStyle="1" w:styleId="WWNum48">
    <w:name w:val="WWNum48"/>
    <w:rsid w:val="00605E9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14309</Words>
  <Characters>81564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10</cp:revision>
  <dcterms:created xsi:type="dcterms:W3CDTF">2019-01-31T11:41:00Z</dcterms:created>
  <dcterms:modified xsi:type="dcterms:W3CDTF">2019-09-17T09:04:00Z</dcterms:modified>
</cp:coreProperties>
</file>