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7" w:rsidRPr="007071FB" w:rsidRDefault="00D32507" w:rsidP="00D3250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  <w:r w:rsidRPr="007071FB">
        <w:t xml:space="preserve">Приложение </w:t>
      </w:r>
      <w:r w:rsidR="00CD42D4">
        <w:t>3</w:t>
      </w:r>
    </w:p>
    <w:p w:rsidR="00D32507" w:rsidRDefault="00D32507" w:rsidP="00D32507">
      <w:pPr>
        <w:jc w:val="right"/>
      </w:pPr>
      <w:r w:rsidRPr="007071FB">
        <w:t>к основной образовательной программе</w:t>
      </w:r>
    </w:p>
    <w:p w:rsidR="00D32507" w:rsidRPr="007071FB" w:rsidRDefault="00D32507" w:rsidP="00D32507">
      <w:pPr>
        <w:jc w:val="right"/>
      </w:pPr>
      <w:r w:rsidRPr="007071FB">
        <w:t xml:space="preserve"> </w:t>
      </w:r>
      <w:r>
        <w:t>(программе подготовки специалистов среднего звена)</w:t>
      </w:r>
    </w:p>
    <w:p w:rsidR="00D32507" w:rsidRPr="007071FB" w:rsidRDefault="00D32507" w:rsidP="00D32507">
      <w:pPr>
        <w:jc w:val="right"/>
        <w:rPr>
          <w:b/>
        </w:rPr>
      </w:pPr>
      <w:r w:rsidRPr="007071FB">
        <w:t xml:space="preserve">по специальности </w:t>
      </w:r>
      <w:r w:rsidRPr="007071FB">
        <w:rPr>
          <w:b/>
        </w:rPr>
        <w:t xml:space="preserve">19.02.10 Технология продукции общественного питания </w:t>
      </w:r>
    </w:p>
    <w:p w:rsidR="00FA2231" w:rsidRPr="00FA2231" w:rsidRDefault="00FA2231" w:rsidP="00F805C3">
      <w:pPr>
        <w:jc w:val="right"/>
        <w:rPr>
          <w:rStyle w:val="FontStyle90"/>
          <w:lang w:val="ru-RU"/>
        </w:rPr>
      </w:pPr>
    </w:p>
    <w:p w:rsidR="00FA2231" w:rsidRPr="005C1794" w:rsidRDefault="00FA2231" w:rsidP="00FA2231">
      <w:pPr>
        <w:widowControl w:val="0"/>
        <w:suppressAutoHyphens/>
        <w:autoSpaceDE w:val="0"/>
        <w:autoSpaceDN w:val="0"/>
        <w:adjustRightInd w:val="0"/>
        <w:jc w:val="right"/>
        <w:rPr>
          <w:i/>
          <w:sz w:val="32"/>
          <w:szCs w:val="32"/>
          <w:vertAlign w:val="superscript"/>
        </w:rPr>
      </w:pPr>
    </w:p>
    <w:p w:rsidR="00FA2231" w:rsidRPr="00A20A8B" w:rsidRDefault="00FA2231" w:rsidP="00FA223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32507">
        <w:rPr>
          <w:b/>
          <w:caps/>
          <w:sz w:val="28"/>
          <w:szCs w:val="28"/>
        </w:rPr>
        <w:t>Рабочая ПРОГРАММа УЧЕБНОЙ ДИСЦИПЛИНЫ</w:t>
      </w: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32507">
        <w:rPr>
          <w:b/>
        </w:rPr>
        <w:t>ОГСЭ.01 Основы философии</w:t>
      </w: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A2231" w:rsidRPr="00A20A8B" w:rsidRDefault="00FA2231" w:rsidP="00FA2231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FA2231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20A8B">
        <w:rPr>
          <w:bCs/>
        </w:rPr>
        <w:t>20</w:t>
      </w:r>
      <w:r>
        <w:rPr>
          <w:bCs/>
        </w:rPr>
        <w:t>1</w:t>
      </w:r>
      <w:r w:rsidR="00D14787">
        <w:rPr>
          <w:bCs/>
        </w:rPr>
        <w:t>9</w:t>
      </w:r>
      <w:r>
        <w:rPr>
          <w:bCs/>
        </w:rPr>
        <w:t xml:space="preserve"> </w:t>
      </w:r>
    </w:p>
    <w:p w:rsidR="00BA0D66" w:rsidRPr="00D32507" w:rsidRDefault="00FA2231" w:rsidP="00BA0D66">
      <w:pPr>
        <w:ind w:firstLine="709"/>
        <w:jc w:val="both"/>
        <w:rPr>
          <w:rFonts w:eastAsia="Calibri"/>
        </w:rPr>
      </w:pPr>
      <w:r w:rsidRPr="00A20A8B">
        <w:rPr>
          <w:bCs/>
          <w:i/>
        </w:rPr>
        <w:br w:type="page"/>
      </w:r>
      <w:r w:rsidR="00BA0D66" w:rsidRPr="00D32507">
        <w:rPr>
          <w:rFonts w:eastAsia="Calibri"/>
        </w:rPr>
        <w:lastRenderedPageBreak/>
        <w:t xml:space="preserve">Рабочая программа учебной дисциплины  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19.02.10 Технология продукции общественного питания, утвержденного приказом Минобрнауки России от 22.04.2014 N 384, </w:t>
      </w:r>
      <w:proofErr w:type="gramStart"/>
      <w:r w:rsidR="00BA0D66" w:rsidRPr="00D32507">
        <w:rPr>
          <w:rFonts w:eastAsia="Calibri"/>
        </w:rPr>
        <w:t>зарегистрирован</w:t>
      </w:r>
      <w:proofErr w:type="gramEnd"/>
      <w:r w:rsidR="00BA0D66" w:rsidRPr="00D32507">
        <w:rPr>
          <w:rFonts w:eastAsia="Calibri"/>
        </w:rPr>
        <w:t xml:space="preserve"> в Минюсте России 23.07.2014 N 33234.</w:t>
      </w:r>
    </w:p>
    <w:p w:rsidR="00BA0D66" w:rsidRPr="00D32507" w:rsidRDefault="00BA0D66" w:rsidP="00BA0D66">
      <w:pPr>
        <w:jc w:val="both"/>
        <w:rPr>
          <w:rFonts w:eastAsia="Calibri"/>
        </w:rPr>
      </w:pPr>
    </w:p>
    <w:p w:rsidR="00BA0D66" w:rsidRPr="00D32507" w:rsidRDefault="00BA0D66" w:rsidP="00BA0D66">
      <w:pPr>
        <w:jc w:val="both"/>
        <w:rPr>
          <w:rFonts w:eastAsia="Calibri"/>
        </w:rPr>
      </w:pPr>
    </w:p>
    <w:p w:rsidR="00BA0D66" w:rsidRPr="00D32507" w:rsidRDefault="00BA0D66" w:rsidP="00BA0D66">
      <w:pPr>
        <w:jc w:val="both"/>
        <w:rPr>
          <w:rFonts w:eastAsia="Calibri"/>
        </w:rPr>
      </w:pPr>
    </w:p>
    <w:p w:rsidR="00BA0D66" w:rsidRPr="00D32507" w:rsidRDefault="00BA0D66" w:rsidP="00BA0D66">
      <w:pPr>
        <w:jc w:val="both"/>
        <w:rPr>
          <w:rFonts w:eastAsia="Calibri"/>
        </w:rPr>
      </w:pPr>
    </w:p>
    <w:p w:rsidR="00BA0D66" w:rsidRPr="00D32507" w:rsidRDefault="00BA0D66" w:rsidP="00BA0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993" w:hanging="993"/>
        <w:jc w:val="both"/>
        <w:rPr>
          <w:rFonts w:eastAsia="Calibri"/>
        </w:rPr>
      </w:pPr>
      <w:r w:rsidRPr="00D32507">
        <w:rPr>
          <w:rFonts w:eastAsia="Calibri"/>
        </w:rPr>
        <w:t xml:space="preserve">             </w:t>
      </w:r>
    </w:p>
    <w:p w:rsidR="00BA0D66" w:rsidRPr="00D32507" w:rsidRDefault="00BA0D66" w:rsidP="00BA0D6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  <w:r w:rsidRPr="00D32507">
        <w:rPr>
          <w:rFonts w:eastAsia="Calibri"/>
          <w:b/>
        </w:rPr>
        <w:t>Организация-разработчик:</w:t>
      </w:r>
      <w:r w:rsidRPr="00D32507">
        <w:rPr>
          <w:rFonts w:eastAsia="Calibri"/>
        </w:rPr>
        <w:t xml:space="preserve"> </w:t>
      </w:r>
    </w:p>
    <w:p w:rsidR="00BA0D66" w:rsidRPr="00D32507" w:rsidRDefault="00BA0D66" w:rsidP="00BA0D66">
      <w:pPr>
        <w:widowControl w:val="0"/>
        <w:numPr>
          <w:ilvl w:val="0"/>
          <w:numId w:val="6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  <w:r w:rsidRPr="00D32507">
        <w:rPr>
          <w:rFonts w:eastAsia="Calibri"/>
        </w:rPr>
        <w:t>Государственное автономное профессиональное учреждение Тюменской области «Тобольский многопрофильный техникум».</w:t>
      </w:r>
    </w:p>
    <w:p w:rsidR="00BA0D66" w:rsidRPr="00D32507" w:rsidRDefault="00BA0D66" w:rsidP="00BA0D66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BA0D66" w:rsidRPr="00D32507" w:rsidRDefault="00BA0D66" w:rsidP="00BA0D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</w:rPr>
      </w:pPr>
      <w:r w:rsidRPr="00D32507">
        <w:rPr>
          <w:rFonts w:eastAsia="Calibri"/>
          <w:b/>
        </w:rPr>
        <w:t>Разработчики:</w:t>
      </w:r>
    </w:p>
    <w:p w:rsidR="00BA0D66" w:rsidRPr="00D32507" w:rsidRDefault="00BA0D66" w:rsidP="00BA0D66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  <w:r w:rsidRPr="00D32507">
        <w:rPr>
          <w:rFonts w:eastAsia="Calibri"/>
        </w:rPr>
        <w:t>Трухина Т.В., преподаватель ГАПОУ ТО «Тобольский многопрофильный техникум».</w:t>
      </w:r>
    </w:p>
    <w:p w:rsidR="00FA2231" w:rsidRPr="00D32507" w:rsidRDefault="00FA2231" w:rsidP="00BA0D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32507">
        <w:tab/>
      </w:r>
      <w:r w:rsidRPr="00D32507">
        <w:tab/>
      </w:r>
      <w:r w:rsidRPr="00D32507">
        <w:tab/>
      </w:r>
      <w:r w:rsidRPr="00D32507">
        <w:tab/>
        <w:t xml:space="preserve">                  </w:t>
      </w:r>
    </w:p>
    <w:p w:rsidR="00FA2231" w:rsidRPr="00D32507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A2231" w:rsidRPr="00BA5360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FF0000"/>
          <w:sz w:val="28"/>
          <w:szCs w:val="28"/>
        </w:rPr>
      </w:pPr>
    </w:p>
    <w:p w:rsidR="00FA2231" w:rsidRPr="005866B1" w:rsidRDefault="00FA2231" w:rsidP="00FA2231">
      <w:pPr>
        <w:tabs>
          <w:tab w:val="left" w:pos="3828"/>
        </w:tabs>
        <w:jc w:val="both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A2231" w:rsidRDefault="00FA2231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D42D4" w:rsidRDefault="00CD42D4" w:rsidP="00FA2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CD42D4" w:rsidRDefault="00CD42D4" w:rsidP="00CD42D4"/>
    <w:p w:rsidR="00CD42D4" w:rsidRPr="00190B76" w:rsidRDefault="00CD42D4" w:rsidP="00CD42D4">
      <w:pPr>
        <w:jc w:val="both"/>
      </w:pPr>
      <w:proofErr w:type="gramStart"/>
      <w:r w:rsidRPr="00190B76">
        <w:t>Рассмотрена</w:t>
      </w:r>
      <w:proofErr w:type="gramEnd"/>
      <w:r w:rsidRPr="00190B7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D42D4" w:rsidRPr="00190B76" w:rsidRDefault="00CD42D4" w:rsidP="00CD42D4">
      <w:pPr>
        <w:jc w:val="both"/>
      </w:pPr>
      <w:r w:rsidRPr="00190B76">
        <w:t>Протокол № 9 от 1</w:t>
      </w:r>
      <w:r>
        <w:t>7</w:t>
      </w:r>
      <w:r w:rsidRPr="00190B76">
        <w:t xml:space="preserve"> мая 201</w:t>
      </w:r>
      <w:r>
        <w:t>9</w:t>
      </w:r>
      <w:r w:rsidRPr="00190B76">
        <w:t xml:space="preserve"> г. </w:t>
      </w:r>
    </w:p>
    <w:p w:rsidR="00FA2231" w:rsidRPr="00CD42D4" w:rsidRDefault="00CD42D4" w:rsidP="00CD42D4">
      <w:r w:rsidRPr="00190B76">
        <w:t xml:space="preserve">Председатель цикловой комиссии ______________ </w:t>
      </w:r>
      <w:r>
        <w:t>Т.В.Трухина</w:t>
      </w:r>
    </w:p>
    <w:p w:rsidR="00FA2231" w:rsidRPr="00A20A8B" w:rsidRDefault="00FA2231" w:rsidP="00FA2231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FA2231" w:rsidRPr="00A20A8B" w:rsidTr="008742F9">
        <w:tc>
          <w:tcPr>
            <w:tcW w:w="7668" w:type="dxa"/>
            <w:shd w:val="clear" w:color="auto" w:fill="auto"/>
          </w:tcPr>
          <w:p w:rsidR="00FA2231" w:rsidRPr="00A20A8B" w:rsidRDefault="00FA2231" w:rsidP="008742F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2231" w:rsidRPr="00A20A8B" w:rsidRDefault="00FA2231" w:rsidP="008742F9">
            <w:pPr>
              <w:jc w:val="center"/>
              <w:rPr>
                <w:sz w:val="28"/>
                <w:szCs w:val="28"/>
              </w:rPr>
            </w:pPr>
          </w:p>
        </w:tc>
      </w:tr>
      <w:tr w:rsidR="00FA2231" w:rsidRPr="00A20A8B" w:rsidTr="008742F9">
        <w:tc>
          <w:tcPr>
            <w:tcW w:w="7668" w:type="dxa"/>
            <w:shd w:val="clear" w:color="auto" w:fill="auto"/>
          </w:tcPr>
          <w:p w:rsidR="00FA2231" w:rsidRPr="00A20A8B" w:rsidRDefault="00FA2231" w:rsidP="00FA22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FA2231" w:rsidRPr="00A20A8B" w:rsidRDefault="00FA2231" w:rsidP="008742F9"/>
        </w:tc>
        <w:tc>
          <w:tcPr>
            <w:tcW w:w="1903" w:type="dxa"/>
            <w:shd w:val="clear" w:color="auto" w:fill="auto"/>
          </w:tcPr>
          <w:p w:rsidR="00FA2231" w:rsidRPr="00A20A8B" w:rsidRDefault="00FA2231" w:rsidP="008742F9">
            <w:pPr>
              <w:jc w:val="center"/>
              <w:rPr>
                <w:sz w:val="28"/>
                <w:szCs w:val="28"/>
              </w:rPr>
            </w:pPr>
          </w:p>
        </w:tc>
      </w:tr>
      <w:tr w:rsidR="00FA2231" w:rsidRPr="00A20A8B" w:rsidTr="008742F9">
        <w:tc>
          <w:tcPr>
            <w:tcW w:w="7668" w:type="dxa"/>
            <w:shd w:val="clear" w:color="auto" w:fill="auto"/>
          </w:tcPr>
          <w:p w:rsidR="00FA2231" w:rsidRPr="00A20A8B" w:rsidRDefault="00FA2231" w:rsidP="00FA22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A2231" w:rsidRPr="00A20A8B" w:rsidRDefault="00FA2231" w:rsidP="008742F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2231" w:rsidRPr="00A20A8B" w:rsidRDefault="00FA2231" w:rsidP="008742F9">
            <w:pPr>
              <w:jc w:val="center"/>
              <w:rPr>
                <w:sz w:val="28"/>
                <w:szCs w:val="28"/>
              </w:rPr>
            </w:pPr>
          </w:p>
        </w:tc>
      </w:tr>
      <w:tr w:rsidR="00FA2231" w:rsidRPr="00A20A8B" w:rsidTr="008742F9">
        <w:trPr>
          <w:trHeight w:val="670"/>
        </w:trPr>
        <w:tc>
          <w:tcPr>
            <w:tcW w:w="7668" w:type="dxa"/>
            <w:shd w:val="clear" w:color="auto" w:fill="auto"/>
          </w:tcPr>
          <w:p w:rsidR="00FA2231" w:rsidRPr="00A20A8B" w:rsidRDefault="00FA2231" w:rsidP="00FA22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программы учебной дисциплины</w:t>
            </w:r>
          </w:p>
          <w:p w:rsidR="00FA2231" w:rsidRPr="00A20A8B" w:rsidRDefault="00FA2231" w:rsidP="008742F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2231" w:rsidRPr="00A20A8B" w:rsidRDefault="00FA2231" w:rsidP="008742F9">
            <w:pPr>
              <w:jc w:val="center"/>
              <w:rPr>
                <w:sz w:val="28"/>
                <w:szCs w:val="28"/>
              </w:rPr>
            </w:pPr>
          </w:p>
        </w:tc>
      </w:tr>
      <w:tr w:rsidR="00FA2231" w:rsidRPr="00A20A8B" w:rsidTr="008742F9">
        <w:tc>
          <w:tcPr>
            <w:tcW w:w="7668" w:type="dxa"/>
            <w:shd w:val="clear" w:color="auto" w:fill="auto"/>
          </w:tcPr>
          <w:p w:rsidR="00FA2231" w:rsidRPr="00A20A8B" w:rsidRDefault="00FA2231" w:rsidP="00FA2231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A2231" w:rsidRPr="00A20A8B" w:rsidRDefault="00FA2231" w:rsidP="008742F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A2231" w:rsidRPr="00A20A8B" w:rsidRDefault="00FA2231" w:rsidP="008742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A2231" w:rsidRPr="00D32507" w:rsidRDefault="00FA2231" w:rsidP="00FA2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Pr="00D32507">
        <w:rPr>
          <w:b/>
          <w:caps/>
        </w:rPr>
        <w:lastRenderedPageBreak/>
        <w:t>1. паспорт  ПРОГРАММЫ УЧЕБНОЙ ДИСЦИПЛИНЫ</w:t>
      </w:r>
    </w:p>
    <w:p w:rsidR="00FA2231" w:rsidRPr="00D32507" w:rsidRDefault="00BA0D66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32507">
        <w:rPr>
          <w:b/>
        </w:rPr>
        <w:t xml:space="preserve">ОГСЭ.01 </w:t>
      </w:r>
      <w:r w:rsidR="00FA2231" w:rsidRPr="00D32507">
        <w:rPr>
          <w:b/>
        </w:rPr>
        <w:t>Основы философии</w:t>
      </w: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32507">
        <w:rPr>
          <w:b/>
        </w:rPr>
        <w:t>1.1. Область применения программы</w:t>
      </w:r>
    </w:p>
    <w:p w:rsidR="00FA2231" w:rsidRPr="00D32507" w:rsidRDefault="00FA2231" w:rsidP="00D325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D32507">
        <w:t xml:space="preserve">Программа учебной дисциплины является частью основной образовательной программы в соответствии с ФГОС по специальности (специальностям) </w:t>
      </w:r>
      <w:r w:rsidRPr="00D32507">
        <w:rPr>
          <w:b/>
        </w:rPr>
        <w:t xml:space="preserve">СПО  </w:t>
      </w:r>
      <w:r w:rsidR="004A0086" w:rsidRPr="00D32507">
        <w:rPr>
          <w:b/>
        </w:rPr>
        <w:t>19.02.10</w:t>
      </w:r>
      <w:r w:rsidR="00F805C3" w:rsidRPr="00D32507">
        <w:rPr>
          <w:b/>
        </w:rPr>
        <w:t xml:space="preserve"> Технология продукции общественного питания</w:t>
      </w:r>
      <w:r w:rsidRPr="00D32507">
        <w:rPr>
          <w:b/>
        </w:rPr>
        <w:t>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  <w:rPr>
          <w:i/>
        </w:rPr>
      </w:pPr>
      <w:r w:rsidRPr="00D32507"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32507">
        <w:rPr>
          <w:b/>
        </w:rPr>
        <w:t>1.2. Место дисциплины в структуре основной образовательной программы:</w:t>
      </w:r>
    </w:p>
    <w:p w:rsidR="00FA2231" w:rsidRPr="00D32507" w:rsidRDefault="00FA2231" w:rsidP="00D3250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32507">
        <w:t xml:space="preserve">Учебная дисциплина </w:t>
      </w:r>
      <w:r w:rsidR="00BA0D66" w:rsidRPr="00D32507">
        <w:t xml:space="preserve">ОГСЭ.01 </w:t>
      </w:r>
      <w:r w:rsidRPr="00D32507">
        <w:t xml:space="preserve">Основы философии является дисциплиной общего гуманитарного и социально-экономического цикла основной профессиональной образовательной программы (далее – ОПОП) по специальности среднего профессионального образования. 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32507">
        <w:rPr>
          <w:b/>
        </w:rPr>
        <w:t>1.3. Цели и задачи дисциплины – требования к результатам освоения дисциплины: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32507">
        <w:t xml:space="preserve">В результате освоения дисциплины обучающийся должен </w:t>
      </w:r>
      <w:r w:rsidRPr="00D32507">
        <w:rPr>
          <w:b/>
        </w:rPr>
        <w:t>уметь: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32507">
        <w:t xml:space="preserve">В результате освоения дисциплины обучающийся должен </w:t>
      </w:r>
      <w:r w:rsidRPr="00D32507">
        <w:rPr>
          <w:b/>
        </w:rPr>
        <w:t>знать: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FA2231" w:rsidRPr="00D32507" w:rsidRDefault="00FA2231" w:rsidP="00D32507">
      <w:pPr>
        <w:pStyle w:val="ConsPlusNormal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2507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FA2231" w:rsidRPr="00D32507" w:rsidRDefault="00FA2231" w:rsidP="00D3250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D32507">
        <w:t>о социальных и этических проблемах, связанных с развитием и использованием достижений науки, техники и технологий.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32507">
        <w:rPr>
          <w:b/>
        </w:rPr>
        <w:t xml:space="preserve">1.4. </w:t>
      </w:r>
      <w:r w:rsidR="00D32507">
        <w:rPr>
          <w:b/>
        </w:rPr>
        <w:t>К</w:t>
      </w:r>
      <w:r w:rsidRPr="00D32507">
        <w:rPr>
          <w:b/>
        </w:rPr>
        <w:t>оличество часов на освоение программы дисциплины: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32507">
        <w:t xml:space="preserve">максимальной учебной нагрузки обучающегося </w:t>
      </w:r>
      <w:r w:rsidRPr="00D32507">
        <w:rPr>
          <w:color w:val="44546A" w:themeColor="text2"/>
        </w:rPr>
        <w:t>72</w:t>
      </w:r>
      <w:r w:rsidRPr="00D32507">
        <w:t xml:space="preserve"> часа, в том числе: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32507">
        <w:t xml:space="preserve">обязательной аудиторной учебной нагрузки </w:t>
      </w:r>
      <w:proofErr w:type="gramStart"/>
      <w:r w:rsidRPr="00D32507">
        <w:t>обучающегося</w:t>
      </w:r>
      <w:proofErr w:type="gramEnd"/>
      <w:r w:rsidRPr="00D32507">
        <w:t xml:space="preserve"> 4</w:t>
      </w:r>
      <w:r w:rsidRPr="00D32507">
        <w:rPr>
          <w:color w:val="44546A" w:themeColor="text2"/>
        </w:rPr>
        <w:t xml:space="preserve">8 </w:t>
      </w:r>
      <w:r w:rsidRPr="00D32507">
        <w:t>часов;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D32507">
        <w:t>самостоятельной работы обучающегося</w:t>
      </w:r>
      <w:r w:rsidRPr="00D32507">
        <w:rPr>
          <w:color w:val="44546A" w:themeColor="text2"/>
        </w:rPr>
        <w:t xml:space="preserve"> 24</w:t>
      </w:r>
      <w:r w:rsidRPr="00D32507">
        <w:t xml:space="preserve"> часа.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2231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2231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FA2231" w:rsidRPr="00D32507" w:rsidRDefault="00FA2231" w:rsidP="00FA223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20A8B">
        <w:rPr>
          <w:b/>
          <w:sz w:val="28"/>
          <w:szCs w:val="28"/>
        </w:rPr>
        <w:lastRenderedPageBreak/>
        <w:t>2</w:t>
      </w:r>
      <w:r w:rsidRPr="00D32507">
        <w:rPr>
          <w:b/>
        </w:rPr>
        <w:t>. СТРУКТУРА И СОДЕРЖАНИЕ УЧЕБНОЙ ДИСЦИПЛИНЫ</w:t>
      </w:r>
    </w:p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32507">
        <w:rPr>
          <w:b/>
        </w:rPr>
        <w:t>2.1. Объем учебной дисциплины и виды учебной работы</w:t>
      </w:r>
    </w:p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A2231" w:rsidRPr="00D32507" w:rsidTr="008742F9">
        <w:trPr>
          <w:trHeight w:val="460"/>
        </w:trPr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A2231" w:rsidRPr="00D32507" w:rsidTr="008742F9">
        <w:trPr>
          <w:trHeight w:val="285"/>
        </w:trPr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805C3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i/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 курсовая работа (проект) (</w:t>
            </w:r>
            <w:r w:rsidRPr="00D32507">
              <w:rPr>
                <w:i/>
                <w:sz w:val="20"/>
                <w:szCs w:val="20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24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 самостоятельная работа над курсовой работой (проектом) </w:t>
            </w:r>
            <w:r w:rsidRPr="00D32507">
              <w:rPr>
                <w:i/>
                <w:sz w:val="20"/>
                <w:szCs w:val="20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FA2231" w:rsidRPr="00D32507" w:rsidTr="008742F9">
        <w:tc>
          <w:tcPr>
            <w:tcW w:w="7904" w:type="dxa"/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i/>
                <w:sz w:val="20"/>
                <w:szCs w:val="20"/>
              </w:rPr>
              <w:t xml:space="preserve">    </w:t>
            </w:r>
            <w:r w:rsidRPr="00D32507">
              <w:rPr>
                <w:sz w:val="20"/>
                <w:szCs w:val="20"/>
              </w:rPr>
              <w:t>Подготовка докладов, сообщений, рефератов</w:t>
            </w:r>
          </w:p>
          <w:p w:rsidR="00FA2231" w:rsidRPr="00D32507" w:rsidRDefault="00FA2231" w:rsidP="008742F9">
            <w:pPr>
              <w:jc w:val="both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   Домашняя работа</w:t>
            </w:r>
          </w:p>
          <w:p w:rsidR="00FA2231" w:rsidRPr="00D32507" w:rsidRDefault="00FA2231" w:rsidP="008742F9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8</w:t>
            </w:r>
          </w:p>
          <w:p w:rsidR="00FA2231" w:rsidRPr="00D32507" w:rsidRDefault="00FA2231" w:rsidP="008742F9">
            <w:pPr>
              <w:jc w:val="center"/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FA2231" w:rsidRPr="00D32507" w:rsidTr="008742F9">
        <w:tc>
          <w:tcPr>
            <w:tcW w:w="9704" w:type="dxa"/>
            <w:gridSpan w:val="2"/>
            <w:shd w:val="clear" w:color="auto" w:fill="auto"/>
          </w:tcPr>
          <w:p w:rsidR="00FA2231" w:rsidRPr="00D32507" w:rsidRDefault="00FA2231" w:rsidP="008742F9">
            <w:pPr>
              <w:rPr>
                <w:i/>
                <w:iCs/>
                <w:sz w:val="20"/>
                <w:szCs w:val="20"/>
              </w:rPr>
            </w:pPr>
            <w:r w:rsidRPr="00D32507">
              <w:rPr>
                <w:i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</w:p>
        </w:tc>
      </w:tr>
    </w:tbl>
    <w:p w:rsidR="00FA2231" w:rsidRPr="00D32507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2231" w:rsidRPr="00A20A8B" w:rsidSect="00934C9E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0D66" w:rsidRPr="00D32507" w:rsidRDefault="00FA2231" w:rsidP="00BA0D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 w:rsidRPr="00D32507">
        <w:rPr>
          <w:b/>
        </w:rPr>
        <w:lastRenderedPageBreak/>
        <w:t xml:space="preserve">2.2. </w:t>
      </w:r>
      <w:r w:rsidR="00D32507">
        <w:rPr>
          <w:b/>
        </w:rPr>
        <w:t>Т</w:t>
      </w:r>
      <w:r w:rsidRPr="00D32507">
        <w:rPr>
          <w:b/>
        </w:rPr>
        <w:t>ематический план и содержание учебной дисциплины</w:t>
      </w:r>
    </w:p>
    <w:p w:rsidR="00FA2231" w:rsidRPr="00D32507" w:rsidRDefault="00BA0D66" w:rsidP="00BA0D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D32507">
        <w:rPr>
          <w:b/>
          <w:caps/>
        </w:rPr>
        <w:t xml:space="preserve">ОГСЭ.01 </w:t>
      </w:r>
      <w:r w:rsidR="00FA2231" w:rsidRPr="00D32507">
        <w:rPr>
          <w:b/>
        </w:rPr>
        <w:t>Основы философии</w:t>
      </w:r>
    </w:p>
    <w:p w:rsidR="00FA2231" w:rsidRDefault="00FA2231" w:rsidP="00FA2231"/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520"/>
        <w:gridCol w:w="8892"/>
        <w:gridCol w:w="7"/>
        <w:gridCol w:w="1080"/>
        <w:gridCol w:w="1318"/>
      </w:tblGrid>
      <w:tr w:rsidR="00FA2231" w:rsidRPr="00D32507" w:rsidTr="008742F9">
        <w:trPr>
          <w:trHeight w:val="603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32507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D325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318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A2231" w:rsidRPr="00D32507" w:rsidTr="008742F9">
        <w:trPr>
          <w:trHeight w:val="245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4</w:t>
            </w:r>
          </w:p>
        </w:tc>
      </w:tr>
      <w:tr w:rsidR="00FA2231" w:rsidRPr="00D32507" w:rsidTr="008742F9">
        <w:trPr>
          <w:trHeight w:val="315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Раздел 1. Философия: смысл и предназначение.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231" w:rsidRPr="00D32507" w:rsidTr="00D32507">
        <w:trPr>
          <w:trHeight w:val="802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1.1</w:t>
            </w:r>
            <w:r w:rsidRPr="00D32507">
              <w:rPr>
                <w:b/>
                <w:sz w:val="20"/>
                <w:szCs w:val="20"/>
              </w:rPr>
              <w:t>.</w:t>
            </w:r>
            <w:r w:rsidRPr="00D32507">
              <w:rPr>
                <w:sz w:val="20"/>
                <w:szCs w:val="20"/>
              </w:rPr>
              <w:t xml:space="preserve"> Введение. Предмет философии. 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1.Философия и её роль в жизни общества.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2. Основные разделы и направления философского знания.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</w:t>
            </w:r>
          </w:p>
        </w:tc>
      </w:tr>
      <w:tr w:rsidR="00FA2231" w:rsidRPr="00D32507" w:rsidTr="008742F9">
        <w:trPr>
          <w:trHeight w:val="527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- </w:t>
            </w:r>
            <w:r w:rsidRPr="00D32507">
              <w:rPr>
                <w:sz w:val="20"/>
                <w:szCs w:val="20"/>
              </w:rPr>
              <w:t>заполнение глоссария по</w:t>
            </w:r>
            <w:r w:rsidRPr="00D32507">
              <w:rPr>
                <w:b/>
                <w:sz w:val="20"/>
                <w:szCs w:val="20"/>
              </w:rPr>
              <w:t xml:space="preserve"> </w:t>
            </w:r>
            <w:r w:rsidRPr="00D32507">
              <w:rPr>
                <w:sz w:val="20"/>
                <w:szCs w:val="20"/>
              </w:rPr>
              <w:t>философии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D32507">
        <w:trPr>
          <w:trHeight w:val="438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Раздел 2. Исторические формы  мировоззрения.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772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2.1 Философия как мировоззрение.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1.Мифология, религия и наука как формы мировоззрения.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2.Мировые религии: буддизм, христианство, ислам.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3.Основы научной и религиозной картины мира.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</w:t>
            </w:r>
          </w:p>
        </w:tc>
      </w:tr>
      <w:tr w:rsidR="00FA2231" w:rsidRPr="00D32507" w:rsidTr="008742F9">
        <w:trPr>
          <w:trHeight w:val="515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Упражнения и задачи.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Подготовка сообщений.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Примерная тематика: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- </w:t>
            </w:r>
            <w:r w:rsidRPr="00D32507">
              <w:rPr>
                <w:sz w:val="20"/>
                <w:szCs w:val="20"/>
              </w:rPr>
              <w:t>Египетская мифология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Славянская мифология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Скандинавская мифология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Иудаизм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Индуизм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Конфуцианство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Даосизм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5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D32507">
        <w:trPr>
          <w:trHeight w:val="485"/>
        </w:trPr>
        <w:tc>
          <w:tcPr>
            <w:tcW w:w="3520" w:type="dxa"/>
          </w:tcPr>
          <w:p w:rsidR="00FA2231" w:rsidRPr="00D32507" w:rsidRDefault="00FA2231" w:rsidP="008742F9">
            <w:pPr>
              <w:tabs>
                <w:tab w:val="left" w:pos="2320"/>
              </w:tabs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Раздел 3. Основные этапы и направления развития философии.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231" w:rsidRPr="00D32507" w:rsidTr="00D32507">
        <w:trPr>
          <w:trHeight w:val="559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3.1. Основные вехи философской мысли.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1.Античная философия.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2.Средневековая философия.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3.Философия эпохи Возрождения.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4.Философия нового времени.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5.Немецкая классическая философия.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6.Современная западная философия.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lastRenderedPageBreak/>
              <w:t>7.Отечественная философия</w:t>
            </w:r>
          </w:p>
          <w:p w:rsidR="00AE3A13" w:rsidRPr="00D32507" w:rsidRDefault="00AE3A13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8.Восточная философия.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AE3A13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lastRenderedPageBreak/>
              <w:t>1</w:t>
            </w:r>
            <w:r w:rsidR="00AE3A13" w:rsidRPr="00D32507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</w:t>
            </w:r>
          </w:p>
        </w:tc>
      </w:tr>
      <w:tr w:rsidR="00FA2231" w:rsidRPr="00D32507" w:rsidTr="008742F9">
        <w:trPr>
          <w:trHeight w:val="301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AE3A13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Практическое  занятие</w:t>
            </w:r>
            <w:r w:rsidRPr="00D3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439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Самостоятельная работа: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Упражнения и задачи.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Подготовка сообщений.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Примерная тематика: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Августин Блаженный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Фома Аквинский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Оккам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Джордано Бруно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Макиавелли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 Анализ текста (учение Бэкона о призраках, Декарт о правилах метода.)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диалектический материализм Маркса и Энгельса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концепция материалистического понимания истории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Сковорода Г.С.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Чаадаев П.Я..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Достоевский Ф. М.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Толстой Л.Н.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Бердяев Н.А.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Лосев А.Ф.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8</w:t>
            </w:r>
          </w:p>
        </w:tc>
        <w:tc>
          <w:tcPr>
            <w:tcW w:w="1318" w:type="dxa"/>
            <w:vMerge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509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Раздел 4: Основы философского понимания мира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190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4.1. Учение о бытии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1.Бытие как философская проблема.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 2.Субстанция. Материя. Сознание.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3.Движение как форма существования материи.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4. Пространство и время – условия существования материи.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</w:t>
            </w:r>
          </w:p>
        </w:tc>
      </w:tr>
      <w:tr w:rsidR="00FA2231" w:rsidRPr="00D32507" w:rsidTr="008742F9">
        <w:trPr>
          <w:trHeight w:val="190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AE3A13">
            <w:pPr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Практическое  занятие</w:t>
            </w:r>
            <w:r w:rsidRPr="00D3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877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4.2. Учение о познании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ind w:left="24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1.Гностицизм и агностицизм.</w:t>
            </w:r>
          </w:p>
          <w:p w:rsidR="00FA2231" w:rsidRPr="00D32507" w:rsidRDefault="00FA2231" w:rsidP="008742F9">
            <w:pPr>
              <w:ind w:left="24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2.Субъект и объект познания. Истина. Логика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</w:t>
            </w:r>
          </w:p>
        </w:tc>
      </w:tr>
      <w:tr w:rsidR="00FA2231" w:rsidRPr="00D32507" w:rsidTr="008742F9">
        <w:trPr>
          <w:trHeight w:val="90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AE3A13">
            <w:pPr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Практическое  занятие</w:t>
            </w:r>
            <w:r w:rsidRPr="00D3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90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4.3. Законы и категории диалектики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AE3A13" w:rsidRPr="00D32507" w:rsidRDefault="00FA2231" w:rsidP="008742F9">
            <w:pPr>
              <w:ind w:left="24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1.Диалектика как метод философии. </w:t>
            </w:r>
          </w:p>
          <w:p w:rsidR="00FA2231" w:rsidRPr="00D32507" w:rsidRDefault="00AE3A13" w:rsidP="008742F9">
            <w:pPr>
              <w:ind w:left="24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2.</w:t>
            </w:r>
            <w:r w:rsidR="00FA2231" w:rsidRPr="00D32507">
              <w:rPr>
                <w:sz w:val="20"/>
                <w:szCs w:val="20"/>
              </w:rPr>
              <w:t>Законы и категории диалектики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</w:t>
            </w:r>
          </w:p>
        </w:tc>
      </w:tr>
      <w:tr w:rsidR="00FA2231" w:rsidRPr="00D32507" w:rsidTr="008742F9">
        <w:trPr>
          <w:trHeight w:val="90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AE3A13">
            <w:pPr>
              <w:rPr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Практическое  занятие</w:t>
            </w:r>
            <w:r w:rsidRPr="00D3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90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Самостоятельная работа: 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Упражнения и задачи.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Подготовка сообщений.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Примерная тематика: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Абстрактное мышление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Интуиция.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Вера и знание.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Рациональное и иррациональное в познавательной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деятельности.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Формы истины.</w:t>
            </w: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772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lastRenderedPageBreak/>
              <w:t>Раздел 5. Социальные и этические проблемы, связанные с развитием науки, техники и технологии.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b/>
                <w:sz w:val="20"/>
                <w:szCs w:val="20"/>
              </w:rPr>
            </w:pPr>
          </w:p>
        </w:tc>
        <w:tc>
          <w:tcPr>
            <w:tcW w:w="1087" w:type="dxa"/>
            <w:gridSpan w:val="2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2231" w:rsidRPr="00D32507" w:rsidTr="008742F9">
        <w:trPr>
          <w:trHeight w:val="772"/>
        </w:trPr>
        <w:tc>
          <w:tcPr>
            <w:tcW w:w="3520" w:type="dxa"/>
            <w:vMerge w:val="restart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Тема 5. 1 Глобальные проблемы человечества</w:t>
            </w:r>
          </w:p>
        </w:tc>
        <w:tc>
          <w:tcPr>
            <w:tcW w:w="8892" w:type="dxa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1.Человечество перед  лицом глобальных проблем. Пути решения глобальных проблем. 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2.Рост народонаселения как демографическая и этическая проблема.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3.Военно-технический прогресс и проблема предотвращения термоядерной войны.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4.Вмешательство в человеческую телесность: этическая составляющая и социокультурные последствия.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 xml:space="preserve">5.Роль философии в преодолении </w:t>
            </w:r>
            <w:proofErr w:type="spellStart"/>
            <w:r w:rsidRPr="00D32507">
              <w:rPr>
                <w:sz w:val="20"/>
                <w:szCs w:val="20"/>
              </w:rPr>
              <w:t>паталогии</w:t>
            </w:r>
            <w:proofErr w:type="spellEnd"/>
            <w:r w:rsidRPr="00D32507">
              <w:rPr>
                <w:sz w:val="20"/>
                <w:szCs w:val="20"/>
              </w:rPr>
              <w:t xml:space="preserve"> общества и выживании цивилизации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2</w:t>
            </w:r>
          </w:p>
        </w:tc>
      </w:tr>
      <w:tr w:rsidR="00FA2231" w:rsidRPr="00D32507" w:rsidTr="008742F9">
        <w:trPr>
          <w:trHeight w:val="236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2" w:type="dxa"/>
          </w:tcPr>
          <w:p w:rsidR="00FA2231" w:rsidRPr="00D32507" w:rsidRDefault="00FA2231" w:rsidP="00AE3A13">
            <w:pPr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Практическое  занятие</w:t>
            </w:r>
            <w:r w:rsidRPr="00D325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FA2231" w:rsidRPr="00D32507" w:rsidRDefault="00AE3A13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blPrEx>
          <w:tblLook w:val="0000"/>
        </w:tblPrEx>
        <w:trPr>
          <w:trHeight w:val="540"/>
        </w:trPr>
        <w:tc>
          <w:tcPr>
            <w:tcW w:w="3520" w:type="dxa"/>
            <w:vMerge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3250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32507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32507">
              <w:rPr>
                <w:b/>
                <w:bCs/>
                <w:sz w:val="20"/>
                <w:szCs w:val="20"/>
              </w:rPr>
              <w:t xml:space="preserve">: 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Подготовка сообщений.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Примерная тематика: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Проблема эвтаназии.</w:t>
            </w:r>
          </w:p>
          <w:p w:rsidR="00FA2231" w:rsidRPr="00D32507" w:rsidRDefault="00FA2231" w:rsidP="008742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Проблема клонирования.</w:t>
            </w:r>
          </w:p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rFonts w:ascii="Symbol" w:hAnsi="Symbol" w:cs="Symbol"/>
                <w:sz w:val="20"/>
                <w:szCs w:val="20"/>
              </w:rPr>
              <w:t></w:t>
            </w:r>
            <w:r w:rsidRPr="00D32507">
              <w:rPr>
                <w:rFonts w:ascii="Symbol" w:hAnsi="Symbol" w:cs="Symbol"/>
                <w:sz w:val="20"/>
                <w:szCs w:val="20"/>
              </w:rPr>
              <w:t></w:t>
            </w:r>
            <w:r w:rsidRPr="00D32507">
              <w:rPr>
                <w:sz w:val="20"/>
                <w:szCs w:val="20"/>
              </w:rPr>
              <w:t>Техногенные катастрофы: философское осмысление.</w:t>
            </w:r>
          </w:p>
        </w:tc>
        <w:tc>
          <w:tcPr>
            <w:tcW w:w="1080" w:type="dxa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vMerge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sz w:val="20"/>
                <w:szCs w:val="20"/>
              </w:rPr>
            </w:pPr>
          </w:p>
        </w:tc>
      </w:tr>
      <w:tr w:rsidR="00FA2231" w:rsidRPr="00D32507" w:rsidTr="008742F9">
        <w:tblPrEx>
          <w:tblLook w:val="0000"/>
        </w:tblPrEx>
        <w:trPr>
          <w:trHeight w:val="206"/>
        </w:trPr>
        <w:tc>
          <w:tcPr>
            <w:tcW w:w="352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:rsidR="00FA2231" w:rsidRPr="00D32507" w:rsidRDefault="00FA2231" w:rsidP="008742F9">
            <w:pPr>
              <w:tabs>
                <w:tab w:val="left" w:pos="6160"/>
              </w:tabs>
              <w:jc w:val="right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Всего:     </w:t>
            </w:r>
          </w:p>
        </w:tc>
        <w:tc>
          <w:tcPr>
            <w:tcW w:w="1080" w:type="dxa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18" w:type="dxa"/>
            <w:vMerge/>
            <w:shd w:val="clear" w:color="auto" w:fill="D9D9D9"/>
          </w:tcPr>
          <w:p w:rsidR="00FA2231" w:rsidRPr="00D32507" w:rsidRDefault="00FA2231" w:rsidP="008742F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A2231" w:rsidRPr="008D2791" w:rsidRDefault="00FA2231" w:rsidP="00FA2231"/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FA2231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A2231" w:rsidRPr="00D32507" w:rsidRDefault="00FA2231" w:rsidP="00D3250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32507">
        <w:rPr>
          <w:b/>
          <w:caps/>
        </w:rPr>
        <w:lastRenderedPageBreak/>
        <w:t xml:space="preserve">3. условия </w:t>
      </w:r>
      <w:r w:rsidR="00D32507">
        <w:rPr>
          <w:b/>
          <w:caps/>
        </w:rPr>
        <w:t xml:space="preserve"> </w:t>
      </w:r>
      <w:r w:rsidRPr="00D32507">
        <w:rPr>
          <w:b/>
          <w:caps/>
        </w:rPr>
        <w:t>реализации программы дисциплины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32507">
        <w:rPr>
          <w:b/>
          <w:bCs/>
        </w:rPr>
        <w:t>3.1. Требования к минимальному материально-техническому обеспечению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2507">
        <w:rPr>
          <w:bCs/>
        </w:rPr>
        <w:t xml:space="preserve">Реализация программы дисциплины требует наличия учебного кабинета «Социально-экономических дисциплин». 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2507">
        <w:rPr>
          <w:bCs/>
        </w:rPr>
        <w:t xml:space="preserve">Оборудование учебного кабинета: </w:t>
      </w:r>
    </w:p>
    <w:p w:rsidR="00FA2231" w:rsidRPr="00D32507" w:rsidRDefault="00FA2231" w:rsidP="00D32507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D32507">
        <w:t xml:space="preserve">посадочные места по количеству </w:t>
      </w:r>
      <w:proofErr w:type="gramStart"/>
      <w:r w:rsidRPr="00D32507">
        <w:t>обучающихся</w:t>
      </w:r>
      <w:proofErr w:type="gramEnd"/>
      <w:r w:rsidRPr="00D32507">
        <w:t xml:space="preserve">; </w:t>
      </w:r>
    </w:p>
    <w:p w:rsidR="00FA2231" w:rsidRPr="00D32507" w:rsidRDefault="00FA2231" w:rsidP="00D32507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D32507">
        <w:t xml:space="preserve">рабочее место преподавателя; </w:t>
      </w:r>
    </w:p>
    <w:p w:rsidR="00FA2231" w:rsidRPr="00D32507" w:rsidRDefault="00FA2231" w:rsidP="00D32507">
      <w:pPr>
        <w:numPr>
          <w:ilvl w:val="0"/>
          <w:numId w:val="4"/>
        </w:numPr>
        <w:tabs>
          <w:tab w:val="clear" w:pos="128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27"/>
        <w:jc w:val="both"/>
        <w:rPr>
          <w:bCs/>
        </w:rPr>
      </w:pPr>
      <w:r w:rsidRPr="00D32507">
        <w:t>комплект учебно-наглядных пособий по философии.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32507">
        <w:rPr>
          <w:bCs/>
        </w:rPr>
        <w:t>Технические средства обучения:</w:t>
      </w:r>
    </w:p>
    <w:p w:rsidR="00FA2231" w:rsidRPr="00D32507" w:rsidRDefault="00FA2231" w:rsidP="00D32507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32507">
        <w:t>персональный компьютер с лицензионным программным обеспечением;</w:t>
      </w:r>
    </w:p>
    <w:p w:rsidR="00FA2231" w:rsidRPr="00D32507" w:rsidRDefault="00FA2231" w:rsidP="00D32507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D32507">
        <w:t>экран;</w:t>
      </w:r>
    </w:p>
    <w:p w:rsidR="00FA2231" w:rsidRPr="00D32507" w:rsidRDefault="00FA2231" w:rsidP="00D32507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proofErr w:type="spellStart"/>
      <w:r w:rsidRPr="00D32507">
        <w:t>мультимедиапроектор</w:t>
      </w:r>
      <w:proofErr w:type="spellEnd"/>
      <w:r w:rsidRPr="00D32507">
        <w:t>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A2231" w:rsidRPr="00D32507" w:rsidRDefault="00FA2231" w:rsidP="00D325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32507">
        <w:rPr>
          <w:b/>
        </w:rPr>
        <w:t>3.2. Информационное обеспечение обучения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3250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32507">
        <w:rPr>
          <w:b/>
          <w:bCs/>
        </w:rPr>
        <w:t>Основные источники:</w:t>
      </w:r>
    </w:p>
    <w:p w:rsidR="00FA2231" w:rsidRPr="00D32507" w:rsidRDefault="00FA2231" w:rsidP="00D32507">
      <w:pPr>
        <w:pStyle w:val="ac"/>
        <w:numPr>
          <w:ilvl w:val="0"/>
          <w:numId w:val="7"/>
        </w:numPr>
        <w:ind w:left="709"/>
      </w:pPr>
      <w:r w:rsidRPr="00D32507">
        <w:t> </w:t>
      </w:r>
      <w:proofErr w:type="spellStart"/>
      <w:r w:rsidR="00C27110" w:rsidRPr="00C27110">
        <w:fldChar w:fldCharType="begin"/>
      </w:r>
      <w:r w:rsidR="00603E49" w:rsidRPr="00D32507">
        <w:instrText xml:space="preserve"> HYPERLINK "http://bookza.ru/book.php?id=2952689" \t "_blank" </w:instrText>
      </w:r>
      <w:r w:rsidR="00C27110" w:rsidRPr="00C27110">
        <w:fldChar w:fldCharType="separate"/>
      </w:r>
      <w:r w:rsidRPr="00D32507">
        <w:rPr>
          <w:rStyle w:val="a6"/>
        </w:rPr>
        <w:t>Липский</w:t>
      </w:r>
      <w:proofErr w:type="spellEnd"/>
      <w:r w:rsidRPr="00D32507">
        <w:rPr>
          <w:rStyle w:val="a6"/>
        </w:rPr>
        <w:t xml:space="preserve">  Б.И. Философия. Учебник для бакалавров. </w:t>
      </w:r>
      <w:r w:rsidR="00C27110" w:rsidRPr="00D32507">
        <w:rPr>
          <w:rStyle w:val="a6"/>
        </w:rPr>
        <w:fldChar w:fldCharType="end"/>
      </w:r>
      <w:r w:rsidRPr="00D32507">
        <w:t> - «</w:t>
      </w:r>
      <w:proofErr w:type="spellStart"/>
      <w:r w:rsidRPr="00D32507">
        <w:t>Юрайт</w:t>
      </w:r>
      <w:proofErr w:type="spellEnd"/>
      <w:r w:rsidRPr="00D32507">
        <w:t>», 2015.  Гриф УМО</w:t>
      </w:r>
    </w:p>
    <w:p w:rsidR="00BC745E" w:rsidRPr="00D32507" w:rsidRDefault="00BC745E" w:rsidP="00D32507">
      <w:pPr>
        <w:pStyle w:val="ac"/>
        <w:numPr>
          <w:ilvl w:val="0"/>
          <w:numId w:val="7"/>
        </w:numPr>
        <w:ind w:left="709"/>
      </w:pPr>
      <w:r w:rsidRPr="00D32507">
        <w:t xml:space="preserve">Горелов А.А. Основы философии: учебник.- М., «Академия», 2015.-315 </w:t>
      </w:r>
      <w:proofErr w:type="gramStart"/>
      <w:r w:rsidRPr="00D32507">
        <w:t>с</w:t>
      </w:r>
      <w:proofErr w:type="gramEnd"/>
      <w:r w:rsidRPr="00D32507">
        <w:t>.</w:t>
      </w:r>
    </w:p>
    <w:p w:rsidR="00FA2231" w:rsidRPr="00D32507" w:rsidRDefault="00FA2231" w:rsidP="00D32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32507">
        <w:rPr>
          <w:b/>
          <w:bCs/>
        </w:rPr>
        <w:t xml:space="preserve">Дополнительные источники: </w:t>
      </w:r>
    </w:p>
    <w:p w:rsidR="00BC745E" w:rsidRPr="00D32507" w:rsidRDefault="00BC745E" w:rsidP="00D32507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D32507">
        <w:t>Абдеев</w:t>
      </w:r>
      <w:proofErr w:type="spellEnd"/>
      <w:r w:rsidRPr="00D32507">
        <w:t xml:space="preserve"> Р.Ф. Введение в философию. – М., 2007. – 435с. Гриф </w:t>
      </w:r>
      <w:proofErr w:type="spellStart"/>
      <w:r w:rsidRPr="00D32507">
        <w:t>Миноб</w:t>
      </w:r>
      <w:proofErr w:type="spellEnd"/>
      <w:proofErr w:type="gramStart"/>
      <w:r w:rsidRPr="00D32507">
        <w:t xml:space="preserve"> .</w:t>
      </w:r>
      <w:proofErr w:type="gramEnd"/>
    </w:p>
    <w:p w:rsidR="00BC745E" w:rsidRPr="00D32507" w:rsidRDefault="00D32507" w:rsidP="00D32507">
      <w:pPr>
        <w:pStyle w:val="Default"/>
        <w:numPr>
          <w:ilvl w:val="0"/>
          <w:numId w:val="8"/>
        </w:numPr>
        <w:tabs>
          <w:tab w:val="left" w:pos="567"/>
        </w:tabs>
      </w:pPr>
      <w:r>
        <w:t xml:space="preserve">  </w:t>
      </w:r>
      <w:r w:rsidR="00BC745E" w:rsidRPr="00D32507">
        <w:t xml:space="preserve">Алексеев, П. В., Философия: учебник / П.В. Алексеев – М.: Проспект , 2010 – 588 </w:t>
      </w:r>
      <w:proofErr w:type="gramStart"/>
      <w:r w:rsidR="00BC745E" w:rsidRPr="00D32507">
        <w:t>с</w:t>
      </w:r>
      <w:proofErr w:type="gramEnd"/>
      <w:r w:rsidR="00BC745E" w:rsidRPr="00D32507">
        <w:t xml:space="preserve">. </w:t>
      </w:r>
    </w:p>
    <w:p w:rsidR="00BC745E" w:rsidRPr="00D32507" w:rsidRDefault="00BC745E" w:rsidP="00D32507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D32507">
        <w:t>Ильенков</w:t>
      </w:r>
      <w:proofErr w:type="spellEnd"/>
      <w:r w:rsidRPr="00D32507">
        <w:t xml:space="preserve"> Э.В. «Философия и культура». – М., 2008. – 465с. Гриф   </w:t>
      </w:r>
      <w:proofErr w:type="spellStart"/>
      <w:r w:rsidRPr="00D32507">
        <w:t>Минобр</w:t>
      </w:r>
      <w:proofErr w:type="spellEnd"/>
      <w:r w:rsidRPr="00D32507">
        <w:t>.</w:t>
      </w:r>
    </w:p>
    <w:p w:rsidR="00BC745E" w:rsidRPr="00D32507" w:rsidRDefault="00BC745E" w:rsidP="00D32507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D32507">
        <w:t>Кохановский</w:t>
      </w:r>
      <w:proofErr w:type="spellEnd"/>
      <w:r w:rsidRPr="00D32507">
        <w:t xml:space="preserve"> В.П.  «Философия » - Ростов-на-Дону, 2008. – 375с. Гриф </w:t>
      </w:r>
      <w:proofErr w:type="spellStart"/>
      <w:r w:rsidRPr="00D32507">
        <w:t>Минобр</w:t>
      </w:r>
      <w:proofErr w:type="spellEnd"/>
      <w:r w:rsidRPr="00D32507">
        <w:t>.</w:t>
      </w:r>
    </w:p>
    <w:p w:rsidR="00BC745E" w:rsidRPr="00D32507" w:rsidRDefault="00BC745E" w:rsidP="00D32507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32507">
        <w:t xml:space="preserve">И.Т.Фролов Введение в философию, Москва, Издательство политической литературы, 2009г.- 438с. Гриф </w:t>
      </w:r>
      <w:proofErr w:type="spellStart"/>
      <w:r w:rsidRPr="00D32507">
        <w:t>Минобр</w:t>
      </w:r>
      <w:proofErr w:type="spellEnd"/>
      <w:r w:rsidRPr="00D32507">
        <w:t>.</w:t>
      </w:r>
    </w:p>
    <w:p w:rsidR="00BC745E" w:rsidRPr="00D32507" w:rsidRDefault="00BC745E" w:rsidP="00D32507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32507">
        <w:rPr>
          <w:rFonts w:ascii="Times New Roman CYR" w:hAnsi="Times New Roman CYR" w:cs="Times New Roman CYR"/>
        </w:rPr>
        <w:t>Алексеев П.В., Панин А.В. Философия. - М., 2006.</w:t>
      </w:r>
      <w:r w:rsidRPr="00D32507">
        <w:t xml:space="preserve"> Гриф </w:t>
      </w:r>
      <w:proofErr w:type="spellStart"/>
      <w:r w:rsidRPr="00D32507">
        <w:t>Минобр</w:t>
      </w:r>
      <w:proofErr w:type="spellEnd"/>
      <w:r w:rsidRPr="00D32507">
        <w:t>.</w:t>
      </w:r>
    </w:p>
    <w:p w:rsidR="00FA2231" w:rsidRPr="00D32507" w:rsidRDefault="00FA2231" w:rsidP="00D32507">
      <w:pPr>
        <w:pStyle w:val="Default"/>
        <w:numPr>
          <w:ilvl w:val="0"/>
          <w:numId w:val="8"/>
        </w:numPr>
      </w:pPr>
      <w:r w:rsidRPr="00D32507">
        <w:t>Аполлонов, А.Ф. Философия: учебник для студентов нефилософских специальностей/ А.Ф. Аполлонов - Москва</w:t>
      </w:r>
      <w:proofErr w:type="gramStart"/>
      <w:r w:rsidRPr="00D32507">
        <w:t xml:space="preserve"> :</w:t>
      </w:r>
      <w:proofErr w:type="gramEnd"/>
      <w:r w:rsidRPr="00D32507">
        <w:t xml:space="preserve"> Издательство Проспект</w:t>
      </w:r>
      <w:proofErr w:type="gramStart"/>
      <w:r w:rsidRPr="00D32507">
        <w:t xml:space="preserve"> :</w:t>
      </w:r>
      <w:proofErr w:type="gramEnd"/>
      <w:r w:rsidRPr="00D32507">
        <w:t xml:space="preserve"> Издательство Московского университета , 2011 – 669 </w:t>
      </w:r>
      <w:proofErr w:type="gramStart"/>
      <w:r w:rsidRPr="00D32507">
        <w:t>с</w:t>
      </w:r>
      <w:proofErr w:type="gramEnd"/>
      <w:r w:rsidRPr="00D32507">
        <w:t xml:space="preserve">. </w:t>
      </w:r>
    </w:p>
    <w:p w:rsidR="00FA2231" w:rsidRPr="00D32507" w:rsidRDefault="00FA2231" w:rsidP="00D32507">
      <w:pPr>
        <w:pStyle w:val="ac"/>
        <w:numPr>
          <w:ilvl w:val="0"/>
          <w:numId w:val="8"/>
        </w:numPr>
      </w:pPr>
      <w:r w:rsidRPr="00D32507">
        <w:t>Мир философии: книга для чтения. – М., 2005.</w:t>
      </w:r>
    </w:p>
    <w:p w:rsidR="00FA2231" w:rsidRPr="00D32507" w:rsidRDefault="00FA2231" w:rsidP="00D32507">
      <w:pPr>
        <w:pStyle w:val="ac"/>
        <w:numPr>
          <w:ilvl w:val="0"/>
          <w:numId w:val="8"/>
        </w:numPr>
      </w:pPr>
      <w:r w:rsidRPr="00D32507">
        <w:t>Франк С.Л. «Духовные основы общества». – М., 2006.</w:t>
      </w:r>
    </w:p>
    <w:p w:rsidR="00FA2231" w:rsidRPr="00D32507" w:rsidRDefault="00FA2231" w:rsidP="00D32507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D32507">
        <w:rPr>
          <w:rFonts w:ascii="Times New Roman CYR" w:hAnsi="Times New Roman CYR" w:cs="Times New Roman CYR"/>
        </w:rPr>
        <w:t>Антонов Е.А. История философии. Курс лекций. - Белгород, 2007.</w:t>
      </w:r>
    </w:p>
    <w:p w:rsidR="00FA2231" w:rsidRPr="00D32507" w:rsidRDefault="00FA2231" w:rsidP="00D32507">
      <w:pPr>
        <w:rPr>
          <w:rStyle w:val="a7"/>
          <w:b/>
          <w:i w:val="0"/>
        </w:rPr>
      </w:pPr>
      <w:r w:rsidRPr="00D32507">
        <w:rPr>
          <w:rStyle w:val="a7"/>
          <w:b/>
          <w:i w:val="0"/>
        </w:rPr>
        <w:t>Интернет-ресурсы:</w:t>
      </w:r>
    </w:p>
    <w:p w:rsidR="00FA2231" w:rsidRPr="00D32507" w:rsidRDefault="00C27110" w:rsidP="00D32507">
      <w:pPr>
        <w:pStyle w:val="1"/>
        <w:tabs>
          <w:tab w:val="num" w:pos="0"/>
        </w:tabs>
        <w:ind w:firstLine="709"/>
        <w:jc w:val="both"/>
        <w:rPr>
          <w:rStyle w:val="a7"/>
          <w:i w:val="0"/>
        </w:rPr>
      </w:pPr>
      <w:hyperlink r:id="rId9" w:history="1">
        <w:r w:rsidR="00FA2231" w:rsidRPr="00D32507">
          <w:rPr>
            <w:rStyle w:val="a7"/>
            <w:i w:val="0"/>
            <w:lang w:val="en-US"/>
          </w:rPr>
          <w:t>http</w:t>
        </w:r>
        <w:r w:rsidR="00FA2231" w:rsidRPr="00D32507">
          <w:rPr>
            <w:rStyle w:val="a7"/>
            <w:i w:val="0"/>
          </w:rPr>
          <w:t>://</w:t>
        </w:r>
        <w:r w:rsidR="00FA2231" w:rsidRPr="00D32507">
          <w:rPr>
            <w:rStyle w:val="a7"/>
            <w:i w:val="0"/>
            <w:lang w:val="en-US"/>
          </w:rPr>
          <w:t>philosophy</w:t>
        </w:r>
        <w:r w:rsidR="00FA2231" w:rsidRPr="00D32507">
          <w:rPr>
            <w:rStyle w:val="a7"/>
            <w:i w:val="0"/>
          </w:rPr>
          <w:t>.</w:t>
        </w:r>
        <w:proofErr w:type="spellStart"/>
        <w:r w:rsidR="00FA2231" w:rsidRPr="00D32507">
          <w:rPr>
            <w:rStyle w:val="a7"/>
            <w:i w:val="0"/>
            <w:lang w:val="en-US"/>
          </w:rPr>
          <w:t>wideworld</w:t>
        </w:r>
        <w:proofErr w:type="spellEnd"/>
        <w:r w:rsidR="00FA2231" w:rsidRPr="00D32507">
          <w:rPr>
            <w:rStyle w:val="a7"/>
            <w:i w:val="0"/>
          </w:rPr>
          <w:t>.</w:t>
        </w:r>
        <w:proofErr w:type="spellStart"/>
        <w:r w:rsidR="00FA2231" w:rsidRPr="00D32507">
          <w:rPr>
            <w:rStyle w:val="a7"/>
            <w:i w:val="0"/>
            <w:lang w:val="en-US"/>
          </w:rPr>
          <w:t>ru</w:t>
        </w:r>
        <w:proofErr w:type="spellEnd"/>
        <w:r w:rsidR="00FA2231" w:rsidRPr="00D32507">
          <w:rPr>
            <w:rStyle w:val="a7"/>
            <w:i w:val="0"/>
          </w:rPr>
          <w:t>/</w:t>
        </w:r>
        <w:r w:rsidR="00FA2231" w:rsidRPr="00D32507">
          <w:rPr>
            <w:rStyle w:val="a7"/>
            <w:i w:val="0"/>
            <w:lang w:val="en-US"/>
          </w:rPr>
          <w:t>philosophers</w:t>
        </w:r>
        <w:r w:rsidR="00FA2231" w:rsidRPr="00D32507">
          <w:rPr>
            <w:rStyle w:val="a7"/>
            <w:i w:val="0"/>
          </w:rPr>
          <w:t>/</w:t>
        </w:r>
        <w:proofErr w:type="spellStart"/>
        <w:r w:rsidR="00FA2231" w:rsidRPr="00D32507">
          <w:rPr>
            <w:rStyle w:val="a7"/>
            <w:i w:val="0"/>
            <w:lang w:val="en-US"/>
          </w:rPr>
          <w:t>alekseev</w:t>
        </w:r>
        <w:proofErr w:type="spellEnd"/>
        <w:r w:rsidR="00FA2231" w:rsidRPr="00D32507">
          <w:rPr>
            <w:rStyle w:val="a7"/>
            <w:i w:val="0"/>
          </w:rPr>
          <w:t>/</w:t>
        </w:r>
      </w:hyperlink>
    </w:p>
    <w:p w:rsidR="00FA2231" w:rsidRPr="00D32507" w:rsidRDefault="00C27110" w:rsidP="00D32507">
      <w:pPr>
        <w:tabs>
          <w:tab w:val="num" w:pos="0"/>
        </w:tabs>
        <w:ind w:firstLine="709"/>
      </w:pPr>
      <w:hyperlink r:id="rId10" w:history="1">
        <w:r w:rsidR="00FA2231" w:rsidRPr="00D32507">
          <w:rPr>
            <w:rStyle w:val="a6"/>
            <w:lang w:val="en-US"/>
          </w:rPr>
          <w:t>http</w:t>
        </w:r>
        <w:r w:rsidR="00FA2231" w:rsidRPr="00D32507">
          <w:rPr>
            <w:rStyle w:val="a6"/>
          </w:rPr>
          <w:t>://</w:t>
        </w:r>
        <w:r w:rsidR="00FA2231" w:rsidRPr="00D32507">
          <w:rPr>
            <w:rStyle w:val="a6"/>
            <w:lang w:val="en-US"/>
          </w:rPr>
          <w:t>www</w:t>
        </w:r>
        <w:r w:rsidR="00FA2231" w:rsidRPr="00D32507">
          <w:rPr>
            <w:rStyle w:val="a6"/>
          </w:rPr>
          <w:t>.</w:t>
        </w:r>
        <w:proofErr w:type="spellStart"/>
        <w:r w:rsidR="00FA2231" w:rsidRPr="00D32507">
          <w:rPr>
            <w:rStyle w:val="a6"/>
            <w:lang w:val="en-US"/>
          </w:rPr>
          <w:t>philosoff</w:t>
        </w:r>
        <w:proofErr w:type="spellEnd"/>
        <w:r w:rsidR="00FA2231" w:rsidRPr="00D32507">
          <w:rPr>
            <w:rStyle w:val="a6"/>
          </w:rPr>
          <w:t>.</w:t>
        </w:r>
        <w:proofErr w:type="spellStart"/>
        <w:r w:rsidR="00FA2231" w:rsidRPr="00D32507">
          <w:rPr>
            <w:rStyle w:val="a6"/>
            <w:lang w:val="en-US"/>
          </w:rPr>
          <w:t>ru</w:t>
        </w:r>
        <w:proofErr w:type="spellEnd"/>
        <w:r w:rsidR="00FA2231" w:rsidRPr="00D32507">
          <w:rPr>
            <w:rStyle w:val="a6"/>
          </w:rPr>
          <w:t>/</w:t>
        </w:r>
      </w:hyperlink>
    </w:p>
    <w:p w:rsidR="00FA2231" w:rsidRPr="00D32507" w:rsidRDefault="00C27110" w:rsidP="00D32507">
      <w:pPr>
        <w:tabs>
          <w:tab w:val="num" w:pos="0"/>
        </w:tabs>
        <w:ind w:firstLine="709"/>
      </w:pPr>
      <w:hyperlink r:id="rId11" w:history="1">
        <w:r w:rsidR="00FA2231" w:rsidRPr="00D32507">
          <w:rPr>
            <w:rStyle w:val="a6"/>
            <w:lang w:val="en-US"/>
          </w:rPr>
          <w:t>http</w:t>
        </w:r>
        <w:r w:rsidR="00FA2231" w:rsidRPr="00D32507">
          <w:rPr>
            <w:rStyle w:val="a6"/>
          </w:rPr>
          <w:t>://</w:t>
        </w:r>
        <w:proofErr w:type="spellStart"/>
        <w:r w:rsidR="00FA2231" w:rsidRPr="00D32507">
          <w:rPr>
            <w:rStyle w:val="a6"/>
            <w:lang w:val="en-US"/>
          </w:rPr>
          <w:t>filam</w:t>
        </w:r>
        <w:proofErr w:type="spellEnd"/>
        <w:r w:rsidR="00FA2231" w:rsidRPr="00D32507">
          <w:rPr>
            <w:rStyle w:val="a6"/>
          </w:rPr>
          <w:t>.</w:t>
        </w:r>
        <w:proofErr w:type="spellStart"/>
        <w:r w:rsidR="00FA2231" w:rsidRPr="00D32507">
          <w:rPr>
            <w:rStyle w:val="a6"/>
            <w:lang w:val="en-US"/>
          </w:rPr>
          <w:t>ru</w:t>
        </w:r>
        <w:proofErr w:type="spellEnd"/>
        <w:r w:rsidR="00FA2231" w:rsidRPr="00D32507">
          <w:rPr>
            <w:rStyle w:val="a6"/>
          </w:rPr>
          <w:t>/</w:t>
        </w:r>
        <w:r w:rsidR="00FA2231" w:rsidRPr="00D32507">
          <w:rPr>
            <w:rStyle w:val="a6"/>
            <w:lang w:val="en-US"/>
          </w:rPr>
          <w:t>index</w:t>
        </w:r>
        <w:r w:rsidR="00FA2231" w:rsidRPr="00D32507">
          <w:rPr>
            <w:rStyle w:val="a6"/>
          </w:rPr>
          <w:t>.</w:t>
        </w:r>
        <w:proofErr w:type="spellStart"/>
        <w:r w:rsidR="00FA2231" w:rsidRPr="00D32507">
          <w:rPr>
            <w:rStyle w:val="a6"/>
            <w:lang w:val="en-US"/>
          </w:rPr>
          <w:t>php</w:t>
        </w:r>
        <w:proofErr w:type="spellEnd"/>
      </w:hyperlink>
    </w:p>
    <w:p w:rsidR="00FA2231" w:rsidRPr="00D32507" w:rsidRDefault="00FA2231" w:rsidP="00D32507">
      <w:pPr>
        <w:pStyle w:val="Default"/>
        <w:ind w:firstLine="709"/>
      </w:pPr>
      <w:r w:rsidRPr="00D32507">
        <w:t xml:space="preserve">http:/ philosophy.ru/ </w:t>
      </w:r>
    </w:p>
    <w:p w:rsidR="00FA2231" w:rsidRPr="00D32507" w:rsidRDefault="00FA2231" w:rsidP="00D32507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32507">
        <w:rPr>
          <w:b/>
          <w:caps/>
        </w:rPr>
        <w:lastRenderedPageBreak/>
        <w:t>4. Контроль и оценка результатов освоения Дисциплины</w:t>
      </w:r>
    </w:p>
    <w:p w:rsidR="00FA2231" w:rsidRPr="00D32507" w:rsidRDefault="00FA2231" w:rsidP="00D3250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32507">
        <w:rPr>
          <w:b/>
        </w:rPr>
        <w:t>Контроль</w:t>
      </w:r>
      <w:r w:rsidRPr="00D32507">
        <w:t xml:space="preserve"> </w:t>
      </w:r>
      <w:r w:rsidRPr="00D32507">
        <w:rPr>
          <w:b/>
        </w:rPr>
        <w:t>и оценка</w:t>
      </w:r>
      <w:r w:rsidRPr="00D32507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32507">
        <w:t>обучающимися</w:t>
      </w:r>
      <w:proofErr w:type="gramEnd"/>
      <w:r w:rsidRPr="00D32507">
        <w:t xml:space="preserve"> индивидуальных заданий, проектов, исследований.</w:t>
      </w:r>
    </w:p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31" w:rsidRPr="00D32507" w:rsidRDefault="00FA2231" w:rsidP="008742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2507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FA2231" w:rsidRPr="00D32507" w:rsidRDefault="00FA2231" w:rsidP="008742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2507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231" w:rsidRPr="00D32507" w:rsidRDefault="00FA2231" w:rsidP="008742F9">
            <w:pPr>
              <w:jc w:val="center"/>
              <w:rPr>
                <w:b/>
                <w:bCs/>
                <w:sz w:val="20"/>
                <w:szCs w:val="20"/>
              </w:rPr>
            </w:pPr>
            <w:r w:rsidRPr="00D32507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rPr>
                <w:b/>
                <w:bCs/>
                <w:sz w:val="20"/>
                <w:szCs w:val="20"/>
              </w:rPr>
            </w:pPr>
            <w:r w:rsidRPr="00D32507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>Оценка за выполнение внеаудиторной работы</w:t>
            </w:r>
          </w:p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rPr>
                <w:bCs/>
                <w:sz w:val="20"/>
                <w:szCs w:val="20"/>
              </w:rPr>
            </w:pPr>
            <w:r w:rsidRPr="00D32507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pStyle w:val="Bodytext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507">
              <w:rPr>
                <w:rFonts w:ascii="Times New Roman" w:hAnsi="Times New Roman" w:cs="Times New Roman"/>
                <w:sz w:val="20"/>
                <w:szCs w:val="20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>Оценка за выполнение внеаудиторной работы</w:t>
            </w:r>
          </w:p>
          <w:p w:rsidR="00FA2231" w:rsidRPr="00D32507" w:rsidRDefault="00FA2231" w:rsidP="008742F9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rPr>
                <w:bCs/>
                <w:i/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FA2231" w:rsidRPr="00D32507" w:rsidRDefault="00FA2231" w:rsidP="008742F9">
            <w:pPr>
              <w:jc w:val="both"/>
              <w:rPr>
                <w:bCs/>
                <w:i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>Оценка за выполнение внеаудиторной работы</w:t>
            </w:r>
          </w:p>
        </w:tc>
      </w:tr>
      <w:tr w:rsidR="00FA2231" w:rsidRPr="00D32507" w:rsidTr="008742F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rPr>
                <w:sz w:val="20"/>
                <w:szCs w:val="20"/>
              </w:rPr>
            </w:pPr>
            <w:r w:rsidRPr="00D32507">
              <w:rPr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231" w:rsidRPr="00D32507" w:rsidRDefault="00FA2231" w:rsidP="008742F9">
            <w:pPr>
              <w:jc w:val="both"/>
              <w:rPr>
                <w:bCs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FA2231" w:rsidRPr="00D32507" w:rsidRDefault="00FA2231" w:rsidP="008742F9">
            <w:pPr>
              <w:jc w:val="both"/>
              <w:rPr>
                <w:bCs/>
                <w:i/>
                <w:sz w:val="20"/>
                <w:szCs w:val="20"/>
              </w:rPr>
            </w:pPr>
            <w:r w:rsidRPr="00D32507">
              <w:rPr>
                <w:bCs/>
                <w:sz w:val="20"/>
                <w:szCs w:val="20"/>
              </w:rPr>
              <w:t>Оценка за выполнение внеаудиторной работы</w:t>
            </w:r>
          </w:p>
        </w:tc>
      </w:tr>
    </w:tbl>
    <w:p w:rsidR="00FA2231" w:rsidRPr="00A20A8B" w:rsidRDefault="00FA2231" w:rsidP="00FA2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FA2231" w:rsidRPr="005C1794" w:rsidRDefault="00FA2231" w:rsidP="00FA2231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FA2231" w:rsidRPr="005C1794" w:rsidRDefault="00FA2231" w:rsidP="00FA2231"/>
    <w:p w:rsidR="00100A6B" w:rsidRDefault="00100A6B"/>
    <w:sectPr w:rsidR="00100A6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D3" w:rsidRDefault="002C1AD3">
      <w:r>
        <w:separator/>
      </w:r>
    </w:p>
  </w:endnote>
  <w:endnote w:type="continuationSeparator" w:id="0">
    <w:p w:rsidR="002C1AD3" w:rsidRDefault="002C1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DF" w:rsidRDefault="00C27110" w:rsidP="000613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E3A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2DF" w:rsidRDefault="002C1AD3" w:rsidP="00186EA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2DF" w:rsidRDefault="002C1AD3" w:rsidP="00186EA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D3" w:rsidRDefault="002C1AD3">
      <w:r>
        <w:separator/>
      </w:r>
    </w:p>
  </w:footnote>
  <w:footnote w:type="continuationSeparator" w:id="0">
    <w:p w:rsidR="002C1AD3" w:rsidRDefault="002C1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1129"/>
    <w:multiLevelType w:val="hybridMultilevel"/>
    <w:tmpl w:val="106E9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4B7666"/>
    <w:multiLevelType w:val="hybridMultilevel"/>
    <w:tmpl w:val="F85C7156"/>
    <w:lvl w:ilvl="0" w:tplc="99362A9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F1778F"/>
    <w:multiLevelType w:val="hybridMultilevel"/>
    <w:tmpl w:val="5CF8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80297"/>
    <w:multiLevelType w:val="hybridMultilevel"/>
    <w:tmpl w:val="236658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31"/>
    <w:rsid w:val="00100A6B"/>
    <w:rsid w:val="001F0181"/>
    <w:rsid w:val="002C1AD3"/>
    <w:rsid w:val="003E534B"/>
    <w:rsid w:val="003E614C"/>
    <w:rsid w:val="00417B0D"/>
    <w:rsid w:val="004513FA"/>
    <w:rsid w:val="00485DF2"/>
    <w:rsid w:val="004A0086"/>
    <w:rsid w:val="004B69CD"/>
    <w:rsid w:val="00587839"/>
    <w:rsid w:val="00603E49"/>
    <w:rsid w:val="00936FBC"/>
    <w:rsid w:val="00A91263"/>
    <w:rsid w:val="00AE3A13"/>
    <w:rsid w:val="00B53B71"/>
    <w:rsid w:val="00BA0D66"/>
    <w:rsid w:val="00BC745E"/>
    <w:rsid w:val="00C27110"/>
    <w:rsid w:val="00CA1577"/>
    <w:rsid w:val="00CD42D4"/>
    <w:rsid w:val="00D14787"/>
    <w:rsid w:val="00D32507"/>
    <w:rsid w:val="00D60818"/>
    <w:rsid w:val="00E62748"/>
    <w:rsid w:val="00EF0893"/>
    <w:rsid w:val="00F805C3"/>
    <w:rsid w:val="00FA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223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A22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FA223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A22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2231"/>
  </w:style>
  <w:style w:type="paragraph" w:customStyle="1" w:styleId="ConsPlusNormal">
    <w:name w:val="ConsPlusNormal"/>
    <w:rsid w:val="00FA2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Bodytext1"/>
    <w:rsid w:val="00FA2231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FA2231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FA2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rsid w:val="00FA2231"/>
    <w:rPr>
      <w:color w:val="0000FF"/>
      <w:u w:val="single"/>
    </w:rPr>
  </w:style>
  <w:style w:type="character" w:styleId="a7">
    <w:name w:val="Emphasis"/>
    <w:qFormat/>
    <w:rsid w:val="00FA2231"/>
    <w:rPr>
      <w:i/>
      <w:iCs/>
    </w:rPr>
  </w:style>
  <w:style w:type="character" w:customStyle="1" w:styleId="FontStyle90">
    <w:name w:val="Font Style90"/>
    <w:rsid w:val="00FA2231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blk">
    <w:name w:val="blk"/>
    <w:basedOn w:val="a0"/>
    <w:rsid w:val="00F805C3"/>
  </w:style>
  <w:style w:type="paragraph" w:styleId="a8">
    <w:name w:val="Balloon Text"/>
    <w:basedOn w:val="a"/>
    <w:link w:val="a9"/>
    <w:uiPriority w:val="99"/>
    <w:semiHidden/>
    <w:unhideWhenUsed/>
    <w:rsid w:val="00BC74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745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325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32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32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lam.ru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hilosof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sophy.wideworld.ru/philosophers/aleksee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7</cp:revision>
  <cp:lastPrinted>2020-01-06T05:27:00Z</cp:lastPrinted>
  <dcterms:created xsi:type="dcterms:W3CDTF">2019-09-15T16:51:00Z</dcterms:created>
  <dcterms:modified xsi:type="dcterms:W3CDTF">2020-01-06T05:28:00Z</dcterms:modified>
</cp:coreProperties>
</file>