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8B" w:rsidRPr="00EB363A" w:rsidRDefault="0043158B" w:rsidP="0043158B">
      <w:pPr>
        <w:autoSpaceDE w:val="0"/>
        <w:autoSpaceDN w:val="0"/>
        <w:adjustRightInd w:val="0"/>
        <w:spacing w:after="0" w:line="240" w:lineRule="auto"/>
        <w:jc w:val="right"/>
        <w:rPr>
          <w:rFonts w:ascii="Times New Roman" w:hAnsi="Times New Roman"/>
          <w:b/>
          <w:bCs/>
          <w:sz w:val="24"/>
          <w:szCs w:val="24"/>
          <w:lang w:eastAsia="ru-RU"/>
        </w:rPr>
      </w:pPr>
      <w:bookmarkStart w:id="0" w:name="_GoBack"/>
      <w:bookmarkEnd w:id="0"/>
      <w:r w:rsidRPr="00EB363A">
        <w:rPr>
          <w:rFonts w:ascii="Times New Roman" w:hAnsi="Times New Roman"/>
          <w:b/>
          <w:bCs/>
          <w:sz w:val="24"/>
          <w:szCs w:val="24"/>
          <w:lang w:eastAsia="ru-RU"/>
        </w:rPr>
        <w:t xml:space="preserve">Приложение </w:t>
      </w:r>
      <w:r w:rsidR="00AA4B44">
        <w:rPr>
          <w:rFonts w:ascii="Times New Roman" w:hAnsi="Times New Roman"/>
          <w:b/>
          <w:bCs/>
          <w:sz w:val="24"/>
          <w:szCs w:val="24"/>
          <w:lang w:eastAsia="ru-RU"/>
        </w:rPr>
        <w:t>27</w:t>
      </w:r>
    </w:p>
    <w:p w:rsidR="0043158B" w:rsidRPr="00EB363A" w:rsidRDefault="0043158B" w:rsidP="008C54B7">
      <w:pPr>
        <w:autoSpaceDE w:val="0"/>
        <w:autoSpaceDN w:val="0"/>
        <w:adjustRightInd w:val="0"/>
        <w:spacing w:after="0" w:line="240" w:lineRule="auto"/>
        <w:jc w:val="right"/>
        <w:rPr>
          <w:rFonts w:ascii="Times New Roman" w:hAnsi="Times New Roman"/>
          <w:b/>
          <w:bCs/>
          <w:sz w:val="24"/>
          <w:szCs w:val="24"/>
          <w:lang w:eastAsia="ru-RU"/>
        </w:rPr>
      </w:pPr>
      <w:r w:rsidRPr="00EB363A">
        <w:rPr>
          <w:rFonts w:ascii="Times New Roman" w:hAnsi="Times New Roman"/>
          <w:b/>
          <w:bCs/>
          <w:sz w:val="24"/>
          <w:szCs w:val="24"/>
          <w:lang w:eastAsia="ru-RU"/>
        </w:rPr>
        <w:t xml:space="preserve">к </w:t>
      </w:r>
      <w:r w:rsidR="008C54B7">
        <w:rPr>
          <w:rFonts w:ascii="Times New Roman" w:hAnsi="Times New Roman"/>
          <w:b/>
          <w:bCs/>
          <w:sz w:val="24"/>
          <w:szCs w:val="24"/>
          <w:lang w:eastAsia="ru-RU"/>
        </w:rPr>
        <w:t>ООП СПО</w:t>
      </w:r>
      <w:r w:rsidR="00736E53">
        <w:rPr>
          <w:rFonts w:ascii="Times New Roman" w:hAnsi="Times New Roman"/>
          <w:b/>
          <w:bCs/>
          <w:sz w:val="24"/>
          <w:szCs w:val="24"/>
          <w:lang w:eastAsia="ru-RU"/>
        </w:rPr>
        <w:t xml:space="preserve"> </w:t>
      </w:r>
      <w:r w:rsidRPr="00EB363A">
        <w:rPr>
          <w:rFonts w:ascii="Times New Roman" w:hAnsi="Times New Roman"/>
          <w:b/>
          <w:bCs/>
          <w:sz w:val="24"/>
          <w:szCs w:val="24"/>
          <w:lang w:eastAsia="ru-RU"/>
        </w:rPr>
        <w:t>по профессии</w:t>
      </w:r>
    </w:p>
    <w:p w:rsidR="0043158B" w:rsidRPr="00EB363A" w:rsidRDefault="0043158B" w:rsidP="0043158B">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b/>
          <w:sz w:val="24"/>
          <w:szCs w:val="24"/>
          <w:lang w:eastAsia="ru-RU"/>
        </w:rPr>
        <w:t xml:space="preserve">18.01.27. </w:t>
      </w:r>
      <w:r w:rsidRPr="00EB363A">
        <w:rPr>
          <w:rFonts w:ascii="Times New Roman" w:hAnsi="Times New Roman"/>
          <w:b/>
          <w:sz w:val="24"/>
          <w:szCs w:val="24"/>
          <w:lang w:eastAsia="ru-RU"/>
        </w:rPr>
        <w:t>Машинист технологических насосов и компрессоров</w:t>
      </w: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Pr="008A280A" w:rsidRDefault="0043158B" w:rsidP="008A280A">
      <w:pPr>
        <w:autoSpaceDE w:val="0"/>
        <w:autoSpaceDN w:val="0"/>
        <w:adjustRightInd w:val="0"/>
        <w:spacing w:after="0" w:line="240" w:lineRule="auto"/>
        <w:jc w:val="center"/>
        <w:rPr>
          <w:rFonts w:ascii="Times New Roman" w:hAnsi="Times New Roman"/>
          <w:bCs/>
          <w:sz w:val="24"/>
          <w:szCs w:val="24"/>
          <w:lang w:eastAsia="ru-RU"/>
        </w:rPr>
      </w:pPr>
    </w:p>
    <w:p w:rsidR="008C54B7" w:rsidRPr="008C54B7" w:rsidRDefault="008C54B7" w:rsidP="008C54B7">
      <w:pPr>
        <w:spacing w:after="0" w:line="360" w:lineRule="auto"/>
        <w:jc w:val="center"/>
        <w:rPr>
          <w:rFonts w:ascii="Times New Roman" w:hAnsi="Times New Roman"/>
          <w:b/>
          <w:sz w:val="32"/>
          <w:szCs w:val="32"/>
        </w:rPr>
      </w:pPr>
      <w:r w:rsidRPr="008C54B7">
        <w:rPr>
          <w:rFonts w:ascii="Times New Roman" w:hAnsi="Times New Roman"/>
          <w:b/>
          <w:sz w:val="32"/>
          <w:szCs w:val="32"/>
        </w:rPr>
        <w:t>Департамент образования и науки Тюменской области</w:t>
      </w:r>
    </w:p>
    <w:p w:rsidR="008C54B7" w:rsidRPr="008C54B7" w:rsidRDefault="008C54B7" w:rsidP="008C54B7">
      <w:pPr>
        <w:spacing w:after="0" w:line="360" w:lineRule="auto"/>
        <w:jc w:val="center"/>
        <w:rPr>
          <w:rFonts w:ascii="Times New Roman" w:hAnsi="Times New Roman"/>
          <w:b/>
          <w:i/>
          <w:sz w:val="32"/>
          <w:szCs w:val="32"/>
        </w:rPr>
      </w:pPr>
      <w:r w:rsidRPr="008C54B7">
        <w:rPr>
          <w:rFonts w:ascii="Times New Roman" w:hAnsi="Times New Roman"/>
          <w:b/>
          <w:sz w:val="32"/>
          <w:szCs w:val="32"/>
        </w:rPr>
        <w:t xml:space="preserve">ГАПОУ ТО «Тобольский многопрофильный техникум» </w:t>
      </w: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8A280A">
      <w:pPr>
        <w:autoSpaceDE w:val="0"/>
        <w:autoSpaceDN w:val="0"/>
        <w:adjustRightInd w:val="0"/>
        <w:spacing w:after="0" w:line="240" w:lineRule="auto"/>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Cs/>
          <w:sz w:val="24"/>
          <w:szCs w:val="24"/>
          <w:lang w:eastAsia="ru-RU"/>
        </w:rPr>
      </w:pPr>
    </w:p>
    <w:p w:rsidR="008C54B7" w:rsidRDefault="0043158B" w:rsidP="0043158B">
      <w:pPr>
        <w:autoSpaceDE w:val="0"/>
        <w:autoSpaceDN w:val="0"/>
        <w:adjustRightInd w:val="0"/>
        <w:spacing w:after="0" w:line="240" w:lineRule="auto"/>
        <w:jc w:val="center"/>
        <w:rPr>
          <w:rFonts w:ascii="Times New Roman" w:hAnsi="Times New Roman"/>
          <w:b/>
          <w:bCs/>
          <w:sz w:val="32"/>
          <w:szCs w:val="32"/>
          <w:lang w:eastAsia="ru-RU"/>
        </w:rPr>
      </w:pPr>
      <w:r w:rsidRPr="008C54B7">
        <w:rPr>
          <w:rFonts w:ascii="Times New Roman" w:hAnsi="Times New Roman"/>
          <w:b/>
          <w:bCs/>
          <w:sz w:val="32"/>
          <w:szCs w:val="32"/>
          <w:lang w:eastAsia="ru-RU"/>
        </w:rPr>
        <w:t xml:space="preserve">РАБОЧАЯ ПРОГРАММА </w:t>
      </w:r>
    </w:p>
    <w:p w:rsidR="0043158B" w:rsidRDefault="0043158B" w:rsidP="0043158B">
      <w:pPr>
        <w:autoSpaceDE w:val="0"/>
        <w:autoSpaceDN w:val="0"/>
        <w:adjustRightInd w:val="0"/>
        <w:spacing w:after="0" w:line="240" w:lineRule="auto"/>
        <w:jc w:val="center"/>
        <w:rPr>
          <w:rFonts w:ascii="Times New Roman" w:hAnsi="Times New Roman"/>
          <w:b/>
          <w:bCs/>
          <w:sz w:val="32"/>
          <w:szCs w:val="32"/>
          <w:lang w:eastAsia="ru-RU"/>
        </w:rPr>
      </w:pPr>
      <w:r w:rsidRPr="008C54B7">
        <w:rPr>
          <w:rFonts w:ascii="Times New Roman" w:hAnsi="Times New Roman"/>
          <w:b/>
          <w:bCs/>
          <w:sz w:val="32"/>
          <w:szCs w:val="32"/>
          <w:lang w:eastAsia="ru-RU"/>
        </w:rPr>
        <w:t>ПРОФЕССИОНАЛЬНОГО МОДУЛЯ</w:t>
      </w:r>
    </w:p>
    <w:p w:rsidR="008C54B7" w:rsidRPr="008C54B7" w:rsidRDefault="008C54B7" w:rsidP="0043158B">
      <w:pPr>
        <w:autoSpaceDE w:val="0"/>
        <w:autoSpaceDN w:val="0"/>
        <w:adjustRightInd w:val="0"/>
        <w:spacing w:after="0" w:line="240" w:lineRule="auto"/>
        <w:jc w:val="center"/>
        <w:rPr>
          <w:rFonts w:ascii="Times New Roman" w:hAnsi="Times New Roman"/>
          <w:b/>
          <w:bCs/>
          <w:sz w:val="32"/>
          <w:szCs w:val="32"/>
          <w:lang w:eastAsia="ru-RU"/>
        </w:rPr>
      </w:pPr>
    </w:p>
    <w:p w:rsidR="0043158B" w:rsidRPr="008C54B7" w:rsidRDefault="0043158B" w:rsidP="0043158B">
      <w:pPr>
        <w:autoSpaceDE w:val="0"/>
        <w:autoSpaceDN w:val="0"/>
        <w:adjustRightInd w:val="0"/>
        <w:spacing w:after="0" w:line="240" w:lineRule="auto"/>
        <w:jc w:val="center"/>
        <w:rPr>
          <w:rFonts w:ascii="Times New Roman" w:hAnsi="Times New Roman"/>
          <w:b/>
          <w:bCs/>
          <w:sz w:val="32"/>
          <w:szCs w:val="32"/>
          <w:lang w:eastAsia="ru-RU"/>
        </w:rPr>
      </w:pPr>
      <w:r w:rsidRPr="008C54B7">
        <w:rPr>
          <w:rFonts w:ascii="Times New Roman" w:hAnsi="Times New Roman"/>
          <w:b/>
          <w:bCs/>
          <w:sz w:val="32"/>
          <w:szCs w:val="32"/>
          <w:lang w:eastAsia="ru-RU"/>
        </w:rPr>
        <w:t>ПМ. 01. Техническое обслуживание и ремонт технологических компрессоров, насосов, компрессорных и насосных установок, оборудования для осушки газа</w:t>
      </w: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Pr="00E864ED" w:rsidRDefault="0043158B" w:rsidP="00E864ED">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E864ED">
      <w:pPr>
        <w:autoSpaceDE w:val="0"/>
        <w:autoSpaceDN w:val="0"/>
        <w:adjustRightInd w:val="0"/>
        <w:spacing w:after="0" w:line="240" w:lineRule="auto"/>
        <w:rPr>
          <w:rFonts w:ascii="Times New Roman" w:hAnsi="Times New Roman"/>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sz w:val="24"/>
          <w:szCs w:val="24"/>
          <w:lang w:eastAsia="ru-RU"/>
        </w:rPr>
      </w:pPr>
    </w:p>
    <w:p w:rsidR="008C54B7" w:rsidRDefault="008C54B7" w:rsidP="0043158B">
      <w:pPr>
        <w:autoSpaceDE w:val="0"/>
        <w:autoSpaceDN w:val="0"/>
        <w:adjustRightInd w:val="0"/>
        <w:spacing w:after="0" w:line="240" w:lineRule="auto"/>
        <w:jc w:val="center"/>
        <w:rPr>
          <w:rFonts w:ascii="Times New Roman" w:hAnsi="Times New Roman"/>
          <w:sz w:val="24"/>
          <w:szCs w:val="24"/>
          <w:lang w:eastAsia="ru-RU"/>
        </w:rPr>
      </w:pPr>
    </w:p>
    <w:p w:rsidR="008C54B7" w:rsidRDefault="008C54B7" w:rsidP="0043158B">
      <w:pPr>
        <w:autoSpaceDE w:val="0"/>
        <w:autoSpaceDN w:val="0"/>
        <w:adjustRightInd w:val="0"/>
        <w:spacing w:after="0" w:line="240" w:lineRule="auto"/>
        <w:jc w:val="center"/>
        <w:rPr>
          <w:rFonts w:ascii="Times New Roman" w:hAnsi="Times New Roman"/>
          <w:sz w:val="24"/>
          <w:szCs w:val="24"/>
          <w:lang w:eastAsia="ru-RU"/>
        </w:rPr>
      </w:pPr>
    </w:p>
    <w:p w:rsidR="0043158B" w:rsidRDefault="0043158B" w:rsidP="008A280A">
      <w:pPr>
        <w:autoSpaceDE w:val="0"/>
        <w:autoSpaceDN w:val="0"/>
        <w:adjustRightInd w:val="0"/>
        <w:spacing w:after="0" w:line="240" w:lineRule="auto"/>
        <w:rPr>
          <w:rFonts w:ascii="Times New Roman" w:hAnsi="Times New Roman"/>
          <w:sz w:val="24"/>
          <w:szCs w:val="24"/>
          <w:lang w:eastAsia="ru-RU"/>
        </w:rPr>
      </w:pPr>
    </w:p>
    <w:p w:rsidR="0043158B" w:rsidRPr="00AA4B44" w:rsidRDefault="008A280A" w:rsidP="0043158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Тобольск, </w:t>
      </w:r>
      <w:r w:rsidR="0043158B" w:rsidRPr="00AA4B44">
        <w:rPr>
          <w:rFonts w:ascii="Times New Roman" w:hAnsi="Times New Roman"/>
          <w:sz w:val="24"/>
          <w:szCs w:val="24"/>
          <w:lang w:eastAsia="ru-RU"/>
        </w:rPr>
        <w:t>20</w:t>
      </w:r>
      <w:r w:rsidR="008C54B7">
        <w:rPr>
          <w:rFonts w:ascii="Times New Roman" w:hAnsi="Times New Roman"/>
          <w:sz w:val="24"/>
          <w:szCs w:val="24"/>
          <w:lang w:eastAsia="ru-RU"/>
        </w:rPr>
        <w:t>2</w:t>
      </w:r>
      <w:r w:rsidR="00CA4D95">
        <w:rPr>
          <w:rFonts w:ascii="Times New Roman" w:hAnsi="Times New Roman"/>
          <w:sz w:val="24"/>
          <w:szCs w:val="24"/>
          <w:lang w:eastAsia="ru-RU"/>
        </w:rPr>
        <w:t>2</w:t>
      </w:r>
      <w:r w:rsidR="00690EFE">
        <w:rPr>
          <w:rFonts w:ascii="Times New Roman" w:hAnsi="Times New Roman"/>
          <w:sz w:val="24"/>
          <w:szCs w:val="24"/>
          <w:lang w:eastAsia="ru-RU"/>
        </w:rPr>
        <w:t xml:space="preserve"> г.</w:t>
      </w:r>
    </w:p>
    <w:p w:rsidR="0043158B" w:rsidRPr="008C54B7" w:rsidRDefault="0043158B" w:rsidP="008C54B7">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sz w:val="24"/>
          <w:szCs w:val="24"/>
          <w:lang w:eastAsia="ru-RU"/>
        </w:rPr>
        <w:br w:type="page"/>
      </w:r>
      <w:r w:rsidRPr="00EB363A">
        <w:rPr>
          <w:rFonts w:ascii="Times New Roman" w:hAnsi="Times New Roman"/>
          <w:sz w:val="24"/>
          <w:szCs w:val="24"/>
          <w:lang w:eastAsia="ru-RU"/>
        </w:rPr>
        <w:lastRenderedPageBreak/>
        <w:t>Рабочая программа</w:t>
      </w:r>
      <w:r>
        <w:rPr>
          <w:rFonts w:ascii="Times New Roman" w:hAnsi="Times New Roman"/>
          <w:sz w:val="24"/>
          <w:szCs w:val="24"/>
          <w:lang w:eastAsia="ru-RU"/>
        </w:rPr>
        <w:t xml:space="preserve"> профессионального модуля</w:t>
      </w:r>
      <w:r w:rsidRPr="00EB363A">
        <w:rPr>
          <w:rFonts w:ascii="Times New Roman" w:hAnsi="Times New Roman"/>
          <w:sz w:val="24"/>
          <w:szCs w:val="24"/>
          <w:lang w:eastAsia="ru-RU"/>
        </w:rPr>
        <w:t xml:space="preserve"> </w:t>
      </w:r>
      <w:r w:rsidR="008C54B7" w:rsidRPr="008C54B7">
        <w:rPr>
          <w:rFonts w:ascii="Times New Roman" w:hAnsi="Times New Roman"/>
          <w:b/>
          <w:bCs/>
          <w:sz w:val="24"/>
          <w:szCs w:val="24"/>
          <w:lang w:eastAsia="ru-RU"/>
        </w:rPr>
        <w:t>ПМ. 01. Техническое обслуживание и ремонт технологических компрессоров, насосов, компрессорных и насосных установок, оборудования для осушки газа</w:t>
      </w:r>
      <w:r w:rsidR="008C54B7">
        <w:rPr>
          <w:rFonts w:ascii="Times New Roman" w:hAnsi="Times New Roman"/>
          <w:b/>
          <w:bCs/>
          <w:sz w:val="24"/>
          <w:szCs w:val="24"/>
          <w:lang w:eastAsia="ru-RU"/>
        </w:rPr>
        <w:t xml:space="preserve"> </w:t>
      </w:r>
      <w:r w:rsidR="008C54B7" w:rsidRPr="008C54B7">
        <w:rPr>
          <w:rFonts w:ascii="Times New Roman" w:hAnsi="Times New Roman"/>
          <w:sz w:val="24"/>
          <w:szCs w:val="24"/>
          <w:lang w:eastAsia="ru-RU"/>
        </w:rPr>
        <w:t xml:space="preserve">составлена </w:t>
      </w:r>
      <w:r w:rsidRPr="008C54B7">
        <w:rPr>
          <w:rFonts w:ascii="Times New Roman" w:hAnsi="Times New Roman"/>
          <w:sz w:val="24"/>
          <w:szCs w:val="24"/>
          <w:lang w:eastAsia="ru-RU"/>
        </w:rPr>
        <w:t xml:space="preserve"> в соответствии </w:t>
      </w:r>
      <w:r w:rsidR="008C54B7" w:rsidRPr="008C54B7">
        <w:rPr>
          <w:rStyle w:val="FontStyle184"/>
          <w:b w:val="0"/>
          <w:sz w:val="24"/>
          <w:szCs w:val="24"/>
        </w:rPr>
        <w:t xml:space="preserve">с ФГОС СПО по профессии </w:t>
      </w:r>
      <w:r w:rsidR="008C54B7" w:rsidRPr="008C54B7">
        <w:rPr>
          <w:rFonts w:ascii="Times New Roman" w:hAnsi="Times New Roman"/>
          <w:b/>
          <w:sz w:val="24"/>
          <w:szCs w:val="24"/>
        </w:rPr>
        <w:t>18.01.27 Машинист технологических насосов и компрессоров</w:t>
      </w:r>
      <w:r w:rsidR="008C54B7" w:rsidRPr="008C54B7">
        <w:rPr>
          <w:rFonts w:ascii="Times New Roman" w:hAnsi="Times New Roman"/>
          <w:sz w:val="24"/>
          <w:szCs w:val="24"/>
        </w:rPr>
        <w:t xml:space="preserve">, утвержденным приказом Министерства образования </w:t>
      </w:r>
      <w:r w:rsidR="008C54B7">
        <w:rPr>
          <w:rFonts w:ascii="Times New Roman" w:hAnsi="Times New Roman"/>
          <w:sz w:val="24"/>
          <w:szCs w:val="24"/>
        </w:rPr>
        <w:t xml:space="preserve">и науки Российской Федерации </w:t>
      </w:r>
      <w:r w:rsidR="008C54B7" w:rsidRPr="008C54B7">
        <w:rPr>
          <w:rFonts w:ascii="Times New Roman" w:hAnsi="Times New Roman"/>
          <w:sz w:val="24"/>
          <w:szCs w:val="24"/>
        </w:rPr>
        <w:t xml:space="preserve">от 02.08.2013 №917, зарегистрировано в Минюсте России 20.08.2013 </w:t>
      </w:r>
      <w:r w:rsidR="008C54B7">
        <w:rPr>
          <w:rFonts w:ascii="Times New Roman" w:hAnsi="Times New Roman"/>
          <w:sz w:val="24"/>
          <w:szCs w:val="24"/>
        </w:rPr>
        <w:t>№</w:t>
      </w:r>
      <w:r w:rsidR="008C54B7" w:rsidRPr="008C54B7">
        <w:rPr>
          <w:rFonts w:ascii="Times New Roman" w:hAnsi="Times New Roman"/>
          <w:sz w:val="24"/>
          <w:szCs w:val="24"/>
        </w:rPr>
        <w:t xml:space="preserve"> 29547.</w:t>
      </w:r>
    </w:p>
    <w:p w:rsidR="0043158B" w:rsidRPr="008C54B7" w:rsidRDefault="0043158B" w:rsidP="0043158B">
      <w:pPr>
        <w:autoSpaceDE w:val="0"/>
        <w:autoSpaceDN w:val="0"/>
        <w:adjustRightInd w:val="0"/>
        <w:spacing w:after="0" w:line="240" w:lineRule="auto"/>
        <w:ind w:firstLine="709"/>
        <w:jc w:val="both"/>
        <w:rPr>
          <w:rFonts w:ascii="Times New Roman" w:hAnsi="Times New Roman"/>
          <w:b/>
          <w:sz w:val="24"/>
          <w:szCs w:val="24"/>
        </w:rPr>
      </w:pPr>
    </w:p>
    <w:p w:rsidR="0043158B" w:rsidRPr="008C54B7" w:rsidRDefault="0043158B" w:rsidP="0043158B">
      <w:pPr>
        <w:autoSpaceDE w:val="0"/>
        <w:autoSpaceDN w:val="0"/>
        <w:adjustRightInd w:val="0"/>
        <w:spacing w:after="0" w:line="240" w:lineRule="auto"/>
        <w:ind w:firstLine="709"/>
        <w:jc w:val="both"/>
        <w:rPr>
          <w:rFonts w:ascii="Times New Roman" w:hAnsi="Times New Roman"/>
          <w:b/>
          <w:sz w:val="24"/>
          <w:szCs w:val="24"/>
        </w:rPr>
      </w:pPr>
    </w:p>
    <w:p w:rsidR="0043158B" w:rsidRPr="00F21261" w:rsidRDefault="0043158B" w:rsidP="008C54B7">
      <w:pPr>
        <w:shd w:val="clear" w:color="auto" w:fill="FFFFFF"/>
        <w:spacing w:after="0" w:line="240" w:lineRule="auto"/>
        <w:jc w:val="both"/>
        <w:rPr>
          <w:rFonts w:ascii="Times New Roman" w:hAnsi="Times New Roman"/>
          <w:color w:val="000000"/>
          <w:sz w:val="24"/>
          <w:szCs w:val="24"/>
        </w:rPr>
      </w:pPr>
    </w:p>
    <w:p w:rsidR="0043158B" w:rsidRPr="00F21261" w:rsidRDefault="0043158B" w:rsidP="0043158B">
      <w:pPr>
        <w:shd w:val="clear" w:color="auto" w:fill="FFFFFF"/>
        <w:spacing w:after="0" w:line="240" w:lineRule="auto"/>
        <w:ind w:firstLine="709"/>
        <w:jc w:val="both"/>
        <w:rPr>
          <w:rFonts w:ascii="Times New Roman" w:hAnsi="Times New Roman"/>
          <w:color w:val="000000"/>
          <w:sz w:val="24"/>
          <w:szCs w:val="24"/>
        </w:rPr>
      </w:pPr>
    </w:p>
    <w:p w:rsidR="0043158B" w:rsidRPr="003B2537" w:rsidRDefault="0043158B" w:rsidP="00431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
          <w:sz w:val="24"/>
          <w:szCs w:val="24"/>
        </w:rPr>
      </w:pPr>
      <w:r w:rsidRPr="003B2537">
        <w:rPr>
          <w:rFonts w:ascii="Times New Roman" w:hAnsi="Times New Roman"/>
          <w:b/>
          <w:sz w:val="24"/>
          <w:szCs w:val="24"/>
        </w:rPr>
        <w:t>Разработчики:</w:t>
      </w:r>
    </w:p>
    <w:p w:rsidR="0043158B" w:rsidRDefault="0043158B" w:rsidP="00431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  </w:t>
      </w:r>
      <w:r>
        <w:rPr>
          <w:rFonts w:ascii="Times New Roman" w:hAnsi="Times New Roman"/>
          <w:sz w:val="24"/>
          <w:szCs w:val="24"/>
          <w:lang w:eastAsia="ru-RU"/>
        </w:rPr>
        <w:t xml:space="preserve">Усманова А.Р., преподаватель </w:t>
      </w:r>
      <w:r>
        <w:rPr>
          <w:rFonts w:ascii="Times New Roman" w:hAnsi="Times New Roman"/>
          <w:bCs/>
          <w:color w:val="000000"/>
          <w:sz w:val="24"/>
          <w:szCs w:val="28"/>
        </w:rPr>
        <w:t xml:space="preserve">«ТюмГНГУ» </w:t>
      </w:r>
      <w:r w:rsidR="00AA4B44">
        <w:rPr>
          <w:rFonts w:ascii="Times New Roman" w:hAnsi="Times New Roman"/>
          <w:sz w:val="24"/>
          <w:szCs w:val="24"/>
          <w:lang w:eastAsia="ru-RU"/>
        </w:rPr>
        <w:t>филиал «ТИИ» отделение СПО</w:t>
      </w:r>
      <w:r>
        <w:rPr>
          <w:rFonts w:ascii="Times New Roman" w:hAnsi="Times New Roman"/>
          <w:sz w:val="24"/>
          <w:szCs w:val="24"/>
          <w:lang w:eastAsia="ru-RU"/>
        </w:rPr>
        <w:t>.</w:t>
      </w:r>
    </w:p>
    <w:p w:rsidR="0043158B" w:rsidRDefault="0043158B" w:rsidP="00431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F21261">
        <w:rPr>
          <w:rFonts w:ascii="Times New Roman" w:hAnsi="Times New Roman"/>
          <w:sz w:val="24"/>
          <w:szCs w:val="24"/>
        </w:rPr>
        <w:t>Халитова Р.Д., преподаватель ГАПОУ ТО «Тобольский многопрофильный техникум».</w:t>
      </w:r>
    </w:p>
    <w:p w:rsidR="006B05A6" w:rsidRPr="00F21261" w:rsidRDefault="006B05A6" w:rsidP="00431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3. Паршакова Т.Ю., преподаватель ГАПОУ ТО «Тобольский многопрофильный техникум»</w:t>
      </w:r>
    </w:p>
    <w:p w:rsidR="0043158B" w:rsidRDefault="0043158B" w:rsidP="0043158B">
      <w:pPr>
        <w:shd w:val="clear" w:color="auto" w:fill="FFFFFF"/>
        <w:spacing w:after="0" w:line="240" w:lineRule="auto"/>
        <w:ind w:firstLine="709"/>
        <w:jc w:val="both"/>
        <w:rPr>
          <w:rFonts w:ascii="Times New Roman" w:hAnsi="Times New Roman"/>
          <w:color w:val="000000"/>
          <w:sz w:val="24"/>
          <w:szCs w:val="24"/>
        </w:rPr>
      </w:pPr>
    </w:p>
    <w:p w:rsidR="0043158B" w:rsidRPr="00F21261" w:rsidRDefault="0043158B" w:rsidP="0043158B">
      <w:pPr>
        <w:shd w:val="clear" w:color="auto" w:fill="FFFFFF"/>
        <w:spacing w:after="0" w:line="240" w:lineRule="auto"/>
        <w:ind w:firstLine="709"/>
        <w:jc w:val="both"/>
        <w:rPr>
          <w:rFonts w:ascii="Times New Roman" w:hAnsi="Times New Roman"/>
          <w:color w:val="000000"/>
          <w:sz w:val="24"/>
          <w:szCs w:val="24"/>
        </w:rPr>
      </w:pPr>
    </w:p>
    <w:p w:rsidR="0043158B" w:rsidRDefault="0043158B" w:rsidP="0043158B">
      <w:pPr>
        <w:shd w:val="clear" w:color="auto" w:fill="FFFFFF"/>
        <w:spacing w:after="0" w:line="240" w:lineRule="auto"/>
        <w:ind w:firstLine="709"/>
        <w:jc w:val="both"/>
        <w:rPr>
          <w:rFonts w:ascii="Times New Roman" w:hAnsi="Times New Roman"/>
          <w:color w:val="000000"/>
          <w:sz w:val="24"/>
          <w:szCs w:val="24"/>
        </w:rPr>
      </w:pPr>
    </w:p>
    <w:p w:rsidR="00DF6B53" w:rsidRDefault="00DF6B53" w:rsidP="0043158B">
      <w:pPr>
        <w:shd w:val="clear" w:color="auto" w:fill="FFFFFF"/>
        <w:spacing w:after="0" w:line="240" w:lineRule="auto"/>
        <w:ind w:firstLine="709"/>
        <w:jc w:val="both"/>
        <w:rPr>
          <w:rFonts w:ascii="Times New Roman" w:hAnsi="Times New Roman"/>
          <w:color w:val="000000"/>
          <w:sz w:val="24"/>
          <w:szCs w:val="24"/>
        </w:rPr>
      </w:pPr>
    </w:p>
    <w:p w:rsidR="00DF6B53" w:rsidRDefault="00DF6B53" w:rsidP="00E864ED">
      <w:pPr>
        <w:shd w:val="clear" w:color="auto" w:fill="FFFFFF"/>
        <w:spacing w:after="0" w:line="240" w:lineRule="auto"/>
        <w:jc w:val="both"/>
        <w:rPr>
          <w:rFonts w:ascii="Times New Roman" w:hAnsi="Times New Roman"/>
          <w:color w:val="000000"/>
          <w:sz w:val="24"/>
          <w:szCs w:val="24"/>
        </w:rPr>
      </w:pPr>
    </w:p>
    <w:p w:rsidR="00DF6B53" w:rsidRDefault="00DF6B53"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8C54B7" w:rsidRDefault="008C54B7" w:rsidP="006B05A6">
      <w:pPr>
        <w:shd w:val="clear" w:color="auto" w:fill="FFFFFF"/>
        <w:spacing w:after="0" w:line="240" w:lineRule="auto"/>
        <w:jc w:val="both"/>
        <w:rPr>
          <w:rFonts w:ascii="Times New Roman" w:hAnsi="Times New Roman"/>
          <w:color w:val="000000"/>
          <w:sz w:val="24"/>
          <w:szCs w:val="24"/>
        </w:rPr>
      </w:pPr>
    </w:p>
    <w:p w:rsidR="00DF6B53" w:rsidRPr="00DF6B53" w:rsidRDefault="00DF6B53" w:rsidP="00DF6B53">
      <w:pPr>
        <w:shd w:val="clear" w:color="auto" w:fill="FFFFFF"/>
        <w:spacing w:after="0" w:line="240" w:lineRule="auto"/>
        <w:ind w:firstLine="709"/>
        <w:jc w:val="both"/>
        <w:rPr>
          <w:rFonts w:ascii="Times New Roman" w:hAnsi="Times New Roman"/>
          <w:color w:val="000000"/>
          <w:sz w:val="24"/>
          <w:szCs w:val="24"/>
        </w:rPr>
      </w:pPr>
    </w:p>
    <w:p w:rsidR="00AD686F" w:rsidRPr="00E626B0" w:rsidRDefault="00AD686F" w:rsidP="00AD686F">
      <w:pPr>
        <w:spacing w:after="0"/>
        <w:rPr>
          <w:rFonts w:ascii="Times New Roman" w:hAnsi="Times New Roman"/>
          <w:sz w:val="24"/>
          <w:szCs w:val="24"/>
        </w:rPr>
      </w:pPr>
      <w:r w:rsidRPr="00E626B0">
        <w:rPr>
          <w:rFonts w:ascii="Times New Roman" w:hAnsi="Times New Roman"/>
          <w:b/>
          <w:sz w:val="24"/>
          <w:szCs w:val="24"/>
        </w:rPr>
        <w:t>«Рассмотрено»</w:t>
      </w:r>
      <w:r w:rsidRPr="00E626B0">
        <w:rPr>
          <w:rFonts w:ascii="Times New Roman" w:hAnsi="Times New Roman"/>
          <w:sz w:val="24"/>
          <w:szCs w:val="24"/>
        </w:rPr>
        <w:t xml:space="preserve"> на заседании цикловой комиссии технического направления</w:t>
      </w:r>
    </w:p>
    <w:p w:rsidR="00AD686F" w:rsidRPr="00E626B0" w:rsidRDefault="00AD686F" w:rsidP="00AD686F">
      <w:pPr>
        <w:spacing w:after="0"/>
        <w:rPr>
          <w:rFonts w:ascii="Times New Roman" w:hAnsi="Times New Roman"/>
          <w:sz w:val="24"/>
          <w:szCs w:val="24"/>
        </w:rPr>
      </w:pPr>
      <w:r w:rsidRPr="00E626B0">
        <w:rPr>
          <w:rFonts w:ascii="Times New Roman" w:hAnsi="Times New Roman"/>
          <w:sz w:val="24"/>
          <w:szCs w:val="24"/>
        </w:rPr>
        <w:t xml:space="preserve">Протокол № </w:t>
      </w:r>
      <w:r>
        <w:rPr>
          <w:rFonts w:ascii="Times New Roman" w:hAnsi="Times New Roman"/>
          <w:sz w:val="24"/>
          <w:szCs w:val="24"/>
        </w:rPr>
        <w:t>9</w:t>
      </w:r>
      <w:r w:rsidRPr="00E626B0">
        <w:rPr>
          <w:rFonts w:ascii="Times New Roman" w:hAnsi="Times New Roman"/>
          <w:sz w:val="24"/>
          <w:szCs w:val="24"/>
        </w:rPr>
        <w:t xml:space="preserve"> от «</w:t>
      </w:r>
      <w:r w:rsidR="00CA4D95">
        <w:rPr>
          <w:rFonts w:ascii="Times New Roman" w:hAnsi="Times New Roman"/>
          <w:sz w:val="24"/>
          <w:szCs w:val="24"/>
        </w:rPr>
        <w:t>31</w:t>
      </w:r>
      <w:r w:rsidRPr="00E626B0">
        <w:rPr>
          <w:rFonts w:ascii="Times New Roman" w:hAnsi="Times New Roman"/>
          <w:sz w:val="24"/>
          <w:szCs w:val="24"/>
        </w:rPr>
        <w:t xml:space="preserve">» </w:t>
      </w:r>
      <w:r>
        <w:rPr>
          <w:rFonts w:ascii="Times New Roman" w:hAnsi="Times New Roman"/>
          <w:sz w:val="24"/>
          <w:szCs w:val="24"/>
        </w:rPr>
        <w:t>ма</w:t>
      </w:r>
      <w:r w:rsidRPr="00E626B0">
        <w:rPr>
          <w:rFonts w:ascii="Times New Roman" w:hAnsi="Times New Roman"/>
          <w:sz w:val="24"/>
          <w:szCs w:val="24"/>
        </w:rPr>
        <w:t>я 20</w:t>
      </w:r>
      <w:r>
        <w:rPr>
          <w:rFonts w:ascii="Times New Roman" w:hAnsi="Times New Roman"/>
          <w:sz w:val="24"/>
          <w:szCs w:val="24"/>
        </w:rPr>
        <w:t>2</w:t>
      </w:r>
      <w:r w:rsidR="00CA4D95">
        <w:rPr>
          <w:rFonts w:ascii="Times New Roman" w:hAnsi="Times New Roman"/>
          <w:sz w:val="24"/>
          <w:szCs w:val="24"/>
        </w:rPr>
        <w:t>2</w:t>
      </w:r>
      <w:r w:rsidRPr="00E626B0">
        <w:rPr>
          <w:rFonts w:ascii="Times New Roman" w:hAnsi="Times New Roman"/>
          <w:sz w:val="24"/>
          <w:szCs w:val="24"/>
        </w:rPr>
        <w:t xml:space="preserve"> г.</w:t>
      </w:r>
    </w:p>
    <w:p w:rsidR="00AD686F" w:rsidRPr="00E626B0" w:rsidRDefault="00AD686F" w:rsidP="00AD686F">
      <w:pPr>
        <w:spacing w:after="0"/>
        <w:rPr>
          <w:rFonts w:ascii="Times New Roman" w:hAnsi="Times New Roman"/>
          <w:sz w:val="24"/>
          <w:szCs w:val="24"/>
        </w:rPr>
      </w:pPr>
      <w:r w:rsidRPr="00E626B0">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E626B0">
        <w:rPr>
          <w:rFonts w:ascii="Times New Roman" w:hAnsi="Times New Roman"/>
          <w:sz w:val="24"/>
          <w:szCs w:val="24"/>
        </w:rPr>
        <w:t>./</w:t>
      </w:r>
    </w:p>
    <w:p w:rsidR="00AD686F" w:rsidRPr="00E626B0" w:rsidRDefault="00AD686F" w:rsidP="00AD686F">
      <w:pPr>
        <w:spacing w:after="0"/>
        <w:rPr>
          <w:rFonts w:ascii="Times New Roman" w:hAnsi="Times New Roman"/>
          <w:sz w:val="24"/>
          <w:szCs w:val="24"/>
        </w:rPr>
      </w:pPr>
    </w:p>
    <w:p w:rsidR="00AD686F" w:rsidRPr="00E626B0" w:rsidRDefault="00AD686F" w:rsidP="00AD686F">
      <w:pPr>
        <w:spacing w:after="0"/>
        <w:rPr>
          <w:rFonts w:ascii="Times New Roman" w:hAnsi="Times New Roman"/>
          <w:b/>
          <w:sz w:val="24"/>
          <w:szCs w:val="24"/>
        </w:rPr>
      </w:pPr>
      <w:r w:rsidRPr="00E626B0">
        <w:rPr>
          <w:rFonts w:ascii="Times New Roman" w:hAnsi="Times New Roman"/>
          <w:b/>
          <w:sz w:val="24"/>
          <w:szCs w:val="24"/>
        </w:rPr>
        <w:t>«Согласовано»</w:t>
      </w:r>
    </w:p>
    <w:p w:rsidR="00AD686F" w:rsidRPr="00E626B0" w:rsidRDefault="00AD686F" w:rsidP="00AD686F">
      <w:pPr>
        <w:spacing w:after="0"/>
        <w:rPr>
          <w:rFonts w:ascii="Times New Roman" w:hAnsi="Times New Roman"/>
          <w:sz w:val="24"/>
          <w:szCs w:val="24"/>
        </w:rPr>
      </w:pPr>
      <w:r w:rsidRPr="00E626B0">
        <w:rPr>
          <w:rFonts w:ascii="Times New Roman" w:hAnsi="Times New Roman"/>
          <w:sz w:val="24"/>
          <w:szCs w:val="24"/>
        </w:rPr>
        <w:t xml:space="preserve">Методист ______________/Симанова И.Н./ </w:t>
      </w:r>
    </w:p>
    <w:p w:rsidR="00E864ED" w:rsidRPr="00E864ED" w:rsidRDefault="00E864ED" w:rsidP="00E864ED">
      <w:pPr>
        <w:widowControl w:val="0"/>
        <w:tabs>
          <w:tab w:val="left" w:pos="0"/>
        </w:tabs>
        <w:suppressAutoHyphens/>
        <w:spacing w:after="0" w:line="240" w:lineRule="auto"/>
        <w:rPr>
          <w:rFonts w:ascii="Times New Roman" w:hAnsi="Times New Roman"/>
          <w:sz w:val="24"/>
          <w:szCs w:val="24"/>
          <w:vertAlign w:val="superscript"/>
        </w:rPr>
      </w:pPr>
    </w:p>
    <w:p w:rsidR="0043158B" w:rsidRDefault="0043158B" w:rsidP="00DF6B53">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DF6B53">
        <w:rPr>
          <w:rFonts w:ascii="Times New Roman" w:hAnsi="Times New Roman"/>
          <w:sz w:val="24"/>
          <w:szCs w:val="24"/>
          <w:lang w:eastAsia="ru-RU"/>
        </w:rPr>
        <w:br w:type="page"/>
      </w:r>
      <w:r w:rsidRPr="00806234">
        <w:rPr>
          <w:rFonts w:ascii="Times New Roman" w:hAnsi="Times New Roman"/>
          <w:b/>
          <w:sz w:val="24"/>
          <w:szCs w:val="24"/>
        </w:rPr>
        <w:lastRenderedPageBreak/>
        <w:t>СОДЕРЖАНИЕ</w:t>
      </w:r>
    </w:p>
    <w:p w:rsidR="0043158B" w:rsidRPr="00806234" w:rsidRDefault="0043158B" w:rsidP="0043158B">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bl>
      <w:tblPr>
        <w:tblW w:w="0" w:type="auto"/>
        <w:jc w:val="center"/>
        <w:tblLook w:val="01E0" w:firstRow="1" w:lastRow="1" w:firstColumn="1" w:lastColumn="1" w:noHBand="0" w:noVBand="0"/>
      </w:tblPr>
      <w:tblGrid>
        <w:gridCol w:w="8614"/>
        <w:gridCol w:w="957"/>
      </w:tblGrid>
      <w:tr w:rsidR="0043158B" w:rsidRPr="00AA4B44" w:rsidTr="00FC1C54">
        <w:trPr>
          <w:trHeight w:val="332"/>
          <w:jc w:val="center"/>
        </w:trPr>
        <w:tc>
          <w:tcPr>
            <w:tcW w:w="8614" w:type="dxa"/>
          </w:tcPr>
          <w:p w:rsidR="0043158B" w:rsidRPr="009E44AD" w:rsidRDefault="0043158B" w:rsidP="00FC1C54">
            <w:pPr>
              <w:pStyle w:val="1"/>
              <w:spacing w:line="276" w:lineRule="auto"/>
              <w:ind w:firstLine="0"/>
              <w:jc w:val="both"/>
              <w:rPr>
                <w:b/>
                <w:caps/>
                <w:sz w:val="20"/>
                <w:lang w:val="ru-RU" w:eastAsia="ru-RU"/>
              </w:rPr>
            </w:pPr>
          </w:p>
        </w:tc>
        <w:tc>
          <w:tcPr>
            <w:tcW w:w="957" w:type="dxa"/>
          </w:tcPr>
          <w:p w:rsidR="0043158B" w:rsidRPr="00AA4B44" w:rsidRDefault="00DF6B53" w:rsidP="00FC1C54">
            <w:pPr>
              <w:spacing w:after="0"/>
              <w:jc w:val="center"/>
              <w:rPr>
                <w:rFonts w:ascii="Times New Roman" w:hAnsi="Times New Roman"/>
                <w:sz w:val="24"/>
                <w:szCs w:val="24"/>
              </w:rPr>
            </w:pPr>
            <w:r>
              <w:rPr>
                <w:rFonts w:ascii="Times New Roman" w:hAnsi="Times New Roman"/>
                <w:sz w:val="24"/>
                <w:szCs w:val="24"/>
              </w:rPr>
              <w:t xml:space="preserve"> </w:t>
            </w:r>
          </w:p>
          <w:p w:rsidR="0043158B" w:rsidRPr="00AA4B44" w:rsidRDefault="0043158B" w:rsidP="00FC1C54">
            <w:pPr>
              <w:spacing w:after="0"/>
              <w:jc w:val="center"/>
              <w:rPr>
                <w:rFonts w:ascii="Times New Roman" w:hAnsi="Times New Roman"/>
                <w:sz w:val="24"/>
                <w:szCs w:val="24"/>
              </w:rPr>
            </w:pPr>
          </w:p>
        </w:tc>
      </w:tr>
      <w:tr w:rsidR="0043158B" w:rsidRPr="00AA4B44" w:rsidTr="00FC1C54">
        <w:trPr>
          <w:jc w:val="center"/>
        </w:trPr>
        <w:tc>
          <w:tcPr>
            <w:tcW w:w="8614" w:type="dxa"/>
          </w:tcPr>
          <w:p w:rsidR="0043158B" w:rsidRPr="00AA4B44" w:rsidRDefault="0043158B" w:rsidP="00EB01E9">
            <w:pPr>
              <w:pStyle w:val="1"/>
              <w:numPr>
                <w:ilvl w:val="0"/>
                <w:numId w:val="9"/>
              </w:numPr>
              <w:spacing w:line="276" w:lineRule="auto"/>
              <w:rPr>
                <w:caps/>
                <w:color w:val="000000"/>
                <w:lang w:val="ru-RU" w:eastAsia="ru-RU"/>
              </w:rPr>
            </w:pPr>
            <w:r w:rsidRPr="00AA4B44">
              <w:rPr>
                <w:caps/>
                <w:color w:val="000000"/>
                <w:lang w:val="ru-RU" w:eastAsia="ru-RU"/>
              </w:rPr>
              <w:t>ПАСПОРТ ПРОГРАММЫ профессионального модуля</w:t>
            </w:r>
          </w:p>
          <w:p w:rsidR="0043158B" w:rsidRPr="00AA4B44" w:rsidRDefault="0043158B" w:rsidP="00DF6B53">
            <w:pPr>
              <w:spacing w:after="0"/>
              <w:ind w:firstLine="284"/>
              <w:rPr>
                <w:rFonts w:ascii="Times New Roman" w:hAnsi="Times New Roman"/>
                <w:color w:val="000000"/>
                <w:sz w:val="24"/>
                <w:szCs w:val="24"/>
              </w:rPr>
            </w:pPr>
          </w:p>
        </w:tc>
        <w:tc>
          <w:tcPr>
            <w:tcW w:w="957" w:type="dxa"/>
          </w:tcPr>
          <w:p w:rsidR="0043158B" w:rsidRPr="00AA4B44" w:rsidRDefault="0043158B" w:rsidP="00FC1C54">
            <w:pPr>
              <w:spacing w:after="0"/>
              <w:jc w:val="center"/>
              <w:rPr>
                <w:rFonts w:ascii="Times New Roman" w:hAnsi="Times New Roman"/>
                <w:sz w:val="24"/>
                <w:szCs w:val="24"/>
              </w:rPr>
            </w:pPr>
            <w:r w:rsidRPr="00AA4B44">
              <w:rPr>
                <w:rFonts w:ascii="Times New Roman" w:hAnsi="Times New Roman"/>
                <w:sz w:val="24"/>
                <w:szCs w:val="24"/>
              </w:rPr>
              <w:t>4</w:t>
            </w:r>
          </w:p>
        </w:tc>
      </w:tr>
      <w:tr w:rsidR="0043158B" w:rsidRPr="00AA4B44" w:rsidTr="00FC1C54">
        <w:trPr>
          <w:jc w:val="center"/>
        </w:trPr>
        <w:tc>
          <w:tcPr>
            <w:tcW w:w="8614" w:type="dxa"/>
          </w:tcPr>
          <w:p w:rsidR="0043158B" w:rsidRPr="00AA4B44" w:rsidRDefault="0043158B" w:rsidP="00EB01E9">
            <w:pPr>
              <w:pStyle w:val="1"/>
              <w:numPr>
                <w:ilvl w:val="0"/>
                <w:numId w:val="9"/>
              </w:numPr>
              <w:spacing w:line="276" w:lineRule="auto"/>
              <w:rPr>
                <w:caps/>
                <w:color w:val="000000"/>
                <w:lang w:val="ru-RU" w:eastAsia="ru-RU"/>
              </w:rPr>
            </w:pPr>
            <w:r w:rsidRPr="00AA4B44">
              <w:rPr>
                <w:caps/>
                <w:color w:val="000000"/>
                <w:lang w:val="ru-RU" w:eastAsia="ru-RU"/>
              </w:rPr>
              <w:t>результаты освоения профессионального модуля</w:t>
            </w:r>
          </w:p>
          <w:p w:rsidR="0043158B" w:rsidRPr="00AA4B44" w:rsidRDefault="0043158B" w:rsidP="00DF6B53">
            <w:pPr>
              <w:pStyle w:val="1"/>
              <w:spacing w:line="276" w:lineRule="auto"/>
              <w:rPr>
                <w:caps/>
                <w:color w:val="000000"/>
                <w:lang w:val="ru-RU" w:eastAsia="ru-RU"/>
              </w:rPr>
            </w:pPr>
          </w:p>
        </w:tc>
        <w:tc>
          <w:tcPr>
            <w:tcW w:w="957" w:type="dxa"/>
          </w:tcPr>
          <w:p w:rsidR="0043158B" w:rsidRPr="00AA4B44" w:rsidRDefault="00AD686F" w:rsidP="00FC1C54">
            <w:pPr>
              <w:spacing w:after="0"/>
              <w:jc w:val="center"/>
              <w:rPr>
                <w:rFonts w:ascii="Times New Roman" w:hAnsi="Times New Roman"/>
                <w:sz w:val="24"/>
                <w:szCs w:val="24"/>
              </w:rPr>
            </w:pPr>
            <w:r>
              <w:rPr>
                <w:rFonts w:ascii="Times New Roman" w:hAnsi="Times New Roman"/>
                <w:sz w:val="24"/>
                <w:szCs w:val="24"/>
              </w:rPr>
              <w:t>7</w:t>
            </w:r>
          </w:p>
        </w:tc>
      </w:tr>
      <w:tr w:rsidR="0043158B" w:rsidRPr="00AA4B44" w:rsidTr="00FC1C54">
        <w:trPr>
          <w:trHeight w:val="455"/>
          <w:jc w:val="center"/>
        </w:trPr>
        <w:tc>
          <w:tcPr>
            <w:tcW w:w="8614" w:type="dxa"/>
          </w:tcPr>
          <w:p w:rsidR="0043158B" w:rsidRPr="00AA4B44" w:rsidRDefault="0043158B" w:rsidP="00EB01E9">
            <w:pPr>
              <w:pStyle w:val="1"/>
              <w:numPr>
                <w:ilvl w:val="0"/>
                <w:numId w:val="9"/>
              </w:numPr>
              <w:spacing w:line="276" w:lineRule="auto"/>
              <w:ind w:left="0" w:firstLine="284"/>
              <w:rPr>
                <w:caps/>
                <w:color w:val="000000"/>
                <w:lang w:val="ru-RU" w:eastAsia="ru-RU"/>
              </w:rPr>
            </w:pPr>
            <w:r w:rsidRPr="00AA4B44">
              <w:rPr>
                <w:caps/>
                <w:color w:val="000000"/>
                <w:lang w:val="ru-RU" w:eastAsia="ru-RU"/>
              </w:rPr>
              <w:t>СТРУКТУРА и содержание профессионального модуля</w:t>
            </w:r>
          </w:p>
          <w:p w:rsidR="0043158B" w:rsidRPr="00AA4B44" w:rsidRDefault="0043158B" w:rsidP="00DF6B53">
            <w:pPr>
              <w:spacing w:after="0"/>
              <w:ind w:firstLine="284"/>
              <w:rPr>
                <w:rFonts w:ascii="Times New Roman" w:hAnsi="Times New Roman"/>
                <w:sz w:val="24"/>
                <w:szCs w:val="24"/>
                <w:lang w:eastAsia="ru-RU"/>
              </w:rPr>
            </w:pPr>
          </w:p>
        </w:tc>
        <w:tc>
          <w:tcPr>
            <w:tcW w:w="957" w:type="dxa"/>
          </w:tcPr>
          <w:p w:rsidR="0043158B" w:rsidRPr="00AA4B44" w:rsidRDefault="00AD686F" w:rsidP="00FC1C54">
            <w:pPr>
              <w:spacing w:after="0"/>
              <w:jc w:val="center"/>
              <w:rPr>
                <w:rFonts w:ascii="Times New Roman" w:hAnsi="Times New Roman"/>
                <w:sz w:val="24"/>
                <w:szCs w:val="24"/>
              </w:rPr>
            </w:pPr>
            <w:r>
              <w:rPr>
                <w:rFonts w:ascii="Times New Roman" w:hAnsi="Times New Roman"/>
                <w:sz w:val="24"/>
                <w:szCs w:val="24"/>
              </w:rPr>
              <w:t>8</w:t>
            </w:r>
          </w:p>
        </w:tc>
      </w:tr>
      <w:tr w:rsidR="0043158B" w:rsidRPr="00AA4B44" w:rsidTr="00FC1C54">
        <w:trPr>
          <w:trHeight w:val="267"/>
          <w:jc w:val="center"/>
        </w:trPr>
        <w:tc>
          <w:tcPr>
            <w:tcW w:w="8614" w:type="dxa"/>
          </w:tcPr>
          <w:p w:rsidR="0043158B" w:rsidRPr="00AA4B44" w:rsidRDefault="0043158B" w:rsidP="00EB01E9">
            <w:pPr>
              <w:pStyle w:val="1"/>
              <w:numPr>
                <w:ilvl w:val="0"/>
                <w:numId w:val="9"/>
              </w:numPr>
              <w:spacing w:line="276" w:lineRule="auto"/>
              <w:ind w:left="568" w:hanging="283"/>
              <w:rPr>
                <w:caps/>
                <w:color w:val="000000"/>
                <w:lang w:val="ru-RU" w:eastAsia="ru-RU"/>
              </w:rPr>
            </w:pPr>
            <w:r w:rsidRPr="00AA4B44">
              <w:rPr>
                <w:caps/>
                <w:color w:val="000000"/>
                <w:lang w:val="ru-RU" w:eastAsia="ru-RU"/>
              </w:rPr>
              <w:t>условия реализации программы профессионального модуля</w:t>
            </w:r>
          </w:p>
          <w:p w:rsidR="0043158B" w:rsidRPr="00AA4B44" w:rsidRDefault="0043158B" w:rsidP="00C4038E">
            <w:pPr>
              <w:spacing w:after="0"/>
              <w:ind w:left="568" w:hanging="283"/>
              <w:rPr>
                <w:rFonts w:ascii="Times New Roman" w:hAnsi="Times New Roman"/>
                <w:sz w:val="24"/>
                <w:szCs w:val="24"/>
                <w:lang w:eastAsia="ru-RU"/>
              </w:rPr>
            </w:pPr>
          </w:p>
        </w:tc>
        <w:tc>
          <w:tcPr>
            <w:tcW w:w="957" w:type="dxa"/>
          </w:tcPr>
          <w:p w:rsidR="0043158B" w:rsidRPr="00AA4B44" w:rsidRDefault="00AD686F" w:rsidP="00AD686F">
            <w:pPr>
              <w:spacing w:after="0"/>
              <w:jc w:val="center"/>
              <w:rPr>
                <w:rFonts w:ascii="Times New Roman" w:hAnsi="Times New Roman"/>
                <w:sz w:val="24"/>
                <w:szCs w:val="24"/>
              </w:rPr>
            </w:pPr>
            <w:r>
              <w:rPr>
                <w:rFonts w:ascii="Times New Roman" w:hAnsi="Times New Roman"/>
                <w:sz w:val="24"/>
                <w:szCs w:val="24"/>
              </w:rPr>
              <w:t>20</w:t>
            </w:r>
          </w:p>
        </w:tc>
      </w:tr>
      <w:tr w:rsidR="0043158B" w:rsidRPr="00AA4B44" w:rsidTr="00FC1C54">
        <w:trPr>
          <w:trHeight w:val="475"/>
          <w:jc w:val="center"/>
        </w:trPr>
        <w:tc>
          <w:tcPr>
            <w:tcW w:w="8614" w:type="dxa"/>
          </w:tcPr>
          <w:p w:rsidR="0043158B" w:rsidRPr="00AA4B44" w:rsidRDefault="0043158B" w:rsidP="00EB01E9">
            <w:pPr>
              <w:pStyle w:val="1"/>
              <w:numPr>
                <w:ilvl w:val="0"/>
                <w:numId w:val="9"/>
              </w:numPr>
              <w:spacing w:line="276" w:lineRule="auto"/>
              <w:ind w:left="568" w:hanging="283"/>
              <w:rPr>
                <w:lang w:eastAsia="ru-RU"/>
              </w:rPr>
            </w:pPr>
            <w:r w:rsidRPr="00AA4B44">
              <w:rPr>
                <w:caps/>
                <w:color w:val="000000"/>
                <w:lang w:val="ru-RU" w:eastAsia="ru-RU"/>
              </w:rPr>
              <w:t xml:space="preserve">Контроль и оценка результатов Освоения профессионального модуля </w:t>
            </w:r>
          </w:p>
        </w:tc>
        <w:tc>
          <w:tcPr>
            <w:tcW w:w="957" w:type="dxa"/>
          </w:tcPr>
          <w:p w:rsidR="0043158B" w:rsidRPr="00AA4B44" w:rsidRDefault="00AD686F" w:rsidP="00AD686F">
            <w:pPr>
              <w:spacing w:after="0"/>
              <w:jc w:val="center"/>
              <w:rPr>
                <w:rFonts w:ascii="Times New Roman" w:hAnsi="Times New Roman"/>
                <w:sz w:val="24"/>
                <w:szCs w:val="24"/>
              </w:rPr>
            </w:pPr>
            <w:r>
              <w:rPr>
                <w:rFonts w:ascii="Times New Roman" w:hAnsi="Times New Roman"/>
                <w:sz w:val="24"/>
                <w:szCs w:val="24"/>
              </w:rPr>
              <w:t>23</w:t>
            </w:r>
          </w:p>
        </w:tc>
      </w:tr>
    </w:tbl>
    <w:p w:rsidR="0043158B" w:rsidRPr="00AA4B44" w:rsidRDefault="0043158B" w:rsidP="0043158B">
      <w:pPr>
        <w:autoSpaceDE w:val="0"/>
        <w:autoSpaceDN w:val="0"/>
        <w:adjustRightInd w:val="0"/>
        <w:spacing w:after="0" w:line="240" w:lineRule="auto"/>
        <w:rPr>
          <w:rFonts w:ascii="Times New Roman" w:hAnsi="Times New Roman"/>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
          <w:bCs/>
          <w:sz w:val="24"/>
          <w:szCs w:val="24"/>
          <w:lang w:eastAsia="ru-RU"/>
        </w:rPr>
      </w:pPr>
      <w:r w:rsidRPr="00AA4B44">
        <w:rPr>
          <w:rFonts w:ascii="Times New Roman" w:hAnsi="Times New Roman"/>
          <w:bCs/>
          <w:sz w:val="24"/>
          <w:szCs w:val="24"/>
          <w:lang w:eastAsia="ru-RU"/>
        </w:rPr>
        <w:br w:type="page"/>
      </w:r>
      <w:r w:rsidRPr="00806234">
        <w:rPr>
          <w:rFonts w:ascii="Times New Roman" w:hAnsi="Times New Roman"/>
          <w:b/>
          <w:bCs/>
          <w:sz w:val="24"/>
          <w:szCs w:val="24"/>
          <w:lang w:eastAsia="ru-RU"/>
        </w:rPr>
        <w:lastRenderedPageBreak/>
        <w:t>1. ПАСПОРТ ПРОГРАММЫ ПРОФЕССИОНАЛЬНОГО МОДУЛЯ</w:t>
      </w:r>
    </w:p>
    <w:p w:rsidR="0043158B" w:rsidRDefault="0043158B" w:rsidP="0043158B">
      <w:pPr>
        <w:autoSpaceDE w:val="0"/>
        <w:autoSpaceDN w:val="0"/>
        <w:adjustRightInd w:val="0"/>
        <w:spacing w:after="0" w:line="240" w:lineRule="auto"/>
        <w:jc w:val="center"/>
        <w:rPr>
          <w:rFonts w:ascii="Times New Roman" w:hAnsi="Times New Roman"/>
          <w:b/>
          <w:bCs/>
          <w:sz w:val="24"/>
          <w:szCs w:val="24"/>
          <w:lang w:eastAsia="ru-RU"/>
        </w:rPr>
      </w:pPr>
      <w:r w:rsidRPr="00EB363A">
        <w:rPr>
          <w:rFonts w:ascii="Times New Roman" w:hAnsi="Times New Roman"/>
          <w:b/>
          <w:bCs/>
          <w:sz w:val="24"/>
          <w:szCs w:val="24"/>
          <w:lang w:eastAsia="ru-RU"/>
        </w:rPr>
        <w:t>ПМ. 01</w:t>
      </w:r>
      <w:r>
        <w:rPr>
          <w:rFonts w:ascii="Times New Roman" w:hAnsi="Times New Roman"/>
          <w:b/>
          <w:bCs/>
          <w:sz w:val="24"/>
          <w:szCs w:val="24"/>
          <w:lang w:eastAsia="ru-RU"/>
        </w:rPr>
        <w:t>.</w:t>
      </w:r>
      <w:r w:rsidRPr="00EB363A">
        <w:rPr>
          <w:rFonts w:ascii="Times New Roman" w:hAnsi="Times New Roman"/>
          <w:b/>
          <w:bCs/>
          <w:sz w:val="24"/>
          <w:szCs w:val="24"/>
          <w:lang w:eastAsia="ru-RU"/>
        </w:rPr>
        <w:t xml:space="preserve"> Техническое обслуживание и ремонт технологических компрессоров, насосов,</w:t>
      </w:r>
      <w:r>
        <w:rPr>
          <w:rFonts w:ascii="Times New Roman" w:hAnsi="Times New Roman"/>
          <w:b/>
          <w:bCs/>
          <w:sz w:val="24"/>
          <w:szCs w:val="24"/>
          <w:lang w:eastAsia="ru-RU"/>
        </w:rPr>
        <w:t xml:space="preserve"> </w:t>
      </w:r>
      <w:r w:rsidRPr="00EB363A">
        <w:rPr>
          <w:rFonts w:ascii="Times New Roman" w:hAnsi="Times New Roman"/>
          <w:b/>
          <w:bCs/>
          <w:sz w:val="24"/>
          <w:szCs w:val="24"/>
          <w:lang w:eastAsia="ru-RU"/>
        </w:rPr>
        <w:t>компрессорных и насосных установок, оборудования для осушки газа</w:t>
      </w:r>
    </w:p>
    <w:p w:rsidR="0043158B" w:rsidRPr="00EB363A" w:rsidRDefault="0043158B" w:rsidP="0043158B">
      <w:pPr>
        <w:autoSpaceDE w:val="0"/>
        <w:autoSpaceDN w:val="0"/>
        <w:adjustRightInd w:val="0"/>
        <w:spacing w:after="0" w:line="240" w:lineRule="auto"/>
        <w:rPr>
          <w:rFonts w:ascii="Times New Roman" w:hAnsi="Times New Roman"/>
          <w:bCs/>
          <w:sz w:val="24"/>
          <w:szCs w:val="24"/>
          <w:lang w:eastAsia="ru-RU"/>
        </w:rPr>
      </w:pPr>
    </w:p>
    <w:p w:rsidR="0043158B" w:rsidRPr="00806234" w:rsidRDefault="0043158B" w:rsidP="0043158B">
      <w:pPr>
        <w:autoSpaceDE w:val="0"/>
        <w:autoSpaceDN w:val="0"/>
        <w:adjustRightInd w:val="0"/>
        <w:spacing w:after="0" w:line="240" w:lineRule="auto"/>
        <w:ind w:firstLine="709"/>
        <w:rPr>
          <w:rFonts w:ascii="Times New Roman" w:hAnsi="Times New Roman"/>
          <w:b/>
          <w:bCs/>
          <w:sz w:val="24"/>
          <w:szCs w:val="24"/>
          <w:lang w:eastAsia="ru-RU"/>
        </w:rPr>
      </w:pPr>
      <w:r w:rsidRPr="00806234">
        <w:rPr>
          <w:rFonts w:ascii="Times New Roman" w:hAnsi="Times New Roman"/>
          <w:b/>
          <w:bCs/>
          <w:sz w:val="24"/>
          <w:szCs w:val="24"/>
          <w:lang w:eastAsia="ru-RU"/>
        </w:rPr>
        <w:t>1.1.Область применения программы</w:t>
      </w:r>
    </w:p>
    <w:p w:rsidR="0043158B" w:rsidRDefault="0043158B" w:rsidP="0043158B">
      <w:pPr>
        <w:autoSpaceDE w:val="0"/>
        <w:autoSpaceDN w:val="0"/>
        <w:adjustRightInd w:val="0"/>
        <w:spacing w:after="0" w:line="240" w:lineRule="auto"/>
        <w:ind w:firstLine="709"/>
        <w:jc w:val="both"/>
        <w:rPr>
          <w:rFonts w:ascii="Times New Roman" w:hAnsi="Times New Roman"/>
          <w:sz w:val="24"/>
          <w:szCs w:val="24"/>
          <w:lang w:eastAsia="ru-RU"/>
        </w:rPr>
      </w:pPr>
    </w:p>
    <w:p w:rsidR="0043158B" w:rsidRPr="00C4038E" w:rsidRDefault="0043158B" w:rsidP="00C4038E">
      <w:pPr>
        <w:autoSpaceDE w:val="0"/>
        <w:autoSpaceDN w:val="0"/>
        <w:adjustRightInd w:val="0"/>
        <w:spacing w:after="0" w:line="240" w:lineRule="auto"/>
        <w:jc w:val="both"/>
        <w:rPr>
          <w:rFonts w:ascii="Times New Roman" w:hAnsi="Times New Roman"/>
          <w:b/>
          <w:bCs/>
          <w:sz w:val="24"/>
          <w:szCs w:val="24"/>
          <w:lang w:eastAsia="ru-RU"/>
        </w:rPr>
      </w:pPr>
      <w:r w:rsidRPr="00EB363A">
        <w:rPr>
          <w:rFonts w:ascii="Times New Roman" w:hAnsi="Times New Roman"/>
          <w:sz w:val="24"/>
          <w:szCs w:val="24"/>
          <w:lang w:eastAsia="ru-RU"/>
        </w:rPr>
        <w:t xml:space="preserve">Программа профессионального модуля </w:t>
      </w:r>
      <w:r w:rsidR="00C4038E" w:rsidRPr="00EB363A">
        <w:rPr>
          <w:rFonts w:ascii="Times New Roman" w:hAnsi="Times New Roman"/>
          <w:b/>
          <w:bCs/>
          <w:sz w:val="24"/>
          <w:szCs w:val="24"/>
          <w:lang w:eastAsia="ru-RU"/>
        </w:rPr>
        <w:t>ПМ. 01</w:t>
      </w:r>
      <w:r w:rsidR="00C4038E">
        <w:rPr>
          <w:rFonts w:ascii="Times New Roman" w:hAnsi="Times New Roman"/>
          <w:b/>
          <w:bCs/>
          <w:sz w:val="24"/>
          <w:szCs w:val="24"/>
          <w:lang w:eastAsia="ru-RU"/>
        </w:rPr>
        <w:t>.</w:t>
      </w:r>
      <w:r w:rsidR="00C4038E" w:rsidRPr="00EB363A">
        <w:rPr>
          <w:rFonts w:ascii="Times New Roman" w:hAnsi="Times New Roman"/>
          <w:b/>
          <w:bCs/>
          <w:sz w:val="24"/>
          <w:szCs w:val="24"/>
          <w:lang w:eastAsia="ru-RU"/>
        </w:rPr>
        <w:t xml:space="preserve"> Техническое обслуживание и ремонт технологических компрессоров, насосов,</w:t>
      </w:r>
      <w:r w:rsidR="00C4038E">
        <w:rPr>
          <w:rFonts w:ascii="Times New Roman" w:hAnsi="Times New Roman"/>
          <w:b/>
          <w:bCs/>
          <w:sz w:val="24"/>
          <w:szCs w:val="24"/>
          <w:lang w:eastAsia="ru-RU"/>
        </w:rPr>
        <w:t xml:space="preserve"> </w:t>
      </w:r>
      <w:r w:rsidR="00C4038E" w:rsidRPr="00EB363A">
        <w:rPr>
          <w:rFonts w:ascii="Times New Roman" w:hAnsi="Times New Roman"/>
          <w:b/>
          <w:bCs/>
          <w:sz w:val="24"/>
          <w:szCs w:val="24"/>
          <w:lang w:eastAsia="ru-RU"/>
        </w:rPr>
        <w:t>компрессорных и насосных установок, оборудования для осушки газа</w:t>
      </w:r>
      <w:r w:rsidR="00C4038E">
        <w:rPr>
          <w:rFonts w:ascii="Times New Roman" w:hAnsi="Times New Roman"/>
          <w:b/>
          <w:bCs/>
          <w:sz w:val="24"/>
          <w:szCs w:val="24"/>
          <w:lang w:eastAsia="ru-RU"/>
        </w:rPr>
        <w:t xml:space="preserve"> </w:t>
      </w:r>
      <w:r w:rsidRPr="00EB363A">
        <w:rPr>
          <w:rFonts w:ascii="Times New Roman" w:hAnsi="Times New Roman"/>
          <w:sz w:val="24"/>
          <w:szCs w:val="24"/>
          <w:lang w:eastAsia="ru-RU"/>
        </w:rPr>
        <w:t>является</w:t>
      </w:r>
      <w:r>
        <w:rPr>
          <w:rFonts w:ascii="Times New Roman" w:hAnsi="Times New Roman"/>
          <w:sz w:val="24"/>
          <w:szCs w:val="24"/>
          <w:lang w:eastAsia="ru-RU"/>
        </w:rPr>
        <w:t xml:space="preserve"> частью</w:t>
      </w:r>
      <w:r w:rsidRPr="00EB363A">
        <w:rPr>
          <w:rFonts w:ascii="Times New Roman" w:hAnsi="Times New Roman"/>
          <w:sz w:val="24"/>
          <w:szCs w:val="24"/>
          <w:lang w:eastAsia="ru-RU"/>
        </w:rPr>
        <w:t xml:space="preserve"> основной образовательной программ</w:t>
      </w:r>
      <w:r>
        <w:rPr>
          <w:rFonts w:ascii="Times New Roman" w:hAnsi="Times New Roman"/>
          <w:sz w:val="24"/>
          <w:szCs w:val="24"/>
          <w:lang w:eastAsia="ru-RU"/>
        </w:rPr>
        <w:t>ы</w:t>
      </w:r>
      <w:r w:rsidRPr="00EB363A">
        <w:rPr>
          <w:rFonts w:ascii="Times New Roman" w:hAnsi="Times New Roman"/>
          <w:sz w:val="24"/>
          <w:szCs w:val="24"/>
          <w:lang w:eastAsia="ru-RU"/>
        </w:rPr>
        <w:t xml:space="preserve"> в соответствии с ФГОС по профессии </w:t>
      </w:r>
      <w:r w:rsidR="00C4038E">
        <w:rPr>
          <w:rFonts w:ascii="Times New Roman" w:hAnsi="Times New Roman"/>
          <w:sz w:val="24"/>
          <w:szCs w:val="24"/>
          <w:lang w:eastAsia="ru-RU"/>
        </w:rPr>
        <w:t xml:space="preserve">СПО </w:t>
      </w:r>
      <w:r>
        <w:rPr>
          <w:rFonts w:ascii="Times New Roman" w:hAnsi="Times New Roman"/>
          <w:b/>
          <w:sz w:val="24"/>
          <w:szCs w:val="24"/>
          <w:lang w:eastAsia="ru-RU"/>
        </w:rPr>
        <w:t xml:space="preserve">18.01.27. </w:t>
      </w:r>
      <w:r w:rsidRPr="00EB363A">
        <w:rPr>
          <w:rFonts w:ascii="Times New Roman" w:hAnsi="Times New Roman"/>
          <w:b/>
          <w:sz w:val="24"/>
          <w:szCs w:val="24"/>
          <w:lang w:eastAsia="ru-RU"/>
        </w:rPr>
        <w:t>Машинист технологических насосов и компрессоров</w:t>
      </w:r>
      <w:r>
        <w:rPr>
          <w:rFonts w:ascii="Times New Roman" w:hAnsi="Times New Roman"/>
          <w:sz w:val="24"/>
          <w:szCs w:val="24"/>
          <w:lang w:eastAsia="ru-RU"/>
        </w:rPr>
        <w:t xml:space="preserve"> в части освоения основного вида профессиональной деятельности (ВПД): </w:t>
      </w:r>
      <w:r w:rsidRPr="00E864ED">
        <w:rPr>
          <w:rFonts w:ascii="Times New Roman" w:hAnsi="Times New Roman"/>
          <w:b/>
          <w:bCs/>
          <w:sz w:val="24"/>
          <w:szCs w:val="24"/>
          <w:lang w:eastAsia="ru-RU"/>
        </w:rPr>
        <w:t>Техническое обслуживание и ремонт технологических компрессоров, насосов, компрессорных и насосных установок, оборудования для осушки газа</w:t>
      </w:r>
      <w:r>
        <w:rPr>
          <w:rFonts w:ascii="Times New Roman" w:hAnsi="Times New Roman"/>
          <w:bCs/>
          <w:sz w:val="24"/>
          <w:szCs w:val="24"/>
          <w:lang w:eastAsia="ru-RU"/>
        </w:rPr>
        <w:t>; и соответствующих профессиональных компетенций (ПК):</w:t>
      </w:r>
    </w:p>
    <w:p w:rsidR="0043158B" w:rsidRPr="0012514C" w:rsidRDefault="0043158B" w:rsidP="0043158B">
      <w:pPr>
        <w:autoSpaceDE w:val="0"/>
        <w:autoSpaceDN w:val="0"/>
        <w:adjustRightInd w:val="0"/>
        <w:spacing w:after="0" w:line="240" w:lineRule="auto"/>
        <w:ind w:firstLine="709"/>
        <w:jc w:val="both"/>
        <w:rPr>
          <w:rFonts w:ascii="Times New Roman" w:hAnsi="Times New Roman"/>
          <w:sz w:val="24"/>
          <w:szCs w:val="24"/>
          <w:lang w:eastAsia="ru-RU"/>
        </w:rPr>
      </w:pPr>
      <w:r w:rsidRPr="0012514C">
        <w:rPr>
          <w:rFonts w:ascii="Times New Roman" w:hAnsi="Times New Roman"/>
          <w:bCs/>
          <w:sz w:val="24"/>
          <w:szCs w:val="24"/>
          <w:lang w:eastAsia="ru-RU"/>
        </w:rPr>
        <w:t>ПК 1.1. Выявляет и устраняет неисправности в работе оборудования и коммуникаций.</w:t>
      </w:r>
    </w:p>
    <w:p w:rsidR="0043158B" w:rsidRPr="0012514C" w:rsidRDefault="0043158B" w:rsidP="0043158B">
      <w:pPr>
        <w:autoSpaceDE w:val="0"/>
        <w:autoSpaceDN w:val="0"/>
        <w:adjustRightInd w:val="0"/>
        <w:spacing w:after="0" w:line="240" w:lineRule="auto"/>
        <w:ind w:firstLine="709"/>
        <w:jc w:val="both"/>
        <w:rPr>
          <w:rFonts w:ascii="Times New Roman" w:hAnsi="Times New Roman"/>
          <w:sz w:val="24"/>
          <w:szCs w:val="24"/>
          <w:lang w:eastAsia="ru-RU"/>
        </w:rPr>
      </w:pPr>
      <w:r w:rsidRPr="0012514C">
        <w:rPr>
          <w:rFonts w:ascii="Times New Roman" w:hAnsi="Times New Roman"/>
          <w:bCs/>
          <w:sz w:val="24"/>
          <w:szCs w:val="24"/>
          <w:lang w:eastAsia="ru-RU"/>
        </w:rPr>
        <w:t>ПК 1.2. Выводит технологическое оборудование в ремонт, участвует в сдаче и приемке его из ремонта.</w:t>
      </w:r>
    </w:p>
    <w:p w:rsidR="0043158B" w:rsidRPr="0012514C" w:rsidRDefault="0043158B" w:rsidP="0043158B">
      <w:pPr>
        <w:autoSpaceDE w:val="0"/>
        <w:autoSpaceDN w:val="0"/>
        <w:adjustRightInd w:val="0"/>
        <w:spacing w:after="0" w:line="240" w:lineRule="auto"/>
        <w:ind w:firstLine="709"/>
        <w:jc w:val="both"/>
        <w:rPr>
          <w:rFonts w:ascii="Times New Roman" w:hAnsi="Times New Roman"/>
          <w:sz w:val="24"/>
          <w:szCs w:val="24"/>
          <w:lang w:eastAsia="ru-RU"/>
        </w:rPr>
      </w:pPr>
      <w:r w:rsidRPr="0012514C">
        <w:rPr>
          <w:rFonts w:ascii="Times New Roman" w:hAnsi="Times New Roman"/>
          <w:bCs/>
          <w:sz w:val="24"/>
          <w:szCs w:val="24"/>
          <w:lang w:eastAsia="ru-RU"/>
        </w:rPr>
        <w:t>ПК 1.3. Соблюдает правила безопасности при ремонте оборудования и установок.</w:t>
      </w:r>
    </w:p>
    <w:p w:rsidR="0043158B" w:rsidRPr="0012514C" w:rsidRDefault="0043158B" w:rsidP="0043158B">
      <w:pPr>
        <w:autoSpaceDE w:val="0"/>
        <w:autoSpaceDN w:val="0"/>
        <w:adjustRightInd w:val="0"/>
        <w:spacing w:after="0" w:line="240" w:lineRule="auto"/>
        <w:ind w:firstLine="709"/>
        <w:jc w:val="both"/>
        <w:rPr>
          <w:rFonts w:ascii="Times New Roman" w:hAnsi="Times New Roman"/>
          <w:bCs/>
          <w:sz w:val="24"/>
          <w:szCs w:val="24"/>
          <w:lang w:eastAsia="ru-RU"/>
        </w:rPr>
      </w:pPr>
      <w:r w:rsidRPr="0012514C">
        <w:rPr>
          <w:rFonts w:ascii="Times New Roman" w:hAnsi="Times New Roman"/>
          <w:sz w:val="24"/>
          <w:szCs w:val="24"/>
          <w:lang w:eastAsia="ru-RU"/>
        </w:rPr>
        <w:t xml:space="preserve">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w:t>
      </w:r>
      <w:r w:rsidRPr="0012514C">
        <w:rPr>
          <w:rFonts w:ascii="Times New Roman" w:hAnsi="Times New Roman"/>
          <w:b/>
          <w:sz w:val="24"/>
          <w:szCs w:val="24"/>
          <w:lang w:eastAsia="ru-RU"/>
        </w:rPr>
        <w:t>18.01.27. Машинист технологических насосов и компрессоров</w:t>
      </w:r>
      <w:r w:rsidRPr="0012514C">
        <w:rPr>
          <w:rFonts w:ascii="Times New Roman" w:hAnsi="Times New Roman"/>
          <w:sz w:val="24"/>
          <w:szCs w:val="24"/>
          <w:lang w:eastAsia="ru-RU"/>
        </w:rPr>
        <w:t>.</w:t>
      </w:r>
    </w:p>
    <w:p w:rsidR="0043158B" w:rsidRPr="00806234" w:rsidRDefault="0043158B" w:rsidP="0043158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p w:rsidR="00C4038E" w:rsidRPr="00C4038E" w:rsidRDefault="00C4038E" w:rsidP="00C4038E">
      <w:pPr>
        <w:spacing w:after="0" w:line="240" w:lineRule="auto"/>
        <w:ind w:firstLine="720"/>
        <w:jc w:val="both"/>
        <w:rPr>
          <w:rFonts w:ascii="Times New Roman" w:hAnsi="Times New Roman"/>
          <w:b/>
          <w:sz w:val="24"/>
          <w:szCs w:val="24"/>
        </w:rPr>
      </w:pPr>
      <w:r w:rsidRPr="00C4038E">
        <w:rPr>
          <w:rFonts w:ascii="Times New Roman" w:hAnsi="Times New Roman"/>
          <w:b/>
          <w:sz w:val="24"/>
          <w:szCs w:val="24"/>
        </w:rPr>
        <w:t>1.2 Цели и задачи профессионального модуля – требования к результатам освоения профессионального модуля</w:t>
      </w:r>
    </w:p>
    <w:p w:rsidR="00C4038E" w:rsidRPr="00C4038E" w:rsidRDefault="00C4038E" w:rsidP="00C4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C4038E">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4038E" w:rsidRPr="00C4038E" w:rsidRDefault="00C4038E" w:rsidP="00C4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4"/>
          <w:szCs w:val="24"/>
        </w:rPr>
      </w:pPr>
      <w:r w:rsidRPr="00C4038E">
        <w:rPr>
          <w:rFonts w:ascii="Times New Roman" w:hAnsi="Times New Roman"/>
          <w:b/>
          <w:sz w:val="24"/>
          <w:szCs w:val="24"/>
        </w:rPr>
        <w:t>иметь практический опыт:</w:t>
      </w:r>
    </w:p>
    <w:p w:rsidR="0043158B" w:rsidRPr="00EB363A" w:rsidRDefault="0043158B" w:rsidP="00EB01E9">
      <w:pPr>
        <w:numPr>
          <w:ilvl w:val="0"/>
          <w:numId w:val="3"/>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w:t>
      </w:r>
      <w:r w:rsidRPr="00EB363A">
        <w:rPr>
          <w:rFonts w:ascii="Times New Roman" w:hAnsi="Times New Roman"/>
          <w:sz w:val="24"/>
          <w:szCs w:val="24"/>
          <w:lang w:eastAsia="ru-RU"/>
        </w:rPr>
        <w:t>ехнического обслуживания и ремонта;</w:t>
      </w:r>
    </w:p>
    <w:p w:rsidR="0043158B" w:rsidRPr="00EB363A" w:rsidRDefault="0043158B" w:rsidP="00EB01E9">
      <w:pPr>
        <w:numPr>
          <w:ilvl w:val="0"/>
          <w:numId w:val="3"/>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EB363A">
        <w:rPr>
          <w:rFonts w:ascii="Times New Roman" w:hAnsi="Times New Roman"/>
          <w:sz w:val="24"/>
          <w:szCs w:val="24"/>
          <w:lang w:eastAsia="ru-RU"/>
        </w:rPr>
        <w:t>ыполнения слесарных работ;</w:t>
      </w:r>
    </w:p>
    <w:p w:rsidR="0043158B" w:rsidRPr="00EB363A" w:rsidRDefault="0043158B" w:rsidP="00EB01E9">
      <w:pPr>
        <w:numPr>
          <w:ilvl w:val="0"/>
          <w:numId w:val="3"/>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EB363A">
        <w:rPr>
          <w:rFonts w:ascii="Times New Roman" w:hAnsi="Times New Roman"/>
          <w:sz w:val="24"/>
          <w:szCs w:val="24"/>
          <w:lang w:eastAsia="ru-RU"/>
        </w:rPr>
        <w:t>беспечения безопасных условий труда;</w:t>
      </w:r>
    </w:p>
    <w:p w:rsidR="0043158B" w:rsidRPr="00C4038E" w:rsidRDefault="00C4038E" w:rsidP="0043158B">
      <w:pPr>
        <w:autoSpaceDE w:val="0"/>
        <w:autoSpaceDN w:val="0"/>
        <w:adjustRightInd w:val="0"/>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у</w:t>
      </w:r>
      <w:r w:rsidR="0043158B" w:rsidRPr="00C4038E">
        <w:rPr>
          <w:rFonts w:ascii="Times New Roman" w:hAnsi="Times New Roman"/>
          <w:b/>
          <w:bCs/>
          <w:sz w:val="24"/>
          <w:szCs w:val="24"/>
          <w:lang w:eastAsia="ru-RU"/>
        </w:rPr>
        <w:t>меть:</w:t>
      </w:r>
    </w:p>
    <w:p w:rsidR="0043158B" w:rsidRPr="002C22D7"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EB363A">
        <w:rPr>
          <w:rFonts w:ascii="Times New Roman" w:hAnsi="Times New Roman"/>
          <w:sz w:val="24"/>
          <w:szCs w:val="24"/>
          <w:lang w:eastAsia="ru-RU"/>
        </w:rPr>
        <w:t>ыполнять правила технического обслужи</w:t>
      </w:r>
      <w:r>
        <w:rPr>
          <w:rFonts w:ascii="Times New Roman" w:hAnsi="Times New Roman"/>
          <w:sz w:val="24"/>
          <w:szCs w:val="24"/>
          <w:lang w:eastAsia="ru-RU"/>
        </w:rPr>
        <w:t xml:space="preserve">вания насосов, компрессоров, </w:t>
      </w:r>
      <w:r w:rsidRPr="00EB363A">
        <w:rPr>
          <w:rFonts w:ascii="Times New Roman" w:hAnsi="Times New Roman"/>
          <w:sz w:val="24"/>
          <w:szCs w:val="24"/>
          <w:lang w:eastAsia="ru-RU"/>
        </w:rPr>
        <w:t>оборудования</w:t>
      </w:r>
      <w:r>
        <w:rPr>
          <w:rFonts w:ascii="Times New Roman" w:hAnsi="Times New Roman"/>
          <w:sz w:val="24"/>
          <w:szCs w:val="24"/>
          <w:lang w:eastAsia="ru-RU"/>
        </w:rPr>
        <w:t xml:space="preserve"> </w:t>
      </w:r>
      <w:r w:rsidRPr="002C22D7">
        <w:rPr>
          <w:rFonts w:ascii="Times New Roman" w:hAnsi="Times New Roman"/>
          <w:sz w:val="24"/>
          <w:szCs w:val="24"/>
          <w:lang w:eastAsia="ru-RU"/>
        </w:rPr>
        <w:t>осушки газа;</w:t>
      </w:r>
    </w:p>
    <w:p w:rsidR="0043158B" w:rsidRPr="00EB363A"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EB363A">
        <w:rPr>
          <w:rFonts w:ascii="Times New Roman" w:hAnsi="Times New Roman"/>
          <w:sz w:val="24"/>
          <w:szCs w:val="24"/>
          <w:lang w:eastAsia="ru-RU"/>
        </w:rPr>
        <w:t>отовить оборудование к ремонту;</w:t>
      </w:r>
    </w:p>
    <w:p w:rsidR="0043158B" w:rsidRPr="00EB363A"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роводить ремонт оборудования и установок;</w:t>
      </w:r>
    </w:p>
    <w:p w:rsidR="0043158B" w:rsidRPr="00EB363A"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EB363A">
        <w:rPr>
          <w:rFonts w:ascii="Times New Roman" w:hAnsi="Times New Roman"/>
          <w:sz w:val="24"/>
          <w:szCs w:val="24"/>
          <w:lang w:eastAsia="ru-RU"/>
        </w:rPr>
        <w:t>облюдать правила пожарной и электрической безопасности;</w:t>
      </w:r>
    </w:p>
    <w:p w:rsidR="0043158B" w:rsidRPr="00806234"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редупреждать и устранять неисправности в работе насосов, компрессор</w:t>
      </w:r>
      <w:r>
        <w:rPr>
          <w:rFonts w:ascii="Times New Roman" w:hAnsi="Times New Roman"/>
          <w:sz w:val="24"/>
          <w:szCs w:val="24"/>
          <w:lang w:eastAsia="ru-RU"/>
        </w:rPr>
        <w:t xml:space="preserve">ов, </w:t>
      </w:r>
      <w:r w:rsidRPr="00EB363A">
        <w:rPr>
          <w:rFonts w:ascii="Times New Roman" w:hAnsi="Times New Roman"/>
          <w:sz w:val="24"/>
          <w:szCs w:val="24"/>
          <w:lang w:eastAsia="ru-RU"/>
        </w:rPr>
        <w:t>оборудования</w:t>
      </w:r>
      <w:r>
        <w:rPr>
          <w:rFonts w:ascii="Times New Roman" w:hAnsi="Times New Roman"/>
          <w:sz w:val="24"/>
          <w:szCs w:val="24"/>
          <w:lang w:eastAsia="ru-RU"/>
        </w:rPr>
        <w:t xml:space="preserve"> </w:t>
      </w:r>
      <w:r w:rsidRPr="00806234">
        <w:rPr>
          <w:rFonts w:ascii="Times New Roman" w:hAnsi="Times New Roman"/>
          <w:sz w:val="24"/>
          <w:szCs w:val="24"/>
          <w:lang w:eastAsia="ru-RU"/>
        </w:rPr>
        <w:t>осушки газа;</w:t>
      </w:r>
    </w:p>
    <w:p w:rsidR="0043158B" w:rsidRPr="002C22D7"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EB363A">
        <w:rPr>
          <w:rFonts w:ascii="Times New Roman" w:hAnsi="Times New Roman"/>
          <w:sz w:val="24"/>
          <w:szCs w:val="24"/>
          <w:lang w:eastAsia="ru-RU"/>
        </w:rPr>
        <w:t>существлять контроль за образующимися при производстве продукции отходами,</w:t>
      </w:r>
      <w:r>
        <w:rPr>
          <w:rFonts w:ascii="Times New Roman" w:hAnsi="Times New Roman"/>
          <w:sz w:val="24"/>
          <w:szCs w:val="24"/>
          <w:lang w:eastAsia="ru-RU"/>
        </w:rPr>
        <w:t xml:space="preserve"> </w:t>
      </w:r>
      <w:r w:rsidRPr="002C22D7">
        <w:rPr>
          <w:rFonts w:ascii="Times New Roman" w:hAnsi="Times New Roman"/>
          <w:sz w:val="24"/>
          <w:szCs w:val="24"/>
          <w:lang w:eastAsia="ru-RU"/>
        </w:rPr>
        <w:t>сточными водами, выбросами в атмосферу, методами утилизации и переработки;</w:t>
      </w:r>
    </w:p>
    <w:p w:rsidR="0043158B" w:rsidRPr="002C22D7"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w:t>
      </w:r>
      <w:r w:rsidRPr="00EB363A">
        <w:rPr>
          <w:rFonts w:ascii="Times New Roman" w:hAnsi="Times New Roman"/>
          <w:sz w:val="24"/>
          <w:szCs w:val="24"/>
          <w:lang w:eastAsia="ru-RU"/>
        </w:rPr>
        <w:t>существлять выполнение требования охраны труда, промышленной и пожарной</w:t>
      </w:r>
      <w:r>
        <w:rPr>
          <w:rFonts w:ascii="Times New Roman" w:hAnsi="Times New Roman"/>
          <w:sz w:val="24"/>
          <w:szCs w:val="24"/>
          <w:lang w:eastAsia="ru-RU"/>
        </w:rPr>
        <w:t xml:space="preserve"> </w:t>
      </w:r>
      <w:r w:rsidRPr="002C22D7">
        <w:rPr>
          <w:rFonts w:ascii="Times New Roman" w:hAnsi="Times New Roman"/>
          <w:sz w:val="24"/>
          <w:szCs w:val="24"/>
          <w:lang w:eastAsia="ru-RU"/>
        </w:rPr>
        <w:t>безопасности при ремонте оборудования и установок;</w:t>
      </w:r>
    </w:p>
    <w:p w:rsidR="0043158B" w:rsidRPr="002C22D7"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EB363A">
        <w:rPr>
          <w:rFonts w:ascii="Times New Roman" w:hAnsi="Times New Roman"/>
          <w:sz w:val="24"/>
          <w:szCs w:val="24"/>
          <w:lang w:eastAsia="ru-RU"/>
        </w:rPr>
        <w:t>ценивать состояние техники безопасности, экологии на установках осушки газа, в</w:t>
      </w:r>
      <w:r>
        <w:rPr>
          <w:rFonts w:ascii="Times New Roman" w:hAnsi="Times New Roman"/>
          <w:sz w:val="24"/>
          <w:szCs w:val="24"/>
          <w:lang w:eastAsia="ru-RU"/>
        </w:rPr>
        <w:t xml:space="preserve"> </w:t>
      </w:r>
      <w:r w:rsidRPr="002C22D7">
        <w:rPr>
          <w:rFonts w:ascii="Times New Roman" w:hAnsi="Times New Roman"/>
          <w:sz w:val="24"/>
          <w:szCs w:val="24"/>
          <w:lang w:eastAsia="ru-RU"/>
        </w:rPr>
        <w:t>насосных и компрессорных установках;</w:t>
      </w:r>
    </w:p>
    <w:p w:rsidR="0043158B" w:rsidRPr="00EB363A" w:rsidRDefault="0043158B" w:rsidP="00EB01E9">
      <w:pPr>
        <w:numPr>
          <w:ilvl w:val="0"/>
          <w:numId w:val="1"/>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EB363A">
        <w:rPr>
          <w:rFonts w:ascii="Times New Roman" w:hAnsi="Times New Roman"/>
          <w:sz w:val="24"/>
          <w:szCs w:val="24"/>
          <w:lang w:eastAsia="ru-RU"/>
        </w:rPr>
        <w:t>формлять техническую документацию;</w:t>
      </w:r>
    </w:p>
    <w:p w:rsidR="0043158B" w:rsidRPr="00C4038E" w:rsidRDefault="00C4038E" w:rsidP="0043158B">
      <w:pPr>
        <w:autoSpaceDE w:val="0"/>
        <w:autoSpaceDN w:val="0"/>
        <w:adjustRightInd w:val="0"/>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з</w:t>
      </w:r>
      <w:r w:rsidR="0043158B" w:rsidRPr="00C4038E">
        <w:rPr>
          <w:rFonts w:ascii="Times New Roman" w:hAnsi="Times New Roman"/>
          <w:b/>
          <w:bCs/>
          <w:sz w:val="24"/>
          <w:szCs w:val="24"/>
          <w:lang w:eastAsia="ru-RU"/>
        </w:rPr>
        <w:t>нать:</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w:t>
      </w:r>
      <w:r w:rsidRPr="00EB363A">
        <w:rPr>
          <w:rFonts w:ascii="Times New Roman" w:hAnsi="Times New Roman"/>
          <w:sz w:val="24"/>
          <w:szCs w:val="24"/>
          <w:lang w:eastAsia="ru-RU"/>
        </w:rPr>
        <w:t>стройство и принцип действия оборудования и коммуникаций;</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равила технического обслуживания;</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Сх</w:t>
      </w:r>
      <w:r w:rsidRPr="00EB363A">
        <w:rPr>
          <w:rFonts w:ascii="Times New Roman" w:hAnsi="Times New Roman"/>
          <w:sz w:val="24"/>
          <w:szCs w:val="24"/>
          <w:lang w:eastAsia="ru-RU"/>
        </w:rPr>
        <w:t>емы расположения трубопроводов цеха и межцеховых коммуникаций;</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равила и инс</w:t>
      </w:r>
      <w:r>
        <w:rPr>
          <w:rFonts w:ascii="Times New Roman" w:hAnsi="Times New Roman"/>
          <w:sz w:val="24"/>
          <w:szCs w:val="24"/>
          <w:lang w:eastAsia="ru-RU"/>
        </w:rPr>
        <w:t>трукции по производству огневых</w:t>
      </w:r>
      <w:r w:rsidRPr="00EB363A">
        <w:rPr>
          <w:rFonts w:ascii="Times New Roman" w:hAnsi="Times New Roman"/>
          <w:sz w:val="24"/>
          <w:szCs w:val="24"/>
          <w:lang w:eastAsia="ru-RU"/>
        </w:rPr>
        <w:t xml:space="preserve"> и газоопасных работ;</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равила ведения технической документации;</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w:t>
      </w:r>
      <w:r w:rsidRPr="00EB363A">
        <w:rPr>
          <w:rFonts w:ascii="Times New Roman" w:hAnsi="Times New Roman"/>
          <w:sz w:val="24"/>
          <w:szCs w:val="24"/>
          <w:lang w:eastAsia="ru-RU"/>
        </w:rPr>
        <w:t>ехнологию слива и перекачки жидкостей, осушки газа;</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равила подготовки к ремонту и ремонт оборудования, установок;</w:t>
      </w:r>
    </w:p>
    <w:p w:rsidR="0043158B" w:rsidRPr="00EB363A"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w:t>
      </w:r>
      <w:r w:rsidRPr="00EB363A">
        <w:rPr>
          <w:rFonts w:ascii="Times New Roman" w:hAnsi="Times New Roman"/>
          <w:sz w:val="24"/>
          <w:szCs w:val="24"/>
          <w:lang w:eastAsia="ru-RU"/>
        </w:rPr>
        <w:t>рубопроводы и трубопроводную арматуру;</w:t>
      </w:r>
    </w:p>
    <w:p w:rsidR="0043158B" w:rsidRPr="002C22D7"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EB363A">
        <w:rPr>
          <w:rFonts w:ascii="Times New Roman" w:hAnsi="Times New Roman"/>
          <w:sz w:val="24"/>
          <w:szCs w:val="24"/>
          <w:lang w:eastAsia="ru-RU"/>
        </w:rPr>
        <w:t>пособы предупреждения и устранения неисправностей в работе насосов, компрессоров,</w:t>
      </w:r>
      <w:r>
        <w:rPr>
          <w:rFonts w:ascii="Times New Roman" w:hAnsi="Times New Roman"/>
          <w:sz w:val="24"/>
          <w:szCs w:val="24"/>
          <w:lang w:eastAsia="ru-RU"/>
        </w:rPr>
        <w:t xml:space="preserve"> </w:t>
      </w:r>
      <w:r w:rsidRPr="002C22D7">
        <w:rPr>
          <w:rFonts w:ascii="Times New Roman" w:hAnsi="Times New Roman"/>
          <w:sz w:val="24"/>
          <w:szCs w:val="24"/>
          <w:lang w:eastAsia="ru-RU"/>
        </w:rPr>
        <w:t>аппаратов осушки газа;</w:t>
      </w:r>
    </w:p>
    <w:p w:rsidR="0043158B" w:rsidRDefault="0043158B" w:rsidP="00EB01E9">
      <w:pPr>
        <w:numPr>
          <w:ilvl w:val="0"/>
          <w:numId w:val="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EB363A">
        <w:rPr>
          <w:rFonts w:ascii="Times New Roman" w:hAnsi="Times New Roman"/>
          <w:sz w:val="24"/>
          <w:szCs w:val="24"/>
          <w:lang w:eastAsia="ru-RU"/>
        </w:rPr>
        <w:t>равила безопасности труда при ремонте</w:t>
      </w:r>
      <w:r>
        <w:rPr>
          <w:rFonts w:ascii="Times New Roman" w:hAnsi="Times New Roman"/>
          <w:sz w:val="24"/>
          <w:szCs w:val="24"/>
          <w:lang w:eastAsia="ru-RU"/>
        </w:rPr>
        <w:t>.</w:t>
      </w:r>
    </w:p>
    <w:p w:rsidR="00AD686F" w:rsidRDefault="00AD686F" w:rsidP="00AD686F">
      <w:pPr>
        <w:autoSpaceDE w:val="0"/>
        <w:autoSpaceDN w:val="0"/>
        <w:adjustRightInd w:val="0"/>
        <w:spacing w:after="0" w:line="240" w:lineRule="auto"/>
        <w:ind w:left="720"/>
        <w:jc w:val="both"/>
        <w:rPr>
          <w:rFonts w:ascii="Times New Roman" w:hAnsi="Times New Roman"/>
          <w:sz w:val="24"/>
          <w:szCs w:val="24"/>
          <w:lang w:eastAsia="ru-RU"/>
        </w:rPr>
      </w:pPr>
    </w:p>
    <w:p w:rsidR="0012514C" w:rsidRPr="0012514C" w:rsidRDefault="0012514C" w:rsidP="0012514C">
      <w:pPr>
        <w:spacing w:after="0" w:line="240" w:lineRule="auto"/>
        <w:ind w:firstLine="709"/>
        <w:jc w:val="both"/>
        <w:rPr>
          <w:rFonts w:ascii="Times New Roman" w:hAnsi="Times New Roman"/>
        </w:rPr>
      </w:pPr>
      <w:r w:rsidRPr="0012514C">
        <w:rPr>
          <w:rFonts w:ascii="Times New Roman" w:hAnsi="Times New Roman"/>
        </w:rPr>
        <w:t>В результате освоения дисциплины обучающийся осваивает элементы компетенций:</w:t>
      </w:r>
    </w:p>
    <w:p w:rsidR="0012514C" w:rsidRPr="0012514C" w:rsidRDefault="0012514C" w:rsidP="00EB01E9">
      <w:pPr>
        <w:numPr>
          <w:ilvl w:val="0"/>
          <w:numId w:val="36"/>
        </w:numPr>
        <w:tabs>
          <w:tab w:val="left" w:pos="284"/>
          <w:tab w:val="left" w:pos="567"/>
        </w:tabs>
        <w:spacing w:after="0" w:line="240" w:lineRule="auto"/>
        <w:ind w:left="0" w:firstLine="0"/>
        <w:jc w:val="both"/>
        <w:rPr>
          <w:rFonts w:ascii="Times New Roman" w:hAnsi="Times New Roman"/>
        </w:rPr>
      </w:pPr>
      <w:r w:rsidRPr="0012514C">
        <w:rPr>
          <w:rFonts w:ascii="Times New Roman" w:hAnsi="Times New Roman"/>
        </w:rPr>
        <w:t xml:space="preserve">ОК 1. Понимать сущность и социальную значимость своей будущей профессии, проявлять к ней устойчивый интерес. </w:t>
      </w:r>
    </w:p>
    <w:p w:rsidR="0012514C" w:rsidRPr="0012514C" w:rsidRDefault="0012514C" w:rsidP="00EB01E9">
      <w:pPr>
        <w:numPr>
          <w:ilvl w:val="0"/>
          <w:numId w:val="36"/>
        </w:numPr>
        <w:tabs>
          <w:tab w:val="left" w:pos="284"/>
          <w:tab w:val="left" w:pos="567"/>
        </w:tabs>
        <w:spacing w:after="0" w:line="240" w:lineRule="auto"/>
        <w:ind w:left="0" w:firstLine="0"/>
        <w:jc w:val="both"/>
        <w:rPr>
          <w:rFonts w:ascii="Times New Roman" w:hAnsi="Times New Roman"/>
        </w:rPr>
      </w:pPr>
      <w:r w:rsidRPr="0012514C">
        <w:rPr>
          <w:rFonts w:ascii="Times New Roman" w:hAnsi="Times New Roman"/>
        </w:rPr>
        <w:t xml:space="preserve">ОК 2. Организовывать собственную деятельность, исходя из цели и способов ее достижения, определенных руководителем. </w:t>
      </w:r>
    </w:p>
    <w:p w:rsidR="0012514C" w:rsidRPr="0012514C" w:rsidRDefault="0012514C" w:rsidP="00EB01E9">
      <w:pPr>
        <w:numPr>
          <w:ilvl w:val="0"/>
          <w:numId w:val="36"/>
        </w:numPr>
        <w:tabs>
          <w:tab w:val="left" w:pos="284"/>
          <w:tab w:val="left" w:pos="567"/>
        </w:tabs>
        <w:spacing w:after="0" w:line="240" w:lineRule="auto"/>
        <w:ind w:left="0" w:firstLine="0"/>
        <w:jc w:val="both"/>
        <w:rPr>
          <w:rFonts w:ascii="Times New Roman" w:hAnsi="Times New Roman"/>
        </w:rPr>
      </w:pPr>
      <w:r w:rsidRPr="0012514C">
        <w:rPr>
          <w:rFonts w:ascii="Times New Roman" w:hAnsi="Times New Roman"/>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12514C" w:rsidRPr="0012514C" w:rsidRDefault="0012514C" w:rsidP="00EB01E9">
      <w:pPr>
        <w:numPr>
          <w:ilvl w:val="0"/>
          <w:numId w:val="36"/>
        </w:numPr>
        <w:tabs>
          <w:tab w:val="left" w:pos="284"/>
          <w:tab w:val="left" w:pos="567"/>
        </w:tabs>
        <w:spacing w:after="0" w:line="240" w:lineRule="auto"/>
        <w:ind w:left="0" w:firstLine="0"/>
        <w:jc w:val="both"/>
        <w:rPr>
          <w:rFonts w:ascii="Times New Roman" w:hAnsi="Times New Roman"/>
        </w:rPr>
      </w:pPr>
      <w:r w:rsidRPr="0012514C">
        <w:rPr>
          <w:rFonts w:ascii="Times New Roman" w:hAnsi="Times New Roman"/>
        </w:rPr>
        <w:t xml:space="preserve">ОК </w:t>
      </w:r>
      <w:r w:rsidRPr="0012514C">
        <w:rPr>
          <w:rFonts w:ascii="Times New Roman" w:hAnsi="Times New Roman"/>
        </w:rPr>
        <w:tab/>
        <w:t xml:space="preserve">4. </w:t>
      </w:r>
      <w:r w:rsidRPr="0012514C">
        <w:rPr>
          <w:rFonts w:ascii="Times New Roman" w:hAnsi="Times New Roman"/>
        </w:rPr>
        <w:tab/>
        <w:t xml:space="preserve">Осуществлять </w:t>
      </w:r>
      <w:r w:rsidRPr="0012514C">
        <w:rPr>
          <w:rFonts w:ascii="Times New Roman" w:hAnsi="Times New Roman"/>
        </w:rPr>
        <w:tab/>
        <w:t xml:space="preserve">поиск </w:t>
      </w:r>
      <w:r w:rsidRPr="0012514C">
        <w:rPr>
          <w:rFonts w:ascii="Times New Roman" w:hAnsi="Times New Roman"/>
        </w:rPr>
        <w:tab/>
        <w:t xml:space="preserve">информации, </w:t>
      </w:r>
      <w:r w:rsidRPr="0012514C">
        <w:rPr>
          <w:rFonts w:ascii="Times New Roman" w:hAnsi="Times New Roman"/>
        </w:rPr>
        <w:tab/>
        <w:t xml:space="preserve">необходимой для эффективного выполнения профессиональных задач. </w:t>
      </w:r>
    </w:p>
    <w:p w:rsidR="0012514C" w:rsidRPr="00067224" w:rsidRDefault="0012514C" w:rsidP="00EB01E9">
      <w:pPr>
        <w:numPr>
          <w:ilvl w:val="0"/>
          <w:numId w:val="36"/>
        </w:numPr>
        <w:tabs>
          <w:tab w:val="left" w:pos="284"/>
          <w:tab w:val="left" w:pos="567"/>
        </w:tabs>
        <w:spacing w:after="0" w:line="240" w:lineRule="auto"/>
        <w:ind w:left="0" w:firstLine="0"/>
        <w:jc w:val="both"/>
        <w:rPr>
          <w:rFonts w:ascii="Times New Roman" w:hAnsi="Times New Roman"/>
          <w:sz w:val="24"/>
          <w:szCs w:val="24"/>
        </w:rPr>
      </w:pPr>
      <w:r w:rsidRPr="0012514C">
        <w:rPr>
          <w:rFonts w:ascii="Times New Roman" w:hAnsi="Times New Roman"/>
        </w:rPr>
        <w:t xml:space="preserve">ОК 5. Использовать информационно-коммуникационные технологии в профессиональной </w:t>
      </w:r>
      <w:r w:rsidRPr="00067224">
        <w:rPr>
          <w:rFonts w:ascii="Times New Roman" w:hAnsi="Times New Roman"/>
          <w:sz w:val="24"/>
          <w:szCs w:val="24"/>
        </w:rPr>
        <w:t xml:space="preserve">деятельности. </w:t>
      </w:r>
    </w:p>
    <w:p w:rsidR="0012514C" w:rsidRPr="00067224" w:rsidRDefault="0012514C" w:rsidP="00EB01E9">
      <w:pPr>
        <w:numPr>
          <w:ilvl w:val="0"/>
          <w:numId w:val="36"/>
        </w:numPr>
        <w:tabs>
          <w:tab w:val="left" w:pos="284"/>
          <w:tab w:val="left" w:pos="567"/>
        </w:tabs>
        <w:spacing w:after="0" w:line="240" w:lineRule="auto"/>
        <w:ind w:left="0" w:firstLine="0"/>
        <w:jc w:val="both"/>
        <w:rPr>
          <w:rFonts w:ascii="Times New Roman" w:hAnsi="Times New Roman"/>
          <w:sz w:val="24"/>
          <w:szCs w:val="24"/>
        </w:rPr>
      </w:pPr>
      <w:r w:rsidRPr="00067224">
        <w:rPr>
          <w:rFonts w:ascii="Times New Roman" w:hAnsi="Times New Roman"/>
          <w:sz w:val="24"/>
          <w:szCs w:val="24"/>
        </w:rPr>
        <w:t xml:space="preserve">ОК 6. Работать в команде, эффективно общаться с коллегами, руководством, клиентами. </w:t>
      </w:r>
    </w:p>
    <w:p w:rsidR="00067224" w:rsidRPr="00067224" w:rsidRDefault="00067224" w:rsidP="00EB01E9">
      <w:pPr>
        <w:numPr>
          <w:ilvl w:val="0"/>
          <w:numId w:val="36"/>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067224">
        <w:rPr>
          <w:rFonts w:ascii="Times New Roman" w:hAnsi="Times New Roman"/>
          <w:sz w:val="24"/>
          <w:szCs w:val="24"/>
        </w:rPr>
        <w:t>ПК 1.1. Выявлять и устранять неисправности в работе оборудования и коммуникаций.</w:t>
      </w:r>
    </w:p>
    <w:p w:rsidR="00067224" w:rsidRPr="00067224" w:rsidRDefault="00067224" w:rsidP="00EB01E9">
      <w:pPr>
        <w:numPr>
          <w:ilvl w:val="0"/>
          <w:numId w:val="36"/>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067224">
        <w:rPr>
          <w:rFonts w:ascii="Times New Roman" w:hAnsi="Times New Roman"/>
          <w:sz w:val="24"/>
          <w:szCs w:val="24"/>
        </w:rPr>
        <w:t>ПК 1.2. Выводить технологическое оборудование в ремонт, участвовать в сдаче и приемке его из ремонта.</w:t>
      </w:r>
    </w:p>
    <w:p w:rsidR="00067224" w:rsidRPr="00067224" w:rsidRDefault="00067224" w:rsidP="00EB01E9">
      <w:pPr>
        <w:numPr>
          <w:ilvl w:val="0"/>
          <w:numId w:val="36"/>
        </w:numPr>
        <w:tabs>
          <w:tab w:val="left" w:pos="0"/>
          <w:tab w:val="left" w:pos="284"/>
        </w:tabs>
        <w:spacing w:after="0" w:line="240" w:lineRule="auto"/>
        <w:ind w:left="0" w:firstLine="0"/>
        <w:jc w:val="both"/>
        <w:rPr>
          <w:rFonts w:ascii="Times New Roman" w:hAnsi="Times New Roman"/>
          <w:sz w:val="24"/>
          <w:szCs w:val="24"/>
        </w:rPr>
      </w:pPr>
      <w:r w:rsidRPr="00067224">
        <w:rPr>
          <w:rFonts w:ascii="Times New Roman" w:hAnsi="Times New Roman"/>
          <w:sz w:val="24"/>
          <w:szCs w:val="24"/>
        </w:rPr>
        <w:t>ПК 1.3. Соблюдать правила безопасности при ремонте оборудования и установок.</w:t>
      </w:r>
    </w:p>
    <w:p w:rsidR="0012514C" w:rsidRDefault="0012514C" w:rsidP="0012514C">
      <w:pPr>
        <w:autoSpaceDE w:val="0"/>
        <w:autoSpaceDN w:val="0"/>
        <w:adjustRightInd w:val="0"/>
        <w:spacing w:after="0" w:line="240" w:lineRule="auto"/>
        <w:jc w:val="both"/>
        <w:rPr>
          <w:rFonts w:ascii="Times New Roman" w:hAnsi="Times New Roman"/>
          <w:sz w:val="24"/>
          <w:szCs w:val="24"/>
          <w:lang w:eastAsia="ru-RU"/>
        </w:rPr>
      </w:pPr>
    </w:p>
    <w:p w:rsidR="00AD686F" w:rsidRPr="005B2BED" w:rsidRDefault="00AD686F" w:rsidP="00AD686F">
      <w:pPr>
        <w:outlineLvl w:val="0"/>
        <w:rPr>
          <w:rFonts w:ascii="Times New Roman" w:hAnsi="Times New Roman"/>
          <w:sz w:val="24"/>
          <w:szCs w:val="24"/>
        </w:rPr>
      </w:pPr>
      <w:r w:rsidRPr="007676C9">
        <w:rPr>
          <w:rFonts w:ascii="Times New Roman" w:hAnsi="Times New Roman"/>
          <w:sz w:val="24"/>
          <w:szCs w:val="24"/>
        </w:rPr>
        <w:t xml:space="preserve">В рамках программы </w:t>
      </w:r>
      <w:r>
        <w:rPr>
          <w:rFonts w:ascii="Times New Roman" w:hAnsi="Times New Roman"/>
          <w:sz w:val="24"/>
          <w:szCs w:val="24"/>
        </w:rPr>
        <w:t xml:space="preserve">профессионального модуля формируются </w:t>
      </w:r>
      <w:r w:rsidRPr="005B2BED">
        <w:rPr>
          <w:rFonts w:ascii="Times New Roman" w:hAnsi="Times New Roman"/>
          <w:b/>
          <w:sz w:val="24"/>
          <w:szCs w:val="24"/>
        </w:rPr>
        <w:t>личностные результаты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8"/>
        <w:gridCol w:w="2781"/>
      </w:tblGrid>
      <w:tr w:rsidR="00AD686F" w:rsidRPr="005B2BED" w:rsidTr="00F55403">
        <w:tc>
          <w:tcPr>
            <w:tcW w:w="7023" w:type="dxa"/>
          </w:tcPr>
          <w:p w:rsidR="00AD686F" w:rsidRPr="005B2BED" w:rsidRDefault="00AD686F" w:rsidP="003410EA">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Личностные результаты </w:t>
            </w:r>
          </w:p>
          <w:p w:rsidR="00AD686F" w:rsidRPr="005B2BED" w:rsidRDefault="00AD686F" w:rsidP="003410EA">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реализации программы воспитания </w:t>
            </w:r>
          </w:p>
          <w:p w:rsidR="00AD686F" w:rsidRPr="005B2BED" w:rsidRDefault="00AD686F" w:rsidP="003410EA">
            <w:pPr>
              <w:spacing w:after="0" w:line="240" w:lineRule="auto"/>
              <w:ind w:firstLine="34"/>
              <w:jc w:val="center"/>
              <w:rPr>
                <w:rFonts w:ascii="Times New Roman" w:hAnsi="Times New Roman"/>
                <w:b/>
                <w:bCs/>
                <w:sz w:val="24"/>
              </w:rPr>
            </w:pPr>
            <w:r w:rsidRPr="005B2BED">
              <w:rPr>
                <w:rFonts w:ascii="Times New Roman" w:hAnsi="Times New Roman"/>
                <w:i/>
                <w:iCs/>
                <w:sz w:val="24"/>
              </w:rPr>
              <w:t>(дескрипторы)</w:t>
            </w:r>
          </w:p>
        </w:tc>
        <w:tc>
          <w:tcPr>
            <w:tcW w:w="2830" w:type="dxa"/>
            <w:vAlign w:val="center"/>
          </w:tcPr>
          <w:p w:rsidR="00AD686F" w:rsidRPr="005B2BED" w:rsidRDefault="00AD686F" w:rsidP="003410EA">
            <w:pPr>
              <w:spacing w:after="0" w:line="240" w:lineRule="auto"/>
              <w:ind w:firstLine="34"/>
              <w:jc w:val="center"/>
              <w:rPr>
                <w:rFonts w:ascii="Times New Roman" w:hAnsi="Times New Roman"/>
                <w:b/>
                <w:bCs/>
                <w:sz w:val="24"/>
              </w:rPr>
            </w:pPr>
            <w:r w:rsidRPr="005B2BED">
              <w:rPr>
                <w:rFonts w:ascii="Times New Roman" w:hAnsi="Times New Roman"/>
                <w:b/>
                <w:bCs/>
                <w:sz w:val="24"/>
              </w:rPr>
              <w:t>Код личностных р</w:t>
            </w:r>
            <w:r w:rsidRPr="005B2BED">
              <w:rPr>
                <w:rFonts w:ascii="Times New Roman" w:hAnsi="Times New Roman"/>
                <w:b/>
                <w:bCs/>
                <w:sz w:val="24"/>
              </w:rPr>
              <w:t>е</w:t>
            </w:r>
            <w:r w:rsidRPr="005B2BED">
              <w:rPr>
                <w:rFonts w:ascii="Times New Roman" w:hAnsi="Times New Roman"/>
                <w:b/>
                <w:bCs/>
                <w:sz w:val="24"/>
              </w:rPr>
              <w:t>зультатов реализации программы воспит</w:t>
            </w:r>
            <w:r w:rsidRPr="005B2BED">
              <w:rPr>
                <w:rFonts w:ascii="Times New Roman" w:hAnsi="Times New Roman"/>
                <w:b/>
                <w:bCs/>
                <w:sz w:val="24"/>
              </w:rPr>
              <w:t>а</w:t>
            </w:r>
            <w:r w:rsidRPr="005B2BED">
              <w:rPr>
                <w:rFonts w:ascii="Times New Roman" w:hAnsi="Times New Roman"/>
                <w:b/>
                <w:bCs/>
                <w:sz w:val="24"/>
              </w:rPr>
              <w:t>ния</w:t>
            </w:r>
          </w:p>
        </w:tc>
      </w:tr>
      <w:tr w:rsidR="00AD686F" w:rsidRPr="00226236" w:rsidTr="00F55403">
        <w:tc>
          <w:tcPr>
            <w:tcW w:w="7023" w:type="dxa"/>
          </w:tcPr>
          <w:p w:rsidR="00AD686F" w:rsidRPr="00226236" w:rsidRDefault="00AD686F" w:rsidP="003410EA">
            <w:pPr>
              <w:spacing w:after="0" w:line="240" w:lineRule="auto"/>
              <w:jc w:val="both"/>
              <w:rPr>
                <w:rFonts w:ascii="Times New Roman" w:hAnsi="Times New Roman"/>
                <w:b/>
                <w:bCs/>
                <w:i/>
                <w:iCs/>
                <w:sz w:val="24"/>
                <w:lang w:val="x-none" w:eastAsia="x-none"/>
              </w:rPr>
            </w:pPr>
            <w:r w:rsidRPr="00226236">
              <w:rPr>
                <w:rFonts w:ascii="Times New Roman" w:hAnsi="Times New Roman"/>
                <w:sz w:val="24"/>
              </w:rPr>
              <w:lastRenderedPageBreak/>
              <w:t>Осознающий себя гражданином и защитником великой страны.</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w:t>
            </w:r>
            <w:r w:rsidRPr="00226236">
              <w:rPr>
                <w:rFonts w:ascii="Times New Roman" w:hAnsi="Times New Roman"/>
                <w:sz w:val="24"/>
              </w:rPr>
              <w:t>и</w:t>
            </w:r>
            <w:r w:rsidRPr="00226236">
              <w:rPr>
                <w:rFonts w:ascii="Times New Roman" w:hAnsi="Times New Roman"/>
                <w:sz w:val="24"/>
              </w:rPr>
              <w:t>рующий приверженность принципам честности, порядочности, открытости, экономически активный и участвующий в студе</w:t>
            </w:r>
            <w:r w:rsidRPr="00226236">
              <w:rPr>
                <w:rFonts w:ascii="Times New Roman" w:hAnsi="Times New Roman"/>
                <w:sz w:val="24"/>
              </w:rPr>
              <w:t>н</w:t>
            </w:r>
            <w:r w:rsidRPr="00226236">
              <w:rPr>
                <w:rFonts w:ascii="Times New Roman" w:hAnsi="Times New Roman"/>
                <w:sz w:val="24"/>
              </w:rPr>
              <w:t>ческом и территориальном самоуправлении, в том числе на у</w:t>
            </w:r>
            <w:r w:rsidRPr="00226236">
              <w:rPr>
                <w:rFonts w:ascii="Times New Roman" w:hAnsi="Times New Roman"/>
                <w:sz w:val="24"/>
              </w:rPr>
              <w:t>с</w:t>
            </w:r>
            <w:r w:rsidRPr="00226236">
              <w:rPr>
                <w:rFonts w:ascii="Times New Roman" w:hAnsi="Times New Roman"/>
                <w:sz w:val="24"/>
              </w:rPr>
              <w:t>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Соблюдающий нормы правопорядка, следующий идеалам гр</w:t>
            </w:r>
            <w:r w:rsidRPr="00226236">
              <w:rPr>
                <w:rFonts w:ascii="Times New Roman" w:hAnsi="Times New Roman"/>
                <w:sz w:val="24"/>
              </w:rPr>
              <w:t>а</w:t>
            </w:r>
            <w:r w:rsidRPr="00226236">
              <w:rPr>
                <w:rFonts w:ascii="Times New Roman" w:hAnsi="Times New Roman"/>
                <w:sz w:val="24"/>
              </w:rPr>
              <w:t>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w:t>
            </w:r>
            <w:r w:rsidRPr="00226236">
              <w:rPr>
                <w:rFonts w:ascii="Times New Roman" w:hAnsi="Times New Roman"/>
                <w:sz w:val="24"/>
              </w:rPr>
              <w:t>в</w:t>
            </w:r>
            <w:r w:rsidRPr="00226236">
              <w:rPr>
                <w:rFonts w:ascii="Times New Roman" w:hAnsi="Times New Roman"/>
                <w:sz w:val="24"/>
              </w:rPr>
              <w:t>ным и девиантным поведением. Демонстрирующий неприятие и предупреждающий социально опасное поведение окружа</w:t>
            </w:r>
            <w:r w:rsidRPr="00226236">
              <w:rPr>
                <w:rFonts w:ascii="Times New Roman" w:hAnsi="Times New Roman"/>
                <w:sz w:val="24"/>
              </w:rPr>
              <w:t>ю</w:t>
            </w:r>
            <w:r w:rsidRPr="00226236">
              <w:rPr>
                <w:rFonts w:ascii="Times New Roman" w:hAnsi="Times New Roman"/>
                <w:sz w:val="24"/>
              </w:rPr>
              <w:t>щих.</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w:t>
            </w:r>
            <w:r w:rsidRPr="00226236">
              <w:rPr>
                <w:rFonts w:ascii="Times New Roman" w:hAnsi="Times New Roman"/>
                <w:sz w:val="24"/>
              </w:rPr>
              <w:t>о</w:t>
            </w:r>
            <w:r w:rsidRPr="00226236">
              <w:rPr>
                <w:rFonts w:ascii="Times New Roman" w:hAnsi="Times New Roman"/>
                <w:sz w:val="24"/>
              </w:rPr>
              <w:t>го конструктивного «цифрового следа».</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w:t>
            </w:r>
            <w:r w:rsidRPr="00226236">
              <w:rPr>
                <w:rFonts w:ascii="Times New Roman" w:hAnsi="Times New Roman"/>
                <w:sz w:val="24"/>
              </w:rPr>
              <w:t>о</w:t>
            </w:r>
            <w:r w:rsidRPr="00226236">
              <w:rPr>
                <w:rFonts w:ascii="Times New Roman" w:hAnsi="Times New Roman"/>
                <w:sz w:val="24"/>
              </w:rPr>
              <w:t>рической памяти на основе любви к Родине, родному народу, малой родине, принятию традиционных ценностей   многон</w:t>
            </w:r>
            <w:r w:rsidRPr="00226236">
              <w:rPr>
                <w:rFonts w:ascii="Times New Roman" w:hAnsi="Times New Roman"/>
                <w:sz w:val="24"/>
              </w:rPr>
              <w:t>а</w:t>
            </w:r>
            <w:r w:rsidRPr="00226236">
              <w:rPr>
                <w:rFonts w:ascii="Times New Roman" w:hAnsi="Times New Roman"/>
                <w:sz w:val="24"/>
              </w:rPr>
              <w:t>ционального народа России.</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уважение к людям старшего поколения и готовность к участию в социальной поддержке и волонтерских дв</w:t>
            </w:r>
            <w:r w:rsidRPr="00226236">
              <w:rPr>
                <w:rFonts w:ascii="Times New Roman" w:hAnsi="Times New Roman"/>
                <w:sz w:val="24"/>
              </w:rPr>
              <w:t>и</w:t>
            </w:r>
            <w:r w:rsidRPr="00226236">
              <w:rPr>
                <w:rFonts w:ascii="Times New Roman" w:hAnsi="Times New Roman"/>
                <w:sz w:val="24"/>
              </w:rPr>
              <w:t xml:space="preserve">жениях.  </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AD686F" w:rsidRPr="00226236" w:rsidTr="00F55403">
        <w:trPr>
          <w:trHeight w:val="268"/>
        </w:trPr>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Осознающий приоритетную ценность личности человека; уважающий собственную и чужую уникальность в различных с</w:t>
            </w:r>
            <w:r w:rsidRPr="00226236">
              <w:rPr>
                <w:rFonts w:ascii="Times New Roman" w:hAnsi="Times New Roman"/>
                <w:sz w:val="24"/>
              </w:rPr>
              <w:t>и</w:t>
            </w:r>
            <w:r w:rsidRPr="00226236">
              <w:rPr>
                <w:rFonts w:ascii="Times New Roman" w:hAnsi="Times New Roman"/>
                <w:sz w:val="24"/>
              </w:rPr>
              <w:t xml:space="preserve">туациях, во всех формах и видах деятельности. </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w:t>
            </w:r>
            <w:r w:rsidRPr="00226236">
              <w:rPr>
                <w:rFonts w:ascii="Times New Roman" w:hAnsi="Times New Roman"/>
                <w:sz w:val="24"/>
              </w:rPr>
              <w:t>е</w:t>
            </w:r>
            <w:r w:rsidRPr="00226236">
              <w:rPr>
                <w:rFonts w:ascii="Times New Roman" w:hAnsi="Times New Roman"/>
                <w:sz w:val="24"/>
              </w:rPr>
              <w:t>лям различных этнокультурных, социальных, конфессионал</w:t>
            </w:r>
            <w:r w:rsidRPr="00226236">
              <w:rPr>
                <w:rFonts w:ascii="Times New Roman" w:hAnsi="Times New Roman"/>
                <w:sz w:val="24"/>
              </w:rPr>
              <w:t>ь</w:t>
            </w:r>
            <w:r w:rsidRPr="00226236">
              <w:rPr>
                <w:rFonts w:ascii="Times New Roman" w:hAnsi="Times New Roman"/>
                <w:sz w:val="24"/>
              </w:rPr>
              <w:t>ных и иных групп. Сопричастный к сохранению, преумнож</w:t>
            </w:r>
            <w:r w:rsidRPr="00226236">
              <w:rPr>
                <w:rFonts w:ascii="Times New Roman" w:hAnsi="Times New Roman"/>
                <w:sz w:val="24"/>
              </w:rPr>
              <w:t>е</w:t>
            </w:r>
            <w:r w:rsidRPr="00226236">
              <w:rPr>
                <w:rFonts w:ascii="Times New Roman" w:hAnsi="Times New Roman"/>
                <w:sz w:val="24"/>
              </w:rPr>
              <w:t>нию и трансляции культурных традиций и ценностей многон</w:t>
            </w:r>
            <w:r w:rsidRPr="00226236">
              <w:rPr>
                <w:rFonts w:ascii="Times New Roman" w:hAnsi="Times New Roman"/>
                <w:sz w:val="24"/>
              </w:rPr>
              <w:t>а</w:t>
            </w:r>
            <w:r w:rsidRPr="00226236">
              <w:rPr>
                <w:rFonts w:ascii="Times New Roman" w:hAnsi="Times New Roman"/>
                <w:sz w:val="24"/>
              </w:rPr>
              <w:t>ционального российского государства.</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AD686F" w:rsidRPr="00226236" w:rsidTr="00F55403">
        <w:tc>
          <w:tcPr>
            <w:tcW w:w="7023" w:type="dxa"/>
          </w:tcPr>
          <w:p w:rsidR="00AD686F" w:rsidRPr="00226236" w:rsidRDefault="00AD686F" w:rsidP="003410EA">
            <w:pPr>
              <w:spacing w:after="0" w:line="240" w:lineRule="auto"/>
              <w:ind w:firstLine="33"/>
              <w:jc w:val="both"/>
              <w:rPr>
                <w:rFonts w:ascii="Times New Roman" w:hAnsi="Times New Roman"/>
                <w:b/>
                <w:bCs/>
                <w:sz w:val="24"/>
              </w:rPr>
            </w:pPr>
            <w:r w:rsidRPr="00226236">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w:t>
            </w:r>
            <w:r w:rsidRPr="00226236">
              <w:rPr>
                <w:rFonts w:ascii="Times New Roman" w:hAnsi="Times New Roman"/>
                <w:sz w:val="24"/>
              </w:rPr>
              <w:t>в</w:t>
            </w:r>
            <w:r w:rsidRPr="00226236">
              <w:rPr>
                <w:rFonts w:ascii="Times New Roman" w:hAnsi="Times New Roman"/>
                <w:sz w:val="24"/>
              </w:rPr>
              <w:t>ных веществ, азартных игр и т.д. Сохраняющий психологич</w:t>
            </w:r>
            <w:r w:rsidRPr="00226236">
              <w:rPr>
                <w:rFonts w:ascii="Times New Roman" w:hAnsi="Times New Roman"/>
                <w:sz w:val="24"/>
              </w:rPr>
              <w:t>е</w:t>
            </w:r>
            <w:r w:rsidRPr="00226236">
              <w:rPr>
                <w:rFonts w:ascii="Times New Roman" w:hAnsi="Times New Roman"/>
                <w:sz w:val="24"/>
              </w:rPr>
              <w:t>скую устойчивость в ситуативно сложных или стремительно меняющихся ситуациях.</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AD686F" w:rsidRPr="00226236" w:rsidTr="00F55403">
        <w:tc>
          <w:tcPr>
            <w:tcW w:w="7023" w:type="dxa"/>
          </w:tcPr>
          <w:p w:rsidR="00AD686F" w:rsidRPr="00226236" w:rsidRDefault="00AD686F" w:rsidP="003410EA">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w:t>
            </w:r>
            <w:r w:rsidRPr="00226236">
              <w:rPr>
                <w:rFonts w:ascii="Times New Roman" w:hAnsi="Times New Roman"/>
                <w:sz w:val="24"/>
              </w:rPr>
              <w:t>у</w:t>
            </w:r>
            <w:r w:rsidRPr="00226236">
              <w:rPr>
                <w:rFonts w:ascii="Times New Roman" w:hAnsi="Times New Roman"/>
                <w:sz w:val="24"/>
              </w:rPr>
              <w:t>жой безопасности, в том числе цифровой.</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AD686F" w:rsidRPr="00226236" w:rsidTr="00F55403">
        <w:tc>
          <w:tcPr>
            <w:tcW w:w="7023" w:type="dxa"/>
          </w:tcPr>
          <w:p w:rsidR="00AD686F" w:rsidRPr="00226236" w:rsidRDefault="00AD686F" w:rsidP="003410EA">
            <w:pPr>
              <w:spacing w:after="0" w:line="240" w:lineRule="auto"/>
              <w:jc w:val="both"/>
              <w:rPr>
                <w:rFonts w:ascii="Times New Roman" w:hAnsi="Times New Roman"/>
                <w:b/>
                <w:bCs/>
                <w:sz w:val="24"/>
              </w:rPr>
            </w:pPr>
            <w:r w:rsidRPr="00226236">
              <w:rPr>
                <w:rFonts w:ascii="Times New Roman" w:hAnsi="Times New Roman"/>
                <w:sz w:val="24"/>
              </w:rPr>
              <w:t>Проявляющий уважение к эстетическим ценностям, облада</w:t>
            </w:r>
            <w:r w:rsidRPr="00226236">
              <w:rPr>
                <w:rFonts w:ascii="Times New Roman" w:hAnsi="Times New Roman"/>
                <w:sz w:val="24"/>
              </w:rPr>
              <w:t>ю</w:t>
            </w:r>
            <w:r w:rsidRPr="00226236">
              <w:rPr>
                <w:rFonts w:ascii="Times New Roman" w:hAnsi="Times New Roman"/>
                <w:sz w:val="24"/>
              </w:rPr>
              <w:t xml:space="preserve">щий основами эстетической культуры. </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AD686F" w:rsidRPr="00226236" w:rsidTr="00F55403">
        <w:tc>
          <w:tcPr>
            <w:tcW w:w="7023" w:type="dxa"/>
          </w:tcPr>
          <w:p w:rsidR="00AD686F" w:rsidRPr="00226236" w:rsidRDefault="00AD686F" w:rsidP="003410EA">
            <w:pPr>
              <w:spacing w:after="0" w:line="240" w:lineRule="auto"/>
              <w:jc w:val="both"/>
              <w:rPr>
                <w:rFonts w:ascii="Times New Roman" w:hAnsi="Times New Roman"/>
                <w:b/>
                <w:bCs/>
                <w:sz w:val="24"/>
              </w:rPr>
            </w:pPr>
            <w:r w:rsidRPr="00226236">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w:t>
            </w:r>
            <w:r w:rsidRPr="00226236">
              <w:rPr>
                <w:rFonts w:ascii="Times New Roman" w:hAnsi="Times New Roman"/>
                <w:sz w:val="24"/>
              </w:rPr>
              <w:t>о</w:t>
            </w:r>
            <w:r w:rsidRPr="00226236">
              <w:rPr>
                <w:rFonts w:ascii="Times New Roman" w:hAnsi="Times New Roman"/>
                <w:sz w:val="24"/>
              </w:rPr>
              <w:t>шений со своими детьми и их финансового содержания.</w:t>
            </w:r>
          </w:p>
        </w:tc>
        <w:tc>
          <w:tcPr>
            <w:tcW w:w="2830" w:type="dxa"/>
            <w:vAlign w:val="center"/>
          </w:tcPr>
          <w:p w:rsidR="00AD686F" w:rsidRPr="00226236" w:rsidRDefault="00AD686F" w:rsidP="003410EA">
            <w:pPr>
              <w:spacing w:after="0" w:line="240" w:lineRule="auto"/>
              <w:ind w:firstLine="33"/>
              <w:jc w:val="center"/>
              <w:rPr>
                <w:rFonts w:ascii="Times New Roman" w:hAnsi="Times New Roman"/>
                <w:b/>
                <w:bCs/>
                <w:sz w:val="24"/>
              </w:rPr>
            </w:pPr>
            <w:r w:rsidRPr="00226236">
              <w:rPr>
                <w:rFonts w:ascii="Times New Roman" w:hAnsi="Times New Roman"/>
                <w:b/>
                <w:bCs/>
                <w:sz w:val="24"/>
              </w:rPr>
              <w:t>ЛР 12</w:t>
            </w:r>
          </w:p>
        </w:tc>
      </w:tr>
      <w:tr w:rsidR="00F55403" w:rsidTr="00F55403">
        <w:tc>
          <w:tcPr>
            <w:tcW w:w="9854" w:type="dxa"/>
            <w:gridSpan w:val="2"/>
            <w:tcBorders>
              <w:top w:val="single" w:sz="4" w:space="0" w:color="auto"/>
              <w:left w:val="single" w:sz="4" w:space="0" w:color="auto"/>
              <w:bottom w:val="single" w:sz="4" w:space="0" w:color="auto"/>
              <w:right w:val="single" w:sz="4" w:space="0" w:color="auto"/>
            </w:tcBorders>
            <w:vAlign w:val="center"/>
            <w:hideMark/>
          </w:tcPr>
          <w:p w:rsidR="00F55403" w:rsidRPr="00F55403" w:rsidRDefault="00F55403" w:rsidP="00F55403">
            <w:pPr>
              <w:spacing w:after="0" w:line="240" w:lineRule="auto"/>
              <w:ind w:firstLine="33"/>
              <w:jc w:val="center"/>
              <w:rPr>
                <w:rFonts w:ascii="Times New Roman" w:hAnsi="Times New Roman"/>
                <w:b/>
                <w:bCs/>
                <w:sz w:val="24"/>
                <w:szCs w:val="24"/>
              </w:rPr>
            </w:pPr>
            <w:r w:rsidRPr="00F55403">
              <w:rPr>
                <w:rFonts w:ascii="Times New Roman" w:hAnsi="Times New Roman"/>
                <w:b/>
                <w:bCs/>
                <w:sz w:val="24"/>
                <w:szCs w:val="24"/>
              </w:rPr>
              <w:t>Личностные результаты</w:t>
            </w:r>
          </w:p>
          <w:p w:rsidR="00F55403" w:rsidRPr="00F55403" w:rsidRDefault="00F55403" w:rsidP="00F55403">
            <w:pPr>
              <w:spacing w:after="0" w:line="240" w:lineRule="auto"/>
              <w:ind w:firstLine="33"/>
              <w:jc w:val="center"/>
              <w:rPr>
                <w:rFonts w:ascii="Times New Roman" w:hAnsi="Times New Roman"/>
                <w:b/>
                <w:bCs/>
                <w:sz w:val="24"/>
                <w:szCs w:val="24"/>
              </w:rPr>
            </w:pPr>
            <w:r w:rsidRPr="00F55403">
              <w:rPr>
                <w:rFonts w:ascii="Times New Roman" w:hAnsi="Times New Roman"/>
                <w:b/>
                <w:bCs/>
                <w:sz w:val="24"/>
                <w:szCs w:val="24"/>
              </w:rPr>
              <w:t xml:space="preserve">реализации программы воспитания, определенные отраслевыми требованиями </w:t>
            </w:r>
            <w:r w:rsidRPr="00F55403">
              <w:rPr>
                <w:rFonts w:ascii="Times New Roman" w:hAnsi="Times New Roman"/>
                <w:b/>
                <w:bCs/>
                <w:sz w:val="24"/>
                <w:szCs w:val="24"/>
              </w:rPr>
              <w:br/>
              <w:t>к деловым качествам личности</w:t>
            </w:r>
            <w:r w:rsidRPr="00F55403">
              <w:rPr>
                <w:rFonts w:ascii="Times New Roman" w:hAnsi="Times New Roman"/>
                <w:b/>
                <w:bCs/>
                <w:sz w:val="24"/>
                <w:szCs w:val="24"/>
                <w:vertAlign w:val="superscript"/>
              </w:rPr>
              <w:footnoteReference w:id="1"/>
            </w:r>
          </w:p>
        </w:tc>
      </w:tr>
      <w:tr w:rsidR="00F55403" w:rsidTr="00F55403">
        <w:tc>
          <w:tcPr>
            <w:tcW w:w="7024"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rPr>
                <w:rFonts w:ascii="Times New Roman" w:hAnsi="Times New Roman"/>
                <w:b/>
                <w:bCs/>
                <w:sz w:val="24"/>
                <w:szCs w:val="24"/>
              </w:rPr>
            </w:pPr>
            <w:r w:rsidRPr="00F55403">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403" w:rsidRPr="00F55403" w:rsidRDefault="00F55403" w:rsidP="00F55403">
            <w:pPr>
              <w:spacing w:after="0" w:line="240" w:lineRule="auto"/>
              <w:ind w:firstLine="33"/>
              <w:jc w:val="center"/>
              <w:rPr>
                <w:rFonts w:ascii="Times New Roman" w:hAnsi="Times New Roman"/>
                <w:b/>
                <w:bCs/>
                <w:sz w:val="24"/>
                <w:szCs w:val="24"/>
              </w:rPr>
            </w:pPr>
            <w:r w:rsidRPr="00F55403">
              <w:rPr>
                <w:rFonts w:ascii="Times New Roman" w:hAnsi="Times New Roman"/>
                <w:b/>
                <w:bCs/>
                <w:sz w:val="24"/>
                <w:szCs w:val="24"/>
              </w:rPr>
              <w:t>ЛР 13</w:t>
            </w:r>
          </w:p>
        </w:tc>
      </w:tr>
      <w:tr w:rsidR="00F55403" w:rsidTr="00F55403">
        <w:tc>
          <w:tcPr>
            <w:tcW w:w="7024"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rPr>
                <w:rFonts w:ascii="Times New Roman" w:hAnsi="Times New Roman"/>
                <w:b/>
                <w:bCs/>
                <w:sz w:val="24"/>
                <w:szCs w:val="24"/>
              </w:rPr>
            </w:pPr>
            <w:r w:rsidRPr="00F55403">
              <w:rPr>
                <w:rFonts w:ascii="Times New Roman" w:hAnsi="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403" w:rsidRPr="00F55403" w:rsidRDefault="00F55403" w:rsidP="00F55403">
            <w:pPr>
              <w:spacing w:after="0" w:line="240" w:lineRule="auto"/>
              <w:ind w:firstLine="33"/>
              <w:jc w:val="center"/>
              <w:rPr>
                <w:rFonts w:ascii="Times New Roman" w:hAnsi="Times New Roman"/>
                <w:b/>
                <w:bCs/>
                <w:sz w:val="24"/>
                <w:szCs w:val="24"/>
              </w:rPr>
            </w:pPr>
            <w:r w:rsidRPr="00F55403">
              <w:rPr>
                <w:rFonts w:ascii="Times New Roman" w:hAnsi="Times New Roman"/>
                <w:b/>
                <w:bCs/>
                <w:sz w:val="24"/>
                <w:szCs w:val="24"/>
              </w:rPr>
              <w:t>ЛР 14</w:t>
            </w:r>
          </w:p>
        </w:tc>
      </w:tr>
      <w:tr w:rsidR="00F55403" w:rsidTr="00F55403">
        <w:tc>
          <w:tcPr>
            <w:tcW w:w="7024"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rPr>
                <w:rFonts w:ascii="Times New Roman" w:hAnsi="Times New Roman"/>
                <w:b/>
                <w:bCs/>
                <w:sz w:val="24"/>
                <w:szCs w:val="24"/>
              </w:rPr>
            </w:pPr>
            <w:r w:rsidRPr="00F55403">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403" w:rsidRPr="00F55403" w:rsidRDefault="00F55403" w:rsidP="00F55403">
            <w:pPr>
              <w:spacing w:after="0" w:line="240" w:lineRule="auto"/>
              <w:jc w:val="center"/>
              <w:rPr>
                <w:rFonts w:ascii="Times New Roman" w:hAnsi="Times New Roman"/>
                <w:b/>
                <w:bCs/>
                <w:sz w:val="24"/>
                <w:szCs w:val="24"/>
              </w:rPr>
            </w:pPr>
            <w:r w:rsidRPr="00F55403">
              <w:rPr>
                <w:rFonts w:ascii="Times New Roman" w:hAnsi="Times New Roman"/>
                <w:b/>
                <w:bCs/>
                <w:sz w:val="24"/>
                <w:szCs w:val="24"/>
              </w:rPr>
              <w:t>ЛР 15</w:t>
            </w:r>
          </w:p>
        </w:tc>
      </w:tr>
      <w:tr w:rsidR="00F55403" w:rsidTr="00F55403">
        <w:tc>
          <w:tcPr>
            <w:tcW w:w="7024"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rPr>
                <w:rFonts w:ascii="Times New Roman" w:hAnsi="Times New Roman"/>
                <w:sz w:val="24"/>
                <w:szCs w:val="24"/>
              </w:rPr>
            </w:pPr>
            <w:r w:rsidRPr="00F5540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jc w:val="center"/>
              <w:rPr>
                <w:rFonts w:ascii="Times New Roman" w:hAnsi="Times New Roman"/>
                <w:b/>
                <w:bCs/>
                <w:sz w:val="24"/>
                <w:szCs w:val="24"/>
              </w:rPr>
            </w:pPr>
            <w:r w:rsidRPr="00F55403">
              <w:rPr>
                <w:rFonts w:ascii="Times New Roman" w:hAnsi="Times New Roman"/>
                <w:b/>
                <w:bCs/>
                <w:sz w:val="24"/>
                <w:szCs w:val="24"/>
              </w:rPr>
              <w:t>ЛР 16</w:t>
            </w:r>
          </w:p>
        </w:tc>
      </w:tr>
      <w:tr w:rsidR="00F55403" w:rsidTr="00F55403">
        <w:tc>
          <w:tcPr>
            <w:tcW w:w="7024"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rPr>
                <w:rFonts w:ascii="Times New Roman" w:hAnsi="Times New Roman"/>
                <w:sz w:val="24"/>
                <w:szCs w:val="24"/>
              </w:rPr>
            </w:pPr>
            <w:r w:rsidRPr="00F5540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F55403" w:rsidRPr="00F55403" w:rsidRDefault="00F55403" w:rsidP="00F55403">
            <w:pPr>
              <w:spacing w:after="0" w:line="240" w:lineRule="auto"/>
              <w:jc w:val="center"/>
              <w:rPr>
                <w:rFonts w:ascii="Times New Roman" w:hAnsi="Times New Roman"/>
                <w:b/>
                <w:bCs/>
                <w:sz w:val="24"/>
                <w:szCs w:val="24"/>
              </w:rPr>
            </w:pPr>
            <w:r w:rsidRPr="00F55403">
              <w:rPr>
                <w:rFonts w:ascii="Times New Roman" w:hAnsi="Times New Roman"/>
                <w:b/>
                <w:bCs/>
                <w:sz w:val="24"/>
                <w:szCs w:val="24"/>
              </w:rPr>
              <w:t>ЛР 17</w:t>
            </w:r>
          </w:p>
        </w:tc>
      </w:tr>
    </w:tbl>
    <w:p w:rsidR="00AD686F" w:rsidRDefault="00AD686F" w:rsidP="0012514C">
      <w:pPr>
        <w:autoSpaceDE w:val="0"/>
        <w:autoSpaceDN w:val="0"/>
        <w:adjustRightInd w:val="0"/>
        <w:spacing w:after="0" w:line="240" w:lineRule="auto"/>
        <w:jc w:val="both"/>
        <w:rPr>
          <w:rFonts w:ascii="Times New Roman" w:hAnsi="Times New Roman"/>
          <w:sz w:val="24"/>
          <w:szCs w:val="24"/>
          <w:lang w:eastAsia="ru-RU"/>
        </w:rPr>
      </w:pPr>
    </w:p>
    <w:p w:rsidR="00F55403" w:rsidRPr="00067224" w:rsidRDefault="00F55403" w:rsidP="0012514C">
      <w:pPr>
        <w:autoSpaceDE w:val="0"/>
        <w:autoSpaceDN w:val="0"/>
        <w:adjustRightInd w:val="0"/>
        <w:spacing w:after="0" w:line="240" w:lineRule="auto"/>
        <w:jc w:val="both"/>
        <w:rPr>
          <w:rFonts w:ascii="Times New Roman" w:hAnsi="Times New Roman"/>
          <w:sz w:val="24"/>
          <w:szCs w:val="24"/>
          <w:lang w:eastAsia="ru-RU"/>
        </w:rPr>
      </w:pPr>
    </w:p>
    <w:p w:rsidR="0043158B" w:rsidRDefault="0043158B" w:rsidP="0043158B">
      <w:pPr>
        <w:autoSpaceDE w:val="0"/>
        <w:autoSpaceDN w:val="0"/>
        <w:adjustRightInd w:val="0"/>
        <w:spacing w:after="0" w:line="240" w:lineRule="auto"/>
        <w:rPr>
          <w:rFonts w:ascii="Times New Roman" w:hAnsi="Times New Roman"/>
          <w:bCs/>
          <w:sz w:val="24"/>
          <w:szCs w:val="24"/>
          <w:lang w:eastAsia="ru-RU"/>
        </w:rPr>
      </w:pPr>
    </w:p>
    <w:p w:rsidR="00C4038E" w:rsidRPr="00C4038E" w:rsidRDefault="00C4038E" w:rsidP="00EB01E9">
      <w:pPr>
        <w:numPr>
          <w:ilvl w:val="1"/>
          <w:numId w:val="12"/>
        </w:numPr>
        <w:spacing w:after="0" w:line="240" w:lineRule="auto"/>
        <w:ind w:hanging="289"/>
        <w:jc w:val="both"/>
        <w:rPr>
          <w:rFonts w:ascii="Times New Roman" w:hAnsi="Times New Roman"/>
          <w:b/>
          <w:sz w:val="24"/>
          <w:szCs w:val="24"/>
        </w:rPr>
      </w:pPr>
      <w:r w:rsidRPr="00C4038E">
        <w:rPr>
          <w:rFonts w:ascii="Times New Roman" w:hAnsi="Times New Roman"/>
          <w:b/>
          <w:sz w:val="24"/>
          <w:szCs w:val="24"/>
        </w:rPr>
        <w:t>Количество часов на освоение программы профессионального модуля:</w:t>
      </w:r>
    </w:p>
    <w:p w:rsidR="00C4038E" w:rsidRPr="00C4038E" w:rsidRDefault="00C4038E" w:rsidP="00C4038E">
      <w:pPr>
        <w:spacing w:after="0" w:line="240" w:lineRule="auto"/>
        <w:ind w:left="1418"/>
        <w:jc w:val="both"/>
        <w:rPr>
          <w:rFonts w:ascii="Times New Roman" w:hAnsi="Times New Roman"/>
          <w:b/>
          <w:sz w:val="24"/>
          <w:szCs w:val="24"/>
        </w:rPr>
      </w:pPr>
      <w:r w:rsidRPr="00C4038E">
        <w:rPr>
          <w:rFonts w:ascii="Times New Roman" w:hAnsi="Times New Roman"/>
          <w:b/>
          <w:sz w:val="24"/>
          <w:szCs w:val="24"/>
        </w:rPr>
        <w:t>всего - ___</w:t>
      </w:r>
      <w:r w:rsidR="00CE5EE7">
        <w:rPr>
          <w:rFonts w:ascii="Times New Roman" w:hAnsi="Times New Roman"/>
          <w:b/>
          <w:sz w:val="24"/>
          <w:szCs w:val="24"/>
        </w:rPr>
        <w:t>432</w:t>
      </w:r>
      <w:r w:rsidRPr="00C4038E">
        <w:rPr>
          <w:rFonts w:ascii="Times New Roman" w:hAnsi="Times New Roman"/>
          <w:b/>
          <w:sz w:val="24"/>
          <w:szCs w:val="24"/>
        </w:rPr>
        <w:t>____ часов, в том числе:</w:t>
      </w:r>
    </w:p>
    <w:p w:rsidR="00C4038E" w:rsidRPr="00C4038E" w:rsidRDefault="00C4038E" w:rsidP="00C4038E">
      <w:pPr>
        <w:spacing w:after="0" w:line="240" w:lineRule="auto"/>
        <w:ind w:left="1418"/>
        <w:jc w:val="both"/>
        <w:rPr>
          <w:rFonts w:ascii="Times New Roman" w:hAnsi="Times New Roman"/>
          <w:sz w:val="24"/>
          <w:szCs w:val="24"/>
        </w:rPr>
      </w:pPr>
      <w:r w:rsidRPr="00C4038E">
        <w:rPr>
          <w:rFonts w:ascii="Times New Roman" w:hAnsi="Times New Roman"/>
          <w:sz w:val="24"/>
          <w:szCs w:val="24"/>
        </w:rPr>
        <w:t>максимальной учебной нагрузки обучающегося - __</w:t>
      </w:r>
      <w:r w:rsidR="00CE5EE7">
        <w:rPr>
          <w:rFonts w:ascii="Times New Roman" w:hAnsi="Times New Roman"/>
          <w:sz w:val="24"/>
          <w:szCs w:val="24"/>
        </w:rPr>
        <w:t>162</w:t>
      </w:r>
      <w:r w:rsidRPr="00C4038E">
        <w:rPr>
          <w:rFonts w:ascii="Times New Roman" w:hAnsi="Times New Roman"/>
          <w:sz w:val="24"/>
          <w:szCs w:val="24"/>
        </w:rPr>
        <w:t>___ часов, включая:</w:t>
      </w:r>
    </w:p>
    <w:p w:rsidR="00C4038E" w:rsidRPr="00C4038E" w:rsidRDefault="00C4038E" w:rsidP="00C4038E">
      <w:pPr>
        <w:spacing w:after="0" w:line="240" w:lineRule="auto"/>
        <w:ind w:left="1418"/>
        <w:jc w:val="both"/>
        <w:rPr>
          <w:rFonts w:ascii="Times New Roman" w:hAnsi="Times New Roman"/>
          <w:sz w:val="24"/>
          <w:szCs w:val="24"/>
        </w:rPr>
      </w:pPr>
      <w:r w:rsidRPr="00C4038E">
        <w:rPr>
          <w:rFonts w:ascii="Times New Roman" w:hAnsi="Times New Roman"/>
          <w:sz w:val="24"/>
          <w:szCs w:val="24"/>
        </w:rPr>
        <w:t xml:space="preserve">обязательной аудиторной учебной нагрузки обучающегося - </w:t>
      </w:r>
      <w:r w:rsidRPr="00C4038E">
        <w:rPr>
          <w:rFonts w:ascii="Times New Roman" w:hAnsi="Times New Roman"/>
          <w:sz w:val="24"/>
          <w:szCs w:val="24"/>
          <w:u w:val="single"/>
        </w:rPr>
        <w:t>114</w:t>
      </w:r>
      <w:r w:rsidRPr="00C4038E">
        <w:rPr>
          <w:rFonts w:ascii="Times New Roman" w:hAnsi="Times New Roman"/>
          <w:sz w:val="24"/>
          <w:szCs w:val="24"/>
        </w:rPr>
        <w:t>_часов;</w:t>
      </w:r>
    </w:p>
    <w:p w:rsidR="00C4038E" w:rsidRPr="00C4038E" w:rsidRDefault="00C4038E" w:rsidP="00C4038E">
      <w:pPr>
        <w:spacing w:after="0" w:line="240" w:lineRule="auto"/>
        <w:ind w:left="1418"/>
        <w:jc w:val="both"/>
        <w:rPr>
          <w:rFonts w:ascii="Times New Roman" w:hAnsi="Times New Roman"/>
          <w:sz w:val="24"/>
          <w:szCs w:val="24"/>
        </w:rPr>
      </w:pPr>
      <w:r w:rsidRPr="00C4038E">
        <w:rPr>
          <w:rFonts w:ascii="Times New Roman" w:hAnsi="Times New Roman"/>
          <w:sz w:val="24"/>
          <w:szCs w:val="24"/>
        </w:rPr>
        <w:t>самостоятельной работы обучающегося - __</w:t>
      </w:r>
      <w:r w:rsidR="00CE5EE7">
        <w:rPr>
          <w:rFonts w:ascii="Times New Roman" w:hAnsi="Times New Roman"/>
          <w:sz w:val="24"/>
          <w:szCs w:val="24"/>
        </w:rPr>
        <w:t>48</w:t>
      </w:r>
      <w:r w:rsidRPr="00C4038E">
        <w:rPr>
          <w:rFonts w:ascii="Times New Roman" w:hAnsi="Times New Roman"/>
          <w:sz w:val="24"/>
          <w:szCs w:val="24"/>
        </w:rPr>
        <w:t xml:space="preserve"> часов;</w:t>
      </w:r>
    </w:p>
    <w:p w:rsidR="00C4038E" w:rsidRPr="00F55403" w:rsidRDefault="00C4038E" w:rsidP="00F55403">
      <w:pPr>
        <w:spacing w:after="0" w:line="240" w:lineRule="auto"/>
        <w:ind w:left="1418"/>
        <w:jc w:val="both"/>
        <w:rPr>
          <w:rFonts w:ascii="Times New Roman" w:hAnsi="Times New Roman"/>
          <w:sz w:val="24"/>
          <w:szCs w:val="24"/>
        </w:rPr>
      </w:pPr>
      <w:r w:rsidRPr="00C4038E">
        <w:rPr>
          <w:rFonts w:ascii="Times New Roman" w:hAnsi="Times New Roman"/>
          <w:sz w:val="24"/>
          <w:szCs w:val="24"/>
        </w:rPr>
        <w:t>учебной и производственной практики - __</w:t>
      </w:r>
      <w:r w:rsidR="00CE5EE7">
        <w:rPr>
          <w:rFonts w:ascii="Times New Roman" w:hAnsi="Times New Roman"/>
          <w:sz w:val="24"/>
          <w:szCs w:val="24"/>
        </w:rPr>
        <w:t>270</w:t>
      </w:r>
      <w:r w:rsidRPr="00C4038E">
        <w:rPr>
          <w:rFonts w:ascii="Times New Roman" w:hAnsi="Times New Roman"/>
          <w:sz w:val="24"/>
          <w:szCs w:val="24"/>
        </w:rPr>
        <w:t>___ часов.</w:t>
      </w:r>
    </w:p>
    <w:p w:rsidR="00C4038E" w:rsidRDefault="00C4038E" w:rsidP="002D5A70">
      <w:pPr>
        <w:autoSpaceDE w:val="0"/>
        <w:autoSpaceDN w:val="0"/>
        <w:adjustRightInd w:val="0"/>
        <w:spacing w:after="0" w:line="240" w:lineRule="auto"/>
        <w:ind w:firstLine="709"/>
        <w:rPr>
          <w:rFonts w:ascii="Times New Roman" w:hAnsi="Times New Roman"/>
          <w:b/>
          <w:sz w:val="24"/>
          <w:szCs w:val="24"/>
        </w:rPr>
      </w:pPr>
    </w:p>
    <w:p w:rsidR="002D5A70" w:rsidRPr="002D5A70" w:rsidRDefault="0043158B" w:rsidP="002D5A70">
      <w:pPr>
        <w:autoSpaceDE w:val="0"/>
        <w:autoSpaceDN w:val="0"/>
        <w:adjustRightInd w:val="0"/>
        <w:spacing w:after="0" w:line="240" w:lineRule="auto"/>
        <w:ind w:firstLine="709"/>
        <w:rPr>
          <w:rFonts w:ascii="Times New Roman" w:hAnsi="Times New Roman"/>
          <w:b/>
          <w:sz w:val="24"/>
          <w:szCs w:val="24"/>
        </w:rPr>
      </w:pPr>
      <w:r w:rsidRPr="002D5A70">
        <w:rPr>
          <w:rFonts w:ascii="Times New Roman" w:hAnsi="Times New Roman"/>
          <w:b/>
          <w:sz w:val="24"/>
          <w:szCs w:val="24"/>
        </w:rPr>
        <w:t xml:space="preserve">1.4. </w:t>
      </w:r>
      <w:r w:rsidR="002D5A70" w:rsidRPr="002D5A70">
        <w:rPr>
          <w:rFonts w:ascii="Times New Roman" w:hAnsi="Times New Roman"/>
          <w:b/>
          <w:sz w:val="24"/>
          <w:szCs w:val="24"/>
        </w:rPr>
        <w:t>Использование часов вариативной части ОПОП</w:t>
      </w:r>
    </w:p>
    <w:p w:rsidR="002D5A70" w:rsidRPr="009E55A0" w:rsidRDefault="002D5A70" w:rsidP="002D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5"/>
        <w:gridCol w:w="5563"/>
      </w:tblGrid>
      <w:tr w:rsidR="002D5A70" w:rsidRPr="009E55A0" w:rsidTr="003C10E4">
        <w:trPr>
          <w:trHeight w:val="293"/>
        </w:trPr>
        <w:tc>
          <w:tcPr>
            <w:tcW w:w="2943" w:type="dxa"/>
            <w:shd w:val="clear" w:color="auto" w:fill="auto"/>
          </w:tcPr>
          <w:p w:rsidR="002D5A70" w:rsidRPr="002D5A70" w:rsidRDefault="002D5A70" w:rsidP="002D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center"/>
              <w:rPr>
                <w:rFonts w:ascii="Times New Roman" w:eastAsia="Calibri" w:hAnsi="Times New Roman"/>
                <w:sz w:val="20"/>
                <w:szCs w:val="20"/>
              </w:rPr>
            </w:pPr>
            <w:r w:rsidRPr="002D5A70">
              <w:rPr>
                <w:rFonts w:ascii="Times New Roman" w:eastAsia="Calibri" w:hAnsi="Times New Roman"/>
                <w:sz w:val="20"/>
                <w:szCs w:val="20"/>
              </w:rPr>
              <w:t>Название  учебной дисциплины</w:t>
            </w:r>
          </w:p>
        </w:tc>
        <w:tc>
          <w:tcPr>
            <w:tcW w:w="1275" w:type="dxa"/>
            <w:shd w:val="clear" w:color="auto" w:fill="auto"/>
          </w:tcPr>
          <w:p w:rsidR="002D5A70" w:rsidRPr="002D5A70" w:rsidRDefault="002D5A70" w:rsidP="002D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center"/>
              <w:rPr>
                <w:rFonts w:ascii="Times New Roman" w:eastAsia="Calibri" w:hAnsi="Times New Roman"/>
                <w:sz w:val="20"/>
                <w:szCs w:val="20"/>
              </w:rPr>
            </w:pPr>
            <w:r w:rsidRPr="002D5A70">
              <w:rPr>
                <w:rFonts w:ascii="Times New Roman" w:eastAsia="Calibri" w:hAnsi="Times New Roman"/>
                <w:sz w:val="20"/>
                <w:szCs w:val="20"/>
              </w:rPr>
              <w:t>Количество часов</w:t>
            </w:r>
          </w:p>
        </w:tc>
        <w:tc>
          <w:tcPr>
            <w:tcW w:w="5563" w:type="dxa"/>
            <w:shd w:val="clear" w:color="auto" w:fill="auto"/>
          </w:tcPr>
          <w:p w:rsidR="002D5A70" w:rsidRPr="002D5A70" w:rsidRDefault="002D5A70" w:rsidP="002D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center"/>
              <w:rPr>
                <w:rFonts w:ascii="Times New Roman" w:eastAsia="Calibri" w:hAnsi="Times New Roman"/>
                <w:sz w:val="20"/>
                <w:szCs w:val="20"/>
              </w:rPr>
            </w:pPr>
            <w:r w:rsidRPr="002D5A70">
              <w:rPr>
                <w:rFonts w:ascii="Times New Roman" w:eastAsia="Calibri" w:hAnsi="Times New Roman"/>
                <w:sz w:val="20"/>
                <w:szCs w:val="20"/>
              </w:rPr>
              <w:t>Обоснование</w:t>
            </w:r>
          </w:p>
        </w:tc>
      </w:tr>
      <w:tr w:rsidR="002D5A70" w:rsidRPr="009E55A0" w:rsidTr="002D5A70">
        <w:tc>
          <w:tcPr>
            <w:tcW w:w="2943" w:type="dxa"/>
            <w:shd w:val="clear" w:color="auto" w:fill="auto"/>
          </w:tcPr>
          <w:p w:rsidR="002D5A70" w:rsidRPr="002D5A70" w:rsidRDefault="002D5A70" w:rsidP="002D5A70">
            <w:pPr>
              <w:spacing w:after="0" w:line="240" w:lineRule="auto"/>
              <w:rPr>
                <w:rFonts w:ascii="Times New Roman" w:hAnsi="Times New Roman"/>
                <w:b/>
                <w:sz w:val="20"/>
                <w:szCs w:val="20"/>
              </w:rPr>
            </w:pPr>
            <w:r w:rsidRPr="002D5A70">
              <w:rPr>
                <w:rStyle w:val="FontStyle175"/>
                <w:b w:val="0"/>
              </w:rPr>
              <w:t>ПМ. 01 Техническое обслуживание и ремонт технологических компрессоров, насосов, компрессорных и насосных установок, оборудования для осушки газа</w:t>
            </w:r>
          </w:p>
        </w:tc>
        <w:tc>
          <w:tcPr>
            <w:tcW w:w="1275" w:type="dxa"/>
            <w:shd w:val="clear" w:color="auto" w:fill="auto"/>
          </w:tcPr>
          <w:p w:rsidR="002D5A70" w:rsidRPr="00690EFE" w:rsidRDefault="002D5A70" w:rsidP="002D5A70">
            <w:pPr>
              <w:spacing w:after="0" w:line="240" w:lineRule="auto"/>
              <w:jc w:val="center"/>
              <w:rPr>
                <w:rFonts w:ascii="Times New Roman" w:hAnsi="Times New Roman"/>
                <w:sz w:val="20"/>
                <w:szCs w:val="20"/>
              </w:rPr>
            </w:pPr>
            <w:r w:rsidRPr="00690EFE">
              <w:rPr>
                <w:rFonts w:ascii="Times New Roman" w:hAnsi="Times New Roman"/>
                <w:sz w:val="20"/>
                <w:szCs w:val="20"/>
              </w:rPr>
              <w:t>60</w:t>
            </w:r>
          </w:p>
        </w:tc>
        <w:tc>
          <w:tcPr>
            <w:tcW w:w="5563" w:type="dxa"/>
            <w:shd w:val="clear" w:color="auto" w:fill="auto"/>
          </w:tcPr>
          <w:p w:rsidR="002D5A70" w:rsidRPr="002D5A70" w:rsidRDefault="002D5A70" w:rsidP="002D5A70">
            <w:pPr>
              <w:pStyle w:val="ad"/>
              <w:rPr>
                <w:rFonts w:ascii="Times New Roman" w:hAnsi="Times New Roman" w:cs="Times New Roman"/>
                <w:sz w:val="20"/>
                <w:szCs w:val="20"/>
              </w:rPr>
            </w:pPr>
            <w:r w:rsidRPr="002D5A70">
              <w:rPr>
                <w:rFonts w:ascii="Times New Roman" w:hAnsi="Times New Roman" w:cs="Times New Roman"/>
                <w:sz w:val="20"/>
                <w:szCs w:val="20"/>
              </w:rPr>
              <w:t xml:space="preserve">Решение цикловой комиссии: с целью восполнения недостатка времени отведенного на изучение профессионального модуля </w:t>
            </w:r>
            <w:r w:rsidRPr="002D5A70">
              <w:rPr>
                <w:rStyle w:val="FontStyle175"/>
                <w:b w:val="0"/>
              </w:rPr>
              <w:t>ПМ.01 Техническое обслуживание и ремонт технологических компрессоров, насосов, компрессорных и насосных установок, оборудования для осушки газа</w:t>
            </w:r>
          </w:p>
        </w:tc>
      </w:tr>
    </w:tbl>
    <w:p w:rsidR="00791B36" w:rsidRDefault="00791B36" w:rsidP="00AD686F">
      <w:pPr>
        <w:autoSpaceDE w:val="0"/>
        <w:autoSpaceDN w:val="0"/>
        <w:adjustRightInd w:val="0"/>
        <w:spacing w:after="0" w:line="240" w:lineRule="auto"/>
        <w:rPr>
          <w:rFonts w:ascii="Times New Roman" w:hAnsi="Times New Roman"/>
          <w:b/>
          <w:bCs/>
          <w:sz w:val="24"/>
          <w:szCs w:val="24"/>
          <w:lang w:eastAsia="ru-RU"/>
        </w:rPr>
      </w:pPr>
    </w:p>
    <w:p w:rsidR="00AD686F" w:rsidRDefault="00AD686F" w:rsidP="00AD686F">
      <w:pPr>
        <w:autoSpaceDE w:val="0"/>
        <w:autoSpaceDN w:val="0"/>
        <w:adjustRightInd w:val="0"/>
        <w:spacing w:after="0" w:line="240" w:lineRule="auto"/>
        <w:rPr>
          <w:rFonts w:ascii="Times New Roman" w:hAnsi="Times New Roman"/>
          <w:b/>
          <w:bCs/>
          <w:sz w:val="24"/>
          <w:szCs w:val="24"/>
          <w:lang w:eastAsia="ru-RU"/>
        </w:rPr>
      </w:pPr>
    </w:p>
    <w:p w:rsidR="0043158B" w:rsidRDefault="0043158B" w:rsidP="0043158B">
      <w:pPr>
        <w:autoSpaceDE w:val="0"/>
        <w:autoSpaceDN w:val="0"/>
        <w:adjustRightInd w:val="0"/>
        <w:spacing w:after="0" w:line="240" w:lineRule="auto"/>
        <w:jc w:val="center"/>
        <w:rPr>
          <w:rFonts w:ascii="Times New Roman" w:hAnsi="Times New Roman"/>
          <w:b/>
          <w:caps/>
          <w:color w:val="000000"/>
          <w:sz w:val="24"/>
        </w:rPr>
      </w:pPr>
      <w:r>
        <w:rPr>
          <w:rFonts w:ascii="Times New Roman" w:hAnsi="Times New Roman"/>
          <w:b/>
          <w:bCs/>
          <w:sz w:val="24"/>
          <w:szCs w:val="24"/>
          <w:lang w:eastAsia="ru-RU"/>
        </w:rPr>
        <w:t>2</w:t>
      </w:r>
      <w:r w:rsidRPr="009D5287">
        <w:rPr>
          <w:rFonts w:ascii="Times New Roman" w:hAnsi="Times New Roman"/>
          <w:b/>
          <w:bCs/>
          <w:sz w:val="24"/>
          <w:szCs w:val="24"/>
          <w:lang w:eastAsia="ru-RU"/>
        </w:rPr>
        <w:t xml:space="preserve">. </w:t>
      </w:r>
      <w:r w:rsidRPr="00C95C86">
        <w:rPr>
          <w:rFonts w:ascii="Times New Roman" w:hAnsi="Times New Roman"/>
          <w:b/>
          <w:caps/>
          <w:color w:val="000000"/>
          <w:sz w:val="24"/>
        </w:rPr>
        <w:t>результаты освоения профессионального модуля</w:t>
      </w:r>
    </w:p>
    <w:p w:rsidR="0043158B" w:rsidRDefault="0043158B" w:rsidP="0043158B">
      <w:pPr>
        <w:autoSpaceDE w:val="0"/>
        <w:autoSpaceDN w:val="0"/>
        <w:adjustRightInd w:val="0"/>
        <w:spacing w:after="0" w:line="240" w:lineRule="auto"/>
        <w:jc w:val="center"/>
        <w:rPr>
          <w:rFonts w:ascii="Times New Roman" w:hAnsi="Times New Roman"/>
          <w:b/>
          <w:bCs/>
          <w:sz w:val="24"/>
          <w:szCs w:val="24"/>
          <w:lang w:eastAsia="ru-RU"/>
        </w:rPr>
      </w:pPr>
      <w:r w:rsidRPr="00EB363A">
        <w:rPr>
          <w:rFonts w:ascii="Times New Roman" w:hAnsi="Times New Roman"/>
          <w:b/>
          <w:bCs/>
          <w:sz w:val="24"/>
          <w:szCs w:val="24"/>
          <w:lang w:eastAsia="ru-RU"/>
        </w:rPr>
        <w:t>ПМ. 01</w:t>
      </w:r>
      <w:r>
        <w:rPr>
          <w:rFonts w:ascii="Times New Roman" w:hAnsi="Times New Roman"/>
          <w:b/>
          <w:bCs/>
          <w:sz w:val="24"/>
          <w:szCs w:val="24"/>
          <w:lang w:eastAsia="ru-RU"/>
        </w:rPr>
        <w:t>.</w:t>
      </w:r>
      <w:r w:rsidRPr="00EB363A">
        <w:rPr>
          <w:rFonts w:ascii="Times New Roman" w:hAnsi="Times New Roman"/>
          <w:b/>
          <w:bCs/>
          <w:sz w:val="24"/>
          <w:szCs w:val="24"/>
          <w:lang w:eastAsia="ru-RU"/>
        </w:rPr>
        <w:t xml:space="preserve"> Техническое обслуживание и ремонт технологических компрессоров, насосов,</w:t>
      </w:r>
      <w:r>
        <w:rPr>
          <w:rFonts w:ascii="Times New Roman" w:hAnsi="Times New Roman"/>
          <w:b/>
          <w:bCs/>
          <w:sz w:val="24"/>
          <w:szCs w:val="24"/>
          <w:lang w:eastAsia="ru-RU"/>
        </w:rPr>
        <w:t xml:space="preserve"> </w:t>
      </w:r>
      <w:r w:rsidRPr="00EB363A">
        <w:rPr>
          <w:rFonts w:ascii="Times New Roman" w:hAnsi="Times New Roman"/>
          <w:b/>
          <w:bCs/>
          <w:sz w:val="24"/>
          <w:szCs w:val="24"/>
          <w:lang w:eastAsia="ru-RU"/>
        </w:rPr>
        <w:t>компрессорных и насосных установок, оборудования для осушки газа</w:t>
      </w:r>
    </w:p>
    <w:p w:rsidR="0043158B" w:rsidRDefault="0043158B" w:rsidP="0043158B">
      <w:pPr>
        <w:autoSpaceDE w:val="0"/>
        <w:autoSpaceDN w:val="0"/>
        <w:adjustRightInd w:val="0"/>
        <w:spacing w:after="0" w:line="240" w:lineRule="auto"/>
        <w:jc w:val="center"/>
        <w:rPr>
          <w:rFonts w:ascii="Times New Roman" w:hAnsi="Times New Roman"/>
          <w:b/>
          <w:bCs/>
          <w:sz w:val="24"/>
          <w:szCs w:val="24"/>
          <w:lang w:eastAsia="ru-RU"/>
        </w:rPr>
      </w:pPr>
    </w:p>
    <w:p w:rsidR="0043158B" w:rsidRDefault="0043158B" w:rsidP="0043158B">
      <w:pPr>
        <w:autoSpaceDE w:val="0"/>
        <w:autoSpaceDN w:val="0"/>
        <w:adjustRightInd w:val="0"/>
        <w:spacing w:after="0" w:line="240" w:lineRule="auto"/>
        <w:ind w:firstLine="709"/>
        <w:jc w:val="both"/>
        <w:rPr>
          <w:rFonts w:ascii="Times New Roman" w:hAnsi="Times New Roman"/>
          <w:bCs/>
          <w:sz w:val="24"/>
          <w:szCs w:val="24"/>
          <w:lang w:eastAsia="ru-RU"/>
        </w:rPr>
      </w:pPr>
      <w:r w:rsidRPr="00C95C86">
        <w:rPr>
          <w:rFonts w:ascii="Times New Roman" w:hAnsi="Times New Roman"/>
          <w:bCs/>
          <w:sz w:val="24"/>
          <w:szCs w:val="24"/>
          <w:lang w:eastAsia="ru-RU"/>
        </w:rPr>
        <w:t>Результатом освоения</w:t>
      </w:r>
      <w:r>
        <w:rPr>
          <w:rFonts w:ascii="Times New Roman" w:hAnsi="Times New Roman"/>
          <w:bCs/>
          <w:sz w:val="24"/>
          <w:szCs w:val="24"/>
          <w:lang w:eastAsia="ru-RU"/>
        </w:rPr>
        <w:t xml:space="preserve"> программы профессионального модуля является овладение обучающимися видом профессиональной деятельности (ВПД) – техническое обслуживание и ремонт технологических компрессоров, насосов, компрессорных и насосных установок, оборудования для осушки газа, в том числе профессиональными и общими компетенциями:</w:t>
      </w:r>
    </w:p>
    <w:p w:rsidR="0043158B" w:rsidRDefault="0043158B" w:rsidP="0043158B">
      <w:pPr>
        <w:autoSpaceDE w:val="0"/>
        <w:autoSpaceDN w:val="0"/>
        <w:adjustRightInd w:val="0"/>
        <w:spacing w:after="0" w:line="240" w:lineRule="auto"/>
        <w:ind w:firstLine="709"/>
        <w:jc w:val="both"/>
        <w:rPr>
          <w:rFonts w:ascii="Times New Roman" w:hAnsi="Times New Roman"/>
          <w:bCs/>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7654"/>
      </w:tblGrid>
      <w:tr w:rsidR="0043158B" w:rsidRPr="003E7732" w:rsidTr="002D5A70">
        <w:trPr>
          <w:trHeight w:val="128"/>
          <w:jc w:val="center"/>
        </w:trPr>
        <w:tc>
          <w:tcPr>
            <w:tcW w:w="1832" w:type="dxa"/>
            <w:vAlign w:val="center"/>
          </w:tcPr>
          <w:p w:rsidR="0043158B" w:rsidRPr="003E7732" w:rsidRDefault="0043158B" w:rsidP="002D5A70">
            <w:pPr>
              <w:tabs>
                <w:tab w:val="center" w:pos="2284"/>
              </w:tabs>
              <w:autoSpaceDE w:val="0"/>
              <w:autoSpaceDN w:val="0"/>
              <w:adjustRightInd w:val="0"/>
              <w:spacing w:after="0" w:line="240" w:lineRule="auto"/>
              <w:jc w:val="center"/>
              <w:rPr>
                <w:rFonts w:ascii="Times New Roman" w:hAnsi="Times New Roman"/>
                <w:b/>
                <w:bCs/>
                <w:sz w:val="20"/>
                <w:szCs w:val="24"/>
                <w:lang w:eastAsia="ru-RU"/>
              </w:rPr>
            </w:pPr>
            <w:r w:rsidRPr="003E7732">
              <w:rPr>
                <w:rFonts w:ascii="Times New Roman" w:hAnsi="Times New Roman"/>
                <w:b/>
                <w:bCs/>
                <w:sz w:val="20"/>
                <w:szCs w:val="24"/>
                <w:lang w:eastAsia="ru-RU"/>
              </w:rPr>
              <w:t>Код компетенции</w:t>
            </w:r>
          </w:p>
        </w:tc>
        <w:tc>
          <w:tcPr>
            <w:tcW w:w="7654" w:type="dxa"/>
            <w:vAlign w:val="center"/>
          </w:tcPr>
          <w:p w:rsidR="0043158B" w:rsidRPr="003E7732" w:rsidRDefault="0043158B" w:rsidP="002D5A70">
            <w:pPr>
              <w:autoSpaceDE w:val="0"/>
              <w:autoSpaceDN w:val="0"/>
              <w:adjustRightInd w:val="0"/>
              <w:spacing w:after="0" w:line="240" w:lineRule="auto"/>
              <w:rPr>
                <w:rFonts w:ascii="Times New Roman" w:hAnsi="Times New Roman"/>
                <w:b/>
                <w:bCs/>
                <w:sz w:val="20"/>
                <w:szCs w:val="24"/>
                <w:lang w:eastAsia="ru-RU"/>
              </w:rPr>
            </w:pPr>
            <w:r w:rsidRPr="003E7732">
              <w:rPr>
                <w:rFonts w:ascii="Times New Roman" w:hAnsi="Times New Roman"/>
                <w:b/>
                <w:bCs/>
                <w:sz w:val="20"/>
                <w:szCs w:val="24"/>
                <w:lang w:eastAsia="ru-RU"/>
              </w:rPr>
              <w:t>Наименование результата обучения</w:t>
            </w:r>
          </w:p>
        </w:tc>
      </w:tr>
      <w:tr w:rsidR="00E672F9" w:rsidRPr="003E7732" w:rsidTr="002D5A70">
        <w:trPr>
          <w:trHeight w:val="128"/>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ПК 1.1.</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Выявляет и устраняет неисправности в работе оборудования и коммуникаций.</w:t>
            </w:r>
          </w:p>
        </w:tc>
      </w:tr>
      <w:tr w:rsidR="00E672F9" w:rsidRPr="003E7732" w:rsidTr="002D5A70">
        <w:trPr>
          <w:trHeight w:val="128"/>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lastRenderedPageBreak/>
              <w:t>ПК 1.2.</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Выводит технологическое оборудование в ремонт, участвует в сдаче и приемке его из ремонта.</w:t>
            </w:r>
          </w:p>
        </w:tc>
      </w:tr>
      <w:tr w:rsidR="00E672F9" w:rsidRPr="003E7732" w:rsidTr="002D5A70">
        <w:trPr>
          <w:trHeight w:val="128"/>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ПК 1.3.</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Соблюдает правила безопасности при ремонте оборудования и установок.</w:t>
            </w:r>
          </w:p>
        </w:tc>
      </w:tr>
      <w:tr w:rsidR="00E672F9" w:rsidRPr="003E7732" w:rsidTr="002D5A70">
        <w:trPr>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1</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Понимает сущность и социальную значимость будущей профессии, проявляет к ней устойчивый интерес.</w:t>
            </w:r>
          </w:p>
        </w:tc>
      </w:tr>
      <w:tr w:rsidR="00E672F9" w:rsidRPr="003E7732" w:rsidTr="002D5A70">
        <w:trPr>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2</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Организовывает собственную деятельность, исходя из цели и способов ее достижения, определенных руководителем.</w:t>
            </w:r>
          </w:p>
        </w:tc>
      </w:tr>
      <w:tr w:rsidR="00E672F9" w:rsidRPr="003E7732" w:rsidTr="002D5A70">
        <w:trPr>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3</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Анализирует рабочую ситуацию, осуществляет текущий и итоговый контроль, оценку и коррекцию собственной деятельности, несет ответственность за результаты своей работы.</w:t>
            </w:r>
          </w:p>
        </w:tc>
      </w:tr>
      <w:tr w:rsidR="00E672F9" w:rsidRPr="003E7732" w:rsidTr="002D5A70">
        <w:trPr>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4</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Осуществляет поиск информации, необходимой для эффективного выполнения профессиональных задач.</w:t>
            </w:r>
          </w:p>
        </w:tc>
      </w:tr>
      <w:tr w:rsidR="00E672F9" w:rsidRPr="003E7732" w:rsidTr="002D5A70">
        <w:trPr>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5</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Использует информационно-коммуникационные технологии в профессиональной деятельности.</w:t>
            </w:r>
          </w:p>
        </w:tc>
      </w:tr>
      <w:tr w:rsidR="00E672F9" w:rsidRPr="003E7732" w:rsidTr="002D5A70">
        <w:trPr>
          <w:trHeight w:val="70"/>
          <w:jc w:val="center"/>
        </w:trPr>
        <w:tc>
          <w:tcPr>
            <w:tcW w:w="1832" w:type="dxa"/>
            <w:vAlign w:val="center"/>
          </w:tcPr>
          <w:p w:rsidR="00E672F9" w:rsidRPr="003E7732" w:rsidRDefault="00E672F9" w:rsidP="00E672F9">
            <w:pPr>
              <w:autoSpaceDE w:val="0"/>
              <w:autoSpaceDN w:val="0"/>
              <w:adjustRightInd w:val="0"/>
              <w:spacing w:after="0" w:line="240" w:lineRule="auto"/>
              <w:jc w:val="center"/>
              <w:rPr>
                <w:rFonts w:ascii="Times New Roman" w:hAnsi="Times New Roman"/>
                <w:bCs/>
                <w:sz w:val="20"/>
                <w:szCs w:val="24"/>
                <w:lang w:eastAsia="ru-RU"/>
              </w:rPr>
            </w:pPr>
            <w:r w:rsidRPr="003E7732">
              <w:rPr>
                <w:rFonts w:ascii="Times New Roman" w:hAnsi="Times New Roman"/>
                <w:bCs/>
                <w:sz w:val="20"/>
                <w:szCs w:val="24"/>
                <w:lang w:eastAsia="ru-RU"/>
              </w:rPr>
              <w:t>ОК 6</w:t>
            </w:r>
          </w:p>
        </w:tc>
        <w:tc>
          <w:tcPr>
            <w:tcW w:w="7654" w:type="dxa"/>
            <w:vAlign w:val="center"/>
          </w:tcPr>
          <w:p w:rsidR="00E672F9" w:rsidRPr="003E7732" w:rsidRDefault="00E672F9" w:rsidP="00E672F9">
            <w:pPr>
              <w:autoSpaceDE w:val="0"/>
              <w:autoSpaceDN w:val="0"/>
              <w:adjustRightInd w:val="0"/>
              <w:spacing w:after="0" w:line="240" w:lineRule="auto"/>
              <w:rPr>
                <w:rFonts w:ascii="Times New Roman" w:hAnsi="Times New Roman"/>
                <w:bCs/>
                <w:sz w:val="20"/>
                <w:szCs w:val="24"/>
                <w:lang w:eastAsia="ru-RU"/>
              </w:rPr>
            </w:pPr>
            <w:r w:rsidRPr="003E7732">
              <w:rPr>
                <w:rFonts w:ascii="Times New Roman" w:hAnsi="Times New Roman"/>
                <w:bCs/>
                <w:sz w:val="20"/>
                <w:szCs w:val="24"/>
                <w:lang w:eastAsia="ru-RU"/>
              </w:rPr>
              <w:t>Работает в команде, эффективно общается с коллегами, руководством, клиентами.</w:t>
            </w:r>
          </w:p>
        </w:tc>
      </w:tr>
    </w:tbl>
    <w:p w:rsidR="00824855" w:rsidRDefault="00824855" w:rsidP="002D5A70">
      <w:pPr>
        <w:autoSpaceDE w:val="0"/>
        <w:autoSpaceDN w:val="0"/>
        <w:adjustRightInd w:val="0"/>
        <w:spacing w:after="0" w:line="240" w:lineRule="auto"/>
        <w:jc w:val="center"/>
        <w:rPr>
          <w:rFonts w:ascii="Times New Roman" w:hAnsi="Times New Roman"/>
          <w:b/>
          <w:bCs/>
          <w:sz w:val="24"/>
          <w:szCs w:val="24"/>
          <w:lang w:eastAsia="ru-RU"/>
        </w:rPr>
        <w:sectPr w:rsidR="00824855" w:rsidSect="00423D78">
          <w:footerReference w:type="default" r:id="rId8"/>
          <w:pgSz w:w="11906" w:h="16838"/>
          <w:pgMar w:top="1134" w:right="851" w:bottom="1134" w:left="1418" w:header="227" w:footer="227" w:gutter="0"/>
          <w:cols w:space="708"/>
          <w:titlePg/>
          <w:docGrid w:linePitch="360"/>
        </w:sectPr>
      </w:pPr>
    </w:p>
    <w:p w:rsidR="0043158B" w:rsidRDefault="0043158B" w:rsidP="002D5A70">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 xml:space="preserve">3. </w:t>
      </w:r>
      <w:r w:rsidRPr="009D5287">
        <w:rPr>
          <w:rFonts w:ascii="Times New Roman" w:hAnsi="Times New Roman"/>
          <w:b/>
          <w:bCs/>
          <w:sz w:val="24"/>
          <w:szCs w:val="24"/>
          <w:lang w:eastAsia="ru-RU"/>
        </w:rPr>
        <w:t>СТРУКТУРА И СОДЕРЖАНИЕ ПРОФЕССИОНАЛЬНОГО МОДУЛЯ</w:t>
      </w:r>
    </w:p>
    <w:p w:rsidR="0043158B" w:rsidRDefault="0043158B" w:rsidP="0043158B">
      <w:pPr>
        <w:autoSpaceDE w:val="0"/>
        <w:autoSpaceDN w:val="0"/>
        <w:adjustRightInd w:val="0"/>
        <w:spacing w:after="0" w:line="240" w:lineRule="auto"/>
        <w:jc w:val="center"/>
        <w:rPr>
          <w:rFonts w:ascii="Times New Roman" w:hAnsi="Times New Roman"/>
          <w:b/>
          <w:bCs/>
          <w:sz w:val="24"/>
          <w:szCs w:val="24"/>
          <w:lang w:eastAsia="ru-RU"/>
        </w:rPr>
      </w:pPr>
      <w:r w:rsidRPr="00EB363A">
        <w:rPr>
          <w:rFonts w:ascii="Times New Roman" w:hAnsi="Times New Roman"/>
          <w:b/>
          <w:bCs/>
          <w:sz w:val="24"/>
          <w:szCs w:val="24"/>
          <w:lang w:eastAsia="ru-RU"/>
        </w:rPr>
        <w:t>ПМ. 01</w:t>
      </w:r>
      <w:r>
        <w:rPr>
          <w:rFonts w:ascii="Times New Roman" w:hAnsi="Times New Roman"/>
          <w:b/>
          <w:bCs/>
          <w:sz w:val="24"/>
          <w:szCs w:val="24"/>
          <w:lang w:eastAsia="ru-RU"/>
        </w:rPr>
        <w:t>.</w:t>
      </w:r>
      <w:r w:rsidRPr="00EB363A">
        <w:rPr>
          <w:rFonts w:ascii="Times New Roman" w:hAnsi="Times New Roman"/>
          <w:b/>
          <w:bCs/>
          <w:sz w:val="24"/>
          <w:szCs w:val="24"/>
          <w:lang w:eastAsia="ru-RU"/>
        </w:rPr>
        <w:t xml:space="preserve"> Техническое обслуживание и ремонт технологических компрессоров, насосов,</w:t>
      </w:r>
      <w:r>
        <w:rPr>
          <w:rFonts w:ascii="Times New Roman" w:hAnsi="Times New Roman"/>
          <w:b/>
          <w:bCs/>
          <w:sz w:val="24"/>
          <w:szCs w:val="24"/>
          <w:lang w:eastAsia="ru-RU"/>
        </w:rPr>
        <w:t xml:space="preserve"> </w:t>
      </w:r>
      <w:r w:rsidRPr="00EB363A">
        <w:rPr>
          <w:rFonts w:ascii="Times New Roman" w:hAnsi="Times New Roman"/>
          <w:b/>
          <w:bCs/>
          <w:sz w:val="24"/>
          <w:szCs w:val="24"/>
          <w:lang w:eastAsia="ru-RU"/>
        </w:rPr>
        <w:t>компрессорных и насосных установок, оборудования для осушки газа</w:t>
      </w:r>
    </w:p>
    <w:p w:rsidR="0043158B" w:rsidRPr="009D5287" w:rsidRDefault="0043158B" w:rsidP="0043158B">
      <w:pPr>
        <w:autoSpaceDE w:val="0"/>
        <w:autoSpaceDN w:val="0"/>
        <w:adjustRightInd w:val="0"/>
        <w:spacing w:after="0" w:line="240" w:lineRule="auto"/>
        <w:rPr>
          <w:rFonts w:ascii="Times New Roman" w:hAnsi="Times New Roman"/>
          <w:b/>
          <w:bCs/>
          <w:sz w:val="24"/>
          <w:szCs w:val="24"/>
          <w:lang w:eastAsia="ru-RU"/>
        </w:rPr>
      </w:pPr>
    </w:p>
    <w:p w:rsidR="0043158B" w:rsidRDefault="0043158B" w:rsidP="009A4FF6">
      <w:pPr>
        <w:autoSpaceDE w:val="0"/>
        <w:autoSpaceDN w:val="0"/>
        <w:adjustRightInd w:val="0"/>
        <w:spacing w:after="0" w:line="240" w:lineRule="auto"/>
        <w:ind w:firstLine="426"/>
        <w:rPr>
          <w:rFonts w:ascii="Times New Roman" w:hAnsi="Times New Roman"/>
          <w:b/>
          <w:bCs/>
          <w:sz w:val="24"/>
          <w:szCs w:val="24"/>
          <w:lang w:eastAsia="ru-RU"/>
        </w:rPr>
      </w:pPr>
      <w:r>
        <w:rPr>
          <w:rFonts w:ascii="Times New Roman" w:hAnsi="Times New Roman"/>
          <w:b/>
          <w:bCs/>
          <w:sz w:val="24"/>
          <w:szCs w:val="24"/>
          <w:lang w:eastAsia="ru-RU"/>
        </w:rPr>
        <w:t>3</w:t>
      </w:r>
      <w:r w:rsidRPr="009D5287">
        <w:rPr>
          <w:rFonts w:ascii="Times New Roman" w:hAnsi="Times New Roman"/>
          <w:b/>
          <w:bCs/>
          <w:sz w:val="24"/>
          <w:szCs w:val="24"/>
          <w:lang w:eastAsia="ru-RU"/>
        </w:rPr>
        <w:t xml:space="preserve">.1. </w:t>
      </w:r>
      <w:r w:rsidR="009A4FF6">
        <w:rPr>
          <w:rFonts w:ascii="Times New Roman" w:hAnsi="Times New Roman"/>
          <w:b/>
          <w:bCs/>
          <w:sz w:val="24"/>
          <w:szCs w:val="24"/>
          <w:lang w:eastAsia="ru-RU"/>
        </w:rPr>
        <w:t>Структура</w:t>
      </w:r>
      <w:r w:rsidRPr="009D5287">
        <w:rPr>
          <w:rFonts w:ascii="Times New Roman" w:hAnsi="Times New Roman"/>
          <w:b/>
          <w:bCs/>
          <w:sz w:val="24"/>
          <w:szCs w:val="24"/>
          <w:lang w:eastAsia="ru-RU"/>
        </w:rPr>
        <w:t xml:space="preserve"> профессионального модуля</w:t>
      </w:r>
    </w:p>
    <w:p w:rsidR="0043158B" w:rsidRDefault="0043158B" w:rsidP="009A4FF6">
      <w:pPr>
        <w:autoSpaceDE w:val="0"/>
        <w:autoSpaceDN w:val="0"/>
        <w:adjustRightInd w:val="0"/>
        <w:spacing w:after="0" w:line="240" w:lineRule="auto"/>
        <w:jc w:val="center"/>
        <w:rPr>
          <w:rFonts w:ascii="Times New Roman" w:hAnsi="Times New Roman"/>
          <w:b/>
          <w:bCs/>
          <w:sz w:val="24"/>
          <w:szCs w:val="24"/>
          <w:lang w:eastAsia="ru-RU"/>
        </w:rPr>
      </w:pPr>
      <w:r w:rsidRPr="00EB363A">
        <w:rPr>
          <w:rFonts w:ascii="Times New Roman" w:hAnsi="Times New Roman"/>
          <w:b/>
          <w:bCs/>
          <w:sz w:val="24"/>
          <w:szCs w:val="24"/>
          <w:lang w:eastAsia="ru-RU"/>
        </w:rPr>
        <w:t>ПМ. 01</w:t>
      </w:r>
      <w:r>
        <w:rPr>
          <w:rFonts w:ascii="Times New Roman" w:hAnsi="Times New Roman"/>
          <w:b/>
          <w:bCs/>
          <w:sz w:val="24"/>
          <w:szCs w:val="24"/>
          <w:lang w:eastAsia="ru-RU"/>
        </w:rPr>
        <w:t>.</w:t>
      </w:r>
      <w:r w:rsidRPr="00EB363A">
        <w:rPr>
          <w:rFonts w:ascii="Times New Roman" w:hAnsi="Times New Roman"/>
          <w:b/>
          <w:bCs/>
          <w:sz w:val="24"/>
          <w:szCs w:val="24"/>
          <w:lang w:eastAsia="ru-RU"/>
        </w:rPr>
        <w:t xml:space="preserve"> Техническое обслуживание и ремонт технологических компрессоров, насосов,</w:t>
      </w:r>
      <w:r>
        <w:rPr>
          <w:rFonts w:ascii="Times New Roman" w:hAnsi="Times New Roman"/>
          <w:b/>
          <w:bCs/>
          <w:sz w:val="24"/>
          <w:szCs w:val="24"/>
          <w:lang w:eastAsia="ru-RU"/>
        </w:rPr>
        <w:t xml:space="preserve"> </w:t>
      </w:r>
      <w:r w:rsidRPr="00EB363A">
        <w:rPr>
          <w:rFonts w:ascii="Times New Roman" w:hAnsi="Times New Roman"/>
          <w:b/>
          <w:bCs/>
          <w:sz w:val="24"/>
          <w:szCs w:val="24"/>
          <w:lang w:eastAsia="ru-RU"/>
        </w:rPr>
        <w:t>компрессорных и насосных установок, оборудования дл</w:t>
      </w:r>
      <w:r w:rsidR="00D62F8E" w:rsidRPr="00EB363A">
        <w:rPr>
          <w:rFonts w:ascii="Times New Roman" w:hAnsi="Times New Roman"/>
          <w:b/>
          <w:bCs/>
          <w:sz w:val="24"/>
          <w:szCs w:val="24"/>
          <w:lang w:eastAsia="ru-RU"/>
        </w:rPr>
        <w:t>я осушки газа</w:t>
      </w:r>
    </w:p>
    <w:p w:rsidR="009A4FF6" w:rsidRDefault="009A4FF6" w:rsidP="009A4FF6">
      <w:pPr>
        <w:autoSpaceDE w:val="0"/>
        <w:autoSpaceDN w:val="0"/>
        <w:adjustRightInd w:val="0"/>
        <w:spacing w:after="0" w:line="240" w:lineRule="auto"/>
        <w:jc w:val="center"/>
        <w:rPr>
          <w:rFonts w:ascii="Times New Roman" w:hAnsi="Times New Roman"/>
          <w:b/>
          <w:bCs/>
          <w:sz w:val="24"/>
          <w:szCs w:val="24"/>
          <w:lang w:eastAsia="ru-RU"/>
        </w:rPr>
      </w:pPr>
    </w:p>
    <w:tbl>
      <w:tblPr>
        <w:tblpPr w:leftFromText="180" w:rightFromText="180" w:vertAnchor="text" w:tblpXSpec="center" w:tblpY="1"/>
        <w:tblOverlap w:val="neve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120"/>
        <w:gridCol w:w="1420"/>
        <w:gridCol w:w="1133"/>
        <w:gridCol w:w="1133"/>
        <w:gridCol w:w="1700"/>
        <w:gridCol w:w="916"/>
        <w:gridCol w:w="1209"/>
        <w:gridCol w:w="992"/>
        <w:gridCol w:w="1920"/>
      </w:tblGrid>
      <w:tr w:rsidR="002C0DC5" w:rsidRPr="009D5287" w:rsidTr="009A4FF6">
        <w:trPr>
          <w:trHeight w:val="557"/>
        </w:trPr>
        <w:tc>
          <w:tcPr>
            <w:tcW w:w="506" w:type="pct"/>
            <w:vMerge w:val="restart"/>
            <w:tcBorders>
              <w:top w:val="single" w:sz="4" w:space="0" w:color="auto"/>
              <w:left w:val="single" w:sz="4" w:space="0" w:color="auto"/>
              <w:right w:val="single" w:sz="4" w:space="0" w:color="auto"/>
            </w:tcBorders>
            <w:vAlign w:val="center"/>
          </w:tcPr>
          <w:p w:rsidR="0043158B" w:rsidRPr="009D5287" w:rsidRDefault="002C0DC5" w:rsidP="00D62F8E">
            <w:pPr>
              <w:pStyle w:val="21"/>
              <w:widowControl w:val="0"/>
              <w:ind w:left="0" w:firstLine="0"/>
              <w:jc w:val="center"/>
              <w:rPr>
                <w:b/>
                <w:sz w:val="20"/>
                <w:szCs w:val="20"/>
              </w:rPr>
            </w:pPr>
            <w:r>
              <w:rPr>
                <w:b/>
                <w:sz w:val="20"/>
                <w:szCs w:val="20"/>
              </w:rPr>
              <w:t>Коды профессиона-льных компе</w:t>
            </w:r>
            <w:r w:rsidR="0043158B">
              <w:rPr>
                <w:b/>
                <w:sz w:val="20"/>
                <w:szCs w:val="20"/>
              </w:rPr>
              <w:t>тенций</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158B" w:rsidRPr="009D5287" w:rsidRDefault="002C0DC5" w:rsidP="00D62F8E">
            <w:pPr>
              <w:pStyle w:val="21"/>
              <w:widowControl w:val="0"/>
              <w:ind w:left="0" w:firstLine="0"/>
              <w:jc w:val="center"/>
              <w:rPr>
                <w:b/>
                <w:sz w:val="20"/>
                <w:szCs w:val="20"/>
              </w:rPr>
            </w:pPr>
            <w:r>
              <w:rPr>
                <w:b/>
                <w:sz w:val="20"/>
                <w:szCs w:val="20"/>
              </w:rPr>
              <w:t>Наименования разделов профес</w:t>
            </w:r>
            <w:r w:rsidR="0043158B" w:rsidRPr="009D5287">
              <w:rPr>
                <w:b/>
                <w:sz w:val="20"/>
                <w:szCs w:val="20"/>
              </w:rPr>
              <w:t>сионального модуля</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158B" w:rsidRPr="009D5287" w:rsidRDefault="0043158B" w:rsidP="00D62F8E">
            <w:pPr>
              <w:pStyle w:val="21"/>
              <w:widowControl w:val="0"/>
              <w:ind w:left="0" w:firstLine="0"/>
              <w:jc w:val="center"/>
              <w:rPr>
                <w:b/>
                <w:iCs/>
                <w:sz w:val="20"/>
                <w:szCs w:val="20"/>
              </w:rPr>
            </w:pPr>
            <w:r w:rsidRPr="009D5287">
              <w:rPr>
                <w:b/>
                <w:iCs/>
                <w:sz w:val="20"/>
                <w:szCs w:val="20"/>
              </w:rPr>
              <w:t>Всего часов</w:t>
            </w:r>
          </w:p>
          <w:p w:rsidR="0043158B" w:rsidRPr="009D5287" w:rsidRDefault="0043158B" w:rsidP="00D62F8E">
            <w:pPr>
              <w:pStyle w:val="21"/>
              <w:widowControl w:val="0"/>
              <w:ind w:left="0" w:firstLine="0"/>
              <w:jc w:val="center"/>
              <w:rPr>
                <w:i/>
                <w:iCs/>
                <w:sz w:val="20"/>
                <w:szCs w:val="20"/>
              </w:rPr>
            </w:pPr>
            <w:r w:rsidRPr="009D5287">
              <w:rPr>
                <w:i/>
                <w:iCs/>
                <w:sz w:val="20"/>
                <w:szCs w:val="20"/>
              </w:rPr>
              <w:t>(макс. учебная нагрузка и практики)</w:t>
            </w:r>
          </w:p>
        </w:tc>
        <w:tc>
          <w:tcPr>
            <w:tcW w:w="20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3158B" w:rsidRPr="009D5287" w:rsidRDefault="0043158B" w:rsidP="00D62F8E">
            <w:pPr>
              <w:pStyle w:val="a7"/>
              <w:widowControl w:val="0"/>
              <w:suppressAutoHyphens/>
              <w:spacing w:before="0" w:beforeAutospacing="0" w:after="0" w:afterAutospacing="0"/>
              <w:jc w:val="center"/>
              <w:rPr>
                <w:b/>
                <w:sz w:val="20"/>
                <w:szCs w:val="20"/>
              </w:rPr>
            </w:pPr>
            <w:r w:rsidRPr="009D5287">
              <w:rPr>
                <w:b/>
                <w:sz w:val="20"/>
                <w:szCs w:val="20"/>
              </w:rPr>
              <w:t>Объем времени, отведенный на освоение м</w:t>
            </w:r>
            <w:r>
              <w:rPr>
                <w:b/>
                <w:sz w:val="20"/>
                <w:szCs w:val="20"/>
              </w:rPr>
              <w:t>еждисциплинарного курса</w:t>
            </w:r>
          </w:p>
        </w:tc>
        <w:tc>
          <w:tcPr>
            <w:tcW w:w="966" w:type="pct"/>
            <w:gridSpan w:val="2"/>
            <w:tcBorders>
              <w:top w:val="single" w:sz="4" w:space="0" w:color="auto"/>
              <w:left w:val="single" w:sz="4" w:space="0" w:color="auto"/>
              <w:bottom w:val="single" w:sz="4" w:space="0" w:color="auto"/>
              <w:right w:val="single" w:sz="4" w:space="0" w:color="auto"/>
            </w:tcBorders>
            <w:vAlign w:val="center"/>
          </w:tcPr>
          <w:p w:rsidR="0043158B" w:rsidRPr="009D5287" w:rsidRDefault="0043158B" w:rsidP="00D62F8E">
            <w:pPr>
              <w:pStyle w:val="a7"/>
              <w:widowControl w:val="0"/>
              <w:suppressAutoHyphens/>
              <w:spacing w:before="0" w:beforeAutospacing="0" w:after="0" w:afterAutospacing="0"/>
              <w:jc w:val="center"/>
              <w:rPr>
                <w:b/>
                <w:sz w:val="20"/>
                <w:szCs w:val="20"/>
              </w:rPr>
            </w:pPr>
            <w:r>
              <w:rPr>
                <w:b/>
                <w:sz w:val="20"/>
                <w:szCs w:val="20"/>
              </w:rPr>
              <w:t>Практика</w:t>
            </w:r>
          </w:p>
        </w:tc>
      </w:tr>
      <w:tr w:rsidR="009A4FF6" w:rsidRPr="009D5287" w:rsidTr="009A4FF6">
        <w:trPr>
          <w:trHeight w:val="561"/>
        </w:trPr>
        <w:tc>
          <w:tcPr>
            <w:tcW w:w="506" w:type="pct"/>
            <w:vMerge/>
            <w:tcBorders>
              <w:left w:val="single" w:sz="4" w:space="0" w:color="auto"/>
              <w:right w:val="single" w:sz="4" w:space="0" w:color="auto"/>
            </w:tcBorders>
            <w:vAlign w:val="center"/>
          </w:tcPr>
          <w:p w:rsidR="009A4FF6" w:rsidRPr="009D5287" w:rsidRDefault="009A4FF6" w:rsidP="00D62F8E">
            <w:pPr>
              <w:pStyle w:val="21"/>
              <w:widowControl w:val="0"/>
              <w:ind w:left="0" w:firstLine="0"/>
              <w:jc w:val="center"/>
              <w:rPr>
                <w:b/>
                <w:sz w:val="20"/>
                <w:szCs w:val="20"/>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21"/>
              <w:widowControl w:val="0"/>
              <w:ind w:left="0" w:firstLine="0"/>
              <w:jc w:val="center"/>
              <w:rPr>
                <w:b/>
                <w:sz w:val="20"/>
                <w:szCs w:val="20"/>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21"/>
              <w:widowControl w:val="0"/>
              <w:ind w:left="0" w:firstLine="0"/>
              <w:jc w:val="center"/>
              <w:rPr>
                <w:b/>
                <w:iCs/>
                <w:sz w:val="20"/>
                <w:szCs w:val="20"/>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Обязательная аудиторная учебная нагрузка обучающегося</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Самостоятельная работа обучающегося</w:t>
            </w:r>
          </w:p>
        </w:tc>
        <w:tc>
          <w:tcPr>
            <w:tcW w:w="329" w:type="pct"/>
            <w:vMerge w:val="restart"/>
            <w:tcBorders>
              <w:top w:val="single" w:sz="4" w:space="0" w:color="auto"/>
              <w:left w:val="single" w:sz="4" w:space="0" w:color="auto"/>
              <w:right w:val="single" w:sz="4" w:space="0" w:color="auto"/>
            </w:tcBorders>
            <w:vAlign w:val="center"/>
          </w:tcPr>
          <w:p w:rsidR="009A4FF6" w:rsidRPr="009E4387" w:rsidRDefault="009A4FF6" w:rsidP="00F55403">
            <w:pPr>
              <w:pStyle w:val="a7"/>
              <w:widowControl w:val="0"/>
              <w:suppressAutoHyphens/>
              <w:spacing w:before="0" w:beforeAutospacing="0" w:after="0" w:afterAutospacing="0"/>
              <w:ind w:right="-108"/>
              <w:jc w:val="center"/>
              <w:rPr>
                <w:sz w:val="20"/>
                <w:szCs w:val="20"/>
              </w:rPr>
            </w:pPr>
            <w:r w:rsidRPr="009E4387">
              <w:rPr>
                <w:b/>
                <w:sz w:val="20"/>
                <w:szCs w:val="20"/>
              </w:rPr>
              <w:t>Учебная</w:t>
            </w:r>
            <w:r>
              <w:rPr>
                <w:b/>
                <w:sz w:val="20"/>
                <w:szCs w:val="20"/>
              </w:rPr>
              <w:t xml:space="preserve">, </w:t>
            </w:r>
            <w:r>
              <w:rPr>
                <w:sz w:val="20"/>
                <w:szCs w:val="20"/>
              </w:rPr>
              <w:t>часов</w:t>
            </w:r>
          </w:p>
        </w:tc>
        <w:tc>
          <w:tcPr>
            <w:tcW w:w="637" w:type="pct"/>
            <w:vMerge w:val="restart"/>
            <w:tcBorders>
              <w:top w:val="single" w:sz="4" w:space="0" w:color="auto"/>
              <w:left w:val="single" w:sz="4" w:space="0" w:color="auto"/>
              <w:right w:val="single" w:sz="4" w:space="0" w:color="auto"/>
            </w:tcBorders>
            <w:vAlign w:val="center"/>
          </w:tcPr>
          <w:p w:rsidR="009A4FF6" w:rsidRPr="009E4387" w:rsidRDefault="009A4FF6" w:rsidP="00F55403">
            <w:pPr>
              <w:pStyle w:val="a7"/>
              <w:widowControl w:val="0"/>
              <w:suppressAutoHyphens/>
              <w:spacing w:before="0" w:beforeAutospacing="0" w:after="0" w:afterAutospacing="0"/>
              <w:ind w:right="-108"/>
              <w:jc w:val="center"/>
              <w:rPr>
                <w:sz w:val="20"/>
                <w:szCs w:val="20"/>
              </w:rPr>
            </w:pPr>
            <w:r>
              <w:rPr>
                <w:b/>
                <w:sz w:val="20"/>
                <w:szCs w:val="20"/>
              </w:rPr>
              <w:t>Производствен</w:t>
            </w:r>
            <w:r w:rsidRPr="009E4387">
              <w:rPr>
                <w:b/>
                <w:sz w:val="20"/>
                <w:szCs w:val="20"/>
              </w:rPr>
              <w:t>ная</w:t>
            </w:r>
            <w:r>
              <w:rPr>
                <w:b/>
                <w:sz w:val="20"/>
                <w:szCs w:val="20"/>
              </w:rPr>
              <w:t xml:space="preserve">, </w:t>
            </w:r>
            <w:r>
              <w:rPr>
                <w:sz w:val="20"/>
                <w:szCs w:val="20"/>
              </w:rPr>
              <w:t>часов</w:t>
            </w:r>
          </w:p>
        </w:tc>
      </w:tr>
      <w:tr w:rsidR="009A4FF6" w:rsidRPr="009D5287" w:rsidTr="009A4FF6">
        <w:trPr>
          <w:trHeight w:val="697"/>
        </w:trPr>
        <w:tc>
          <w:tcPr>
            <w:tcW w:w="506" w:type="pct"/>
            <w:vMerge/>
            <w:tcBorders>
              <w:left w:val="single" w:sz="4" w:space="0" w:color="auto"/>
              <w:bottom w:val="single" w:sz="4" w:space="0" w:color="auto"/>
              <w:right w:val="single" w:sz="4" w:space="0" w:color="auto"/>
            </w:tcBorders>
            <w:vAlign w:val="center"/>
          </w:tcPr>
          <w:p w:rsidR="009A4FF6" w:rsidRPr="009D5287" w:rsidRDefault="009A4FF6" w:rsidP="00D62F8E">
            <w:pPr>
              <w:spacing w:after="0" w:line="240" w:lineRule="auto"/>
              <w:jc w:val="center"/>
              <w:rPr>
                <w:rFonts w:ascii="Times New Roman" w:hAnsi="Times New Roman"/>
                <w:b/>
                <w:sz w:val="20"/>
                <w:szCs w:val="20"/>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spacing w:after="0" w:line="240" w:lineRule="auto"/>
              <w:jc w:val="center"/>
              <w:rPr>
                <w:rFonts w:ascii="Times New Roman" w:hAnsi="Times New Roman"/>
                <w:b/>
                <w:sz w:val="20"/>
                <w:szCs w:val="20"/>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spacing w:after="0" w:line="240" w:lineRule="auto"/>
              <w:jc w:val="center"/>
              <w:rPr>
                <w:rFonts w:ascii="Times New Roman" w:hAnsi="Times New Roman"/>
                <w:b/>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Всего,</w:t>
            </w:r>
          </w:p>
          <w:p w:rsidR="009A4FF6" w:rsidRPr="009D5287" w:rsidRDefault="009A4FF6" w:rsidP="00D62F8E">
            <w:pPr>
              <w:pStyle w:val="a7"/>
              <w:widowControl w:val="0"/>
              <w:suppressAutoHyphens/>
              <w:spacing w:before="0" w:beforeAutospacing="0" w:after="0" w:afterAutospacing="0"/>
              <w:jc w:val="center"/>
              <w:rPr>
                <w:i/>
                <w:sz w:val="20"/>
                <w:szCs w:val="20"/>
              </w:rPr>
            </w:pPr>
            <w:r w:rsidRPr="009D5287">
              <w:rPr>
                <w:sz w:val="20"/>
                <w:szCs w:val="20"/>
              </w:rPr>
              <w:t>часов</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E672F9" w:rsidRDefault="009A4FF6" w:rsidP="00D62F8E">
            <w:pPr>
              <w:pStyle w:val="a7"/>
              <w:widowControl w:val="0"/>
              <w:suppressAutoHyphens/>
              <w:spacing w:before="0" w:beforeAutospacing="0" w:after="0" w:afterAutospacing="0"/>
              <w:jc w:val="center"/>
              <w:rPr>
                <w:b/>
                <w:sz w:val="20"/>
                <w:szCs w:val="20"/>
              </w:rPr>
            </w:pPr>
            <w:r>
              <w:rPr>
                <w:b/>
                <w:sz w:val="20"/>
                <w:szCs w:val="20"/>
              </w:rPr>
              <w:t>Теоретич занятия</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E672F9" w:rsidRDefault="009A4FF6" w:rsidP="00D62F8E">
            <w:pPr>
              <w:pStyle w:val="a7"/>
              <w:widowControl w:val="0"/>
              <w:suppressAutoHyphens/>
              <w:spacing w:before="0" w:beforeAutospacing="0" w:after="0" w:afterAutospacing="0"/>
              <w:jc w:val="center"/>
              <w:rPr>
                <w:b/>
                <w:sz w:val="20"/>
                <w:szCs w:val="20"/>
              </w:rPr>
            </w:pPr>
            <w:r>
              <w:rPr>
                <w:b/>
                <w:sz w:val="20"/>
                <w:szCs w:val="20"/>
              </w:rPr>
              <w:t xml:space="preserve">в т.ч. лабораторные работы и практические занятия, </w:t>
            </w:r>
            <w:r w:rsidRPr="009D5287">
              <w:rPr>
                <w:sz w:val="20"/>
                <w:szCs w:val="20"/>
              </w:rPr>
              <w:t>часов</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Всего,</w:t>
            </w:r>
          </w:p>
          <w:p w:rsidR="009A4FF6" w:rsidRPr="009D5287" w:rsidRDefault="009A4FF6" w:rsidP="00D62F8E">
            <w:pPr>
              <w:pStyle w:val="21"/>
              <w:widowControl w:val="0"/>
              <w:ind w:left="0" w:firstLine="0"/>
              <w:jc w:val="center"/>
              <w:rPr>
                <w:i/>
                <w:sz w:val="20"/>
                <w:szCs w:val="20"/>
              </w:rPr>
            </w:pPr>
            <w:r w:rsidRPr="009D5287">
              <w:rPr>
                <w:sz w:val="20"/>
                <w:szCs w:val="20"/>
              </w:rPr>
              <w:t>часов</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819DB" w:rsidRDefault="009A4FF6" w:rsidP="009A4FF6">
            <w:pPr>
              <w:pStyle w:val="21"/>
              <w:widowControl w:val="0"/>
              <w:ind w:left="0" w:firstLine="0"/>
              <w:jc w:val="center"/>
              <w:rPr>
                <w:b/>
                <w:sz w:val="20"/>
                <w:szCs w:val="20"/>
              </w:rPr>
            </w:pPr>
            <w:r w:rsidRPr="001819DB">
              <w:rPr>
                <w:b/>
                <w:sz w:val="20"/>
                <w:szCs w:val="20"/>
              </w:rPr>
              <w:t>в т.ч., курсовая работа (проект),</w:t>
            </w:r>
          </w:p>
          <w:p w:rsidR="009A4FF6" w:rsidRPr="009D5287" w:rsidRDefault="009A4FF6" w:rsidP="009A4FF6">
            <w:pPr>
              <w:pStyle w:val="21"/>
              <w:widowControl w:val="0"/>
              <w:ind w:left="0" w:firstLine="0"/>
              <w:jc w:val="center"/>
              <w:rPr>
                <w:i/>
                <w:sz w:val="20"/>
                <w:szCs w:val="20"/>
              </w:rPr>
            </w:pPr>
            <w:r w:rsidRPr="001819DB">
              <w:rPr>
                <w:sz w:val="20"/>
                <w:szCs w:val="20"/>
              </w:rPr>
              <w:t>часов</w:t>
            </w:r>
          </w:p>
        </w:tc>
        <w:tc>
          <w:tcPr>
            <w:tcW w:w="329" w:type="pct"/>
            <w:vMerge/>
            <w:tcBorders>
              <w:left w:val="single" w:sz="4" w:space="0" w:color="auto"/>
              <w:bottom w:val="single" w:sz="4" w:space="0" w:color="auto"/>
              <w:right w:val="single" w:sz="4" w:space="0" w:color="auto"/>
            </w:tcBorders>
            <w:vAlign w:val="center"/>
          </w:tcPr>
          <w:p w:rsidR="009A4FF6" w:rsidRPr="009D5287" w:rsidRDefault="009A4FF6" w:rsidP="00D744C5">
            <w:pPr>
              <w:pStyle w:val="21"/>
              <w:rPr>
                <w:b/>
                <w:sz w:val="20"/>
                <w:szCs w:val="20"/>
              </w:rPr>
            </w:pPr>
          </w:p>
        </w:tc>
        <w:tc>
          <w:tcPr>
            <w:tcW w:w="637" w:type="pct"/>
            <w:vMerge/>
            <w:tcBorders>
              <w:left w:val="single" w:sz="4" w:space="0" w:color="auto"/>
              <w:bottom w:val="single" w:sz="4" w:space="0" w:color="auto"/>
              <w:right w:val="single" w:sz="4" w:space="0" w:color="auto"/>
            </w:tcBorders>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p>
        </w:tc>
      </w:tr>
      <w:tr w:rsidR="009A4FF6" w:rsidRPr="009D5287" w:rsidTr="009A4FF6">
        <w:trPr>
          <w:trHeight w:val="255"/>
        </w:trPr>
        <w:tc>
          <w:tcPr>
            <w:tcW w:w="506" w:type="pct"/>
            <w:tcBorders>
              <w:top w:val="single" w:sz="4" w:space="0" w:color="auto"/>
              <w:left w:val="single" w:sz="4" w:space="0" w:color="auto"/>
              <w:bottom w:val="single" w:sz="4" w:space="0" w:color="auto"/>
              <w:right w:val="single" w:sz="4" w:space="0" w:color="auto"/>
            </w:tcBorders>
            <w:vAlign w:val="center"/>
          </w:tcPr>
          <w:p w:rsidR="009A4FF6" w:rsidRPr="009D5287" w:rsidRDefault="009A4FF6" w:rsidP="00D62F8E">
            <w:pPr>
              <w:spacing w:after="0" w:line="240" w:lineRule="auto"/>
              <w:jc w:val="center"/>
              <w:rPr>
                <w:rFonts w:ascii="Times New Roman" w:hAnsi="Times New Roman"/>
                <w:b/>
                <w:sz w:val="20"/>
                <w:szCs w:val="20"/>
              </w:rPr>
            </w:pPr>
            <w:r w:rsidRPr="009D5287">
              <w:rPr>
                <w:rFonts w:ascii="Times New Roman" w:hAnsi="Times New Roman"/>
                <w:b/>
                <w:sz w:val="20"/>
                <w:szCs w:val="20"/>
              </w:rPr>
              <w:t>1</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D5287">
              <w:rPr>
                <w:b/>
                <w:sz w:val="20"/>
                <w:szCs w:val="20"/>
              </w:rPr>
              <w:t>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Pr>
                <w:b/>
                <w:sz w:val="20"/>
                <w:szCs w:val="20"/>
              </w:rPr>
              <w:t>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21"/>
              <w:widowControl w:val="0"/>
              <w:ind w:left="0" w:firstLine="0"/>
              <w:jc w:val="center"/>
              <w:rPr>
                <w:b/>
                <w:sz w:val="20"/>
                <w:szCs w:val="20"/>
              </w:rPr>
            </w:pPr>
            <w:r w:rsidRPr="009D5287">
              <w:rPr>
                <w:b/>
                <w:sz w:val="20"/>
                <w:szCs w:val="20"/>
              </w:rPr>
              <w:t>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21"/>
              <w:widowControl w:val="0"/>
              <w:ind w:left="0" w:firstLine="0"/>
              <w:jc w:val="center"/>
              <w:rPr>
                <w:b/>
                <w:sz w:val="20"/>
                <w:szCs w:val="20"/>
              </w:rPr>
            </w:pPr>
          </w:p>
        </w:tc>
        <w:tc>
          <w:tcPr>
            <w:tcW w:w="329" w:type="pct"/>
            <w:tcBorders>
              <w:top w:val="single" w:sz="4" w:space="0" w:color="auto"/>
              <w:left w:val="single" w:sz="4" w:space="0" w:color="auto"/>
              <w:bottom w:val="single" w:sz="4" w:space="0" w:color="auto"/>
              <w:right w:val="single" w:sz="4" w:space="0" w:color="auto"/>
            </w:tcBorders>
            <w:vAlign w:val="center"/>
          </w:tcPr>
          <w:p w:rsidR="009A4FF6" w:rsidRPr="009D5287" w:rsidRDefault="009A4FF6" w:rsidP="00D62F8E">
            <w:pPr>
              <w:pStyle w:val="21"/>
              <w:widowControl w:val="0"/>
              <w:ind w:left="0" w:firstLine="0"/>
              <w:jc w:val="center"/>
              <w:rPr>
                <w:b/>
                <w:sz w:val="20"/>
                <w:szCs w:val="20"/>
              </w:rPr>
            </w:pPr>
            <w:r>
              <w:rPr>
                <w:b/>
                <w:sz w:val="20"/>
                <w:szCs w:val="20"/>
              </w:rPr>
              <w:t>7</w:t>
            </w:r>
          </w:p>
        </w:tc>
        <w:tc>
          <w:tcPr>
            <w:tcW w:w="637" w:type="pct"/>
            <w:tcBorders>
              <w:top w:val="single" w:sz="4" w:space="0" w:color="auto"/>
              <w:left w:val="single" w:sz="4" w:space="0" w:color="auto"/>
              <w:bottom w:val="single" w:sz="4" w:space="0" w:color="auto"/>
              <w:right w:val="single" w:sz="4" w:space="0" w:color="auto"/>
            </w:tcBorders>
            <w:vAlign w:val="center"/>
          </w:tcPr>
          <w:p w:rsidR="009A4FF6" w:rsidRPr="009D5287" w:rsidRDefault="009A4FF6" w:rsidP="00D62F8E">
            <w:pPr>
              <w:pStyle w:val="21"/>
              <w:widowControl w:val="0"/>
              <w:ind w:left="0" w:firstLine="0"/>
              <w:jc w:val="center"/>
              <w:rPr>
                <w:b/>
                <w:sz w:val="20"/>
                <w:szCs w:val="20"/>
              </w:rPr>
            </w:pPr>
            <w:r>
              <w:rPr>
                <w:b/>
                <w:sz w:val="20"/>
                <w:szCs w:val="20"/>
              </w:rPr>
              <w:t>8</w:t>
            </w:r>
          </w:p>
        </w:tc>
      </w:tr>
      <w:tr w:rsidR="009A4FF6" w:rsidRPr="009D5287" w:rsidTr="009A4FF6">
        <w:trPr>
          <w:trHeight w:val="255"/>
        </w:trPr>
        <w:tc>
          <w:tcPr>
            <w:tcW w:w="506" w:type="pct"/>
            <w:tcBorders>
              <w:top w:val="single" w:sz="4" w:space="0" w:color="auto"/>
              <w:left w:val="single" w:sz="4" w:space="0" w:color="auto"/>
              <w:bottom w:val="single" w:sz="4" w:space="0" w:color="auto"/>
              <w:right w:val="single" w:sz="4" w:space="0" w:color="auto"/>
            </w:tcBorders>
            <w:vAlign w:val="center"/>
          </w:tcPr>
          <w:p w:rsidR="009A4FF6" w:rsidRPr="009D5287" w:rsidRDefault="009A4FF6" w:rsidP="00D62F8E">
            <w:pPr>
              <w:spacing w:after="0" w:line="240" w:lineRule="auto"/>
              <w:jc w:val="center"/>
              <w:rPr>
                <w:rFonts w:ascii="Times New Roman" w:hAnsi="Times New Roman"/>
                <w:b/>
                <w:sz w:val="20"/>
                <w:szCs w:val="20"/>
              </w:rPr>
            </w:pPr>
            <w:r>
              <w:rPr>
                <w:rFonts w:ascii="Times New Roman" w:hAnsi="Times New Roman"/>
                <w:b/>
                <w:sz w:val="20"/>
                <w:szCs w:val="20"/>
              </w:rPr>
              <w:t>ПК 1.1-ПК 1.3</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9D5287" w:rsidRDefault="009A4FF6" w:rsidP="00D62F8E">
            <w:pPr>
              <w:pStyle w:val="a7"/>
              <w:widowControl w:val="0"/>
              <w:suppressAutoHyphens/>
              <w:spacing w:before="0" w:beforeAutospacing="0" w:after="0" w:afterAutospacing="0"/>
              <w:jc w:val="center"/>
              <w:rPr>
                <w:b/>
                <w:sz w:val="20"/>
                <w:szCs w:val="20"/>
              </w:rPr>
            </w:pPr>
            <w:r w:rsidRPr="00942778">
              <w:rPr>
                <w:b/>
                <w:bCs/>
                <w:sz w:val="20"/>
                <w:szCs w:val="20"/>
              </w:rPr>
              <w:t>МДК 01.01. Техническое обслуживание и ремонт оборудования и установок</w:t>
            </w:r>
            <w:r>
              <w:rPr>
                <w:b/>
                <w:bCs/>
                <w:sz w:val="20"/>
                <w:szCs w:val="20"/>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6D3701" w:rsidRDefault="009A4FF6" w:rsidP="00D62F8E">
            <w:pPr>
              <w:spacing w:after="0" w:line="240" w:lineRule="auto"/>
              <w:jc w:val="center"/>
              <w:rPr>
                <w:rFonts w:ascii="Times New Roman" w:hAnsi="Times New Roman"/>
                <w:b/>
                <w:sz w:val="20"/>
                <w:szCs w:val="20"/>
              </w:rPr>
            </w:pPr>
            <w:r>
              <w:rPr>
                <w:rFonts w:ascii="Times New Roman" w:hAnsi="Times New Roman"/>
                <w:b/>
                <w:sz w:val="20"/>
                <w:szCs w:val="20"/>
              </w:rPr>
              <w:t>162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Default="009A4FF6" w:rsidP="00D62F8E">
            <w:pPr>
              <w:spacing w:after="0" w:line="240" w:lineRule="auto"/>
              <w:jc w:val="center"/>
              <w:rPr>
                <w:rFonts w:ascii="Times New Roman" w:hAnsi="Times New Roman"/>
                <w:b/>
                <w:sz w:val="20"/>
                <w:szCs w:val="20"/>
              </w:rPr>
            </w:pPr>
            <w:r>
              <w:rPr>
                <w:rFonts w:ascii="Times New Roman" w:hAnsi="Times New Roman"/>
                <w:b/>
                <w:sz w:val="20"/>
                <w:szCs w:val="20"/>
              </w:rPr>
              <w:t>114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Default="009A4FF6" w:rsidP="00D62F8E">
            <w:pPr>
              <w:spacing w:after="0" w:line="240" w:lineRule="auto"/>
              <w:jc w:val="center"/>
              <w:rPr>
                <w:rFonts w:ascii="Times New Roman" w:hAnsi="Times New Roman"/>
                <w:sz w:val="20"/>
                <w:szCs w:val="20"/>
              </w:rPr>
            </w:pPr>
            <w:r>
              <w:rPr>
                <w:rFonts w:ascii="Times New Roman" w:hAnsi="Times New Roman"/>
                <w:sz w:val="20"/>
                <w:szCs w:val="20"/>
              </w:rPr>
              <w:t>68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Default="009A4FF6" w:rsidP="00D62F8E">
            <w:pPr>
              <w:spacing w:after="0" w:line="240" w:lineRule="auto"/>
              <w:jc w:val="center"/>
              <w:rPr>
                <w:rFonts w:ascii="Times New Roman" w:hAnsi="Times New Roman"/>
                <w:sz w:val="20"/>
                <w:szCs w:val="20"/>
              </w:rPr>
            </w:pPr>
            <w:r>
              <w:rPr>
                <w:rFonts w:ascii="Times New Roman" w:hAnsi="Times New Roman"/>
                <w:sz w:val="20"/>
                <w:szCs w:val="20"/>
              </w:rPr>
              <w:t>46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Default="009A4FF6" w:rsidP="00D62F8E">
            <w:pPr>
              <w:spacing w:after="0" w:line="240" w:lineRule="auto"/>
              <w:jc w:val="center"/>
              <w:rPr>
                <w:rFonts w:ascii="Times New Roman" w:hAnsi="Times New Roman"/>
                <w:b/>
                <w:sz w:val="20"/>
                <w:szCs w:val="20"/>
              </w:rPr>
            </w:pPr>
            <w:r>
              <w:rPr>
                <w:rFonts w:ascii="Times New Roman" w:hAnsi="Times New Roman"/>
                <w:b/>
                <w:sz w:val="20"/>
                <w:szCs w:val="20"/>
              </w:rPr>
              <w:t>48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Default="009A4FF6" w:rsidP="00D62F8E">
            <w:pPr>
              <w:spacing w:after="0" w:line="240" w:lineRule="auto"/>
              <w:jc w:val="center"/>
              <w:rPr>
                <w:rFonts w:ascii="Times New Roman" w:hAnsi="Times New Roman"/>
                <w:b/>
                <w:sz w:val="20"/>
                <w:szCs w:val="20"/>
              </w:rPr>
            </w:pPr>
          </w:p>
        </w:tc>
        <w:tc>
          <w:tcPr>
            <w:tcW w:w="329" w:type="pct"/>
            <w:tcBorders>
              <w:top w:val="single" w:sz="4" w:space="0" w:color="auto"/>
              <w:left w:val="single" w:sz="4" w:space="0" w:color="auto"/>
              <w:bottom w:val="single" w:sz="4" w:space="0" w:color="auto"/>
              <w:right w:val="single" w:sz="4" w:space="0" w:color="auto"/>
            </w:tcBorders>
            <w:vAlign w:val="center"/>
          </w:tcPr>
          <w:p w:rsidR="009A4FF6" w:rsidRDefault="009A4FF6" w:rsidP="00D744C5">
            <w:pPr>
              <w:rPr>
                <w:b/>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tcPr>
          <w:p w:rsidR="009A4FF6" w:rsidRDefault="009A4FF6" w:rsidP="00D62F8E">
            <w:pPr>
              <w:pStyle w:val="21"/>
              <w:widowControl w:val="0"/>
              <w:ind w:left="0" w:firstLine="0"/>
              <w:jc w:val="center"/>
              <w:rPr>
                <w:b/>
                <w:sz w:val="20"/>
                <w:szCs w:val="20"/>
              </w:rPr>
            </w:pPr>
          </w:p>
        </w:tc>
      </w:tr>
      <w:tr w:rsidR="009A4FF6" w:rsidRPr="009D5287" w:rsidTr="00D744C5">
        <w:trPr>
          <w:trHeight w:val="46"/>
        </w:trPr>
        <w:tc>
          <w:tcPr>
            <w:tcW w:w="506" w:type="pct"/>
            <w:tcBorders>
              <w:left w:val="single" w:sz="4" w:space="0" w:color="auto"/>
              <w:bottom w:val="single" w:sz="4" w:space="0" w:color="auto"/>
              <w:right w:val="single" w:sz="4" w:space="0" w:color="auto"/>
            </w:tcBorders>
          </w:tcPr>
          <w:p w:rsidR="009A4FF6" w:rsidRDefault="009A4FF6" w:rsidP="009A4FF6">
            <w:r w:rsidRPr="0012234E">
              <w:rPr>
                <w:rFonts w:ascii="Times New Roman" w:hAnsi="Times New Roman"/>
                <w:b/>
                <w:sz w:val="20"/>
                <w:szCs w:val="20"/>
              </w:rPr>
              <w:t>ПК 1.1-ПК 1.3</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D059C7" w:rsidRDefault="009A4FF6" w:rsidP="009A4FF6">
            <w:pPr>
              <w:pStyle w:val="21"/>
              <w:widowControl w:val="0"/>
              <w:ind w:left="0" w:firstLine="0"/>
              <w:rPr>
                <w:b/>
                <w:sz w:val="20"/>
                <w:szCs w:val="20"/>
              </w:rPr>
            </w:pPr>
            <w:r>
              <w:rPr>
                <w:b/>
                <w:sz w:val="20"/>
                <w:szCs w:val="20"/>
              </w:rPr>
              <w:t>УП 01.01 Учебная практика</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6D3701" w:rsidRDefault="009A4FF6" w:rsidP="009A4FF6">
            <w:pPr>
              <w:spacing w:after="0" w:line="240" w:lineRule="auto"/>
              <w:jc w:val="center"/>
              <w:rPr>
                <w:rFonts w:ascii="Times New Roman" w:hAnsi="Times New Roman"/>
                <w:b/>
                <w:sz w:val="20"/>
                <w:szCs w:val="20"/>
              </w:rPr>
            </w:pPr>
            <w:r>
              <w:rPr>
                <w:rFonts w:ascii="Times New Roman" w:hAnsi="Times New Roman"/>
                <w:b/>
                <w:sz w:val="20"/>
                <w:szCs w:val="20"/>
              </w:rPr>
              <w:t>162</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9A4FF6" w:rsidRPr="009A4FF6" w:rsidRDefault="009A4FF6" w:rsidP="009A4FF6">
            <w:pPr>
              <w:spacing w:after="0" w:line="240" w:lineRule="auto"/>
              <w:jc w:val="center"/>
              <w:rPr>
                <w:rFonts w:ascii="Times New Roman" w:hAnsi="Times New Roman"/>
                <w:b/>
                <w:sz w:val="20"/>
                <w:szCs w:val="20"/>
              </w:rPr>
            </w:pPr>
            <w:r w:rsidRPr="009A4FF6">
              <w:rPr>
                <w:rFonts w:ascii="Times New Roman" w:hAnsi="Times New Roman"/>
                <w:b/>
                <w:sz w:val="20"/>
                <w:szCs w:val="20"/>
              </w:rPr>
              <w:t>162</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9A4FF6" w:rsidRPr="00EA4ABC" w:rsidRDefault="009A4FF6" w:rsidP="009A4FF6">
            <w:pPr>
              <w:spacing w:after="0" w:line="240" w:lineRule="auto"/>
              <w:jc w:val="center"/>
              <w:rPr>
                <w:rFonts w:ascii="Times New Roman" w:hAnsi="Times New Roman"/>
                <w:b/>
                <w:sz w:val="20"/>
                <w:szCs w:val="20"/>
              </w:rPr>
            </w:pPr>
          </w:p>
        </w:tc>
      </w:tr>
      <w:tr w:rsidR="009A4FF6" w:rsidRPr="009D5287" w:rsidTr="00D744C5">
        <w:trPr>
          <w:trHeight w:val="46"/>
        </w:trPr>
        <w:tc>
          <w:tcPr>
            <w:tcW w:w="506" w:type="pct"/>
            <w:tcBorders>
              <w:left w:val="single" w:sz="4" w:space="0" w:color="auto"/>
              <w:bottom w:val="single" w:sz="4" w:space="0" w:color="auto"/>
              <w:right w:val="single" w:sz="4" w:space="0" w:color="auto"/>
            </w:tcBorders>
          </w:tcPr>
          <w:p w:rsidR="009A4FF6" w:rsidRDefault="009A4FF6" w:rsidP="009A4FF6">
            <w:r w:rsidRPr="0012234E">
              <w:rPr>
                <w:rFonts w:ascii="Times New Roman" w:hAnsi="Times New Roman"/>
                <w:b/>
                <w:sz w:val="20"/>
                <w:szCs w:val="20"/>
              </w:rPr>
              <w:t>ПК 1.1-ПК 1.3</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D059C7" w:rsidRDefault="009A4FF6" w:rsidP="009A4FF6">
            <w:pPr>
              <w:pStyle w:val="21"/>
              <w:widowControl w:val="0"/>
              <w:ind w:left="0" w:firstLine="0"/>
              <w:rPr>
                <w:b/>
                <w:sz w:val="20"/>
                <w:szCs w:val="20"/>
              </w:rPr>
            </w:pPr>
            <w:r>
              <w:rPr>
                <w:b/>
                <w:sz w:val="20"/>
                <w:szCs w:val="20"/>
              </w:rPr>
              <w:t>ПП 01.01 Производственная практика</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6D3701" w:rsidRDefault="009A4FF6" w:rsidP="009A4FF6">
            <w:pPr>
              <w:spacing w:after="0" w:line="240" w:lineRule="auto"/>
              <w:jc w:val="center"/>
              <w:rPr>
                <w:rFonts w:ascii="Times New Roman" w:hAnsi="Times New Roman"/>
                <w:b/>
                <w:sz w:val="20"/>
                <w:szCs w:val="20"/>
              </w:rPr>
            </w:pPr>
            <w:r>
              <w:rPr>
                <w:rFonts w:ascii="Times New Roman" w:hAnsi="Times New Roman"/>
                <w:b/>
                <w:sz w:val="20"/>
                <w:szCs w:val="20"/>
              </w:rPr>
              <w:t>108</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9A4FF6" w:rsidRDefault="009A4FF6" w:rsidP="009A4FF6">
            <w:pPr>
              <w:spacing w:after="0" w:line="240" w:lineRule="auto"/>
              <w:jc w:val="center"/>
              <w:rPr>
                <w:rFonts w:ascii="Times New Roman" w:hAnsi="Times New Roman"/>
                <w:b/>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9A4FF6" w:rsidRPr="00EA4ABC" w:rsidRDefault="009A4FF6" w:rsidP="009A4FF6">
            <w:pPr>
              <w:spacing w:after="0" w:line="240" w:lineRule="auto"/>
              <w:jc w:val="center"/>
              <w:rPr>
                <w:rFonts w:ascii="Times New Roman" w:hAnsi="Times New Roman"/>
                <w:b/>
                <w:sz w:val="20"/>
                <w:szCs w:val="20"/>
              </w:rPr>
            </w:pP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9A4FF6" w:rsidRPr="00EA4ABC" w:rsidRDefault="009A4FF6" w:rsidP="009A4FF6">
            <w:pPr>
              <w:spacing w:after="0" w:line="240" w:lineRule="auto"/>
              <w:jc w:val="center"/>
              <w:rPr>
                <w:rFonts w:ascii="Times New Roman" w:hAnsi="Times New Roman"/>
                <w:b/>
                <w:sz w:val="20"/>
                <w:szCs w:val="20"/>
              </w:rPr>
            </w:pPr>
            <w:r>
              <w:rPr>
                <w:rFonts w:ascii="Times New Roman" w:hAnsi="Times New Roman"/>
                <w:b/>
                <w:sz w:val="20"/>
                <w:szCs w:val="20"/>
              </w:rPr>
              <w:t>108</w:t>
            </w:r>
          </w:p>
        </w:tc>
      </w:tr>
      <w:tr w:rsidR="009A4FF6" w:rsidRPr="009D5287" w:rsidTr="009A4FF6">
        <w:trPr>
          <w:trHeight w:val="407"/>
        </w:trPr>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9A4FF6" w:rsidRPr="00D059C7" w:rsidRDefault="009A4FF6" w:rsidP="00D62F8E">
            <w:pPr>
              <w:pStyle w:val="21"/>
              <w:widowControl w:val="0"/>
              <w:ind w:left="0" w:firstLine="0"/>
              <w:jc w:val="center"/>
              <w:rPr>
                <w:b/>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D059C7" w:rsidRDefault="009A4FF6" w:rsidP="00D62F8E">
            <w:pPr>
              <w:pStyle w:val="21"/>
              <w:widowControl w:val="0"/>
              <w:ind w:left="0" w:firstLine="0"/>
              <w:jc w:val="center"/>
              <w:rPr>
                <w:b/>
                <w:sz w:val="20"/>
                <w:szCs w:val="20"/>
              </w:rPr>
            </w:pPr>
            <w:r w:rsidRPr="00D059C7">
              <w:rPr>
                <w:b/>
                <w:sz w:val="20"/>
                <w:szCs w:val="20"/>
              </w:rPr>
              <w:t>Всего:</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6D3701" w:rsidRDefault="009A4FF6" w:rsidP="00D62F8E">
            <w:pPr>
              <w:spacing w:after="0" w:line="240" w:lineRule="auto"/>
              <w:jc w:val="center"/>
              <w:rPr>
                <w:rFonts w:ascii="Times New Roman" w:hAnsi="Times New Roman"/>
                <w:b/>
                <w:sz w:val="20"/>
                <w:szCs w:val="20"/>
                <w:highlight w:val="yellow"/>
              </w:rPr>
            </w:pPr>
            <w:r>
              <w:rPr>
                <w:rFonts w:ascii="Times New Roman" w:hAnsi="Times New Roman"/>
                <w:b/>
                <w:sz w:val="20"/>
                <w:szCs w:val="20"/>
              </w:rPr>
              <w:t>432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21F6D" w:rsidRDefault="009A4FF6" w:rsidP="00D62F8E">
            <w:pPr>
              <w:spacing w:after="0" w:line="240" w:lineRule="auto"/>
              <w:jc w:val="center"/>
              <w:rPr>
                <w:rFonts w:ascii="Times New Roman" w:hAnsi="Times New Roman"/>
                <w:b/>
                <w:sz w:val="20"/>
                <w:szCs w:val="20"/>
              </w:rPr>
            </w:pPr>
            <w:r w:rsidRPr="006D3701">
              <w:rPr>
                <w:rFonts w:ascii="Times New Roman" w:hAnsi="Times New Roman"/>
                <w:b/>
                <w:sz w:val="20"/>
                <w:szCs w:val="20"/>
              </w:rPr>
              <w:t>114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21F6D" w:rsidRDefault="009A4FF6" w:rsidP="00D62F8E">
            <w:pPr>
              <w:spacing w:after="0" w:line="240" w:lineRule="auto"/>
              <w:jc w:val="center"/>
              <w:rPr>
                <w:rFonts w:ascii="Times New Roman" w:hAnsi="Times New Roman"/>
                <w:sz w:val="20"/>
                <w:szCs w:val="20"/>
              </w:rPr>
            </w:pPr>
            <w:r>
              <w:rPr>
                <w:rFonts w:ascii="Times New Roman" w:hAnsi="Times New Roman"/>
                <w:b/>
                <w:sz w:val="20"/>
                <w:szCs w:val="20"/>
              </w:rPr>
              <w:t>68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21F6D" w:rsidRDefault="009A4FF6" w:rsidP="00D62F8E">
            <w:pPr>
              <w:spacing w:after="0" w:line="240" w:lineRule="auto"/>
              <w:jc w:val="center"/>
              <w:rPr>
                <w:rFonts w:ascii="Times New Roman" w:hAnsi="Times New Roman"/>
                <w:sz w:val="20"/>
                <w:szCs w:val="20"/>
              </w:rPr>
            </w:pPr>
            <w:r>
              <w:rPr>
                <w:rFonts w:ascii="Times New Roman" w:hAnsi="Times New Roman"/>
                <w:sz w:val="20"/>
                <w:szCs w:val="20"/>
              </w:rPr>
              <w:t>46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21F6D" w:rsidRDefault="009A4FF6" w:rsidP="00D62F8E">
            <w:pPr>
              <w:spacing w:after="0" w:line="240" w:lineRule="auto"/>
              <w:jc w:val="center"/>
              <w:rPr>
                <w:rFonts w:ascii="Times New Roman" w:hAnsi="Times New Roman"/>
                <w:sz w:val="20"/>
                <w:szCs w:val="20"/>
              </w:rPr>
            </w:pPr>
            <w:r w:rsidRPr="006D3701">
              <w:rPr>
                <w:rFonts w:ascii="Times New Roman" w:hAnsi="Times New Roman"/>
                <w:b/>
                <w:sz w:val="20"/>
                <w:szCs w:val="20"/>
              </w:rPr>
              <w:t>48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9A4FF6" w:rsidRPr="00121F6D" w:rsidRDefault="009A4FF6" w:rsidP="00D62F8E">
            <w:pPr>
              <w:spacing w:after="0" w:line="240" w:lineRule="auto"/>
              <w:jc w:val="center"/>
              <w:rPr>
                <w:rFonts w:ascii="Times New Roman" w:hAnsi="Times New Roman"/>
                <w:sz w:val="20"/>
                <w:szCs w:val="20"/>
              </w:rPr>
            </w:pPr>
          </w:p>
        </w:tc>
        <w:tc>
          <w:tcPr>
            <w:tcW w:w="329" w:type="pct"/>
            <w:tcBorders>
              <w:top w:val="single" w:sz="4" w:space="0" w:color="auto"/>
              <w:left w:val="single" w:sz="4" w:space="0" w:color="auto"/>
              <w:bottom w:val="single" w:sz="4" w:space="0" w:color="auto"/>
              <w:right w:val="single" w:sz="4" w:space="0" w:color="auto"/>
            </w:tcBorders>
            <w:vAlign w:val="center"/>
          </w:tcPr>
          <w:p w:rsidR="009A4FF6" w:rsidRPr="006D3701" w:rsidRDefault="009A4FF6" w:rsidP="00D62F8E">
            <w:pPr>
              <w:spacing w:after="0" w:line="240" w:lineRule="auto"/>
              <w:jc w:val="center"/>
              <w:rPr>
                <w:rFonts w:ascii="Times New Roman" w:hAnsi="Times New Roman"/>
                <w:b/>
                <w:sz w:val="20"/>
                <w:szCs w:val="20"/>
                <w:highlight w:val="yellow"/>
              </w:rPr>
            </w:pPr>
            <w:r w:rsidRPr="00EA4ABC">
              <w:rPr>
                <w:rFonts w:ascii="Times New Roman" w:hAnsi="Times New Roman"/>
                <w:b/>
                <w:sz w:val="20"/>
                <w:szCs w:val="20"/>
              </w:rPr>
              <w:t>162</w:t>
            </w:r>
          </w:p>
        </w:tc>
        <w:tc>
          <w:tcPr>
            <w:tcW w:w="637" w:type="pct"/>
            <w:tcBorders>
              <w:top w:val="single" w:sz="4" w:space="0" w:color="auto"/>
              <w:left w:val="single" w:sz="4" w:space="0" w:color="auto"/>
              <w:bottom w:val="single" w:sz="4" w:space="0" w:color="auto"/>
              <w:right w:val="single" w:sz="4" w:space="0" w:color="auto"/>
            </w:tcBorders>
            <w:vAlign w:val="center"/>
          </w:tcPr>
          <w:p w:rsidR="009A4FF6" w:rsidRPr="006D3701" w:rsidRDefault="009A4FF6" w:rsidP="00D62F8E">
            <w:pPr>
              <w:spacing w:after="0" w:line="240" w:lineRule="auto"/>
              <w:jc w:val="center"/>
              <w:rPr>
                <w:rFonts w:ascii="Times New Roman" w:hAnsi="Times New Roman"/>
                <w:b/>
                <w:sz w:val="20"/>
                <w:szCs w:val="20"/>
                <w:highlight w:val="yellow"/>
              </w:rPr>
            </w:pPr>
            <w:r w:rsidRPr="00EA4ABC">
              <w:rPr>
                <w:rFonts w:ascii="Times New Roman" w:hAnsi="Times New Roman"/>
                <w:b/>
                <w:sz w:val="20"/>
                <w:szCs w:val="20"/>
              </w:rPr>
              <w:t>108</w:t>
            </w:r>
          </w:p>
        </w:tc>
      </w:tr>
    </w:tbl>
    <w:p w:rsidR="00D62F8E" w:rsidRDefault="00D62F8E" w:rsidP="004315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p>
    <w:p w:rsidR="00D62F8E" w:rsidRDefault="00D62F8E" w:rsidP="004315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p>
    <w:p w:rsidR="00D62F8E" w:rsidRDefault="00D62F8E" w:rsidP="004315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p>
    <w:p w:rsidR="00D62F8E" w:rsidRDefault="00D62F8E" w:rsidP="00D62F8E">
      <w:pPr>
        <w:rPr>
          <w:lang w:val="x-none" w:eastAsia="x-none"/>
        </w:rPr>
      </w:pPr>
    </w:p>
    <w:p w:rsidR="009A4FF6" w:rsidRPr="00D62F8E" w:rsidRDefault="009A4FF6" w:rsidP="00D62F8E">
      <w:pPr>
        <w:rPr>
          <w:lang w:val="x-none" w:eastAsia="x-none"/>
        </w:rPr>
      </w:pPr>
    </w:p>
    <w:p w:rsidR="0043158B" w:rsidRDefault="0043158B" w:rsidP="009A4FF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3"/>
        <w:rPr>
          <w:b/>
          <w:bCs/>
        </w:rPr>
      </w:pPr>
      <w:r>
        <w:rPr>
          <w:b/>
        </w:rPr>
        <w:t>3</w:t>
      </w:r>
      <w:r w:rsidRPr="00A439D3">
        <w:rPr>
          <w:b/>
        </w:rPr>
        <w:t xml:space="preserve">.2. </w:t>
      </w:r>
      <w:r w:rsidR="00067224">
        <w:rPr>
          <w:b/>
        </w:rPr>
        <w:t>Тематический план</w:t>
      </w:r>
      <w:r w:rsidR="00067224" w:rsidRPr="00496113">
        <w:rPr>
          <w:b/>
        </w:rPr>
        <w:t xml:space="preserve"> профессионально</w:t>
      </w:r>
      <w:r w:rsidR="00067224">
        <w:rPr>
          <w:b/>
        </w:rPr>
        <w:t>го</w:t>
      </w:r>
      <w:r w:rsidR="00067224" w:rsidRPr="00496113">
        <w:rPr>
          <w:b/>
        </w:rPr>
        <w:t xml:space="preserve"> модул</w:t>
      </w:r>
      <w:r w:rsidR="00067224">
        <w:rPr>
          <w:b/>
        </w:rPr>
        <w:t>я</w:t>
      </w:r>
      <w:r w:rsidRPr="00A439D3">
        <w:rPr>
          <w:b/>
        </w:rPr>
        <w:t xml:space="preserve"> </w:t>
      </w:r>
    </w:p>
    <w:p w:rsidR="0043158B" w:rsidRPr="00A439D3" w:rsidRDefault="0043158B" w:rsidP="004315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EB363A">
        <w:rPr>
          <w:b/>
          <w:bCs/>
        </w:rPr>
        <w:t>ПМ. 01</w:t>
      </w:r>
      <w:r>
        <w:rPr>
          <w:b/>
          <w:bCs/>
        </w:rPr>
        <w:t>.</w:t>
      </w:r>
      <w:r w:rsidRPr="00EB363A">
        <w:rPr>
          <w:b/>
          <w:bCs/>
        </w:rPr>
        <w:t xml:space="preserve"> Техническое обслуживание и ремонт технологических компрессоров, насосов,</w:t>
      </w:r>
      <w:r>
        <w:rPr>
          <w:b/>
          <w:bCs/>
        </w:rPr>
        <w:t xml:space="preserve"> </w:t>
      </w:r>
      <w:r w:rsidRPr="00EB363A">
        <w:rPr>
          <w:b/>
          <w:bCs/>
        </w:rPr>
        <w:t>компрессорных и насосных установок, оборудования для осушки газа</w:t>
      </w:r>
      <w:r w:rsidRPr="00A439D3">
        <w:rPr>
          <w:b/>
        </w:rPr>
        <w:t xml:space="preserve"> </w:t>
      </w:r>
    </w:p>
    <w:tbl>
      <w:tblPr>
        <w:tblpPr w:leftFromText="180" w:rightFromText="180" w:vertAnchor="page" w:horzAnchor="margin" w:tblpY="201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066"/>
        <w:gridCol w:w="14"/>
        <w:gridCol w:w="660"/>
        <w:gridCol w:w="196"/>
        <w:gridCol w:w="8079"/>
        <w:gridCol w:w="1134"/>
        <w:gridCol w:w="851"/>
        <w:gridCol w:w="1134"/>
      </w:tblGrid>
      <w:tr w:rsidR="00E864ED" w:rsidRPr="0043158B" w:rsidTr="00AD686F">
        <w:tc>
          <w:tcPr>
            <w:tcW w:w="3080" w:type="dxa"/>
            <w:gridSpan w:val="2"/>
            <w:tcBorders>
              <w:top w:val="single" w:sz="4" w:space="0" w:color="auto"/>
              <w:left w:val="single" w:sz="4" w:space="0" w:color="auto"/>
              <w:bottom w:val="single" w:sz="4" w:space="0" w:color="auto"/>
              <w:right w:val="single" w:sz="4" w:space="0" w:color="auto"/>
            </w:tcBorders>
          </w:tcPr>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Наименование разделов профессионального модуля (ПМ),  междисциплинарных курсов (МДК) и тем</w:t>
            </w:r>
          </w:p>
        </w:tc>
        <w:tc>
          <w:tcPr>
            <w:tcW w:w="8935" w:type="dxa"/>
            <w:gridSpan w:val="3"/>
            <w:tcBorders>
              <w:top w:val="single" w:sz="4" w:space="0" w:color="auto"/>
              <w:left w:val="single" w:sz="4" w:space="0" w:color="auto"/>
              <w:bottom w:val="single" w:sz="4" w:space="0" w:color="auto"/>
              <w:right w:val="single" w:sz="4" w:space="0" w:color="auto"/>
            </w:tcBorders>
          </w:tcPr>
          <w:p w:rsidR="00E864ED" w:rsidRDefault="00E864ED" w:rsidP="00AD686F">
            <w:pPr>
              <w:spacing w:after="0" w:line="240" w:lineRule="auto"/>
              <w:jc w:val="center"/>
              <w:rPr>
                <w:rFonts w:ascii="Times New Roman" w:hAnsi="Times New Roman"/>
                <w:b/>
                <w:bCs/>
                <w:sz w:val="20"/>
                <w:szCs w:val="20"/>
              </w:rPr>
            </w:pPr>
          </w:p>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134" w:type="dxa"/>
            <w:tcBorders>
              <w:top w:val="single" w:sz="4" w:space="0" w:color="auto"/>
              <w:left w:val="single" w:sz="4" w:space="0" w:color="auto"/>
              <w:bottom w:val="single" w:sz="4" w:space="0" w:color="auto"/>
              <w:right w:val="single" w:sz="4" w:space="0" w:color="auto"/>
            </w:tcBorders>
          </w:tcPr>
          <w:p w:rsidR="00E864ED" w:rsidRDefault="00E864ED" w:rsidP="00AD686F">
            <w:pPr>
              <w:spacing w:after="0" w:line="240" w:lineRule="auto"/>
              <w:jc w:val="center"/>
              <w:rPr>
                <w:rFonts w:ascii="Times New Roman" w:hAnsi="Times New Roman"/>
                <w:b/>
                <w:bCs/>
                <w:sz w:val="20"/>
                <w:szCs w:val="20"/>
              </w:rPr>
            </w:pPr>
          </w:p>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 xml:space="preserve">Объем </w:t>
            </w:r>
            <w:r w:rsidRPr="0043158B">
              <w:rPr>
                <w:rFonts w:ascii="Times New Roman" w:hAnsi="Times New Roman"/>
                <w:b/>
                <w:sz w:val="20"/>
                <w:szCs w:val="20"/>
              </w:rPr>
              <w:t>часов</w:t>
            </w:r>
          </w:p>
        </w:tc>
        <w:tc>
          <w:tcPr>
            <w:tcW w:w="851" w:type="dxa"/>
            <w:tcBorders>
              <w:top w:val="single" w:sz="4" w:space="0" w:color="auto"/>
              <w:left w:val="single" w:sz="4" w:space="0" w:color="auto"/>
              <w:bottom w:val="single" w:sz="4" w:space="0" w:color="auto"/>
              <w:right w:val="single" w:sz="4" w:space="0" w:color="auto"/>
            </w:tcBorders>
          </w:tcPr>
          <w:p w:rsidR="00E864ED" w:rsidRDefault="00E864ED" w:rsidP="00AD686F">
            <w:pPr>
              <w:spacing w:after="0" w:line="240" w:lineRule="auto"/>
              <w:jc w:val="center"/>
              <w:rPr>
                <w:rFonts w:ascii="Times New Roman" w:hAnsi="Times New Roman"/>
                <w:b/>
                <w:bCs/>
                <w:sz w:val="20"/>
                <w:szCs w:val="20"/>
              </w:rPr>
            </w:pPr>
          </w:p>
          <w:p w:rsidR="00E864ED" w:rsidRPr="0043158B" w:rsidRDefault="00791B36"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Уровень освоения</w:t>
            </w:r>
            <w:r>
              <w:rPr>
                <w:rFonts w:ascii="Times New Roman" w:hAnsi="Times New Roman"/>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864ED" w:rsidRPr="0043158B" w:rsidRDefault="00986C76" w:rsidP="00AD686F">
            <w:pPr>
              <w:spacing w:after="0" w:line="240" w:lineRule="auto"/>
              <w:jc w:val="center"/>
              <w:rPr>
                <w:rFonts w:ascii="Times New Roman" w:hAnsi="Times New Roman"/>
                <w:b/>
                <w:bCs/>
                <w:sz w:val="20"/>
                <w:szCs w:val="20"/>
              </w:rPr>
            </w:pPr>
            <w:r w:rsidRPr="00E15EA0">
              <w:rPr>
                <w:rFonts w:ascii="Times New Roman" w:hAnsi="Times New Roman"/>
                <w:b/>
                <w:bCs/>
                <w:sz w:val="20"/>
                <w:szCs w:val="20"/>
              </w:rPr>
              <w:t>Осваиваемые элементы компетенций</w:t>
            </w:r>
          </w:p>
        </w:tc>
      </w:tr>
      <w:tr w:rsidR="00E864ED" w:rsidRPr="0043158B" w:rsidTr="00AD686F">
        <w:tc>
          <w:tcPr>
            <w:tcW w:w="3080" w:type="dxa"/>
            <w:gridSpan w:val="2"/>
            <w:tcBorders>
              <w:top w:val="single" w:sz="4" w:space="0" w:color="auto"/>
              <w:left w:val="single" w:sz="4" w:space="0" w:color="auto"/>
              <w:bottom w:val="single" w:sz="4" w:space="0" w:color="auto"/>
              <w:right w:val="single" w:sz="4" w:space="0" w:color="auto"/>
            </w:tcBorders>
          </w:tcPr>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1</w:t>
            </w:r>
          </w:p>
        </w:tc>
        <w:tc>
          <w:tcPr>
            <w:tcW w:w="8935" w:type="dxa"/>
            <w:gridSpan w:val="3"/>
            <w:tcBorders>
              <w:top w:val="single" w:sz="4" w:space="0" w:color="auto"/>
              <w:left w:val="single" w:sz="4" w:space="0" w:color="auto"/>
              <w:bottom w:val="single" w:sz="4" w:space="0" w:color="auto"/>
              <w:right w:val="single" w:sz="4" w:space="0" w:color="auto"/>
            </w:tcBorders>
          </w:tcPr>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E864ED" w:rsidRPr="0043158B" w:rsidRDefault="00E864ED" w:rsidP="00AD686F">
            <w:pPr>
              <w:spacing w:after="0" w:line="240" w:lineRule="auto"/>
              <w:jc w:val="center"/>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864ED" w:rsidRPr="0043158B" w:rsidRDefault="00E864ED" w:rsidP="00AD686F">
            <w:pPr>
              <w:spacing w:after="0" w:line="240" w:lineRule="auto"/>
              <w:jc w:val="center"/>
              <w:rPr>
                <w:rFonts w:ascii="Times New Roman" w:hAnsi="Times New Roman"/>
                <w:b/>
                <w:bCs/>
                <w:sz w:val="20"/>
                <w:szCs w:val="20"/>
              </w:rPr>
            </w:pPr>
            <w:r w:rsidRPr="0043158B">
              <w:rPr>
                <w:rFonts w:ascii="Times New Roman" w:hAnsi="Times New Roman"/>
                <w:b/>
                <w:bCs/>
                <w:sz w:val="20"/>
                <w:szCs w:val="20"/>
              </w:rPr>
              <w:t>4</w:t>
            </w:r>
          </w:p>
        </w:tc>
      </w:tr>
      <w:tr w:rsidR="00E864ED" w:rsidRPr="0043158B" w:rsidTr="00AD686F">
        <w:trPr>
          <w:trHeight w:val="421"/>
        </w:trPr>
        <w:tc>
          <w:tcPr>
            <w:tcW w:w="12015" w:type="dxa"/>
            <w:gridSpan w:val="5"/>
            <w:tcBorders>
              <w:top w:val="single" w:sz="4" w:space="0" w:color="auto"/>
              <w:left w:val="single" w:sz="4" w:space="0" w:color="auto"/>
              <w:bottom w:val="single" w:sz="4" w:space="0" w:color="auto"/>
              <w:right w:val="single" w:sz="4" w:space="0" w:color="auto"/>
            </w:tcBorders>
            <w:shd w:val="clear" w:color="auto" w:fill="auto"/>
          </w:tcPr>
          <w:p w:rsidR="00E864ED" w:rsidRPr="009E44AD" w:rsidRDefault="00E864ED" w:rsidP="00AD68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lang w:val="ru-RU" w:eastAsia="ru-RU"/>
              </w:rPr>
            </w:pPr>
            <w:r w:rsidRPr="009E44AD">
              <w:rPr>
                <w:b/>
                <w:bCs/>
                <w:sz w:val="20"/>
                <w:lang w:val="ru-RU" w:eastAsia="ru-RU"/>
              </w:rPr>
              <w:t>ПМ. 01. Техническое обслуживание и ремонт технологических компрессоров, насосов, компрессорных и насосных установок, оборудования для осушки газа</w:t>
            </w:r>
            <w:r w:rsidRPr="009E44AD">
              <w:rPr>
                <w:b/>
                <w:sz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4ED" w:rsidRPr="0043158B" w:rsidRDefault="00E864ED" w:rsidP="00AD686F">
            <w:pPr>
              <w:spacing w:after="0" w:line="240" w:lineRule="auto"/>
              <w:jc w:val="center"/>
              <w:rPr>
                <w:rFonts w:ascii="Times New Roman" w:hAnsi="Times New Roman"/>
                <w:b/>
                <w:bCs/>
                <w:sz w:val="20"/>
                <w:szCs w:val="20"/>
              </w:rPr>
            </w:pPr>
            <w:r>
              <w:rPr>
                <w:rFonts w:ascii="Times New Roman" w:hAnsi="Times New Roman"/>
                <w:b/>
                <w:bCs/>
                <w:sz w:val="20"/>
                <w:szCs w:val="20"/>
              </w:rPr>
              <w:t>432</w:t>
            </w:r>
          </w:p>
        </w:tc>
        <w:tc>
          <w:tcPr>
            <w:tcW w:w="851" w:type="dxa"/>
            <w:tcBorders>
              <w:top w:val="single" w:sz="4" w:space="0" w:color="auto"/>
              <w:left w:val="single" w:sz="4" w:space="0" w:color="auto"/>
              <w:right w:val="single" w:sz="4" w:space="0" w:color="auto"/>
            </w:tcBorders>
            <w:shd w:val="clear" w:color="auto" w:fill="auto"/>
          </w:tcPr>
          <w:p w:rsidR="00E864ED" w:rsidRPr="0043158B" w:rsidRDefault="00E864ED" w:rsidP="00AD686F">
            <w:pPr>
              <w:spacing w:after="0" w:line="240" w:lineRule="auto"/>
              <w:jc w:val="center"/>
              <w:rPr>
                <w:rFonts w:ascii="Times New Roman" w:hAnsi="Times New Roman"/>
                <w:b/>
                <w:bCs/>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E864ED" w:rsidRPr="0043158B" w:rsidRDefault="00E864ED" w:rsidP="00AD686F">
            <w:pPr>
              <w:spacing w:after="0" w:line="240" w:lineRule="auto"/>
              <w:jc w:val="center"/>
              <w:rPr>
                <w:rFonts w:ascii="Times New Roman" w:hAnsi="Times New Roman"/>
                <w:b/>
                <w:bCs/>
                <w:sz w:val="20"/>
                <w:szCs w:val="20"/>
              </w:rPr>
            </w:pPr>
          </w:p>
        </w:tc>
      </w:tr>
      <w:tr w:rsidR="00E864ED" w:rsidRPr="0043158B" w:rsidTr="00AD686F">
        <w:trPr>
          <w:trHeight w:val="720"/>
        </w:trPr>
        <w:tc>
          <w:tcPr>
            <w:tcW w:w="3080" w:type="dxa"/>
            <w:gridSpan w:val="2"/>
            <w:tcBorders>
              <w:top w:val="single" w:sz="4" w:space="0" w:color="auto"/>
              <w:left w:val="single" w:sz="4" w:space="0" w:color="auto"/>
              <w:right w:val="single" w:sz="4" w:space="0" w:color="auto"/>
            </w:tcBorders>
            <w:shd w:val="clear" w:color="auto" w:fill="auto"/>
          </w:tcPr>
          <w:p w:rsidR="00E864ED" w:rsidRPr="00942778" w:rsidRDefault="00E864ED" w:rsidP="00AD686F">
            <w:pPr>
              <w:spacing w:after="0" w:line="240" w:lineRule="auto"/>
              <w:jc w:val="center"/>
              <w:rPr>
                <w:rFonts w:ascii="Times New Roman" w:hAnsi="Times New Roman"/>
                <w:b/>
                <w:sz w:val="20"/>
                <w:szCs w:val="20"/>
              </w:rPr>
            </w:pPr>
            <w:r w:rsidRPr="00942778">
              <w:rPr>
                <w:rFonts w:ascii="Times New Roman" w:hAnsi="Times New Roman"/>
                <w:b/>
                <w:bCs/>
                <w:sz w:val="20"/>
                <w:szCs w:val="20"/>
              </w:rPr>
              <w:t>МДК 01.01. Техническое обслуживание и ремонт оборудования и установок</w:t>
            </w:r>
            <w:r>
              <w:rPr>
                <w:rFonts w:ascii="Times New Roman" w:hAnsi="Times New Roman"/>
                <w:b/>
                <w:bCs/>
                <w:sz w:val="20"/>
                <w:szCs w:val="20"/>
              </w:rPr>
              <w:t>.</w:t>
            </w:r>
          </w:p>
        </w:tc>
        <w:tc>
          <w:tcPr>
            <w:tcW w:w="8935" w:type="dxa"/>
            <w:gridSpan w:val="3"/>
            <w:tcBorders>
              <w:top w:val="single" w:sz="4" w:space="0" w:color="auto"/>
              <w:left w:val="single" w:sz="4" w:space="0" w:color="auto"/>
              <w:right w:val="single" w:sz="4" w:space="0" w:color="auto"/>
            </w:tcBorders>
            <w:shd w:val="clear" w:color="auto" w:fill="auto"/>
          </w:tcPr>
          <w:p w:rsidR="00E864ED" w:rsidRPr="00942778" w:rsidRDefault="00E864ED" w:rsidP="00AD686F">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right w:val="single" w:sz="4" w:space="0" w:color="auto"/>
            </w:tcBorders>
            <w:shd w:val="clear" w:color="auto" w:fill="auto"/>
            <w:vAlign w:val="center"/>
          </w:tcPr>
          <w:p w:rsidR="00E864ED" w:rsidRPr="0043158B" w:rsidRDefault="00E864ED" w:rsidP="00AD686F">
            <w:pPr>
              <w:spacing w:after="0" w:line="240" w:lineRule="auto"/>
              <w:jc w:val="center"/>
              <w:rPr>
                <w:rFonts w:ascii="Times New Roman" w:hAnsi="Times New Roman"/>
                <w:b/>
                <w:sz w:val="20"/>
                <w:szCs w:val="20"/>
              </w:rPr>
            </w:pPr>
            <w:r w:rsidRPr="00290FF2">
              <w:rPr>
                <w:rFonts w:ascii="Times New Roman" w:hAnsi="Times New Roman"/>
                <w:b/>
                <w:sz w:val="20"/>
                <w:szCs w:val="20"/>
              </w:rPr>
              <w:t>114</w:t>
            </w:r>
          </w:p>
        </w:tc>
        <w:tc>
          <w:tcPr>
            <w:tcW w:w="851" w:type="dxa"/>
            <w:tcBorders>
              <w:left w:val="single" w:sz="4" w:space="0" w:color="auto"/>
              <w:right w:val="single" w:sz="4" w:space="0" w:color="auto"/>
            </w:tcBorders>
            <w:shd w:val="clear" w:color="auto" w:fill="auto"/>
          </w:tcPr>
          <w:p w:rsidR="00E864ED" w:rsidRPr="0043158B" w:rsidRDefault="00E864ED" w:rsidP="00AD686F">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E864ED" w:rsidRPr="0043158B" w:rsidRDefault="00E864ED" w:rsidP="00AD686F">
            <w:pPr>
              <w:spacing w:after="0" w:line="240" w:lineRule="auto"/>
              <w:jc w:val="center"/>
              <w:rPr>
                <w:rFonts w:ascii="Times New Roman" w:hAnsi="Times New Roman"/>
                <w:sz w:val="20"/>
                <w:szCs w:val="20"/>
              </w:rPr>
            </w:pPr>
          </w:p>
        </w:tc>
      </w:tr>
      <w:tr w:rsidR="00E864ED" w:rsidRPr="0043158B" w:rsidTr="00AD686F">
        <w:trPr>
          <w:trHeight w:val="646"/>
        </w:trPr>
        <w:tc>
          <w:tcPr>
            <w:tcW w:w="3080" w:type="dxa"/>
            <w:gridSpan w:val="2"/>
            <w:tcBorders>
              <w:top w:val="single" w:sz="4" w:space="0" w:color="auto"/>
              <w:left w:val="single" w:sz="4" w:space="0" w:color="auto"/>
              <w:right w:val="single" w:sz="4" w:space="0" w:color="auto"/>
            </w:tcBorders>
            <w:shd w:val="clear" w:color="auto" w:fill="auto"/>
          </w:tcPr>
          <w:p w:rsidR="00E864ED" w:rsidRPr="00942778" w:rsidRDefault="00E864ED" w:rsidP="00AD686F">
            <w:pPr>
              <w:spacing w:after="0" w:line="240" w:lineRule="auto"/>
              <w:jc w:val="center"/>
              <w:rPr>
                <w:rFonts w:ascii="Times New Roman" w:hAnsi="Times New Roman"/>
                <w:b/>
                <w:bCs/>
                <w:sz w:val="20"/>
                <w:szCs w:val="20"/>
              </w:rPr>
            </w:pPr>
            <w:r w:rsidRPr="00942778">
              <w:rPr>
                <w:rFonts w:ascii="Times New Roman" w:hAnsi="Times New Roman"/>
                <w:b/>
                <w:bCs/>
                <w:sz w:val="20"/>
                <w:szCs w:val="20"/>
              </w:rPr>
              <w:t>Ра</w:t>
            </w:r>
            <w:r>
              <w:rPr>
                <w:rFonts w:ascii="Times New Roman" w:hAnsi="Times New Roman"/>
                <w:b/>
                <w:bCs/>
                <w:sz w:val="20"/>
                <w:szCs w:val="20"/>
              </w:rPr>
              <w:t>здел 1. Трубопроводная арматура, насосные и компрессорные установки</w:t>
            </w:r>
          </w:p>
        </w:tc>
        <w:tc>
          <w:tcPr>
            <w:tcW w:w="8935" w:type="dxa"/>
            <w:gridSpan w:val="3"/>
            <w:tcBorders>
              <w:left w:val="single" w:sz="4" w:space="0" w:color="auto"/>
              <w:right w:val="single" w:sz="4" w:space="0" w:color="auto"/>
            </w:tcBorders>
            <w:shd w:val="clear" w:color="auto" w:fill="auto"/>
          </w:tcPr>
          <w:p w:rsidR="00E864ED" w:rsidRPr="00942778" w:rsidRDefault="00E864ED" w:rsidP="00AD686F">
            <w:pPr>
              <w:spacing w:after="0" w:line="240" w:lineRule="auto"/>
              <w:jc w:val="center"/>
              <w:rPr>
                <w:rFonts w:ascii="Times New Roman" w:hAnsi="Times New Roman"/>
                <w:b/>
                <w:sz w:val="20"/>
                <w:szCs w:val="20"/>
              </w:rPr>
            </w:pPr>
          </w:p>
        </w:tc>
        <w:tc>
          <w:tcPr>
            <w:tcW w:w="1134" w:type="dxa"/>
            <w:tcBorders>
              <w:left w:val="single" w:sz="4" w:space="0" w:color="auto"/>
              <w:right w:val="single" w:sz="4" w:space="0" w:color="auto"/>
            </w:tcBorders>
            <w:shd w:val="clear" w:color="auto" w:fill="auto"/>
            <w:vAlign w:val="center"/>
          </w:tcPr>
          <w:p w:rsidR="00E864ED" w:rsidRDefault="00E864ED" w:rsidP="00AD686F">
            <w:pPr>
              <w:spacing w:after="0" w:line="240" w:lineRule="auto"/>
              <w:jc w:val="center"/>
              <w:rPr>
                <w:rFonts w:ascii="Times New Roman" w:hAnsi="Times New Roman"/>
                <w:b/>
                <w:sz w:val="20"/>
                <w:szCs w:val="20"/>
              </w:rPr>
            </w:pPr>
            <w:r w:rsidRPr="00290FF2">
              <w:rPr>
                <w:rFonts w:ascii="Times New Roman" w:hAnsi="Times New Roman"/>
                <w:b/>
                <w:sz w:val="20"/>
                <w:szCs w:val="20"/>
              </w:rPr>
              <w:t>34</w:t>
            </w:r>
          </w:p>
        </w:tc>
        <w:tc>
          <w:tcPr>
            <w:tcW w:w="851" w:type="dxa"/>
            <w:tcBorders>
              <w:left w:val="single" w:sz="4" w:space="0" w:color="auto"/>
              <w:right w:val="single" w:sz="4" w:space="0" w:color="auto"/>
            </w:tcBorders>
            <w:shd w:val="clear" w:color="auto" w:fill="auto"/>
          </w:tcPr>
          <w:p w:rsidR="00E864ED" w:rsidRPr="0043158B" w:rsidRDefault="00E864ED" w:rsidP="00AD686F">
            <w:pPr>
              <w:spacing w:after="0" w:line="240" w:lineRule="auto"/>
              <w:jc w:val="center"/>
              <w:rPr>
                <w:rFonts w:ascii="Times New Roman" w:hAnsi="Times New Roman"/>
                <w:sz w:val="20"/>
                <w:szCs w:val="20"/>
              </w:rPr>
            </w:pPr>
          </w:p>
        </w:tc>
        <w:tc>
          <w:tcPr>
            <w:tcW w:w="1134" w:type="dxa"/>
            <w:tcBorders>
              <w:left w:val="single" w:sz="4" w:space="0" w:color="auto"/>
              <w:right w:val="single" w:sz="4" w:space="0" w:color="auto"/>
            </w:tcBorders>
            <w:shd w:val="clear" w:color="auto" w:fill="auto"/>
            <w:vAlign w:val="center"/>
          </w:tcPr>
          <w:p w:rsidR="00E864ED" w:rsidRPr="0043158B" w:rsidRDefault="00E864ED" w:rsidP="00AD686F">
            <w:pPr>
              <w:spacing w:after="0" w:line="240" w:lineRule="auto"/>
              <w:jc w:val="center"/>
              <w:rPr>
                <w:rFonts w:ascii="Times New Roman" w:hAnsi="Times New Roman"/>
                <w:sz w:val="20"/>
                <w:szCs w:val="20"/>
              </w:rPr>
            </w:pPr>
          </w:p>
        </w:tc>
      </w:tr>
      <w:tr w:rsidR="00D479A0" w:rsidRPr="0043158B" w:rsidTr="00AD686F">
        <w:trPr>
          <w:trHeight w:val="237"/>
        </w:trPr>
        <w:tc>
          <w:tcPr>
            <w:tcW w:w="3080" w:type="dxa"/>
            <w:gridSpan w:val="2"/>
            <w:vMerge w:val="restart"/>
            <w:tcBorders>
              <w:top w:val="single" w:sz="4" w:space="0" w:color="auto"/>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
                <w:bCs/>
                <w:sz w:val="20"/>
                <w:szCs w:val="20"/>
              </w:rPr>
            </w:pPr>
            <w:r>
              <w:rPr>
                <w:rFonts w:ascii="Times New Roman" w:hAnsi="Times New Roman"/>
                <w:b/>
                <w:bCs/>
                <w:sz w:val="20"/>
                <w:szCs w:val="20"/>
              </w:rPr>
              <w:t>Введение. Общие сведения</w:t>
            </w:r>
          </w:p>
        </w:tc>
        <w:tc>
          <w:tcPr>
            <w:tcW w:w="8935" w:type="dxa"/>
            <w:gridSpan w:val="3"/>
            <w:tcBorders>
              <w:top w:val="single" w:sz="4" w:space="0" w:color="auto"/>
              <w:left w:val="single" w:sz="4" w:space="0" w:color="auto"/>
              <w:right w:val="single" w:sz="4" w:space="0" w:color="auto"/>
            </w:tcBorders>
            <w:shd w:val="clear" w:color="auto" w:fill="auto"/>
          </w:tcPr>
          <w:p w:rsidR="00D479A0" w:rsidRPr="0043158B" w:rsidRDefault="00D479A0" w:rsidP="00AD686F">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51" w:type="dxa"/>
            <w:tcBorders>
              <w:left w:val="single" w:sz="4" w:space="0" w:color="auto"/>
              <w:right w:val="single" w:sz="4" w:space="0" w:color="auto"/>
            </w:tcBorders>
          </w:tcPr>
          <w:p w:rsidR="00D479A0" w:rsidRPr="0043158B" w:rsidRDefault="00D479A0" w:rsidP="00AD686F">
            <w:pPr>
              <w:spacing w:after="0" w:line="240" w:lineRule="auto"/>
              <w:jc w:val="center"/>
              <w:rPr>
                <w:rFonts w:ascii="Times New Roman" w:hAnsi="Times New Roman"/>
                <w:sz w:val="20"/>
                <w:szCs w:val="20"/>
              </w:rPr>
            </w:pPr>
          </w:p>
        </w:tc>
        <w:tc>
          <w:tcPr>
            <w:tcW w:w="1134" w:type="dxa"/>
            <w:vMerge w:val="restart"/>
            <w:tcBorders>
              <w:left w:val="single" w:sz="4" w:space="0" w:color="auto"/>
              <w:right w:val="single" w:sz="4" w:space="0" w:color="auto"/>
            </w:tcBorders>
            <w:shd w:val="clear" w:color="auto" w:fill="auto"/>
            <w:vAlign w:val="center"/>
          </w:tcPr>
          <w:p w:rsidR="00D479A0" w:rsidRPr="006D43F3" w:rsidRDefault="00D479A0" w:rsidP="00AD686F">
            <w:pPr>
              <w:spacing w:after="0" w:line="240" w:lineRule="auto"/>
              <w:jc w:val="center"/>
              <w:rPr>
                <w:rFonts w:ascii="Times New Roman" w:hAnsi="Times New Roman"/>
                <w:sz w:val="20"/>
                <w:szCs w:val="20"/>
              </w:rPr>
            </w:pPr>
            <w:r w:rsidRPr="006D43F3">
              <w:rPr>
                <w:rFonts w:ascii="Times New Roman" w:hAnsi="Times New Roman"/>
                <w:sz w:val="20"/>
                <w:szCs w:val="20"/>
              </w:rPr>
              <w:t>ОК</w:t>
            </w:r>
          </w:p>
          <w:p w:rsidR="00D479A0" w:rsidRPr="006D43F3" w:rsidRDefault="00D479A0" w:rsidP="00AD686F">
            <w:pPr>
              <w:spacing w:after="0" w:line="240" w:lineRule="auto"/>
              <w:jc w:val="center"/>
              <w:rPr>
                <w:rFonts w:ascii="Times New Roman" w:hAnsi="Times New Roman"/>
                <w:sz w:val="20"/>
                <w:szCs w:val="20"/>
              </w:rPr>
            </w:pPr>
            <w:r w:rsidRPr="006D43F3">
              <w:rPr>
                <w:rFonts w:ascii="Times New Roman" w:hAnsi="Times New Roman"/>
                <w:sz w:val="20"/>
                <w:szCs w:val="20"/>
              </w:rPr>
              <w:t>1-2</w:t>
            </w:r>
          </w:p>
          <w:p w:rsidR="006D43F3" w:rsidRPr="006D43F3" w:rsidRDefault="006D43F3" w:rsidP="006D43F3">
            <w:pPr>
              <w:spacing w:after="0" w:line="240" w:lineRule="auto"/>
              <w:jc w:val="center"/>
              <w:rPr>
                <w:rFonts w:ascii="Times New Roman" w:hAnsi="Times New Roman"/>
                <w:bCs/>
                <w:sz w:val="20"/>
                <w:szCs w:val="20"/>
              </w:rPr>
            </w:pPr>
            <w:r w:rsidRPr="006D43F3">
              <w:rPr>
                <w:rFonts w:ascii="Times New Roman" w:hAnsi="Times New Roman"/>
                <w:bCs/>
                <w:sz w:val="20"/>
                <w:szCs w:val="20"/>
              </w:rPr>
              <w:t>ПК 1.1-1.3</w:t>
            </w:r>
          </w:p>
          <w:p w:rsidR="00AD686F" w:rsidRPr="006D43F3" w:rsidRDefault="00AD686F" w:rsidP="00AD686F">
            <w:pPr>
              <w:spacing w:after="0" w:line="240" w:lineRule="auto"/>
              <w:jc w:val="center"/>
              <w:rPr>
                <w:rFonts w:ascii="Times New Roman" w:hAnsi="Times New Roman"/>
                <w:sz w:val="20"/>
                <w:szCs w:val="20"/>
              </w:rPr>
            </w:pPr>
            <w:r w:rsidRPr="006D43F3">
              <w:rPr>
                <w:rFonts w:ascii="Times New Roman" w:hAnsi="Times New Roman"/>
                <w:sz w:val="20"/>
                <w:szCs w:val="20"/>
              </w:rPr>
              <w:t>ЛР 13-17</w:t>
            </w:r>
          </w:p>
          <w:p w:rsidR="00D479A0" w:rsidRPr="0043158B"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D479A0" w:rsidRPr="0043158B" w:rsidTr="00AD686F">
        <w:trPr>
          <w:trHeight w:val="1160"/>
        </w:trPr>
        <w:tc>
          <w:tcPr>
            <w:tcW w:w="3080" w:type="dxa"/>
            <w:gridSpan w:val="2"/>
            <w:vMerge/>
            <w:tcBorders>
              <w:left w:val="single" w:sz="4" w:space="0" w:color="auto"/>
              <w:right w:val="single" w:sz="4" w:space="0" w:color="auto"/>
            </w:tcBorders>
            <w:shd w:val="clear" w:color="auto" w:fill="auto"/>
          </w:tcPr>
          <w:p w:rsidR="00D479A0" w:rsidRPr="0043158B" w:rsidRDefault="00D479A0" w:rsidP="00AD686F">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shd w:val="clear" w:color="auto" w:fill="auto"/>
            <w:vAlign w:val="center"/>
          </w:tcPr>
          <w:p w:rsidR="00D479A0" w:rsidRPr="0043158B" w:rsidRDefault="00D479A0" w:rsidP="00AD686F">
            <w:pPr>
              <w:spacing w:after="0" w:line="240" w:lineRule="auto"/>
              <w:rPr>
                <w:rFonts w:ascii="Times New Roman" w:hAnsi="Times New Roman"/>
                <w:bCs/>
                <w:sz w:val="20"/>
                <w:szCs w:val="20"/>
              </w:rPr>
            </w:pPr>
            <w:r>
              <w:rPr>
                <w:rFonts w:ascii="Times New Roman" w:hAnsi="Times New Roman"/>
                <w:bCs/>
                <w:sz w:val="20"/>
                <w:szCs w:val="20"/>
              </w:rPr>
              <w:t>Введение в профессиональный модуль ПМ.01. Техническое обслуживание и ремонт технологических компрессоров, насосов, компрессорных и насосных установок, оборудования для осушки газа. Квалификационные характеристики машиниста технологических насосов и компрессоров.  Общие сведения о насосах и компрессорах.</w:t>
            </w:r>
          </w:p>
        </w:tc>
        <w:tc>
          <w:tcPr>
            <w:tcW w:w="1134" w:type="dxa"/>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2</w:t>
            </w:r>
          </w:p>
        </w:tc>
        <w:tc>
          <w:tcPr>
            <w:tcW w:w="851" w:type="dxa"/>
            <w:tcBorders>
              <w:left w:val="single" w:sz="4" w:space="0" w:color="auto"/>
              <w:right w:val="single" w:sz="4" w:space="0" w:color="auto"/>
            </w:tcBorders>
          </w:tcPr>
          <w:p w:rsidR="00986C76" w:rsidRDefault="00986C76" w:rsidP="00AD686F">
            <w:pPr>
              <w:spacing w:after="0" w:line="240" w:lineRule="auto"/>
              <w:jc w:val="center"/>
              <w:rPr>
                <w:rFonts w:ascii="Times New Roman" w:hAnsi="Times New Roman"/>
                <w:sz w:val="20"/>
                <w:szCs w:val="20"/>
              </w:rPr>
            </w:pPr>
          </w:p>
          <w:p w:rsidR="00986C76" w:rsidRDefault="00986C76" w:rsidP="00AD686F">
            <w:pPr>
              <w:spacing w:after="0" w:line="240" w:lineRule="auto"/>
              <w:jc w:val="center"/>
              <w:rPr>
                <w:rFonts w:ascii="Times New Roman" w:hAnsi="Times New Roman"/>
                <w:sz w:val="20"/>
                <w:szCs w:val="20"/>
              </w:rPr>
            </w:pPr>
          </w:p>
          <w:p w:rsidR="00D479A0"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vMerge/>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6D43F3" w:rsidRPr="0043158B" w:rsidTr="00AD686F">
        <w:trPr>
          <w:trHeight w:val="95"/>
        </w:trPr>
        <w:tc>
          <w:tcPr>
            <w:tcW w:w="3080" w:type="dxa"/>
            <w:gridSpan w:val="2"/>
            <w:vMerge w:val="restart"/>
            <w:tcBorders>
              <w:top w:val="single" w:sz="4" w:space="0" w:color="auto"/>
              <w:left w:val="single" w:sz="4" w:space="0" w:color="auto"/>
              <w:right w:val="single" w:sz="4" w:space="0" w:color="auto"/>
            </w:tcBorders>
            <w:vAlign w:val="center"/>
          </w:tcPr>
          <w:p w:rsidR="006D43F3" w:rsidRPr="0043158B" w:rsidRDefault="006D43F3" w:rsidP="006D43F3">
            <w:pPr>
              <w:spacing w:after="0" w:line="240" w:lineRule="auto"/>
              <w:jc w:val="center"/>
              <w:rPr>
                <w:rFonts w:ascii="Times New Roman" w:hAnsi="Times New Roman"/>
                <w:b/>
                <w:bCs/>
                <w:sz w:val="20"/>
                <w:szCs w:val="20"/>
              </w:rPr>
            </w:pPr>
            <w:r>
              <w:rPr>
                <w:rFonts w:ascii="Times New Roman" w:hAnsi="Times New Roman"/>
                <w:b/>
                <w:bCs/>
                <w:sz w:val="20"/>
                <w:szCs w:val="20"/>
              </w:rPr>
              <w:t>Тема 1.1 Основы гидравлики и термодинамики</w:t>
            </w:r>
          </w:p>
        </w:tc>
        <w:tc>
          <w:tcPr>
            <w:tcW w:w="8935" w:type="dxa"/>
            <w:gridSpan w:val="3"/>
            <w:tcBorders>
              <w:top w:val="single" w:sz="4" w:space="0" w:color="auto"/>
              <w:left w:val="single" w:sz="4" w:space="0" w:color="auto"/>
              <w:bottom w:val="single" w:sz="4" w:space="0" w:color="auto"/>
              <w:right w:val="single" w:sz="4" w:space="0" w:color="auto"/>
            </w:tcBorders>
          </w:tcPr>
          <w:p w:rsidR="006D43F3" w:rsidRPr="0043158B" w:rsidRDefault="006D43F3" w:rsidP="006D43F3">
            <w:pPr>
              <w:spacing w:after="0" w:line="240" w:lineRule="auto"/>
              <w:jc w:val="both"/>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3F3" w:rsidRPr="0043158B" w:rsidRDefault="006D43F3" w:rsidP="006D43F3">
            <w:pPr>
              <w:spacing w:after="0" w:line="240" w:lineRule="auto"/>
              <w:jc w:val="center"/>
              <w:rPr>
                <w:rFonts w:ascii="Times New Roman" w:hAnsi="Times New Roman"/>
                <w:b/>
                <w:bCs/>
                <w:sz w:val="20"/>
                <w:szCs w:val="20"/>
              </w:rPr>
            </w:pPr>
            <w:r>
              <w:rPr>
                <w:rFonts w:ascii="Times New Roman" w:hAnsi="Times New Roman"/>
                <w:b/>
                <w:bCs/>
                <w:sz w:val="20"/>
                <w:szCs w:val="20"/>
              </w:rPr>
              <w:t>6</w:t>
            </w:r>
          </w:p>
        </w:tc>
        <w:tc>
          <w:tcPr>
            <w:tcW w:w="851" w:type="dxa"/>
            <w:tcBorders>
              <w:left w:val="single" w:sz="4" w:space="0" w:color="auto"/>
              <w:right w:val="single" w:sz="4" w:space="0" w:color="auto"/>
            </w:tcBorders>
          </w:tcPr>
          <w:p w:rsidR="006D43F3" w:rsidRPr="0043158B" w:rsidRDefault="006D43F3" w:rsidP="006D43F3">
            <w:pPr>
              <w:spacing w:after="0" w:line="240" w:lineRule="auto"/>
              <w:jc w:val="center"/>
              <w:rPr>
                <w:rFonts w:ascii="Times New Roman" w:hAnsi="Times New Roman"/>
                <w:sz w:val="20"/>
                <w:szCs w:val="20"/>
              </w:rPr>
            </w:pPr>
          </w:p>
        </w:tc>
        <w:tc>
          <w:tcPr>
            <w:tcW w:w="1134" w:type="dxa"/>
            <w:vMerge w:val="restart"/>
            <w:tcBorders>
              <w:left w:val="single" w:sz="4" w:space="0" w:color="auto"/>
              <w:right w:val="single" w:sz="4" w:space="0" w:color="auto"/>
            </w:tcBorders>
            <w:shd w:val="clear" w:color="auto" w:fill="auto"/>
            <w:vAlign w:val="center"/>
          </w:tcPr>
          <w:p w:rsidR="006D43F3" w:rsidRPr="006D43F3" w:rsidRDefault="006D43F3" w:rsidP="006D43F3">
            <w:pPr>
              <w:spacing w:after="0" w:line="240" w:lineRule="auto"/>
              <w:jc w:val="center"/>
              <w:rPr>
                <w:rFonts w:ascii="Times New Roman" w:hAnsi="Times New Roman"/>
                <w:sz w:val="20"/>
                <w:szCs w:val="20"/>
              </w:rPr>
            </w:pPr>
            <w:r w:rsidRPr="006D43F3">
              <w:rPr>
                <w:rFonts w:ascii="Times New Roman" w:hAnsi="Times New Roman"/>
                <w:sz w:val="20"/>
                <w:szCs w:val="20"/>
              </w:rPr>
              <w:t>ОК</w:t>
            </w:r>
          </w:p>
          <w:p w:rsidR="006D43F3" w:rsidRPr="006D43F3" w:rsidRDefault="006D43F3" w:rsidP="006D43F3">
            <w:pPr>
              <w:spacing w:after="0" w:line="240" w:lineRule="auto"/>
              <w:jc w:val="center"/>
              <w:rPr>
                <w:rFonts w:ascii="Times New Roman" w:hAnsi="Times New Roman"/>
                <w:sz w:val="20"/>
                <w:szCs w:val="20"/>
              </w:rPr>
            </w:pPr>
            <w:r w:rsidRPr="006D43F3">
              <w:rPr>
                <w:rFonts w:ascii="Times New Roman" w:hAnsi="Times New Roman"/>
                <w:sz w:val="20"/>
                <w:szCs w:val="20"/>
              </w:rPr>
              <w:t>1-2</w:t>
            </w:r>
          </w:p>
          <w:p w:rsidR="006D43F3" w:rsidRPr="006D43F3" w:rsidRDefault="006D43F3" w:rsidP="006D43F3">
            <w:pPr>
              <w:spacing w:after="0" w:line="240" w:lineRule="auto"/>
              <w:jc w:val="center"/>
              <w:rPr>
                <w:rFonts w:ascii="Times New Roman" w:hAnsi="Times New Roman"/>
                <w:bCs/>
                <w:sz w:val="20"/>
                <w:szCs w:val="20"/>
              </w:rPr>
            </w:pPr>
            <w:r w:rsidRPr="006D43F3">
              <w:rPr>
                <w:rFonts w:ascii="Times New Roman" w:hAnsi="Times New Roman"/>
                <w:bCs/>
                <w:sz w:val="20"/>
                <w:szCs w:val="20"/>
              </w:rPr>
              <w:t>ПК 1.1-1.3</w:t>
            </w:r>
          </w:p>
          <w:p w:rsidR="006D43F3" w:rsidRPr="006D43F3" w:rsidRDefault="006D43F3" w:rsidP="006D43F3">
            <w:pPr>
              <w:spacing w:after="0" w:line="240" w:lineRule="auto"/>
              <w:jc w:val="center"/>
              <w:rPr>
                <w:rFonts w:ascii="Times New Roman" w:hAnsi="Times New Roman"/>
                <w:sz w:val="20"/>
                <w:szCs w:val="20"/>
              </w:rPr>
            </w:pPr>
            <w:r w:rsidRPr="006D43F3">
              <w:rPr>
                <w:rFonts w:ascii="Times New Roman" w:hAnsi="Times New Roman"/>
                <w:sz w:val="20"/>
                <w:szCs w:val="20"/>
              </w:rPr>
              <w:t>ЛР 13-17</w:t>
            </w:r>
          </w:p>
          <w:p w:rsidR="006D43F3" w:rsidRPr="0043158B" w:rsidRDefault="006D43F3" w:rsidP="006D43F3">
            <w:pPr>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D479A0" w:rsidRPr="0043158B" w:rsidTr="00AD686F">
        <w:trPr>
          <w:trHeight w:val="140"/>
        </w:trPr>
        <w:tc>
          <w:tcPr>
            <w:tcW w:w="3080" w:type="dxa"/>
            <w:gridSpan w:val="2"/>
            <w:vMerge/>
            <w:tcBorders>
              <w:top w:val="single" w:sz="4" w:space="0" w:color="auto"/>
              <w:left w:val="single" w:sz="4" w:space="0" w:color="auto"/>
              <w:right w:val="single" w:sz="4" w:space="0" w:color="auto"/>
            </w:tcBorders>
          </w:tcPr>
          <w:p w:rsidR="00D479A0" w:rsidRPr="0043158B" w:rsidRDefault="00D479A0" w:rsidP="00AD686F">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D479A0" w:rsidRPr="0043158B" w:rsidRDefault="00D479A0" w:rsidP="00AD686F">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
                <w:bCs/>
                <w:sz w:val="20"/>
                <w:szCs w:val="20"/>
              </w:rPr>
            </w:pPr>
            <w:r>
              <w:rPr>
                <w:rFonts w:ascii="Times New Roman" w:hAnsi="Times New Roman"/>
                <w:b/>
                <w:bCs/>
                <w:sz w:val="20"/>
                <w:szCs w:val="20"/>
              </w:rPr>
              <w:t>4</w:t>
            </w:r>
          </w:p>
        </w:tc>
        <w:tc>
          <w:tcPr>
            <w:tcW w:w="851" w:type="dxa"/>
            <w:tcBorders>
              <w:left w:val="single" w:sz="4" w:space="0" w:color="auto"/>
              <w:bottom w:val="single" w:sz="4" w:space="0" w:color="auto"/>
              <w:right w:val="single" w:sz="4" w:space="0" w:color="auto"/>
            </w:tcBorders>
          </w:tcPr>
          <w:p w:rsidR="00D479A0" w:rsidRPr="0043158B" w:rsidRDefault="00D479A0" w:rsidP="00AD686F">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D479A0" w:rsidRPr="0043158B" w:rsidTr="00AD686F">
        <w:trPr>
          <w:trHeight w:val="690"/>
        </w:trPr>
        <w:tc>
          <w:tcPr>
            <w:tcW w:w="3080" w:type="dxa"/>
            <w:gridSpan w:val="2"/>
            <w:vMerge/>
            <w:tcBorders>
              <w:left w:val="single" w:sz="4" w:space="0" w:color="auto"/>
              <w:bottom w:val="single" w:sz="4" w:space="0" w:color="auto"/>
              <w:right w:val="single" w:sz="4" w:space="0" w:color="auto"/>
            </w:tcBorders>
            <w:vAlign w:val="center"/>
          </w:tcPr>
          <w:p w:rsidR="00D479A0" w:rsidRPr="0043158B" w:rsidRDefault="00D479A0" w:rsidP="00AD686F">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D479A0" w:rsidRPr="00BD0D03" w:rsidRDefault="00D479A0" w:rsidP="00AD686F">
            <w:pPr>
              <w:spacing w:after="0" w:line="240" w:lineRule="auto"/>
              <w:rPr>
                <w:rFonts w:ascii="Times New Roman" w:hAnsi="Times New Roman"/>
                <w:bCs/>
                <w:color w:val="FF0000"/>
                <w:sz w:val="20"/>
                <w:szCs w:val="20"/>
              </w:rPr>
            </w:pPr>
            <w:r>
              <w:rPr>
                <w:rFonts w:ascii="Times New Roman" w:hAnsi="Times New Roman"/>
                <w:bCs/>
                <w:sz w:val="20"/>
                <w:szCs w:val="20"/>
              </w:rPr>
              <w:t>1.1. Основные сведения о жидкостях. Основные свойства и характеристики жидкостей</w:t>
            </w:r>
          </w:p>
          <w:p w:rsidR="00D479A0" w:rsidRPr="0043158B" w:rsidRDefault="00D479A0" w:rsidP="00AD686F">
            <w:pPr>
              <w:spacing w:after="0" w:line="240" w:lineRule="auto"/>
              <w:rPr>
                <w:rFonts w:ascii="Times New Roman" w:hAnsi="Times New Roman"/>
                <w:bCs/>
                <w:sz w:val="20"/>
                <w:szCs w:val="20"/>
              </w:rPr>
            </w:pPr>
            <w:r>
              <w:rPr>
                <w:rFonts w:ascii="Times New Roman" w:hAnsi="Times New Roman"/>
                <w:bCs/>
                <w:sz w:val="20"/>
                <w:szCs w:val="20"/>
              </w:rPr>
              <w:t>Основы гидростатики и гидродинамики. Движение жидкостей и газов по трубам.</w:t>
            </w:r>
          </w:p>
          <w:p w:rsidR="00D479A0" w:rsidRPr="00BD0D03" w:rsidRDefault="00D479A0" w:rsidP="00AD686F">
            <w:pPr>
              <w:spacing w:after="0" w:line="240" w:lineRule="auto"/>
              <w:rPr>
                <w:rFonts w:ascii="Times New Roman" w:hAnsi="Times New Roman"/>
                <w:bCs/>
                <w:color w:val="FF0000"/>
                <w:sz w:val="20"/>
                <w:szCs w:val="20"/>
              </w:rPr>
            </w:pPr>
            <w:r>
              <w:rPr>
                <w:rFonts w:ascii="Times New Roman" w:hAnsi="Times New Roman"/>
                <w:bCs/>
                <w:sz w:val="20"/>
                <w:szCs w:val="20"/>
              </w:rPr>
              <w:t>Истечение жидкостей и газов через отверстия и насадки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9A0" w:rsidRPr="00CF0353"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2</w:t>
            </w:r>
          </w:p>
          <w:p w:rsidR="00D479A0" w:rsidRPr="00CF0353" w:rsidRDefault="00D479A0" w:rsidP="00AD686F">
            <w:pPr>
              <w:spacing w:after="0" w:line="240" w:lineRule="auto"/>
              <w:jc w:val="center"/>
              <w:rPr>
                <w:rFonts w:ascii="Times New Roman" w:hAnsi="Times New Roman"/>
                <w:bCs/>
                <w:sz w:val="20"/>
                <w:szCs w:val="20"/>
              </w:rPr>
            </w:pPr>
          </w:p>
        </w:tc>
        <w:tc>
          <w:tcPr>
            <w:tcW w:w="851" w:type="dxa"/>
            <w:tcBorders>
              <w:top w:val="single" w:sz="4" w:space="0" w:color="auto"/>
              <w:left w:val="single" w:sz="4" w:space="0" w:color="auto"/>
              <w:right w:val="single" w:sz="4" w:space="0" w:color="auto"/>
            </w:tcBorders>
          </w:tcPr>
          <w:p w:rsidR="00986C76" w:rsidRDefault="00986C76" w:rsidP="00AD686F">
            <w:pPr>
              <w:spacing w:after="0" w:line="240" w:lineRule="auto"/>
              <w:jc w:val="center"/>
              <w:rPr>
                <w:rFonts w:ascii="Times New Roman" w:hAnsi="Times New Roman"/>
                <w:sz w:val="20"/>
                <w:szCs w:val="20"/>
              </w:rPr>
            </w:pPr>
          </w:p>
          <w:p w:rsidR="00D479A0"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1</w:t>
            </w:r>
          </w:p>
          <w:p w:rsidR="00D479A0" w:rsidRDefault="00D479A0" w:rsidP="00AD686F">
            <w:pPr>
              <w:spacing w:after="0"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D479A0" w:rsidRPr="0043158B" w:rsidTr="00AD686F">
        <w:trPr>
          <w:trHeight w:val="470"/>
        </w:trPr>
        <w:tc>
          <w:tcPr>
            <w:tcW w:w="3080" w:type="dxa"/>
            <w:gridSpan w:val="2"/>
            <w:vMerge/>
            <w:tcBorders>
              <w:left w:val="single" w:sz="4" w:space="0" w:color="auto"/>
              <w:bottom w:val="single" w:sz="4" w:space="0" w:color="auto"/>
              <w:right w:val="single" w:sz="4" w:space="0" w:color="auto"/>
            </w:tcBorders>
            <w:vAlign w:val="center"/>
          </w:tcPr>
          <w:p w:rsidR="00D479A0" w:rsidRPr="0043158B" w:rsidRDefault="00D479A0" w:rsidP="00AD686F">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D479A0" w:rsidRPr="0043158B" w:rsidRDefault="00D479A0" w:rsidP="00AD686F">
            <w:pPr>
              <w:spacing w:after="0" w:line="240" w:lineRule="auto"/>
              <w:rPr>
                <w:rFonts w:ascii="Times New Roman" w:hAnsi="Times New Roman"/>
                <w:sz w:val="20"/>
                <w:szCs w:val="20"/>
              </w:rPr>
            </w:pPr>
            <w:r>
              <w:rPr>
                <w:rFonts w:ascii="Times New Roman" w:hAnsi="Times New Roman"/>
                <w:bCs/>
                <w:sz w:val="20"/>
                <w:szCs w:val="20"/>
              </w:rPr>
              <w:t xml:space="preserve">1.2. </w:t>
            </w:r>
            <w:r>
              <w:rPr>
                <w:rFonts w:ascii="Times New Roman" w:hAnsi="Times New Roman"/>
                <w:sz w:val="20"/>
                <w:szCs w:val="20"/>
              </w:rPr>
              <w:t xml:space="preserve">Общие сведения из технической термодинамики. Первый закон термодинамики. Второй закон термодинамики.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2</w:t>
            </w:r>
          </w:p>
          <w:p w:rsidR="00D479A0" w:rsidRPr="0043158B" w:rsidRDefault="00D479A0" w:rsidP="00AD686F">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tcPr>
          <w:p w:rsidR="00D479A0" w:rsidRPr="0043158B" w:rsidRDefault="00986C76" w:rsidP="00AD686F">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vMerge/>
            <w:tcBorders>
              <w:left w:val="single" w:sz="4" w:space="0" w:color="auto"/>
              <w:bottom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D479A0" w:rsidRPr="0043158B" w:rsidTr="00AD686F">
        <w:tc>
          <w:tcPr>
            <w:tcW w:w="3080" w:type="dxa"/>
            <w:gridSpan w:val="2"/>
            <w:vMerge/>
            <w:tcBorders>
              <w:left w:val="single" w:sz="4" w:space="0" w:color="auto"/>
              <w:right w:val="single" w:sz="4" w:space="0" w:color="auto"/>
            </w:tcBorders>
            <w:vAlign w:val="center"/>
          </w:tcPr>
          <w:p w:rsidR="00D479A0" w:rsidRPr="0043158B" w:rsidRDefault="00D479A0" w:rsidP="00AD686F">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D479A0" w:rsidRPr="00B2524B" w:rsidRDefault="00D479A0" w:rsidP="00AD686F">
            <w:pPr>
              <w:spacing w:after="0" w:line="240" w:lineRule="auto"/>
              <w:jc w:val="both"/>
              <w:rPr>
                <w:rFonts w:ascii="Times New Roman" w:hAnsi="Times New Roman"/>
                <w:b/>
                <w:sz w:val="20"/>
                <w:szCs w:val="20"/>
              </w:rPr>
            </w:pPr>
            <w:r w:rsidRPr="00B2524B">
              <w:rPr>
                <w:rFonts w:ascii="Times New Roman" w:hAnsi="Times New Roman"/>
                <w:b/>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
                <w:sz w:val="20"/>
                <w:szCs w:val="20"/>
              </w:rPr>
            </w:pPr>
            <w:r w:rsidRPr="003D44DC">
              <w:rPr>
                <w:rFonts w:ascii="Times New Roman" w:hAnsi="Times New Roman"/>
                <w:b/>
                <w:sz w:val="20"/>
                <w:szCs w:val="20"/>
              </w:rPr>
              <w:t>2</w:t>
            </w:r>
          </w:p>
        </w:tc>
        <w:tc>
          <w:tcPr>
            <w:tcW w:w="851" w:type="dxa"/>
            <w:tcBorders>
              <w:top w:val="single" w:sz="4" w:space="0" w:color="auto"/>
              <w:left w:val="single" w:sz="4" w:space="0" w:color="auto"/>
              <w:right w:val="single" w:sz="4" w:space="0" w:color="auto"/>
            </w:tcBorders>
          </w:tcPr>
          <w:p w:rsidR="00D479A0" w:rsidRDefault="00D479A0" w:rsidP="00AD686F">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D479A0" w:rsidRPr="0043158B" w:rsidTr="00AD686F">
        <w:trPr>
          <w:trHeight w:val="470"/>
        </w:trPr>
        <w:tc>
          <w:tcPr>
            <w:tcW w:w="3080" w:type="dxa"/>
            <w:gridSpan w:val="2"/>
            <w:vMerge/>
            <w:tcBorders>
              <w:left w:val="single" w:sz="4" w:space="0" w:color="auto"/>
              <w:right w:val="single" w:sz="4" w:space="0" w:color="auto"/>
            </w:tcBorders>
            <w:vAlign w:val="center"/>
          </w:tcPr>
          <w:p w:rsidR="00D479A0" w:rsidRPr="0043158B" w:rsidRDefault="00D479A0" w:rsidP="00AD686F">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D479A0" w:rsidRPr="0043158B" w:rsidRDefault="00D479A0" w:rsidP="00AD686F">
            <w:pPr>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8079" w:type="dxa"/>
            <w:tcBorders>
              <w:top w:val="single" w:sz="4" w:space="0" w:color="auto"/>
              <w:left w:val="single" w:sz="4" w:space="0" w:color="auto"/>
              <w:right w:val="single" w:sz="4" w:space="0" w:color="auto"/>
            </w:tcBorders>
          </w:tcPr>
          <w:p w:rsidR="00D479A0" w:rsidRPr="0043158B" w:rsidRDefault="00D479A0" w:rsidP="00AD686F">
            <w:pPr>
              <w:spacing w:after="0" w:line="240" w:lineRule="auto"/>
              <w:jc w:val="both"/>
              <w:rPr>
                <w:rFonts w:ascii="Times New Roman" w:hAnsi="Times New Roman"/>
                <w:bCs/>
                <w:sz w:val="20"/>
                <w:szCs w:val="20"/>
              </w:rPr>
            </w:pPr>
            <w:r>
              <w:rPr>
                <w:rFonts w:ascii="Times New Roman" w:hAnsi="Times New Roman"/>
                <w:bCs/>
                <w:sz w:val="20"/>
                <w:szCs w:val="20"/>
              </w:rPr>
              <w:t>Законы гидростатики и т</w:t>
            </w:r>
            <w:r>
              <w:rPr>
                <w:rFonts w:ascii="Times New Roman" w:hAnsi="Times New Roman"/>
                <w:sz w:val="20"/>
                <w:szCs w:val="20"/>
              </w:rPr>
              <w:t>ермодинамики.</w:t>
            </w:r>
          </w:p>
        </w:tc>
        <w:tc>
          <w:tcPr>
            <w:tcW w:w="1134" w:type="dxa"/>
            <w:tcBorders>
              <w:top w:val="single" w:sz="4" w:space="0" w:color="auto"/>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2</w:t>
            </w:r>
          </w:p>
          <w:p w:rsidR="00D479A0" w:rsidRPr="0043158B" w:rsidRDefault="00D479A0" w:rsidP="00AD686F">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D479A0" w:rsidRPr="0043158B"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D479A0" w:rsidRPr="0043158B" w:rsidTr="00AD686F">
        <w:trPr>
          <w:trHeight w:val="701"/>
        </w:trPr>
        <w:tc>
          <w:tcPr>
            <w:tcW w:w="3080" w:type="dxa"/>
            <w:gridSpan w:val="2"/>
            <w:vMerge/>
            <w:tcBorders>
              <w:left w:val="single" w:sz="4" w:space="0" w:color="auto"/>
              <w:bottom w:val="single" w:sz="4" w:space="0" w:color="auto"/>
              <w:right w:val="single" w:sz="4" w:space="0" w:color="auto"/>
            </w:tcBorders>
          </w:tcPr>
          <w:p w:rsidR="00D479A0" w:rsidRPr="0043158B" w:rsidRDefault="00D479A0" w:rsidP="00AD686F">
            <w:pPr>
              <w:spacing w:after="0" w:line="240" w:lineRule="auto"/>
              <w:jc w:val="both"/>
              <w:rPr>
                <w:rFonts w:ascii="Times New Roman" w:hAnsi="Times New Roman"/>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D479A0" w:rsidRDefault="00D479A0" w:rsidP="00AD686F">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D479A0" w:rsidRPr="00E62C4F" w:rsidRDefault="00D479A0" w:rsidP="00AD686F">
            <w:pPr>
              <w:spacing w:after="0" w:line="240" w:lineRule="auto"/>
              <w:jc w:val="both"/>
              <w:rPr>
                <w:rFonts w:ascii="Times New Roman" w:hAnsi="Times New Roman"/>
                <w:sz w:val="20"/>
                <w:szCs w:val="20"/>
              </w:rPr>
            </w:pPr>
            <w:r>
              <w:rPr>
                <w:rFonts w:ascii="Times New Roman" w:hAnsi="Times New Roman"/>
                <w:b/>
                <w:sz w:val="20"/>
                <w:szCs w:val="20"/>
              </w:rPr>
              <w:t xml:space="preserve">  (сообщение) </w:t>
            </w:r>
            <w:r>
              <w:rPr>
                <w:rFonts w:ascii="Times New Roman" w:hAnsi="Times New Roman"/>
                <w:sz w:val="20"/>
                <w:szCs w:val="20"/>
              </w:rPr>
              <w:t>«</w:t>
            </w:r>
            <w:r w:rsidRPr="00E62C4F">
              <w:rPr>
                <w:rFonts w:ascii="Times New Roman" w:hAnsi="Times New Roman"/>
                <w:sz w:val="20"/>
                <w:szCs w:val="20"/>
              </w:rPr>
              <w:t>Практическое применение законов</w:t>
            </w:r>
            <w:r>
              <w:rPr>
                <w:rFonts w:ascii="Times New Roman" w:hAnsi="Times New Roman"/>
                <w:sz w:val="20"/>
                <w:szCs w:val="20"/>
              </w:rPr>
              <w:t xml:space="preserve"> гидростатики и гидродинамики»</w:t>
            </w:r>
          </w:p>
          <w:p w:rsidR="00D479A0" w:rsidRDefault="00D479A0" w:rsidP="00AD686F">
            <w:pPr>
              <w:spacing w:after="0" w:line="240" w:lineRule="auto"/>
              <w:jc w:val="both"/>
              <w:rPr>
                <w:rFonts w:ascii="Times New Roman" w:hAnsi="Times New Roman"/>
                <w:b/>
                <w:sz w:val="20"/>
                <w:szCs w:val="20"/>
              </w:rPr>
            </w:pPr>
            <w:r>
              <w:rPr>
                <w:rFonts w:ascii="Times New Roman" w:hAnsi="Times New Roman"/>
                <w:b/>
                <w:sz w:val="20"/>
                <w:szCs w:val="20"/>
              </w:rPr>
              <w:t xml:space="preserve">  (сообщение) </w:t>
            </w:r>
            <w:r w:rsidRPr="00E62C4F">
              <w:rPr>
                <w:rFonts w:ascii="Times New Roman" w:hAnsi="Times New Roman"/>
                <w:sz w:val="20"/>
                <w:szCs w:val="20"/>
              </w:rPr>
              <w:t>«Гидравлический удар</w:t>
            </w:r>
            <w:r>
              <w:rPr>
                <w:rFonts w:ascii="Times New Roman" w:hAnsi="Times New Roman"/>
                <w:sz w:val="20"/>
                <w:szCs w:val="20"/>
              </w:rPr>
              <w:t xml:space="preserve"> в трубопроводах</w:t>
            </w:r>
            <w:r w:rsidRPr="00E62C4F">
              <w:rPr>
                <w:rFonts w:ascii="Times New Roman" w:hAnsi="Times New Roman"/>
                <w:sz w:val="20"/>
                <w:szCs w:val="20"/>
              </w:rPr>
              <w:t>»</w:t>
            </w:r>
          </w:p>
          <w:p w:rsidR="00D479A0" w:rsidRDefault="00D479A0" w:rsidP="00AD686F">
            <w:pPr>
              <w:spacing w:after="0" w:line="240" w:lineRule="auto"/>
              <w:jc w:val="both"/>
              <w:rPr>
                <w:rFonts w:ascii="Times New Roman" w:hAnsi="Times New Roman"/>
                <w:sz w:val="20"/>
                <w:szCs w:val="20"/>
              </w:rPr>
            </w:pPr>
            <w:r>
              <w:rPr>
                <w:rFonts w:ascii="Times New Roman" w:hAnsi="Times New Roman"/>
                <w:b/>
                <w:sz w:val="20"/>
                <w:szCs w:val="20"/>
              </w:rPr>
              <w:t xml:space="preserve"> (презентация) </w:t>
            </w:r>
            <w:r w:rsidRPr="00E62C4F">
              <w:rPr>
                <w:rFonts w:ascii="Times New Roman" w:hAnsi="Times New Roman"/>
                <w:sz w:val="20"/>
                <w:szCs w:val="20"/>
              </w:rPr>
              <w:t>«</w:t>
            </w:r>
            <w:r>
              <w:rPr>
                <w:rFonts w:ascii="Times New Roman" w:hAnsi="Times New Roman"/>
                <w:sz w:val="20"/>
                <w:szCs w:val="20"/>
              </w:rPr>
              <w:t>Т</w:t>
            </w:r>
            <w:r w:rsidRPr="00E62C4F">
              <w:rPr>
                <w:rFonts w:ascii="Times New Roman" w:hAnsi="Times New Roman"/>
                <w:sz w:val="20"/>
                <w:szCs w:val="20"/>
              </w:rPr>
              <w:t>ермодинами</w:t>
            </w:r>
            <w:r>
              <w:rPr>
                <w:rFonts w:ascii="Times New Roman" w:hAnsi="Times New Roman"/>
                <w:sz w:val="20"/>
                <w:szCs w:val="20"/>
              </w:rPr>
              <w:t>ческие процессы и пр</w:t>
            </w:r>
            <w:r w:rsidRPr="00E62C4F">
              <w:rPr>
                <w:rFonts w:ascii="Times New Roman" w:hAnsi="Times New Roman"/>
                <w:sz w:val="20"/>
                <w:szCs w:val="20"/>
              </w:rPr>
              <w:t>актическое применение законов термодинамики в технике»</w:t>
            </w:r>
          </w:p>
          <w:p w:rsidR="00D479A0" w:rsidRDefault="00D479A0" w:rsidP="00AD686F">
            <w:pPr>
              <w:spacing w:after="0" w:line="240" w:lineRule="auto"/>
              <w:jc w:val="both"/>
              <w:rPr>
                <w:rFonts w:ascii="Times New Roman" w:hAnsi="Times New Roman"/>
                <w:b/>
                <w:sz w:val="20"/>
                <w:szCs w:val="20"/>
              </w:rPr>
            </w:pPr>
          </w:p>
          <w:p w:rsidR="00D479A0" w:rsidRPr="001C00C5" w:rsidRDefault="00D479A0" w:rsidP="00AD686F">
            <w:pPr>
              <w:spacing w:after="0" w:line="240" w:lineRule="auto"/>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79A0" w:rsidRPr="00290FF2" w:rsidRDefault="00D479A0" w:rsidP="00AD686F">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p w:rsidR="00D479A0"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1</w:t>
            </w:r>
          </w:p>
          <w:p w:rsidR="00D479A0"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1</w:t>
            </w:r>
          </w:p>
          <w:p w:rsidR="00D479A0" w:rsidRDefault="00D479A0" w:rsidP="00AD686F">
            <w:pPr>
              <w:spacing w:after="0" w:line="240" w:lineRule="auto"/>
              <w:jc w:val="center"/>
              <w:rPr>
                <w:rFonts w:ascii="Times New Roman" w:hAnsi="Times New Roman"/>
                <w:bCs/>
                <w:sz w:val="20"/>
                <w:szCs w:val="20"/>
              </w:rPr>
            </w:pPr>
            <w:r>
              <w:rPr>
                <w:rFonts w:ascii="Times New Roman" w:hAnsi="Times New Roman"/>
                <w:bCs/>
                <w:sz w:val="20"/>
                <w:szCs w:val="20"/>
              </w:rPr>
              <w:t>2</w:t>
            </w:r>
          </w:p>
          <w:p w:rsidR="00D479A0" w:rsidRPr="00B2524B" w:rsidRDefault="00D479A0" w:rsidP="00AD686F">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986C76" w:rsidRDefault="00986C76" w:rsidP="00AD686F">
            <w:pPr>
              <w:spacing w:after="0" w:line="240" w:lineRule="auto"/>
              <w:jc w:val="center"/>
              <w:rPr>
                <w:rFonts w:ascii="Times New Roman" w:hAnsi="Times New Roman"/>
                <w:sz w:val="20"/>
                <w:szCs w:val="20"/>
              </w:rPr>
            </w:pPr>
          </w:p>
          <w:p w:rsidR="00986C76" w:rsidRDefault="00986C76" w:rsidP="00AD686F">
            <w:pPr>
              <w:spacing w:after="0" w:line="240" w:lineRule="auto"/>
              <w:jc w:val="center"/>
              <w:rPr>
                <w:rFonts w:ascii="Times New Roman" w:hAnsi="Times New Roman"/>
                <w:sz w:val="20"/>
                <w:szCs w:val="20"/>
              </w:rPr>
            </w:pPr>
          </w:p>
          <w:p w:rsidR="00D479A0" w:rsidRDefault="00D479A0" w:rsidP="00AD686F">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vMerge/>
            <w:tcBorders>
              <w:left w:val="single" w:sz="4" w:space="0" w:color="auto"/>
              <w:right w:val="single" w:sz="4" w:space="0" w:color="auto"/>
            </w:tcBorders>
            <w:shd w:val="clear" w:color="auto" w:fill="auto"/>
            <w:vAlign w:val="center"/>
          </w:tcPr>
          <w:p w:rsidR="00D479A0" w:rsidRPr="0043158B" w:rsidRDefault="00D479A0" w:rsidP="00AD686F">
            <w:pPr>
              <w:spacing w:after="0" w:line="240" w:lineRule="auto"/>
              <w:jc w:val="center"/>
              <w:rPr>
                <w:rFonts w:ascii="Times New Roman" w:hAnsi="Times New Roman"/>
                <w:sz w:val="20"/>
                <w:szCs w:val="20"/>
              </w:rPr>
            </w:pPr>
          </w:p>
        </w:tc>
      </w:tr>
      <w:tr w:rsidR="00B55E4D" w:rsidRPr="0043158B" w:rsidTr="001A1C9C">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1. 2. Трубопровод и арматура</w:t>
            </w: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B55E4D">
            <w:pPr>
              <w:spacing w:after="0" w:line="240" w:lineRule="auto"/>
              <w:jc w:val="center"/>
              <w:rPr>
                <w:rFonts w:ascii="Times New Roman" w:hAnsi="Times New Roman"/>
                <w:b/>
                <w:sz w:val="20"/>
                <w:szCs w:val="20"/>
              </w:rPr>
            </w:pPr>
          </w:p>
          <w:p w:rsidR="00B55E4D" w:rsidRDefault="00B55E4D" w:rsidP="001A1C9C">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6</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c>
          <w:tcPr>
            <w:tcW w:w="3080" w:type="dxa"/>
            <w:gridSpan w:val="2"/>
            <w:vMerge/>
            <w:tcBorders>
              <w:left w:val="single" w:sz="4" w:space="0" w:color="auto"/>
              <w:right w:val="single" w:sz="4" w:space="0" w:color="auto"/>
            </w:tcBorders>
            <w:vAlign w:val="center"/>
          </w:tcPr>
          <w:p w:rsidR="00B55E4D" w:rsidRPr="0043158B" w:rsidRDefault="00B55E4D" w:rsidP="001A1C9C">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c>
          <w:tcPr>
            <w:tcW w:w="3080" w:type="dxa"/>
            <w:gridSpan w:val="2"/>
            <w:vMerge/>
            <w:tcBorders>
              <w:left w:val="single" w:sz="4" w:space="0" w:color="auto"/>
              <w:right w:val="single" w:sz="4" w:space="0" w:color="auto"/>
            </w:tcBorders>
            <w:vAlign w:val="center"/>
          </w:tcPr>
          <w:p w:rsidR="00B55E4D" w:rsidRPr="0043158B" w:rsidRDefault="00B55E4D" w:rsidP="001A1C9C">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 xml:space="preserve">4.1. </w:t>
            </w:r>
            <w:r w:rsidRPr="009E6FE3">
              <w:rPr>
                <w:rFonts w:ascii="Times New Roman" w:hAnsi="Times New Roman"/>
                <w:bCs/>
                <w:sz w:val="20"/>
                <w:szCs w:val="20"/>
              </w:rPr>
              <w:t>Общие сведения о трубопроводной арматуре</w:t>
            </w:r>
            <w:r>
              <w:rPr>
                <w:rFonts w:ascii="Times New Roman" w:hAnsi="Times New Roman"/>
                <w:bCs/>
                <w:sz w:val="20"/>
                <w:szCs w:val="20"/>
              </w:rPr>
              <w:t>.</w:t>
            </w:r>
            <w:r w:rsidRPr="009E6FE3">
              <w:rPr>
                <w:rFonts w:ascii="Times New Roman" w:hAnsi="Times New Roman"/>
                <w:bCs/>
                <w:sz w:val="20"/>
                <w:szCs w:val="20"/>
              </w:rPr>
              <w:t xml:space="preserve"> </w:t>
            </w:r>
            <w:r>
              <w:rPr>
                <w:rFonts w:ascii="Times New Roman" w:hAnsi="Times New Roman"/>
                <w:bCs/>
                <w:sz w:val="20"/>
                <w:szCs w:val="20"/>
              </w:rPr>
              <w:t>Основные определения трубопроводов и арматуры.</w:t>
            </w:r>
          </w:p>
          <w:p w:rsidR="00B55E4D" w:rsidRPr="0043158B" w:rsidRDefault="00B55E4D" w:rsidP="00B55E4D">
            <w:pPr>
              <w:spacing w:after="0" w:line="240" w:lineRule="auto"/>
              <w:rPr>
                <w:rFonts w:ascii="Times New Roman" w:hAnsi="Times New Roman"/>
                <w:bCs/>
                <w:sz w:val="20"/>
                <w:szCs w:val="20"/>
              </w:rPr>
            </w:pPr>
            <w:r w:rsidRPr="009E6FE3">
              <w:rPr>
                <w:rFonts w:ascii="Times New Roman" w:hAnsi="Times New Roman"/>
                <w:bCs/>
                <w:sz w:val="20"/>
                <w:szCs w:val="20"/>
              </w:rPr>
              <w:t>Классификация трубопроводной арматуры</w:t>
            </w:r>
            <w:r>
              <w:rPr>
                <w:rFonts w:ascii="Times New Roman" w:hAnsi="Times New Roman"/>
                <w:bCs/>
                <w:sz w:val="20"/>
                <w:szCs w:val="20"/>
              </w:rPr>
              <w:t>. Особенности технологических трубопроводов.</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Насосно-компрессорные трубы. Условия связи насоса и компрессора с трубопроводной системой.</w:t>
            </w:r>
          </w:p>
          <w:p w:rsidR="00B55E4D" w:rsidRDefault="00B55E4D" w:rsidP="00B55E4D">
            <w:pPr>
              <w:spacing w:after="0" w:line="240" w:lineRule="auto"/>
              <w:rPr>
                <w:rFonts w:ascii="Times New Roman" w:hAnsi="Times New Roman"/>
                <w:bCs/>
                <w:sz w:val="20"/>
                <w:szCs w:val="20"/>
              </w:rPr>
            </w:pPr>
            <w:r>
              <w:rPr>
                <w:rFonts w:ascii="Times New Roman" w:hAnsi="Times New Roman"/>
                <w:bCs/>
                <w:sz w:val="20"/>
                <w:szCs w:val="20"/>
              </w:rPr>
              <w:t>Фасонные части труб. Трубопроводная арматура.</w:t>
            </w:r>
            <w:r w:rsidRPr="009E6FE3">
              <w:rPr>
                <w:rFonts w:ascii="Times New Roman" w:hAnsi="Times New Roman"/>
                <w:bCs/>
                <w:sz w:val="20"/>
                <w:szCs w:val="20"/>
              </w:rPr>
              <w:t xml:space="preserve"> </w:t>
            </w:r>
            <w:r>
              <w:rPr>
                <w:rFonts w:ascii="Times New Roman" w:hAnsi="Times New Roman"/>
                <w:bCs/>
                <w:sz w:val="20"/>
                <w:szCs w:val="20"/>
              </w:rPr>
              <w:t>Способы крепления трубопроводов.</w:t>
            </w:r>
          </w:p>
          <w:p w:rsidR="00B55E4D" w:rsidRDefault="00B55E4D" w:rsidP="00B55E4D">
            <w:pPr>
              <w:spacing w:after="0" w:line="240" w:lineRule="auto"/>
              <w:rPr>
                <w:rFonts w:ascii="Times New Roman" w:hAnsi="Times New Roman"/>
                <w:bCs/>
                <w:sz w:val="20"/>
                <w:szCs w:val="20"/>
              </w:rPr>
            </w:pPr>
            <w:hyperlink r:id="rId9" w:history="1">
              <w:r w:rsidRPr="00EB01E9">
                <w:rPr>
                  <w:rStyle w:val="af3"/>
                  <w:rFonts w:ascii="Times New Roman" w:hAnsi="Times New Roman"/>
                  <w:bCs/>
                  <w:sz w:val="20"/>
                  <w:szCs w:val="20"/>
                </w:rPr>
                <w:t>https://www.youtube.com/watch?time_continue=6&amp;v=O3XjT28d6vM&amp;feature=emb_logo</w:t>
              </w:r>
            </w:hyperlink>
          </w:p>
          <w:p w:rsidR="00B55E4D" w:rsidRDefault="00B55E4D" w:rsidP="00B55E4D">
            <w:pPr>
              <w:spacing w:after="0" w:line="240" w:lineRule="auto"/>
              <w:rPr>
                <w:rFonts w:ascii="Times New Roman" w:hAnsi="Times New Roman"/>
                <w:bCs/>
                <w:sz w:val="20"/>
                <w:szCs w:val="20"/>
              </w:rPr>
            </w:pPr>
            <w:hyperlink r:id="rId10" w:history="1">
              <w:r w:rsidRPr="00EB01E9">
                <w:rPr>
                  <w:rStyle w:val="af3"/>
                  <w:rFonts w:ascii="Times New Roman" w:hAnsi="Times New Roman"/>
                  <w:bCs/>
                  <w:sz w:val="20"/>
                  <w:szCs w:val="20"/>
                </w:rPr>
                <w:t>https://www.youtube.com/watch?v=3ZVG6wjsUTk&amp;feature=emb_logo</w:t>
              </w:r>
            </w:hyperlink>
          </w:p>
          <w:p w:rsidR="00B55E4D" w:rsidRPr="0043158B" w:rsidRDefault="00B55E4D" w:rsidP="00B55E4D">
            <w:pPr>
              <w:spacing w:after="0" w:line="240" w:lineRule="auto"/>
              <w:rPr>
                <w:rFonts w:ascii="Times New Roman" w:hAnsi="Times New Roman"/>
                <w:bCs/>
                <w:sz w:val="20"/>
                <w:szCs w:val="20"/>
              </w:rPr>
            </w:pPr>
            <w:hyperlink r:id="rId11" w:history="1">
              <w:r w:rsidRPr="00EB01E9">
                <w:rPr>
                  <w:rStyle w:val="af3"/>
                  <w:rFonts w:ascii="Times New Roman" w:hAnsi="Times New Roman"/>
                  <w:bCs/>
                  <w:sz w:val="20"/>
                  <w:szCs w:val="20"/>
                </w:rPr>
                <w:t>https://yandex.ru/video/preview/?filmId=18323076961560579408&amp;text=трубопроводная+арматура+на+схемах</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c>
          <w:tcPr>
            <w:tcW w:w="3080" w:type="dxa"/>
            <w:gridSpan w:val="2"/>
            <w:vMerge/>
            <w:tcBorders>
              <w:left w:val="single" w:sz="4" w:space="0" w:color="auto"/>
              <w:right w:val="single" w:sz="4" w:space="0" w:color="auto"/>
            </w:tcBorders>
            <w:vAlign w:val="center"/>
          </w:tcPr>
          <w:p w:rsidR="00B55E4D" w:rsidRPr="0043158B" w:rsidRDefault="00B55E4D" w:rsidP="001A1C9C">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 xml:space="preserve">4.2. </w:t>
            </w:r>
            <w:r w:rsidRPr="009E6FE3">
              <w:rPr>
                <w:rFonts w:ascii="Times New Roman" w:hAnsi="Times New Roman"/>
                <w:bCs/>
                <w:sz w:val="20"/>
                <w:szCs w:val="20"/>
              </w:rPr>
              <w:t>Условные обозначения трубопроводной арматуры</w:t>
            </w:r>
            <w:r>
              <w:rPr>
                <w:rFonts w:ascii="Times New Roman" w:hAnsi="Times New Roman"/>
                <w:bCs/>
                <w:sz w:val="20"/>
                <w:szCs w:val="20"/>
              </w:rPr>
              <w:t>. Схемы расположения трубопроводов цеха и межцеховых коммуникаций.</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Технологические трубопроводы компрессорной станции и их назначение. Газопроводы.</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Вспомогательные трубопроводы. Испытание трубопроводов и арматуры.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c>
          <w:tcPr>
            <w:tcW w:w="3080" w:type="dxa"/>
            <w:gridSpan w:val="2"/>
            <w:vMerge/>
            <w:tcBorders>
              <w:left w:val="single" w:sz="4" w:space="0" w:color="auto"/>
              <w:right w:val="single" w:sz="4" w:space="0" w:color="auto"/>
            </w:tcBorders>
            <w:vAlign w:val="center"/>
          </w:tcPr>
          <w:p w:rsidR="00B55E4D" w:rsidRDefault="00B55E4D" w:rsidP="001A1C9C">
            <w:pPr>
              <w:jc w:val="center"/>
              <w:rPr>
                <w:rFonts w:ascii="Times New Roman" w:hAnsi="Times New Roman"/>
                <w:b/>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r w:rsidRPr="00B2524B">
              <w:rPr>
                <w:rFonts w:ascii="Times New Roman" w:hAnsi="Times New Roman"/>
                <w:b/>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B55E4D">
        <w:tc>
          <w:tcPr>
            <w:tcW w:w="3080" w:type="dxa"/>
            <w:gridSpan w:val="2"/>
            <w:vMerge/>
            <w:tcBorders>
              <w:left w:val="single" w:sz="4" w:space="0" w:color="auto"/>
              <w:right w:val="single" w:sz="4" w:space="0" w:color="auto"/>
            </w:tcBorders>
            <w:vAlign w:val="center"/>
          </w:tcPr>
          <w:p w:rsidR="00B55E4D" w:rsidRDefault="00B55E4D" w:rsidP="001A1C9C">
            <w:pPr>
              <w:jc w:val="center"/>
              <w:rPr>
                <w:rFonts w:ascii="Times New Roman" w:hAnsi="Times New Roman"/>
                <w:b/>
                <w:sz w:val="20"/>
                <w:szCs w:val="20"/>
              </w:rPr>
            </w:pPr>
          </w:p>
        </w:tc>
        <w:tc>
          <w:tcPr>
            <w:tcW w:w="660" w:type="dxa"/>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r>
              <w:rPr>
                <w:rFonts w:ascii="Times New Roman" w:hAnsi="Times New Roman"/>
                <w:sz w:val="20"/>
                <w:szCs w:val="20"/>
              </w:rPr>
              <w:t>.2</w:t>
            </w:r>
          </w:p>
        </w:tc>
        <w:tc>
          <w:tcPr>
            <w:tcW w:w="8275" w:type="dxa"/>
            <w:gridSpan w:val="2"/>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r>
              <w:rPr>
                <w:rFonts w:ascii="Times New Roman" w:hAnsi="Times New Roman"/>
                <w:sz w:val="20"/>
                <w:szCs w:val="20"/>
              </w:rPr>
              <w:t>Трубопроводная арматура,</w:t>
            </w:r>
            <w:r w:rsidRPr="00B72A58">
              <w:rPr>
                <w:rFonts w:ascii="Times New Roman" w:hAnsi="Times New Roman"/>
                <w:sz w:val="20"/>
                <w:szCs w:val="20"/>
              </w:rPr>
              <w:t xml:space="preserve"> чтение схем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c>
          <w:tcPr>
            <w:tcW w:w="3080" w:type="dxa"/>
            <w:gridSpan w:val="2"/>
            <w:vMerge/>
            <w:tcBorders>
              <w:left w:val="single" w:sz="4" w:space="0" w:color="auto"/>
              <w:right w:val="single" w:sz="4" w:space="0" w:color="auto"/>
            </w:tcBorders>
            <w:vAlign w:val="center"/>
          </w:tcPr>
          <w:p w:rsidR="00B55E4D" w:rsidRPr="007A7630" w:rsidRDefault="00B55E4D" w:rsidP="00B55E4D">
            <w:pPr>
              <w:spacing w:after="0" w:line="240" w:lineRule="auto"/>
              <w:jc w:val="center"/>
              <w:rPr>
                <w:rFonts w:ascii="Times New Roman" w:hAnsi="Times New Roman"/>
                <w:b/>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Pr="00434C9F" w:rsidRDefault="00B55E4D" w:rsidP="00B55E4D">
            <w:pPr>
              <w:spacing w:after="0" w:line="240" w:lineRule="auto"/>
              <w:jc w:val="both"/>
              <w:rPr>
                <w:rFonts w:ascii="Times New Roman" w:hAnsi="Times New Roman"/>
                <w:sz w:val="20"/>
                <w:szCs w:val="20"/>
              </w:rPr>
            </w:pPr>
            <w:r>
              <w:rPr>
                <w:rFonts w:ascii="Times New Roman" w:hAnsi="Times New Roman"/>
                <w:b/>
                <w:sz w:val="20"/>
                <w:szCs w:val="20"/>
              </w:rPr>
              <w:t xml:space="preserve">(сообщение) </w:t>
            </w:r>
            <w:r>
              <w:rPr>
                <w:rFonts w:ascii="Times New Roman" w:hAnsi="Times New Roman"/>
                <w:sz w:val="20"/>
                <w:szCs w:val="20"/>
              </w:rPr>
              <w:t>«Т</w:t>
            </w:r>
            <w:r w:rsidRPr="00434C9F">
              <w:rPr>
                <w:rFonts w:ascii="Times New Roman" w:hAnsi="Times New Roman"/>
                <w:sz w:val="20"/>
                <w:szCs w:val="20"/>
              </w:rPr>
              <w:t>ребования</w:t>
            </w:r>
            <w:r>
              <w:rPr>
                <w:rFonts w:ascii="Times New Roman" w:hAnsi="Times New Roman"/>
                <w:sz w:val="20"/>
                <w:szCs w:val="20"/>
              </w:rPr>
              <w:t xml:space="preserve"> </w:t>
            </w:r>
            <w:r w:rsidRPr="00434C9F">
              <w:rPr>
                <w:rFonts w:ascii="Times New Roman" w:hAnsi="Times New Roman"/>
                <w:sz w:val="20"/>
                <w:szCs w:val="20"/>
              </w:rPr>
              <w:t>оборудования для перемещения жидкостей и газов</w:t>
            </w:r>
            <w:r>
              <w:rPr>
                <w:rFonts w:ascii="Times New Roman" w:hAnsi="Times New Roman"/>
                <w:sz w:val="20"/>
                <w:szCs w:val="20"/>
              </w:rPr>
              <w:t xml:space="preserve">, принципы выбора </w:t>
            </w:r>
            <w:r w:rsidRPr="00434C9F">
              <w:rPr>
                <w:rFonts w:ascii="Times New Roman" w:hAnsi="Times New Roman"/>
                <w:sz w:val="20"/>
                <w:szCs w:val="20"/>
              </w:rPr>
              <w:t>оборудования для перемещения жидкостей и газов</w:t>
            </w:r>
            <w:r>
              <w:rPr>
                <w:rFonts w:ascii="Times New Roman" w:hAnsi="Times New Roman"/>
                <w:sz w:val="20"/>
                <w:szCs w:val="20"/>
              </w:rPr>
              <w:t>»</w:t>
            </w:r>
            <w:r w:rsidRPr="00434C9F">
              <w:rPr>
                <w:rFonts w:ascii="Times New Roman" w:hAnsi="Times New Roman"/>
                <w:sz w:val="20"/>
                <w:szCs w:val="20"/>
              </w:rPr>
              <w:t>.</w:t>
            </w:r>
          </w:p>
          <w:p w:rsidR="00B55E4D" w:rsidRDefault="00B55E4D" w:rsidP="00B55E4D">
            <w:pPr>
              <w:spacing w:after="0" w:line="240" w:lineRule="auto"/>
              <w:jc w:val="both"/>
              <w:rPr>
                <w:rFonts w:ascii="Times New Roman" w:hAnsi="Times New Roman"/>
                <w:b/>
                <w:sz w:val="20"/>
                <w:szCs w:val="20"/>
              </w:rPr>
            </w:pPr>
            <w:r>
              <w:rPr>
                <w:rFonts w:ascii="Times New Roman" w:hAnsi="Times New Roman"/>
                <w:b/>
                <w:sz w:val="20"/>
                <w:szCs w:val="20"/>
              </w:rPr>
              <w:t xml:space="preserve"> (сообщение) </w:t>
            </w:r>
            <w:r w:rsidRPr="00E62C4F">
              <w:rPr>
                <w:rFonts w:ascii="Times New Roman" w:hAnsi="Times New Roman"/>
                <w:sz w:val="20"/>
                <w:szCs w:val="20"/>
              </w:rPr>
              <w:t>«</w:t>
            </w:r>
            <w:r>
              <w:rPr>
                <w:rFonts w:ascii="Times New Roman" w:hAnsi="Times New Roman"/>
                <w:sz w:val="20"/>
                <w:szCs w:val="20"/>
              </w:rPr>
              <w:t>Обслуживание трубопроводной арматуры».</w:t>
            </w:r>
          </w:p>
          <w:p w:rsidR="00B55E4D" w:rsidRDefault="00B55E4D" w:rsidP="00B55E4D">
            <w:pPr>
              <w:spacing w:after="0" w:line="240" w:lineRule="auto"/>
              <w:jc w:val="both"/>
              <w:rPr>
                <w:rFonts w:ascii="Times New Roman" w:hAnsi="Times New Roman"/>
                <w:b/>
                <w:sz w:val="20"/>
                <w:szCs w:val="20"/>
              </w:rPr>
            </w:pPr>
            <w:r>
              <w:rPr>
                <w:rFonts w:ascii="Times New Roman" w:hAnsi="Times New Roman"/>
                <w:b/>
                <w:sz w:val="20"/>
                <w:szCs w:val="20"/>
              </w:rPr>
              <w:t xml:space="preserve"> (сообщение) </w:t>
            </w:r>
            <w:r w:rsidRPr="00E62C4F">
              <w:rPr>
                <w:rFonts w:ascii="Times New Roman" w:hAnsi="Times New Roman"/>
                <w:sz w:val="20"/>
                <w:szCs w:val="20"/>
              </w:rPr>
              <w:t>«</w:t>
            </w:r>
            <w:r>
              <w:rPr>
                <w:rFonts w:ascii="Times New Roman" w:hAnsi="Times New Roman"/>
                <w:sz w:val="20"/>
                <w:szCs w:val="20"/>
              </w:rPr>
              <w:t>Обслуживание запорной арматуры».</w:t>
            </w:r>
          </w:p>
          <w:p w:rsidR="00B55E4D" w:rsidRPr="00151267" w:rsidRDefault="00B55E4D" w:rsidP="00B55E4D">
            <w:pPr>
              <w:spacing w:after="0" w:line="240" w:lineRule="auto"/>
              <w:jc w:val="both"/>
              <w:rPr>
                <w:rFonts w:ascii="Times New Roman" w:hAnsi="Times New Roman"/>
                <w:sz w:val="20"/>
                <w:szCs w:val="20"/>
              </w:rPr>
            </w:pPr>
            <w:r>
              <w:rPr>
                <w:rFonts w:ascii="Times New Roman" w:hAnsi="Times New Roman"/>
                <w:b/>
                <w:sz w:val="20"/>
                <w:szCs w:val="20"/>
              </w:rPr>
              <w:t xml:space="preserve"> (презентация) </w:t>
            </w:r>
            <w:r w:rsidRPr="00D4405D">
              <w:rPr>
                <w:rFonts w:ascii="Times New Roman" w:hAnsi="Times New Roman"/>
                <w:sz w:val="20"/>
                <w:szCs w:val="20"/>
              </w:rPr>
              <w:t>«</w:t>
            </w:r>
            <w:r>
              <w:rPr>
                <w:rFonts w:ascii="Times New Roman" w:hAnsi="Times New Roman"/>
                <w:sz w:val="20"/>
                <w:szCs w:val="20"/>
              </w:rPr>
              <w:t>Условные обозначения трубопроводной арматуры»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sz w:val="20"/>
                <w:szCs w:val="20"/>
              </w:rPr>
            </w:pPr>
            <w:r w:rsidRPr="007A7630">
              <w:rPr>
                <w:rFonts w:ascii="Times New Roman" w:hAnsi="Times New Roman"/>
                <w:b/>
                <w:sz w:val="20"/>
                <w:szCs w:val="20"/>
              </w:rPr>
              <w:t xml:space="preserve">Тема </w:t>
            </w:r>
            <w:r>
              <w:rPr>
                <w:rFonts w:ascii="Times New Roman" w:hAnsi="Times New Roman"/>
                <w:b/>
                <w:sz w:val="20"/>
                <w:szCs w:val="20"/>
              </w:rPr>
              <w:t>1.3</w:t>
            </w:r>
            <w:r w:rsidRPr="007A7630">
              <w:rPr>
                <w:rFonts w:ascii="Times New Roman" w:hAnsi="Times New Roman"/>
                <w:b/>
                <w:sz w:val="20"/>
                <w:szCs w:val="20"/>
              </w:rPr>
              <w:t xml:space="preserve">. </w:t>
            </w:r>
          </w:p>
          <w:p w:rsidR="00B55E4D" w:rsidRPr="007A7630" w:rsidRDefault="00B55E4D" w:rsidP="00B55E4D">
            <w:pPr>
              <w:spacing w:after="0" w:line="240" w:lineRule="auto"/>
              <w:jc w:val="center"/>
              <w:rPr>
                <w:rFonts w:ascii="Times New Roman" w:hAnsi="Times New Roman"/>
                <w:b/>
                <w:sz w:val="20"/>
                <w:szCs w:val="20"/>
              </w:rPr>
            </w:pPr>
            <w:r>
              <w:rPr>
                <w:rFonts w:ascii="Times New Roman" w:hAnsi="Times New Roman"/>
                <w:b/>
                <w:sz w:val="20"/>
                <w:szCs w:val="20"/>
              </w:rPr>
              <w:t>Насосы и насосные                                                           установки</w:t>
            </w: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D4DE9"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8</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i/>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6</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shd w:val="clear" w:color="auto" w:fill="D9D9D9"/>
            <w:vAlign w:val="center"/>
          </w:tcPr>
          <w:p w:rsidR="00B55E4D" w:rsidRDefault="00B55E4D" w:rsidP="00B55E4D">
            <w:pPr>
              <w:spacing w:after="0" w:line="240" w:lineRule="auto"/>
              <w:rPr>
                <w:rFonts w:ascii="Times New Roman" w:hAnsi="Times New Roman"/>
                <w:bCs/>
                <w:sz w:val="20"/>
                <w:szCs w:val="20"/>
              </w:rPr>
            </w:pPr>
            <w:r>
              <w:rPr>
                <w:rFonts w:ascii="Times New Roman" w:hAnsi="Times New Roman"/>
                <w:bCs/>
                <w:sz w:val="20"/>
                <w:szCs w:val="20"/>
              </w:rPr>
              <w:t>3</w:t>
            </w:r>
            <w:r w:rsidRPr="00843FD7">
              <w:rPr>
                <w:rFonts w:ascii="Times New Roman" w:hAnsi="Times New Roman"/>
                <w:bCs/>
                <w:sz w:val="20"/>
                <w:szCs w:val="20"/>
              </w:rPr>
              <w:t>.1. Классификация насосов. Устройство, принцип действия и характеристики насосов. Способы предупреждения и устранения неисправностей в работе насосов и насосных установок.</w:t>
            </w:r>
          </w:p>
          <w:p w:rsidR="00B55E4D" w:rsidRPr="00843FD7" w:rsidRDefault="00B55E4D" w:rsidP="00B55E4D">
            <w:pPr>
              <w:spacing w:after="0" w:line="240" w:lineRule="auto"/>
              <w:rPr>
                <w:rFonts w:ascii="Times New Roman" w:hAnsi="Times New Roman"/>
                <w:bCs/>
                <w:sz w:val="20"/>
                <w:szCs w:val="20"/>
              </w:rPr>
            </w:pPr>
            <w:hyperlink r:id="rId12" w:history="1">
              <w:r w:rsidRPr="00EB01E9">
                <w:rPr>
                  <w:rStyle w:val="af3"/>
                  <w:rFonts w:ascii="Times New Roman" w:hAnsi="Times New Roman"/>
                  <w:bCs/>
                  <w:sz w:val="20"/>
                  <w:szCs w:val="20"/>
                </w:rPr>
                <w:t>https://proagregat.com/nasosy/vidy-i-klassifikatsiya-nasosov/</w:t>
              </w:r>
            </w:hyperlink>
          </w:p>
        </w:tc>
        <w:tc>
          <w:tcPr>
            <w:tcW w:w="1134" w:type="dxa"/>
            <w:tcBorders>
              <w:top w:val="single" w:sz="4" w:space="0" w:color="auto"/>
              <w:left w:val="single" w:sz="4" w:space="0" w:color="auto"/>
              <w:right w:val="single" w:sz="4" w:space="0" w:color="auto"/>
            </w:tcBorders>
            <w:shd w:val="clear" w:color="auto" w:fill="D9D9D9"/>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p w:rsidR="00B55E4D" w:rsidRDefault="00B55E4D" w:rsidP="00B55E4D">
            <w:pPr>
              <w:spacing w:after="0" w:line="240" w:lineRule="auto"/>
              <w:jc w:val="center"/>
              <w:rPr>
                <w:rFonts w:ascii="Times New Roman" w:hAnsi="Times New Roman"/>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ОК</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1-2</w:t>
            </w:r>
          </w:p>
          <w:p w:rsidR="00B55E4D" w:rsidRPr="006D43F3" w:rsidRDefault="00B55E4D" w:rsidP="00B55E4D">
            <w:pPr>
              <w:spacing w:after="0" w:line="240" w:lineRule="auto"/>
              <w:jc w:val="center"/>
              <w:rPr>
                <w:rFonts w:ascii="Times New Roman" w:hAnsi="Times New Roman"/>
                <w:bCs/>
                <w:sz w:val="20"/>
                <w:szCs w:val="20"/>
              </w:rPr>
            </w:pPr>
            <w:r w:rsidRPr="006D43F3">
              <w:rPr>
                <w:rFonts w:ascii="Times New Roman" w:hAnsi="Times New Roman"/>
                <w:bCs/>
                <w:sz w:val="20"/>
                <w:szCs w:val="20"/>
              </w:rPr>
              <w:t>ПК 1.1-1.3</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vAlign w:val="center"/>
          </w:tcPr>
          <w:p w:rsidR="00B55E4D" w:rsidRPr="00843FD7" w:rsidRDefault="00B55E4D" w:rsidP="00B55E4D">
            <w:pPr>
              <w:spacing w:after="0" w:line="240" w:lineRule="auto"/>
              <w:rPr>
                <w:rFonts w:ascii="Times New Roman" w:hAnsi="Times New Roman"/>
              </w:rPr>
            </w:pPr>
            <w:r>
              <w:rPr>
                <w:rFonts w:ascii="Times New Roman" w:hAnsi="Times New Roman"/>
                <w:bCs/>
                <w:sz w:val="20"/>
                <w:szCs w:val="20"/>
              </w:rPr>
              <w:t>3</w:t>
            </w:r>
            <w:r w:rsidRPr="00843FD7">
              <w:rPr>
                <w:rFonts w:ascii="Times New Roman" w:hAnsi="Times New Roman"/>
                <w:bCs/>
                <w:sz w:val="20"/>
                <w:szCs w:val="20"/>
              </w:rPr>
              <w:t xml:space="preserve">.2. </w:t>
            </w:r>
            <w:r w:rsidRPr="00843FD7">
              <w:rPr>
                <w:rFonts w:ascii="Times New Roman" w:hAnsi="Times New Roman"/>
                <w:sz w:val="20"/>
              </w:rPr>
              <w:t>Насосы центробежные для нефтяной, нефтехимической и газовой промышленности. Общие технические требования.</w:t>
            </w:r>
          </w:p>
        </w:tc>
        <w:tc>
          <w:tcPr>
            <w:tcW w:w="1134" w:type="dxa"/>
            <w:tcBorders>
              <w:top w:val="single" w:sz="4" w:space="0" w:color="auto"/>
              <w:left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323"/>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shd w:val="clear" w:color="auto" w:fill="D9D9D9"/>
            <w:vAlign w:val="center"/>
          </w:tcPr>
          <w:p w:rsidR="00B55E4D" w:rsidRDefault="00B55E4D" w:rsidP="00B55E4D">
            <w:pPr>
              <w:spacing w:after="0" w:line="240" w:lineRule="auto"/>
              <w:rPr>
                <w:rFonts w:ascii="Times New Roman" w:hAnsi="Times New Roman"/>
                <w:sz w:val="20"/>
              </w:rPr>
            </w:pPr>
            <w:r>
              <w:rPr>
                <w:rFonts w:ascii="Times New Roman" w:hAnsi="Times New Roman"/>
                <w:bCs/>
                <w:sz w:val="20"/>
                <w:szCs w:val="20"/>
              </w:rPr>
              <w:t>3</w:t>
            </w:r>
            <w:r w:rsidRPr="00843FD7">
              <w:rPr>
                <w:rFonts w:ascii="Times New Roman" w:hAnsi="Times New Roman"/>
                <w:bCs/>
                <w:sz w:val="20"/>
                <w:szCs w:val="20"/>
              </w:rPr>
              <w:t xml:space="preserve">.3. </w:t>
            </w:r>
            <w:r w:rsidRPr="00843FD7">
              <w:rPr>
                <w:rFonts w:ascii="Times New Roman" w:hAnsi="Times New Roman"/>
                <w:sz w:val="20"/>
              </w:rPr>
              <w:t>Насосы центробежные нефтяные для магистральных трубопроводов. Типы и основные параметры</w:t>
            </w:r>
          </w:p>
          <w:p w:rsidR="00B55E4D" w:rsidRDefault="00B55E4D" w:rsidP="00B55E4D">
            <w:pPr>
              <w:spacing w:after="0" w:line="240" w:lineRule="auto"/>
              <w:rPr>
                <w:rFonts w:ascii="Times New Roman" w:hAnsi="Times New Roman"/>
                <w:sz w:val="20"/>
              </w:rPr>
            </w:pPr>
            <w:hyperlink r:id="rId13" w:history="1">
              <w:r w:rsidRPr="00EB01E9">
                <w:rPr>
                  <w:rStyle w:val="af3"/>
                  <w:rFonts w:ascii="Times New Roman" w:hAnsi="Times New Roman"/>
                  <w:sz w:val="20"/>
                </w:rPr>
                <w:t>https://www.youtube.com/watch?v=v7FLVyxlmEk&amp;feature=emb_logo</w:t>
              </w:r>
            </w:hyperlink>
          </w:p>
          <w:p w:rsidR="00B55E4D" w:rsidRPr="00843FD7" w:rsidRDefault="00B55E4D" w:rsidP="00B55E4D">
            <w:pPr>
              <w:spacing w:after="0" w:line="240" w:lineRule="auto"/>
              <w:rPr>
                <w:rFonts w:ascii="Times New Roman" w:hAnsi="Times New Roman"/>
                <w:sz w:val="20"/>
              </w:rPr>
            </w:pPr>
            <w:hyperlink r:id="rId14" w:history="1">
              <w:r w:rsidRPr="00EB01E9">
                <w:rPr>
                  <w:rStyle w:val="af3"/>
                  <w:rFonts w:ascii="Times New Roman" w:hAnsi="Times New Roman"/>
                  <w:sz w:val="20"/>
                </w:rPr>
                <w:t>https://niitn.transneft.ru/u/ovp_main_pdf_file/2311/ott-23.080.00-ktn-049-10_sr.pdf</w:t>
              </w:r>
            </w:hyperlink>
          </w:p>
        </w:tc>
        <w:tc>
          <w:tcPr>
            <w:tcW w:w="1134" w:type="dxa"/>
            <w:tcBorders>
              <w:top w:val="single" w:sz="4" w:space="0" w:color="auto"/>
              <w:left w:val="single" w:sz="4" w:space="0" w:color="auto"/>
              <w:right w:val="single" w:sz="4" w:space="0" w:color="auto"/>
            </w:tcBorders>
            <w:shd w:val="clear" w:color="auto" w:fill="D9D9D9"/>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i/>
                <w:sz w:val="20"/>
                <w:szCs w:val="20"/>
              </w:rPr>
            </w:pPr>
            <w:r w:rsidRPr="00B2524B">
              <w:rPr>
                <w:rFonts w:ascii="Times New Roman" w:hAnsi="Times New Roman"/>
                <w:b/>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D4405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8079" w:type="dxa"/>
            <w:tcBorders>
              <w:top w:val="single" w:sz="4" w:space="0" w:color="auto"/>
              <w:left w:val="single" w:sz="4" w:space="0" w:color="auto"/>
              <w:right w:val="single" w:sz="4" w:space="0" w:color="auto"/>
            </w:tcBorders>
            <w:vAlign w:val="center"/>
          </w:tcPr>
          <w:p w:rsidR="00B55E4D" w:rsidRPr="00D1172E"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Изучение насосных установок. </w:t>
            </w:r>
          </w:p>
        </w:tc>
        <w:tc>
          <w:tcPr>
            <w:tcW w:w="1134" w:type="dxa"/>
            <w:tcBorders>
              <w:top w:val="single" w:sz="4" w:space="0" w:color="auto"/>
              <w:left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c>
          <w:tcPr>
            <w:tcW w:w="3080" w:type="dxa"/>
            <w:gridSpan w:val="2"/>
            <w:vMerge/>
            <w:tcBorders>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pPr>
            <w:r w:rsidRPr="00CF0353">
              <w:rPr>
                <w:rFonts w:ascii="Times New Roman" w:hAnsi="Times New Roman"/>
                <w:b/>
                <w:sz w:val="20"/>
                <w:szCs w:val="20"/>
              </w:rPr>
              <w:t>Самостоятельная работа</w:t>
            </w:r>
          </w:p>
          <w:p w:rsidR="00B55E4D" w:rsidRPr="00D1172E" w:rsidRDefault="00B55E4D" w:rsidP="00B55E4D">
            <w:pPr>
              <w:spacing w:after="0" w:line="240" w:lineRule="auto"/>
              <w:jc w:val="both"/>
              <w:rPr>
                <w:rFonts w:ascii="Times New Roman" w:hAnsi="Times New Roman"/>
                <w:sz w:val="20"/>
                <w:szCs w:val="20"/>
              </w:rPr>
            </w:pPr>
            <w:r>
              <w:rPr>
                <w:rFonts w:ascii="Times New Roman" w:hAnsi="Times New Roman"/>
                <w:b/>
                <w:sz w:val="20"/>
                <w:szCs w:val="20"/>
              </w:rPr>
              <w:t xml:space="preserve">(презентация) </w:t>
            </w:r>
            <w:r w:rsidRPr="00922A99">
              <w:rPr>
                <w:rFonts w:ascii="Times New Roman" w:hAnsi="Times New Roman"/>
                <w:sz w:val="20"/>
                <w:szCs w:val="20"/>
              </w:rPr>
              <w:t>«</w:t>
            </w:r>
            <w:r>
              <w:rPr>
                <w:rFonts w:ascii="Times New Roman" w:hAnsi="Times New Roman"/>
                <w:sz w:val="20"/>
                <w:szCs w:val="20"/>
              </w:rPr>
              <w:t>Общие сведения о насосах и их классификация».</w:t>
            </w:r>
          </w:p>
          <w:p w:rsidR="00B55E4D" w:rsidRPr="00D1172E" w:rsidRDefault="00B55E4D" w:rsidP="00B55E4D">
            <w:pPr>
              <w:spacing w:after="0" w:line="240" w:lineRule="auto"/>
              <w:jc w:val="both"/>
              <w:rPr>
                <w:rFonts w:ascii="Times New Roman" w:hAnsi="Times New Roman"/>
                <w:sz w:val="20"/>
                <w:szCs w:val="20"/>
              </w:rPr>
            </w:pPr>
            <w:r>
              <w:rPr>
                <w:rFonts w:ascii="Times New Roman" w:hAnsi="Times New Roman"/>
                <w:b/>
                <w:sz w:val="20"/>
                <w:szCs w:val="20"/>
              </w:rPr>
              <w:t xml:space="preserve">(опорный конспект) </w:t>
            </w:r>
            <w:r w:rsidRPr="00E62C4F">
              <w:rPr>
                <w:rFonts w:ascii="Times New Roman" w:hAnsi="Times New Roman"/>
                <w:sz w:val="20"/>
                <w:szCs w:val="20"/>
              </w:rPr>
              <w:t>«</w:t>
            </w:r>
            <w:r w:rsidRPr="002177FB">
              <w:rPr>
                <w:rFonts w:ascii="Times New Roman" w:hAnsi="Times New Roman"/>
                <w:sz w:val="20"/>
                <w:szCs w:val="20"/>
              </w:rPr>
              <w:t>Сборочный чертеж насоса</w:t>
            </w:r>
            <w:r>
              <w:rPr>
                <w:rFonts w:ascii="Times New Roman" w:hAnsi="Times New Roman"/>
                <w:sz w:val="20"/>
                <w:szCs w:val="20"/>
              </w:rPr>
              <w:t>».</w:t>
            </w:r>
          </w:p>
          <w:p w:rsidR="00B55E4D" w:rsidRPr="00845EC5" w:rsidRDefault="00B55E4D" w:rsidP="00B55E4D">
            <w:pPr>
              <w:spacing w:after="0" w:line="240" w:lineRule="auto"/>
              <w:jc w:val="both"/>
              <w:rPr>
                <w:rFonts w:ascii="Times New Roman" w:hAnsi="Times New Roman"/>
                <w:sz w:val="20"/>
                <w:szCs w:val="20"/>
              </w:rPr>
            </w:pPr>
            <w:r>
              <w:rPr>
                <w:rFonts w:ascii="Times New Roman" w:hAnsi="Times New Roman"/>
                <w:b/>
                <w:sz w:val="20"/>
                <w:szCs w:val="20"/>
              </w:rPr>
              <w:t xml:space="preserve">(опорный конспект) </w:t>
            </w:r>
            <w:r>
              <w:rPr>
                <w:rFonts w:ascii="Times New Roman" w:hAnsi="Times New Roman"/>
                <w:sz w:val="20"/>
                <w:szCs w:val="20"/>
              </w:rPr>
              <w:t>«Т</w:t>
            </w:r>
            <w:r w:rsidRPr="002177FB">
              <w:rPr>
                <w:rFonts w:ascii="Times New Roman" w:hAnsi="Times New Roman"/>
                <w:sz w:val="20"/>
                <w:szCs w:val="20"/>
              </w:rPr>
              <w:t>ехнолог</w:t>
            </w:r>
            <w:r>
              <w:rPr>
                <w:rFonts w:ascii="Times New Roman" w:hAnsi="Times New Roman"/>
                <w:sz w:val="20"/>
                <w:szCs w:val="20"/>
              </w:rPr>
              <w:t>ическая схема обвязки насосов».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
                <w:bCs/>
                <w:sz w:val="20"/>
                <w:szCs w:val="20"/>
              </w:rPr>
              <w:t>4</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111"/>
        </w:trPr>
        <w:tc>
          <w:tcPr>
            <w:tcW w:w="3080" w:type="dxa"/>
            <w:gridSpan w:val="2"/>
            <w:vMerge w:val="restart"/>
            <w:tcBorders>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1.4. Компрессоры и компрессорные установки</w:t>
            </w: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D4DE9"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8</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ОК</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1-2</w:t>
            </w:r>
          </w:p>
          <w:p w:rsidR="00B55E4D" w:rsidRPr="006D43F3" w:rsidRDefault="00B55E4D" w:rsidP="00B55E4D">
            <w:pPr>
              <w:spacing w:after="0" w:line="240" w:lineRule="auto"/>
              <w:jc w:val="center"/>
              <w:rPr>
                <w:rFonts w:ascii="Times New Roman" w:hAnsi="Times New Roman"/>
                <w:bCs/>
                <w:sz w:val="20"/>
                <w:szCs w:val="20"/>
              </w:rPr>
            </w:pPr>
            <w:r w:rsidRPr="006D43F3">
              <w:rPr>
                <w:rFonts w:ascii="Times New Roman" w:hAnsi="Times New Roman"/>
                <w:bCs/>
                <w:sz w:val="20"/>
                <w:szCs w:val="20"/>
              </w:rPr>
              <w:t>ПК 1.1-1.3</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ЛР 13-17</w:t>
            </w:r>
          </w:p>
          <w:p w:rsidR="00B55E4D" w:rsidRPr="0043158B" w:rsidRDefault="00B55E4D" w:rsidP="001A1C9C">
            <w:pPr>
              <w:jc w:val="center"/>
              <w:rPr>
                <w:rFonts w:ascii="Times New Roman" w:hAnsi="Times New Roman"/>
                <w:sz w:val="20"/>
                <w:szCs w:val="20"/>
              </w:rPr>
            </w:pPr>
            <w:r>
              <w:rPr>
                <w:rFonts w:ascii="Times New Roman" w:hAnsi="Times New Roman"/>
                <w:sz w:val="20"/>
                <w:szCs w:val="20"/>
              </w:rPr>
              <w:t xml:space="preserve">   </w:t>
            </w:r>
          </w:p>
        </w:tc>
      </w:tr>
      <w:tr w:rsidR="00B55E4D" w:rsidRPr="0043158B" w:rsidTr="00AD686F">
        <w:trPr>
          <w:trHeight w:val="103"/>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i/>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6</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1A1C9C">
            <w:pPr>
              <w:jc w:val="center"/>
              <w:rPr>
                <w:rFonts w:ascii="Times New Roman" w:hAnsi="Times New Roman"/>
                <w:sz w:val="20"/>
                <w:szCs w:val="20"/>
              </w:rPr>
            </w:pPr>
          </w:p>
        </w:tc>
      </w:tr>
      <w:tr w:rsidR="00B55E4D" w:rsidRPr="0043158B" w:rsidTr="001A1C9C">
        <w:trPr>
          <w:trHeight w:val="115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2C12C3" w:rsidRDefault="00B55E4D" w:rsidP="00B55E4D">
            <w:pPr>
              <w:spacing w:after="0" w:line="240" w:lineRule="auto"/>
              <w:rPr>
                <w:rFonts w:ascii="Times New Roman" w:hAnsi="Times New Roman"/>
                <w:sz w:val="20"/>
              </w:rPr>
            </w:pPr>
            <w:r>
              <w:rPr>
                <w:rFonts w:ascii="Times New Roman" w:hAnsi="Times New Roman"/>
                <w:bCs/>
                <w:sz w:val="20"/>
                <w:szCs w:val="20"/>
              </w:rPr>
              <w:t xml:space="preserve">4.1. </w:t>
            </w:r>
            <w:r w:rsidRPr="002C12C3">
              <w:rPr>
                <w:rFonts w:ascii="Times New Roman" w:hAnsi="Times New Roman"/>
                <w:sz w:val="20"/>
              </w:rPr>
              <w:t>Назначение и классификация компрессоров.</w:t>
            </w:r>
            <w:r>
              <w:rPr>
                <w:rFonts w:ascii="Times New Roman" w:hAnsi="Times New Roman"/>
                <w:sz w:val="20"/>
              </w:rPr>
              <w:t xml:space="preserve"> </w:t>
            </w:r>
            <w:r w:rsidRPr="005461F2">
              <w:rPr>
                <w:rFonts w:ascii="Times New Roman" w:hAnsi="Times New Roman"/>
                <w:sz w:val="20"/>
              </w:rPr>
              <w:t>Способы предупреждения и устранения неисправностей в работе компрессоров</w:t>
            </w:r>
            <w:r>
              <w:rPr>
                <w:rFonts w:ascii="Times New Roman" w:hAnsi="Times New Roman"/>
                <w:sz w:val="20"/>
              </w:rPr>
              <w:t>.</w:t>
            </w:r>
          </w:p>
          <w:p w:rsidR="00B55E4D" w:rsidRDefault="00B55E4D" w:rsidP="00B55E4D">
            <w:pPr>
              <w:spacing w:after="0" w:line="240" w:lineRule="auto"/>
              <w:rPr>
                <w:rFonts w:ascii="Times New Roman" w:hAnsi="Times New Roman"/>
                <w:sz w:val="20"/>
              </w:rPr>
            </w:pPr>
            <w:r>
              <w:rPr>
                <w:rFonts w:ascii="Times New Roman" w:hAnsi="Times New Roman"/>
                <w:bCs/>
                <w:sz w:val="20"/>
                <w:szCs w:val="20"/>
              </w:rPr>
              <w:t>П</w:t>
            </w:r>
            <w:r w:rsidRPr="002C12C3">
              <w:rPr>
                <w:rFonts w:ascii="Times New Roman" w:hAnsi="Times New Roman"/>
                <w:sz w:val="20"/>
              </w:rPr>
              <w:t xml:space="preserve">ринцип действия объемных </w:t>
            </w:r>
            <w:r>
              <w:rPr>
                <w:rFonts w:ascii="Times New Roman" w:hAnsi="Times New Roman"/>
                <w:sz w:val="20"/>
              </w:rPr>
              <w:t>компрессоров. Принцип действия</w:t>
            </w:r>
            <w:r w:rsidRPr="002C12C3">
              <w:rPr>
                <w:rFonts w:ascii="Times New Roman" w:hAnsi="Times New Roman"/>
                <w:sz w:val="20"/>
              </w:rPr>
              <w:t xml:space="preserve"> динамических компрессоров</w:t>
            </w:r>
            <w:r>
              <w:rPr>
                <w:rFonts w:ascii="Times New Roman" w:hAnsi="Times New Roman"/>
                <w:sz w:val="20"/>
              </w:rPr>
              <w:t>.</w:t>
            </w:r>
          </w:p>
          <w:p w:rsidR="00B55E4D" w:rsidRDefault="00B55E4D" w:rsidP="00B55E4D">
            <w:pPr>
              <w:spacing w:after="0" w:line="240" w:lineRule="auto"/>
              <w:rPr>
                <w:rFonts w:ascii="Times New Roman" w:hAnsi="Times New Roman"/>
                <w:sz w:val="20"/>
              </w:rPr>
            </w:pPr>
            <w:hyperlink r:id="rId15" w:history="1">
              <w:r w:rsidRPr="00EB01E9">
                <w:rPr>
                  <w:rStyle w:val="af3"/>
                  <w:rFonts w:ascii="Times New Roman" w:hAnsi="Times New Roman"/>
                  <w:sz w:val="20"/>
                </w:rPr>
                <w:t>https://www.genetek.ru/stati/naznachenie-i-klassifikaciya-kompressorov/</w:t>
              </w:r>
            </w:hyperlink>
          </w:p>
          <w:p w:rsidR="00B55E4D" w:rsidRPr="002C12C3" w:rsidRDefault="00B55E4D" w:rsidP="00B55E4D">
            <w:pPr>
              <w:spacing w:after="0" w:line="240" w:lineRule="auto"/>
              <w:rPr>
                <w:rFonts w:ascii="Times New Roman" w:hAnsi="Times New Roman"/>
                <w:sz w:val="20"/>
              </w:rPr>
            </w:pPr>
            <w:hyperlink r:id="rId16" w:history="1">
              <w:r w:rsidRPr="00EB01E9">
                <w:rPr>
                  <w:rStyle w:val="af3"/>
                  <w:rFonts w:ascii="Times New Roman" w:hAnsi="Times New Roman"/>
                  <w:sz w:val="20"/>
                </w:rPr>
                <w:t>https://tehnika.expert/dlya-sada/kompressor/vidy-i-klassifikaciya-princip-dejstviya.html</w:t>
              </w:r>
            </w:hyperlink>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rPr>
          <w:trHeight w:val="115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2C12C3" w:rsidRDefault="00B55E4D" w:rsidP="00B55E4D">
            <w:pPr>
              <w:spacing w:after="0" w:line="240" w:lineRule="auto"/>
              <w:rPr>
                <w:rFonts w:ascii="Times New Roman" w:hAnsi="Times New Roman"/>
                <w:sz w:val="20"/>
              </w:rPr>
            </w:pPr>
            <w:r>
              <w:rPr>
                <w:rFonts w:ascii="Times New Roman" w:hAnsi="Times New Roman"/>
                <w:bCs/>
                <w:sz w:val="20"/>
                <w:szCs w:val="20"/>
              </w:rPr>
              <w:t xml:space="preserve">4.2. </w:t>
            </w:r>
            <w:r>
              <w:rPr>
                <w:rFonts w:ascii="Times New Roman" w:hAnsi="Times New Roman"/>
                <w:sz w:val="20"/>
              </w:rPr>
              <w:t>П</w:t>
            </w:r>
            <w:r w:rsidRPr="002C12C3">
              <w:rPr>
                <w:rFonts w:ascii="Times New Roman" w:hAnsi="Times New Roman"/>
                <w:sz w:val="20"/>
              </w:rPr>
              <w:t>оршнев</w:t>
            </w:r>
            <w:r>
              <w:rPr>
                <w:rFonts w:ascii="Times New Roman" w:hAnsi="Times New Roman"/>
                <w:sz w:val="20"/>
              </w:rPr>
              <w:t>ые компрессоры</w:t>
            </w:r>
            <w:r w:rsidRPr="002C12C3">
              <w:rPr>
                <w:rFonts w:ascii="Times New Roman" w:hAnsi="Times New Roman"/>
                <w:sz w:val="20"/>
              </w:rPr>
              <w:t xml:space="preserve">. </w:t>
            </w:r>
            <w:r>
              <w:rPr>
                <w:rFonts w:ascii="Times New Roman" w:hAnsi="Times New Roman"/>
                <w:sz w:val="20"/>
              </w:rPr>
              <w:t>Газомоторные компрессоры.</w:t>
            </w:r>
          </w:p>
          <w:p w:rsidR="00B55E4D" w:rsidRPr="002C12C3" w:rsidRDefault="00B55E4D" w:rsidP="00B55E4D">
            <w:pPr>
              <w:spacing w:after="0" w:line="240" w:lineRule="auto"/>
              <w:rPr>
                <w:rFonts w:ascii="Times New Roman" w:hAnsi="Times New Roman"/>
                <w:sz w:val="20"/>
              </w:rPr>
            </w:pPr>
            <w:r>
              <w:rPr>
                <w:rFonts w:ascii="Times New Roman" w:hAnsi="Times New Roman"/>
                <w:sz w:val="20"/>
              </w:rPr>
              <w:t>Конструкционные элементы поршневых компрессоров. Вспомогательная аппаратура.</w:t>
            </w:r>
          </w:p>
          <w:p w:rsidR="00B55E4D" w:rsidRDefault="00B55E4D" w:rsidP="00B55E4D">
            <w:pPr>
              <w:spacing w:after="0" w:line="240" w:lineRule="auto"/>
              <w:rPr>
                <w:rFonts w:ascii="Times New Roman" w:hAnsi="Times New Roman"/>
                <w:sz w:val="20"/>
              </w:rPr>
            </w:pPr>
            <w:r>
              <w:rPr>
                <w:rFonts w:ascii="Times New Roman" w:hAnsi="Times New Roman"/>
                <w:sz w:val="20"/>
              </w:rPr>
              <w:t>Ц</w:t>
            </w:r>
            <w:r w:rsidRPr="002C12C3">
              <w:rPr>
                <w:rFonts w:ascii="Times New Roman" w:hAnsi="Times New Roman"/>
                <w:sz w:val="20"/>
              </w:rPr>
              <w:t>ентробежны</w:t>
            </w:r>
            <w:r>
              <w:rPr>
                <w:rFonts w:ascii="Times New Roman" w:hAnsi="Times New Roman"/>
                <w:sz w:val="20"/>
              </w:rPr>
              <w:t>е</w:t>
            </w:r>
            <w:r w:rsidRPr="002C12C3">
              <w:rPr>
                <w:rFonts w:ascii="Times New Roman" w:hAnsi="Times New Roman"/>
                <w:sz w:val="20"/>
              </w:rPr>
              <w:t xml:space="preserve"> компрессор</w:t>
            </w:r>
            <w:r>
              <w:rPr>
                <w:rFonts w:ascii="Times New Roman" w:hAnsi="Times New Roman"/>
                <w:sz w:val="20"/>
              </w:rPr>
              <w:t>ные машины. Устройство центробежных компрессорных машин.</w:t>
            </w:r>
          </w:p>
          <w:p w:rsidR="00B55E4D" w:rsidRDefault="00B55E4D" w:rsidP="00B55E4D">
            <w:pPr>
              <w:spacing w:after="0" w:line="240" w:lineRule="auto"/>
              <w:rPr>
                <w:rFonts w:ascii="Times New Roman" w:hAnsi="Times New Roman"/>
                <w:sz w:val="20"/>
              </w:rPr>
            </w:pPr>
            <w:hyperlink r:id="rId17" w:history="1">
              <w:r w:rsidRPr="00EB01E9">
                <w:rPr>
                  <w:rStyle w:val="af3"/>
                  <w:rFonts w:ascii="Times New Roman" w:hAnsi="Times New Roman"/>
                  <w:sz w:val="20"/>
                </w:rPr>
                <w:t>https://www.youtube.com/watch?v=UzHr08eBF_E&amp;feature=emb_logo</w:t>
              </w:r>
            </w:hyperlink>
          </w:p>
          <w:p w:rsidR="00B55E4D" w:rsidRDefault="00B55E4D" w:rsidP="00B55E4D">
            <w:pPr>
              <w:spacing w:after="0" w:line="240" w:lineRule="auto"/>
              <w:rPr>
                <w:rFonts w:ascii="Times New Roman" w:hAnsi="Times New Roman"/>
                <w:sz w:val="20"/>
              </w:rPr>
            </w:pPr>
            <w:hyperlink r:id="rId18" w:history="1">
              <w:r w:rsidRPr="00EB01E9">
                <w:rPr>
                  <w:rStyle w:val="af3"/>
                  <w:rFonts w:ascii="Times New Roman" w:hAnsi="Times New Roman"/>
                  <w:sz w:val="20"/>
                </w:rPr>
                <w:t>https://www.youtube.com/watch?v=Md-Rd3GXmWQ&amp;feature=emb_logo</w:t>
              </w:r>
            </w:hyperlink>
          </w:p>
          <w:p w:rsidR="00B55E4D" w:rsidRPr="002C12C3" w:rsidRDefault="00B55E4D" w:rsidP="00B55E4D">
            <w:pPr>
              <w:spacing w:after="0" w:line="240" w:lineRule="auto"/>
              <w:rPr>
                <w:rFonts w:ascii="Times New Roman" w:hAnsi="Times New Roman"/>
                <w:sz w:val="20"/>
              </w:rPr>
            </w:pPr>
          </w:p>
        </w:tc>
        <w:tc>
          <w:tcPr>
            <w:tcW w:w="1134" w:type="dxa"/>
            <w:tcBorders>
              <w:left w:val="single" w:sz="4" w:space="0" w:color="auto"/>
              <w:bottom w:val="single" w:sz="4" w:space="0" w:color="auto"/>
              <w:right w:val="single" w:sz="4" w:space="0" w:color="auto"/>
            </w:tcBorders>
            <w:shd w:val="clear" w:color="auto" w:fill="D9D9D9"/>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rPr>
          <w:trHeight w:val="69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2C12C3" w:rsidRDefault="00B55E4D" w:rsidP="00B55E4D">
            <w:pPr>
              <w:spacing w:after="0" w:line="240" w:lineRule="auto"/>
              <w:rPr>
                <w:rFonts w:ascii="Times New Roman" w:hAnsi="Times New Roman"/>
                <w:sz w:val="20"/>
              </w:rPr>
            </w:pPr>
            <w:r>
              <w:rPr>
                <w:rFonts w:ascii="Times New Roman" w:hAnsi="Times New Roman"/>
                <w:bCs/>
                <w:sz w:val="20"/>
                <w:szCs w:val="20"/>
              </w:rPr>
              <w:t xml:space="preserve">4.3. </w:t>
            </w:r>
            <w:r>
              <w:rPr>
                <w:rFonts w:ascii="Times New Roman" w:hAnsi="Times New Roman"/>
                <w:sz w:val="20"/>
              </w:rPr>
              <w:t>Осевые компрессоры. Приводы для компрессоров.</w:t>
            </w:r>
          </w:p>
          <w:p w:rsidR="00B55E4D" w:rsidRPr="002C12C3" w:rsidRDefault="00B55E4D" w:rsidP="00B55E4D">
            <w:pPr>
              <w:spacing w:after="0" w:line="240" w:lineRule="auto"/>
              <w:rPr>
                <w:rFonts w:ascii="Times New Roman" w:hAnsi="Times New Roman"/>
                <w:sz w:val="20"/>
              </w:rPr>
            </w:pPr>
            <w:r>
              <w:rPr>
                <w:rFonts w:ascii="Times New Roman" w:hAnsi="Times New Roman"/>
                <w:sz w:val="20"/>
              </w:rPr>
              <w:t>Классификация и характеристика различных видов приводов. Выбор типа привода для компрессоров.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sz w:val="20"/>
                <w:szCs w:val="20"/>
              </w:rPr>
            </w:pP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vMerge/>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174"/>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i/>
                <w:sz w:val="20"/>
                <w:szCs w:val="20"/>
              </w:rPr>
            </w:pPr>
            <w:r w:rsidRPr="00B2524B">
              <w:rPr>
                <w:rFonts w:ascii="Times New Roman" w:hAnsi="Times New Roman"/>
                <w:b/>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2C12C3"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4</w:t>
            </w:r>
          </w:p>
        </w:tc>
        <w:tc>
          <w:tcPr>
            <w:tcW w:w="8079" w:type="dxa"/>
            <w:tcBorders>
              <w:top w:val="single" w:sz="4" w:space="0" w:color="auto"/>
              <w:left w:val="single" w:sz="4" w:space="0" w:color="auto"/>
              <w:right w:val="single" w:sz="4" w:space="0" w:color="auto"/>
            </w:tcBorders>
            <w:shd w:val="clear" w:color="auto" w:fill="D9D9D9"/>
            <w:vAlign w:val="center"/>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Изучение компрессорных установок. </w:t>
            </w:r>
          </w:p>
          <w:p w:rsidR="00B55E4D" w:rsidRDefault="00B55E4D" w:rsidP="00B55E4D">
            <w:pPr>
              <w:spacing w:after="0" w:line="240" w:lineRule="auto"/>
              <w:jc w:val="both"/>
              <w:rPr>
                <w:rFonts w:ascii="Times New Roman" w:hAnsi="Times New Roman"/>
                <w:bCs/>
                <w:sz w:val="20"/>
                <w:szCs w:val="20"/>
              </w:rPr>
            </w:pPr>
            <w:hyperlink r:id="rId19" w:history="1">
              <w:r w:rsidRPr="00EB01E9">
                <w:rPr>
                  <w:rStyle w:val="af3"/>
                  <w:rFonts w:ascii="Times New Roman" w:hAnsi="Times New Roman"/>
                  <w:bCs/>
                  <w:sz w:val="20"/>
                  <w:szCs w:val="20"/>
                </w:rPr>
                <w:t>https://www.nektonnasos.ru/article/kompressory/kompressornaya-ustanovka/</w:t>
              </w:r>
            </w:hyperlink>
          </w:p>
          <w:p w:rsidR="00B55E4D" w:rsidRDefault="00B55E4D" w:rsidP="00B55E4D">
            <w:pPr>
              <w:spacing w:after="0" w:line="240" w:lineRule="auto"/>
              <w:jc w:val="both"/>
              <w:rPr>
                <w:rFonts w:ascii="Times New Roman" w:hAnsi="Times New Roman"/>
                <w:bCs/>
                <w:sz w:val="20"/>
                <w:szCs w:val="20"/>
              </w:rPr>
            </w:pPr>
            <w:hyperlink r:id="rId20" w:history="1">
              <w:r w:rsidRPr="00EB01E9">
                <w:rPr>
                  <w:rStyle w:val="af3"/>
                  <w:rFonts w:ascii="Times New Roman" w:hAnsi="Times New Roman"/>
                  <w:bCs/>
                  <w:sz w:val="20"/>
                  <w:szCs w:val="20"/>
                </w:rPr>
                <w:t>https://www.youtube.com/watch?v=mSpGGdyAL98&amp;feature=emb_logo</w:t>
              </w:r>
            </w:hyperlink>
          </w:p>
          <w:p w:rsidR="00B55E4D" w:rsidRPr="003D2182"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right w:val="single" w:sz="4" w:space="0" w:color="auto"/>
            </w:tcBorders>
            <w:shd w:val="clear" w:color="auto" w:fill="D9D9D9"/>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1A1C9C">
        <w:trPr>
          <w:trHeight w:val="1380"/>
        </w:trPr>
        <w:tc>
          <w:tcPr>
            <w:tcW w:w="3080" w:type="dxa"/>
            <w:gridSpan w:val="2"/>
            <w:vMerge/>
            <w:tcBorders>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pPr>
            <w:r w:rsidRPr="00CF0353">
              <w:rPr>
                <w:rFonts w:ascii="Times New Roman" w:hAnsi="Times New Roman"/>
                <w:b/>
                <w:sz w:val="20"/>
                <w:szCs w:val="20"/>
              </w:rPr>
              <w:t>Самостоятельная работа</w:t>
            </w:r>
          </w:p>
          <w:p w:rsidR="00B55E4D" w:rsidRPr="001C00C5" w:rsidRDefault="00B55E4D" w:rsidP="00B55E4D">
            <w:pPr>
              <w:spacing w:after="0" w:line="240" w:lineRule="auto"/>
              <w:rPr>
                <w:rFonts w:ascii="Times New Roman" w:hAnsi="Times New Roman"/>
                <w:bCs/>
                <w:sz w:val="20"/>
                <w:szCs w:val="20"/>
              </w:rPr>
            </w:pPr>
            <w:r>
              <w:rPr>
                <w:rFonts w:ascii="Times New Roman" w:hAnsi="Times New Roman"/>
                <w:b/>
                <w:sz w:val="20"/>
                <w:szCs w:val="20"/>
              </w:rPr>
              <w:t xml:space="preserve">(презентация) </w:t>
            </w:r>
            <w:r>
              <w:rPr>
                <w:rFonts w:ascii="Times New Roman" w:hAnsi="Times New Roman"/>
                <w:bCs/>
                <w:sz w:val="20"/>
                <w:szCs w:val="20"/>
              </w:rPr>
              <w:t>«Классификация компрессоров, п</w:t>
            </w:r>
            <w:r>
              <w:rPr>
                <w:rFonts w:ascii="Times New Roman" w:hAnsi="Times New Roman"/>
                <w:sz w:val="20"/>
                <w:szCs w:val="20"/>
              </w:rPr>
              <w:t>ринцип действия объемных и динамических компрессоров»</w:t>
            </w:r>
          </w:p>
          <w:p w:rsidR="00B55E4D" w:rsidRDefault="00B55E4D" w:rsidP="00B55E4D">
            <w:pPr>
              <w:spacing w:after="0" w:line="240" w:lineRule="auto"/>
              <w:rPr>
                <w:rFonts w:ascii="Times New Roman" w:hAnsi="Times New Roman"/>
                <w:sz w:val="20"/>
                <w:szCs w:val="20"/>
              </w:rPr>
            </w:pPr>
            <w:r w:rsidRPr="00F96732">
              <w:rPr>
                <w:rFonts w:ascii="Times New Roman" w:hAnsi="Times New Roman"/>
                <w:b/>
                <w:sz w:val="20"/>
                <w:szCs w:val="20"/>
              </w:rPr>
              <w:t>(опорный конспект)</w:t>
            </w:r>
            <w:r>
              <w:rPr>
                <w:rFonts w:ascii="Times New Roman" w:hAnsi="Times New Roman"/>
                <w:sz w:val="20"/>
                <w:szCs w:val="20"/>
              </w:rPr>
              <w:t xml:space="preserve"> «Характеристики компрессоров»</w:t>
            </w:r>
          </w:p>
          <w:p w:rsidR="00B55E4D" w:rsidRDefault="00B55E4D" w:rsidP="00B55E4D">
            <w:pPr>
              <w:spacing w:after="0" w:line="240" w:lineRule="auto"/>
              <w:rPr>
                <w:rFonts w:ascii="Times New Roman" w:hAnsi="Times New Roman"/>
                <w:sz w:val="20"/>
                <w:szCs w:val="20"/>
              </w:rPr>
            </w:pPr>
            <w:r>
              <w:rPr>
                <w:rFonts w:ascii="Times New Roman" w:hAnsi="Times New Roman"/>
                <w:b/>
                <w:sz w:val="20"/>
                <w:szCs w:val="20"/>
              </w:rPr>
              <w:t xml:space="preserve">(сообщение) </w:t>
            </w:r>
            <w:r>
              <w:rPr>
                <w:rFonts w:ascii="Times New Roman" w:hAnsi="Times New Roman"/>
                <w:sz w:val="20"/>
                <w:szCs w:val="20"/>
              </w:rPr>
              <w:t>«Системы смазки и охлаждения компрессоров»</w:t>
            </w:r>
          </w:p>
          <w:p w:rsidR="00B55E4D" w:rsidRPr="00023405" w:rsidRDefault="00B55E4D" w:rsidP="00B55E4D">
            <w:pPr>
              <w:spacing w:after="0" w:line="240" w:lineRule="auto"/>
              <w:rPr>
                <w:rFonts w:ascii="Times New Roman" w:hAnsi="Times New Roman"/>
                <w:bCs/>
                <w:sz w:val="20"/>
                <w:szCs w:val="20"/>
              </w:rPr>
            </w:pPr>
            <w:r>
              <w:rPr>
                <w:rFonts w:ascii="Times New Roman" w:hAnsi="Times New Roman"/>
                <w:b/>
                <w:sz w:val="20"/>
                <w:szCs w:val="20"/>
              </w:rPr>
              <w:t xml:space="preserve"> (презентация) </w:t>
            </w:r>
            <w:r>
              <w:rPr>
                <w:rFonts w:ascii="Times New Roman" w:hAnsi="Times New Roman"/>
                <w:bCs/>
                <w:sz w:val="20"/>
                <w:szCs w:val="20"/>
              </w:rPr>
              <w:t>«Типы и виды приводов»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sz w:val="20"/>
                <w:szCs w:val="20"/>
              </w:rPr>
            </w:pPr>
          </w:p>
        </w:tc>
      </w:tr>
      <w:tr w:rsidR="00B55E4D" w:rsidRPr="0043158B" w:rsidTr="00AD686F">
        <w:trPr>
          <w:trHeight w:val="221"/>
        </w:trPr>
        <w:tc>
          <w:tcPr>
            <w:tcW w:w="3080" w:type="dxa"/>
            <w:gridSpan w:val="2"/>
            <w:vMerge w:val="restart"/>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1.5. Аппараты, вспомогательное оборудование насосных и компрессорных станций</w:t>
            </w: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ОК</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1-2</w:t>
            </w:r>
          </w:p>
          <w:p w:rsidR="00B55E4D" w:rsidRPr="006D43F3" w:rsidRDefault="00B55E4D" w:rsidP="00B55E4D">
            <w:pPr>
              <w:spacing w:after="0" w:line="240" w:lineRule="auto"/>
              <w:jc w:val="center"/>
              <w:rPr>
                <w:rFonts w:ascii="Times New Roman" w:hAnsi="Times New Roman"/>
                <w:bCs/>
                <w:sz w:val="20"/>
                <w:szCs w:val="20"/>
              </w:rPr>
            </w:pPr>
            <w:r w:rsidRPr="006D43F3">
              <w:rPr>
                <w:rFonts w:ascii="Times New Roman" w:hAnsi="Times New Roman"/>
                <w:bCs/>
                <w:sz w:val="20"/>
                <w:szCs w:val="20"/>
              </w:rPr>
              <w:t>ПК 1.1-1.3</w:t>
            </w:r>
          </w:p>
          <w:p w:rsidR="00B55E4D" w:rsidRPr="006D43F3" w:rsidRDefault="00B55E4D" w:rsidP="00B55E4D">
            <w:pPr>
              <w:spacing w:after="0" w:line="240" w:lineRule="auto"/>
              <w:jc w:val="center"/>
              <w:rPr>
                <w:rFonts w:ascii="Times New Roman" w:hAnsi="Times New Roman"/>
                <w:sz w:val="20"/>
                <w:szCs w:val="20"/>
              </w:rPr>
            </w:pPr>
            <w:r w:rsidRPr="006D43F3">
              <w:rPr>
                <w:rFonts w:ascii="Times New Roman" w:hAnsi="Times New Roman"/>
                <w:sz w:val="20"/>
                <w:szCs w:val="20"/>
              </w:rPr>
              <w:t>ЛР 13-17</w:t>
            </w:r>
          </w:p>
          <w:p w:rsidR="00B55E4D" w:rsidRPr="0043158B" w:rsidRDefault="00B55E4D" w:rsidP="00B55E4D">
            <w:pPr>
              <w:jc w:val="center"/>
              <w:rPr>
                <w:rFonts w:ascii="Times New Roman" w:hAnsi="Times New Roman"/>
                <w:sz w:val="20"/>
                <w:szCs w:val="20"/>
              </w:rPr>
            </w:pPr>
            <w:r>
              <w:rPr>
                <w:rFonts w:ascii="Times New Roman" w:hAnsi="Times New Roman"/>
                <w:sz w:val="20"/>
                <w:szCs w:val="20"/>
              </w:rPr>
              <w:t xml:space="preserve">   </w:t>
            </w:r>
          </w:p>
        </w:tc>
      </w:tr>
      <w:tr w:rsidR="00B55E4D" w:rsidRPr="0043158B" w:rsidTr="00AD686F">
        <w:trPr>
          <w:trHeight w:val="222"/>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2</w:t>
            </w:r>
          </w:p>
        </w:tc>
        <w:tc>
          <w:tcPr>
            <w:tcW w:w="851" w:type="dxa"/>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29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5.1. Вспомогательное оборудование, его назначение. Оборудование для очистки газа от пыли и жидкости.</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Аппараты воздушного охлаждения (АВО) газа и масла. Оборудование системы топливного, пускового, импульсного газа.</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Оборудование системы подпитки антифризом. Оборудование системы подготовки, потребления сжатого воздуха.</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Оборудование системы обеспечения маслом. Оборудование системы технического водоснабжения.</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Система энергоснабжения и средства пожаротушения. КИП. Средства автоматизации технологического процесса.</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Средства измерения расхода и количества жидкостей. Средства измерения расхода и количества транспортируемого газа.</w:t>
            </w:r>
          </w:p>
          <w:p w:rsidR="00B55E4D" w:rsidRPr="0043158B" w:rsidRDefault="00B55E4D" w:rsidP="00B55E4D">
            <w:pPr>
              <w:spacing w:after="0" w:line="240" w:lineRule="auto"/>
              <w:rPr>
                <w:rFonts w:ascii="Times New Roman" w:hAnsi="Times New Roman"/>
                <w:bCs/>
                <w:sz w:val="20"/>
                <w:szCs w:val="20"/>
              </w:rPr>
            </w:pPr>
            <w:r>
              <w:rPr>
                <w:rFonts w:ascii="Times New Roman" w:hAnsi="Times New Roman"/>
                <w:bCs/>
                <w:sz w:val="20"/>
                <w:szCs w:val="20"/>
              </w:rPr>
              <w:t>КИП агрегата. Контроль вибрации агрегата. Приборы для измерения частоты вращения. Приборы для измерения электрических величин.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r w:rsidRPr="00B2524B">
              <w:rPr>
                <w:rFonts w:ascii="Times New Roman" w:hAnsi="Times New Roman"/>
                <w:b/>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2</w:t>
            </w:r>
          </w:p>
        </w:tc>
        <w:tc>
          <w:tcPr>
            <w:tcW w:w="851" w:type="dxa"/>
            <w:tcBorders>
              <w:top w:val="single" w:sz="4" w:space="0" w:color="auto"/>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5</w:t>
            </w:r>
          </w:p>
        </w:tc>
        <w:tc>
          <w:tcPr>
            <w:tcW w:w="8079" w:type="dxa"/>
            <w:tcBorders>
              <w:top w:val="single" w:sz="4" w:space="0" w:color="auto"/>
              <w:left w:val="single" w:sz="4" w:space="0" w:color="auto"/>
              <w:right w:val="single" w:sz="4" w:space="0" w:color="auto"/>
            </w:tcBorders>
            <w:shd w:val="clear" w:color="auto" w:fill="D9D9D9"/>
          </w:tcPr>
          <w:p w:rsidR="00B55E4D" w:rsidRPr="0043158B" w:rsidRDefault="00B55E4D" w:rsidP="00B55E4D">
            <w:pPr>
              <w:spacing w:after="0" w:line="240" w:lineRule="auto"/>
              <w:jc w:val="both"/>
              <w:rPr>
                <w:rFonts w:ascii="Times New Roman" w:hAnsi="Times New Roman"/>
                <w:bCs/>
                <w:sz w:val="20"/>
                <w:szCs w:val="20"/>
              </w:rPr>
            </w:pPr>
            <w:r w:rsidRPr="005461F2">
              <w:rPr>
                <w:rFonts w:ascii="Times New Roman" w:hAnsi="Times New Roman"/>
                <w:bCs/>
                <w:sz w:val="20"/>
                <w:szCs w:val="20"/>
              </w:rPr>
              <w:t>Способы устранения</w:t>
            </w:r>
            <w:r>
              <w:rPr>
                <w:rFonts w:ascii="Times New Roman" w:hAnsi="Times New Roman"/>
                <w:bCs/>
                <w:sz w:val="20"/>
                <w:szCs w:val="20"/>
              </w:rPr>
              <w:t xml:space="preserve"> неисправностей в работе </w:t>
            </w:r>
            <w:r w:rsidRPr="005461F2">
              <w:rPr>
                <w:rFonts w:ascii="Times New Roman" w:hAnsi="Times New Roman"/>
                <w:bCs/>
                <w:sz w:val="20"/>
                <w:szCs w:val="20"/>
              </w:rPr>
              <w:t xml:space="preserve"> </w:t>
            </w:r>
            <w:r>
              <w:rPr>
                <w:rFonts w:ascii="Times New Roman" w:hAnsi="Times New Roman"/>
                <w:bCs/>
                <w:sz w:val="20"/>
                <w:szCs w:val="20"/>
              </w:rPr>
              <w:t>вспомогательного оборудования компрессорных станций.</w:t>
            </w:r>
          </w:p>
          <w:p w:rsidR="00B55E4D" w:rsidRDefault="00B55E4D" w:rsidP="00B55E4D">
            <w:pPr>
              <w:spacing w:after="0" w:line="240" w:lineRule="auto"/>
              <w:jc w:val="both"/>
              <w:rPr>
                <w:rFonts w:ascii="Times New Roman" w:hAnsi="Times New Roman"/>
                <w:bCs/>
                <w:sz w:val="20"/>
                <w:szCs w:val="20"/>
              </w:rPr>
            </w:pPr>
            <w:hyperlink r:id="rId21" w:history="1">
              <w:r w:rsidRPr="00EB01E9">
                <w:rPr>
                  <w:rStyle w:val="af3"/>
                  <w:rFonts w:ascii="Times New Roman" w:hAnsi="Times New Roman"/>
                  <w:bCs/>
                  <w:sz w:val="20"/>
                  <w:szCs w:val="20"/>
                </w:rPr>
                <w:t>https://infoks.ru/produkty/tekhnicheskaya-ucheba-material/18-osnovnoe-i-vspomogatelnoe-oborudovanie-ks-oformlenie-linejnoj-chasti-klassifikatsiya-i-kategorii-magistralnykh-gazoprovodov-avarijnyj-zapas</w:t>
              </w:r>
            </w:hyperlink>
          </w:p>
          <w:p w:rsidR="00B55E4D" w:rsidRDefault="00B55E4D" w:rsidP="00B55E4D">
            <w:pPr>
              <w:spacing w:after="0" w:line="240" w:lineRule="auto"/>
              <w:jc w:val="both"/>
              <w:rPr>
                <w:rFonts w:ascii="Times New Roman" w:hAnsi="Times New Roman"/>
                <w:bCs/>
                <w:sz w:val="20"/>
                <w:szCs w:val="20"/>
              </w:rPr>
            </w:pPr>
            <w:hyperlink r:id="rId22" w:history="1">
              <w:r w:rsidRPr="00EB01E9">
                <w:rPr>
                  <w:rStyle w:val="af3"/>
                  <w:rFonts w:ascii="Times New Roman" w:hAnsi="Times New Roman"/>
                  <w:bCs/>
                  <w:sz w:val="20"/>
                  <w:szCs w:val="20"/>
                </w:rPr>
                <w:t>https://www.youtube.com/watch?time_continue=34&amp;v=aMvam48aCj0&amp;feature=emb_logo</w:t>
              </w:r>
            </w:hyperlink>
          </w:p>
          <w:p w:rsidR="00B55E4D" w:rsidRPr="0043158B"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right w:val="single" w:sz="4" w:space="0" w:color="auto"/>
            </w:tcBorders>
            <w:shd w:val="clear" w:color="auto" w:fill="D9D9D9"/>
            <w:vAlign w:val="center"/>
          </w:tcPr>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2</w:t>
            </w:r>
          </w:p>
          <w:p w:rsidR="00B55E4D" w:rsidRPr="00290FF2"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jc w:val="both"/>
              <w:rPr>
                <w:rFonts w:ascii="Times New Roman" w:hAnsi="Times New Roman"/>
                <w:bCs/>
                <w:sz w:val="20"/>
                <w:szCs w:val="20"/>
              </w:rPr>
            </w:pPr>
            <w:r w:rsidRPr="00F74412">
              <w:rPr>
                <w:rFonts w:ascii="Times New Roman" w:hAnsi="Times New Roman"/>
                <w:b/>
                <w:bCs/>
                <w:sz w:val="20"/>
                <w:szCs w:val="20"/>
              </w:rPr>
              <w:t>( сообщение)</w:t>
            </w:r>
            <w:r>
              <w:rPr>
                <w:rFonts w:ascii="Times New Roman" w:hAnsi="Times New Roman"/>
                <w:bCs/>
                <w:sz w:val="20"/>
                <w:szCs w:val="20"/>
              </w:rPr>
              <w:t xml:space="preserve"> «Оборудование для очистки газа от пыли и жидкости».</w:t>
            </w:r>
          </w:p>
          <w:p w:rsidR="00B55E4D" w:rsidRDefault="00B55E4D" w:rsidP="00B55E4D">
            <w:pPr>
              <w:spacing w:after="0" w:line="240" w:lineRule="auto"/>
              <w:jc w:val="both"/>
              <w:rPr>
                <w:rFonts w:ascii="Times New Roman" w:hAnsi="Times New Roman"/>
                <w:bCs/>
                <w:sz w:val="20"/>
                <w:szCs w:val="20"/>
              </w:rPr>
            </w:pPr>
            <w:r w:rsidRPr="00F74412">
              <w:rPr>
                <w:rFonts w:ascii="Times New Roman" w:hAnsi="Times New Roman"/>
                <w:b/>
                <w:bCs/>
                <w:sz w:val="20"/>
                <w:szCs w:val="20"/>
              </w:rPr>
              <w:t>( презентация)</w:t>
            </w:r>
            <w:r>
              <w:rPr>
                <w:rFonts w:ascii="Times New Roman" w:hAnsi="Times New Roman"/>
                <w:bCs/>
                <w:sz w:val="20"/>
                <w:szCs w:val="20"/>
              </w:rPr>
              <w:t xml:space="preserve"> «Адсорберы и их назначение».</w:t>
            </w:r>
          </w:p>
          <w:p w:rsidR="00B55E4D" w:rsidRDefault="00B55E4D" w:rsidP="00B55E4D">
            <w:pPr>
              <w:spacing w:after="0" w:line="240" w:lineRule="auto"/>
              <w:jc w:val="both"/>
              <w:rPr>
                <w:rFonts w:ascii="Times New Roman" w:hAnsi="Times New Roman"/>
                <w:bCs/>
                <w:sz w:val="20"/>
                <w:szCs w:val="20"/>
              </w:rPr>
            </w:pPr>
            <w:r w:rsidRPr="00F74412">
              <w:rPr>
                <w:rFonts w:ascii="Times New Roman" w:hAnsi="Times New Roman"/>
                <w:b/>
                <w:bCs/>
                <w:sz w:val="20"/>
                <w:szCs w:val="20"/>
              </w:rPr>
              <w:t xml:space="preserve"> (сообщение)</w:t>
            </w:r>
            <w:r>
              <w:rPr>
                <w:rFonts w:ascii="Times New Roman" w:hAnsi="Times New Roman"/>
                <w:bCs/>
                <w:sz w:val="20"/>
                <w:szCs w:val="20"/>
              </w:rPr>
              <w:t xml:space="preserve"> «Состав агрегатной системы».</w:t>
            </w:r>
          </w:p>
          <w:p w:rsidR="00B55E4D" w:rsidRPr="006E4283" w:rsidRDefault="00B55E4D" w:rsidP="00B55E4D">
            <w:pPr>
              <w:spacing w:after="0" w:line="240" w:lineRule="auto"/>
              <w:jc w:val="both"/>
              <w:rPr>
                <w:rFonts w:ascii="Times New Roman" w:hAnsi="Times New Roman"/>
                <w:bCs/>
                <w:sz w:val="20"/>
                <w:szCs w:val="20"/>
              </w:rPr>
            </w:pPr>
            <w:r w:rsidRPr="00F74412">
              <w:rPr>
                <w:rFonts w:ascii="Times New Roman" w:hAnsi="Times New Roman"/>
                <w:b/>
                <w:bCs/>
                <w:sz w:val="20"/>
                <w:szCs w:val="20"/>
              </w:rPr>
              <w:t xml:space="preserve"> (презентация)</w:t>
            </w:r>
            <w:r>
              <w:rPr>
                <w:rFonts w:ascii="Times New Roman" w:hAnsi="Times New Roman"/>
                <w:b/>
                <w:bCs/>
                <w:sz w:val="20"/>
                <w:szCs w:val="20"/>
              </w:rPr>
              <w:t xml:space="preserve"> «</w:t>
            </w:r>
            <w:r w:rsidRPr="001D7169">
              <w:rPr>
                <w:rFonts w:ascii="Times New Roman" w:hAnsi="Times New Roman"/>
                <w:bCs/>
                <w:sz w:val="20"/>
                <w:szCs w:val="20"/>
              </w:rPr>
              <w:t>КИП</w:t>
            </w:r>
            <w:r>
              <w:rPr>
                <w:rFonts w:ascii="Times New Roman" w:hAnsi="Times New Roman"/>
                <w:bCs/>
                <w:sz w:val="20"/>
                <w:szCs w:val="20"/>
              </w:rPr>
              <w:t xml:space="preserve"> для измерения электрических величин»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4</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p w:rsidR="00B55E4D" w:rsidRPr="00290FF2" w:rsidRDefault="00B55E4D" w:rsidP="00B55E4D">
            <w:pPr>
              <w:spacing w:after="0" w:line="240" w:lineRule="auto"/>
              <w:jc w:val="center"/>
              <w:rPr>
                <w:rFonts w:ascii="Times New Roman" w:hAnsi="Times New Roman"/>
                <w:bCs/>
                <w:sz w:val="20"/>
                <w:szCs w:val="20"/>
              </w:rPr>
            </w:pPr>
            <w:r w:rsidRPr="00290FF2">
              <w:rPr>
                <w:rFonts w:ascii="Times New Roman" w:hAnsi="Times New Roman"/>
                <w:bCs/>
                <w:sz w:val="20"/>
                <w:szCs w:val="20"/>
              </w:rPr>
              <w:t>1</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66" w:type="dxa"/>
            <w:tcBorders>
              <w:left w:val="single" w:sz="4" w:space="0" w:color="auto"/>
              <w:bottom w:val="single" w:sz="4" w:space="0" w:color="auto"/>
              <w:right w:val="single" w:sz="4" w:space="0" w:color="auto"/>
            </w:tcBorders>
            <w:shd w:val="clear" w:color="auto" w:fill="FFFFFF"/>
            <w:vAlign w:val="center"/>
          </w:tcPr>
          <w:p w:rsidR="00B55E4D" w:rsidRDefault="00B55E4D" w:rsidP="00B55E4D">
            <w:pPr>
              <w:pStyle w:val="21"/>
              <w:widowControl w:val="0"/>
              <w:ind w:left="0" w:firstLine="0"/>
              <w:jc w:val="center"/>
              <w:rPr>
                <w:b/>
                <w:bCs/>
                <w:sz w:val="20"/>
                <w:szCs w:val="20"/>
              </w:rPr>
            </w:pPr>
            <w:r w:rsidRPr="007D2793">
              <w:rPr>
                <w:b/>
                <w:sz w:val="20"/>
                <w:szCs w:val="20"/>
              </w:rPr>
              <w:t xml:space="preserve">Раздел </w:t>
            </w:r>
            <w:r>
              <w:rPr>
                <w:b/>
                <w:sz w:val="20"/>
                <w:szCs w:val="20"/>
              </w:rPr>
              <w:t>2</w:t>
            </w:r>
            <w:r w:rsidRPr="007D2793">
              <w:rPr>
                <w:b/>
                <w:sz w:val="20"/>
                <w:szCs w:val="20"/>
              </w:rPr>
              <w:t>.</w:t>
            </w:r>
            <w:r w:rsidRPr="00707C60">
              <w:rPr>
                <w:b/>
                <w:bCs/>
                <w:sz w:val="20"/>
                <w:szCs w:val="20"/>
              </w:rPr>
              <w:t xml:space="preserve"> </w:t>
            </w:r>
          </w:p>
          <w:p w:rsidR="00B55E4D" w:rsidRPr="007D2793" w:rsidRDefault="00B55E4D" w:rsidP="00B55E4D">
            <w:pPr>
              <w:pStyle w:val="21"/>
              <w:widowControl w:val="0"/>
              <w:ind w:left="0" w:firstLine="0"/>
              <w:jc w:val="center"/>
              <w:rPr>
                <w:b/>
                <w:sz w:val="20"/>
                <w:szCs w:val="20"/>
              </w:rPr>
            </w:pPr>
            <w:r w:rsidRPr="00707C60">
              <w:rPr>
                <w:b/>
                <w:bCs/>
                <w:sz w:val="20"/>
                <w:szCs w:val="20"/>
              </w:rPr>
              <w:t>Неисправности в работе оборудования и коммуникаций.</w:t>
            </w:r>
          </w:p>
        </w:tc>
        <w:tc>
          <w:tcPr>
            <w:tcW w:w="8949" w:type="dxa"/>
            <w:gridSpan w:val="4"/>
            <w:tcBorders>
              <w:left w:val="single" w:sz="4" w:space="0" w:color="auto"/>
              <w:bottom w:val="single" w:sz="4" w:space="0" w:color="auto"/>
              <w:right w:val="single" w:sz="4" w:space="0" w:color="auto"/>
            </w:tcBorders>
            <w:shd w:val="clear" w:color="auto" w:fill="FFFFFF"/>
          </w:tcPr>
          <w:p w:rsidR="00B55E4D" w:rsidRPr="007D2793" w:rsidRDefault="00B55E4D" w:rsidP="00B55E4D">
            <w:pPr>
              <w:tabs>
                <w:tab w:val="left" w:pos="284"/>
              </w:tabs>
              <w:spacing w:after="0" w:line="240" w:lineRule="auto"/>
              <w:jc w:val="center"/>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5E4D" w:rsidRPr="00290FF2" w:rsidRDefault="00B55E4D" w:rsidP="00B55E4D">
            <w:pPr>
              <w:spacing w:after="0" w:line="240" w:lineRule="auto"/>
              <w:jc w:val="center"/>
              <w:rPr>
                <w:rFonts w:ascii="Times New Roman" w:hAnsi="Times New Roman"/>
                <w:b/>
                <w:bCs/>
                <w:sz w:val="20"/>
                <w:szCs w:val="20"/>
              </w:rPr>
            </w:pPr>
            <w:r w:rsidRPr="00290FF2">
              <w:rPr>
                <w:rFonts w:ascii="Times New Roman" w:hAnsi="Times New Roman"/>
                <w:b/>
                <w:bCs/>
                <w:sz w:val="20"/>
                <w:szCs w:val="20"/>
              </w:rPr>
              <w:t xml:space="preserve">    12</w:t>
            </w:r>
          </w:p>
          <w:p w:rsidR="00B55E4D" w:rsidRPr="00290FF2" w:rsidRDefault="00B55E4D" w:rsidP="00B55E4D">
            <w:pPr>
              <w:spacing w:after="0" w:line="240" w:lineRule="auto"/>
              <w:jc w:val="center"/>
              <w:rPr>
                <w:rFonts w:ascii="Times New Roman" w:hAnsi="Times New Roman"/>
                <w:b/>
                <w:bCs/>
                <w:sz w:val="20"/>
                <w:szCs w:val="20"/>
              </w:rPr>
            </w:pPr>
          </w:p>
        </w:tc>
        <w:tc>
          <w:tcPr>
            <w:tcW w:w="851" w:type="dxa"/>
            <w:tcBorders>
              <w:left w:val="single" w:sz="4" w:space="0" w:color="auto"/>
              <w:right w:val="single" w:sz="4" w:space="0" w:color="auto"/>
            </w:tcBorders>
            <w:shd w:val="clear" w:color="auto" w:fill="FFFFFF"/>
          </w:tcPr>
          <w:p w:rsidR="00B55E4D" w:rsidRPr="0043158B" w:rsidRDefault="00B55E4D" w:rsidP="00B55E4D">
            <w:pPr>
              <w:spacing w:after="0" w:line="240" w:lineRule="auto"/>
              <w:jc w:val="center"/>
              <w:rPr>
                <w:rFonts w:ascii="Times New Roman" w:hAnsi="Times New Roman"/>
                <w:b/>
                <w:bCs/>
                <w:sz w:val="20"/>
                <w:szCs w:val="20"/>
              </w:rPr>
            </w:pPr>
          </w:p>
        </w:tc>
        <w:tc>
          <w:tcPr>
            <w:tcW w:w="1134" w:type="dxa"/>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995C19">
        <w:trPr>
          <w:trHeight w:val="563"/>
        </w:trPr>
        <w:tc>
          <w:tcPr>
            <w:tcW w:w="3080" w:type="dxa"/>
            <w:gridSpan w:val="2"/>
            <w:vMerge w:val="restart"/>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 xml:space="preserve">Тема 2.1. Износ деталей  и машин </w:t>
            </w: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4</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1-2,4</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Cs/>
                <w:sz w:val="20"/>
                <w:szCs w:val="20"/>
              </w:rPr>
            </w:pPr>
          </w:p>
          <w:p w:rsidR="00B55E4D" w:rsidRPr="0043158B" w:rsidRDefault="00B55E4D" w:rsidP="00995C19">
            <w:pPr>
              <w:spacing w:after="0" w:line="240" w:lineRule="auto"/>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6E4EFC" w:rsidRDefault="00B55E4D" w:rsidP="00B55E4D">
            <w:pPr>
              <w:spacing w:after="0" w:line="240" w:lineRule="auto"/>
              <w:rPr>
                <w:rFonts w:ascii="Times New Roman" w:hAnsi="Times New Roman"/>
                <w:bCs/>
                <w:color w:val="FF0000"/>
                <w:sz w:val="20"/>
                <w:szCs w:val="20"/>
              </w:rPr>
            </w:pPr>
            <w:r>
              <w:rPr>
                <w:rFonts w:ascii="Times New Roman" w:hAnsi="Times New Roman"/>
                <w:bCs/>
                <w:sz w:val="20"/>
                <w:szCs w:val="20"/>
              </w:rPr>
              <w:t xml:space="preserve">2.1.1. </w:t>
            </w:r>
          </w:p>
        </w:tc>
        <w:tc>
          <w:tcPr>
            <w:tcW w:w="8079" w:type="dxa"/>
            <w:tcBorders>
              <w:top w:val="single" w:sz="4" w:space="0" w:color="auto"/>
              <w:left w:val="single" w:sz="4" w:space="0" w:color="auto"/>
              <w:bottom w:val="single" w:sz="4" w:space="0" w:color="auto"/>
              <w:right w:val="single" w:sz="4" w:space="0" w:color="auto"/>
            </w:tcBorders>
            <w:vAlign w:val="center"/>
          </w:tcPr>
          <w:p w:rsidR="00B55E4D" w:rsidRPr="006E4EFC" w:rsidRDefault="00B55E4D" w:rsidP="00B55E4D">
            <w:pPr>
              <w:spacing w:after="0" w:line="240" w:lineRule="auto"/>
              <w:rPr>
                <w:rFonts w:ascii="Times New Roman" w:hAnsi="Times New Roman"/>
                <w:bCs/>
                <w:color w:val="FF0000"/>
                <w:sz w:val="20"/>
                <w:szCs w:val="20"/>
              </w:rPr>
            </w:pPr>
            <w:r>
              <w:rPr>
                <w:rFonts w:ascii="Times New Roman" w:hAnsi="Times New Roman"/>
                <w:bCs/>
                <w:sz w:val="20"/>
                <w:szCs w:val="20"/>
              </w:rPr>
              <w:t>Хара</w:t>
            </w:r>
            <w:r w:rsidR="00995C19">
              <w:rPr>
                <w:rFonts w:ascii="Times New Roman" w:hAnsi="Times New Roman"/>
                <w:bCs/>
                <w:sz w:val="20"/>
                <w:szCs w:val="20"/>
              </w:rPr>
              <w:t xml:space="preserve">ктерные виды износа деталей. </w:t>
            </w:r>
            <w:r>
              <w:rPr>
                <w:rFonts w:ascii="Times New Roman" w:hAnsi="Times New Roman"/>
                <w:bCs/>
                <w:sz w:val="20"/>
                <w:szCs w:val="20"/>
              </w:rPr>
              <w:t>Классификаций дефектов</w:t>
            </w:r>
            <w:r>
              <w:rPr>
                <w:rFonts w:ascii="Times New Roman" w:hAnsi="Times New Roman"/>
                <w:bCs/>
                <w:color w:val="FF0000"/>
                <w:sz w:val="20"/>
                <w:szCs w:val="20"/>
              </w:rPr>
              <w:t xml:space="preserve"> </w:t>
            </w:r>
          </w:p>
          <w:p w:rsidR="00B55E4D" w:rsidRDefault="00B55E4D" w:rsidP="00B55E4D">
            <w:pPr>
              <w:spacing w:after="0" w:line="240" w:lineRule="auto"/>
              <w:rPr>
                <w:rFonts w:ascii="Times New Roman" w:hAnsi="Times New Roman"/>
                <w:bCs/>
                <w:sz w:val="20"/>
                <w:szCs w:val="20"/>
              </w:rPr>
            </w:pPr>
            <w:r>
              <w:rPr>
                <w:rFonts w:ascii="Times New Roman" w:hAnsi="Times New Roman"/>
                <w:bCs/>
                <w:sz w:val="20"/>
                <w:szCs w:val="20"/>
              </w:rPr>
              <w:t>Надежность машин, анализ надежности</w:t>
            </w:r>
            <w:r>
              <w:rPr>
                <w:rFonts w:ascii="Times New Roman" w:hAnsi="Times New Roman"/>
                <w:bCs/>
                <w:color w:val="FF0000"/>
                <w:sz w:val="20"/>
                <w:szCs w:val="20"/>
              </w:rPr>
              <w:t xml:space="preserve">             </w:t>
            </w:r>
          </w:p>
          <w:p w:rsidR="00B55E4D" w:rsidRPr="00995C19" w:rsidRDefault="00B55E4D" w:rsidP="00B55E4D">
            <w:pPr>
              <w:spacing w:after="0" w:line="240" w:lineRule="auto"/>
              <w:rPr>
                <w:rFonts w:ascii="Times New Roman" w:hAnsi="Times New Roman"/>
                <w:bCs/>
                <w:sz w:val="20"/>
                <w:szCs w:val="20"/>
              </w:rPr>
            </w:pPr>
            <w:r>
              <w:rPr>
                <w:rFonts w:ascii="Times New Roman" w:hAnsi="Times New Roman"/>
                <w:bCs/>
                <w:sz w:val="20"/>
                <w:szCs w:val="20"/>
              </w:rPr>
              <w:t xml:space="preserve">Диагностика технического состояния машин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p w:rsidR="00B55E4D" w:rsidRPr="00370459" w:rsidRDefault="00B55E4D" w:rsidP="00B55E4D">
            <w:pPr>
              <w:spacing w:after="0" w:line="240" w:lineRule="auto"/>
              <w:jc w:val="center"/>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tcPr>
          <w:p w:rsidR="00B55E4D" w:rsidRPr="000E27B8"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0B6646"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0B6646" w:rsidRDefault="00B55E4D" w:rsidP="00B55E4D">
            <w:pPr>
              <w:spacing w:after="0" w:line="240" w:lineRule="auto"/>
              <w:jc w:val="center"/>
              <w:rPr>
                <w:rFonts w:ascii="Times New Roman" w:hAnsi="Times New Roman"/>
                <w:bCs/>
                <w:sz w:val="20"/>
                <w:szCs w:val="20"/>
              </w:rPr>
            </w:pPr>
          </w:p>
        </w:tc>
      </w:tr>
      <w:tr w:rsidR="00B55E4D" w:rsidRPr="0043158B" w:rsidTr="00995C19">
        <w:trPr>
          <w:trHeight w:val="705"/>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Pr="00C4722A" w:rsidRDefault="00B55E4D" w:rsidP="00995C19">
            <w:pPr>
              <w:spacing w:after="0" w:line="240" w:lineRule="auto"/>
              <w:ind w:left="360"/>
              <w:jc w:val="center"/>
              <w:rPr>
                <w:rFonts w:ascii="Times New Roman" w:hAnsi="Times New Roman"/>
                <w:b/>
                <w:bCs/>
                <w:sz w:val="20"/>
                <w:szCs w:val="20"/>
              </w:rPr>
            </w:pPr>
            <w:r w:rsidRPr="00C4722A">
              <w:rPr>
                <w:rFonts w:ascii="Times New Roman" w:hAnsi="Times New Roman"/>
                <w:b/>
                <w:bCs/>
                <w:sz w:val="20"/>
                <w:szCs w:val="20"/>
              </w:rPr>
              <w:t>6</w:t>
            </w:r>
          </w:p>
        </w:tc>
        <w:tc>
          <w:tcPr>
            <w:tcW w:w="8079" w:type="dxa"/>
            <w:tcBorders>
              <w:top w:val="single" w:sz="4" w:space="0" w:color="auto"/>
              <w:left w:val="single" w:sz="4" w:space="0" w:color="auto"/>
              <w:right w:val="single" w:sz="4" w:space="0" w:color="auto"/>
            </w:tcBorders>
          </w:tcPr>
          <w:p w:rsidR="00B55E4D" w:rsidRDefault="00B55E4D" w:rsidP="00995C19">
            <w:pPr>
              <w:spacing w:after="0" w:line="240" w:lineRule="auto"/>
              <w:jc w:val="center"/>
              <w:rPr>
                <w:rFonts w:ascii="Times New Roman" w:hAnsi="Times New Roman"/>
                <w:b/>
                <w:bCs/>
                <w:sz w:val="20"/>
                <w:szCs w:val="20"/>
              </w:rPr>
            </w:pPr>
            <w:r>
              <w:rPr>
                <w:rFonts w:ascii="Times New Roman" w:hAnsi="Times New Roman"/>
                <w:bCs/>
                <w:sz w:val="20"/>
                <w:szCs w:val="20"/>
              </w:rPr>
              <w:t>Контроль работоспособности компрессоров и насосов</w:t>
            </w:r>
          </w:p>
        </w:tc>
        <w:tc>
          <w:tcPr>
            <w:tcW w:w="1134" w:type="dxa"/>
            <w:tcBorders>
              <w:top w:val="single" w:sz="4" w:space="0" w:color="auto"/>
              <w:left w:val="single" w:sz="4" w:space="0" w:color="auto"/>
              <w:right w:val="single" w:sz="4" w:space="0" w:color="auto"/>
            </w:tcBorders>
            <w:shd w:val="clear" w:color="auto" w:fill="auto"/>
          </w:tcPr>
          <w:p w:rsidR="00B55E4D" w:rsidRPr="00370459" w:rsidRDefault="00B55E4D" w:rsidP="00995C19">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tcBorders>
              <w:left w:val="single" w:sz="4" w:space="0" w:color="auto"/>
              <w:right w:val="single" w:sz="4" w:space="0" w:color="auto"/>
            </w:tcBorders>
          </w:tcPr>
          <w:p w:rsidR="00B55E4D" w:rsidRPr="00986C76" w:rsidRDefault="00B55E4D" w:rsidP="00995C19">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vAlign w:val="center"/>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jc w:val="both"/>
              <w:rPr>
                <w:rFonts w:ascii="Times New Roman" w:hAnsi="Times New Roman"/>
                <w:bCs/>
                <w:sz w:val="20"/>
                <w:szCs w:val="20"/>
              </w:rPr>
            </w:pPr>
            <w:r w:rsidRPr="008A47E5">
              <w:rPr>
                <w:rFonts w:ascii="Times New Roman" w:hAnsi="Times New Roman"/>
                <w:b/>
                <w:bCs/>
                <w:sz w:val="20"/>
                <w:szCs w:val="20"/>
              </w:rPr>
              <w:t>(</w:t>
            </w:r>
            <w:r>
              <w:rPr>
                <w:rFonts w:ascii="Times New Roman" w:hAnsi="Times New Roman"/>
                <w:b/>
                <w:bCs/>
                <w:sz w:val="20"/>
                <w:szCs w:val="20"/>
              </w:rPr>
              <w:t>презентация</w:t>
            </w:r>
            <w:r w:rsidRPr="008A47E5">
              <w:rPr>
                <w:rFonts w:ascii="Times New Roman" w:hAnsi="Times New Roman"/>
                <w:b/>
                <w:bCs/>
                <w:sz w:val="20"/>
                <w:szCs w:val="20"/>
              </w:rPr>
              <w:t>)</w:t>
            </w:r>
            <w:r>
              <w:rPr>
                <w:rFonts w:ascii="Times New Roman" w:hAnsi="Times New Roman"/>
                <w:b/>
                <w:bCs/>
                <w:sz w:val="20"/>
                <w:szCs w:val="20"/>
              </w:rPr>
              <w:t xml:space="preserve"> </w:t>
            </w:r>
            <w:r w:rsidRPr="00AE3402">
              <w:rPr>
                <w:rFonts w:ascii="Times New Roman" w:hAnsi="Times New Roman"/>
                <w:bCs/>
                <w:sz w:val="20"/>
                <w:szCs w:val="20"/>
              </w:rPr>
              <w:t>«Классификация</w:t>
            </w:r>
            <w:r>
              <w:rPr>
                <w:rFonts w:ascii="Times New Roman" w:hAnsi="Times New Roman"/>
                <w:bCs/>
                <w:sz w:val="20"/>
                <w:szCs w:val="20"/>
              </w:rPr>
              <w:t xml:space="preserve"> восстанавливаемых деталей»</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w:t>
            </w:r>
            <w:r w:rsidRPr="00C4722A">
              <w:rPr>
                <w:rFonts w:ascii="Times New Roman" w:hAnsi="Times New Roman"/>
                <w:b/>
                <w:bCs/>
                <w:sz w:val="20"/>
                <w:szCs w:val="20"/>
              </w:rPr>
              <w:t>сообщение)</w:t>
            </w:r>
            <w:r>
              <w:rPr>
                <w:rFonts w:ascii="Times New Roman" w:hAnsi="Times New Roman"/>
                <w:bCs/>
                <w:sz w:val="20"/>
                <w:szCs w:val="20"/>
              </w:rPr>
              <w:t xml:space="preserve">  Диагностика технического состояния насосов </w:t>
            </w:r>
          </w:p>
          <w:p w:rsidR="00B55E4D" w:rsidRPr="008A47E5" w:rsidRDefault="00B55E4D" w:rsidP="00B55E4D">
            <w:pPr>
              <w:spacing w:after="0" w:line="240" w:lineRule="auto"/>
              <w:jc w:val="both"/>
              <w:rPr>
                <w:rFonts w:ascii="Times New Roman" w:hAnsi="Times New Roman"/>
                <w:bCs/>
                <w:sz w:val="20"/>
                <w:szCs w:val="20"/>
              </w:rPr>
            </w:pPr>
            <w:r w:rsidRPr="00C4722A">
              <w:rPr>
                <w:rFonts w:ascii="Times New Roman" w:hAnsi="Times New Roman"/>
                <w:b/>
                <w:bCs/>
                <w:sz w:val="20"/>
                <w:szCs w:val="20"/>
              </w:rPr>
              <w:t>(сообщение)</w:t>
            </w:r>
            <w:r>
              <w:rPr>
                <w:rFonts w:ascii="Times New Roman" w:hAnsi="Times New Roman"/>
                <w:bCs/>
                <w:sz w:val="20"/>
                <w:szCs w:val="20"/>
              </w:rPr>
              <w:t xml:space="preserve">  Диагностика технического состояния компрессоров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4</w:t>
            </w:r>
          </w:p>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2</w:t>
            </w:r>
          </w:p>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1</w:t>
            </w:r>
          </w:p>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1</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Pr="00F970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1134" w:type="dxa"/>
            <w:tcBorders>
              <w:left w:val="single" w:sz="4" w:space="0" w:color="auto"/>
              <w:right w:val="single" w:sz="4" w:space="0" w:color="auto"/>
            </w:tcBorders>
            <w:shd w:val="clear" w:color="auto" w:fill="auto"/>
            <w:vAlign w:val="center"/>
          </w:tcPr>
          <w:p w:rsidR="00B55E4D" w:rsidRPr="00F97081" w:rsidRDefault="00B55E4D" w:rsidP="00B55E4D">
            <w:pPr>
              <w:spacing w:after="0" w:line="240" w:lineRule="auto"/>
              <w:jc w:val="center"/>
              <w:rPr>
                <w:rFonts w:ascii="Times New Roman" w:hAnsi="Times New Roman"/>
                <w:bCs/>
                <w:sz w:val="20"/>
                <w:szCs w:val="20"/>
              </w:rPr>
            </w:pPr>
          </w:p>
        </w:tc>
      </w:tr>
      <w:tr w:rsidR="00B55E4D" w:rsidRPr="0043158B" w:rsidTr="00AD686F">
        <w:trPr>
          <w:trHeight w:val="206"/>
        </w:trPr>
        <w:tc>
          <w:tcPr>
            <w:tcW w:w="3080" w:type="dxa"/>
            <w:gridSpan w:val="2"/>
            <w:vMerge w:val="restart"/>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2.2. Ремонт и сборка разъемных и неразъемных соединений</w:t>
            </w: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8</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1-4</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35FC1"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6F5CC0"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2.2.1. </w:t>
            </w:r>
          </w:p>
        </w:tc>
        <w:tc>
          <w:tcPr>
            <w:tcW w:w="8079" w:type="dxa"/>
            <w:tcBorders>
              <w:top w:val="single" w:sz="4" w:space="0" w:color="auto"/>
              <w:left w:val="single" w:sz="4" w:space="0" w:color="auto"/>
              <w:bottom w:val="single" w:sz="4" w:space="0" w:color="auto"/>
              <w:right w:val="single" w:sz="4" w:space="0" w:color="auto"/>
            </w:tcBorders>
            <w:vAlign w:val="center"/>
          </w:tcPr>
          <w:p w:rsidR="00B55E4D" w:rsidRPr="006F5CC0"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Организация ремонтной службы предприятия. Система технического обслуживания и ремонта. Этапы технологического процесса ремонта.  </w:t>
            </w:r>
          </w:p>
          <w:p w:rsidR="00B55E4D" w:rsidRPr="006F5CC0"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Ремонт разъемных  и неразъемных соединений </w:t>
            </w:r>
            <w:r w:rsidRPr="00370459">
              <w:rPr>
                <w:rFonts w:ascii="Times New Roman" w:hAnsi="Times New Roman"/>
                <w:bCs/>
                <w:sz w:val="20"/>
                <w:szCs w:val="20"/>
              </w:rPr>
              <w:t>Ремонт трубопроводов.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p w:rsidR="00B55E4D" w:rsidRPr="00370459" w:rsidRDefault="00B55E4D" w:rsidP="00B55E4D">
            <w:pPr>
              <w:spacing w:after="0" w:line="240" w:lineRule="auto"/>
              <w:jc w:val="center"/>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E75C2" w:rsidRDefault="00B55E4D" w:rsidP="00B55E4D">
            <w:pPr>
              <w:spacing w:after="0" w:line="240" w:lineRule="auto"/>
              <w:jc w:val="both"/>
              <w:rPr>
                <w:rFonts w:ascii="Times New Roman" w:hAnsi="Times New Roman"/>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E4D" w:rsidRPr="00370459" w:rsidRDefault="00B55E4D" w:rsidP="00B55E4D">
            <w:pPr>
              <w:spacing w:after="0" w:line="240" w:lineRule="auto"/>
              <w:jc w:val="center"/>
              <w:rPr>
                <w:rFonts w:ascii="Times New Roman" w:hAnsi="Times New Roman"/>
                <w:b/>
                <w:sz w:val="20"/>
                <w:szCs w:val="20"/>
              </w:rPr>
            </w:pPr>
            <w:r w:rsidRPr="00370459">
              <w:rPr>
                <w:rFonts w:ascii="Times New Roman" w:hAnsi="Times New Roman"/>
                <w:b/>
                <w:sz w:val="20"/>
                <w:szCs w:val="20"/>
              </w:rPr>
              <w:t>6</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0B6646" w:rsidRDefault="00B55E4D" w:rsidP="00B55E4D">
            <w:pPr>
              <w:spacing w:after="0" w:line="240" w:lineRule="auto"/>
              <w:jc w:val="center"/>
              <w:rPr>
                <w:rFonts w:ascii="Times New Roman" w:hAnsi="Times New Roman"/>
                <w:bCs/>
                <w:sz w:val="20"/>
                <w:szCs w:val="20"/>
              </w:rPr>
            </w:pPr>
          </w:p>
        </w:tc>
      </w:tr>
      <w:tr w:rsidR="00B55E4D" w:rsidRPr="0043158B" w:rsidTr="00AD686F">
        <w:trPr>
          <w:trHeight w:val="461"/>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EF75AF" w:rsidRDefault="00B55E4D" w:rsidP="00B55E4D">
            <w:pPr>
              <w:spacing w:after="0" w:line="240" w:lineRule="auto"/>
              <w:ind w:left="322" w:firstLine="38"/>
              <w:rPr>
                <w:rFonts w:ascii="Times New Roman" w:hAnsi="Times New Roman"/>
                <w:bCs/>
                <w:sz w:val="20"/>
                <w:szCs w:val="20"/>
              </w:rPr>
            </w:pPr>
            <w:r>
              <w:rPr>
                <w:rFonts w:ascii="Times New Roman" w:hAnsi="Times New Roman"/>
                <w:bCs/>
                <w:sz w:val="20"/>
                <w:szCs w:val="20"/>
              </w:rPr>
              <w:t>7</w:t>
            </w:r>
          </w:p>
        </w:tc>
        <w:tc>
          <w:tcPr>
            <w:tcW w:w="8079" w:type="dxa"/>
            <w:tcBorders>
              <w:top w:val="single" w:sz="4" w:space="0" w:color="auto"/>
              <w:left w:val="single" w:sz="4" w:space="0" w:color="auto"/>
              <w:right w:val="single" w:sz="4" w:space="0" w:color="auto"/>
            </w:tcBorders>
            <w:vAlign w:val="center"/>
          </w:tcPr>
          <w:p w:rsidR="00B55E4D" w:rsidRPr="00D479A0" w:rsidRDefault="00B55E4D" w:rsidP="00B55E4D">
            <w:pPr>
              <w:spacing w:after="0" w:line="240" w:lineRule="auto"/>
              <w:rPr>
                <w:rFonts w:ascii="Times New Roman" w:hAnsi="Times New Roman"/>
                <w:sz w:val="20"/>
                <w:szCs w:val="20"/>
              </w:rPr>
            </w:pPr>
            <w:r>
              <w:rPr>
                <w:rFonts w:ascii="Times New Roman" w:hAnsi="Times New Roman"/>
                <w:bCs/>
                <w:sz w:val="20"/>
                <w:szCs w:val="20"/>
              </w:rPr>
              <w:t>Ремонт разъемных и неразъемных соединений</w:t>
            </w:r>
          </w:p>
        </w:tc>
        <w:tc>
          <w:tcPr>
            <w:tcW w:w="1134" w:type="dxa"/>
            <w:tcBorders>
              <w:top w:val="single" w:sz="4" w:space="0" w:color="auto"/>
              <w:left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rPr>
                <w:rFonts w:ascii="Times New Roman" w:hAnsi="Times New Roman"/>
                <w:b/>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Default="00B55E4D" w:rsidP="00B55E4D">
            <w:pPr>
              <w:spacing w:after="0" w:line="240" w:lineRule="auto"/>
              <w:ind w:left="360"/>
              <w:rPr>
                <w:rFonts w:ascii="Times New Roman" w:hAnsi="Times New Roman"/>
                <w:sz w:val="20"/>
                <w:szCs w:val="20"/>
              </w:rPr>
            </w:pPr>
            <w:r>
              <w:rPr>
                <w:rFonts w:ascii="Times New Roman" w:hAnsi="Times New Roman"/>
                <w:sz w:val="20"/>
                <w:szCs w:val="20"/>
              </w:rPr>
              <w:t>8</w:t>
            </w:r>
          </w:p>
        </w:tc>
        <w:tc>
          <w:tcPr>
            <w:tcW w:w="8079" w:type="dxa"/>
            <w:tcBorders>
              <w:top w:val="single" w:sz="4" w:space="0" w:color="auto"/>
              <w:left w:val="single" w:sz="4" w:space="0" w:color="auto"/>
              <w:right w:val="single" w:sz="4" w:space="0" w:color="auto"/>
            </w:tcBorders>
            <w:vAlign w:val="center"/>
          </w:tcPr>
          <w:p w:rsidR="00B55E4D" w:rsidRDefault="00B55E4D" w:rsidP="00B55E4D">
            <w:pPr>
              <w:spacing w:after="0" w:line="240" w:lineRule="auto"/>
              <w:rPr>
                <w:rFonts w:ascii="Times New Roman" w:hAnsi="Times New Roman"/>
                <w:sz w:val="20"/>
                <w:szCs w:val="20"/>
              </w:rPr>
            </w:pPr>
            <w:r>
              <w:rPr>
                <w:rFonts w:ascii="Times New Roman" w:hAnsi="Times New Roman"/>
                <w:sz w:val="20"/>
                <w:szCs w:val="20"/>
              </w:rPr>
              <w:t>Механизмы передачи движения, их ремонт и сборка</w:t>
            </w:r>
          </w:p>
        </w:tc>
        <w:tc>
          <w:tcPr>
            <w:tcW w:w="1134" w:type="dxa"/>
            <w:tcBorders>
              <w:top w:val="single" w:sz="4" w:space="0" w:color="auto"/>
              <w:left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p w:rsidR="00B55E4D" w:rsidRPr="00370459"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Default="00B55E4D" w:rsidP="00B55E4D">
            <w:pPr>
              <w:spacing w:after="0" w:line="240" w:lineRule="auto"/>
              <w:ind w:left="360"/>
              <w:rPr>
                <w:rFonts w:ascii="Times New Roman" w:hAnsi="Times New Roman"/>
                <w:sz w:val="20"/>
                <w:szCs w:val="20"/>
              </w:rPr>
            </w:pPr>
            <w:r>
              <w:rPr>
                <w:rFonts w:ascii="Times New Roman" w:hAnsi="Times New Roman"/>
                <w:sz w:val="20"/>
                <w:szCs w:val="20"/>
              </w:rPr>
              <w:t>9</w:t>
            </w:r>
          </w:p>
        </w:tc>
        <w:tc>
          <w:tcPr>
            <w:tcW w:w="8079" w:type="dxa"/>
            <w:tcBorders>
              <w:top w:val="single" w:sz="4" w:space="0" w:color="auto"/>
              <w:left w:val="single" w:sz="4" w:space="0" w:color="auto"/>
              <w:right w:val="single" w:sz="4" w:space="0" w:color="auto"/>
            </w:tcBorders>
            <w:vAlign w:val="center"/>
          </w:tcPr>
          <w:p w:rsidR="00B55E4D" w:rsidRDefault="00B55E4D" w:rsidP="00B55E4D">
            <w:pPr>
              <w:spacing w:after="0" w:line="240" w:lineRule="auto"/>
              <w:rPr>
                <w:rFonts w:ascii="Times New Roman" w:hAnsi="Times New Roman"/>
                <w:sz w:val="20"/>
                <w:szCs w:val="20"/>
              </w:rPr>
            </w:pPr>
            <w:r>
              <w:rPr>
                <w:rFonts w:ascii="Times New Roman" w:hAnsi="Times New Roman"/>
                <w:sz w:val="20"/>
                <w:szCs w:val="20"/>
              </w:rPr>
              <w:t>Основы электромонтажных работ</w:t>
            </w:r>
          </w:p>
          <w:p w:rsidR="00B55E4D" w:rsidRDefault="00B55E4D" w:rsidP="00B55E4D">
            <w:pPr>
              <w:spacing w:after="0" w:line="240" w:lineRule="auto"/>
              <w:rPr>
                <w:rFonts w:ascii="Times New Roman" w:hAnsi="Times New Roman"/>
                <w:sz w:val="20"/>
                <w:szCs w:val="20"/>
              </w:rPr>
            </w:pPr>
            <w:r>
              <w:rPr>
                <w:rFonts w:ascii="Times New Roman" w:hAnsi="Times New Roman"/>
                <w:sz w:val="20"/>
                <w:szCs w:val="20"/>
              </w:rPr>
              <w:t>Безопасное проведение ремонтных работ</w:t>
            </w:r>
          </w:p>
        </w:tc>
        <w:tc>
          <w:tcPr>
            <w:tcW w:w="1134" w:type="dxa"/>
            <w:tcBorders>
              <w:top w:val="single" w:sz="4" w:space="0" w:color="auto"/>
              <w:left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p w:rsidR="00B55E4D" w:rsidRPr="00370459"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rPr>
                <w:rFonts w:ascii="Times New Roman" w:hAnsi="Times New Roman"/>
                <w:b/>
                <w:bCs/>
                <w:sz w:val="20"/>
                <w:szCs w:val="20"/>
              </w:rPr>
            </w:pPr>
            <w:r w:rsidRPr="008A47E5">
              <w:rPr>
                <w:rFonts w:ascii="Times New Roman" w:hAnsi="Times New Roman"/>
                <w:b/>
                <w:bCs/>
                <w:sz w:val="20"/>
                <w:szCs w:val="20"/>
              </w:rPr>
              <w:t>(</w:t>
            </w:r>
            <w:r>
              <w:rPr>
                <w:rFonts w:ascii="Times New Roman" w:hAnsi="Times New Roman"/>
                <w:b/>
                <w:bCs/>
                <w:sz w:val="20"/>
                <w:szCs w:val="20"/>
              </w:rPr>
              <w:t>презентация</w:t>
            </w:r>
            <w:r w:rsidRPr="008A47E5">
              <w:rPr>
                <w:rFonts w:ascii="Times New Roman" w:hAnsi="Times New Roman"/>
                <w:b/>
                <w:bCs/>
                <w:sz w:val="20"/>
                <w:szCs w:val="20"/>
              </w:rPr>
              <w:t>)</w:t>
            </w:r>
            <w:r>
              <w:rPr>
                <w:rFonts w:ascii="Times New Roman" w:hAnsi="Times New Roman"/>
                <w:b/>
                <w:bCs/>
                <w:sz w:val="20"/>
                <w:szCs w:val="20"/>
              </w:rPr>
              <w:t xml:space="preserve"> </w:t>
            </w:r>
            <w:r w:rsidRPr="0065406F">
              <w:rPr>
                <w:rFonts w:ascii="Times New Roman" w:hAnsi="Times New Roman"/>
                <w:bCs/>
                <w:sz w:val="20"/>
                <w:szCs w:val="20"/>
              </w:rPr>
              <w:t>«Сборка соединительных муфт</w:t>
            </w:r>
            <w:r>
              <w:rPr>
                <w:rFonts w:ascii="Times New Roman" w:hAnsi="Times New Roman"/>
                <w:bCs/>
                <w:sz w:val="20"/>
                <w:szCs w:val="20"/>
              </w:rPr>
              <w:t xml:space="preserve"> и фланцевых соединений</w:t>
            </w:r>
            <w:r w:rsidRPr="0065406F">
              <w:rPr>
                <w:rFonts w:ascii="Times New Roman" w:hAnsi="Times New Roman"/>
                <w:bCs/>
                <w:sz w:val="20"/>
                <w:szCs w:val="20"/>
              </w:rPr>
              <w:t>»</w:t>
            </w:r>
          </w:p>
          <w:p w:rsidR="00B55E4D" w:rsidRPr="00D85E02" w:rsidRDefault="00B55E4D" w:rsidP="00B55E4D">
            <w:pPr>
              <w:spacing w:after="0" w:line="240" w:lineRule="auto"/>
              <w:rPr>
                <w:rFonts w:ascii="Times New Roman" w:hAnsi="Times New Roman"/>
                <w:sz w:val="20"/>
                <w:szCs w:val="20"/>
              </w:rPr>
            </w:pPr>
            <w:r>
              <w:rPr>
                <w:rFonts w:ascii="Times New Roman" w:hAnsi="Times New Roman"/>
                <w:b/>
                <w:bCs/>
                <w:sz w:val="20"/>
                <w:szCs w:val="20"/>
              </w:rPr>
              <w:t xml:space="preserve">( презентация) </w:t>
            </w:r>
            <w:r w:rsidRPr="0065406F">
              <w:rPr>
                <w:rFonts w:ascii="Times New Roman" w:hAnsi="Times New Roman"/>
                <w:bCs/>
                <w:sz w:val="20"/>
                <w:szCs w:val="20"/>
              </w:rPr>
              <w:t>«</w:t>
            </w:r>
            <w:r>
              <w:rPr>
                <w:rFonts w:ascii="Times New Roman" w:hAnsi="Times New Roman"/>
                <w:bCs/>
                <w:sz w:val="20"/>
                <w:szCs w:val="20"/>
              </w:rPr>
              <w:t>Ремонт трубопроводов и трубопроводной арматуры</w:t>
            </w:r>
            <w:r w:rsidRPr="0065406F">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4</w:t>
            </w:r>
          </w:p>
          <w:p w:rsidR="00B55E4D" w:rsidRPr="00370459" w:rsidRDefault="00B55E4D" w:rsidP="00B55E4D">
            <w:pPr>
              <w:spacing w:after="0" w:line="240" w:lineRule="auto"/>
              <w:jc w:val="center"/>
              <w:rPr>
                <w:rFonts w:ascii="Times New Roman" w:hAnsi="Times New Roman"/>
                <w:bCs/>
                <w:i/>
                <w:sz w:val="20"/>
                <w:szCs w:val="20"/>
              </w:rPr>
            </w:pPr>
            <w:r w:rsidRPr="00370459">
              <w:rPr>
                <w:rFonts w:ascii="Times New Roman" w:hAnsi="Times New Roman"/>
                <w:bCs/>
                <w:i/>
                <w:sz w:val="20"/>
                <w:szCs w:val="20"/>
              </w:rPr>
              <w:t>2</w:t>
            </w:r>
          </w:p>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Cs/>
                <w:i/>
                <w:sz w:val="20"/>
                <w:szCs w:val="20"/>
              </w:rPr>
              <w:t>2</w:t>
            </w:r>
          </w:p>
        </w:tc>
        <w:tc>
          <w:tcPr>
            <w:tcW w:w="851" w:type="dxa"/>
            <w:tcBorders>
              <w:left w:val="single" w:sz="4" w:space="0" w:color="auto"/>
              <w:right w:val="single" w:sz="4" w:space="0" w:color="auto"/>
            </w:tcBorders>
          </w:tcPr>
          <w:p w:rsidR="00B55E4D" w:rsidRPr="000B6646"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111"/>
        </w:trPr>
        <w:tc>
          <w:tcPr>
            <w:tcW w:w="3080" w:type="dxa"/>
            <w:gridSpan w:val="2"/>
            <w:tcBorders>
              <w:left w:val="single" w:sz="4" w:space="0" w:color="auto"/>
              <w:bottom w:val="nil"/>
              <w:right w:val="single" w:sz="4" w:space="0" w:color="auto"/>
            </w:tcBorders>
            <w:shd w:val="clear" w:color="auto" w:fill="FFFFFF"/>
            <w:vAlign w:val="center"/>
          </w:tcPr>
          <w:p w:rsidR="00B55E4D" w:rsidRDefault="00B55E4D" w:rsidP="00B55E4D">
            <w:pPr>
              <w:spacing w:after="0" w:line="240" w:lineRule="auto"/>
              <w:jc w:val="center"/>
              <w:rPr>
                <w:b/>
                <w:sz w:val="20"/>
                <w:szCs w:val="23"/>
              </w:rPr>
            </w:pPr>
            <w:r>
              <w:rPr>
                <w:rFonts w:ascii="Times New Roman" w:hAnsi="Times New Roman"/>
                <w:b/>
                <w:bCs/>
                <w:sz w:val="20"/>
                <w:szCs w:val="20"/>
              </w:rPr>
              <w:t>Раздел 3.</w:t>
            </w:r>
            <w:r w:rsidRPr="00922A99">
              <w:rPr>
                <w:b/>
                <w:sz w:val="20"/>
                <w:szCs w:val="23"/>
              </w:rPr>
              <w:t xml:space="preserve"> </w:t>
            </w:r>
          </w:p>
          <w:p w:rsidR="00B55E4D" w:rsidRDefault="00B55E4D" w:rsidP="00B55E4D">
            <w:pPr>
              <w:spacing w:after="0" w:line="240" w:lineRule="auto"/>
              <w:jc w:val="center"/>
              <w:rPr>
                <w:rFonts w:ascii="Times New Roman" w:hAnsi="Times New Roman"/>
                <w:b/>
                <w:sz w:val="20"/>
                <w:szCs w:val="20"/>
              </w:rPr>
            </w:pPr>
            <w:r w:rsidRPr="00B33E99">
              <w:rPr>
                <w:rFonts w:ascii="Times New Roman" w:hAnsi="Times New Roman"/>
                <w:b/>
                <w:sz w:val="20"/>
                <w:szCs w:val="23"/>
              </w:rPr>
              <w:t>Правила подготовки к ремонту и ремонт оборудования, насосных</w:t>
            </w:r>
            <w:r>
              <w:rPr>
                <w:rFonts w:ascii="Times New Roman" w:hAnsi="Times New Roman"/>
                <w:b/>
                <w:sz w:val="20"/>
                <w:szCs w:val="23"/>
              </w:rPr>
              <w:t xml:space="preserve"> и компрессорных</w:t>
            </w:r>
            <w:r w:rsidRPr="00B33E99">
              <w:rPr>
                <w:rFonts w:ascii="Times New Roman" w:hAnsi="Times New Roman"/>
                <w:b/>
                <w:sz w:val="20"/>
                <w:szCs w:val="23"/>
              </w:rPr>
              <w:t xml:space="preserve"> установок.</w:t>
            </w:r>
            <w:r w:rsidRPr="00B33E99">
              <w:rPr>
                <w:rFonts w:ascii="Times New Roman" w:hAnsi="Times New Roman"/>
                <w:b/>
                <w:sz w:val="20"/>
                <w:szCs w:val="20"/>
              </w:rPr>
              <w:t xml:space="preserve"> </w:t>
            </w:r>
          </w:p>
          <w:p w:rsidR="00B55E4D" w:rsidRPr="00B33E99" w:rsidRDefault="00B55E4D" w:rsidP="00B55E4D">
            <w:pPr>
              <w:spacing w:after="0" w:line="240" w:lineRule="auto"/>
              <w:jc w:val="center"/>
              <w:rPr>
                <w:rFonts w:ascii="Times New Roman" w:hAnsi="Times New Roman"/>
                <w:b/>
                <w:bCs/>
                <w:sz w:val="20"/>
                <w:szCs w:val="20"/>
              </w:rPr>
            </w:pPr>
            <w:r w:rsidRPr="00B33E99">
              <w:rPr>
                <w:rFonts w:ascii="Times New Roman" w:hAnsi="Times New Roman"/>
                <w:b/>
                <w:sz w:val="20"/>
                <w:szCs w:val="20"/>
              </w:rPr>
              <w:t>Правила безопасности и охраны труда при ремонте оборудования и установок</w:t>
            </w:r>
          </w:p>
        </w:tc>
        <w:tc>
          <w:tcPr>
            <w:tcW w:w="8935" w:type="dxa"/>
            <w:gridSpan w:val="3"/>
            <w:tcBorders>
              <w:left w:val="single" w:sz="4" w:space="0" w:color="auto"/>
              <w:bottom w:val="nil"/>
              <w:right w:val="single" w:sz="4" w:space="0" w:color="auto"/>
            </w:tcBorders>
            <w:shd w:val="clear" w:color="auto" w:fill="FFFFFF"/>
            <w:vAlign w:val="center"/>
          </w:tcPr>
          <w:p w:rsidR="00B55E4D" w:rsidRPr="00922A99" w:rsidRDefault="00B55E4D" w:rsidP="00B55E4D">
            <w:pPr>
              <w:pStyle w:val="21"/>
              <w:widowControl w:val="0"/>
              <w:ind w:left="0" w:firstLine="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68</w:t>
            </w:r>
          </w:p>
          <w:p w:rsidR="00B55E4D" w:rsidRPr="00370459" w:rsidRDefault="00B55E4D" w:rsidP="00B55E4D">
            <w:pPr>
              <w:spacing w:after="0" w:line="240" w:lineRule="auto"/>
              <w:jc w:val="center"/>
              <w:rPr>
                <w:rFonts w:ascii="Times New Roman" w:hAnsi="Times New Roman"/>
                <w:b/>
                <w:bCs/>
                <w:sz w:val="20"/>
                <w:szCs w:val="20"/>
              </w:rPr>
            </w:pP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14"/>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 xml:space="preserve">Тема 3.1. </w:t>
            </w:r>
          </w:p>
          <w:p w:rsidR="00B55E4D" w:rsidRPr="0043158B" w:rsidRDefault="00B55E4D" w:rsidP="00B55E4D">
            <w:pPr>
              <w:spacing w:after="0" w:line="240" w:lineRule="auto"/>
              <w:jc w:val="center"/>
              <w:rPr>
                <w:rFonts w:ascii="Times New Roman" w:hAnsi="Times New Roman"/>
                <w:b/>
                <w:bCs/>
                <w:sz w:val="20"/>
                <w:szCs w:val="20"/>
              </w:rPr>
            </w:pPr>
            <w:r w:rsidRPr="005461F2">
              <w:rPr>
                <w:rFonts w:ascii="Times New Roman" w:hAnsi="Times New Roman"/>
                <w:b/>
                <w:bCs/>
                <w:sz w:val="20"/>
                <w:szCs w:val="20"/>
              </w:rPr>
              <w:t>Правила технического обслуживания</w:t>
            </w:r>
            <w:r>
              <w:rPr>
                <w:rFonts w:ascii="Times New Roman" w:hAnsi="Times New Roman"/>
                <w:b/>
                <w:bCs/>
                <w:sz w:val="20"/>
                <w:szCs w:val="20"/>
              </w:rPr>
              <w:t xml:space="preserve"> оборудования и установок</w:t>
            </w:r>
          </w:p>
        </w:tc>
        <w:tc>
          <w:tcPr>
            <w:tcW w:w="8935" w:type="dxa"/>
            <w:gridSpan w:val="3"/>
            <w:tcBorders>
              <w:top w:val="single" w:sz="4" w:space="0" w:color="auto"/>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24</w:t>
            </w:r>
          </w:p>
        </w:tc>
        <w:tc>
          <w:tcPr>
            <w:tcW w:w="851" w:type="dxa"/>
            <w:tcBorders>
              <w:left w:val="single" w:sz="4" w:space="0" w:color="auto"/>
              <w:right w:val="single" w:sz="4" w:space="0" w:color="auto"/>
            </w:tcBorders>
            <w:shd w:val="clear" w:color="auto" w:fill="FFFFFF"/>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1-5</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tcPr>
          <w:p w:rsidR="00B55E4D" w:rsidRPr="006E4EFC" w:rsidRDefault="00B55E4D" w:rsidP="00B55E4D">
            <w:pPr>
              <w:spacing w:after="0" w:line="240" w:lineRule="auto"/>
              <w:jc w:val="both"/>
              <w:rPr>
                <w:rFonts w:ascii="Times New Roman" w:hAnsi="Times New Roman"/>
                <w:b/>
                <w:bCs/>
                <w:i/>
                <w:color w:val="FF0000"/>
                <w:sz w:val="20"/>
                <w:szCs w:val="20"/>
              </w:rPr>
            </w:pPr>
            <w:r>
              <w:rPr>
                <w:rFonts w:ascii="Times New Roman" w:hAnsi="Times New Roman"/>
                <w:b/>
                <w:bCs/>
                <w:sz w:val="20"/>
                <w:szCs w:val="20"/>
              </w:rPr>
              <w:t xml:space="preserve">Содержание   </w:t>
            </w:r>
          </w:p>
        </w:tc>
        <w:tc>
          <w:tcPr>
            <w:tcW w:w="1134" w:type="dxa"/>
            <w:tcBorders>
              <w:top w:val="single" w:sz="4" w:space="0" w:color="auto"/>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14</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3.1.1</w:t>
            </w:r>
          </w:p>
        </w:tc>
        <w:tc>
          <w:tcPr>
            <w:tcW w:w="8079" w:type="dxa"/>
            <w:tcBorders>
              <w:top w:val="single" w:sz="4" w:space="0" w:color="auto"/>
              <w:left w:val="single" w:sz="4" w:space="0" w:color="auto"/>
              <w:bottom w:val="single" w:sz="4" w:space="0" w:color="auto"/>
              <w:right w:val="single" w:sz="4" w:space="0" w:color="auto"/>
            </w:tcBorders>
          </w:tcPr>
          <w:p w:rsidR="00B55E4D" w:rsidRPr="00CC48C9"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Общие сведения о техническом обслуживании. Порядок проведения технического обслуживания. </w:t>
            </w:r>
          </w:p>
          <w:p w:rsidR="00B55E4D" w:rsidRPr="00CC48C9"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Очистка деталей и аппаратов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Pr="0043158B"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23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vMerge w:val="restart"/>
            <w:tcBorders>
              <w:top w:val="single" w:sz="4" w:space="0" w:color="auto"/>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3.1..2</w:t>
            </w:r>
          </w:p>
        </w:tc>
        <w:tc>
          <w:tcPr>
            <w:tcW w:w="8079" w:type="dxa"/>
            <w:vMerge w:val="restart"/>
            <w:tcBorders>
              <w:top w:val="single" w:sz="4" w:space="0" w:color="auto"/>
              <w:left w:val="single" w:sz="4" w:space="0" w:color="auto"/>
              <w:right w:val="single" w:sz="4" w:space="0" w:color="auto"/>
            </w:tcBorders>
          </w:tcPr>
          <w:p w:rsidR="00B55E4D" w:rsidRPr="00EE342A"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Эксплуатация смазочных систем  Виды смазки для насосов и компрессоров </w:t>
            </w:r>
            <w:r>
              <w:rPr>
                <w:rFonts w:ascii="Times New Roman" w:hAnsi="Times New Roman"/>
                <w:bCs/>
                <w:color w:val="FF0000"/>
                <w:sz w:val="20"/>
                <w:szCs w:val="20"/>
              </w:rPr>
              <w:t xml:space="preserve">  </w:t>
            </w:r>
            <w:r>
              <w:rPr>
                <w:rFonts w:ascii="Times New Roman" w:hAnsi="Times New Roman"/>
                <w:bCs/>
                <w:sz w:val="20"/>
                <w:szCs w:val="20"/>
              </w:rPr>
              <w:t xml:space="preserve">Прокладочные и набивные материалы </w:t>
            </w:r>
            <w:r>
              <w:rPr>
                <w:rFonts w:ascii="Times New Roman" w:hAnsi="Times New Roman"/>
                <w:bCs/>
                <w:color w:val="FF0000"/>
                <w:sz w:val="20"/>
                <w:szCs w:val="20"/>
              </w:rPr>
              <w:t xml:space="preserve">   </w:t>
            </w:r>
            <w:r>
              <w:rPr>
                <w:rFonts w:ascii="Times New Roman" w:hAnsi="Times New Roman"/>
                <w:bCs/>
                <w:sz w:val="20"/>
                <w:szCs w:val="20"/>
              </w:rPr>
              <w:t xml:space="preserve">Надежность насосов   </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tc>
        <w:tc>
          <w:tcPr>
            <w:tcW w:w="851" w:type="dxa"/>
            <w:vMerge w:val="restart"/>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324"/>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vMerge/>
            <w:tcBorders>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p>
        </w:tc>
        <w:tc>
          <w:tcPr>
            <w:tcW w:w="8079" w:type="dxa"/>
            <w:vMerge/>
            <w:tcBorders>
              <w:left w:val="single" w:sz="4" w:space="0" w:color="auto"/>
              <w:bottom w:val="single" w:sz="4" w:space="0" w:color="auto"/>
              <w:right w:val="single" w:sz="4" w:space="0" w:color="auto"/>
            </w:tcBorders>
          </w:tcPr>
          <w:p w:rsidR="00B55E4D" w:rsidRPr="008A5D07" w:rsidRDefault="00B55E4D" w:rsidP="00B55E4D">
            <w:pPr>
              <w:spacing w:after="0" w:line="240" w:lineRule="auto"/>
              <w:jc w:val="both"/>
              <w:rPr>
                <w:rFonts w:ascii="Times New Roman" w:hAnsi="Times New Roman"/>
                <w:bCs/>
                <w:color w:val="FF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p>
        </w:tc>
        <w:tc>
          <w:tcPr>
            <w:tcW w:w="851" w:type="dxa"/>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Cs/>
                <w:sz w:val="20"/>
                <w:szCs w:val="20"/>
              </w:rPr>
            </w:pPr>
          </w:p>
        </w:tc>
        <w:tc>
          <w:tcPr>
            <w:tcW w:w="1134" w:type="dxa"/>
            <w:vMerge w:val="restart"/>
            <w:tcBorders>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1-5</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138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3.1.3</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Техническое обслуживание</w:t>
            </w:r>
            <w:r w:rsidRPr="00E77DED">
              <w:rPr>
                <w:rFonts w:ascii="Times New Roman" w:hAnsi="Times New Roman"/>
                <w:bCs/>
                <w:sz w:val="20"/>
                <w:szCs w:val="20"/>
              </w:rPr>
              <w:t xml:space="preserve"> компрессоров</w:t>
            </w:r>
            <w:r>
              <w:rPr>
                <w:rFonts w:ascii="Times New Roman" w:hAnsi="Times New Roman"/>
                <w:bCs/>
                <w:sz w:val="20"/>
                <w:szCs w:val="20"/>
              </w:rPr>
              <w:t xml:space="preserve"> </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Испытания и наладка компрессоров   </w:t>
            </w:r>
          </w:p>
          <w:p w:rsidR="00B55E4D" w:rsidRDefault="00B55E4D" w:rsidP="00B55E4D">
            <w:pPr>
              <w:spacing w:after="0" w:line="240" w:lineRule="auto"/>
              <w:jc w:val="both"/>
              <w:rPr>
                <w:rFonts w:ascii="Times New Roman" w:hAnsi="Times New Roman"/>
                <w:bCs/>
                <w:sz w:val="20"/>
                <w:szCs w:val="20"/>
              </w:rPr>
            </w:pPr>
            <w:hyperlink r:id="rId23" w:history="1">
              <w:r w:rsidRPr="00EB01E9">
                <w:rPr>
                  <w:rStyle w:val="af3"/>
                  <w:rFonts w:ascii="Times New Roman" w:hAnsi="Times New Roman"/>
                  <w:bCs/>
                  <w:sz w:val="20"/>
                  <w:szCs w:val="20"/>
                </w:rPr>
                <w:t>https://www.youtube.com/watch?time_continue=2&amp;v=LpSNfNF8Pls&amp;feature=emb_logo</w:t>
              </w:r>
            </w:hyperlink>
            <w:r w:rsidRPr="00CD51BB">
              <w:rPr>
                <w:rFonts w:ascii="Times New Roman" w:hAnsi="Times New Roman"/>
                <w:bCs/>
                <w:sz w:val="20"/>
                <w:szCs w:val="20"/>
              </w:rPr>
              <w:t xml:space="preserve"> </w:t>
            </w:r>
          </w:p>
          <w:p w:rsidR="00B55E4D" w:rsidRDefault="00B55E4D" w:rsidP="00B55E4D">
            <w:pPr>
              <w:spacing w:after="0" w:line="240" w:lineRule="auto"/>
              <w:jc w:val="both"/>
              <w:rPr>
                <w:rFonts w:ascii="Times New Roman" w:hAnsi="Times New Roman"/>
                <w:bCs/>
                <w:sz w:val="20"/>
                <w:szCs w:val="20"/>
              </w:rPr>
            </w:pPr>
          </w:p>
          <w:p w:rsidR="00B55E4D" w:rsidRDefault="00B55E4D" w:rsidP="00B55E4D">
            <w:pPr>
              <w:spacing w:after="0" w:line="240" w:lineRule="auto"/>
              <w:jc w:val="both"/>
              <w:rPr>
                <w:rFonts w:ascii="Times New Roman" w:hAnsi="Times New Roman"/>
                <w:bCs/>
                <w:sz w:val="20"/>
                <w:szCs w:val="20"/>
              </w:rPr>
            </w:pPr>
            <w:hyperlink r:id="rId24" w:history="1">
              <w:r w:rsidRPr="00EB01E9">
                <w:rPr>
                  <w:rStyle w:val="af3"/>
                  <w:rFonts w:ascii="Times New Roman" w:hAnsi="Times New Roman"/>
                  <w:bCs/>
                  <w:sz w:val="20"/>
                  <w:szCs w:val="20"/>
                </w:rPr>
                <w:t>https://www.youtube.com/watch?time_continue=41&amp;v=FlX2nOxp6dg&amp;feature=emb_logo</w:t>
              </w:r>
            </w:hyperlink>
          </w:p>
          <w:p w:rsidR="00B55E4D"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115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3.1.4</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Техническое обслуживание насосов Неисправности агрегатов, причины их появления и способы устранения (таблицы)   </w:t>
            </w:r>
          </w:p>
          <w:p w:rsidR="00B55E4D" w:rsidRPr="00E77DED" w:rsidRDefault="00B55E4D" w:rsidP="00B55E4D">
            <w:pPr>
              <w:spacing w:after="0" w:line="240" w:lineRule="auto"/>
              <w:jc w:val="both"/>
              <w:rPr>
                <w:rFonts w:ascii="Times New Roman" w:hAnsi="Times New Roman"/>
                <w:bCs/>
                <w:color w:val="FF0000"/>
                <w:sz w:val="20"/>
                <w:szCs w:val="20"/>
              </w:rPr>
            </w:pPr>
            <w:hyperlink r:id="rId25" w:history="1">
              <w:r w:rsidRPr="00EB01E9">
                <w:rPr>
                  <w:rStyle w:val="af3"/>
                  <w:rFonts w:ascii="Times New Roman" w:hAnsi="Times New Roman"/>
                  <w:bCs/>
                  <w:sz w:val="20"/>
                  <w:szCs w:val="20"/>
                </w:rPr>
                <w:t>https://stigmash.ru/articles/pravila-tehnicheskogo-obsluzhivaniya-i-diagnostiki-konsolnyh-nasosov-seriy-k-i-km-sistem-vodoochistki/</w:t>
              </w:r>
            </w:hyperlink>
          </w:p>
        </w:tc>
        <w:tc>
          <w:tcPr>
            <w:tcW w:w="1134" w:type="dxa"/>
            <w:tcBorders>
              <w:left w:val="single" w:sz="4" w:space="0" w:color="auto"/>
              <w:bottom w:val="single" w:sz="4" w:space="0" w:color="auto"/>
              <w:right w:val="single" w:sz="4" w:space="0" w:color="auto"/>
            </w:tcBorders>
            <w:shd w:val="clear" w:color="auto" w:fill="D9D9D9"/>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184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3.1.5</w:t>
            </w:r>
          </w:p>
        </w:tc>
        <w:tc>
          <w:tcPr>
            <w:tcW w:w="8079"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Техническое обслуживание, эксплуатация и ремонт электроприводов  Техническое обслуживание, эксплуатация и ремонт приводных поршневых двигателей внутреннего сгорания</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Техническое обслуживание, эксплуатация и ремонт приводных паротурбинных и   газотурбинных установок</w:t>
            </w:r>
          </w:p>
          <w:p w:rsidR="00B55E4D" w:rsidRPr="00E77DED"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Техническое обслуживание , эксплуатация адсорберов для осушки газов, теплообменников, фильтров</w:t>
            </w:r>
          </w:p>
          <w:p w:rsidR="00B55E4D" w:rsidRPr="00E77DED"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Контроль и снижение вибрации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157"/>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3.1.6</w:t>
            </w:r>
          </w:p>
        </w:tc>
        <w:tc>
          <w:tcPr>
            <w:tcW w:w="8079" w:type="dxa"/>
            <w:tcBorders>
              <w:top w:val="single" w:sz="4" w:space="0" w:color="auto"/>
              <w:left w:val="single" w:sz="4" w:space="0" w:color="auto"/>
              <w:bottom w:val="single" w:sz="4" w:space="0" w:color="auto"/>
              <w:right w:val="single" w:sz="4" w:space="0" w:color="auto"/>
            </w:tcBorders>
          </w:tcPr>
          <w:p w:rsidR="00B55E4D" w:rsidRPr="00CC48C9"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Проверка подвижности клапанов, штоков и уплотнителей. </w:t>
            </w:r>
          </w:p>
          <w:p w:rsidR="00B55E4D" w:rsidRPr="00F73270"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Проверка давления и температуры газа. Проверка давления и температуры коренных подшипников и других трущихся деталей, обмоток электропривода.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115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3.1.7</w:t>
            </w:r>
          </w:p>
        </w:tc>
        <w:tc>
          <w:tcPr>
            <w:tcW w:w="8079" w:type="dxa"/>
            <w:tcBorders>
              <w:top w:val="single" w:sz="4" w:space="0" w:color="auto"/>
              <w:left w:val="single" w:sz="4" w:space="0" w:color="auto"/>
              <w:bottom w:val="single" w:sz="4" w:space="0" w:color="auto"/>
              <w:right w:val="single" w:sz="4" w:space="0" w:color="auto"/>
            </w:tcBorders>
          </w:tcPr>
          <w:p w:rsidR="00B55E4D" w:rsidRPr="00CC48C9" w:rsidRDefault="00B55E4D" w:rsidP="00B55E4D">
            <w:pPr>
              <w:spacing w:after="0" w:line="240" w:lineRule="auto"/>
              <w:jc w:val="both"/>
              <w:rPr>
                <w:rFonts w:ascii="Times New Roman" w:hAnsi="Times New Roman"/>
                <w:bCs/>
                <w:sz w:val="20"/>
                <w:szCs w:val="20"/>
              </w:rPr>
            </w:pPr>
            <w:r w:rsidRPr="00F73270">
              <w:rPr>
                <w:rFonts w:ascii="Times New Roman" w:hAnsi="Times New Roman"/>
                <w:bCs/>
                <w:sz w:val="20"/>
                <w:szCs w:val="20"/>
              </w:rPr>
              <w:t>Повышение эффективности эксплуатации компрессорных установок</w:t>
            </w:r>
            <w:r>
              <w:rPr>
                <w:rFonts w:ascii="Times New Roman" w:hAnsi="Times New Roman"/>
                <w:bCs/>
                <w:sz w:val="20"/>
                <w:szCs w:val="20"/>
              </w:rPr>
              <w:t xml:space="preserve">   Интенсификация компрессорных машин Контроль параметров работы смазочных систем. Контроль давления и подачи охлаждающей воды.</w:t>
            </w:r>
          </w:p>
          <w:p w:rsidR="00B55E4D" w:rsidRPr="00CC48C9"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Контроль параметров работы КИП и системы автоматизации НУ и КУ</w:t>
            </w:r>
          </w:p>
          <w:p w:rsidR="00B55E4D" w:rsidRPr="00CC48C9"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Плановая и аварийная остановка машин. Способы предотвращения аварийной остановки.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i/>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10</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CD01C3"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8079" w:type="dxa"/>
            <w:tcBorders>
              <w:top w:val="single" w:sz="4" w:space="0" w:color="auto"/>
              <w:left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sidRPr="00446289">
              <w:rPr>
                <w:rFonts w:ascii="Times New Roman" w:hAnsi="Times New Roman"/>
                <w:bCs/>
                <w:sz w:val="20"/>
                <w:szCs w:val="20"/>
              </w:rPr>
              <w:t>Предупреждение и устранение неисправностей в работе насосов.</w:t>
            </w:r>
          </w:p>
          <w:p w:rsidR="00B55E4D" w:rsidRDefault="00B55E4D" w:rsidP="00B55E4D">
            <w:pPr>
              <w:spacing w:after="0" w:line="240" w:lineRule="auto"/>
              <w:jc w:val="both"/>
              <w:rPr>
                <w:rFonts w:ascii="Times New Roman" w:hAnsi="Times New Roman"/>
                <w:b/>
                <w:bCs/>
                <w:i/>
                <w:sz w:val="20"/>
                <w:szCs w:val="20"/>
              </w:rPr>
            </w:pPr>
            <w:hyperlink r:id="rId26" w:history="1">
              <w:r w:rsidRPr="00EB01E9">
                <w:rPr>
                  <w:rStyle w:val="af3"/>
                  <w:rFonts w:ascii="Times New Roman" w:hAnsi="Times New Roman"/>
                  <w:b/>
                  <w:bCs/>
                  <w:i/>
                  <w:sz w:val="20"/>
                  <w:szCs w:val="20"/>
                </w:rPr>
                <w:t>https://www.youtube.com/watch?time_continue=1&amp;v=ygCYWhrZU6o&amp;feature=emb_logo</w:t>
              </w:r>
            </w:hyperlink>
          </w:p>
          <w:p w:rsidR="00B55E4D" w:rsidRPr="0043158B" w:rsidRDefault="00B55E4D" w:rsidP="00B55E4D">
            <w:pPr>
              <w:spacing w:after="0" w:line="240" w:lineRule="auto"/>
              <w:jc w:val="both"/>
              <w:rPr>
                <w:rFonts w:ascii="Times New Roman" w:hAnsi="Times New Roman"/>
                <w:b/>
                <w:bCs/>
                <w:i/>
                <w:sz w:val="20"/>
                <w:szCs w:val="20"/>
              </w:rPr>
            </w:pPr>
          </w:p>
        </w:tc>
        <w:tc>
          <w:tcPr>
            <w:tcW w:w="1134" w:type="dxa"/>
            <w:tcBorders>
              <w:top w:val="single" w:sz="4" w:space="0" w:color="auto"/>
              <w:left w:val="single" w:sz="4" w:space="0" w:color="auto"/>
              <w:right w:val="single" w:sz="4" w:space="0" w:color="auto"/>
            </w:tcBorders>
            <w:shd w:val="clear" w:color="auto" w:fill="D9D9D9"/>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1-5</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CD01C3"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8079" w:type="dxa"/>
            <w:tcBorders>
              <w:top w:val="single" w:sz="4" w:space="0" w:color="auto"/>
              <w:left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sidRPr="00446289">
              <w:rPr>
                <w:rFonts w:ascii="Times New Roman" w:hAnsi="Times New Roman"/>
                <w:bCs/>
                <w:sz w:val="20"/>
                <w:szCs w:val="20"/>
              </w:rPr>
              <w:t>Предупреждение и устранение неисправностей в работе компрессоров.</w:t>
            </w:r>
          </w:p>
          <w:p w:rsidR="00B55E4D" w:rsidRDefault="00B55E4D" w:rsidP="00B55E4D">
            <w:pPr>
              <w:spacing w:after="0" w:line="240" w:lineRule="auto"/>
              <w:jc w:val="both"/>
              <w:rPr>
                <w:rFonts w:ascii="Times New Roman" w:hAnsi="Times New Roman"/>
                <w:b/>
                <w:bCs/>
                <w:i/>
                <w:sz w:val="20"/>
                <w:szCs w:val="20"/>
              </w:rPr>
            </w:pPr>
            <w:hyperlink r:id="rId27" w:history="1">
              <w:r w:rsidRPr="00EB01E9">
                <w:rPr>
                  <w:rStyle w:val="af3"/>
                  <w:rFonts w:ascii="Times New Roman" w:hAnsi="Times New Roman"/>
                  <w:b/>
                  <w:bCs/>
                  <w:i/>
                  <w:sz w:val="20"/>
                  <w:szCs w:val="20"/>
                </w:rPr>
                <w:t>https://yandex.ru/video/preview/?filmId=17527364866744928230&amp;text=Предупреждение+и+устранение+неисправностей+в+работе+компрессора</w:t>
              </w:r>
            </w:hyperlink>
          </w:p>
          <w:p w:rsidR="00B55E4D" w:rsidRPr="0043158B" w:rsidRDefault="00B55E4D" w:rsidP="00B55E4D">
            <w:pPr>
              <w:spacing w:after="0" w:line="240" w:lineRule="auto"/>
              <w:jc w:val="both"/>
              <w:rPr>
                <w:rFonts w:ascii="Times New Roman" w:hAnsi="Times New Roman"/>
                <w:b/>
                <w:bCs/>
                <w:i/>
                <w:sz w:val="20"/>
                <w:szCs w:val="20"/>
              </w:rPr>
            </w:pPr>
          </w:p>
        </w:tc>
        <w:tc>
          <w:tcPr>
            <w:tcW w:w="1134" w:type="dxa"/>
            <w:tcBorders>
              <w:top w:val="single" w:sz="4" w:space="0" w:color="auto"/>
              <w:left w:val="single" w:sz="4" w:space="0" w:color="auto"/>
              <w:right w:val="single" w:sz="4" w:space="0" w:color="auto"/>
            </w:tcBorders>
            <w:shd w:val="clear" w:color="auto" w:fill="D9D9D9"/>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986C76" w:rsidRDefault="00B55E4D" w:rsidP="00B55E4D">
            <w:pPr>
              <w:spacing w:after="0" w:line="240" w:lineRule="auto"/>
              <w:jc w:val="center"/>
              <w:rPr>
                <w:rFonts w:ascii="Times New Roman" w:hAnsi="Times New Roman"/>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CD01C3"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8079" w:type="dxa"/>
            <w:tcBorders>
              <w:top w:val="single" w:sz="4" w:space="0" w:color="auto"/>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i/>
                <w:sz w:val="20"/>
                <w:szCs w:val="20"/>
              </w:rPr>
            </w:pPr>
            <w:r w:rsidRPr="00D236A1">
              <w:rPr>
                <w:rFonts w:ascii="Times New Roman" w:hAnsi="Times New Roman"/>
                <w:bCs/>
                <w:sz w:val="20"/>
                <w:szCs w:val="20"/>
              </w:rPr>
              <w:t xml:space="preserve">Испытание </w:t>
            </w:r>
            <w:r>
              <w:rPr>
                <w:rFonts w:ascii="Times New Roman" w:hAnsi="Times New Roman"/>
                <w:bCs/>
                <w:sz w:val="20"/>
                <w:szCs w:val="20"/>
              </w:rPr>
              <w:t xml:space="preserve">и наладка </w:t>
            </w:r>
            <w:r w:rsidRPr="00D236A1">
              <w:rPr>
                <w:rFonts w:ascii="Times New Roman" w:hAnsi="Times New Roman"/>
                <w:bCs/>
                <w:sz w:val="20"/>
                <w:szCs w:val="20"/>
              </w:rPr>
              <w:t>компрессоров</w:t>
            </w:r>
          </w:p>
          <w:p w:rsidR="00B55E4D" w:rsidRPr="0043158B" w:rsidRDefault="00B55E4D" w:rsidP="00B55E4D">
            <w:pPr>
              <w:tabs>
                <w:tab w:val="left" w:pos="705"/>
              </w:tabs>
              <w:spacing w:after="0" w:line="240" w:lineRule="auto"/>
              <w:jc w:val="both"/>
              <w:rPr>
                <w:rFonts w:ascii="Times New Roman" w:hAnsi="Times New Roman"/>
                <w:b/>
                <w:bCs/>
                <w:i/>
                <w:sz w:val="20"/>
                <w:szCs w:val="20"/>
              </w:rPr>
            </w:pPr>
          </w:p>
        </w:tc>
        <w:tc>
          <w:tcPr>
            <w:tcW w:w="1134" w:type="dxa"/>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CD01C3"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8079" w:type="dxa"/>
            <w:tcBorders>
              <w:top w:val="single" w:sz="4" w:space="0" w:color="auto"/>
              <w:left w:val="single" w:sz="4" w:space="0" w:color="auto"/>
              <w:right w:val="single" w:sz="4" w:space="0" w:color="auto"/>
            </w:tcBorders>
          </w:tcPr>
          <w:p w:rsidR="00B55E4D" w:rsidRPr="00446289" w:rsidRDefault="00B55E4D" w:rsidP="00B55E4D">
            <w:pPr>
              <w:tabs>
                <w:tab w:val="left" w:pos="705"/>
              </w:tabs>
              <w:spacing w:after="0" w:line="240" w:lineRule="auto"/>
              <w:jc w:val="both"/>
              <w:rPr>
                <w:rFonts w:ascii="Times New Roman" w:hAnsi="Times New Roman"/>
                <w:bCs/>
                <w:sz w:val="20"/>
                <w:szCs w:val="20"/>
              </w:rPr>
            </w:pPr>
            <w:r w:rsidRPr="00446289">
              <w:rPr>
                <w:rFonts w:ascii="Times New Roman" w:hAnsi="Times New Roman"/>
                <w:bCs/>
                <w:sz w:val="20"/>
                <w:szCs w:val="20"/>
              </w:rPr>
              <w:t>Устранение неисправностей в работе оборудования осушки газа.</w:t>
            </w:r>
          </w:p>
          <w:p w:rsidR="00B55E4D" w:rsidRPr="00446289" w:rsidRDefault="00B55E4D" w:rsidP="00B55E4D">
            <w:pPr>
              <w:tabs>
                <w:tab w:val="left" w:pos="705"/>
              </w:tabs>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43158B"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CD01C3"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8079" w:type="dxa"/>
            <w:tcBorders>
              <w:top w:val="single" w:sz="4" w:space="0" w:color="auto"/>
              <w:left w:val="single" w:sz="4" w:space="0" w:color="auto"/>
              <w:right w:val="single" w:sz="4" w:space="0" w:color="auto"/>
            </w:tcBorders>
            <w:shd w:val="clear" w:color="auto" w:fill="D9D9D9"/>
          </w:tcPr>
          <w:p w:rsidR="00B55E4D" w:rsidRDefault="00B55E4D" w:rsidP="00B55E4D">
            <w:pPr>
              <w:tabs>
                <w:tab w:val="left" w:pos="705"/>
              </w:tabs>
              <w:spacing w:after="0" w:line="240" w:lineRule="auto"/>
              <w:jc w:val="both"/>
              <w:rPr>
                <w:rFonts w:ascii="Times New Roman" w:hAnsi="Times New Roman"/>
                <w:bCs/>
                <w:sz w:val="20"/>
                <w:szCs w:val="20"/>
              </w:rPr>
            </w:pPr>
            <w:r>
              <w:rPr>
                <w:rFonts w:ascii="Times New Roman" w:hAnsi="Times New Roman"/>
                <w:bCs/>
                <w:sz w:val="20"/>
                <w:szCs w:val="20"/>
              </w:rPr>
              <w:t>Т</w:t>
            </w:r>
            <w:r w:rsidRPr="00D33D1B">
              <w:rPr>
                <w:rFonts w:ascii="Times New Roman" w:hAnsi="Times New Roman"/>
                <w:bCs/>
                <w:sz w:val="20"/>
                <w:szCs w:val="20"/>
              </w:rPr>
              <w:t>ехническо</w:t>
            </w:r>
            <w:r>
              <w:rPr>
                <w:rFonts w:ascii="Times New Roman" w:hAnsi="Times New Roman"/>
                <w:bCs/>
                <w:sz w:val="20"/>
                <w:szCs w:val="20"/>
              </w:rPr>
              <w:t>е</w:t>
            </w:r>
            <w:r w:rsidRPr="00D33D1B">
              <w:rPr>
                <w:rFonts w:ascii="Times New Roman" w:hAnsi="Times New Roman"/>
                <w:bCs/>
                <w:sz w:val="20"/>
                <w:szCs w:val="20"/>
              </w:rPr>
              <w:t xml:space="preserve"> обслуживани</w:t>
            </w:r>
            <w:r>
              <w:rPr>
                <w:rFonts w:ascii="Times New Roman" w:hAnsi="Times New Roman"/>
                <w:bCs/>
                <w:sz w:val="20"/>
                <w:szCs w:val="20"/>
              </w:rPr>
              <w:t xml:space="preserve">е </w:t>
            </w:r>
            <w:r w:rsidRPr="00D33D1B">
              <w:rPr>
                <w:rFonts w:ascii="Times New Roman" w:hAnsi="Times New Roman"/>
                <w:bCs/>
                <w:sz w:val="20"/>
                <w:szCs w:val="20"/>
              </w:rPr>
              <w:t>оборудования осушки газа</w:t>
            </w:r>
            <w:r>
              <w:rPr>
                <w:rFonts w:ascii="Times New Roman" w:hAnsi="Times New Roman"/>
                <w:bCs/>
                <w:sz w:val="20"/>
                <w:szCs w:val="20"/>
              </w:rPr>
              <w:t>.</w:t>
            </w:r>
          </w:p>
          <w:p w:rsidR="00B55E4D" w:rsidRDefault="00B55E4D" w:rsidP="00B55E4D">
            <w:pPr>
              <w:tabs>
                <w:tab w:val="left" w:pos="705"/>
              </w:tabs>
              <w:spacing w:after="0" w:line="240" w:lineRule="auto"/>
              <w:jc w:val="both"/>
              <w:rPr>
                <w:rFonts w:ascii="Times New Roman" w:hAnsi="Times New Roman"/>
                <w:bCs/>
                <w:sz w:val="20"/>
                <w:szCs w:val="20"/>
              </w:rPr>
            </w:pPr>
            <w:hyperlink r:id="rId28" w:history="1">
              <w:r w:rsidRPr="00EB01E9">
                <w:rPr>
                  <w:rStyle w:val="af3"/>
                  <w:rFonts w:ascii="Times New Roman" w:hAnsi="Times New Roman"/>
                  <w:bCs/>
                  <w:sz w:val="20"/>
                  <w:szCs w:val="20"/>
                </w:rPr>
                <w:t>https://nsportal.ru/shkola/raznoe/library/2013/11/26/ekspluatatsiya-oborudovaniya-dlya-transportirovaniya-zhidkostey</w:t>
              </w:r>
            </w:hyperlink>
          </w:p>
          <w:p w:rsidR="00B55E4D" w:rsidRDefault="00B55E4D" w:rsidP="00B55E4D">
            <w:pPr>
              <w:tabs>
                <w:tab w:val="left" w:pos="705"/>
              </w:tabs>
              <w:spacing w:after="0" w:line="240" w:lineRule="auto"/>
              <w:jc w:val="both"/>
              <w:rPr>
                <w:rFonts w:ascii="Times New Roman" w:hAnsi="Times New Roman"/>
                <w:bCs/>
                <w:sz w:val="20"/>
                <w:szCs w:val="20"/>
              </w:rPr>
            </w:pPr>
            <w:hyperlink r:id="rId29" w:history="1">
              <w:r w:rsidRPr="00EB01E9">
                <w:rPr>
                  <w:rStyle w:val="af3"/>
                  <w:rFonts w:ascii="Times New Roman" w:hAnsi="Times New Roman"/>
                  <w:bCs/>
                  <w:sz w:val="20"/>
                  <w:szCs w:val="20"/>
                </w:rPr>
                <w:t>https://studopedia.ru/18_239_ustanovki-osushki-gaza-i-ih-ekspluatatsiya.html</w:t>
              </w:r>
            </w:hyperlink>
          </w:p>
          <w:p w:rsidR="00B55E4D" w:rsidRDefault="00B55E4D" w:rsidP="00B55E4D">
            <w:pPr>
              <w:tabs>
                <w:tab w:val="left" w:pos="705"/>
              </w:tabs>
              <w:spacing w:after="0" w:line="240" w:lineRule="auto"/>
              <w:jc w:val="both"/>
              <w:rPr>
                <w:rFonts w:ascii="Times New Roman" w:hAnsi="Times New Roman"/>
                <w:bCs/>
                <w:sz w:val="20"/>
                <w:szCs w:val="20"/>
              </w:rPr>
            </w:pPr>
            <w:hyperlink r:id="rId30" w:history="1">
              <w:r w:rsidRPr="00EB01E9">
                <w:rPr>
                  <w:rStyle w:val="af3"/>
                  <w:rFonts w:ascii="Times New Roman" w:hAnsi="Times New Roman"/>
                  <w:bCs/>
                  <w:sz w:val="20"/>
                  <w:szCs w:val="20"/>
                </w:rPr>
                <w:t>https://www.youtube.com/watch?time_continue=88&amp;v=Otwg0gngu6U&amp;feature=emb_logo</w:t>
              </w:r>
            </w:hyperlink>
          </w:p>
          <w:p w:rsidR="00B55E4D" w:rsidRDefault="00B55E4D" w:rsidP="00B55E4D">
            <w:pPr>
              <w:tabs>
                <w:tab w:val="left" w:pos="705"/>
              </w:tabs>
              <w:spacing w:after="0" w:line="240" w:lineRule="auto"/>
              <w:jc w:val="both"/>
              <w:rPr>
                <w:rFonts w:ascii="Times New Roman" w:hAnsi="Times New Roman"/>
                <w:bCs/>
                <w:sz w:val="20"/>
                <w:szCs w:val="20"/>
              </w:rPr>
            </w:pPr>
            <w:hyperlink r:id="rId31" w:history="1">
              <w:r w:rsidRPr="00EB01E9">
                <w:rPr>
                  <w:rStyle w:val="af3"/>
                  <w:rFonts w:ascii="Times New Roman" w:hAnsi="Times New Roman"/>
                  <w:bCs/>
                  <w:sz w:val="20"/>
                  <w:szCs w:val="20"/>
                </w:rPr>
                <w:t>https://www.youtube.com/watch?v=aOae1jWLrg8&amp;feature=emb_logo</w:t>
              </w:r>
            </w:hyperlink>
          </w:p>
        </w:tc>
        <w:tc>
          <w:tcPr>
            <w:tcW w:w="1134" w:type="dxa"/>
            <w:tcBorders>
              <w:left w:val="single" w:sz="4" w:space="0" w:color="auto"/>
              <w:right w:val="single" w:sz="4" w:space="0" w:color="auto"/>
            </w:tcBorders>
            <w:shd w:val="clear" w:color="auto" w:fill="D9D9D9"/>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right w:val="single" w:sz="4" w:space="0" w:color="auto"/>
            </w:tcBorders>
            <w:shd w:val="clear" w:color="auto" w:fill="auto"/>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bottom w:val="nil"/>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rPr>
                <w:rFonts w:ascii="Times New Roman" w:hAnsi="Times New Roman"/>
                <w:bCs/>
                <w:sz w:val="20"/>
                <w:szCs w:val="20"/>
              </w:rPr>
            </w:pPr>
            <w:r w:rsidRPr="003210EB">
              <w:rPr>
                <w:rFonts w:ascii="Times New Roman" w:hAnsi="Times New Roman"/>
                <w:b/>
                <w:bCs/>
                <w:sz w:val="20"/>
                <w:szCs w:val="20"/>
              </w:rPr>
              <w:t xml:space="preserve"> (презентация)</w:t>
            </w:r>
            <w:r>
              <w:rPr>
                <w:rFonts w:ascii="Times New Roman" w:hAnsi="Times New Roman"/>
                <w:bCs/>
                <w:sz w:val="20"/>
                <w:szCs w:val="20"/>
              </w:rPr>
              <w:t xml:space="preserve">  «Испытания и наладка компрессоров».</w:t>
            </w:r>
          </w:p>
          <w:p w:rsidR="00B55E4D" w:rsidRDefault="00B55E4D" w:rsidP="00B55E4D">
            <w:pPr>
              <w:spacing w:after="0" w:line="240" w:lineRule="auto"/>
              <w:rPr>
                <w:rFonts w:ascii="Times New Roman" w:hAnsi="Times New Roman"/>
                <w:bCs/>
                <w:sz w:val="20"/>
                <w:szCs w:val="20"/>
              </w:rPr>
            </w:pPr>
            <w:r w:rsidRPr="003210EB">
              <w:rPr>
                <w:rFonts w:ascii="Times New Roman" w:hAnsi="Times New Roman"/>
                <w:b/>
                <w:bCs/>
                <w:sz w:val="20"/>
                <w:szCs w:val="20"/>
              </w:rPr>
              <w:t>(сообщение)</w:t>
            </w:r>
            <w:r>
              <w:rPr>
                <w:rFonts w:ascii="Times New Roman" w:hAnsi="Times New Roman"/>
                <w:bCs/>
                <w:sz w:val="20"/>
                <w:szCs w:val="20"/>
              </w:rPr>
              <w:t xml:space="preserve"> «Последовательность операций при пуске агрегата и принятии нагрузки».</w:t>
            </w:r>
          </w:p>
          <w:p w:rsidR="00B55E4D" w:rsidRDefault="00B55E4D" w:rsidP="00B55E4D">
            <w:pPr>
              <w:spacing w:after="0" w:line="240" w:lineRule="auto"/>
              <w:rPr>
                <w:rFonts w:ascii="Times New Roman" w:hAnsi="Times New Roman"/>
                <w:bCs/>
                <w:sz w:val="20"/>
                <w:szCs w:val="20"/>
              </w:rPr>
            </w:pPr>
            <w:r w:rsidRPr="003210EB">
              <w:rPr>
                <w:rFonts w:ascii="Times New Roman" w:hAnsi="Times New Roman"/>
                <w:b/>
                <w:bCs/>
                <w:sz w:val="20"/>
                <w:szCs w:val="20"/>
              </w:rPr>
              <w:t>(сообщение)</w:t>
            </w:r>
            <w:r>
              <w:rPr>
                <w:rFonts w:ascii="Times New Roman" w:hAnsi="Times New Roman"/>
                <w:bCs/>
                <w:sz w:val="20"/>
                <w:szCs w:val="20"/>
              </w:rPr>
              <w:t xml:space="preserve"> «Контроль температуры, давления и подачи охлаждающей воды».</w:t>
            </w:r>
          </w:p>
          <w:p w:rsidR="00B55E4D" w:rsidRDefault="00B55E4D" w:rsidP="00B55E4D">
            <w:pPr>
              <w:spacing w:after="0" w:line="240" w:lineRule="auto"/>
              <w:rPr>
                <w:rFonts w:ascii="Times New Roman" w:hAnsi="Times New Roman"/>
                <w:bCs/>
                <w:sz w:val="20"/>
                <w:szCs w:val="20"/>
              </w:rPr>
            </w:pPr>
            <w:r w:rsidRPr="00562D64">
              <w:rPr>
                <w:rFonts w:ascii="Times New Roman" w:hAnsi="Times New Roman"/>
                <w:b/>
                <w:sz w:val="20"/>
                <w:szCs w:val="20"/>
              </w:rPr>
              <w:t xml:space="preserve"> (опорный конспект)</w:t>
            </w:r>
            <w:r>
              <w:rPr>
                <w:rFonts w:ascii="Times New Roman" w:hAnsi="Times New Roman"/>
                <w:sz w:val="20"/>
                <w:szCs w:val="20"/>
              </w:rPr>
              <w:t xml:space="preserve"> </w:t>
            </w:r>
            <w:r>
              <w:rPr>
                <w:rFonts w:ascii="Times New Roman" w:hAnsi="Times New Roman"/>
                <w:bCs/>
                <w:sz w:val="20"/>
                <w:szCs w:val="20"/>
              </w:rPr>
              <w:t xml:space="preserve"> «Эксплуатация смазочных систем».</w:t>
            </w:r>
          </w:p>
          <w:p w:rsidR="00B55E4D" w:rsidRDefault="00B55E4D" w:rsidP="00B55E4D">
            <w:pPr>
              <w:spacing w:after="0" w:line="240" w:lineRule="auto"/>
              <w:rPr>
                <w:rFonts w:ascii="Times New Roman" w:hAnsi="Times New Roman"/>
                <w:bCs/>
                <w:sz w:val="20"/>
                <w:szCs w:val="20"/>
              </w:rPr>
            </w:pPr>
            <w:r w:rsidRPr="00562D64">
              <w:rPr>
                <w:rFonts w:ascii="Times New Roman" w:hAnsi="Times New Roman"/>
                <w:b/>
                <w:bCs/>
                <w:sz w:val="20"/>
                <w:szCs w:val="20"/>
              </w:rPr>
              <w:t xml:space="preserve"> (сообщение)</w:t>
            </w:r>
            <w:r>
              <w:rPr>
                <w:rFonts w:ascii="Times New Roman" w:hAnsi="Times New Roman"/>
                <w:bCs/>
                <w:sz w:val="20"/>
                <w:szCs w:val="20"/>
              </w:rPr>
              <w:t xml:space="preserve"> « Способы предотвращения аварийной остановки».</w:t>
            </w:r>
          </w:p>
          <w:p w:rsidR="00B55E4D" w:rsidRPr="00BA2E30" w:rsidRDefault="00B55E4D" w:rsidP="00B55E4D">
            <w:pPr>
              <w:spacing w:after="0" w:line="240" w:lineRule="auto"/>
              <w:rPr>
                <w:rFonts w:ascii="Times New Roman" w:hAnsi="Times New Roman"/>
                <w:bCs/>
                <w:sz w:val="20"/>
                <w:szCs w:val="20"/>
              </w:rPr>
            </w:pPr>
            <w:r w:rsidRPr="00562D64">
              <w:rPr>
                <w:rFonts w:ascii="Times New Roman" w:hAnsi="Times New Roman"/>
                <w:b/>
                <w:bCs/>
                <w:sz w:val="20"/>
                <w:szCs w:val="20"/>
              </w:rPr>
              <w:t>(опорный конспект)</w:t>
            </w:r>
            <w:r>
              <w:rPr>
                <w:rFonts w:ascii="Times New Roman" w:hAnsi="Times New Roman"/>
                <w:bCs/>
                <w:sz w:val="20"/>
                <w:szCs w:val="20"/>
              </w:rPr>
              <w:t xml:space="preserve"> « Аварийная и плановая остановки</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5</w:t>
            </w:r>
          </w:p>
          <w:p w:rsidR="00B55E4D" w:rsidRPr="0083153A" w:rsidRDefault="00B55E4D" w:rsidP="00B55E4D">
            <w:pPr>
              <w:spacing w:after="0" w:line="240" w:lineRule="auto"/>
              <w:jc w:val="center"/>
              <w:rPr>
                <w:rFonts w:ascii="Times New Roman" w:hAnsi="Times New Roman"/>
                <w:bCs/>
                <w:sz w:val="20"/>
                <w:szCs w:val="20"/>
              </w:rPr>
            </w:pPr>
            <w:r w:rsidRPr="0083153A">
              <w:rPr>
                <w:rFonts w:ascii="Times New Roman" w:hAnsi="Times New Roman"/>
                <w:bCs/>
                <w:sz w:val="20"/>
                <w:szCs w:val="20"/>
              </w:rPr>
              <w:t>1</w:t>
            </w:r>
          </w:p>
          <w:p w:rsidR="00B55E4D" w:rsidRPr="0083153A" w:rsidRDefault="00B55E4D" w:rsidP="00B55E4D">
            <w:pPr>
              <w:spacing w:after="0" w:line="240" w:lineRule="auto"/>
              <w:jc w:val="center"/>
              <w:rPr>
                <w:rFonts w:ascii="Times New Roman" w:hAnsi="Times New Roman"/>
                <w:bCs/>
                <w:sz w:val="20"/>
                <w:szCs w:val="20"/>
              </w:rPr>
            </w:pPr>
            <w:r w:rsidRPr="0083153A">
              <w:rPr>
                <w:rFonts w:ascii="Times New Roman" w:hAnsi="Times New Roman"/>
                <w:bCs/>
                <w:sz w:val="20"/>
                <w:szCs w:val="20"/>
              </w:rPr>
              <w:t>1</w:t>
            </w:r>
          </w:p>
          <w:p w:rsidR="00B55E4D" w:rsidRPr="0083153A" w:rsidRDefault="00B55E4D" w:rsidP="00B55E4D">
            <w:pPr>
              <w:spacing w:after="0" w:line="240" w:lineRule="auto"/>
              <w:jc w:val="center"/>
              <w:rPr>
                <w:rFonts w:ascii="Times New Roman" w:hAnsi="Times New Roman"/>
                <w:bCs/>
                <w:sz w:val="20"/>
                <w:szCs w:val="20"/>
              </w:rPr>
            </w:pPr>
            <w:r w:rsidRPr="0083153A">
              <w:rPr>
                <w:rFonts w:ascii="Times New Roman" w:hAnsi="Times New Roman"/>
                <w:bCs/>
                <w:sz w:val="20"/>
                <w:szCs w:val="20"/>
              </w:rPr>
              <w:t>1</w:t>
            </w:r>
          </w:p>
          <w:p w:rsidR="00B55E4D" w:rsidRPr="0083153A" w:rsidRDefault="00B55E4D" w:rsidP="00B55E4D">
            <w:pPr>
              <w:spacing w:after="0" w:line="240" w:lineRule="auto"/>
              <w:jc w:val="center"/>
              <w:rPr>
                <w:rFonts w:ascii="Times New Roman" w:hAnsi="Times New Roman"/>
                <w:bCs/>
                <w:sz w:val="20"/>
                <w:szCs w:val="20"/>
              </w:rPr>
            </w:pPr>
            <w:r w:rsidRPr="0083153A">
              <w:rPr>
                <w:rFonts w:ascii="Times New Roman" w:hAnsi="Times New Roman"/>
                <w:bCs/>
                <w:sz w:val="20"/>
                <w:szCs w:val="20"/>
              </w:rPr>
              <w:t>1</w:t>
            </w:r>
          </w:p>
          <w:p w:rsidR="00B55E4D" w:rsidRDefault="00B55E4D" w:rsidP="00B55E4D">
            <w:pPr>
              <w:spacing w:after="0" w:line="240" w:lineRule="auto"/>
              <w:jc w:val="center"/>
              <w:rPr>
                <w:rFonts w:ascii="Times New Roman" w:hAnsi="Times New Roman"/>
                <w:bCs/>
                <w:i/>
                <w:sz w:val="20"/>
                <w:szCs w:val="20"/>
              </w:rPr>
            </w:pPr>
            <w:r w:rsidRPr="0083153A">
              <w:rPr>
                <w:rFonts w:ascii="Times New Roman" w:hAnsi="Times New Roman"/>
                <w:bCs/>
                <w:sz w:val="20"/>
                <w:szCs w:val="20"/>
              </w:rPr>
              <w:t>1</w:t>
            </w:r>
          </w:p>
          <w:p w:rsidR="00B55E4D" w:rsidRPr="0043158B" w:rsidRDefault="00B55E4D" w:rsidP="00B55E4D">
            <w:pPr>
              <w:spacing w:after="0" w:line="240" w:lineRule="auto"/>
              <w:jc w:val="center"/>
              <w:rPr>
                <w:rFonts w:ascii="Times New Roman" w:hAnsi="Times New Roman"/>
                <w:bCs/>
                <w:i/>
                <w:sz w:val="20"/>
                <w:szCs w:val="20"/>
              </w:rPr>
            </w:pPr>
          </w:p>
        </w:tc>
        <w:tc>
          <w:tcPr>
            <w:tcW w:w="851" w:type="dxa"/>
            <w:tcBorders>
              <w:left w:val="single" w:sz="4" w:space="0" w:color="auto"/>
              <w:right w:val="single" w:sz="4" w:space="0" w:color="auto"/>
            </w:tcBorders>
            <w:shd w:val="clear" w:color="auto" w:fill="auto"/>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3.2.</w:t>
            </w:r>
          </w:p>
          <w:p w:rsidR="00B55E4D" w:rsidRDefault="00B55E4D" w:rsidP="00B55E4D">
            <w:pPr>
              <w:spacing w:after="0" w:line="240" w:lineRule="auto"/>
              <w:jc w:val="center"/>
              <w:rPr>
                <w:rFonts w:ascii="Times New Roman" w:hAnsi="Times New Roman"/>
                <w:b/>
                <w:bCs/>
                <w:sz w:val="20"/>
                <w:szCs w:val="20"/>
              </w:rPr>
            </w:pPr>
            <w:r w:rsidRPr="005461F2">
              <w:rPr>
                <w:rFonts w:ascii="Times New Roman" w:hAnsi="Times New Roman"/>
                <w:b/>
                <w:bCs/>
                <w:sz w:val="20"/>
                <w:szCs w:val="20"/>
              </w:rPr>
              <w:t xml:space="preserve">Правила подготовки к ремонту и ремонт </w:t>
            </w:r>
            <w:r>
              <w:rPr>
                <w:rFonts w:ascii="Times New Roman" w:hAnsi="Times New Roman"/>
                <w:b/>
                <w:bCs/>
                <w:sz w:val="20"/>
                <w:szCs w:val="20"/>
              </w:rPr>
              <w:t xml:space="preserve">насосного и компрессорного </w:t>
            </w:r>
            <w:r w:rsidRPr="005461F2">
              <w:rPr>
                <w:rFonts w:ascii="Times New Roman" w:hAnsi="Times New Roman"/>
                <w:b/>
                <w:bCs/>
                <w:sz w:val="20"/>
                <w:szCs w:val="20"/>
              </w:rPr>
              <w:t>оборудования</w:t>
            </w:r>
            <w:r>
              <w:rPr>
                <w:rFonts w:ascii="Times New Roman" w:hAnsi="Times New Roman"/>
                <w:b/>
                <w:bCs/>
                <w:sz w:val="20"/>
                <w:szCs w:val="20"/>
              </w:rPr>
              <w:t>.</w:t>
            </w:r>
          </w:p>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66616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26</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5872A8" w:rsidRDefault="00B55E4D" w:rsidP="00B55E4D">
            <w:pPr>
              <w:spacing w:after="0" w:line="240" w:lineRule="auto"/>
              <w:jc w:val="both"/>
              <w:rPr>
                <w:rFonts w:ascii="Times New Roman" w:hAnsi="Times New Roman"/>
                <w:b/>
                <w:bCs/>
                <w:i/>
                <w:color w:val="FF0000"/>
                <w:sz w:val="20"/>
                <w:szCs w:val="20"/>
              </w:rPr>
            </w:pPr>
            <w:r>
              <w:rPr>
                <w:rFonts w:ascii="Times New Roman" w:hAnsi="Times New Roman"/>
                <w:b/>
                <w:bCs/>
                <w:sz w:val="20"/>
                <w:szCs w:val="20"/>
              </w:rPr>
              <w:t xml:space="preserve">Содержание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B77B8C"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16</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1134" w:type="dxa"/>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3.2.1</w:t>
            </w:r>
          </w:p>
        </w:tc>
        <w:tc>
          <w:tcPr>
            <w:tcW w:w="8079" w:type="dxa"/>
            <w:tcBorders>
              <w:top w:val="single" w:sz="4" w:space="0" w:color="auto"/>
              <w:left w:val="single" w:sz="4" w:space="0" w:color="auto"/>
              <w:bottom w:val="single" w:sz="4" w:space="0" w:color="auto"/>
              <w:right w:val="single" w:sz="4" w:space="0" w:color="auto"/>
            </w:tcBorders>
          </w:tcPr>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Классификация ремонтов. </w:t>
            </w:r>
          </w:p>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Методы ремонтов компрессоров   </w:t>
            </w:r>
            <w:r w:rsidRPr="00F73270">
              <w:rPr>
                <w:rFonts w:ascii="Times New Roman" w:hAnsi="Times New Roman"/>
                <w:bCs/>
                <w:sz w:val="20"/>
                <w:szCs w:val="20"/>
              </w:rPr>
              <w:t xml:space="preserve">Организация ремонта </w:t>
            </w:r>
            <w:r>
              <w:rPr>
                <w:rFonts w:ascii="Times New Roman" w:hAnsi="Times New Roman"/>
                <w:bCs/>
                <w:sz w:val="20"/>
                <w:szCs w:val="20"/>
              </w:rPr>
              <w:t>компрессоров</w:t>
            </w:r>
            <w:r w:rsidRPr="00F73270">
              <w:rPr>
                <w:rFonts w:ascii="Times New Roman" w:hAnsi="Times New Roman"/>
                <w:bCs/>
                <w:sz w:val="20"/>
                <w:szCs w:val="20"/>
              </w:rPr>
              <w:t xml:space="preserve"> на химическом предприятии.</w:t>
            </w:r>
            <w:r>
              <w:rPr>
                <w:rFonts w:ascii="Times New Roman" w:hAnsi="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Pr="0021521B" w:rsidRDefault="00B55E4D" w:rsidP="00B55E4D">
            <w:pPr>
              <w:spacing w:after="0" w:line="240" w:lineRule="auto"/>
              <w:jc w:val="center"/>
              <w:rPr>
                <w:rFonts w:ascii="Times New Roman" w:hAnsi="Times New Roman"/>
                <w:bCs/>
                <w:sz w:val="20"/>
                <w:szCs w:val="20"/>
              </w:rPr>
            </w:pPr>
          </w:p>
        </w:tc>
        <w:tc>
          <w:tcPr>
            <w:tcW w:w="1134" w:type="dxa"/>
            <w:vMerge w:val="restart"/>
            <w:tcBorders>
              <w:left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1-5</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21521B" w:rsidRDefault="00B55E4D" w:rsidP="00B55E4D">
            <w:pPr>
              <w:spacing w:after="0" w:line="240" w:lineRule="auto"/>
              <w:jc w:val="center"/>
              <w:rPr>
                <w:rFonts w:ascii="Times New Roman" w:hAnsi="Times New Roman"/>
                <w:bCs/>
                <w:sz w:val="20"/>
                <w:szCs w:val="20"/>
              </w:rPr>
            </w:pPr>
          </w:p>
        </w:tc>
      </w:tr>
      <w:tr w:rsidR="00B55E4D" w:rsidRPr="0043158B" w:rsidTr="00AD686F">
        <w:trPr>
          <w:trHeight w:val="23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3.2.2</w:t>
            </w:r>
          </w:p>
        </w:tc>
        <w:tc>
          <w:tcPr>
            <w:tcW w:w="8079" w:type="dxa"/>
            <w:tcBorders>
              <w:top w:val="single" w:sz="4" w:space="0" w:color="auto"/>
              <w:left w:val="single" w:sz="4" w:space="0" w:color="auto"/>
              <w:bottom w:val="single" w:sz="4" w:space="0" w:color="auto"/>
              <w:right w:val="single" w:sz="4" w:space="0" w:color="auto"/>
            </w:tcBorders>
          </w:tcPr>
          <w:p w:rsidR="00B55E4D" w:rsidRPr="00EE30E2"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Порядок подготовки оборудования к ремонту.   Ремонт  сальников. </w:t>
            </w:r>
            <w:r w:rsidRPr="005C7A33">
              <w:rPr>
                <w:rFonts w:ascii="Times New Roman" w:hAnsi="Times New Roman"/>
                <w:bCs/>
                <w:sz w:val="20"/>
                <w:szCs w:val="20"/>
              </w:rPr>
              <w:t>Ремонт  клапанов.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tcPr>
          <w:p w:rsidR="00B55E4D" w:rsidRPr="0021521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right w:val="single" w:sz="4" w:space="0" w:color="auto"/>
            </w:tcBorders>
            <w:shd w:val="clear" w:color="auto" w:fill="FFFFFF"/>
            <w:vAlign w:val="center"/>
          </w:tcPr>
          <w:p w:rsidR="00B55E4D" w:rsidRPr="0021521B" w:rsidRDefault="00B55E4D" w:rsidP="00B55E4D">
            <w:pPr>
              <w:spacing w:after="0" w:line="240" w:lineRule="auto"/>
              <w:jc w:val="center"/>
              <w:rPr>
                <w:rFonts w:ascii="Times New Roman" w:hAnsi="Times New Roman"/>
                <w:bCs/>
                <w:sz w:val="20"/>
                <w:szCs w:val="20"/>
              </w:rPr>
            </w:pPr>
          </w:p>
        </w:tc>
      </w:tr>
      <w:tr w:rsidR="00B55E4D" w:rsidRPr="0043158B" w:rsidTr="00AD686F">
        <w:trPr>
          <w:trHeight w:val="46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3.2.3</w:t>
            </w:r>
          </w:p>
        </w:tc>
        <w:tc>
          <w:tcPr>
            <w:tcW w:w="8079"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цилиндров. Ремонт поршней и поршневых колец. </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кривошипно-шатунного механизма. Ремонт </w:t>
            </w:r>
            <w:r w:rsidRPr="005C7A33">
              <w:rPr>
                <w:rFonts w:ascii="Times New Roman" w:hAnsi="Times New Roman"/>
                <w:bCs/>
                <w:sz w:val="20"/>
                <w:szCs w:val="20"/>
              </w:rPr>
              <w:t>валов</w:t>
            </w:r>
            <w:r>
              <w:rPr>
                <w:rFonts w:ascii="Times New Roman" w:hAnsi="Times New Roman"/>
                <w:bCs/>
                <w:sz w:val="20"/>
                <w:szCs w:val="20"/>
              </w:rPr>
              <w:t xml:space="preserve"> и подшипников.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rPr>
          <w:trHeight w:val="46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3.2.4</w:t>
            </w:r>
          </w:p>
        </w:tc>
        <w:tc>
          <w:tcPr>
            <w:tcW w:w="8079" w:type="dxa"/>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Ремонт лабиринтных уплотнений и думиссов</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маслонасосов и маслосистемы.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3.2.5</w:t>
            </w:r>
          </w:p>
        </w:tc>
        <w:tc>
          <w:tcPr>
            <w:tcW w:w="8079" w:type="dxa"/>
            <w:tcBorders>
              <w:top w:val="single" w:sz="4" w:space="0" w:color="auto"/>
              <w:left w:val="single" w:sz="4" w:space="0" w:color="auto"/>
              <w:bottom w:val="single" w:sz="4" w:space="0" w:color="auto"/>
              <w:right w:val="single" w:sz="4" w:space="0" w:color="auto"/>
            </w:tcBorders>
          </w:tcPr>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Ремонт и обслуживание вспомогательного оборудования и аппаратов для осушки газа</w:t>
            </w:r>
          </w:p>
          <w:p w:rsidR="00B55E4D" w:rsidRPr="000E72BF" w:rsidRDefault="00B55E4D" w:rsidP="00B55E4D">
            <w:pPr>
              <w:spacing w:after="0" w:line="240" w:lineRule="auto"/>
              <w:jc w:val="both"/>
              <w:rPr>
                <w:rFonts w:ascii="Times New Roman" w:hAnsi="Times New Roman"/>
                <w:bCs/>
                <w:color w:val="FF0000"/>
                <w:sz w:val="20"/>
                <w:szCs w:val="20"/>
                <w:highlight w:val="yellow"/>
              </w:rPr>
            </w:pPr>
            <w:r w:rsidRPr="000E72BF">
              <w:rPr>
                <w:rFonts w:ascii="Times New Roman" w:hAnsi="Times New Roman"/>
                <w:bCs/>
                <w:sz w:val="20"/>
                <w:szCs w:val="20"/>
              </w:rPr>
              <w:t xml:space="preserve">Ремонт </w:t>
            </w:r>
            <w:r>
              <w:rPr>
                <w:rFonts w:ascii="Times New Roman" w:hAnsi="Times New Roman"/>
                <w:bCs/>
                <w:sz w:val="20"/>
                <w:szCs w:val="20"/>
              </w:rPr>
              <w:t>поршневых и центробежных</w:t>
            </w:r>
            <w:r w:rsidRPr="000E72BF">
              <w:rPr>
                <w:rFonts w:ascii="Times New Roman" w:hAnsi="Times New Roman"/>
                <w:bCs/>
                <w:sz w:val="20"/>
                <w:szCs w:val="20"/>
              </w:rPr>
              <w:t xml:space="preserve"> компрессоров</w:t>
            </w:r>
            <w:r>
              <w:rPr>
                <w:rFonts w:ascii="Times New Roman" w:hAnsi="Times New Roman"/>
                <w:bCs/>
                <w:sz w:val="20"/>
                <w:szCs w:val="20"/>
              </w:rPr>
              <w:t xml:space="preserve">   </w:t>
            </w:r>
          </w:p>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винтовых компрессоров Ремонт нагнетателей и газодувок  </w:t>
            </w:r>
            <w:r w:rsidRPr="004342CB">
              <w:rPr>
                <w:rFonts w:ascii="Times New Roman" w:hAnsi="Times New Roman"/>
                <w:bCs/>
                <w:color w:val="FF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Pr="0021521B"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Pr="0021521B" w:rsidRDefault="00B55E4D" w:rsidP="00B55E4D">
            <w:pPr>
              <w:spacing w:after="0" w:line="240" w:lineRule="auto"/>
              <w:jc w:val="center"/>
              <w:rPr>
                <w:rFonts w:ascii="Times New Roman" w:hAnsi="Times New Roman"/>
                <w:bCs/>
                <w:sz w:val="20"/>
                <w:szCs w:val="20"/>
              </w:rPr>
            </w:pPr>
          </w:p>
        </w:tc>
      </w:tr>
      <w:tr w:rsidR="00B55E4D" w:rsidRPr="0043158B" w:rsidTr="00AD686F">
        <w:trPr>
          <w:trHeight w:val="115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3.2.6</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центробежных насосов  </w:t>
            </w:r>
            <w:r w:rsidRPr="004342CB">
              <w:rPr>
                <w:rFonts w:ascii="Times New Roman" w:hAnsi="Times New Roman"/>
                <w:bCs/>
                <w:color w:val="FF0000"/>
                <w:sz w:val="20"/>
                <w:szCs w:val="20"/>
              </w:rPr>
              <w:t xml:space="preserve"> </w:t>
            </w:r>
            <w:r>
              <w:rPr>
                <w:rFonts w:ascii="Times New Roman" w:hAnsi="Times New Roman"/>
                <w:bCs/>
                <w:sz w:val="20"/>
                <w:szCs w:val="20"/>
              </w:rPr>
              <w:t xml:space="preserve">Ремонт деталей и узлов </w:t>
            </w:r>
          </w:p>
          <w:p w:rsidR="00B55E4D" w:rsidRDefault="00B55E4D" w:rsidP="00B55E4D">
            <w:pPr>
              <w:spacing w:after="0" w:line="240" w:lineRule="auto"/>
              <w:jc w:val="both"/>
              <w:rPr>
                <w:rFonts w:ascii="Times New Roman" w:hAnsi="Times New Roman"/>
                <w:bCs/>
                <w:sz w:val="20"/>
                <w:szCs w:val="20"/>
              </w:rPr>
            </w:pPr>
            <w:hyperlink r:id="rId32" w:history="1">
              <w:r w:rsidRPr="00EB01E9">
                <w:rPr>
                  <w:rStyle w:val="af3"/>
                  <w:rFonts w:ascii="Times New Roman" w:hAnsi="Times New Roman"/>
                  <w:bCs/>
                  <w:sz w:val="20"/>
                  <w:szCs w:val="20"/>
                </w:rPr>
                <w:t>http://met-all.org/nasosy/remont-tsentrobezhnyh-nasosov-tehnicheskoe-obsluzhivanie.html</w:t>
              </w:r>
            </w:hyperlink>
          </w:p>
          <w:p w:rsidR="00B55E4D" w:rsidRDefault="00B55E4D" w:rsidP="00B55E4D">
            <w:pPr>
              <w:spacing w:after="0" w:line="240" w:lineRule="auto"/>
              <w:jc w:val="both"/>
              <w:rPr>
                <w:rFonts w:ascii="Times New Roman" w:hAnsi="Times New Roman"/>
                <w:bCs/>
                <w:sz w:val="20"/>
                <w:szCs w:val="20"/>
              </w:rPr>
            </w:pPr>
            <w:hyperlink r:id="rId33" w:history="1">
              <w:r w:rsidRPr="00EB01E9">
                <w:rPr>
                  <w:rStyle w:val="af3"/>
                  <w:rFonts w:ascii="Times New Roman" w:hAnsi="Times New Roman"/>
                  <w:bCs/>
                  <w:sz w:val="20"/>
                  <w:szCs w:val="20"/>
                </w:rPr>
                <w:t>https://www.youtube.com/watch?time_continue=63&amp;v=LKg7Xvkhfqk&amp;feature=emb_logo</w:t>
              </w:r>
            </w:hyperlink>
          </w:p>
          <w:p w:rsidR="00B55E4D" w:rsidRDefault="00B55E4D" w:rsidP="00B55E4D">
            <w:pPr>
              <w:spacing w:after="0" w:line="240" w:lineRule="auto"/>
              <w:jc w:val="both"/>
              <w:rPr>
                <w:rFonts w:ascii="Times New Roman" w:hAnsi="Times New Roman"/>
                <w:bCs/>
                <w:sz w:val="20"/>
                <w:szCs w:val="20"/>
              </w:rPr>
            </w:pPr>
            <w:hyperlink r:id="rId34" w:history="1">
              <w:r w:rsidRPr="00EB01E9">
                <w:rPr>
                  <w:rStyle w:val="af3"/>
                  <w:rFonts w:ascii="Times New Roman" w:hAnsi="Times New Roman"/>
                  <w:bCs/>
                  <w:sz w:val="20"/>
                  <w:szCs w:val="20"/>
                </w:rPr>
                <w:t>https://www.youtube.com/watch?v=AVAFalh_aac&amp;feature=emb_logo</w:t>
              </w:r>
            </w:hyperlink>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3.2.7</w:t>
            </w:r>
          </w:p>
        </w:tc>
        <w:tc>
          <w:tcPr>
            <w:tcW w:w="8079" w:type="dxa"/>
            <w:tcBorders>
              <w:top w:val="single" w:sz="4" w:space="0" w:color="auto"/>
              <w:left w:val="single" w:sz="4" w:space="0" w:color="auto"/>
              <w:bottom w:val="single" w:sz="4" w:space="0" w:color="auto"/>
              <w:right w:val="single" w:sz="4" w:space="0" w:color="auto"/>
            </w:tcBorders>
          </w:tcPr>
          <w:p w:rsidR="00B55E4D" w:rsidRPr="00ED37D9" w:rsidRDefault="00B55E4D" w:rsidP="00B55E4D">
            <w:pPr>
              <w:spacing w:after="0" w:line="240" w:lineRule="auto"/>
              <w:jc w:val="both"/>
              <w:rPr>
                <w:rFonts w:ascii="Times New Roman" w:hAnsi="Times New Roman"/>
                <w:bCs/>
                <w:color w:val="FF0000"/>
                <w:sz w:val="20"/>
                <w:szCs w:val="20"/>
              </w:rPr>
            </w:pPr>
            <w:r w:rsidRPr="00ED37D9">
              <w:rPr>
                <w:rFonts w:ascii="Times New Roman" w:hAnsi="Times New Roman"/>
                <w:bCs/>
                <w:sz w:val="20"/>
                <w:szCs w:val="20"/>
              </w:rPr>
              <w:t>Балансировка роторов центробежных машин</w:t>
            </w:r>
            <w:r>
              <w:rPr>
                <w:rFonts w:ascii="Times New Roman" w:hAnsi="Times New Roman"/>
                <w:bCs/>
                <w:sz w:val="20"/>
                <w:szCs w:val="20"/>
              </w:rPr>
              <w:t xml:space="preserve">  </w:t>
            </w:r>
            <w:r w:rsidRPr="00ED37D9">
              <w:rPr>
                <w:rFonts w:ascii="Times New Roman" w:hAnsi="Times New Roman"/>
                <w:bCs/>
                <w:sz w:val="20"/>
                <w:szCs w:val="20"/>
              </w:rPr>
              <w:t>Центровка поршневых и центробежных машин</w:t>
            </w:r>
            <w:r>
              <w:rPr>
                <w:rFonts w:ascii="Times New Roman" w:hAnsi="Times New Roman"/>
                <w:bCs/>
                <w:sz w:val="20"/>
                <w:szCs w:val="20"/>
              </w:rPr>
              <w:t xml:space="preserve">   Снижение вибрации и шума насосов  Методы повышения эффективности ремонтных работ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p w:rsidR="00B55E4D" w:rsidRDefault="00B55E4D" w:rsidP="00B55E4D">
            <w:pPr>
              <w:spacing w:after="0" w:line="240" w:lineRule="auto"/>
              <w:rPr>
                <w:rFonts w:ascii="Times New Roman" w:hAnsi="Times New Roman"/>
                <w:bCs/>
                <w:sz w:val="20"/>
                <w:szCs w:val="20"/>
              </w:rPr>
            </w:pP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rPr>
          <w:trHeight w:val="690"/>
        </w:trPr>
        <w:tc>
          <w:tcPr>
            <w:tcW w:w="3080" w:type="dxa"/>
            <w:gridSpan w:val="2"/>
            <w:vMerge/>
            <w:tcBorders>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21521B" w:rsidRDefault="00B55E4D" w:rsidP="00B55E4D">
            <w:pPr>
              <w:spacing w:after="0" w:line="240" w:lineRule="auto"/>
              <w:ind w:left="142" w:hanging="103"/>
              <w:rPr>
                <w:rFonts w:ascii="Times New Roman" w:hAnsi="Times New Roman"/>
                <w:bCs/>
                <w:sz w:val="20"/>
                <w:szCs w:val="20"/>
              </w:rPr>
            </w:pPr>
            <w:r>
              <w:rPr>
                <w:rFonts w:ascii="Times New Roman" w:hAnsi="Times New Roman"/>
                <w:bCs/>
                <w:sz w:val="20"/>
                <w:szCs w:val="20"/>
              </w:rPr>
              <w:t>3.2.8</w:t>
            </w:r>
          </w:p>
        </w:tc>
        <w:tc>
          <w:tcPr>
            <w:tcW w:w="8079" w:type="dxa"/>
            <w:tcBorders>
              <w:top w:val="single" w:sz="4" w:space="0" w:color="auto"/>
              <w:left w:val="single" w:sz="4" w:space="0" w:color="auto"/>
              <w:bottom w:val="single" w:sz="4" w:space="0" w:color="auto"/>
              <w:right w:val="single" w:sz="4" w:space="0" w:color="auto"/>
            </w:tcBorders>
          </w:tcPr>
          <w:p w:rsidR="00B55E4D" w:rsidRPr="00466E6A"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Испытания компрессоров и насосов Пуск после ремонта, останов и сдача в эксплуатацию компрессорных и насосных машин.  </w:t>
            </w:r>
          </w:p>
          <w:p w:rsidR="00B55E4D" w:rsidRPr="00466E6A" w:rsidRDefault="00B55E4D" w:rsidP="00B55E4D">
            <w:pPr>
              <w:spacing w:after="0" w:line="240" w:lineRule="auto"/>
              <w:jc w:val="both"/>
              <w:rPr>
                <w:rFonts w:ascii="Times New Roman" w:hAnsi="Times New Roman"/>
                <w:bCs/>
                <w:color w:val="FF0000"/>
                <w:sz w:val="20"/>
                <w:szCs w:val="20"/>
              </w:rPr>
            </w:pPr>
            <w:r>
              <w:rPr>
                <w:rFonts w:ascii="Times New Roman" w:hAnsi="Times New Roman"/>
                <w:bCs/>
                <w:sz w:val="20"/>
                <w:szCs w:val="20"/>
              </w:rPr>
              <w:t xml:space="preserve">Повышение надежности компрессорных установок  </w:t>
            </w:r>
            <w:r w:rsidRPr="004342CB">
              <w:rPr>
                <w:rFonts w:ascii="Times New Roman" w:hAnsi="Times New Roman"/>
                <w:bCs/>
                <w:sz w:val="20"/>
                <w:szCs w:val="20"/>
              </w:rPr>
              <w:t>Модернизация в условиях эксплуатации</w:t>
            </w:r>
            <w:r>
              <w:rPr>
                <w:rFonts w:ascii="Times New Roman" w:hAnsi="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bottom w:val="single" w:sz="4" w:space="0" w:color="auto"/>
              <w:right w:val="single" w:sz="4" w:space="0" w:color="auto"/>
            </w:tcBorders>
            <w:shd w:val="clear" w:color="auto" w:fill="FFFFFF"/>
          </w:tcPr>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34" w:type="dxa"/>
            <w:vMerge/>
            <w:tcBorders>
              <w:left w:val="single" w:sz="4" w:space="0" w:color="auto"/>
              <w:bottom w:val="single" w:sz="4" w:space="0" w:color="auto"/>
              <w:right w:val="single" w:sz="4" w:space="0" w:color="auto"/>
            </w:tcBorders>
            <w:shd w:val="clear" w:color="auto" w:fill="FFFFFF"/>
            <w:vAlign w:val="center"/>
          </w:tcPr>
          <w:p w:rsidR="00B55E4D" w:rsidRDefault="00B55E4D" w:rsidP="00B55E4D">
            <w:pPr>
              <w:spacing w:after="0" w:line="240" w:lineRule="auto"/>
              <w:jc w:val="center"/>
              <w:rPr>
                <w:rFonts w:ascii="Times New Roman" w:hAnsi="Times New Roman"/>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i/>
                <w:sz w:val="20"/>
                <w:szCs w:val="20"/>
              </w:rPr>
            </w:pPr>
            <w:r>
              <w:rPr>
                <w:rFonts w:ascii="Times New Roman" w:hAnsi="Times New Roman"/>
                <w:b/>
                <w:bCs/>
                <w:sz w:val="20"/>
                <w:szCs w:val="20"/>
              </w:rPr>
              <w:t xml:space="preserve">Практические </w:t>
            </w:r>
            <w:r>
              <w:rPr>
                <w:rFonts w:ascii="Times New Roman" w:hAnsi="Times New Roman"/>
                <w:bCs/>
                <w:sz w:val="20"/>
                <w:szCs w:val="20"/>
              </w:rPr>
              <w:t xml:space="preserve"> </w:t>
            </w:r>
            <w:r>
              <w:rPr>
                <w:rFonts w:ascii="Times New Roman" w:hAnsi="Times New Roman"/>
                <w:b/>
                <w:bCs/>
                <w:sz w:val="20"/>
                <w:szCs w:val="20"/>
              </w:rPr>
              <w:t>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66616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 xml:space="preserve">  10</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Pr="00090D9C" w:rsidRDefault="00B55E4D" w:rsidP="00B55E4D">
            <w:pPr>
              <w:spacing w:after="0" w:line="240" w:lineRule="auto"/>
              <w:ind w:left="502" w:hanging="321"/>
              <w:rPr>
                <w:rFonts w:ascii="Times New Roman" w:hAnsi="Times New Roman"/>
                <w:bCs/>
                <w:sz w:val="20"/>
                <w:szCs w:val="20"/>
              </w:rPr>
            </w:pPr>
            <w:r w:rsidRPr="00090D9C">
              <w:rPr>
                <w:rFonts w:ascii="Times New Roman" w:hAnsi="Times New Roman"/>
                <w:bCs/>
                <w:sz w:val="20"/>
                <w:szCs w:val="20"/>
              </w:rPr>
              <w:t>15</w:t>
            </w:r>
          </w:p>
        </w:tc>
        <w:tc>
          <w:tcPr>
            <w:tcW w:w="8079" w:type="dxa"/>
            <w:tcBorders>
              <w:top w:val="single" w:sz="4" w:space="0" w:color="auto"/>
              <w:left w:val="single" w:sz="4" w:space="0" w:color="auto"/>
              <w:right w:val="single" w:sz="4" w:space="0" w:color="auto"/>
            </w:tcBorders>
          </w:tcPr>
          <w:p w:rsidR="00B55E4D" w:rsidRPr="00515ED8" w:rsidRDefault="00B55E4D" w:rsidP="00B55E4D">
            <w:pPr>
              <w:spacing w:after="0" w:line="240" w:lineRule="auto"/>
              <w:rPr>
                <w:rFonts w:ascii="Times New Roman" w:hAnsi="Times New Roman"/>
                <w:bCs/>
                <w:sz w:val="20"/>
                <w:szCs w:val="20"/>
              </w:rPr>
            </w:pPr>
            <w:r>
              <w:rPr>
                <w:rFonts w:ascii="Times New Roman" w:hAnsi="Times New Roman"/>
                <w:bCs/>
                <w:sz w:val="20"/>
                <w:szCs w:val="20"/>
              </w:rPr>
              <w:t>Виды ремонтов насосного оборудования. Проведение ремонтных работ.</w:t>
            </w:r>
          </w:p>
          <w:p w:rsidR="00B55E4D" w:rsidRPr="00515ED8" w:rsidRDefault="00B55E4D" w:rsidP="00B55E4D">
            <w:pPr>
              <w:spacing w:after="0" w:line="240" w:lineRule="auto"/>
              <w:rPr>
                <w:rFonts w:ascii="Times New Roman" w:hAnsi="Times New Roman"/>
                <w:bCs/>
                <w:sz w:val="20"/>
                <w:szCs w:val="20"/>
              </w:rPr>
            </w:pPr>
            <w:r>
              <w:rPr>
                <w:rFonts w:ascii="Times New Roman" w:hAnsi="Times New Roman"/>
                <w:bCs/>
                <w:sz w:val="20"/>
                <w:szCs w:val="20"/>
              </w:rPr>
              <w:t xml:space="preserve">Правила вывода насосного и компрессорного оборудования в ремонт. </w:t>
            </w:r>
          </w:p>
        </w:tc>
        <w:tc>
          <w:tcPr>
            <w:tcW w:w="1134" w:type="dxa"/>
            <w:tcBorders>
              <w:top w:val="single" w:sz="4" w:space="0" w:color="auto"/>
              <w:left w:val="single" w:sz="4" w:space="0" w:color="auto"/>
              <w:right w:val="single" w:sz="4" w:space="0" w:color="auto"/>
            </w:tcBorders>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1-5</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43158B" w:rsidRDefault="00B55E4D" w:rsidP="00B55E4D">
            <w:pPr>
              <w:spacing w:after="0" w:line="240" w:lineRule="auto"/>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090D9C" w:rsidRDefault="00B55E4D" w:rsidP="00B55E4D">
            <w:pPr>
              <w:spacing w:after="0" w:line="240" w:lineRule="auto"/>
              <w:ind w:left="139"/>
              <w:rPr>
                <w:rFonts w:ascii="Times New Roman" w:hAnsi="Times New Roman"/>
                <w:bCs/>
                <w:sz w:val="20"/>
                <w:szCs w:val="20"/>
              </w:rPr>
            </w:pPr>
            <w:r>
              <w:rPr>
                <w:rFonts w:ascii="Times New Roman" w:hAnsi="Times New Roman"/>
                <w:bCs/>
                <w:sz w:val="20"/>
                <w:szCs w:val="20"/>
              </w:rPr>
              <w:t>16</w:t>
            </w:r>
          </w:p>
        </w:tc>
        <w:tc>
          <w:tcPr>
            <w:tcW w:w="8079" w:type="dxa"/>
            <w:tcBorders>
              <w:top w:val="single" w:sz="4" w:space="0" w:color="auto"/>
              <w:left w:val="single" w:sz="4" w:space="0" w:color="auto"/>
              <w:right w:val="single" w:sz="4" w:space="0" w:color="auto"/>
            </w:tcBorders>
          </w:tcPr>
          <w:p w:rsidR="00B55E4D" w:rsidRPr="00515ED8" w:rsidRDefault="00B55E4D" w:rsidP="00B55E4D">
            <w:pPr>
              <w:spacing w:after="0" w:line="240" w:lineRule="auto"/>
              <w:rPr>
                <w:rFonts w:ascii="Times New Roman" w:hAnsi="Times New Roman"/>
                <w:bCs/>
                <w:sz w:val="20"/>
                <w:szCs w:val="20"/>
              </w:rPr>
            </w:pPr>
            <w:r>
              <w:rPr>
                <w:rFonts w:ascii="Times New Roman" w:hAnsi="Times New Roman"/>
                <w:bCs/>
                <w:sz w:val="20"/>
                <w:szCs w:val="20"/>
              </w:rPr>
              <w:t>Ремонт сальников. Ремонт клапанов.</w:t>
            </w:r>
          </w:p>
          <w:p w:rsidR="00B55E4D" w:rsidRPr="00515ED8"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цилиндров. Ремонт поршней и поршневых колец. </w:t>
            </w:r>
          </w:p>
        </w:tc>
        <w:tc>
          <w:tcPr>
            <w:tcW w:w="1134" w:type="dxa"/>
            <w:tcBorders>
              <w:top w:val="single" w:sz="4" w:space="0" w:color="auto"/>
              <w:left w:val="single" w:sz="4" w:space="0" w:color="auto"/>
              <w:right w:val="single" w:sz="4" w:space="0" w:color="auto"/>
            </w:tcBorders>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090D9C" w:rsidRDefault="00B55E4D" w:rsidP="00B55E4D">
            <w:pPr>
              <w:spacing w:after="0" w:line="240" w:lineRule="auto"/>
              <w:ind w:left="139"/>
              <w:rPr>
                <w:rFonts w:ascii="Times New Roman" w:hAnsi="Times New Roman"/>
                <w:bCs/>
                <w:sz w:val="20"/>
                <w:szCs w:val="20"/>
              </w:rPr>
            </w:pPr>
            <w:r>
              <w:rPr>
                <w:rFonts w:ascii="Times New Roman" w:hAnsi="Times New Roman"/>
                <w:bCs/>
                <w:sz w:val="20"/>
                <w:szCs w:val="20"/>
              </w:rPr>
              <w:t>17</w:t>
            </w:r>
          </w:p>
        </w:tc>
        <w:tc>
          <w:tcPr>
            <w:tcW w:w="8079" w:type="dxa"/>
            <w:tcBorders>
              <w:top w:val="single" w:sz="4" w:space="0" w:color="auto"/>
              <w:left w:val="single" w:sz="4" w:space="0" w:color="auto"/>
              <w:right w:val="single" w:sz="4" w:space="0" w:color="auto"/>
            </w:tcBorders>
          </w:tcPr>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кривошипно-шатунного механизма. Ремонт валов и подшипников. </w:t>
            </w:r>
          </w:p>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Ремонт неподвижных соединений. Ремонт трубопроводов.</w:t>
            </w:r>
          </w:p>
        </w:tc>
        <w:tc>
          <w:tcPr>
            <w:tcW w:w="1134" w:type="dxa"/>
            <w:tcBorders>
              <w:top w:val="single" w:sz="4" w:space="0" w:color="auto"/>
              <w:left w:val="single" w:sz="4" w:space="0" w:color="auto"/>
              <w:right w:val="single" w:sz="4" w:space="0" w:color="auto"/>
            </w:tcBorders>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47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vAlign w:val="center"/>
          </w:tcPr>
          <w:p w:rsidR="00B55E4D" w:rsidRPr="00090D9C" w:rsidRDefault="00B55E4D" w:rsidP="00B55E4D">
            <w:pPr>
              <w:spacing w:after="0" w:line="240" w:lineRule="auto"/>
              <w:ind w:left="139"/>
              <w:rPr>
                <w:rFonts w:ascii="Times New Roman" w:hAnsi="Times New Roman"/>
                <w:bCs/>
                <w:sz w:val="20"/>
                <w:szCs w:val="20"/>
              </w:rPr>
            </w:pPr>
            <w:r>
              <w:rPr>
                <w:rFonts w:ascii="Times New Roman" w:hAnsi="Times New Roman"/>
                <w:bCs/>
                <w:sz w:val="20"/>
                <w:szCs w:val="20"/>
              </w:rPr>
              <w:t>18</w:t>
            </w:r>
          </w:p>
        </w:tc>
        <w:tc>
          <w:tcPr>
            <w:tcW w:w="8079" w:type="dxa"/>
            <w:tcBorders>
              <w:top w:val="single" w:sz="4" w:space="0" w:color="auto"/>
              <w:left w:val="single" w:sz="4" w:space="0" w:color="auto"/>
              <w:right w:val="single" w:sz="4" w:space="0" w:color="auto"/>
            </w:tcBorders>
          </w:tcPr>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Ремонт маслонасосов и маслосистемы. Центровка поршневых и центробежных машин. </w:t>
            </w:r>
          </w:p>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 xml:space="preserve">Балансировка роторов центробежных машин. Ремонт вспомогательного оборудования. </w:t>
            </w:r>
          </w:p>
        </w:tc>
        <w:tc>
          <w:tcPr>
            <w:tcW w:w="1134" w:type="dxa"/>
            <w:tcBorders>
              <w:top w:val="single" w:sz="4" w:space="0" w:color="auto"/>
              <w:left w:val="single" w:sz="4" w:space="0" w:color="auto"/>
              <w:right w:val="single" w:sz="4" w:space="0" w:color="auto"/>
            </w:tcBorders>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0"/>
        </w:trPr>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Pr="00090D9C" w:rsidRDefault="00B55E4D" w:rsidP="00B55E4D">
            <w:pPr>
              <w:spacing w:after="0" w:line="240" w:lineRule="auto"/>
              <w:ind w:left="112" w:firstLine="27"/>
              <w:rPr>
                <w:rFonts w:ascii="Times New Roman" w:hAnsi="Times New Roman"/>
                <w:bCs/>
                <w:sz w:val="20"/>
                <w:szCs w:val="20"/>
              </w:rPr>
            </w:pPr>
            <w:r>
              <w:rPr>
                <w:rFonts w:ascii="Times New Roman" w:hAnsi="Times New Roman"/>
                <w:bCs/>
                <w:sz w:val="20"/>
                <w:szCs w:val="20"/>
              </w:rPr>
              <w:t>19</w:t>
            </w:r>
          </w:p>
        </w:tc>
        <w:tc>
          <w:tcPr>
            <w:tcW w:w="8079" w:type="dxa"/>
            <w:tcBorders>
              <w:top w:val="single" w:sz="4" w:space="0" w:color="auto"/>
              <w:left w:val="single" w:sz="4" w:space="0" w:color="auto"/>
              <w:right w:val="single" w:sz="4" w:space="0" w:color="auto"/>
            </w:tcBorders>
          </w:tcPr>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Восстановление изношенных деталей. Понятие о модернизации оборудования.</w:t>
            </w:r>
          </w:p>
          <w:p w:rsidR="00B55E4D" w:rsidRPr="0021521B"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Пути и средства повышения долговечности оборудования. Пуск после ремонта и сдача в эксплуатацию компрессорных и насосных машин.</w:t>
            </w:r>
          </w:p>
        </w:tc>
        <w:tc>
          <w:tcPr>
            <w:tcW w:w="1134" w:type="dxa"/>
            <w:tcBorders>
              <w:top w:val="single" w:sz="4" w:space="0" w:color="auto"/>
              <w:left w:val="single" w:sz="4" w:space="0" w:color="auto"/>
              <w:right w:val="single" w:sz="4" w:space="0" w:color="auto"/>
            </w:tcBorders>
            <w:vAlign w:val="center"/>
          </w:tcPr>
          <w:p w:rsidR="00B55E4D" w:rsidRPr="009E1B8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p w:rsidR="00B55E4D" w:rsidRPr="009E1B81"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bottom w:val="nil"/>
              <w:right w:val="single" w:sz="4" w:space="0" w:color="auto"/>
            </w:tcBorders>
          </w:tcPr>
          <w:p w:rsidR="00B55E4D" w:rsidRPr="0043158B" w:rsidRDefault="00B55E4D" w:rsidP="00B55E4D">
            <w:pPr>
              <w:spacing w:after="0" w:line="240" w:lineRule="auto"/>
              <w:jc w:val="both"/>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jc w:val="both"/>
              <w:rPr>
                <w:rFonts w:ascii="Times New Roman" w:hAnsi="Times New Roman"/>
                <w:bCs/>
                <w:sz w:val="20"/>
                <w:szCs w:val="20"/>
              </w:rPr>
            </w:pPr>
            <w:r>
              <w:rPr>
                <w:rFonts w:ascii="Times New Roman" w:hAnsi="Times New Roman"/>
                <w:b/>
                <w:sz w:val="20"/>
                <w:szCs w:val="20"/>
              </w:rPr>
              <w:t xml:space="preserve"> (сообщение) </w:t>
            </w:r>
            <w:r w:rsidRPr="00F71E9D">
              <w:rPr>
                <w:rFonts w:ascii="Times New Roman" w:hAnsi="Times New Roman"/>
                <w:sz w:val="20"/>
                <w:szCs w:val="20"/>
              </w:rPr>
              <w:t>«</w:t>
            </w:r>
            <w:r>
              <w:rPr>
                <w:rFonts w:ascii="Times New Roman" w:hAnsi="Times New Roman"/>
                <w:bCs/>
                <w:sz w:val="20"/>
                <w:szCs w:val="20"/>
              </w:rPr>
              <w:t>Правила безопасности труда при ремонте».</w:t>
            </w:r>
          </w:p>
          <w:p w:rsidR="00B55E4D" w:rsidRDefault="00B55E4D" w:rsidP="00B55E4D">
            <w:pPr>
              <w:spacing w:after="0" w:line="240" w:lineRule="auto"/>
              <w:jc w:val="both"/>
              <w:rPr>
                <w:rFonts w:ascii="Times New Roman" w:hAnsi="Times New Roman"/>
                <w:bCs/>
                <w:sz w:val="20"/>
                <w:szCs w:val="20"/>
              </w:rPr>
            </w:pPr>
            <w:r w:rsidRPr="00F71E9D">
              <w:rPr>
                <w:rFonts w:ascii="Times New Roman" w:hAnsi="Times New Roman"/>
                <w:b/>
                <w:bCs/>
                <w:sz w:val="20"/>
                <w:szCs w:val="20"/>
              </w:rPr>
              <w:t>(презентация)</w:t>
            </w:r>
            <w:r>
              <w:rPr>
                <w:rFonts w:ascii="Times New Roman" w:hAnsi="Times New Roman"/>
                <w:bCs/>
                <w:sz w:val="20"/>
                <w:szCs w:val="20"/>
              </w:rPr>
              <w:t xml:space="preserve">  «Ремонт  сальников, клапанов, цилиндров, поршней».</w:t>
            </w:r>
          </w:p>
          <w:p w:rsidR="00B55E4D" w:rsidRDefault="00B55E4D" w:rsidP="00B55E4D">
            <w:pPr>
              <w:spacing w:after="0" w:line="240" w:lineRule="auto"/>
              <w:jc w:val="both"/>
              <w:rPr>
                <w:rFonts w:ascii="Times New Roman" w:hAnsi="Times New Roman"/>
                <w:bCs/>
                <w:sz w:val="20"/>
                <w:szCs w:val="20"/>
              </w:rPr>
            </w:pPr>
            <w:r w:rsidRPr="00F71E9D">
              <w:rPr>
                <w:rFonts w:ascii="Times New Roman" w:hAnsi="Times New Roman"/>
                <w:b/>
                <w:bCs/>
                <w:sz w:val="20"/>
                <w:szCs w:val="20"/>
              </w:rPr>
              <w:t xml:space="preserve"> (презентация)</w:t>
            </w:r>
            <w:r>
              <w:rPr>
                <w:rFonts w:ascii="Times New Roman" w:hAnsi="Times New Roman"/>
                <w:bCs/>
                <w:sz w:val="20"/>
                <w:szCs w:val="20"/>
              </w:rPr>
              <w:t xml:space="preserve">  «Ремонт валов и подшипников».</w:t>
            </w:r>
          </w:p>
          <w:p w:rsidR="00B55E4D" w:rsidRDefault="00B55E4D" w:rsidP="00B55E4D">
            <w:pPr>
              <w:spacing w:after="0" w:line="240" w:lineRule="auto"/>
              <w:jc w:val="both"/>
              <w:rPr>
                <w:rFonts w:ascii="Times New Roman" w:hAnsi="Times New Roman"/>
                <w:bCs/>
                <w:sz w:val="20"/>
                <w:szCs w:val="20"/>
              </w:rPr>
            </w:pPr>
            <w:r w:rsidRPr="00F71E9D">
              <w:rPr>
                <w:rFonts w:ascii="Times New Roman" w:hAnsi="Times New Roman"/>
                <w:b/>
                <w:bCs/>
                <w:sz w:val="20"/>
                <w:szCs w:val="20"/>
              </w:rPr>
              <w:t xml:space="preserve"> (опорный конспект)</w:t>
            </w:r>
            <w:r>
              <w:rPr>
                <w:rFonts w:ascii="Times New Roman" w:hAnsi="Times New Roman"/>
                <w:bCs/>
                <w:sz w:val="20"/>
                <w:szCs w:val="20"/>
              </w:rPr>
              <w:t xml:space="preserve"> «Ремонт маслонасосов и маслосистем»</w:t>
            </w:r>
          </w:p>
          <w:p w:rsidR="00B55E4D" w:rsidRPr="00090D9C" w:rsidRDefault="00B55E4D" w:rsidP="00B55E4D">
            <w:pPr>
              <w:spacing w:after="0" w:line="240" w:lineRule="auto"/>
              <w:jc w:val="both"/>
              <w:rPr>
                <w:rFonts w:ascii="Times New Roman" w:hAnsi="Times New Roman"/>
                <w:bCs/>
                <w:sz w:val="20"/>
                <w:szCs w:val="20"/>
              </w:rPr>
            </w:pPr>
            <w:r w:rsidRPr="00F71E9D">
              <w:rPr>
                <w:rFonts w:ascii="Times New Roman" w:hAnsi="Times New Roman"/>
                <w:b/>
                <w:bCs/>
                <w:sz w:val="20"/>
                <w:szCs w:val="20"/>
              </w:rPr>
              <w:t>(сообщение)</w:t>
            </w:r>
            <w:r>
              <w:rPr>
                <w:rFonts w:ascii="Times New Roman" w:hAnsi="Times New Roman"/>
                <w:bCs/>
                <w:sz w:val="20"/>
                <w:szCs w:val="20"/>
              </w:rPr>
              <w:t xml:space="preserve">  «Центровка поршневых и центробежных машин, балансировка роторов центробежных машин. Ремонт вспомогательного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5</w:t>
            </w:r>
          </w:p>
          <w:p w:rsidR="00B55E4D" w:rsidRDefault="00B55E4D" w:rsidP="00B55E4D">
            <w:pPr>
              <w:spacing w:after="0" w:line="240" w:lineRule="auto"/>
              <w:jc w:val="center"/>
              <w:rPr>
                <w:rFonts w:ascii="Times New Roman" w:hAnsi="Times New Roman"/>
                <w:bCs/>
                <w:i/>
                <w:sz w:val="20"/>
                <w:szCs w:val="20"/>
              </w:rPr>
            </w:pPr>
            <w:r>
              <w:rPr>
                <w:rFonts w:ascii="Times New Roman" w:hAnsi="Times New Roman"/>
                <w:bCs/>
                <w:i/>
                <w:sz w:val="20"/>
                <w:szCs w:val="20"/>
              </w:rPr>
              <w:t>1</w:t>
            </w:r>
          </w:p>
          <w:p w:rsidR="00B55E4D" w:rsidRDefault="00B55E4D" w:rsidP="00B55E4D">
            <w:pPr>
              <w:spacing w:after="0" w:line="240" w:lineRule="auto"/>
              <w:jc w:val="center"/>
              <w:rPr>
                <w:rFonts w:ascii="Times New Roman" w:hAnsi="Times New Roman"/>
                <w:bCs/>
                <w:i/>
                <w:sz w:val="20"/>
                <w:szCs w:val="20"/>
              </w:rPr>
            </w:pPr>
            <w:r>
              <w:rPr>
                <w:rFonts w:ascii="Times New Roman" w:hAnsi="Times New Roman"/>
                <w:bCs/>
                <w:i/>
                <w:sz w:val="20"/>
                <w:szCs w:val="20"/>
              </w:rPr>
              <w:t>1</w:t>
            </w:r>
          </w:p>
          <w:p w:rsidR="00B55E4D" w:rsidRDefault="00B55E4D" w:rsidP="00B55E4D">
            <w:pPr>
              <w:spacing w:after="0" w:line="240" w:lineRule="auto"/>
              <w:jc w:val="center"/>
              <w:rPr>
                <w:rFonts w:ascii="Times New Roman" w:hAnsi="Times New Roman"/>
                <w:bCs/>
                <w:i/>
                <w:sz w:val="20"/>
                <w:szCs w:val="20"/>
              </w:rPr>
            </w:pPr>
            <w:r>
              <w:rPr>
                <w:rFonts w:ascii="Times New Roman" w:hAnsi="Times New Roman"/>
                <w:bCs/>
                <w:i/>
                <w:sz w:val="20"/>
                <w:szCs w:val="20"/>
              </w:rPr>
              <w:t>1</w:t>
            </w:r>
          </w:p>
          <w:p w:rsidR="00B55E4D" w:rsidRDefault="00B55E4D" w:rsidP="00B55E4D">
            <w:pPr>
              <w:spacing w:after="0" w:line="240" w:lineRule="auto"/>
              <w:jc w:val="center"/>
              <w:rPr>
                <w:rFonts w:ascii="Times New Roman" w:hAnsi="Times New Roman"/>
                <w:bCs/>
                <w:i/>
                <w:sz w:val="20"/>
                <w:szCs w:val="20"/>
              </w:rPr>
            </w:pPr>
            <w:r>
              <w:rPr>
                <w:rFonts w:ascii="Times New Roman" w:hAnsi="Times New Roman"/>
                <w:bCs/>
                <w:i/>
                <w:sz w:val="20"/>
                <w:szCs w:val="20"/>
              </w:rPr>
              <w:t>1</w:t>
            </w:r>
          </w:p>
          <w:p w:rsidR="00B55E4D" w:rsidRDefault="00B55E4D" w:rsidP="00B55E4D">
            <w:pPr>
              <w:spacing w:after="0" w:line="240" w:lineRule="auto"/>
              <w:jc w:val="center"/>
              <w:rPr>
                <w:rFonts w:ascii="Times New Roman" w:hAnsi="Times New Roman"/>
                <w:bCs/>
                <w:i/>
                <w:sz w:val="20"/>
                <w:szCs w:val="20"/>
              </w:rPr>
            </w:pPr>
            <w:r>
              <w:rPr>
                <w:rFonts w:ascii="Times New Roman" w:hAnsi="Times New Roman"/>
                <w:bCs/>
                <w:i/>
                <w:sz w:val="20"/>
                <w:szCs w:val="20"/>
              </w:rPr>
              <w:t>1</w:t>
            </w:r>
          </w:p>
          <w:p w:rsidR="00B55E4D" w:rsidRPr="00903DB7" w:rsidRDefault="00B55E4D" w:rsidP="00B55E4D">
            <w:pPr>
              <w:spacing w:after="0" w:line="240" w:lineRule="auto"/>
              <w:jc w:val="center"/>
              <w:rPr>
                <w:rFonts w:ascii="Times New Roman" w:hAnsi="Times New Roman"/>
                <w:bCs/>
                <w:i/>
                <w:sz w:val="20"/>
                <w:szCs w:val="20"/>
              </w:rPr>
            </w:pPr>
          </w:p>
        </w:tc>
        <w:tc>
          <w:tcPr>
            <w:tcW w:w="851" w:type="dxa"/>
            <w:tcBorders>
              <w:left w:val="single" w:sz="4" w:space="0" w:color="auto"/>
              <w:right w:val="single" w:sz="4" w:space="0" w:color="auto"/>
            </w:tcBorders>
            <w:shd w:val="clear" w:color="auto" w:fill="auto"/>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r>
              <w:rPr>
                <w:rFonts w:ascii="Times New Roman" w:hAnsi="Times New Roman"/>
                <w:b/>
                <w:bCs/>
                <w:sz w:val="20"/>
                <w:szCs w:val="20"/>
              </w:rPr>
              <w:t>Тема 3.3.</w:t>
            </w:r>
          </w:p>
          <w:p w:rsidR="00B55E4D" w:rsidRPr="005B743A" w:rsidRDefault="00B55E4D" w:rsidP="00B55E4D">
            <w:pPr>
              <w:spacing w:after="0" w:line="240" w:lineRule="auto"/>
              <w:ind w:firstLine="227"/>
              <w:jc w:val="center"/>
              <w:rPr>
                <w:rFonts w:ascii="Times New Roman" w:hAnsi="Times New Roman"/>
                <w:b/>
                <w:bCs/>
                <w:sz w:val="20"/>
                <w:szCs w:val="20"/>
              </w:rPr>
            </w:pPr>
            <w:r w:rsidRPr="005B743A">
              <w:rPr>
                <w:rFonts w:ascii="Times New Roman" w:hAnsi="Times New Roman"/>
                <w:b/>
                <w:bCs/>
                <w:sz w:val="20"/>
                <w:szCs w:val="20"/>
              </w:rPr>
              <w:t>Правила и инструкции по производству огневых и газоопасных работ</w:t>
            </w: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4</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1-6</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Cs/>
                <w:sz w:val="20"/>
                <w:szCs w:val="20"/>
              </w:rPr>
              <w:t xml:space="preserve">3.3.1 </w:t>
            </w:r>
          </w:p>
        </w:tc>
        <w:tc>
          <w:tcPr>
            <w:tcW w:w="8079" w:type="dxa"/>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r w:rsidRPr="002F4D5D">
              <w:rPr>
                <w:rFonts w:ascii="Times New Roman" w:hAnsi="Times New Roman"/>
                <w:bCs/>
                <w:sz w:val="20"/>
                <w:szCs w:val="20"/>
              </w:rPr>
              <w:t>Правила и инструкции по производству огневых и газоопасных работ</w:t>
            </w:r>
            <w:r>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986C76"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Cs/>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vMerge w:val="restart"/>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1322C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sidRPr="002F4D5D">
              <w:rPr>
                <w:rFonts w:ascii="Times New Roman" w:hAnsi="Times New Roman"/>
                <w:bCs/>
                <w:sz w:val="20"/>
                <w:szCs w:val="20"/>
              </w:rPr>
              <w:t>Правила и инструкции по производству огневых и газоопасных работ</w:t>
            </w:r>
            <w:r>
              <w:rPr>
                <w:rFonts w:ascii="Times New Roman" w:hAnsi="Times New Roman"/>
                <w:bCs/>
                <w:sz w:val="20"/>
                <w:szCs w:val="20"/>
              </w:rPr>
              <w:t>.</w:t>
            </w:r>
          </w:p>
          <w:p w:rsidR="00B55E4D" w:rsidRDefault="00B55E4D" w:rsidP="00B55E4D">
            <w:pPr>
              <w:spacing w:after="0" w:line="240" w:lineRule="auto"/>
              <w:jc w:val="both"/>
              <w:rPr>
                <w:rFonts w:ascii="Times New Roman" w:hAnsi="Times New Roman"/>
                <w:bCs/>
                <w:sz w:val="20"/>
                <w:szCs w:val="20"/>
              </w:rPr>
            </w:pPr>
            <w:hyperlink r:id="rId35" w:history="1">
              <w:r w:rsidRPr="00EB01E9">
                <w:rPr>
                  <w:rStyle w:val="af3"/>
                  <w:rFonts w:ascii="Times New Roman" w:hAnsi="Times New Roman"/>
                  <w:bCs/>
                  <w:sz w:val="20"/>
                  <w:szCs w:val="20"/>
                </w:rPr>
                <w:t>https://fireman.club/statyi-polzovateley/pozharnaya-bezopasnost-i-vypolnenie-ognevyx-rabot-otvetstvennost-i-podgotov</w:t>
              </w:r>
              <w:r w:rsidRPr="00EB01E9">
                <w:rPr>
                  <w:rStyle w:val="af3"/>
                  <w:rFonts w:ascii="Times New Roman" w:hAnsi="Times New Roman"/>
                  <w:bCs/>
                  <w:sz w:val="20"/>
                  <w:szCs w:val="20"/>
                </w:rPr>
                <w:t>k</w:t>
              </w:r>
              <w:r w:rsidRPr="00EB01E9">
                <w:rPr>
                  <w:rStyle w:val="af3"/>
                  <w:rFonts w:ascii="Times New Roman" w:hAnsi="Times New Roman"/>
                  <w:bCs/>
                  <w:sz w:val="20"/>
                  <w:szCs w:val="20"/>
                </w:rPr>
                <w:t>a-k-ognevym-rabotam/</w:t>
              </w:r>
            </w:hyperlink>
          </w:p>
          <w:p w:rsidR="00B55E4D" w:rsidRDefault="00B55E4D" w:rsidP="00B55E4D">
            <w:pPr>
              <w:spacing w:after="0" w:line="240" w:lineRule="auto"/>
              <w:jc w:val="both"/>
              <w:rPr>
                <w:rFonts w:ascii="Times New Roman" w:hAnsi="Times New Roman"/>
                <w:bCs/>
                <w:sz w:val="20"/>
                <w:szCs w:val="20"/>
              </w:rPr>
            </w:pPr>
            <w:hyperlink r:id="rId36" w:history="1">
              <w:r w:rsidRPr="00EB01E9">
                <w:rPr>
                  <w:rStyle w:val="af3"/>
                  <w:rFonts w:ascii="Times New Roman" w:hAnsi="Times New Roman"/>
                  <w:bCs/>
                  <w:sz w:val="20"/>
                  <w:szCs w:val="20"/>
                </w:rPr>
                <w:t>https://www.youtube.com/watch?time_continue=2&amp;v=bjBTZpiX3ZI&amp;feature=emb_logo</w:t>
              </w:r>
            </w:hyperlink>
          </w:p>
          <w:p w:rsidR="00B55E4D" w:rsidRDefault="00B55E4D" w:rsidP="00B55E4D">
            <w:pPr>
              <w:spacing w:after="0" w:line="240" w:lineRule="auto"/>
              <w:jc w:val="both"/>
            </w:pPr>
            <w:r w:rsidRPr="00773CE8">
              <w:rPr>
                <w:rFonts w:ascii="Times New Roman" w:hAnsi="Times New Roman"/>
                <w:bCs/>
                <w:sz w:val="20"/>
                <w:szCs w:val="20"/>
              </w:rPr>
              <w:t xml:space="preserve"> </w:t>
            </w:r>
            <w:r>
              <w:t xml:space="preserve"> </w:t>
            </w:r>
          </w:p>
          <w:p w:rsidR="00B55E4D" w:rsidRDefault="00B55E4D" w:rsidP="00B55E4D">
            <w:pPr>
              <w:spacing w:after="0" w:line="240" w:lineRule="auto"/>
              <w:jc w:val="both"/>
              <w:rPr>
                <w:rFonts w:ascii="Times New Roman" w:hAnsi="Times New Roman"/>
                <w:bCs/>
                <w:sz w:val="20"/>
                <w:szCs w:val="20"/>
              </w:rPr>
            </w:pPr>
            <w:hyperlink r:id="rId37" w:history="1">
              <w:r w:rsidRPr="00EB01E9">
                <w:rPr>
                  <w:rStyle w:val="af3"/>
                  <w:rFonts w:ascii="Times New Roman" w:hAnsi="Times New Roman"/>
                  <w:bCs/>
                  <w:sz w:val="20"/>
                  <w:szCs w:val="20"/>
                </w:rPr>
                <w:t>https://инструкция-по-охране-труда.рф/работы-в-газовом-хозяйстве.html</w:t>
              </w:r>
            </w:hyperlink>
          </w:p>
          <w:p w:rsidR="00B55E4D" w:rsidRDefault="00B55E4D" w:rsidP="00B55E4D">
            <w:pPr>
              <w:spacing w:after="0" w:line="240" w:lineRule="auto"/>
              <w:jc w:val="both"/>
              <w:rPr>
                <w:rFonts w:ascii="Times New Roman" w:hAnsi="Times New Roman"/>
                <w:bCs/>
                <w:sz w:val="20"/>
                <w:szCs w:val="20"/>
              </w:rPr>
            </w:pPr>
            <w:hyperlink r:id="rId38" w:history="1">
              <w:r w:rsidRPr="00EB01E9">
                <w:rPr>
                  <w:rStyle w:val="af3"/>
                  <w:rFonts w:ascii="Times New Roman" w:hAnsi="Times New Roman"/>
                  <w:bCs/>
                  <w:sz w:val="20"/>
                  <w:szCs w:val="20"/>
                </w:rPr>
                <w:t>https://www.youtube.com/watch?v=X3GS_m8Gy6o&amp;feature=emb_logo</w:t>
              </w:r>
            </w:hyperlink>
          </w:p>
          <w:p w:rsidR="00B55E4D" w:rsidRDefault="00B55E4D" w:rsidP="00B55E4D">
            <w:pPr>
              <w:spacing w:after="0" w:line="240" w:lineRule="auto"/>
              <w:jc w:val="both"/>
              <w:rPr>
                <w:rFonts w:ascii="Times New Roman" w:hAnsi="Times New Roman"/>
                <w:bCs/>
                <w:sz w:val="20"/>
                <w:szCs w:val="20"/>
              </w:rPr>
            </w:pPr>
            <w:hyperlink r:id="rId39" w:history="1">
              <w:r w:rsidRPr="00EB01E9">
                <w:rPr>
                  <w:rStyle w:val="af3"/>
                  <w:rFonts w:ascii="Times New Roman" w:hAnsi="Times New Roman"/>
                  <w:bCs/>
                  <w:sz w:val="20"/>
                  <w:szCs w:val="20"/>
                </w:rPr>
                <w:t>https://www.youtube.com/watch?v=kPiS02lkm7A&amp;feature=emb_logo</w:t>
              </w:r>
            </w:hyperlink>
          </w:p>
          <w:p w:rsidR="00B55E4D" w:rsidRDefault="00B55E4D" w:rsidP="00B55E4D">
            <w:pPr>
              <w:spacing w:after="0" w:line="240" w:lineRule="auto"/>
              <w:jc w:val="both"/>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vMerge/>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bottom w:val="nil"/>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
                <w:sz w:val="20"/>
                <w:szCs w:val="20"/>
              </w:rPr>
              <w:t>(презентация)</w:t>
            </w:r>
            <w:r w:rsidRPr="002F4D5D">
              <w:rPr>
                <w:rFonts w:ascii="Times New Roman" w:hAnsi="Times New Roman"/>
                <w:bCs/>
                <w:sz w:val="20"/>
                <w:szCs w:val="20"/>
              </w:rPr>
              <w:t xml:space="preserve"> </w:t>
            </w:r>
            <w:r>
              <w:rPr>
                <w:rFonts w:ascii="Times New Roman" w:hAnsi="Times New Roman"/>
                <w:bCs/>
                <w:sz w:val="20"/>
                <w:szCs w:val="20"/>
              </w:rPr>
              <w:t>«</w:t>
            </w:r>
            <w:r w:rsidRPr="002F4D5D">
              <w:rPr>
                <w:rFonts w:ascii="Times New Roman" w:hAnsi="Times New Roman"/>
                <w:bCs/>
                <w:sz w:val="20"/>
                <w:szCs w:val="20"/>
              </w:rPr>
              <w:t>Правила и инструкции по производству огневых и газоопасных работ</w:t>
            </w:r>
            <w:r>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3</w:t>
            </w:r>
          </w:p>
          <w:p w:rsidR="00B55E4D" w:rsidRPr="00370459" w:rsidRDefault="00B55E4D" w:rsidP="00B55E4D">
            <w:pPr>
              <w:spacing w:after="0" w:line="240" w:lineRule="auto"/>
              <w:jc w:val="center"/>
              <w:rPr>
                <w:rFonts w:ascii="Times New Roman" w:hAnsi="Times New Roman"/>
                <w:bCs/>
                <w:i/>
                <w:sz w:val="20"/>
                <w:szCs w:val="20"/>
              </w:rPr>
            </w:pPr>
            <w:r w:rsidRPr="00370459">
              <w:rPr>
                <w:rFonts w:ascii="Times New Roman" w:hAnsi="Times New Roman"/>
                <w:bCs/>
                <w:i/>
                <w:sz w:val="20"/>
                <w:szCs w:val="20"/>
              </w:rPr>
              <w:t>3</w:t>
            </w: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p w:rsidR="00B55E4D" w:rsidRDefault="00B55E4D" w:rsidP="00B55E4D">
            <w:pPr>
              <w:spacing w:after="0" w:line="240" w:lineRule="auto"/>
              <w:ind w:firstLine="227"/>
              <w:jc w:val="center"/>
              <w:rPr>
                <w:rFonts w:ascii="Times New Roman" w:hAnsi="Times New Roman"/>
                <w:b/>
                <w:bCs/>
                <w:sz w:val="20"/>
                <w:szCs w:val="20"/>
              </w:rPr>
            </w:pPr>
            <w:r>
              <w:rPr>
                <w:rFonts w:ascii="Times New Roman" w:hAnsi="Times New Roman"/>
                <w:b/>
                <w:bCs/>
                <w:sz w:val="20"/>
                <w:szCs w:val="20"/>
              </w:rPr>
              <w:t>Тема 3.4.</w:t>
            </w:r>
          </w:p>
          <w:p w:rsidR="00B55E4D" w:rsidRDefault="00B55E4D" w:rsidP="00B55E4D">
            <w:pPr>
              <w:spacing w:after="0" w:line="240" w:lineRule="auto"/>
              <w:ind w:firstLine="227"/>
              <w:jc w:val="center"/>
              <w:rPr>
                <w:rFonts w:ascii="Times New Roman" w:hAnsi="Times New Roman"/>
                <w:b/>
                <w:bCs/>
                <w:sz w:val="20"/>
                <w:szCs w:val="20"/>
              </w:rPr>
            </w:pPr>
            <w:r w:rsidRPr="005B743A">
              <w:rPr>
                <w:rFonts w:ascii="Times New Roman" w:hAnsi="Times New Roman"/>
                <w:b/>
                <w:bCs/>
                <w:sz w:val="20"/>
                <w:szCs w:val="20"/>
              </w:rPr>
              <w:t>Технологи</w:t>
            </w:r>
            <w:r>
              <w:rPr>
                <w:rFonts w:ascii="Times New Roman" w:hAnsi="Times New Roman"/>
                <w:b/>
                <w:bCs/>
                <w:sz w:val="20"/>
                <w:szCs w:val="20"/>
              </w:rPr>
              <w:t>я</w:t>
            </w:r>
            <w:r w:rsidRPr="005B743A">
              <w:rPr>
                <w:rFonts w:ascii="Times New Roman" w:hAnsi="Times New Roman"/>
                <w:b/>
                <w:bCs/>
                <w:sz w:val="20"/>
                <w:szCs w:val="20"/>
              </w:rPr>
              <w:t xml:space="preserve"> слива и перекачки жидкостей, </w:t>
            </w:r>
            <w:r w:rsidRPr="00CF4B1F">
              <w:rPr>
                <w:rFonts w:ascii="Times New Roman" w:hAnsi="Times New Roman"/>
                <w:b/>
                <w:bCs/>
                <w:sz w:val="20"/>
                <w:szCs w:val="20"/>
              </w:rPr>
              <w:t>осушки газа</w:t>
            </w:r>
          </w:p>
          <w:p w:rsidR="00B55E4D" w:rsidRPr="005B743A"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4</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1-6</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414CF" w:rsidRDefault="00B55E4D" w:rsidP="00B55E4D">
            <w:pPr>
              <w:spacing w:after="0" w:line="240" w:lineRule="auto"/>
              <w:jc w:val="both"/>
              <w:rPr>
                <w:rFonts w:ascii="Times New Roman" w:hAnsi="Times New Roman"/>
                <w:b/>
                <w:color w:val="FF0000"/>
                <w:sz w:val="20"/>
                <w:szCs w:val="20"/>
              </w:rPr>
            </w:pPr>
            <w:r>
              <w:rPr>
                <w:rFonts w:ascii="Times New Roman" w:hAnsi="Times New Roman"/>
                <w:b/>
                <w:bCs/>
                <w:sz w:val="20"/>
                <w:szCs w:val="20"/>
              </w:rPr>
              <w:t xml:space="preserve">Содержание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1150"/>
        </w:trPr>
        <w:tc>
          <w:tcPr>
            <w:tcW w:w="3080" w:type="dxa"/>
            <w:gridSpan w:val="2"/>
            <w:vMerge/>
            <w:tcBorders>
              <w:left w:val="single" w:sz="4" w:space="0" w:color="auto"/>
              <w:bottom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B55E4D" w:rsidRPr="002F4D5D" w:rsidRDefault="00B55E4D" w:rsidP="00B55E4D">
            <w:pPr>
              <w:spacing w:after="0" w:line="240" w:lineRule="auto"/>
              <w:jc w:val="both"/>
              <w:rPr>
                <w:rFonts w:ascii="Times New Roman" w:hAnsi="Times New Roman"/>
                <w:sz w:val="20"/>
                <w:szCs w:val="20"/>
              </w:rPr>
            </w:pPr>
            <w:r>
              <w:rPr>
                <w:rFonts w:ascii="Times New Roman" w:hAnsi="Times New Roman"/>
                <w:bCs/>
                <w:sz w:val="20"/>
                <w:szCs w:val="20"/>
              </w:rPr>
              <w:t xml:space="preserve">3.4.1. </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rsidR="00B55E4D" w:rsidRDefault="00B55E4D" w:rsidP="00B55E4D">
            <w:pPr>
              <w:spacing w:after="0" w:line="240" w:lineRule="auto"/>
              <w:jc w:val="both"/>
              <w:rPr>
                <w:rFonts w:ascii="Times New Roman" w:hAnsi="Times New Roman"/>
                <w:bCs/>
                <w:sz w:val="20"/>
                <w:szCs w:val="20"/>
              </w:rPr>
            </w:pPr>
            <w:r>
              <w:rPr>
                <w:rFonts w:ascii="Times New Roman" w:hAnsi="Times New Roman"/>
                <w:bCs/>
                <w:sz w:val="20"/>
                <w:szCs w:val="20"/>
              </w:rPr>
              <w:t>Наливные и сливные операции.  Сливоналивные устройства и эстакады</w:t>
            </w:r>
          </w:p>
          <w:p w:rsidR="00B55E4D" w:rsidRDefault="00B55E4D" w:rsidP="00B55E4D">
            <w:pPr>
              <w:spacing w:after="0" w:line="240" w:lineRule="auto"/>
              <w:jc w:val="both"/>
              <w:rPr>
                <w:rFonts w:ascii="Times New Roman" w:hAnsi="Times New Roman"/>
                <w:sz w:val="20"/>
                <w:szCs w:val="20"/>
              </w:rPr>
            </w:pPr>
            <w:hyperlink r:id="rId40" w:history="1">
              <w:r w:rsidRPr="00EB01E9">
                <w:rPr>
                  <w:rStyle w:val="af3"/>
                  <w:rFonts w:ascii="Times New Roman" w:hAnsi="Times New Roman"/>
                  <w:sz w:val="20"/>
                  <w:szCs w:val="20"/>
                </w:rPr>
                <w:t>https://files.stroyinf.ru/Data1/52/52902/</w:t>
              </w:r>
            </w:hyperlink>
          </w:p>
          <w:p w:rsidR="00B55E4D" w:rsidRDefault="00B55E4D" w:rsidP="00B55E4D">
            <w:pPr>
              <w:spacing w:after="0" w:line="240" w:lineRule="auto"/>
              <w:jc w:val="both"/>
              <w:rPr>
                <w:rFonts w:ascii="Times New Roman" w:hAnsi="Times New Roman"/>
                <w:sz w:val="20"/>
                <w:szCs w:val="20"/>
              </w:rPr>
            </w:pPr>
            <w:hyperlink r:id="rId41" w:history="1">
              <w:r w:rsidRPr="00EB01E9">
                <w:rPr>
                  <w:rStyle w:val="af3"/>
                  <w:rFonts w:ascii="Times New Roman" w:hAnsi="Times New Roman"/>
                  <w:sz w:val="20"/>
                  <w:szCs w:val="20"/>
                </w:rPr>
                <w:t>https://www.youtube.com/watch?v=RcTH9id85Rk&amp;feature=emb_logo</w:t>
              </w:r>
            </w:hyperlink>
          </w:p>
          <w:p w:rsidR="00B55E4D" w:rsidRPr="002F4D5D" w:rsidRDefault="00B55E4D" w:rsidP="00B55E4D">
            <w:pPr>
              <w:spacing w:after="0" w:line="240" w:lineRule="auto"/>
              <w:jc w:val="both"/>
              <w:rPr>
                <w:rFonts w:ascii="Times New Roman" w:hAnsi="Times New Roman"/>
                <w:sz w:val="20"/>
                <w:szCs w:val="20"/>
              </w:rPr>
            </w:pPr>
          </w:p>
          <w:p w:rsidR="00B55E4D" w:rsidRPr="002F4D5D" w:rsidRDefault="00B55E4D" w:rsidP="00B55E4D">
            <w:pPr>
              <w:spacing w:after="0" w:line="240" w:lineRule="auto"/>
              <w:jc w:val="both"/>
              <w:rPr>
                <w:rFonts w:ascii="Times New Roman" w:hAnsi="Times New Roman"/>
                <w:sz w:val="20"/>
                <w:szCs w:val="20"/>
              </w:rPr>
            </w:pPr>
            <w:r>
              <w:rPr>
                <w:rFonts w:ascii="Times New Roman" w:hAnsi="Times New Roman"/>
                <w:bCs/>
                <w:sz w:val="20"/>
                <w:szCs w:val="20"/>
              </w:rPr>
              <w:t>Технологическая схема адсорбции газа для его осушки</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vMerge w:val="restart"/>
            <w:tcBorders>
              <w:left w:val="single" w:sz="4" w:space="0" w:color="auto"/>
              <w:bottom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Default="00B55E4D" w:rsidP="00B55E4D">
            <w:pPr>
              <w:spacing w:after="0" w:line="240" w:lineRule="auto"/>
              <w:jc w:val="center"/>
              <w:rPr>
                <w:rFonts w:ascii="Times New Roman" w:hAnsi="Times New Roman"/>
                <w:bCs/>
                <w:sz w:val="20"/>
                <w:szCs w:val="20"/>
              </w:rPr>
            </w:pPr>
          </w:p>
          <w:p w:rsidR="00B55E4D" w:rsidRPr="00986C76"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134" w:type="dxa"/>
            <w:vMerge/>
            <w:tcBorders>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vMerge/>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1322C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8079" w:type="dxa"/>
            <w:tcBorders>
              <w:top w:val="single" w:sz="4" w:space="0" w:color="auto"/>
              <w:left w:val="single" w:sz="4" w:space="0" w:color="auto"/>
              <w:bottom w:val="single" w:sz="4" w:space="0" w:color="auto"/>
              <w:right w:val="single" w:sz="4" w:space="0" w:color="auto"/>
            </w:tcBorders>
          </w:tcPr>
          <w:p w:rsidR="00B55E4D" w:rsidRPr="00DF4765" w:rsidRDefault="00B55E4D" w:rsidP="00B55E4D">
            <w:pPr>
              <w:spacing w:after="0" w:line="240" w:lineRule="auto"/>
              <w:jc w:val="both"/>
              <w:rPr>
                <w:rFonts w:ascii="Times New Roman" w:hAnsi="Times New Roman"/>
                <w:bCs/>
                <w:sz w:val="20"/>
                <w:szCs w:val="20"/>
              </w:rPr>
            </w:pPr>
            <w:r w:rsidRPr="00DF4765">
              <w:rPr>
                <w:rFonts w:ascii="Times New Roman" w:hAnsi="Times New Roman"/>
                <w:bCs/>
                <w:sz w:val="20"/>
                <w:szCs w:val="20"/>
              </w:rPr>
              <w:t>Контроль за образующимися при производстве отходами, сточными водами, выбросами в атмосферу, методами утилизаци</w:t>
            </w:r>
            <w:r>
              <w:rPr>
                <w:rFonts w:ascii="Times New Roman" w:hAnsi="Times New Roman"/>
                <w:bCs/>
                <w:sz w:val="20"/>
                <w:szCs w:val="20"/>
              </w:rPr>
              <w:t>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vMerge/>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bottom w:val="nil"/>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Pr="00F71E9D" w:rsidRDefault="00B55E4D" w:rsidP="00B55E4D">
            <w:pPr>
              <w:spacing w:after="0" w:line="240" w:lineRule="auto"/>
              <w:rPr>
                <w:rFonts w:ascii="Times New Roman" w:hAnsi="Times New Roman"/>
                <w:b/>
                <w:bCs/>
                <w:sz w:val="20"/>
                <w:szCs w:val="20"/>
              </w:rPr>
            </w:pPr>
            <w:r>
              <w:rPr>
                <w:rFonts w:ascii="Times New Roman" w:hAnsi="Times New Roman"/>
                <w:b/>
                <w:sz w:val="20"/>
                <w:szCs w:val="20"/>
              </w:rPr>
              <w:t xml:space="preserve">(презентация) </w:t>
            </w:r>
            <w:r w:rsidRPr="00F71E9D">
              <w:rPr>
                <w:rFonts w:ascii="Times New Roman" w:hAnsi="Times New Roman"/>
                <w:sz w:val="20"/>
                <w:szCs w:val="20"/>
              </w:rPr>
              <w:t>«</w:t>
            </w:r>
            <w:r w:rsidRPr="00F71E9D">
              <w:rPr>
                <w:rFonts w:ascii="Times New Roman" w:hAnsi="Times New Roman"/>
                <w:bCs/>
                <w:sz w:val="20"/>
                <w:szCs w:val="20"/>
              </w:rPr>
              <w:t>Технология слива и перекачки жидкостей, осушки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3</w:t>
            </w:r>
          </w:p>
          <w:p w:rsidR="00B55E4D" w:rsidRPr="00370459" w:rsidRDefault="00B55E4D" w:rsidP="00B55E4D">
            <w:pPr>
              <w:spacing w:after="0" w:line="240" w:lineRule="auto"/>
              <w:jc w:val="center"/>
              <w:rPr>
                <w:rFonts w:ascii="Times New Roman" w:hAnsi="Times New Roman"/>
                <w:bCs/>
                <w:i/>
                <w:sz w:val="20"/>
                <w:szCs w:val="20"/>
              </w:rPr>
            </w:pPr>
            <w:r w:rsidRPr="00370459">
              <w:rPr>
                <w:rFonts w:ascii="Times New Roman" w:hAnsi="Times New Roman"/>
                <w:bCs/>
                <w:i/>
                <w:sz w:val="20"/>
                <w:szCs w:val="20"/>
              </w:rPr>
              <w:t>3</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p w:rsidR="00B55E4D" w:rsidRDefault="00B55E4D" w:rsidP="00B55E4D">
            <w:pPr>
              <w:spacing w:after="0" w:line="240" w:lineRule="auto"/>
              <w:ind w:firstLine="227"/>
              <w:jc w:val="center"/>
              <w:rPr>
                <w:rFonts w:ascii="Times New Roman" w:hAnsi="Times New Roman"/>
                <w:b/>
                <w:bCs/>
                <w:sz w:val="20"/>
                <w:szCs w:val="20"/>
              </w:rPr>
            </w:pPr>
            <w:r>
              <w:rPr>
                <w:rFonts w:ascii="Times New Roman" w:hAnsi="Times New Roman"/>
                <w:b/>
                <w:bCs/>
                <w:sz w:val="20"/>
                <w:szCs w:val="20"/>
              </w:rPr>
              <w:t>Тема 3.5.</w:t>
            </w:r>
          </w:p>
          <w:p w:rsidR="00B55E4D" w:rsidRDefault="00B55E4D" w:rsidP="00B55E4D">
            <w:pPr>
              <w:spacing w:after="0" w:line="240" w:lineRule="auto"/>
              <w:ind w:firstLine="227"/>
              <w:jc w:val="center"/>
              <w:rPr>
                <w:rFonts w:ascii="Times New Roman" w:hAnsi="Times New Roman"/>
                <w:b/>
                <w:bCs/>
                <w:sz w:val="20"/>
                <w:szCs w:val="20"/>
              </w:rPr>
            </w:pPr>
            <w:r w:rsidRPr="005B743A">
              <w:rPr>
                <w:rFonts w:ascii="Times New Roman" w:hAnsi="Times New Roman"/>
                <w:b/>
                <w:bCs/>
                <w:sz w:val="20"/>
                <w:szCs w:val="20"/>
              </w:rPr>
              <w:t>Правила ведения технической документации</w:t>
            </w:r>
          </w:p>
          <w:p w:rsidR="00B55E4D" w:rsidRPr="005B743A"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4</w:t>
            </w:r>
          </w:p>
        </w:tc>
        <w:tc>
          <w:tcPr>
            <w:tcW w:w="851" w:type="dxa"/>
            <w:vMerge w:val="restart"/>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p>
          <w:p w:rsidR="00B55E4D" w:rsidRPr="00986C76" w:rsidRDefault="00B55E4D" w:rsidP="00B55E4D">
            <w:pPr>
              <w:spacing w:after="0" w:line="240" w:lineRule="auto"/>
              <w:jc w:val="center"/>
              <w:rPr>
                <w:rFonts w:ascii="Times New Roman" w:hAnsi="Times New Roman"/>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1</w:t>
            </w: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1-7</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jc w:val="both"/>
              <w:rPr>
                <w:rFonts w:ascii="Times New Roman" w:hAnsi="Times New Roman"/>
                <w:b/>
                <w:bCs/>
                <w:sz w:val="20"/>
                <w:szCs w:val="20"/>
              </w:rPr>
            </w:pPr>
            <w:r>
              <w:rPr>
                <w:rFonts w:ascii="Times New Roman" w:hAnsi="Times New Roman"/>
                <w:b/>
                <w:bCs/>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851" w:type="dxa"/>
            <w:vMerge/>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B55E4D" w:rsidRPr="006F5CC0" w:rsidRDefault="00B55E4D" w:rsidP="00B55E4D">
            <w:pPr>
              <w:spacing w:after="0" w:line="240" w:lineRule="auto"/>
              <w:jc w:val="both"/>
              <w:rPr>
                <w:rFonts w:ascii="Times New Roman" w:hAnsi="Times New Roman"/>
                <w:color w:val="FF0000"/>
                <w:sz w:val="20"/>
                <w:szCs w:val="20"/>
              </w:rPr>
            </w:pPr>
            <w:r>
              <w:rPr>
                <w:rFonts w:ascii="Times New Roman" w:hAnsi="Times New Roman"/>
                <w:sz w:val="20"/>
                <w:szCs w:val="20"/>
              </w:rPr>
              <w:t xml:space="preserve">3.5.1. </w:t>
            </w:r>
          </w:p>
        </w:tc>
        <w:tc>
          <w:tcPr>
            <w:tcW w:w="8079" w:type="dxa"/>
            <w:tcBorders>
              <w:top w:val="single" w:sz="4" w:space="0" w:color="auto"/>
              <w:left w:val="single" w:sz="4" w:space="0" w:color="auto"/>
              <w:bottom w:val="single" w:sz="4" w:space="0" w:color="auto"/>
              <w:right w:val="single" w:sz="4" w:space="0" w:color="auto"/>
            </w:tcBorders>
          </w:tcPr>
          <w:p w:rsidR="00B55E4D" w:rsidRPr="006F5CC0" w:rsidRDefault="00B55E4D" w:rsidP="00B55E4D">
            <w:pPr>
              <w:spacing w:after="0" w:line="240" w:lineRule="auto"/>
              <w:jc w:val="both"/>
              <w:rPr>
                <w:rFonts w:ascii="Times New Roman" w:hAnsi="Times New Roman"/>
                <w:color w:val="FF0000"/>
                <w:sz w:val="20"/>
                <w:szCs w:val="20"/>
              </w:rPr>
            </w:pPr>
            <w:r w:rsidRPr="00E76F52">
              <w:rPr>
                <w:rFonts w:ascii="Times New Roman" w:hAnsi="Times New Roman"/>
                <w:sz w:val="20"/>
                <w:szCs w:val="20"/>
              </w:rPr>
              <w:t>Правила ведения технической документации</w:t>
            </w:r>
            <w:r>
              <w:rPr>
                <w:rFonts w:ascii="Times New Roman" w:hAnsi="Times New Roman"/>
                <w:sz w:val="20"/>
                <w:szCs w:val="20"/>
              </w:rPr>
              <w:t xml:space="preserve"> на ремонт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vMerge/>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vMerge w:val="restart"/>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B55E4D" w:rsidRPr="00763812"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22</w:t>
            </w:r>
          </w:p>
        </w:tc>
        <w:tc>
          <w:tcPr>
            <w:tcW w:w="8079" w:type="dxa"/>
            <w:tcBorders>
              <w:top w:val="single" w:sz="4" w:space="0" w:color="auto"/>
              <w:left w:val="single" w:sz="4" w:space="0" w:color="auto"/>
              <w:bottom w:val="single" w:sz="4" w:space="0" w:color="auto"/>
              <w:right w:val="single" w:sz="4" w:space="0" w:color="auto"/>
            </w:tcBorders>
          </w:tcPr>
          <w:p w:rsidR="00B55E4D" w:rsidRPr="002F4D5D" w:rsidRDefault="00B55E4D" w:rsidP="00B55E4D">
            <w:pPr>
              <w:spacing w:after="0" w:line="240" w:lineRule="auto"/>
              <w:jc w:val="both"/>
              <w:rPr>
                <w:rFonts w:ascii="Times New Roman" w:hAnsi="Times New Roman"/>
                <w:sz w:val="20"/>
                <w:szCs w:val="20"/>
              </w:rPr>
            </w:pPr>
            <w:r>
              <w:rPr>
                <w:rFonts w:ascii="Times New Roman" w:hAnsi="Times New Roman"/>
                <w:bCs/>
                <w:sz w:val="20"/>
                <w:szCs w:val="20"/>
              </w:rPr>
              <w:t>Оформление</w:t>
            </w:r>
            <w:r w:rsidRPr="002F4D5D">
              <w:rPr>
                <w:rFonts w:ascii="Times New Roman" w:hAnsi="Times New Roman"/>
                <w:bCs/>
                <w:sz w:val="20"/>
                <w:szCs w:val="20"/>
              </w:rPr>
              <w:t xml:space="preserve"> технической документации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vMerge/>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688"/>
        </w:trPr>
        <w:tc>
          <w:tcPr>
            <w:tcW w:w="3080" w:type="dxa"/>
            <w:gridSpan w:val="2"/>
            <w:vMerge/>
            <w:tcBorders>
              <w:left w:val="single" w:sz="4" w:space="0" w:color="auto"/>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right w:val="single" w:sz="4" w:space="0" w:color="auto"/>
            </w:tcBorders>
          </w:tcPr>
          <w:p w:rsidR="00B55E4D" w:rsidRDefault="00B55E4D" w:rsidP="00B55E4D">
            <w:pPr>
              <w:spacing w:after="0" w:line="240" w:lineRule="auto"/>
              <w:jc w:val="both"/>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Pr="00CF0353" w:rsidRDefault="00B55E4D" w:rsidP="00B55E4D">
            <w:pPr>
              <w:spacing w:after="0" w:line="240" w:lineRule="auto"/>
              <w:jc w:val="both"/>
              <w:rPr>
                <w:rFonts w:ascii="Times New Roman" w:hAnsi="Times New Roman"/>
                <w:b/>
                <w:sz w:val="20"/>
                <w:szCs w:val="20"/>
              </w:rPr>
            </w:pPr>
            <w:r>
              <w:rPr>
                <w:rFonts w:ascii="Times New Roman" w:hAnsi="Times New Roman"/>
                <w:b/>
                <w:sz w:val="20"/>
                <w:szCs w:val="20"/>
              </w:rPr>
              <w:t xml:space="preserve">(опорный конспект) </w:t>
            </w:r>
            <w:r w:rsidRPr="00E76F52">
              <w:rPr>
                <w:rFonts w:ascii="Times New Roman" w:hAnsi="Times New Roman"/>
                <w:sz w:val="20"/>
                <w:szCs w:val="20"/>
              </w:rPr>
              <w:t xml:space="preserve"> </w:t>
            </w:r>
            <w:r>
              <w:rPr>
                <w:rFonts w:ascii="Times New Roman" w:hAnsi="Times New Roman"/>
                <w:sz w:val="20"/>
                <w:szCs w:val="20"/>
              </w:rPr>
              <w:t>«</w:t>
            </w:r>
            <w:r w:rsidRPr="00E76F52">
              <w:rPr>
                <w:rFonts w:ascii="Times New Roman" w:hAnsi="Times New Roman"/>
                <w:sz w:val="20"/>
                <w:szCs w:val="20"/>
              </w:rPr>
              <w:t>Правила ведения технической документации</w:t>
            </w:r>
            <w:r>
              <w:rPr>
                <w:rFonts w:ascii="Times New Roman" w:hAnsi="Times New Roman"/>
                <w:sz w:val="20"/>
                <w:szCs w:val="20"/>
              </w:rPr>
              <w:t>».</w:t>
            </w:r>
          </w:p>
        </w:tc>
        <w:tc>
          <w:tcPr>
            <w:tcW w:w="1134" w:type="dxa"/>
            <w:tcBorders>
              <w:top w:val="single" w:sz="4" w:space="0" w:color="auto"/>
              <w:left w:val="single" w:sz="4" w:space="0" w:color="auto"/>
              <w:right w:val="single" w:sz="4" w:space="0" w:color="auto"/>
            </w:tcBorders>
            <w:shd w:val="clear" w:color="auto" w:fill="auto"/>
          </w:tcPr>
          <w:p w:rsidR="00B55E4D" w:rsidRPr="00370459" w:rsidRDefault="00B55E4D" w:rsidP="00B55E4D">
            <w:pPr>
              <w:spacing w:after="0" w:line="240" w:lineRule="auto"/>
              <w:jc w:val="center"/>
              <w:rPr>
                <w:rFonts w:ascii="Times New Roman" w:hAnsi="Times New Roman"/>
                <w:bCs/>
                <w:i/>
                <w:sz w:val="20"/>
                <w:szCs w:val="20"/>
              </w:rPr>
            </w:pPr>
            <w:r w:rsidRPr="00370459">
              <w:rPr>
                <w:rFonts w:ascii="Times New Roman" w:hAnsi="Times New Roman"/>
                <w:b/>
                <w:bCs/>
                <w:i/>
                <w:sz w:val="20"/>
                <w:szCs w:val="20"/>
              </w:rPr>
              <w:t>2</w:t>
            </w:r>
          </w:p>
          <w:p w:rsidR="00B55E4D" w:rsidRPr="00370459" w:rsidRDefault="00B55E4D" w:rsidP="00B55E4D">
            <w:pPr>
              <w:spacing w:after="0" w:line="240" w:lineRule="auto"/>
              <w:jc w:val="center"/>
              <w:rPr>
                <w:rFonts w:ascii="Times New Roman" w:hAnsi="Times New Roman"/>
                <w:bCs/>
                <w:i/>
                <w:sz w:val="20"/>
                <w:szCs w:val="20"/>
              </w:rPr>
            </w:pPr>
            <w:r w:rsidRPr="00370459">
              <w:rPr>
                <w:rFonts w:ascii="Times New Roman" w:hAnsi="Times New Roman"/>
                <w:bCs/>
                <w:i/>
                <w:sz w:val="20"/>
                <w:szCs w:val="20"/>
              </w:rPr>
              <w:t>2</w:t>
            </w: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3</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val="restart"/>
            <w:tcBorders>
              <w:left w:val="single" w:sz="4" w:space="0" w:color="auto"/>
              <w:right w:val="single" w:sz="4" w:space="0" w:color="auto"/>
            </w:tcBorders>
            <w:vAlign w:val="center"/>
          </w:tcPr>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Default="00B55E4D" w:rsidP="00B55E4D">
            <w:pPr>
              <w:spacing w:after="0" w:line="240" w:lineRule="auto"/>
              <w:jc w:val="center"/>
              <w:rPr>
                <w:rFonts w:ascii="Times New Roman" w:hAnsi="Times New Roman"/>
                <w:b/>
                <w:bCs/>
                <w:sz w:val="20"/>
                <w:szCs w:val="20"/>
              </w:rPr>
            </w:pPr>
          </w:p>
          <w:p w:rsidR="00B55E4D" w:rsidRPr="0043158B"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Тема 3.6. Основные требования промышленной безопасности и охраны труда.</w:t>
            </w:r>
          </w:p>
          <w:p w:rsidR="00B55E4D" w:rsidRPr="0043158B" w:rsidRDefault="00B55E4D" w:rsidP="00B55E4D">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F0353" w:rsidRDefault="00B55E4D" w:rsidP="00B55E4D">
            <w:pPr>
              <w:spacing w:after="0" w:line="240" w:lineRule="auto"/>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4</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1-7</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vAlign w:val="center"/>
          </w:tcPr>
          <w:p w:rsidR="00B55E4D" w:rsidRDefault="00B55E4D" w:rsidP="00B55E4D">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C414CF" w:rsidRDefault="00B55E4D" w:rsidP="00B55E4D">
            <w:pPr>
              <w:spacing w:after="0" w:line="240" w:lineRule="auto"/>
              <w:rPr>
                <w:rFonts w:ascii="Times New Roman" w:hAnsi="Times New Roman"/>
                <w:b/>
                <w:bCs/>
                <w:color w:val="FF0000"/>
                <w:sz w:val="20"/>
                <w:szCs w:val="20"/>
              </w:rPr>
            </w:pPr>
            <w:r>
              <w:rPr>
                <w:rFonts w:ascii="Times New Roman" w:hAnsi="Times New Roman"/>
                <w:b/>
                <w:bCs/>
                <w:sz w:val="20"/>
                <w:szCs w:val="20"/>
              </w:rPr>
              <w:t xml:space="preserve">Содержание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377"/>
        </w:trPr>
        <w:tc>
          <w:tcPr>
            <w:tcW w:w="3080" w:type="dxa"/>
            <w:gridSpan w:val="2"/>
            <w:vMerge/>
            <w:tcBorders>
              <w:left w:val="single" w:sz="4" w:space="0" w:color="auto"/>
              <w:right w:val="single" w:sz="4" w:space="0" w:color="auto"/>
            </w:tcBorders>
            <w:vAlign w:val="center"/>
          </w:tcPr>
          <w:p w:rsidR="00B55E4D" w:rsidRDefault="00B55E4D" w:rsidP="00B55E4D">
            <w:pPr>
              <w:jc w:val="center"/>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Default="00B55E4D" w:rsidP="00B55E4D">
            <w:pPr>
              <w:spacing w:after="0" w:line="240" w:lineRule="auto"/>
              <w:rPr>
                <w:rFonts w:ascii="Times New Roman" w:hAnsi="Times New Roman"/>
                <w:b/>
                <w:bCs/>
                <w:sz w:val="20"/>
                <w:szCs w:val="20"/>
              </w:rPr>
            </w:pPr>
            <w:r>
              <w:rPr>
                <w:rFonts w:ascii="Times New Roman" w:hAnsi="Times New Roman"/>
                <w:bCs/>
                <w:sz w:val="20"/>
                <w:szCs w:val="20"/>
              </w:rPr>
              <w:t xml:space="preserve">3.6. 1. </w:t>
            </w:r>
          </w:p>
        </w:tc>
        <w:tc>
          <w:tcPr>
            <w:tcW w:w="8079" w:type="dxa"/>
            <w:tcBorders>
              <w:top w:val="single" w:sz="4" w:space="0" w:color="auto"/>
              <w:left w:val="single" w:sz="4" w:space="0" w:color="auto"/>
              <w:right w:val="single" w:sz="4" w:space="0" w:color="auto"/>
            </w:tcBorders>
            <w:shd w:val="clear" w:color="auto" w:fill="D9D9D9"/>
          </w:tcPr>
          <w:p w:rsidR="00B55E4D" w:rsidRDefault="00B55E4D" w:rsidP="00B55E4D">
            <w:pPr>
              <w:spacing w:after="0" w:line="240" w:lineRule="auto"/>
              <w:rPr>
                <w:rFonts w:ascii="Times New Roman" w:hAnsi="Times New Roman"/>
                <w:b/>
                <w:bCs/>
                <w:sz w:val="20"/>
                <w:szCs w:val="20"/>
              </w:rPr>
            </w:pPr>
            <w:r w:rsidRPr="00244CA3">
              <w:rPr>
                <w:rFonts w:ascii="Times New Roman" w:hAnsi="Times New Roman"/>
                <w:bCs/>
                <w:sz w:val="20"/>
                <w:szCs w:val="20"/>
              </w:rPr>
              <w:t>Техника безопасности, экологии в работе с оборудованием и на установках</w:t>
            </w:r>
            <w:r>
              <w:rPr>
                <w:rFonts w:ascii="Times New Roman" w:hAnsi="Times New Roman"/>
                <w:bCs/>
                <w:sz w:val="20"/>
                <w:szCs w:val="20"/>
              </w:rPr>
              <w:t>. Правила безопасности труда при эксплуатации установок, ремонте оборудования и установок. Электробезопасность</w:t>
            </w:r>
          </w:p>
        </w:tc>
        <w:tc>
          <w:tcPr>
            <w:tcW w:w="1134" w:type="dxa"/>
            <w:tcBorders>
              <w:top w:val="single" w:sz="4" w:space="0" w:color="auto"/>
              <w:left w:val="single" w:sz="4" w:space="0" w:color="auto"/>
              <w:right w:val="single" w:sz="4" w:space="0" w:color="auto"/>
            </w:tcBorders>
            <w:shd w:val="clear" w:color="auto" w:fill="D9D9D9"/>
            <w:vAlign w:val="center"/>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70"/>
        </w:trPr>
        <w:tc>
          <w:tcPr>
            <w:tcW w:w="3080" w:type="dxa"/>
            <w:gridSpan w:val="2"/>
            <w:vMerge/>
            <w:tcBorders>
              <w:left w:val="single" w:sz="4" w:space="0" w:color="auto"/>
              <w:right w:val="single" w:sz="4" w:space="0" w:color="auto"/>
            </w:tcBorders>
          </w:tcPr>
          <w:p w:rsidR="00B55E4D" w:rsidRDefault="00B55E4D" w:rsidP="00B55E4D">
            <w:pPr>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Pr="000E27B8" w:rsidRDefault="00B55E4D" w:rsidP="00B55E4D">
            <w:pPr>
              <w:spacing w:after="0" w:line="240" w:lineRule="auto"/>
              <w:rPr>
                <w:rFonts w:ascii="Times New Roman" w:hAnsi="Times New Roman"/>
                <w:b/>
                <w:bCs/>
                <w:sz w:val="20"/>
                <w:szCs w:val="20"/>
              </w:rPr>
            </w:pPr>
            <w:r>
              <w:rPr>
                <w:rFonts w:ascii="Times New Roman" w:hAnsi="Times New Roman"/>
                <w:b/>
                <w:bCs/>
                <w:sz w:val="20"/>
                <w:szCs w:val="20"/>
              </w:rPr>
              <w:t>Практические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70459" w:rsidRDefault="00B55E4D" w:rsidP="00B55E4D">
            <w:pPr>
              <w:spacing w:after="0" w:line="240" w:lineRule="auto"/>
              <w:jc w:val="center"/>
              <w:rPr>
                <w:rFonts w:ascii="Times New Roman" w:hAnsi="Times New Roman"/>
                <w:b/>
                <w:bCs/>
                <w:sz w:val="20"/>
                <w:szCs w:val="20"/>
              </w:rPr>
            </w:pPr>
            <w:r w:rsidRPr="00370459">
              <w:rPr>
                <w:rFonts w:ascii="Times New Roman" w:hAnsi="Times New Roman"/>
                <w:b/>
                <w:bCs/>
                <w:sz w:val="20"/>
                <w:szCs w:val="20"/>
              </w:rPr>
              <w:t>2</w:t>
            </w: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231"/>
        </w:trPr>
        <w:tc>
          <w:tcPr>
            <w:tcW w:w="3080" w:type="dxa"/>
            <w:gridSpan w:val="2"/>
            <w:vMerge/>
            <w:tcBorders>
              <w:left w:val="single" w:sz="4" w:space="0" w:color="auto"/>
              <w:right w:val="single" w:sz="4" w:space="0" w:color="auto"/>
            </w:tcBorders>
          </w:tcPr>
          <w:p w:rsidR="00B55E4D" w:rsidRDefault="00B55E4D" w:rsidP="00B55E4D">
            <w:pPr>
              <w:jc w:val="center"/>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Pr="000D76B1"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8079" w:type="dxa"/>
            <w:tcBorders>
              <w:top w:val="single" w:sz="4" w:space="0" w:color="auto"/>
              <w:left w:val="single" w:sz="4" w:space="0" w:color="auto"/>
              <w:right w:val="single" w:sz="4" w:space="0" w:color="auto"/>
            </w:tcBorders>
          </w:tcPr>
          <w:p w:rsidR="00B55E4D" w:rsidRPr="00DF4765"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Требования охраны труда, промышленной безопасности  при ремонте оборудования и установок</w:t>
            </w:r>
          </w:p>
        </w:tc>
        <w:tc>
          <w:tcPr>
            <w:tcW w:w="1134" w:type="dxa"/>
            <w:tcBorders>
              <w:top w:val="single" w:sz="4" w:space="0" w:color="auto"/>
              <w:left w:val="single" w:sz="4" w:space="0" w:color="auto"/>
              <w:right w:val="single" w:sz="4" w:space="0" w:color="auto"/>
            </w:tcBorders>
            <w:shd w:val="clear" w:color="auto" w:fill="auto"/>
          </w:tcPr>
          <w:p w:rsidR="00B55E4D" w:rsidRPr="00370459" w:rsidRDefault="00B55E4D" w:rsidP="00B55E4D">
            <w:pPr>
              <w:spacing w:after="0" w:line="240" w:lineRule="auto"/>
              <w:jc w:val="center"/>
              <w:rPr>
                <w:rFonts w:ascii="Times New Roman" w:hAnsi="Times New Roman"/>
                <w:bCs/>
                <w:sz w:val="20"/>
                <w:szCs w:val="20"/>
              </w:rPr>
            </w:pPr>
            <w:r w:rsidRPr="00370459">
              <w:rPr>
                <w:rFonts w:ascii="Times New Roman" w:hAnsi="Times New Roman"/>
                <w:bCs/>
                <w:sz w:val="20"/>
                <w:szCs w:val="20"/>
              </w:rPr>
              <w:t>2</w:t>
            </w: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2</w:t>
            </w: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231"/>
        </w:trPr>
        <w:tc>
          <w:tcPr>
            <w:tcW w:w="3080" w:type="dxa"/>
            <w:gridSpan w:val="2"/>
            <w:vMerge w:val="restart"/>
            <w:tcBorders>
              <w:left w:val="single" w:sz="4" w:space="0" w:color="auto"/>
              <w:right w:val="single" w:sz="4" w:space="0" w:color="auto"/>
            </w:tcBorders>
          </w:tcPr>
          <w:p w:rsidR="00B55E4D" w:rsidRDefault="00B55E4D" w:rsidP="00B55E4D">
            <w:pPr>
              <w:jc w:val="center"/>
              <w:rPr>
                <w:rFonts w:ascii="Times New Roman" w:hAnsi="Times New Roman"/>
                <w:b/>
                <w:bCs/>
                <w:sz w:val="20"/>
                <w:szCs w:val="20"/>
              </w:rPr>
            </w:pPr>
            <w:r>
              <w:rPr>
                <w:rFonts w:ascii="Times New Roman" w:hAnsi="Times New Roman"/>
                <w:b/>
                <w:bCs/>
                <w:sz w:val="20"/>
                <w:szCs w:val="20"/>
              </w:rPr>
              <w:t>Тема 3.7 Техника безопасности, экологии в работе с оборудованием и на установках</w:t>
            </w:r>
          </w:p>
        </w:tc>
        <w:tc>
          <w:tcPr>
            <w:tcW w:w="8935" w:type="dxa"/>
            <w:gridSpan w:val="3"/>
            <w:tcBorders>
              <w:top w:val="single" w:sz="4" w:space="0" w:color="auto"/>
              <w:left w:val="single" w:sz="4" w:space="0" w:color="auto"/>
              <w:right w:val="single" w:sz="4" w:space="0" w:color="auto"/>
            </w:tcBorders>
          </w:tcPr>
          <w:p w:rsidR="00B55E4D" w:rsidRPr="005E1C2E" w:rsidRDefault="00B55E4D" w:rsidP="00B55E4D">
            <w:pPr>
              <w:spacing w:after="0" w:line="240" w:lineRule="auto"/>
              <w:rPr>
                <w:rFonts w:ascii="Times New Roman" w:hAnsi="Times New Roman"/>
                <w:b/>
                <w:bCs/>
                <w:sz w:val="20"/>
                <w:szCs w:val="20"/>
              </w:rPr>
            </w:pPr>
            <w:r w:rsidRPr="005E1C2E">
              <w:rPr>
                <w:rFonts w:ascii="Times New Roman" w:hAnsi="Times New Roman"/>
                <w:b/>
                <w:bCs/>
                <w:sz w:val="20"/>
                <w:szCs w:val="20"/>
              </w:rPr>
              <w:t xml:space="preserve">Содержание   </w:t>
            </w:r>
          </w:p>
        </w:tc>
        <w:tc>
          <w:tcPr>
            <w:tcW w:w="1134" w:type="dxa"/>
            <w:tcBorders>
              <w:top w:val="single" w:sz="4" w:space="0" w:color="auto"/>
              <w:left w:val="single" w:sz="4" w:space="0" w:color="auto"/>
              <w:right w:val="single" w:sz="4" w:space="0" w:color="auto"/>
            </w:tcBorders>
            <w:shd w:val="clear" w:color="auto" w:fill="auto"/>
          </w:tcPr>
          <w:p w:rsidR="00B55E4D" w:rsidRPr="00370459"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right w:val="single" w:sz="4" w:space="0" w:color="auto"/>
            </w:tcBorders>
          </w:tcPr>
          <w:p w:rsidR="00B55E4D" w:rsidRPr="0043158B" w:rsidRDefault="00B55E4D" w:rsidP="00B55E4D">
            <w:pPr>
              <w:spacing w:after="0" w:line="240" w:lineRule="auto"/>
              <w:jc w:val="center"/>
              <w:rPr>
                <w:rFonts w:ascii="Times New Roman" w:hAnsi="Times New Roman"/>
                <w:b/>
                <w:bCs/>
                <w:sz w:val="20"/>
                <w:szCs w:val="20"/>
              </w:rPr>
            </w:pPr>
          </w:p>
        </w:tc>
        <w:tc>
          <w:tcPr>
            <w:tcW w:w="1134" w:type="dxa"/>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231"/>
        </w:trPr>
        <w:tc>
          <w:tcPr>
            <w:tcW w:w="3080" w:type="dxa"/>
            <w:gridSpan w:val="2"/>
            <w:vMerge/>
            <w:tcBorders>
              <w:left w:val="single" w:sz="4" w:space="0" w:color="auto"/>
              <w:right w:val="single" w:sz="4" w:space="0" w:color="auto"/>
            </w:tcBorders>
          </w:tcPr>
          <w:p w:rsidR="00B55E4D" w:rsidRDefault="00B55E4D" w:rsidP="00B55E4D">
            <w:pPr>
              <w:jc w:val="center"/>
              <w:rPr>
                <w:rFonts w:ascii="Times New Roman" w:hAnsi="Times New Roman"/>
                <w:b/>
                <w:bCs/>
                <w:sz w:val="20"/>
                <w:szCs w:val="20"/>
              </w:rPr>
            </w:pPr>
          </w:p>
        </w:tc>
        <w:tc>
          <w:tcPr>
            <w:tcW w:w="856" w:type="dxa"/>
            <w:gridSpan w:val="2"/>
            <w:tcBorders>
              <w:top w:val="single" w:sz="4" w:space="0" w:color="auto"/>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3.7.1</w:t>
            </w:r>
          </w:p>
        </w:tc>
        <w:tc>
          <w:tcPr>
            <w:tcW w:w="8079" w:type="dxa"/>
            <w:tcBorders>
              <w:top w:val="single" w:sz="4" w:space="0" w:color="auto"/>
              <w:left w:val="single" w:sz="4" w:space="0" w:color="auto"/>
              <w:right w:val="single" w:sz="4" w:space="0" w:color="auto"/>
            </w:tcBorders>
          </w:tcPr>
          <w:p w:rsidR="00B55E4D" w:rsidRPr="005E1C2E" w:rsidRDefault="00B55E4D" w:rsidP="00B55E4D">
            <w:pPr>
              <w:spacing w:after="0" w:line="240" w:lineRule="auto"/>
              <w:rPr>
                <w:rFonts w:ascii="Times New Roman" w:hAnsi="Times New Roman"/>
                <w:bCs/>
                <w:sz w:val="20"/>
                <w:szCs w:val="20"/>
              </w:rPr>
            </w:pPr>
            <w:r w:rsidRPr="005E1C2E">
              <w:rPr>
                <w:rFonts w:ascii="Times New Roman" w:hAnsi="Times New Roman"/>
                <w:bCs/>
                <w:sz w:val="20"/>
                <w:szCs w:val="20"/>
              </w:rPr>
              <w:t>Техника безопасности, экологии в работе с оборудованием и на установках</w:t>
            </w:r>
          </w:p>
        </w:tc>
        <w:tc>
          <w:tcPr>
            <w:tcW w:w="1134" w:type="dxa"/>
            <w:tcBorders>
              <w:top w:val="single" w:sz="4" w:space="0" w:color="auto"/>
              <w:left w:val="single" w:sz="4" w:space="0" w:color="auto"/>
              <w:right w:val="single" w:sz="4" w:space="0" w:color="auto"/>
            </w:tcBorders>
            <w:shd w:val="clear" w:color="auto" w:fill="auto"/>
          </w:tcPr>
          <w:p w:rsidR="00B55E4D" w:rsidRPr="00370459"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1" w:type="dxa"/>
            <w:tcBorders>
              <w:left w:val="single" w:sz="4" w:space="0" w:color="auto"/>
              <w:right w:val="single" w:sz="4" w:space="0" w:color="auto"/>
            </w:tcBorders>
          </w:tcPr>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1</w:t>
            </w:r>
          </w:p>
        </w:tc>
        <w:tc>
          <w:tcPr>
            <w:tcW w:w="1134" w:type="dxa"/>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1-7</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995C19">
        <w:trPr>
          <w:trHeight w:val="70"/>
        </w:trPr>
        <w:tc>
          <w:tcPr>
            <w:tcW w:w="3080" w:type="dxa"/>
            <w:gridSpan w:val="2"/>
            <w:vMerge/>
            <w:tcBorders>
              <w:left w:val="single" w:sz="4" w:space="0" w:color="auto"/>
              <w:bottom w:val="nil"/>
              <w:right w:val="single" w:sz="4" w:space="0" w:color="auto"/>
            </w:tcBorders>
            <w:vAlign w:val="center"/>
          </w:tcPr>
          <w:p w:rsidR="00B55E4D" w:rsidRDefault="00B55E4D" w:rsidP="00B55E4D">
            <w:pPr>
              <w:spacing w:after="0" w:line="240" w:lineRule="auto"/>
              <w:ind w:firstLine="227"/>
              <w:jc w:val="center"/>
              <w:rPr>
                <w:rFonts w:ascii="Times New Roman" w:hAnsi="Times New Roman"/>
                <w:b/>
                <w:bCs/>
                <w:sz w:val="20"/>
                <w:szCs w:val="20"/>
              </w:rPr>
            </w:pPr>
          </w:p>
        </w:tc>
        <w:tc>
          <w:tcPr>
            <w:tcW w:w="8935" w:type="dxa"/>
            <w:gridSpan w:val="3"/>
            <w:tcBorders>
              <w:top w:val="single" w:sz="4" w:space="0" w:color="auto"/>
              <w:left w:val="single" w:sz="4" w:space="0" w:color="auto"/>
              <w:bottom w:val="single" w:sz="4" w:space="0" w:color="auto"/>
              <w:right w:val="single" w:sz="4" w:space="0" w:color="auto"/>
            </w:tcBorders>
          </w:tcPr>
          <w:p w:rsidR="00B55E4D" w:rsidRDefault="00B55E4D" w:rsidP="00B55E4D">
            <w:pPr>
              <w:spacing w:after="0" w:line="240" w:lineRule="auto"/>
              <w:rPr>
                <w:rFonts w:ascii="Times New Roman" w:hAnsi="Times New Roman"/>
                <w:b/>
                <w:sz w:val="20"/>
                <w:szCs w:val="20"/>
              </w:rPr>
            </w:pPr>
            <w:r w:rsidRPr="00CF0353">
              <w:rPr>
                <w:rFonts w:ascii="Times New Roman" w:hAnsi="Times New Roman"/>
                <w:b/>
                <w:sz w:val="20"/>
                <w:szCs w:val="20"/>
              </w:rPr>
              <w:t>Самостоятельная работа</w:t>
            </w:r>
          </w:p>
          <w:p w:rsidR="00B55E4D" w:rsidRDefault="00B55E4D" w:rsidP="00B55E4D">
            <w:pPr>
              <w:spacing w:after="0" w:line="240" w:lineRule="auto"/>
              <w:rPr>
                <w:rFonts w:ascii="Times New Roman" w:hAnsi="Times New Roman"/>
                <w:bCs/>
                <w:sz w:val="20"/>
                <w:szCs w:val="20"/>
              </w:rPr>
            </w:pPr>
            <w:r w:rsidRPr="008A47E5">
              <w:rPr>
                <w:rFonts w:ascii="Times New Roman" w:hAnsi="Times New Roman"/>
                <w:b/>
                <w:bCs/>
                <w:sz w:val="20"/>
                <w:szCs w:val="20"/>
              </w:rPr>
              <w:t>(</w:t>
            </w:r>
            <w:r>
              <w:rPr>
                <w:rFonts w:ascii="Times New Roman" w:hAnsi="Times New Roman"/>
                <w:b/>
                <w:bCs/>
                <w:sz w:val="20"/>
                <w:szCs w:val="20"/>
              </w:rPr>
              <w:t>презентация</w:t>
            </w:r>
            <w:r w:rsidRPr="008A47E5">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bCs/>
                <w:sz w:val="20"/>
                <w:szCs w:val="20"/>
              </w:rPr>
              <w:t>«Опасные и вредные производственные факторы. Производственный травматизм. Профилактика несчастных случаев на производстве.</w:t>
            </w:r>
            <w:r>
              <w:rPr>
                <w:rFonts w:ascii="Times New Roman" w:hAnsi="Times New Roman"/>
                <w:sz w:val="20"/>
                <w:szCs w:val="20"/>
              </w:rPr>
              <w:t xml:space="preserve"> Контроль за предельно допустимыми концентрациями вредных компонентов, поступающих в природную среду</w:t>
            </w:r>
            <w:r>
              <w:rPr>
                <w:rFonts w:ascii="Times New Roman" w:hAnsi="Times New Roman"/>
                <w:bCs/>
                <w:sz w:val="20"/>
                <w:szCs w:val="20"/>
              </w:rPr>
              <w:t>».</w:t>
            </w:r>
          </w:p>
          <w:p w:rsidR="00B55E4D" w:rsidRDefault="00B55E4D" w:rsidP="00B55E4D">
            <w:pPr>
              <w:spacing w:after="0" w:line="240" w:lineRule="auto"/>
              <w:rPr>
                <w:rFonts w:ascii="Times New Roman" w:hAnsi="Times New Roman"/>
                <w:bCs/>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p w:rsidR="00B55E4D" w:rsidRDefault="00B55E4D" w:rsidP="00B55E4D">
            <w:pPr>
              <w:spacing w:after="0" w:line="240" w:lineRule="auto"/>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E4D" w:rsidRPr="00370459" w:rsidRDefault="00B55E4D" w:rsidP="00995C19">
            <w:pPr>
              <w:spacing w:after="0" w:line="240" w:lineRule="auto"/>
              <w:jc w:val="center"/>
              <w:rPr>
                <w:rFonts w:ascii="Times New Roman" w:hAnsi="Times New Roman"/>
                <w:b/>
                <w:bCs/>
                <w:i/>
                <w:sz w:val="20"/>
                <w:szCs w:val="20"/>
              </w:rPr>
            </w:pPr>
            <w:r w:rsidRPr="00370459">
              <w:rPr>
                <w:rFonts w:ascii="Times New Roman" w:hAnsi="Times New Roman"/>
                <w:b/>
                <w:bCs/>
                <w:i/>
                <w:sz w:val="20"/>
                <w:szCs w:val="20"/>
              </w:rPr>
              <w:t>2</w:t>
            </w:r>
          </w:p>
          <w:p w:rsidR="00B55E4D" w:rsidRPr="00370459" w:rsidRDefault="00B55E4D" w:rsidP="00995C19">
            <w:pPr>
              <w:spacing w:after="0" w:line="240" w:lineRule="auto"/>
              <w:jc w:val="center"/>
              <w:rPr>
                <w:rFonts w:ascii="Times New Roman" w:hAnsi="Times New Roman"/>
                <w:b/>
                <w:bCs/>
                <w:i/>
                <w:sz w:val="20"/>
                <w:szCs w:val="20"/>
              </w:rPr>
            </w:pPr>
          </w:p>
          <w:p w:rsidR="00B55E4D" w:rsidRPr="00370459" w:rsidRDefault="00B55E4D" w:rsidP="00995C19">
            <w:pPr>
              <w:spacing w:after="0" w:line="240" w:lineRule="auto"/>
              <w:jc w:val="center"/>
              <w:rPr>
                <w:rFonts w:ascii="Times New Roman" w:hAnsi="Times New Roman"/>
                <w:bCs/>
                <w:i/>
                <w:sz w:val="20"/>
                <w:szCs w:val="20"/>
              </w:rPr>
            </w:pPr>
            <w:r w:rsidRPr="00370459">
              <w:rPr>
                <w:rFonts w:ascii="Times New Roman" w:hAnsi="Times New Roman"/>
                <w:bCs/>
                <w:i/>
                <w:sz w:val="20"/>
                <w:szCs w:val="20"/>
              </w:rPr>
              <w:t>2</w:t>
            </w:r>
          </w:p>
          <w:p w:rsidR="00B55E4D" w:rsidRPr="00370459" w:rsidRDefault="00B55E4D" w:rsidP="00995C19">
            <w:pPr>
              <w:spacing w:after="0" w:line="240" w:lineRule="auto"/>
              <w:jc w:val="center"/>
              <w:rPr>
                <w:rFonts w:ascii="Times New Roman" w:hAnsi="Times New Roman"/>
                <w:bCs/>
                <w:i/>
                <w:sz w:val="20"/>
                <w:szCs w:val="20"/>
              </w:rPr>
            </w:pPr>
          </w:p>
        </w:tc>
        <w:tc>
          <w:tcPr>
            <w:tcW w:w="851" w:type="dxa"/>
            <w:tcBorders>
              <w:left w:val="single" w:sz="4" w:space="0" w:color="auto"/>
              <w:right w:val="single" w:sz="4" w:space="0" w:color="auto"/>
            </w:tcBorders>
          </w:tcPr>
          <w:p w:rsidR="00B55E4D" w:rsidRDefault="00B55E4D" w:rsidP="00B55E4D">
            <w:pPr>
              <w:spacing w:after="0" w:line="240" w:lineRule="auto"/>
              <w:jc w:val="center"/>
              <w:rPr>
                <w:rFonts w:ascii="Times New Roman" w:hAnsi="Times New Roman"/>
                <w:bCs/>
                <w:sz w:val="20"/>
                <w:szCs w:val="20"/>
              </w:rPr>
            </w:pPr>
          </w:p>
          <w:p w:rsidR="00B55E4D" w:rsidRPr="00986C76" w:rsidRDefault="00B55E4D" w:rsidP="00B55E4D">
            <w:pPr>
              <w:spacing w:after="0" w:line="240" w:lineRule="auto"/>
              <w:jc w:val="center"/>
              <w:rPr>
                <w:rFonts w:ascii="Times New Roman" w:hAnsi="Times New Roman"/>
                <w:bCs/>
                <w:sz w:val="20"/>
                <w:szCs w:val="20"/>
              </w:rPr>
            </w:pPr>
            <w:r w:rsidRPr="00986C76">
              <w:rPr>
                <w:rFonts w:ascii="Times New Roman" w:hAnsi="Times New Roman"/>
                <w:bCs/>
                <w:sz w:val="20"/>
                <w:szCs w:val="20"/>
              </w:rPr>
              <w:t>3</w:t>
            </w:r>
          </w:p>
        </w:tc>
        <w:tc>
          <w:tcPr>
            <w:tcW w:w="1134" w:type="dxa"/>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rPr>
          <w:trHeight w:val="225"/>
        </w:trPr>
        <w:tc>
          <w:tcPr>
            <w:tcW w:w="12015" w:type="dxa"/>
            <w:gridSpan w:val="5"/>
            <w:tcBorders>
              <w:left w:val="single" w:sz="4" w:space="0" w:color="auto"/>
              <w:bottom w:val="single" w:sz="4" w:space="0" w:color="auto"/>
              <w:right w:val="single" w:sz="4" w:space="0" w:color="auto"/>
            </w:tcBorders>
            <w:shd w:val="clear" w:color="auto" w:fill="D9D9D9"/>
            <w:vAlign w:val="center"/>
          </w:tcPr>
          <w:p w:rsidR="00B55E4D" w:rsidRPr="0043158B" w:rsidRDefault="00B55E4D" w:rsidP="00B55E4D">
            <w:pPr>
              <w:spacing w:after="0" w:line="240" w:lineRule="auto"/>
              <w:ind w:firstLine="567"/>
              <w:jc w:val="center"/>
              <w:rPr>
                <w:rFonts w:ascii="Times New Roman" w:hAnsi="Times New Roman"/>
                <w:b/>
                <w:bCs/>
                <w:sz w:val="20"/>
                <w:szCs w:val="20"/>
              </w:rPr>
            </w:pPr>
            <w:r>
              <w:rPr>
                <w:rFonts w:ascii="Times New Roman" w:hAnsi="Times New Roman"/>
                <w:b/>
                <w:sz w:val="20"/>
                <w:szCs w:val="20"/>
              </w:rPr>
              <w:t>Учебная практика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Pr="00E10B71"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162</w:t>
            </w:r>
          </w:p>
        </w:tc>
        <w:tc>
          <w:tcPr>
            <w:tcW w:w="851" w:type="dxa"/>
            <w:tcBorders>
              <w:left w:val="single" w:sz="4" w:space="0" w:color="auto"/>
              <w:right w:val="single" w:sz="4" w:space="0" w:color="auto"/>
            </w:tcBorders>
            <w:shd w:val="clear" w:color="auto" w:fill="D9D9D9"/>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1-7</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rPr>
                <w:rFonts w:ascii="Times New Roman" w:hAnsi="Times New Roman"/>
                <w:bCs/>
                <w:sz w:val="20"/>
                <w:szCs w:val="20"/>
              </w:rPr>
            </w:pPr>
            <w:r w:rsidRPr="003D16EC">
              <w:rPr>
                <w:rFonts w:ascii="Times New Roman" w:hAnsi="Times New Roman"/>
                <w:bCs/>
                <w:sz w:val="20"/>
                <w:szCs w:val="20"/>
              </w:rPr>
              <w:t xml:space="preserve">Вводное занятие. Техника безопасности в слесарной мастерской.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rPr>
                <w:rFonts w:ascii="Times New Roman" w:hAnsi="Times New Roman"/>
                <w:bCs/>
                <w:sz w:val="20"/>
                <w:szCs w:val="20"/>
              </w:rPr>
            </w:pPr>
            <w:r w:rsidRPr="003D16EC">
              <w:rPr>
                <w:rFonts w:ascii="Times New Roman" w:hAnsi="Times New Roman"/>
                <w:bCs/>
                <w:sz w:val="20"/>
                <w:szCs w:val="20"/>
              </w:rPr>
              <w:t xml:space="preserve">Плоскостная и пространственная разметка металла.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bCs/>
                <w:sz w:val="20"/>
                <w:szCs w:val="20"/>
              </w:rPr>
              <w:t xml:space="preserve">Резка  металлов  и  труб ножовкой по металлу .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bCs/>
                <w:sz w:val="20"/>
                <w:szCs w:val="20"/>
              </w:rPr>
              <w:t xml:space="preserve">Опиливание плоских </w:t>
            </w:r>
            <w:r>
              <w:rPr>
                <w:rFonts w:ascii="Times New Roman" w:hAnsi="Times New Roman"/>
                <w:bCs/>
                <w:sz w:val="20"/>
                <w:szCs w:val="20"/>
              </w:rPr>
              <w:t xml:space="preserve">и выпуклых </w:t>
            </w:r>
            <w:r w:rsidRPr="003D16EC">
              <w:rPr>
                <w:rFonts w:ascii="Times New Roman" w:hAnsi="Times New Roman"/>
                <w:bCs/>
                <w:sz w:val="20"/>
                <w:szCs w:val="20"/>
              </w:rPr>
              <w:t>поверхностей  металла</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bCs/>
                <w:sz w:val="20"/>
                <w:szCs w:val="20"/>
              </w:rPr>
              <w:t>Сверление,  развертывание  и  зенкование  отверстий.</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bCs/>
                <w:sz w:val="20"/>
                <w:szCs w:val="20"/>
              </w:rPr>
              <w:t xml:space="preserve">Нарезание  резьбы.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sz w:val="20"/>
                <w:szCs w:val="20"/>
              </w:rPr>
              <w:t>Болтовое и винтовое соединения, их ремонт и сборка</w:t>
            </w:r>
            <w:r w:rsidRPr="003D16EC">
              <w:rPr>
                <w:rFonts w:ascii="Times New Roman" w:hAnsi="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3D16EC" w:rsidRDefault="00B55E4D" w:rsidP="00B55E4D">
            <w:pPr>
              <w:numPr>
                <w:ilvl w:val="0"/>
                <w:numId w:val="10"/>
              </w:numPr>
              <w:tabs>
                <w:tab w:val="left" w:pos="284"/>
                <w:tab w:val="left" w:pos="567"/>
              </w:tabs>
              <w:spacing w:after="0" w:line="240" w:lineRule="auto"/>
              <w:ind w:hanging="578"/>
              <w:jc w:val="both"/>
              <w:rPr>
                <w:rFonts w:ascii="Times New Roman" w:hAnsi="Times New Roman"/>
                <w:bCs/>
                <w:sz w:val="20"/>
                <w:szCs w:val="20"/>
              </w:rPr>
            </w:pPr>
            <w:r w:rsidRPr="003D16EC">
              <w:rPr>
                <w:rFonts w:ascii="Times New Roman" w:hAnsi="Times New Roman"/>
                <w:bCs/>
                <w:sz w:val="20"/>
                <w:szCs w:val="20"/>
              </w:rPr>
              <w:t>Паяние и лужение</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284"/>
                <w:tab w:val="left" w:pos="567"/>
              </w:tabs>
              <w:spacing w:after="0" w:line="240" w:lineRule="auto"/>
              <w:ind w:left="0" w:firstLine="170"/>
              <w:jc w:val="both"/>
              <w:rPr>
                <w:rFonts w:ascii="Times New Roman" w:hAnsi="Times New Roman"/>
                <w:sz w:val="20"/>
                <w:szCs w:val="20"/>
              </w:rPr>
            </w:pPr>
            <w:r w:rsidRPr="00DD1F82">
              <w:rPr>
                <w:rFonts w:ascii="Times New Roman" w:hAnsi="Times New Roman"/>
                <w:sz w:val="20"/>
                <w:szCs w:val="20"/>
              </w:rPr>
              <w:t>Инструктаж по технике безопасности при ремонте трубопроводной арматуры. Изучение устройство и принцип работы трубопроводной арматуры</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Fonts w:ascii="Times New Roman" w:eastAsia="Calibri" w:hAnsi="Times New Roman"/>
                <w:sz w:val="20"/>
                <w:szCs w:val="20"/>
              </w:rPr>
              <w:t xml:space="preserve">Разборка, дефектовка задвижек, сборка </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Fonts w:ascii="Times New Roman" w:eastAsia="Calibri" w:hAnsi="Times New Roman"/>
                <w:sz w:val="20"/>
                <w:szCs w:val="20"/>
              </w:rPr>
              <w:t>Разборка, дефектовка вентилей, сборка</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Fonts w:ascii="Times New Roman" w:eastAsia="Calibri" w:hAnsi="Times New Roman"/>
                <w:sz w:val="20"/>
                <w:szCs w:val="20"/>
              </w:rPr>
              <w:t>Разборка, дефектовка кранов, сборка</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sz w:val="20"/>
                <w:szCs w:val="20"/>
              </w:rPr>
              <w:t>Замена сальниковой набивки у запорной арматуры</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sz w:val="20"/>
                <w:szCs w:val="20"/>
              </w:rPr>
              <w:t>Замена прокладки у запорной арматуры</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sz w:val="20"/>
                <w:szCs w:val="20"/>
              </w:rPr>
              <w:t>Изучение устройство и принцип работы предохранительных и обратных клапанов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Fonts w:ascii="Times New Roman" w:eastAsia="Calibri" w:hAnsi="Times New Roman"/>
                <w:sz w:val="20"/>
                <w:szCs w:val="20"/>
              </w:rPr>
              <w:t xml:space="preserve">Разборка, дефектовка задвижек, сборка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Fonts w:ascii="Times New Roman" w:eastAsia="Calibri" w:hAnsi="Times New Roman"/>
                <w:sz w:val="20"/>
                <w:szCs w:val="20"/>
              </w:rPr>
              <w:t>Инструктаж по технике безопасности при обслуживании и ремонте насосов и компрессоров. Изучение устройство и принцип работы фильтров, смазочных систем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sz w:val="20"/>
                <w:szCs w:val="20"/>
              </w:rPr>
              <w:t>Разборка насоса, дефектовка, сборка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sz w:val="20"/>
                <w:szCs w:val="20"/>
              </w:rPr>
              <w:t>Разборка компрессора, дефектовка, сборка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sz w:val="20"/>
                <w:szCs w:val="20"/>
              </w:rPr>
            </w:pPr>
            <w:r w:rsidRPr="00DD1F82">
              <w:rPr>
                <w:rFonts w:ascii="Times New Roman" w:hAnsi="Times New Roman"/>
                <w:bCs/>
                <w:sz w:val="20"/>
                <w:szCs w:val="20"/>
              </w:rPr>
              <w:t>Контрольно-измерительные приборы, их эксплуатация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Style w:val="FontStyle25"/>
                <w:rFonts w:eastAsia="Calibri"/>
              </w:rPr>
              <w:t xml:space="preserve">Техническое обслуживание и ремонт </w:t>
            </w:r>
            <w:r w:rsidRPr="00DD1F82">
              <w:rPr>
                <w:rFonts w:ascii="Times New Roman" w:hAnsi="Times New Roman"/>
                <w:bCs/>
                <w:sz w:val="20"/>
                <w:szCs w:val="20"/>
              </w:rPr>
              <w:t>насосного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eastAsia="Calibri" w:hAnsi="Times New Roman"/>
                <w:sz w:val="20"/>
                <w:szCs w:val="20"/>
              </w:rPr>
            </w:pPr>
            <w:r w:rsidRPr="00DD1F82">
              <w:rPr>
                <w:rStyle w:val="FontStyle25"/>
                <w:rFonts w:eastAsia="Calibri"/>
              </w:rPr>
              <w:t xml:space="preserve">Техническое обслуживание и ремонт </w:t>
            </w:r>
            <w:r w:rsidRPr="00DD1F82">
              <w:rPr>
                <w:rFonts w:ascii="Times New Roman" w:hAnsi="Times New Roman"/>
                <w:bCs/>
                <w:sz w:val="20"/>
                <w:szCs w:val="20"/>
              </w:rPr>
              <w:t>компрессорного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bCs/>
                <w:sz w:val="20"/>
                <w:szCs w:val="20"/>
              </w:rPr>
            </w:pPr>
            <w:r>
              <w:rPr>
                <w:rFonts w:ascii="Times New Roman" w:hAnsi="Times New Roman"/>
                <w:bCs/>
                <w:sz w:val="20"/>
                <w:szCs w:val="20"/>
              </w:rPr>
              <w:t>Устройство И техническое обслуживание теплообменников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bCs/>
                <w:sz w:val="20"/>
                <w:szCs w:val="20"/>
              </w:rPr>
            </w:pPr>
            <w:r>
              <w:rPr>
                <w:rFonts w:ascii="Times New Roman" w:hAnsi="Times New Roman"/>
                <w:bCs/>
                <w:sz w:val="20"/>
                <w:szCs w:val="20"/>
              </w:rPr>
              <w:t>Устройство абсорберов и адсорберов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bCs/>
                <w:sz w:val="20"/>
                <w:szCs w:val="20"/>
              </w:rPr>
            </w:pPr>
            <w:r w:rsidRPr="00DD1F82">
              <w:rPr>
                <w:rFonts w:ascii="Times New Roman" w:hAnsi="Times New Roman"/>
                <w:sz w:val="20"/>
                <w:szCs w:val="20"/>
              </w:rPr>
              <w:t>Техническое обслуживание оборудования для осушки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pPr>
            <w:r w:rsidRPr="003B0C25">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tabs>
                <w:tab w:val="left" w:pos="567"/>
              </w:tabs>
              <w:spacing w:after="0" w:line="240" w:lineRule="auto"/>
              <w:ind w:left="0" w:firstLine="170"/>
              <w:rPr>
                <w:rFonts w:ascii="Times New Roman" w:hAnsi="Times New Roman"/>
                <w:bCs/>
                <w:sz w:val="20"/>
                <w:szCs w:val="20"/>
              </w:rPr>
            </w:pPr>
            <w:r w:rsidRPr="00DD1F82">
              <w:rPr>
                <w:rFonts w:ascii="Times New Roman" w:hAnsi="Times New Roman"/>
                <w:bCs/>
                <w:sz w:val="20"/>
                <w:szCs w:val="20"/>
              </w:rPr>
              <w:t>Изучение технологических схем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3B0C25"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180"/>
        </w:trPr>
        <w:tc>
          <w:tcPr>
            <w:tcW w:w="12015" w:type="dxa"/>
            <w:gridSpan w:val="5"/>
            <w:tcBorders>
              <w:left w:val="single" w:sz="4" w:space="0" w:color="auto"/>
              <w:bottom w:val="single" w:sz="4" w:space="0" w:color="auto"/>
              <w:right w:val="single" w:sz="4" w:space="0" w:color="auto"/>
            </w:tcBorders>
          </w:tcPr>
          <w:p w:rsidR="00B55E4D" w:rsidRPr="00DD1F82" w:rsidRDefault="00B55E4D" w:rsidP="00B55E4D">
            <w:pPr>
              <w:numPr>
                <w:ilvl w:val="0"/>
                <w:numId w:val="10"/>
              </w:numPr>
              <w:spacing w:after="0" w:line="240" w:lineRule="auto"/>
              <w:ind w:left="0" w:firstLine="170"/>
              <w:rPr>
                <w:rFonts w:ascii="Times New Roman" w:hAnsi="Times New Roman"/>
                <w:bCs/>
                <w:sz w:val="20"/>
                <w:szCs w:val="20"/>
              </w:rPr>
            </w:pPr>
            <w:r w:rsidRPr="00DD1F82">
              <w:rPr>
                <w:rFonts w:ascii="Times New Roman" w:hAnsi="Times New Roman"/>
                <w:b/>
                <w:bCs/>
                <w:sz w:val="20"/>
                <w:szCs w:val="20"/>
              </w:rPr>
              <w:t>Дифференцированный зачет</w:t>
            </w:r>
            <w:r w:rsidRPr="00DD1F82">
              <w:rPr>
                <w:rFonts w:ascii="Times New Roman" w:hAnsi="Times New Roman"/>
                <w:bCs/>
                <w:sz w:val="20"/>
                <w:szCs w:val="20"/>
              </w:rPr>
              <w:t xml:space="preserve"> Проверочная работа: Проведение работ по техническому обслуживанию насоса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240"/>
        </w:trPr>
        <w:tc>
          <w:tcPr>
            <w:tcW w:w="12015" w:type="dxa"/>
            <w:gridSpan w:val="5"/>
            <w:tcBorders>
              <w:left w:val="single" w:sz="4" w:space="0" w:color="auto"/>
              <w:bottom w:val="single" w:sz="4" w:space="0" w:color="auto"/>
              <w:right w:val="single" w:sz="4" w:space="0" w:color="auto"/>
            </w:tcBorders>
            <w:shd w:val="clear" w:color="auto" w:fill="D9D9D9"/>
            <w:vAlign w:val="center"/>
          </w:tcPr>
          <w:p w:rsidR="00B55E4D" w:rsidRPr="0043158B" w:rsidRDefault="00B55E4D" w:rsidP="00B55E4D">
            <w:pPr>
              <w:spacing w:after="0" w:line="240" w:lineRule="auto"/>
              <w:ind w:firstLine="567"/>
              <w:jc w:val="center"/>
              <w:rPr>
                <w:rFonts w:ascii="Times New Roman" w:hAnsi="Times New Roman"/>
                <w:b/>
                <w:bCs/>
                <w:sz w:val="20"/>
                <w:szCs w:val="20"/>
              </w:rPr>
            </w:pPr>
            <w:r>
              <w:rPr>
                <w:rFonts w:ascii="Times New Roman" w:hAnsi="Times New Roman"/>
                <w:b/>
                <w:bCs/>
                <w:sz w:val="20"/>
                <w:szCs w:val="20"/>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922A99" w:rsidRDefault="00B55E4D" w:rsidP="00B55E4D">
            <w:pPr>
              <w:spacing w:after="0" w:line="240" w:lineRule="auto"/>
              <w:jc w:val="center"/>
              <w:rPr>
                <w:rFonts w:ascii="Times New Roman" w:hAnsi="Times New Roman"/>
                <w:b/>
                <w:bCs/>
                <w:sz w:val="20"/>
                <w:szCs w:val="20"/>
              </w:rPr>
            </w:pPr>
            <w:r>
              <w:rPr>
                <w:rFonts w:ascii="Times New Roman" w:hAnsi="Times New Roman"/>
                <w:b/>
                <w:bCs/>
                <w:sz w:val="20"/>
                <w:szCs w:val="20"/>
              </w:rPr>
              <w:t>108</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val="restart"/>
            <w:tcBorders>
              <w:left w:val="single" w:sz="4" w:space="0" w:color="auto"/>
              <w:right w:val="single" w:sz="4" w:space="0" w:color="auto"/>
            </w:tcBorders>
            <w:shd w:val="clear" w:color="auto" w:fill="auto"/>
            <w:vAlign w:val="center"/>
          </w:tcPr>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ОК</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1-7</w:t>
            </w:r>
          </w:p>
          <w:p w:rsidR="00B55E4D"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ПК1-3</w:t>
            </w:r>
          </w:p>
          <w:p w:rsidR="00B55E4D" w:rsidRPr="0043158B" w:rsidRDefault="00B55E4D" w:rsidP="00B55E4D">
            <w:pPr>
              <w:spacing w:after="0" w:line="240" w:lineRule="auto"/>
              <w:jc w:val="center"/>
              <w:rPr>
                <w:rFonts w:ascii="Times New Roman" w:hAnsi="Times New Roman"/>
                <w:sz w:val="20"/>
                <w:szCs w:val="20"/>
              </w:rPr>
            </w:pPr>
            <w:r>
              <w:rPr>
                <w:rFonts w:ascii="Times New Roman" w:hAnsi="Times New Roman"/>
                <w:sz w:val="20"/>
                <w:szCs w:val="20"/>
              </w:rPr>
              <w:t>ЛР 13-17</w:t>
            </w:r>
          </w:p>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Инструктаж по безопасному ведению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Техническое обслуживание и ремонт трубопроводной арматуры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Техническое обслуживание и ремонт трубопроводов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Техническое обслуживание насосных установок.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Предупреждение и устранение неисправностей в работе насосов.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Предупреждение и устранение неисправностей в работе насосных установок.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Техническое обслуживание компрессорных установок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Предупреждение и устранение неисправностей в работе компрессоров.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Предупреждение и устранение неисправностей в работе компрессорных установок.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Техническое обслуживание оборудования осушки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Инструктаж по технике безопасности при ремонте технологического оборудования. Подготовка насосных установок к ремонту.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Подготовка компрессоров к ремонту.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Подготовка компрессорных установок к ремонту.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jc w:val="both"/>
              <w:rPr>
                <w:rFonts w:ascii="Times New Roman" w:hAnsi="Times New Roman"/>
                <w:bCs/>
                <w:sz w:val="20"/>
                <w:szCs w:val="20"/>
              </w:rPr>
            </w:pPr>
            <w:r w:rsidRPr="00773929">
              <w:rPr>
                <w:rFonts w:ascii="Times New Roman" w:hAnsi="Times New Roman"/>
                <w:bCs/>
                <w:sz w:val="20"/>
                <w:szCs w:val="20"/>
              </w:rPr>
              <w:t>Подготовка вспомогательного оборудования и  оборудования для осушки газа к ремонту.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rPr>
                <w:rFonts w:ascii="Times New Roman" w:hAnsi="Times New Roman"/>
                <w:sz w:val="20"/>
                <w:szCs w:val="20"/>
              </w:rPr>
            </w:pPr>
            <w:r w:rsidRPr="00773929">
              <w:rPr>
                <w:rFonts w:ascii="Times New Roman" w:hAnsi="Times New Roman"/>
                <w:bCs/>
                <w:sz w:val="20"/>
                <w:szCs w:val="20"/>
              </w:rPr>
              <w:t>Оформление технической документации на ремонт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rPr>
                <w:rFonts w:ascii="Times New Roman" w:hAnsi="Times New Roman"/>
                <w:sz w:val="20"/>
                <w:szCs w:val="20"/>
              </w:rPr>
            </w:pPr>
            <w:r w:rsidRPr="00773929">
              <w:rPr>
                <w:rFonts w:ascii="Times New Roman" w:hAnsi="Times New Roman"/>
                <w:sz w:val="20"/>
                <w:szCs w:val="20"/>
              </w:rPr>
              <w:t xml:space="preserve">Контроль за образующимися при производстве продукции отходами, сточными водами, выбросами в атмосферу,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67AF3" w:rsidRDefault="00B55E4D" w:rsidP="00B55E4D">
            <w:pPr>
              <w:numPr>
                <w:ilvl w:val="0"/>
                <w:numId w:val="11"/>
              </w:numPr>
              <w:tabs>
                <w:tab w:val="left" w:pos="567"/>
              </w:tabs>
              <w:spacing w:after="0" w:line="240" w:lineRule="auto"/>
              <w:ind w:left="748" w:hanging="606"/>
              <w:rPr>
                <w:rFonts w:ascii="Times New Roman" w:hAnsi="Times New Roman"/>
                <w:sz w:val="20"/>
                <w:szCs w:val="20"/>
              </w:rPr>
            </w:pPr>
            <w:r w:rsidRPr="00773929">
              <w:rPr>
                <w:rFonts w:ascii="Times New Roman" w:hAnsi="Times New Roman"/>
                <w:sz w:val="20"/>
                <w:szCs w:val="20"/>
              </w:rPr>
              <w:t>Проверочная работа: Подготовка насоса к ремонту, ремонт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E4D" w:rsidRPr="00AC5312" w:rsidRDefault="00B55E4D" w:rsidP="00B55E4D">
            <w:pPr>
              <w:spacing w:after="0" w:line="240" w:lineRule="auto"/>
              <w:jc w:val="center"/>
              <w:rPr>
                <w:rFonts w:ascii="Times New Roman" w:hAnsi="Times New Roman"/>
                <w:bCs/>
                <w:sz w:val="20"/>
                <w:szCs w:val="20"/>
              </w:rPr>
            </w:pPr>
            <w:r w:rsidRPr="00AC5312">
              <w:rPr>
                <w:rFonts w:ascii="Times New Roman" w:hAnsi="Times New Roman"/>
                <w:bCs/>
                <w:sz w:val="20"/>
                <w:szCs w:val="20"/>
              </w:rPr>
              <w:t>6</w:t>
            </w:r>
          </w:p>
        </w:tc>
        <w:tc>
          <w:tcPr>
            <w:tcW w:w="851" w:type="dxa"/>
            <w:tcBorders>
              <w:left w:val="single" w:sz="4" w:space="0" w:color="auto"/>
              <w:right w:val="single" w:sz="4" w:space="0" w:color="auto"/>
            </w:tcBorders>
            <w:shd w:val="clear" w:color="auto" w:fill="auto"/>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vMerge/>
            <w:tcBorders>
              <w:left w:val="single" w:sz="4" w:space="0" w:color="auto"/>
              <w:right w:val="single" w:sz="4" w:space="0" w:color="auto"/>
            </w:tcBorders>
            <w:shd w:val="clear" w:color="auto" w:fill="auto"/>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tcPr>
          <w:p w:rsidR="00B55E4D" w:rsidRPr="00773929" w:rsidRDefault="00B55E4D" w:rsidP="00B55E4D">
            <w:pPr>
              <w:numPr>
                <w:ilvl w:val="0"/>
                <w:numId w:val="11"/>
              </w:numPr>
              <w:tabs>
                <w:tab w:val="left" w:pos="567"/>
              </w:tabs>
              <w:spacing w:after="0" w:line="240" w:lineRule="auto"/>
              <w:ind w:left="748" w:hanging="606"/>
              <w:rPr>
                <w:rFonts w:ascii="Times New Roman" w:hAnsi="Times New Roman"/>
                <w:b/>
                <w:sz w:val="20"/>
                <w:szCs w:val="20"/>
              </w:rPr>
            </w:pPr>
            <w:r w:rsidRPr="00773929">
              <w:rPr>
                <w:rFonts w:ascii="Times New Roman" w:hAnsi="Times New Roman"/>
                <w:b/>
                <w:sz w:val="20"/>
                <w:szCs w:val="20"/>
              </w:rPr>
              <w:t xml:space="preserve">Дифференцированный зачет: </w:t>
            </w:r>
            <w:r w:rsidRPr="00773929">
              <w:rPr>
                <w:rFonts w:ascii="Times New Roman" w:hAnsi="Times New Roman"/>
                <w:sz w:val="20"/>
                <w:szCs w:val="20"/>
              </w:rPr>
              <w:t>Проверочная работа: Ремонт компрессорной установки</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Default="00B55E4D" w:rsidP="00B55E4D">
            <w:pPr>
              <w:spacing w:after="0" w:line="240" w:lineRule="auto"/>
              <w:jc w:val="center"/>
            </w:pPr>
            <w:r w:rsidRPr="00AC5312">
              <w:rPr>
                <w:rFonts w:ascii="Times New Roman" w:hAnsi="Times New Roman"/>
                <w:bCs/>
                <w:sz w:val="20"/>
                <w:szCs w:val="20"/>
              </w:rPr>
              <w:t>6</w:t>
            </w:r>
          </w:p>
        </w:tc>
        <w:tc>
          <w:tcPr>
            <w:tcW w:w="851" w:type="dxa"/>
            <w:tcBorders>
              <w:left w:val="single" w:sz="4" w:space="0" w:color="auto"/>
              <w:bottom w:val="single" w:sz="4" w:space="0" w:color="auto"/>
              <w:right w:val="single" w:sz="4" w:space="0" w:color="auto"/>
            </w:tcBorders>
            <w:shd w:val="clear" w:color="auto" w:fill="FFFFFF"/>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tcBorders>
              <w:left w:val="single" w:sz="4" w:space="0" w:color="auto"/>
              <w:bottom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rPr>
          <w:trHeight w:val="70"/>
        </w:trPr>
        <w:tc>
          <w:tcPr>
            <w:tcW w:w="12015" w:type="dxa"/>
            <w:gridSpan w:val="5"/>
            <w:tcBorders>
              <w:left w:val="single" w:sz="4" w:space="0" w:color="auto"/>
              <w:bottom w:val="nil"/>
              <w:right w:val="single" w:sz="4" w:space="0" w:color="auto"/>
            </w:tcBorders>
            <w:shd w:val="clear" w:color="auto" w:fill="D9D9D9"/>
            <w:vAlign w:val="center"/>
          </w:tcPr>
          <w:p w:rsidR="00B55E4D" w:rsidRPr="00F73784" w:rsidRDefault="00B55E4D" w:rsidP="00B55E4D">
            <w:pPr>
              <w:tabs>
                <w:tab w:val="left" w:pos="705"/>
              </w:tabs>
              <w:spacing w:after="0" w:line="240" w:lineRule="auto"/>
              <w:ind w:left="170"/>
              <w:jc w:val="center"/>
              <w:rPr>
                <w:rFonts w:ascii="Times New Roman" w:hAnsi="Times New Roman"/>
                <w:sz w:val="20"/>
                <w:szCs w:val="20"/>
              </w:rPr>
            </w:pPr>
            <w:r w:rsidRPr="00F73784">
              <w:rPr>
                <w:rFonts w:ascii="Times New Roman" w:hAnsi="Times New Roman"/>
                <w:b/>
                <w:bCs/>
                <w:sz w:val="20"/>
                <w:szCs w:val="20"/>
              </w:rPr>
              <w:t>Итоговая аттестация в форме квалификационного экзамена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55E4D" w:rsidRDefault="00B55E4D" w:rsidP="00B55E4D">
            <w:pPr>
              <w:spacing w:after="0" w:line="240" w:lineRule="auto"/>
              <w:jc w:val="center"/>
              <w:rPr>
                <w:rFonts w:ascii="Times New Roman" w:hAnsi="Times New Roman"/>
                <w:bCs/>
                <w:sz w:val="20"/>
                <w:szCs w:val="20"/>
              </w:rPr>
            </w:pPr>
          </w:p>
        </w:tc>
        <w:tc>
          <w:tcPr>
            <w:tcW w:w="851" w:type="dxa"/>
            <w:tcBorders>
              <w:left w:val="single" w:sz="4" w:space="0" w:color="auto"/>
              <w:bottom w:val="single" w:sz="4" w:space="0" w:color="auto"/>
              <w:right w:val="single" w:sz="4" w:space="0" w:color="auto"/>
            </w:tcBorders>
            <w:shd w:val="clear" w:color="auto" w:fill="FFFFFF"/>
          </w:tcPr>
          <w:p w:rsidR="00B55E4D" w:rsidRPr="0043158B" w:rsidRDefault="00B55E4D" w:rsidP="00B55E4D">
            <w:pPr>
              <w:spacing w:after="0" w:line="240" w:lineRule="auto"/>
              <w:jc w:val="center"/>
              <w:rPr>
                <w:rFonts w:ascii="Times New Roman" w:hAnsi="Times New Roman"/>
                <w:b/>
                <w:bCs/>
                <w:i/>
                <w:sz w:val="20"/>
                <w:szCs w:val="20"/>
              </w:rPr>
            </w:pPr>
          </w:p>
        </w:tc>
        <w:tc>
          <w:tcPr>
            <w:tcW w:w="1134" w:type="dxa"/>
            <w:tcBorders>
              <w:left w:val="single" w:sz="4" w:space="0" w:color="auto"/>
              <w:bottom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i/>
                <w:sz w:val="20"/>
                <w:szCs w:val="20"/>
              </w:rPr>
            </w:pPr>
          </w:p>
        </w:tc>
      </w:tr>
      <w:tr w:rsidR="00B55E4D" w:rsidRPr="0043158B" w:rsidTr="00AD686F">
        <w:tc>
          <w:tcPr>
            <w:tcW w:w="3080" w:type="dxa"/>
            <w:gridSpan w:val="2"/>
            <w:vMerge w:val="restart"/>
            <w:tcBorders>
              <w:top w:val="single" w:sz="4" w:space="0" w:color="auto"/>
              <w:left w:val="single" w:sz="4" w:space="0" w:color="auto"/>
              <w:right w:val="single" w:sz="4" w:space="0" w:color="auto"/>
            </w:tcBorders>
            <w:vAlign w:val="center"/>
          </w:tcPr>
          <w:p w:rsidR="00B55E4D" w:rsidRPr="0043158B" w:rsidRDefault="00B55E4D" w:rsidP="00B55E4D">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73784" w:rsidRDefault="00B55E4D" w:rsidP="00B55E4D">
            <w:pPr>
              <w:spacing w:after="0" w:line="240" w:lineRule="auto"/>
              <w:jc w:val="right"/>
              <w:rPr>
                <w:rFonts w:ascii="Times New Roman" w:hAnsi="Times New Roman"/>
                <w:b/>
                <w:bCs/>
                <w:i/>
                <w:sz w:val="20"/>
                <w:szCs w:val="20"/>
              </w:rPr>
            </w:pPr>
            <w:r w:rsidRPr="00F73784">
              <w:rPr>
                <w:rFonts w:ascii="Times New Roman" w:hAnsi="Times New Roman"/>
                <w:b/>
                <w:sz w:val="20"/>
                <w:szCs w:val="20"/>
              </w:rPr>
              <w:t>Максимальная  учебная нагрузка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090D9C" w:rsidRDefault="00B55E4D" w:rsidP="00B55E4D">
            <w:pPr>
              <w:spacing w:after="0" w:line="240" w:lineRule="auto"/>
              <w:jc w:val="center"/>
              <w:rPr>
                <w:rFonts w:ascii="Times New Roman" w:hAnsi="Times New Roman"/>
                <w:b/>
                <w:bCs/>
                <w:sz w:val="20"/>
                <w:szCs w:val="20"/>
              </w:rPr>
            </w:pPr>
            <w:r w:rsidRPr="00090D9C">
              <w:rPr>
                <w:rFonts w:ascii="Times New Roman" w:hAnsi="Times New Roman"/>
                <w:b/>
                <w:bCs/>
                <w:sz w:val="20"/>
                <w:szCs w:val="20"/>
              </w:rPr>
              <w:t>162</w:t>
            </w:r>
          </w:p>
        </w:tc>
        <w:tc>
          <w:tcPr>
            <w:tcW w:w="851" w:type="dxa"/>
            <w:tcBorders>
              <w:top w:val="single" w:sz="4" w:space="0" w:color="auto"/>
              <w:left w:val="single" w:sz="4" w:space="0" w:color="auto"/>
              <w:right w:val="single" w:sz="4" w:space="0" w:color="auto"/>
            </w:tcBorders>
            <w:shd w:val="clear" w:color="auto" w:fill="FFFFFF"/>
          </w:tcPr>
          <w:p w:rsidR="00B55E4D" w:rsidRPr="0043158B" w:rsidRDefault="00B55E4D" w:rsidP="00B55E4D">
            <w:pPr>
              <w:spacing w:after="0" w:line="240" w:lineRule="auto"/>
              <w:jc w:val="center"/>
              <w:rPr>
                <w:rFonts w:ascii="Times New Roman" w:hAnsi="Times New Roman"/>
                <w:b/>
                <w:bCs/>
                <w:sz w:val="20"/>
                <w:szCs w:val="20"/>
              </w:rPr>
            </w:pPr>
          </w:p>
        </w:tc>
        <w:tc>
          <w:tcPr>
            <w:tcW w:w="1134" w:type="dxa"/>
            <w:vMerge w:val="restart"/>
            <w:tcBorders>
              <w:top w:val="single" w:sz="4" w:space="0" w:color="auto"/>
              <w:left w:val="single" w:sz="4" w:space="0" w:color="auto"/>
              <w:right w:val="single" w:sz="4" w:space="0" w:color="auto"/>
            </w:tcBorders>
            <w:shd w:val="clear" w:color="auto" w:fill="FFFFFF"/>
            <w:vAlign w:val="center"/>
          </w:tcPr>
          <w:p w:rsidR="00B55E4D" w:rsidRPr="0043158B" w:rsidRDefault="00B55E4D" w:rsidP="00B55E4D">
            <w:pPr>
              <w:spacing w:after="0" w:line="240" w:lineRule="auto"/>
              <w:jc w:val="center"/>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73784" w:rsidRDefault="00B55E4D" w:rsidP="00B55E4D">
            <w:pPr>
              <w:spacing w:after="0" w:line="240" w:lineRule="auto"/>
              <w:jc w:val="right"/>
              <w:rPr>
                <w:rFonts w:ascii="Times New Roman" w:hAnsi="Times New Roman"/>
                <w:b/>
                <w:bCs/>
                <w:i/>
                <w:sz w:val="20"/>
                <w:szCs w:val="20"/>
              </w:rPr>
            </w:pPr>
            <w:r w:rsidRPr="00F73784">
              <w:rPr>
                <w:rFonts w:ascii="Times New Roman" w:hAnsi="Times New Roman"/>
                <w:b/>
                <w:sz w:val="20"/>
                <w:szCs w:val="20"/>
              </w:rPr>
              <w:t>Обязательная  аудиторная учебная нагрузка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090D9C" w:rsidRDefault="00B55E4D" w:rsidP="00B55E4D">
            <w:pPr>
              <w:spacing w:after="0" w:line="240" w:lineRule="auto"/>
              <w:jc w:val="center"/>
              <w:rPr>
                <w:rFonts w:ascii="Times New Roman" w:hAnsi="Times New Roman"/>
                <w:b/>
                <w:bCs/>
                <w:sz w:val="20"/>
                <w:szCs w:val="20"/>
              </w:rPr>
            </w:pPr>
            <w:r w:rsidRPr="00090D9C">
              <w:rPr>
                <w:rFonts w:ascii="Times New Roman" w:hAnsi="Times New Roman"/>
                <w:b/>
                <w:bCs/>
                <w:sz w:val="20"/>
                <w:szCs w:val="20"/>
              </w:rPr>
              <w:t>114</w:t>
            </w:r>
          </w:p>
        </w:tc>
        <w:tc>
          <w:tcPr>
            <w:tcW w:w="851" w:type="dxa"/>
            <w:tcBorders>
              <w:left w:val="single" w:sz="4" w:space="0" w:color="auto"/>
              <w:right w:val="single" w:sz="4" w:space="0" w:color="auto"/>
            </w:tcBorders>
            <w:shd w:val="clear" w:color="auto" w:fill="FFFFFF"/>
          </w:tcPr>
          <w:p w:rsidR="00B55E4D" w:rsidRPr="0043158B" w:rsidRDefault="00B55E4D" w:rsidP="00B55E4D">
            <w:pPr>
              <w:spacing w:after="0" w:line="240" w:lineRule="auto"/>
              <w:jc w:val="both"/>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D9D9D9"/>
          </w:tcPr>
          <w:p w:rsidR="00B55E4D" w:rsidRPr="0043158B" w:rsidRDefault="00B55E4D" w:rsidP="00B55E4D">
            <w:pPr>
              <w:spacing w:after="0" w:line="240" w:lineRule="auto"/>
              <w:jc w:val="both"/>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73784" w:rsidRDefault="00B55E4D" w:rsidP="00B55E4D">
            <w:pPr>
              <w:spacing w:after="0" w:line="240" w:lineRule="auto"/>
              <w:jc w:val="right"/>
              <w:rPr>
                <w:rFonts w:ascii="Times New Roman" w:hAnsi="Times New Roman"/>
                <w:b/>
                <w:bCs/>
                <w:sz w:val="20"/>
                <w:szCs w:val="20"/>
              </w:rPr>
            </w:pPr>
            <w:r w:rsidRPr="00F73784">
              <w:rPr>
                <w:rFonts w:ascii="Times New Roman" w:hAnsi="Times New Roman"/>
                <w:b/>
                <w:sz w:val="20"/>
                <w:szCs w:val="20"/>
              </w:rPr>
              <w:t>Самостоятельная  работа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090D9C" w:rsidRDefault="00B55E4D" w:rsidP="00B55E4D">
            <w:pPr>
              <w:spacing w:after="0" w:line="240" w:lineRule="auto"/>
              <w:jc w:val="center"/>
              <w:rPr>
                <w:rFonts w:ascii="Times New Roman" w:hAnsi="Times New Roman"/>
                <w:b/>
                <w:bCs/>
                <w:sz w:val="20"/>
                <w:szCs w:val="20"/>
              </w:rPr>
            </w:pPr>
            <w:r w:rsidRPr="00090D9C">
              <w:rPr>
                <w:rFonts w:ascii="Times New Roman" w:hAnsi="Times New Roman"/>
                <w:b/>
                <w:bCs/>
                <w:sz w:val="20"/>
                <w:szCs w:val="20"/>
              </w:rPr>
              <w:t>48</w:t>
            </w:r>
          </w:p>
        </w:tc>
        <w:tc>
          <w:tcPr>
            <w:tcW w:w="851" w:type="dxa"/>
            <w:tcBorders>
              <w:left w:val="single" w:sz="4" w:space="0" w:color="auto"/>
              <w:right w:val="single" w:sz="4" w:space="0" w:color="auto"/>
            </w:tcBorders>
            <w:shd w:val="clear" w:color="auto" w:fill="FFFFFF"/>
          </w:tcPr>
          <w:p w:rsidR="00B55E4D" w:rsidRPr="0043158B" w:rsidRDefault="00B55E4D" w:rsidP="00B55E4D">
            <w:pPr>
              <w:spacing w:after="0" w:line="240" w:lineRule="auto"/>
              <w:jc w:val="both"/>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D9D9D9"/>
          </w:tcPr>
          <w:p w:rsidR="00B55E4D" w:rsidRPr="0043158B" w:rsidRDefault="00B55E4D" w:rsidP="00B55E4D">
            <w:pPr>
              <w:spacing w:after="0" w:line="240" w:lineRule="auto"/>
              <w:jc w:val="both"/>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p>
        </w:tc>
        <w:tc>
          <w:tcPr>
            <w:tcW w:w="8935" w:type="dxa"/>
            <w:gridSpan w:val="3"/>
            <w:tcBorders>
              <w:top w:val="single" w:sz="4" w:space="0" w:color="auto"/>
              <w:left w:val="single" w:sz="4" w:space="0" w:color="auto"/>
              <w:bottom w:val="single" w:sz="4" w:space="0" w:color="auto"/>
              <w:right w:val="single" w:sz="4" w:space="0" w:color="auto"/>
            </w:tcBorders>
            <w:vAlign w:val="center"/>
          </w:tcPr>
          <w:p w:rsidR="00B55E4D" w:rsidRPr="00F73784" w:rsidRDefault="00B55E4D" w:rsidP="00B55E4D">
            <w:pPr>
              <w:spacing w:after="0" w:line="240" w:lineRule="auto"/>
              <w:jc w:val="right"/>
              <w:rPr>
                <w:rFonts w:ascii="Times New Roman" w:hAnsi="Times New Roman"/>
                <w:b/>
                <w:sz w:val="20"/>
                <w:szCs w:val="20"/>
              </w:rPr>
            </w:pPr>
            <w:r w:rsidRPr="00F73784">
              <w:rPr>
                <w:rFonts w:ascii="Times New Roman" w:hAnsi="Times New Roman"/>
                <w:b/>
                <w:sz w:val="20"/>
                <w:szCs w:val="20"/>
              </w:rPr>
              <w:t>Учебная  практика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090D9C" w:rsidRDefault="00B55E4D" w:rsidP="00B55E4D">
            <w:pPr>
              <w:spacing w:after="0" w:line="240" w:lineRule="auto"/>
              <w:jc w:val="center"/>
              <w:rPr>
                <w:rFonts w:ascii="Times New Roman" w:hAnsi="Times New Roman"/>
                <w:b/>
                <w:bCs/>
                <w:sz w:val="20"/>
                <w:szCs w:val="20"/>
                <w:highlight w:val="yellow"/>
              </w:rPr>
            </w:pPr>
            <w:r>
              <w:rPr>
                <w:rFonts w:ascii="Times New Roman" w:hAnsi="Times New Roman"/>
                <w:b/>
                <w:bCs/>
                <w:sz w:val="20"/>
                <w:szCs w:val="20"/>
              </w:rPr>
              <w:t>162</w:t>
            </w:r>
          </w:p>
        </w:tc>
        <w:tc>
          <w:tcPr>
            <w:tcW w:w="851" w:type="dxa"/>
            <w:tcBorders>
              <w:left w:val="single" w:sz="4" w:space="0" w:color="auto"/>
              <w:right w:val="single" w:sz="4" w:space="0" w:color="auto"/>
            </w:tcBorders>
            <w:shd w:val="clear" w:color="auto" w:fill="FFFFFF"/>
          </w:tcPr>
          <w:p w:rsidR="00B55E4D" w:rsidRPr="0043158B" w:rsidRDefault="00B55E4D" w:rsidP="00B55E4D">
            <w:pPr>
              <w:spacing w:after="0" w:line="240" w:lineRule="auto"/>
              <w:jc w:val="both"/>
              <w:rPr>
                <w:rFonts w:ascii="Times New Roman" w:hAnsi="Times New Roman"/>
                <w:b/>
                <w:bCs/>
                <w:sz w:val="20"/>
                <w:szCs w:val="20"/>
              </w:rPr>
            </w:pPr>
          </w:p>
        </w:tc>
        <w:tc>
          <w:tcPr>
            <w:tcW w:w="1134" w:type="dxa"/>
            <w:vMerge/>
            <w:tcBorders>
              <w:left w:val="single" w:sz="4" w:space="0" w:color="auto"/>
              <w:right w:val="single" w:sz="4" w:space="0" w:color="auto"/>
            </w:tcBorders>
            <w:shd w:val="clear" w:color="auto" w:fill="D9D9D9"/>
          </w:tcPr>
          <w:p w:rsidR="00B55E4D" w:rsidRPr="0043158B" w:rsidRDefault="00B55E4D" w:rsidP="00B55E4D">
            <w:pPr>
              <w:spacing w:after="0" w:line="240" w:lineRule="auto"/>
              <w:jc w:val="both"/>
              <w:rPr>
                <w:rFonts w:ascii="Times New Roman" w:hAnsi="Times New Roman"/>
                <w:b/>
                <w:bCs/>
                <w:sz w:val="20"/>
                <w:szCs w:val="20"/>
              </w:rPr>
            </w:pPr>
          </w:p>
        </w:tc>
      </w:tr>
      <w:tr w:rsidR="00B55E4D" w:rsidRPr="0043158B" w:rsidTr="00AD686F">
        <w:tc>
          <w:tcPr>
            <w:tcW w:w="3080" w:type="dxa"/>
            <w:gridSpan w:val="2"/>
            <w:vMerge/>
            <w:tcBorders>
              <w:left w:val="single" w:sz="4" w:space="0" w:color="auto"/>
              <w:right w:val="single" w:sz="4" w:space="0" w:color="auto"/>
            </w:tcBorders>
          </w:tcPr>
          <w:p w:rsidR="00B55E4D" w:rsidRPr="0043158B" w:rsidRDefault="00B55E4D" w:rsidP="00B55E4D">
            <w:pPr>
              <w:spacing w:after="0" w:line="240" w:lineRule="auto"/>
              <w:jc w:val="both"/>
              <w:rPr>
                <w:rFonts w:ascii="Times New Roman" w:hAnsi="Times New Roman"/>
                <w:sz w:val="20"/>
                <w:szCs w:val="20"/>
              </w:rPr>
            </w:pPr>
          </w:p>
        </w:tc>
        <w:tc>
          <w:tcPr>
            <w:tcW w:w="8935" w:type="dxa"/>
            <w:gridSpan w:val="3"/>
            <w:tcBorders>
              <w:top w:val="single" w:sz="4" w:space="0" w:color="auto"/>
              <w:left w:val="single" w:sz="4" w:space="0" w:color="auto"/>
              <w:right w:val="single" w:sz="4" w:space="0" w:color="auto"/>
            </w:tcBorders>
            <w:vAlign w:val="center"/>
          </w:tcPr>
          <w:p w:rsidR="00B55E4D" w:rsidRPr="00F73784" w:rsidRDefault="00B55E4D" w:rsidP="00B55E4D">
            <w:pPr>
              <w:spacing w:after="0" w:line="240" w:lineRule="auto"/>
              <w:jc w:val="right"/>
              <w:rPr>
                <w:rFonts w:ascii="Times New Roman" w:hAnsi="Times New Roman"/>
                <w:b/>
                <w:bCs/>
                <w:i/>
                <w:sz w:val="20"/>
                <w:szCs w:val="20"/>
              </w:rPr>
            </w:pPr>
            <w:r w:rsidRPr="00F73784">
              <w:rPr>
                <w:rFonts w:ascii="Times New Roman" w:hAnsi="Times New Roman"/>
                <w:b/>
                <w:sz w:val="20"/>
                <w:szCs w:val="20"/>
              </w:rPr>
              <w:t>Производственная  практика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B55E4D" w:rsidRPr="00090D9C" w:rsidRDefault="00B55E4D" w:rsidP="00B55E4D">
            <w:pPr>
              <w:spacing w:after="0" w:line="240" w:lineRule="auto"/>
              <w:jc w:val="center"/>
              <w:rPr>
                <w:rFonts w:ascii="Times New Roman" w:hAnsi="Times New Roman"/>
                <w:b/>
                <w:bCs/>
                <w:sz w:val="20"/>
                <w:szCs w:val="20"/>
                <w:highlight w:val="yellow"/>
              </w:rPr>
            </w:pPr>
            <w:r w:rsidRPr="00690EFE">
              <w:rPr>
                <w:rFonts w:ascii="Times New Roman" w:hAnsi="Times New Roman"/>
                <w:b/>
                <w:bCs/>
                <w:sz w:val="20"/>
                <w:szCs w:val="20"/>
              </w:rPr>
              <w:t>108</w:t>
            </w:r>
          </w:p>
        </w:tc>
        <w:tc>
          <w:tcPr>
            <w:tcW w:w="851" w:type="dxa"/>
            <w:tcBorders>
              <w:left w:val="single" w:sz="4" w:space="0" w:color="auto"/>
              <w:bottom w:val="single" w:sz="4" w:space="0" w:color="auto"/>
              <w:right w:val="single" w:sz="4" w:space="0" w:color="auto"/>
            </w:tcBorders>
            <w:shd w:val="clear" w:color="auto" w:fill="FFFFFF"/>
          </w:tcPr>
          <w:p w:rsidR="00B55E4D" w:rsidRPr="0043158B" w:rsidRDefault="00B55E4D" w:rsidP="00B55E4D">
            <w:pPr>
              <w:spacing w:after="0" w:line="240" w:lineRule="auto"/>
              <w:jc w:val="both"/>
              <w:rPr>
                <w:rFonts w:ascii="Times New Roman" w:hAnsi="Times New Roman"/>
                <w:b/>
                <w:bCs/>
                <w:sz w:val="20"/>
                <w:szCs w:val="20"/>
              </w:rPr>
            </w:pPr>
          </w:p>
        </w:tc>
        <w:tc>
          <w:tcPr>
            <w:tcW w:w="1134" w:type="dxa"/>
            <w:vMerge/>
            <w:tcBorders>
              <w:left w:val="single" w:sz="4" w:space="0" w:color="auto"/>
              <w:bottom w:val="single" w:sz="4" w:space="0" w:color="auto"/>
              <w:right w:val="single" w:sz="4" w:space="0" w:color="auto"/>
            </w:tcBorders>
            <w:shd w:val="clear" w:color="auto" w:fill="D9D9D9"/>
          </w:tcPr>
          <w:p w:rsidR="00B55E4D" w:rsidRPr="0043158B" w:rsidRDefault="00B55E4D" w:rsidP="00B55E4D">
            <w:pPr>
              <w:spacing w:after="0" w:line="240" w:lineRule="auto"/>
              <w:jc w:val="both"/>
              <w:rPr>
                <w:rFonts w:ascii="Times New Roman" w:hAnsi="Times New Roman"/>
                <w:b/>
                <w:bCs/>
                <w:sz w:val="20"/>
                <w:szCs w:val="20"/>
              </w:rPr>
            </w:pPr>
          </w:p>
        </w:tc>
      </w:tr>
    </w:tbl>
    <w:p w:rsidR="00343E90" w:rsidRDefault="00343E90" w:rsidP="0028280A">
      <w:pPr>
        <w:autoSpaceDE w:val="0"/>
        <w:autoSpaceDN w:val="0"/>
        <w:adjustRightInd w:val="0"/>
        <w:spacing w:after="0" w:line="240" w:lineRule="auto"/>
        <w:rPr>
          <w:rFonts w:ascii="Times New Roman" w:hAnsi="Times New Roman"/>
          <w:b/>
          <w:sz w:val="24"/>
          <w:szCs w:val="24"/>
          <w:lang w:eastAsia="ru-RU"/>
        </w:rPr>
      </w:pPr>
    </w:p>
    <w:p w:rsidR="00824855" w:rsidRDefault="00824855" w:rsidP="00824855">
      <w:pPr>
        <w:autoSpaceDE w:val="0"/>
        <w:autoSpaceDN w:val="0"/>
        <w:adjustRightInd w:val="0"/>
        <w:spacing w:after="0" w:line="240" w:lineRule="auto"/>
        <w:rPr>
          <w:rFonts w:ascii="Times New Roman" w:hAnsi="Times New Roman"/>
          <w:b/>
          <w:sz w:val="24"/>
          <w:szCs w:val="24"/>
          <w:lang w:eastAsia="ru-RU"/>
        </w:rPr>
        <w:sectPr w:rsidR="00824855" w:rsidSect="00423D78">
          <w:pgSz w:w="16838" w:h="11906" w:orient="landscape"/>
          <w:pgMar w:top="1134" w:right="851" w:bottom="1134" w:left="1418" w:header="227" w:footer="227" w:gutter="0"/>
          <w:cols w:space="708"/>
          <w:titlePg/>
          <w:docGrid w:linePitch="360"/>
        </w:sectPr>
      </w:pPr>
    </w:p>
    <w:p w:rsidR="00423D78" w:rsidRPr="009E2ACD" w:rsidRDefault="00390633" w:rsidP="009E2A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r>
        <w:rPr>
          <w:rFonts w:ascii="Times New Roman" w:hAnsi="Times New Roman"/>
          <w:b/>
          <w:caps/>
          <w:sz w:val="24"/>
          <w:szCs w:val="24"/>
        </w:rPr>
        <w:t>4</w:t>
      </w:r>
      <w:r w:rsidR="00423D78" w:rsidRPr="00423D78">
        <w:rPr>
          <w:rFonts w:ascii="Times New Roman" w:hAnsi="Times New Roman"/>
          <w:b/>
          <w:caps/>
          <w:sz w:val="24"/>
          <w:szCs w:val="24"/>
        </w:rPr>
        <w:t xml:space="preserve">. условия реализации </w:t>
      </w:r>
      <w:r w:rsidR="00423D78" w:rsidRPr="00423D78">
        <w:rPr>
          <w:rFonts w:ascii="Times New Roman" w:hAnsi="Times New Roman"/>
          <w:b/>
          <w:caps/>
          <w:color w:val="000000"/>
          <w:sz w:val="24"/>
          <w:szCs w:val="24"/>
        </w:rPr>
        <w:t>профессионального модуля</w:t>
      </w:r>
    </w:p>
    <w:p w:rsidR="00390633" w:rsidRPr="00A439D3" w:rsidRDefault="00390633" w:rsidP="003906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EB363A">
        <w:rPr>
          <w:b/>
          <w:bCs/>
        </w:rPr>
        <w:t>ПМ. 01</w:t>
      </w:r>
      <w:r>
        <w:rPr>
          <w:b/>
          <w:bCs/>
        </w:rPr>
        <w:t>.</w:t>
      </w:r>
      <w:r w:rsidRPr="00EB363A">
        <w:rPr>
          <w:b/>
          <w:bCs/>
        </w:rPr>
        <w:t xml:space="preserve"> Техническое обслуживание и ремонт технологических компрессоров, насосов,</w:t>
      </w:r>
      <w:r>
        <w:rPr>
          <w:b/>
          <w:bCs/>
        </w:rPr>
        <w:t xml:space="preserve"> </w:t>
      </w:r>
      <w:r w:rsidRPr="00EB363A">
        <w:rPr>
          <w:b/>
          <w:bCs/>
        </w:rPr>
        <w:t>компрессорных и насосных установок, оборудования для осушки газа</w:t>
      </w:r>
      <w:r w:rsidRPr="00A439D3">
        <w:rPr>
          <w:b/>
        </w:rPr>
        <w:t xml:space="preserve"> </w:t>
      </w:r>
    </w:p>
    <w:p w:rsidR="00423D78" w:rsidRPr="00B33E99" w:rsidRDefault="00B33E99" w:rsidP="00423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bCs/>
          <w:sz w:val="24"/>
          <w:szCs w:val="24"/>
        </w:rPr>
      </w:pPr>
      <w:r w:rsidRPr="00B33E99">
        <w:rPr>
          <w:rFonts w:ascii="Times New Roman" w:hAnsi="Times New Roman"/>
          <w:b/>
          <w:bCs/>
          <w:sz w:val="24"/>
          <w:szCs w:val="24"/>
        </w:rPr>
        <w:t>МДК 01.01. Техническое обслуживание и ремонт оборудования и установок</w:t>
      </w:r>
    </w:p>
    <w:p w:rsidR="00B33E99" w:rsidRPr="00390633" w:rsidRDefault="00B33E99" w:rsidP="00423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color w:val="000000"/>
          <w:sz w:val="24"/>
          <w:szCs w:val="24"/>
          <w:lang w:val="x-none"/>
        </w:rPr>
      </w:pPr>
    </w:p>
    <w:p w:rsidR="00067224" w:rsidRDefault="00390633" w:rsidP="00067224">
      <w:pPr>
        <w:ind w:firstLine="720"/>
        <w:jc w:val="both"/>
        <w:rPr>
          <w:rFonts w:ascii="Times New Roman" w:hAnsi="Times New Roman"/>
          <w:b/>
          <w:sz w:val="24"/>
          <w:szCs w:val="24"/>
        </w:rPr>
      </w:pPr>
      <w:r w:rsidRPr="00067224">
        <w:rPr>
          <w:rFonts w:ascii="Times New Roman" w:hAnsi="Times New Roman"/>
          <w:b/>
          <w:bCs/>
          <w:sz w:val="24"/>
          <w:szCs w:val="24"/>
        </w:rPr>
        <w:t>4</w:t>
      </w:r>
      <w:r w:rsidR="00423D78" w:rsidRPr="00067224">
        <w:rPr>
          <w:rFonts w:ascii="Times New Roman" w:hAnsi="Times New Roman"/>
          <w:b/>
          <w:bCs/>
          <w:sz w:val="24"/>
          <w:szCs w:val="24"/>
        </w:rPr>
        <w:t xml:space="preserve">.1. </w:t>
      </w:r>
      <w:r w:rsidR="00067224" w:rsidRPr="00067224">
        <w:rPr>
          <w:rFonts w:ascii="Times New Roman" w:hAnsi="Times New Roman"/>
          <w:b/>
          <w:sz w:val="24"/>
          <w:szCs w:val="24"/>
        </w:rPr>
        <w:t>Требования к минимальному материально-техническому обеспечению</w:t>
      </w:r>
    </w:p>
    <w:p w:rsidR="00390633" w:rsidRPr="00067224" w:rsidRDefault="00423D78" w:rsidP="00067224">
      <w:pPr>
        <w:ind w:firstLine="720"/>
        <w:jc w:val="both"/>
        <w:rPr>
          <w:rFonts w:ascii="Times New Roman" w:hAnsi="Times New Roman"/>
          <w:b/>
          <w:sz w:val="24"/>
          <w:szCs w:val="24"/>
        </w:rPr>
      </w:pPr>
      <w:r w:rsidRPr="00423D78">
        <w:rPr>
          <w:rFonts w:ascii="Times New Roman" w:hAnsi="Times New Roman"/>
          <w:bCs/>
          <w:sz w:val="24"/>
          <w:szCs w:val="24"/>
        </w:rPr>
        <w:t xml:space="preserve">Реализация программы дисциплины </w:t>
      </w:r>
      <w:r w:rsidR="008D7C2C" w:rsidRPr="00B33E99">
        <w:rPr>
          <w:rFonts w:ascii="Times New Roman" w:hAnsi="Times New Roman"/>
          <w:b/>
          <w:bCs/>
          <w:sz w:val="24"/>
          <w:szCs w:val="24"/>
        </w:rPr>
        <w:t>МДК 01.01. Техническое обслуживание и ремонт оборудования и установок</w:t>
      </w:r>
      <w:r w:rsidR="008D7C2C">
        <w:rPr>
          <w:rFonts w:ascii="Times New Roman" w:hAnsi="Times New Roman"/>
          <w:b/>
          <w:bCs/>
          <w:sz w:val="24"/>
          <w:szCs w:val="24"/>
        </w:rPr>
        <w:t xml:space="preserve"> </w:t>
      </w:r>
      <w:r w:rsidR="008D7C2C">
        <w:rPr>
          <w:rFonts w:ascii="Times New Roman" w:hAnsi="Times New Roman"/>
          <w:bCs/>
          <w:sz w:val="24"/>
          <w:szCs w:val="24"/>
        </w:rPr>
        <w:t xml:space="preserve">предполагает </w:t>
      </w:r>
      <w:r w:rsidRPr="00423D78">
        <w:rPr>
          <w:rFonts w:ascii="Times New Roman" w:hAnsi="Times New Roman"/>
          <w:bCs/>
          <w:sz w:val="24"/>
          <w:szCs w:val="24"/>
        </w:rPr>
        <w:t>наличи</w:t>
      </w:r>
      <w:r w:rsidR="008D7C2C">
        <w:rPr>
          <w:rFonts w:ascii="Times New Roman" w:hAnsi="Times New Roman"/>
          <w:bCs/>
          <w:sz w:val="24"/>
          <w:szCs w:val="24"/>
        </w:rPr>
        <w:t>е</w:t>
      </w:r>
      <w:r w:rsidR="00390633">
        <w:rPr>
          <w:rFonts w:ascii="Times New Roman" w:hAnsi="Times New Roman"/>
          <w:bCs/>
          <w:sz w:val="24"/>
          <w:szCs w:val="24"/>
        </w:rPr>
        <w:t>:</w:t>
      </w:r>
    </w:p>
    <w:p w:rsidR="004B3D56" w:rsidRDefault="00423D78"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423D78">
        <w:rPr>
          <w:rFonts w:ascii="Times New Roman" w:hAnsi="Times New Roman"/>
          <w:bCs/>
          <w:sz w:val="24"/>
          <w:szCs w:val="24"/>
        </w:rPr>
        <w:t>учебн</w:t>
      </w:r>
      <w:r w:rsidR="00390633">
        <w:rPr>
          <w:rFonts w:ascii="Times New Roman" w:hAnsi="Times New Roman"/>
          <w:bCs/>
          <w:sz w:val="24"/>
          <w:szCs w:val="24"/>
        </w:rPr>
        <w:t>ых</w:t>
      </w:r>
      <w:r w:rsidRPr="00423D78">
        <w:rPr>
          <w:rFonts w:ascii="Times New Roman" w:hAnsi="Times New Roman"/>
          <w:bCs/>
          <w:sz w:val="24"/>
          <w:szCs w:val="24"/>
        </w:rPr>
        <w:t xml:space="preserve"> лабораторий</w:t>
      </w:r>
      <w:r w:rsidR="003857E3">
        <w:rPr>
          <w:rFonts w:ascii="Times New Roman" w:hAnsi="Times New Roman"/>
          <w:bCs/>
          <w:sz w:val="24"/>
          <w:szCs w:val="24"/>
        </w:rPr>
        <w:t>:</w:t>
      </w:r>
    </w:p>
    <w:p w:rsidR="00B3497A" w:rsidRDefault="00B3497A"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bCs/>
          <w:sz w:val="24"/>
          <w:szCs w:val="24"/>
        </w:rPr>
      </w:pPr>
      <w:r>
        <w:rPr>
          <w:rFonts w:ascii="Times New Roman" w:hAnsi="Times New Roman"/>
          <w:bCs/>
          <w:sz w:val="24"/>
          <w:szCs w:val="24"/>
        </w:rPr>
        <w:t>оборудования насосных и компрессорных установок;</w:t>
      </w:r>
    </w:p>
    <w:p w:rsidR="00390633" w:rsidRDefault="00390633"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bCs/>
          <w:sz w:val="24"/>
          <w:szCs w:val="24"/>
        </w:rPr>
      </w:pPr>
      <w:r>
        <w:rPr>
          <w:rFonts w:ascii="Times New Roman" w:hAnsi="Times New Roman"/>
          <w:bCs/>
          <w:sz w:val="24"/>
          <w:szCs w:val="24"/>
        </w:rPr>
        <w:t>гидромеханических и тепловых процессов;</w:t>
      </w:r>
    </w:p>
    <w:p w:rsidR="004B3D56" w:rsidRDefault="004B3D56"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18"/>
        <w:jc w:val="both"/>
        <w:rPr>
          <w:rFonts w:ascii="Times New Roman" w:hAnsi="Times New Roman"/>
          <w:bCs/>
          <w:sz w:val="24"/>
          <w:szCs w:val="24"/>
        </w:rPr>
      </w:pPr>
      <w:r>
        <w:rPr>
          <w:rFonts w:ascii="Times New Roman" w:hAnsi="Times New Roman"/>
          <w:bCs/>
          <w:sz w:val="24"/>
          <w:szCs w:val="24"/>
        </w:rPr>
        <w:t>автоматизации технологических процессов.</w:t>
      </w:r>
    </w:p>
    <w:p w:rsidR="003857E3" w:rsidRDefault="003857E3"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мастерской: слесарной и ремонтной.</w:t>
      </w:r>
    </w:p>
    <w:p w:rsidR="004B3D56" w:rsidRDefault="004B3D56"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библиотеки,</w:t>
      </w:r>
    </w:p>
    <w:p w:rsidR="00423D78" w:rsidRPr="00423D78" w:rsidRDefault="00423D78" w:rsidP="00EB01E9">
      <w:pPr>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423D78">
        <w:rPr>
          <w:rFonts w:ascii="Times New Roman" w:hAnsi="Times New Roman"/>
          <w:sz w:val="24"/>
          <w:szCs w:val="24"/>
        </w:rPr>
        <w:t>читального зала с выходом в сеть Интерне</w:t>
      </w:r>
      <w:r w:rsidR="004B3D56">
        <w:rPr>
          <w:rFonts w:ascii="Times New Roman" w:hAnsi="Times New Roman"/>
          <w:sz w:val="24"/>
          <w:szCs w:val="24"/>
        </w:rPr>
        <w:t>т</w:t>
      </w:r>
      <w:r w:rsidRPr="00423D78">
        <w:rPr>
          <w:rFonts w:ascii="Times New Roman" w:hAnsi="Times New Roman"/>
          <w:bCs/>
          <w:sz w:val="24"/>
          <w:szCs w:val="24"/>
        </w:rPr>
        <w:t>.</w:t>
      </w:r>
    </w:p>
    <w:p w:rsidR="00423D78" w:rsidRPr="00423D78" w:rsidRDefault="00423D78" w:rsidP="0042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423D78">
        <w:rPr>
          <w:rFonts w:ascii="Times New Roman" w:hAnsi="Times New Roman"/>
          <w:bCs/>
          <w:sz w:val="24"/>
          <w:szCs w:val="24"/>
        </w:rPr>
        <w:t>Оборудование учебного кабинета</w:t>
      </w:r>
      <w:r w:rsidR="003857E3">
        <w:rPr>
          <w:rFonts w:ascii="Times New Roman" w:hAnsi="Times New Roman"/>
          <w:bCs/>
          <w:sz w:val="24"/>
          <w:szCs w:val="24"/>
        </w:rPr>
        <w:t xml:space="preserve"> и рабочих мест кабинета</w:t>
      </w:r>
      <w:r w:rsidRPr="00423D78">
        <w:rPr>
          <w:rFonts w:ascii="Times New Roman" w:hAnsi="Times New Roman"/>
          <w:bCs/>
          <w:sz w:val="24"/>
          <w:szCs w:val="24"/>
        </w:rPr>
        <w:t>:</w:t>
      </w:r>
    </w:p>
    <w:p w:rsidR="004B3D56" w:rsidRPr="00423D78" w:rsidRDefault="004B3D56" w:rsidP="00EB01E9">
      <w:pPr>
        <w:numPr>
          <w:ilvl w:val="0"/>
          <w:numId w:val="5"/>
        </w:numPr>
        <w:tabs>
          <w:tab w:val="clear" w:pos="19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доска;</w:t>
      </w:r>
    </w:p>
    <w:p w:rsidR="00423D78" w:rsidRPr="00423D78" w:rsidRDefault="00423D78"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23D78">
        <w:rPr>
          <w:rFonts w:ascii="Times New Roman" w:hAnsi="Times New Roman"/>
          <w:sz w:val="24"/>
          <w:szCs w:val="24"/>
        </w:rPr>
        <w:t>рабочее место преподавателя;</w:t>
      </w:r>
    </w:p>
    <w:p w:rsidR="004B3D56" w:rsidRPr="00423D78" w:rsidRDefault="004B3D56"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23D78">
        <w:rPr>
          <w:rFonts w:ascii="Times New Roman" w:hAnsi="Times New Roman"/>
          <w:sz w:val="24"/>
          <w:szCs w:val="24"/>
        </w:rPr>
        <w:t>посадочные места по количеству обучающихся;</w:t>
      </w:r>
    </w:p>
    <w:p w:rsidR="00423D78" w:rsidRPr="00423D78" w:rsidRDefault="00423D78"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23D78">
        <w:rPr>
          <w:rFonts w:ascii="Times New Roman" w:hAnsi="Times New Roman"/>
          <w:sz w:val="24"/>
          <w:szCs w:val="24"/>
        </w:rPr>
        <w:t>учебно-методический комплекс;</w:t>
      </w:r>
    </w:p>
    <w:p w:rsidR="00A9709F" w:rsidRPr="0028280A" w:rsidRDefault="00693400"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наглядные </w:t>
      </w:r>
      <w:r w:rsidRPr="0028280A">
        <w:rPr>
          <w:rFonts w:ascii="Times New Roman" w:hAnsi="Times New Roman"/>
          <w:sz w:val="24"/>
          <w:szCs w:val="24"/>
        </w:rPr>
        <w:t>пособия</w:t>
      </w:r>
      <w:r w:rsidR="00B3497A" w:rsidRPr="0028280A">
        <w:rPr>
          <w:rFonts w:ascii="Times New Roman" w:hAnsi="Times New Roman"/>
          <w:sz w:val="24"/>
          <w:szCs w:val="24"/>
          <w:lang w:eastAsia="ru-RU"/>
        </w:rPr>
        <w:t xml:space="preserve"> Стенд «Принципиальная схема манометрического термометра»</w:t>
      </w:r>
      <w:r w:rsidRPr="0028280A">
        <w:rPr>
          <w:rFonts w:ascii="Times New Roman" w:hAnsi="Times New Roman"/>
          <w:sz w:val="24"/>
          <w:szCs w:val="24"/>
        </w:rPr>
        <w:t>;</w:t>
      </w:r>
      <w:r w:rsidR="00A9709F" w:rsidRPr="0028280A">
        <w:rPr>
          <w:rFonts w:ascii="Times New Roman" w:eastAsia="Calibri" w:hAnsi="Times New Roman"/>
          <w:sz w:val="24"/>
          <w:szCs w:val="24"/>
        </w:rPr>
        <w:t xml:space="preserve"> </w:t>
      </w:r>
    </w:p>
    <w:p w:rsidR="00693400" w:rsidRDefault="00A9709F"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eastAsia="Calibri" w:hAnsi="Times New Roman"/>
          <w:sz w:val="24"/>
          <w:szCs w:val="24"/>
        </w:rPr>
        <w:t>схемы;</w:t>
      </w:r>
    </w:p>
    <w:p w:rsidR="004B3D56" w:rsidRDefault="008D7C2C"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промышленные </w:t>
      </w:r>
      <w:r w:rsidR="00693400" w:rsidRPr="00423D78">
        <w:rPr>
          <w:rFonts w:ascii="Times New Roman" w:hAnsi="Times New Roman"/>
          <w:sz w:val="24"/>
          <w:szCs w:val="24"/>
        </w:rPr>
        <w:t>образцы</w:t>
      </w:r>
      <w:r w:rsidR="00693400">
        <w:rPr>
          <w:rFonts w:ascii="Times New Roman" w:hAnsi="Times New Roman"/>
          <w:sz w:val="24"/>
          <w:szCs w:val="24"/>
        </w:rPr>
        <w:t xml:space="preserve"> трубопроводной арматуры</w:t>
      </w:r>
      <w:r w:rsidR="003857E3">
        <w:rPr>
          <w:rFonts w:ascii="Times New Roman" w:hAnsi="Times New Roman"/>
          <w:sz w:val="24"/>
          <w:szCs w:val="24"/>
        </w:rPr>
        <w:t>.</w:t>
      </w:r>
    </w:p>
    <w:p w:rsidR="003857E3" w:rsidRPr="00423D78" w:rsidRDefault="003857E3" w:rsidP="0038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23D78">
        <w:rPr>
          <w:rFonts w:ascii="Times New Roman" w:hAnsi="Times New Roman"/>
          <w:bCs/>
          <w:sz w:val="24"/>
          <w:szCs w:val="24"/>
        </w:rPr>
        <w:t xml:space="preserve">Технические средства обучения: </w:t>
      </w:r>
    </w:p>
    <w:p w:rsidR="003857E3" w:rsidRPr="00423D78" w:rsidRDefault="003857E3" w:rsidP="00EB01E9">
      <w:pPr>
        <w:numPr>
          <w:ilvl w:val="0"/>
          <w:numId w:val="6"/>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423D78">
        <w:rPr>
          <w:rFonts w:ascii="Times New Roman" w:hAnsi="Times New Roman"/>
          <w:bCs/>
          <w:sz w:val="24"/>
          <w:szCs w:val="24"/>
        </w:rPr>
        <w:t>компьютер</w:t>
      </w:r>
      <w:r>
        <w:rPr>
          <w:rFonts w:ascii="Times New Roman" w:hAnsi="Times New Roman"/>
          <w:bCs/>
          <w:sz w:val="24"/>
          <w:szCs w:val="24"/>
        </w:rPr>
        <w:t xml:space="preserve"> с лицензионным программным обеспечением</w:t>
      </w:r>
      <w:r w:rsidRPr="00423D78">
        <w:rPr>
          <w:rFonts w:ascii="Times New Roman" w:hAnsi="Times New Roman"/>
          <w:bCs/>
          <w:sz w:val="24"/>
          <w:szCs w:val="24"/>
        </w:rPr>
        <w:t>;</w:t>
      </w:r>
    </w:p>
    <w:p w:rsidR="003857E3" w:rsidRPr="00423D78" w:rsidRDefault="0028280A" w:rsidP="00EB01E9">
      <w:pPr>
        <w:numPr>
          <w:ilvl w:val="0"/>
          <w:numId w:val="6"/>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Pr>
          <w:rFonts w:ascii="Times New Roman" w:hAnsi="Times New Roman"/>
          <w:sz w:val="24"/>
          <w:szCs w:val="24"/>
        </w:rPr>
        <w:t>телевизор</w:t>
      </w:r>
    </w:p>
    <w:p w:rsidR="003857E3" w:rsidRPr="00807E34" w:rsidRDefault="003857E3" w:rsidP="003857E3">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r w:rsidRPr="00807E34">
        <w:rPr>
          <w:rFonts w:ascii="Times New Roman" w:hAnsi="Times New Roman"/>
          <w:i/>
          <w:sz w:val="24"/>
          <w:szCs w:val="24"/>
        </w:rPr>
        <w:t xml:space="preserve">Оборудование </w:t>
      </w:r>
      <w:r w:rsidR="00B3497A" w:rsidRPr="00807E34">
        <w:rPr>
          <w:rFonts w:ascii="Times New Roman" w:hAnsi="Times New Roman"/>
          <w:i/>
          <w:sz w:val="24"/>
          <w:szCs w:val="24"/>
        </w:rPr>
        <w:t xml:space="preserve">слесарной </w:t>
      </w:r>
      <w:r w:rsidRPr="00807E34">
        <w:rPr>
          <w:rFonts w:ascii="Times New Roman" w:hAnsi="Times New Roman"/>
          <w:i/>
          <w:sz w:val="24"/>
          <w:szCs w:val="24"/>
        </w:rPr>
        <w:t>мастерской и рабочих мест мастерской:</w:t>
      </w:r>
    </w:p>
    <w:p w:rsidR="003857E3" w:rsidRDefault="003857E3"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верстак слесарный индивидуальный с защитным краном;</w:t>
      </w:r>
    </w:p>
    <w:p w:rsidR="003857E3" w:rsidRDefault="00693400"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поворотные </w:t>
      </w:r>
      <w:r w:rsidR="003857E3">
        <w:rPr>
          <w:rFonts w:ascii="Times New Roman" w:hAnsi="Times New Roman"/>
          <w:sz w:val="24"/>
          <w:szCs w:val="24"/>
        </w:rPr>
        <w:t>тиски;</w:t>
      </w:r>
    </w:p>
    <w:p w:rsidR="003857E3" w:rsidRDefault="00693400"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комплекты рабочих ручных слесарных инструментов;</w:t>
      </w:r>
    </w:p>
    <w:p w:rsidR="00693400" w:rsidRDefault="00693400"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комплекты измерительных и разметочных инструментов;</w:t>
      </w:r>
    </w:p>
    <w:p w:rsidR="00453554" w:rsidRDefault="00453554"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плита разметочная;</w:t>
      </w:r>
    </w:p>
    <w:p w:rsidR="00693400" w:rsidRPr="00B3497A" w:rsidRDefault="00693400" w:rsidP="00EB01E9">
      <w:pPr>
        <w:numPr>
          <w:ilvl w:val="0"/>
          <w:numId w:val="8"/>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E356BC">
        <w:rPr>
          <w:rFonts w:ascii="Times New Roman" w:hAnsi="Times New Roman"/>
          <w:sz w:val="24"/>
          <w:szCs w:val="24"/>
        </w:rPr>
        <w:t>сверлильный станок.</w:t>
      </w:r>
    </w:p>
    <w:p w:rsidR="003857E3" w:rsidRPr="00807E34" w:rsidRDefault="003857E3" w:rsidP="00B3497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807E34">
        <w:rPr>
          <w:rFonts w:ascii="Times New Roman" w:hAnsi="Times New Roman"/>
          <w:i/>
          <w:sz w:val="24"/>
          <w:szCs w:val="24"/>
        </w:rPr>
        <w:t>Оборудование лабора</w:t>
      </w:r>
      <w:r w:rsidR="00693400" w:rsidRPr="00807E34">
        <w:rPr>
          <w:rFonts w:ascii="Times New Roman" w:hAnsi="Times New Roman"/>
          <w:i/>
          <w:sz w:val="24"/>
          <w:szCs w:val="24"/>
        </w:rPr>
        <w:t>торий</w:t>
      </w:r>
      <w:r w:rsidR="00B3497A" w:rsidRPr="00807E34">
        <w:rPr>
          <w:rFonts w:ascii="Times New Roman" w:hAnsi="Times New Roman"/>
          <w:i/>
          <w:sz w:val="24"/>
          <w:szCs w:val="24"/>
        </w:rPr>
        <w:t>:</w:t>
      </w:r>
      <w:r w:rsidR="00693400" w:rsidRPr="00807E34">
        <w:rPr>
          <w:rFonts w:ascii="Times New Roman" w:hAnsi="Times New Roman"/>
          <w:i/>
          <w:sz w:val="24"/>
          <w:szCs w:val="24"/>
        </w:rPr>
        <w:t xml:space="preserve"> </w:t>
      </w:r>
      <w:r w:rsidR="00B3497A" w:rsidRPr="00807E34">
        <w:rPr>
          <w:rFonts w:ascii="Times New Roman" w:hAnsi="Times New Roman"/>
          <w:bCs/>
          <w:i/>
          <w:sz w:val="24"/>
          <w:szCs w:val="24"/>
        </w:rPr>
        <w:t>гидромеханических и тепловых процессов и автоматизации технологических процессов</w:t>
      </w:r>
      <w:r w:rsidR="00693400" w:rsidRPr="00807E34">
        <w:rPr>
          <w:rFonts w:ascii="Times New Roman" w:hAnsi="Times New Roman"/>
          <w:i/>
          <w:sz w:val="24"/>
          <w:szCs w:val="24"/>
        </w:rPr>
        <w:t>:</w:t>
      </w:r>
    </w:p>
    <w:p w:rsidR="00693400" w:rsidRDefault="00693400"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учебный стенд «Гидропривод и автоматика»;</w:t>
      </w:r>
    </w:p>
    <w:p w:rsidR="00B3497A" w:rsidRDefault="00693400"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образцы контрольно-измерительных </w:t>
      </w:r>
      <w:r w:rsidR="004B3D56">
        <w:rPr>
          <w:rFonts w:ascii="Times New Roman" w:hAnsi="Times New Roman"/>
          <w:sz w:val="24"/>
          <w:szCs w:val="24"/>
        </w:rPr>
        <w:t>приборов</w:t>
      </w:r>
      <w:r w:rsidR="00B3497A">
        <w:rPr>
          <w:rFonts w:ascii="Times New Roman" w:hAnsi="Times New Roman"/>
          <w:sz w:val="24"/>
          <w:szCs w:val="24"/>
        </w:rPr>
        <w:t>:</w:t>
      </w:r>
      <w:r w:rsidR="00B3497A" w:rsidRPr="00B3497A">
        <w:rPr>
          <w:rFonts w:ascii="Times New Roman" w:hAnsi="Times New Roman"/>
          <w:sz w:val="20"/>
          <w:szCs w:val="20"/>
          <w:lang w:eastAsia="ru-RU"/>
        </w:rPr>
        <w:t xml:space="preserve"> </w:t>
      </w:r>
      <w:r w:rsidR="00B3497A">
        <w:rPr>
          <w:rFonts w:ascii="Times New Roman" w:hAnsi="Times New Roman"/>
          <w:sz w:val="24"/>
          <w:szCs w:val="24"/>
          <w:lang w:eastAsia="ru-RU"/>
        </w:rPr>
        <w:t>с</w:t>
      </w:r>
      <w:r w:rsidR="00B3497A" w:rsidRPr="000540C8">
        <w:rPr>
          <w:rFonts w:ascii="Times New Roman" w:hAnsi="Times New Roman"/>
          <w:sz w:val="24"/>
          <w:szCs w:val="24"/>
          <w:lang w:eastAsia="ru-RU"/>
        </w:rPr>
        <w:t>редства для измерения давления и разрежения (манометр пружинный)</w:t>
      </w:r>
      <w:r w:rsidR="00B3497A">
        <w:rPr>
          <w:rFonts w:ascii="Times New Roman" w:hAnsi="Times New Roman"/>
          <w:sz w:val="24"/>
          <w:szCs w:val="24"/>
          <w:lang w:eastAsia="ru-RU"/>
        </w:rPr>
        <w:t>, с</w:t>
      </w:r>
      <w:r w:rsidR="00B3497A" w:rsidRPr="000540C8">
        <w:rPr>
          <w:rFonts w:ascii="Times New Roman" w:hAnsi="Times New Roman"/>
          <w:sz w:val="24"/>
          <w:szCs w:val="24"/>
          <w:lang w:eastAsia="ru-RU"/>
        </w:rPr>
        <w:t>редства измерения температуры (термометр тер</w:t>
      </w:r>
      <w:r w:rsidR="00B3497A">
        <w:rPr>
          <w:rFonts w:ascii="Times New Roman" w:hAnsi="Times New Roman"/>
          <w:sz w:val="24"/>
          <w:szCs w:val="24"/>
          <w:lang w:eastAsia="ru-RU"/>
        </w:rPr>
        <w:t>моэлектрический),</w:t>
      </w:r>
      <w:r w:rsidR="00B3497A" w:rsidRPr="000540C8">
        <w:rPr>
          <w:rFonts w:ascii="Times New Roman" w:hAnsi="Times New Roman"/>
          <w:sz w:val="24"/>
          <w:szCs w:val="24"/>
          <w:lang w:eastAsia="ru-RU"/>
        </w:rPr>
        <w:t xml:space="preserve"> </w:t>
      </w:r>
      <w:r w:rsidR="00B3497A">
        <w:rPr>
          <w:rFonts w:ascii="Times New Roman" w:hAnsi="Times New Roman"/>
          <w:sz w:val="24"/>
          <w:szCs w:val="24"/>
          <w:lang w:eastAsia="ru-RU"/>
        </w:rPr>
        <w:t>с</w:t>
      </w:r>
      <w:r w:rsidR="00B3497A" w:rsidRPr="000540C8">
        <w:rPr>
          <w:rFonts w:ascii="Times New Roman" w:hAnsi="Times New Roman"/>
          <w:sz w:val="24"/>
          <w:szCs w:val="24"/>
          <w:lang w:eastAsia="ru-RU"/>
        </w:rPr>
        <w:t>редства измерения расхода и количества вещества (расходомеры типа РП)</w:t>
      </w:r>
      <w:r w:rsidR="00423D78" w:rsidRPr="00B3497A">
        <w:rPr>
          <w:rFonts w:ascii="Times New Roman" w:eastAsia="Calibri" w:hAnsi="Times New Roman"/>
          <w:sz w:val="24"/>
          <w:szCs w:val="24"/>
        </w:rPr>
        <w:t>;</w:t>
      </w:r>
    </w:p>
    <w:p w:rsidR="00807E34" w:rsidRPr="00807E34" w:rsidRDefault="00807E34" w:rsidP="00807E34">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r w:rsidRPr="00807E34">
        <w:rPr>
          <w:rFonts w:ascii="Times New Roman" w:hAnsi="Times New Roman"/>
          <w:i/>
          <w:sz w:val="24"/>
          <w:szCs w:val="24"/>
        </w:rPr>
        <w:t xml:space="preserve">Оборудование лаборатории </w:t>
      </w:r>
      <w:r w:rsidRPr="00807E34">
        <w:rPr>
          <w:rFonts w:ascii="Times New Roman" w:hAnsi="Times New Roman"/>
          <w:bCs/>
          <w:i/>
          <w:sz w:val="24"/>
          <w:szCs w:val="24"/>
        </w:rPr>
        <w:t>оборудования насосных и компрессорных установок:</w:t>
      </w:r>
    </w:p>
    <w:p w:rsidR="00423D78" w:rsidRPr="00807E34" w:rsidRDefault="00807E34"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07E34">
        <w:rPr>
          <w:rFonts w:ascii="Times New Roman" w:hAnsi="Times New Roman"/>
          <w:sz w:val="24"/>
          <w:szCs w:val="24"/>
        </w:rPr>
        <w:t>образцы трубопроводной арматуры: отводы фланцевые, тройник фланцевый, вентиль фланцевый, межфланцевые дисковы</w:t>
      </w:r>
      <w:r>
        <w:rPr>
          <w:rFonts w:ascii="Times New Roman" w:hAnsi="Times New Roman"/>
          <w:sz w:val="24"/>
          <w:szCs w:val="24"/>
        </w:rPr>
        <w:t>е</w:t>
      </w:r>
      <w:r w:rsidRPr="00807E34">
        <w:rPr>
          <w:rFonts w:ascii="Times New Roman" w:hAnsi="Times New Roman"/>
          <w:sz w:val="24"/>
          <w:szCs w:val="24"/>
        </w:rPr>
        <w:t xml:space="preserve"> затворы, обратные клапаны межфланцевые двустворчатые, фланцевые сварные соединения;</w:t>
      </w:r>
    </w:p>
    <w:p w:rsidR="00807E34" w:rsidRPr="00807E34" w:rsidRDefault="00807E34" w:rsidP="00EB01E9">
      <w:pPr>
        <w:numPr>
          <w:ilvl w:val="0"/>
          <w:numId w:val="5"/>
        </w:numPr>
        <w:tabs>
          <w:tab w:val="clear" w:pos="1980"/>
          <w:tab w:val="num" w:pos="0"/>
          <w:tab w:val="left" w:pos="1134"/>
        </w:tabs>
        <w:spacing w:after="0" w:line="240" w:lineRule="auto"/>
        <w:ind w:left="0" w:firstLine="709"/>
        <w:jc w:val="both"/>
        <w:rPr>
          <w:rFonts w:ascii="Times New Roman" w:hAnsi="Times New Roman"/>
          <w:sz w:val="24"/>
          <w:szCs w:val="88"/>
          <w:lang w:eastAsia="ru-RU"/>
        </w:rPr>
      </w:pPr>
      <w:r w:rsidRPr="00807E34">
        <w:rPr>
          <w:rFonts w:ascii="Times New Roman" w:hAnsi="Times New Roman"/>
          <w:sz w:val="24"/>
          <w:szCs w:val="24"/>
        </w:rPr>
        <w:t>насосы линейные моноблочные (</w:t>
      </w:r>
      <w:r w:rsidRPr="00807E34">
        <w:rPr>
          <w:rFonts w:ascii="Times New Roman" w:hAnsi="Times New Roman"/>
          <w:sz w:val="24"/>
          <w:szCs w:val="24"/>
          <w:lang w:eastAsia="ru-RU"/>
        </w:rPr>
        <w:t>ЛМ32-6,3/20ОУХЛЧ)</w:t>
      </w:r>
      <w:r w:rsidRPr="00807E34">
        <w:rPr>
          <w:rFonts w:ascii="Times New Roman" w:hAnsi="Times New Roman"/>
          <w:sz w:val="24"/>
          <w:szCs w:val="24"/>
        </w:rPr>
        <w:t xml:space="preserve">, </w:t>
      </w:r>
    </w:p>
    <w:p w:rsidR="00807E34" w:rsidRPr="00807E34" w:rsidRDefault="00807E34" w:rsidP="00EB01E9">
      <w:pPr>
        <w:numPr>
          <w:ilvl w:val="0"/>
          <w:numId w:val="5"/>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07E34">
        <w:rPr>
          <w:rFonts w:ascii="Times New Roman" w:hAnsi="Times New Roman"/>
          <w:sz w:val="24"/>
          <w:szCs w:val="24"/>
        </w:rPr>
        <w:t xml:space="preserve">двигатели асинхронные </w:t>
      </w:r>
      <w:r w:rsidRPr="00807E34">
        <w:rPr>
          <w:rFonts w:ascii="Times New Roman" w:hAnsi="Times New Roman"/>
          <w:sz w:val="24"/>
          <w:szCs w:val="88"/>
          <w:lang w:eastAsia="ru-RU"/>
        </w:rPr>
        <w:t>(тип АДМ80А2ЖУ2).</w:t>
      </w:r>
    </w:p>
    <w:p w:rsidR="000540C8" w:rsidRPr="00B3497A" w:rsidRDefault="003857E3" w:rsidP="00807E3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3857E3">
        <w:rPr>
          <w:lang w:val="ru-RU"/>
        </w:rPr>
        <w:t>Реализация программы модуля предполагает обязательную производственную практику.</w:t>
      </w:r>
      <w:r w:rsidR="000540C8" w:rsidRPr="000540C8">
        <w:rPr>
          <w:sz w:val="20"/>
          <w:szCs w:val="20"/>
          <w:lang w:eastAsia="ru-RU"/>
        </w:rPr>
        <w:t xml:space="preserve"> </w:t>
      </w:r>
    </w:p>
    <w:p w:rsidR="003857E3" w:rsidRPr="003857E3" w:rsidRDefault="003857E3" w:rsidP="00807E34">
      <w:pPr>
        <w:spacing w:after="0" w:line="240" w:lineRule="auto"/>
        <w:ind w:firstLine="709"/>
        <w:rPr>
          <w:rFonts w:ascii="Times New Roman" w:hAnsi="Times New Roman"/>
          <w:sz w:val="24"/>
          <w:lang w:eastAsia="x-none"/>
        </w:rPr>
      </w:pPr>
    </w:p>
    <w:p w:rsidR="00423D78" w:rsidRPr="00423D78" w:rsidRDefault="00390633" w:rsidP="00423D7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lang w:val="ru-RU"/>
        </w:rPr>
        <w:t>4</w:t>
      </w:r>
      <w:r w:rsidR="00423D78" w:rsidRPr="00423D78">
        <w:rPr>
          <w:b/>
        </w:rPr>
        <w:t>.2. Информационное обеспечение</w:t>
      </w:r>
      <w:r w:rsidR="0012514C">
        <w:rPr>
          <w:b/>
          <w:lang w:val="ru-RU"/>
        </w:rPr>
        <w:t xml:space="preserve"> обучения</w:t>
      </w:r>
      <w:r w:rsidR="00423D78" w:rsidRPr="00423D78">
        <w:rPr>
          <w:b/>
        </w:rPr>
        <w:t xml:space="preserve"> </w:t>
      </w:r>
    </w:p>
    <w:p w:rsidR="00423D78" w:rsidRPr="0012514C" w:rsidRDefault="00423D78" w:rsidP="0042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12514C">
        <w:rPr>
          <w:rFonts w:ascii="Times New Roman" w:hAnsi="Times New Roman"/>
          <w:bCs/>
          <w:sz w:val="24"/>
          <w:szCs w:val="24"/>
        </w:rPr>
        <w:t>Перечень рекомендуемых учебных изданий, Интернет-ресурсов, дополнительной литературы</w:t>
      </w:r>
    </w:p>
    <w:p w:rsidR="00423D78" w:rsidRPr="00C1466B" w:rsidRDefault="00423D78" w:rsidP="0042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C1466B">
        <w:rPr>
          <w:rFonts w:ascii="Times New Roman" w:hAnsi="Times New Roman"/>
          <w:b/>
          <w:bCs/>
          <w:sz w:val="24"/>
          <w:szCs w:val="24"/>
        </w:rPr>
        <w:t xml:space="preserve">Основные источники: </w:t>
      </w:r>
    </w:p>
    <w:p w:rsidR="00AD686F" w:rsidRPr="00AD686F" w:rsidRDefault="00AD686F" w:rsidP="00AD686F">
      <w:pPr>
        <w:numPr>
          <w:ilvl w:val="0"/>
          <w:numId w:val="4"/>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BF7611">
        <w:rPr>
          <w:rFonts w:ascii="Times New Roman" w:hAnsi="Times New Roman"/>
        </w:rPr>
        <w:t xml:space="preserve">Шишмарёв В. Ю. </w:t>
      </w:r>
      <w:r w:rsidRPr="00BF7611">
        <w:rPr>
          <w:rFonts w:ascii="Times New Roman" w:hAnsi="Times New Roman"/>
          <w:b/>
        </w:rPr>
        <w:t>Автоматизация технологических процессов</w:t>
      </w:r>
      <w:r w:rsidRPr="00BF7611">
        <w:rPr>
          <w:rFonts w:ascii="Times New Roman" w:hAnsi="Times New Roman"/>
        </w:rPr>
        <w:t>: учебник для студентов учреждений сред. проф. образования/ В. Ю. Шишмарёв. - 11-е изд., стер. - М.: Издательский центр "Академия", 2017. - 352 с.  (Рецензия 315 от 23 июня 2012 г. ФГАУ "ФИРО")</w:t>
      </w:r>
    </w:p>
    <w:p w:rsidR="00423D78" w:rsidRPr="00C1466B" w:rsidRDefault="00423D78" w:rsidP="00423D7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C1466B">
        <w:rPr>
          <w:rFonts w:ascii="Times New Roman" w:hAnsi="Times New Roman"/>
          <w:b/>
          <w:bCs/>
          <w:sz w:val="24"/>
          <w:szCs w:val="24"/>
        </w:rPr>
        <w:t>Дополнительные источники:</w:t>
      </w:r>
    </w:p>
    <w:p w:rsidR="00794D71" w:rsidRDefault="00794D71" w:rsidP="00EB01E9">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Вавилин А.Я. Машинист компрессорных установок: учебное пособие / А.Я.Вавилин. – 2-е изд.испр. и доп. </w:t>
      </w:r>
      <w:r w:rsidR="00DD1740">
        <w:rPr>
          <w:rFonts w:ascii="Times New Roman" w:hAnsi="Times New Roman"/>
          <w:bCs/>
          <w:sz w:val="24"/>
          <w:szCs w:val="24"/>
        </w:rPr>
        <w:t>М.: ГУЦ «Профессионал», 2009 – 72 с.</w:t>
      </w:r>
    </w:p>
    <w:p w:rsidR="005F155B" w:rsidRPr="00AD686F" w:rsidRDefault="005F155B" w:rsidP="005F155B">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DB1666">
        <w:rPr>
          <w:rFonts w:ascii="Times New Roman" w:hAnsi="Times New Roman"/>
          <w:sz w:val="24"/>
          <w:szCs w:val="24"/>
        </w:rPr>
        <w:t xml:space="preserve">Ведерников М.И. </w:t>
      </w:r>
      <w:r w:rsidRPr="00DB1666">
        <w:rPr>
          <w:rFonts w:ascii="Times New Roman" w:hAnsi="Times New Roman"/>
          <w:b/>
          <w:sz w:val="24"/>
          <w:szCs w:val="24"/>
        </w:rPr>
        <w:t>Компрессорные и насосные установки</w:t>
      </w:r>
      <w:r w:rsidRPr="00DB1666">
        <w:rPr>
          <w:rFonts w:ascii="Times New Roman" w:hAnsi="Times New Roman"/>
          <w:sz w:val="24"/>
          <w:szCs w:val="24"/>
        </w:rPr>
        <w:t xml:space="preserve"> – М: Высш.шк, 1987</w:t>
      </w:r>
      <w:r w:rsidRPr="00DB1666">
        <w:rPr>
          <w:rFonts w:ascii="Times New Roman" w:hAnsi="Times New Roman"/>
          <w:bCs/>
          <w:sz w:val="24"/>
          <w:szCs w:val="24"/>
        </w:rPr>
        <w:t xml:space="preserve">Ухин Б.В. Гидравлические машины. Насосы, вентиляторы, компрессоры и гидропривод: учебное пособие для студ.учреждений высш.проф.образования / Б.В.Ухин - М.: ИНФРА-М, 2016 – 320 с. – [Электронный ресурс]. Режим доступа </w:t>
      </w:r>
      <w:hyperlink r:id="rId42" w:history="1">
        <w:r w:rsidRPr="00DB1666">
          <w:rPr>
            <w:rStyle w:val="af3"/>
            <w:rFonts w:ascii="Times New Roman" w:hAnsi="Times New Roman"/>
            <w:sz w:val="24"/>
            <w:szCs w:val="24"/>
          </w:rPr>
          <w:t>http://en.bookfi.net/book/629397</w:t>
        </w:r>
      </w:hyperlink>
    </w:p>
    <w:p w:rsidR="0028280A" w:rsidRPr="00020699" w:rsidRDefault="0028280A" w:rsidP="00EB01E9">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Pr>
          <w:rFonts w:ascii="Times New Roman" w:hAnsi="Times New Roman"/>
          <w:bCs/>
          <w:sz w:val="24"/>
          <w:szCs w:val="24"/>
        </w:rPr>
        <w:t>Воронкин</w:t>
      </w:r>
      <w:r w:rsidRPr="00020699">
        <w:rPr>
          <w:rFonts w:ascii="Times New Roman" w:hAnsi="Times New Roman"/>
          <w:bCs/>
          <w:sz w:val="24"/>
          <w:szCs w:val="24"/>
        </w:rPr>
        <w:t>, Ю. Н.   Методы  профилактики  и  ремонта  промышленного оборудования: учебник для студ.  учреждений СПО / Ю. Н. Воронкин , Н. В. По</w:t>
      </w:r>
      <w:r>
        <w:rPr>
          <w:rFonts w:ascii="Times New Roman" w:hAnsi="Times New Roman"/>
          <w:bCs/>
          <w:sz w:val="24"/>
          <w:szCs w:val="24"/>
        </w:rPr>
        <w:t>здняков. - 4-е изд., стер. - М.: Академия, 2010. - 240 с.</w:t>
      </w:r>
    </w:p>
    <w:p w:rsidR="0028280A" w:rsidRPr="00020699" w:rsidRDefault="0028280A" w:rsidP="00EB01E9">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Иванов Б.К. Слесарь  по </w:t>
      </w:r>
      <w:r w:rsidRPr="00020699">
        <w:rPr>
          <w:rFonts w:ascii="Times New Roman" w:hAnsi="Times New Roman"/>
          <w:bCs/>
          <w:sz w:val="24"/>
          <w:szCs w:val="24"/>
        </w:rPr>
        <w:t>контрольно-измерительным  приборам  и  автоматике:  учебное  пособие  /  Б.К. Иванов. – Росто</w:t>
      </w:r>
      <w:r>
        <w:rPr>
          <w:rFonts w:ascii="Times New Roman" w:hAnsi="Times New Roman"/>
          <w:bCs/>
          <w:sz w:val="24"/>
          <w:szCs w:val="24"/>
        </w:rPr>
        <w:t xml:space="preserve">в н/Дону: Феникс, 2008. –  </w:t>
      </w:r>
      <w:r w:rsidRPr="00020699">
        <w:rPr>
          <w:rFonts w:ascii="Times New Roman" w:hAnsi="Times New Roman"/>
          <w:bCs/>
          <w:sz w:val="24"/>
          <w:szCs w:val="24"/>
        </w:rPr>
        <w:t xml:space="preserve">345  </w:t>
      </w:r>
      <w:r>
        <w:rPr>
          <w:rFonts w:ascii="Times New Roman" w:hAnsi="Times New Roman"/>
          <w:bCs/>
          <w:sz w:val="24"/>
          <w:szCs w:val="24"/>
        </w:rPr>
        <w:t xml:space="preserve">с.  </w:t>
      </w:r>
    </w:p>
    <w:p w:rsidR="004B3D56" w:rsidRDefault="00C1466B" w:rsidP="00EB01E9">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C1466B">
        <w:rPr>
          <w:rFonts w:ascii="Times New Roman" w:hAnsi="Times New Roman"/>
          <w:bCs/>
          <w:sz w:val="24"/>
          <w:szCs w:val="24"/>
        </w:rPr>
        <w:t>Шандров, Б.В. Автоматизация производства (металлообработка): учебник для нач.  проф.  образования  /  Б.В.  Шандров,  А.А.  Шапарин,  А.Д.  Чудаков.  -  М.: ИРПО: Издательский центр «Академия», 2008. – 256 с.</w:t>
      </w:r>
      <w:r w:rsidR="00CC477C">
        <w:rPr>
          <w:rFonts w:ascii="Times New Roman" w:hAnsi="Times New Roman"/>
          <w:bCs/>
          <w:sz w:val="24"/>
          <w:szCs w:val="24"/>
        </w:rPr>
        <w:t xml:space="preserve"> </w:t>
      </w:r>
      <w:r w:rsidR="00CC477C" w:rsidRPr="00DB1666">
        <w:rPr>
          <w:rFonts w:ascii="Times New Roman" w:hAnsi="Times New Roman"/>
          <w:bCs/>
          <w:sz w:val="24"/>
          <w:szCs w:val="24"/>
        </w:rPr>
        <w:t>. – [Электронный ресурс]. Режим доступа</w:t>
      </w:r>
      <w:r w:rsidR="00CC477C">
        <w:rPr>
          <w:rFonts w:ascii="Times New Roman" w:hAnsi="Times New Roman"/>
          <w:bCs/>
          <w:sz w:val="24"/>
          <w:szCs w:val="24"/>
        </w:rPr>
        <w:t xml:space="preserve">          </w:t>
      </w:r>
      <w:hyperlink r:id="rId43" w:history="1">
        <w:r w:rsidR="00CC477C" w:rsidRPr="00D21F36">
          <w:rPr>
            <w:rStyle w:val="af3"/>
            <w:rFonts w:ascii="Times New Roman" w:hAnsi="Times New Roman"/>
            <w:bCs/>
            <w:sz w:val="24"/>
            <w:szCs w:val="24"/>
          </w:rPr>
          <w:t>https://fileskachat.com/download/61371_c0e2d908b84dffe4d6ff2f704c0570b0.html</w:t>
        </w:r>
      </w:hyperlink>
      <w:r w:rsidR="00CC477C">
        <w:rPr>
          <w:rFonts w:ascii="Times New Roman" w:hAnsi="Times New Roman"/>
          <w:bCs/>
          <w:sz w:val="24"/>
          <w:szCs w:val="24"/>
        </w:rPr>
        <w:t xml:space="preserve"> </w:t>
      </w:r>
    </w:p>
    <w:p w:rsidR="00AD686F" w:rsidRPr="00AD686F" w:rsidRDefault="00AD686F" w:rsidP="00AD686F">
      <w:pPr>
        <w:numPr>
          <w:ilvl w:val="0"/>
          <w:numId w:val="37"/>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BF7611">
        <w:rPr>
          <w:rFonts w:ascii="Times New Roman" w:eastAsia="Calibri" w:hAnsi="Times New Roman"/>
          <w:sz w:val="24"/>
          <w:szCs w:val="24"/>
        </w:rPr>
        <w:t>Отраслевое научно-практическое издание, посвященное вопросам разработки и внедрения новейших технологий и оборудования для </w:t>
      </w:r>
      <w:r w:rsidRPr="00BF7611">
        <w:rPr>
          <w:rFonts w:ascii="Times New Roman" w:eastAsia="Calibri" w:hAnsi="Times New Roman"/>
          <w:bCs/>
          <w:sz w:val="24"/>
          <w:szCs w:val="24"/>
        </w:rPr>
        <w:t>нефтегазового</w:t>
      </w:r>
      <w:r w:rsidRPr="00BF7611">
        <w:rPr>
          <w:rFonts w:ascii="Times New Roman" w:eastAsia="Calibri" w:hAnsi="Times New Roman"/>
          <w:sz w:val="24"/>
          <w:szCs w:val="24"/>
        </w:rPr>
        <w:t> комплекса. Территория «Нефтегаз»</w:t>
      </w:r>
    </w:p>
    <w:p w:rsidR="00CC477C" w:rsidRPr="00762EA4" w:rsidRDefault="00CC477C" w:rsidP="00CC477C">
      <w:pPr>
        <w:numPr>
          <w:ilvl w:val="0"/>
          <w:numId w:val="37"/>
        </w:numPr>
        <w:tabs>
          <w:tab w:val="left" w:pos="993"/>
        </w:tabs>
        <w:spacing w:after="0" w:line="240" w:lineRule="auto"/>
        <w:ind w:left="0" w:firstLine="426"/>
        <w:jc w:val="both"/>
        <w:rPr>
          <w:rFonts w:ascii="Times New Roman" w:hAnsi="Times New Roman"/>
          <w:sz w:val="24"/>
          <w:szCs w:val="24"/>
        </w:rPr>
      </w:pPr>
      <w:r w:rsidRPr="00762EA4">
        <w:rPr>
          <w:rFonts w:ascii="Times New Roman" w:hAnsi="Times New Roman"/>
          <w:bCs/>
          <w:sz w:val="24"/>
          <w:szCs w:val="24"/>
        </w:rPr>
        <w:t>Сибикин Ю.Д. Отопление, вентиляция и кондинционирование воздуха: учеб.пособие для студ.учреждений сред.проф.образования / Ю.Д. Сибикин. – 7-е изд., перераб. и доп. – М.: ИЦ «Академия», 2013. – 336 с.</w:t>
      </w:r>
    </w:p>
    <w:p w:rsidR="00423D78" w:rsidRPr="00EA663B" w:rsidRDefault="00423D78" w:rsidP="00C1466B">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EA663B">
        <w:rPr>
          <w:rFonts w:ascii="Times New Roman" w:hAnsi="Times New Roman"/>
          <w:b/>
          <w:bCs/>
          <w:sz w:val="24"/>
          <w:szCs w:val="24"/>
        </w:rPr>
        <w:t>Нормативные документы:</w:t>
      </w:r>
    </w:p>
    <w:p w:rsidR="00794D71" w:rsidRDefault="00794D71" w:rsidP="00762EA4">
      <w:pPr>
        <w:pStyle w:val="a8"/>
        <w:numPr>
          <w:ilvl w:val="0"/>
          <w:numId w:val="39"/>
        </w:numPr>
        <w:tabs>
          <w:tab w:val="left" w:pos="426"/>
          <w:tab w:val="left" w:pos="1134"/>
        </w:tabs>
        <w:spacing w:after="0"/>
        <w:ind w:hanging="153"/>
        <w:jc w:val="both"/>
      </w:pPr>
      <w:r>
        <w:t>Федеральный  закон  от  10.01.2002  №  7-ФЗ  «Об  охране  окружающей  среды»  (с изменениями).</w:t>
      </w:r>
    </w:p>
    <w:p w:rsidR="00794D71" w:rsidRDefault="00794D71" w:rsidP="00762EA4">
      <w:pPr>
        <w:pStyle w:val="a8"/>
        <w:numPr>
          <w:ilvl w:val="0"/>
          <w:numId w:val="39"/>
        </w:numPr>
        <w:tabs>
          <w:tab w:val="left" w:pos="426"/>
          <w:tab w:val="left" w:pos="1134"/>
        </w:tabs>
        <w:spacing w:after="0"/>
        <w:ind w:left="0" w:firstLine="567"/>
        <w:jc w:val="both"/>
      </w:pPr>
      <w:r>
        <w:t>Федеральный  закон  от  21.07.1997  №  116-ФЗ  «О  промышленной  безопасности опасных производственных объектов» (с изменениями).</w:t>
      </w:r>
    </w:p>
    <w:p w:rsidR="00794D71" w:rsidRDefault="00794D71" w:rsidP="00762EA4">
      <w:pPr>
        <w:pStyle w:val="a8"/>
        <w:numPr>
          <w:ilvl w:val="0"/>
          <w:numId w:val="39"/>
        </w:numPr>
        <w:tabs>
          <w:tab w:val="left" w:pos="426"/>
          <w:tab w:val="left" w:pos="1134"/>
        </w:tabs>
        <w:spacing w:after="0"/>
        <w:ind w:left="0" w:firstLine="567"/>
        <w:jc w:val="both"/>
      </w:pPr>
      <w:r>
        <w:t>Постановление  Правительства  РФ  от  31.08.2002  №  653  «О  формах  документов, необходимых  для  расследования  и  учета  несчастных  случаев  на  производстве,  и  обособенностях расследования несчастных случаев на производстве».</w:t>
      </w:r>
    </w:p>
    <w:p w:rsidR="00794D71" w:rsidRDefault="00794D71" w:rsidP="00762EA4">
      <w:pPr>
        <w:pStyle w:val="a8"/>
        <w:numPr>
          <w:ilvl w:val="0"/>
          <w:numId w:val="39"/>
        </w:numPr>
        <w:tabs>
          <w:tab w:val="left" w:pos="426"/>
          <w:tab w:val="left" w:pos="1134"/>
        </w:tabs>
        <w:spacing w:after="0"/>
        <w:ind w:left="0" w:firstLine="567"/>
        <w:jc w:val="both"/>
      </w:pPr>
      <w:r>
        <w:t>Постановление  Правительства  РФ  от  15.09.2009  №  753  «Об  утверждении технического регламента о безопасности машин и оборудования» (с изменениями).</w:t>
      </w:r>
    </w:p>
    <w:p w:rsidR="00794D71" w:rsidRDefault="00794D71" w:rsidP="00762EA4">
      <w:pPr>
        <w:pStyle w:val="a8"/>
        <w:numPr>
          <w:ilvl w:val="0"/>
          <w:numId w:val="39"/>
        </w:numPr>
        <w:tabs>
          <w:tab w:val="left" w:pos="426"/>
          <w:tab w:val="left" w:pos="1134"/>
        </w:tabs>
        <w:spacing w:after="0"/>
        <w:ind w:left="0" w:firstLine="567"/>
        <w:jc w:val="both"/>
      </w:pPr>
      <w:r>
        <w:t xml:space="preserve">Единый  тарифно-квалификационный  справочник  работ  и  профессий  рабочих. </w:t>
      </w:r>
    </w:p>
    <w:p w:rsidR="00794D71" w:rsidRDefault="00794D71" w:rsidP="00762EA4">
      <w:pPr>
        <w:pStyle w:val="a8"/>
        <w:numPr>
          <w:ilvl w:val="0"/>
          <w:numId w:val="39"/>
        </w:numPr>
        <w:tabs>
          <w:tab w:val="left" w:pos="426"/>
          <w:tab w:val="left" w:pos="1134"/>
        </w:tabs>
        <w:spacing w:after="0"/>
        <w:ind w:left="0" w:firstLine="567"/>
        <w:jc w:val="both"/>
      </w:pPr>
      <w:r>
        <w:t>Выпуск  36.  Раздел  «Переработка  нефти,  нефтепродуктов,  газа,  сланцев,  угля  и обслуживание  магистральных  трубопроводов»  (утв.  Постановлением  Госкомтруда  СССР  и ВЦСПС от 07.06.1984 № 171/10-109) (с изменениями и дополнениями).</w:t>
      </w:r>
    </w:p>
    <w:p w:rsidR="009E2ACD" w:rsidRDefault="009E2ACD" w:rsidP="00DB1666">
      <w:pPr>
        <w:widowControl w:val="0"/>
        <w:suppressAutoHyphens/>
        <w:spacing w:after="0" w:line="240" w:lineRule="auto"/>
        <w:ind w:firstLine="709"/>
        <w:jc w:val="both"/>
        <w:rPr>
          <w:rFonts w:ascii="Times New Roman" w:hAnsi="Times New Roman"/>
          <w:b/>
          <w:bCs/>
          <w:sz w:val="24"/>
          <w:szCs w:val="24"/>
        </w:rPr>
      </w:pPr>
      <w:r w:rsidRPr="009E2ACD">
        <w:rPr>
          <w:rFonts w:ascii="Times New Roman" w:hAnsi="Times New Roman"/>
          <w:b/>
          <w:bCs/>
          <w:sz w:val="24"/>
          <w:szCs w:val="24"/>
        </w:rPr>
        <w:t>Электронные ресурсы:</w:t>
      </w:r>
    </w:p>
    <w:p w:rsidR="00762EA4" w:rsidRDefault="00DB1666" w:rsidP="00762EA4">
      <w:pPr>
        <w:numPr>
          <w:ilvl w:val="0"/>
          <w:numId w:val="38"/>
        </w:numPr>
        <w:tabs>
          <w:tab w:val="left" w:pos="993"/>
        </w:tabs>
        <w:spacing w:after="0" w:line="240" w:lineRule="auto"/>
        <w:ind w:left="0" w:firstLine="709"/>
        <w:jc w:val="both"/>
        <w:rPr>
          <w:rFonts w:ascii="Times New Roman" w:hAnsi="Times New Roman"/>
          <w:sz w:val="24"/>
          <w:szCs w:val="24"/>
        </w:rPr>
      </w:pPr>
      <w:hyperlink r:id="rId44" w:history="1">
        <w:r w:rsidRPr="00DB1666">
          <w:rPr>
            <w:rStyle w:val="af3"/>
            <w:rFonts w:ascii="Times New Roman" w:hAnsi="Times New Roman"/>
            <w:sz w:val="24"/>
            <w:szCs w:val="24"/>
          </w:rPr>
          <w:t>http://</w:t>
        </w:r>
      </w:hyperlink>
      <w:hyperlink r:id="rId45" w:history="1">
        <w:r w:rsidRPr="00DB1666">
          <w:rPr>
            <w:rStyle w:val="af3"/>
            <w:rFonts w:ascii="Times New Roman" w:hAnsi="Times New Roman"/>
            <w:sz w:val="24"/>
            <w:szCs w:val="24"/>
          </w:rPr>
          <w:t>fcior.edu.ru</w:t>
        </w:r>
      </w:hyperlink>
      <w:r w:rsidRPr="00DB1666">
        <w:rPr>
          <w:rFonts w:ascii="Times New Roman" w:hAnsi="Times New Roman"/>
          <w:sz w:val="24"/>
          <w:szCs w:val="24"/>
        </w:rPr>
        <w:t xml:space="preserve"> – Федеральный центр информационно-образовательных ресурсов</w:t>
      </w:r>
    </w:p>
    <w:p w:rsidR="00762EA4" w:rsidRDefault="00762EA4" w:rsidP="00762EA4">
      <w:pPr>
        <w:numPr>
          <w:ilvl w:val="0"/>
          <w:numId w:val="38"/>
        </w:numPr>
        <w:tabs>
          <w:tab w:val="left" w:pos="993"/>
        </w:tabs>
        <w:spacing w:after="0" w:line="240" w:lineRule="auto"/>
        <w:ind w:left="0" w:firstLine="709"/>
        <w:jc w:val="both"/>
        <w:rPr>
          <w:rFonts w:ascii="Times New Roman" w:hAnsi="Times New Roman"/>
          <w:sz w:val="24"/>
          <w:szCs w:val="24"/>
        </w:rPr>
      </w:pPr>
      <w:r w:rsidRPr="00762EA4">
        <w:rPr>
          <w:rFonts w:ascii="Times New Roman" w:hAnsi="Times New Roman"/>
          <w:sz w:val="24"/>
          <w:szCs w:val="24"/>
        </w:rPr>
        <w:t xml:space="preserve">Дуров В.С. </w:t>
      </w:r>
      <w:r w:rsidRPr="00762EA4">
        <w:rPr>
          <w:rFonts w:ascii="Times New Roman" w:hAnsi="Times New Roman"/>
          <w:b/>
          <w:sz w:val="24"/>
          <w:szCs w:val="24"/>
        </w:rPr>
        <w:t>Эксплуатация и ремонт компрессоров и насосов</w:t>
      </w:r>
      <w:r w:rsidRPr="00762EA4">
        <w:rPr>
          <w:rFonts w:ascii="Times New Roman" w:hAnsi="Times New Roman"/>
          <w:sz w:val="24"/>
          <w:szCs w:val="24"/>
        </w:rPr>
        <w:t xml:space="preserve"> – М: Химия, 1980 - </w:t>
      </w:r>
      <w:r w:rsidRPr="00762EA4">
        <w:rPr>
          <w:rFonts w:ascii="Times New Roman" w:hAnsi="Times New Roman"/>
          <w:bCs/>
          <w:sz w:val="24"/>
          <w:szCs w:val="24"/>
        </w:rPr>
        <w:t xml:space="preserve">[Электронный ресурс]. Режим доступа </w:t>
      </w:r>
      <w:hyperlink r:id="rId46" w:history="1">
        <w:r w:rsidRPr="00762EA4">
          <w:rPr>
            <w:rStyle w:val="af3"/>
            <w:rFonts w:ascii="Times New Roman" w:hAnsi="Times New Roman"/>
            <w:sz w:val="24"/>
            <w:szCs w:val="24"/>
          </w:rPr>
          <w:t>https://ru.b-ok.cc/book/3573025/c35b99</w:t>
        </w:r>
      </w:hyperlink>
    </w:p>
    <w:p w:rsidR="00AD686F" w:rsidRDefault="00AD686F" w:rsidP="00DB1666">
      <w:pPr>
        <w:autoSpaceDE w:val="0"/>
        <w:autoSpaceDN w:val="0"/>
        <w:adjustRightInd w:val="0"/>
        <w:spacing w:after="0" w:line="240" w:lineRule="auto"/>
        <w:jc w:val="both"/>
        <w:rPr>
          <w:rFonts w:ascii="Times New Roman" w:hAnsi="Times New Roman"/>
          <w:b/>
          <w:sz w:val="24"/>
          <w:szCs w:val="24"/>
          <w:lang w:eastAsia="ru-RU"/>
        </w:rPr>
      </w:pPr>
    </w:p>
    <w:p w:rsidR="00CC477C" w:rsidRDefault="00CC477C" w:rsidP="00DB1666">
      <w:pPr>
        <w:autoSpaceDE w:val="0"/>
        <w:autoSpaceDN w:val="0"/>
        <w:adjustRightInd w:val="0"/>
        <w:spacing w:after="0" w:line="240" w:lineRule="auto"/>
        <w:jc w:val="both"/>
        <w:rPr>
          <w:rFonts w:ascii="Times New Roman" w:hAnsi="Times New Roman"/>
          <w:b/>
          <w:sz w:val="24"/>
          <w:szCs w:val="24"/>
          <w:lang w:eastAsia="ru-RU"/>
        </w:rPr>
      </w:pPr>
    </w:p>
    <w:p w:rsidR="004E30F8" w:rsidRPr="00BE1E36" w:rsidRDefault="004E30F8" w:rsidP="004E30F8">
      <w:pPr>
        <w:autoSpaceDE w:val="0"/>
        <w:autoSpaceDN w:val="0"/>
        <w:adjustRightInd w:val="0"/>
        <w:spacing w:after="0" w:line="240" w:lineRule="auto"/>
        <w:ind w:firstLine="709"/>
        <w:jc w:val="both"/>
        <w:rPr>
          <w:rFonts w:ascii="Times New Roman" w:hAnsi="Times New Roman"/>
          <w:b/>
          <w:sz w:val="24"/>
          <w:szCs w:val="24"/>
          <w:lang w:eastAsia="ru-RU"/>
        </w:rPr>
      </w:pPr>
      <w:r w:rsidRPr="00BE1E36">
        <w:rPr>
          <w:rFonts w:ascii="Times New Roman" w:hAnsi="Times New Roman"/>
          <w:b/>
          <w:sz w:val="24"/>
          <w:szCs w:val="24"/>
          <w:lang w:eastAsia="ru-RU"/>
        </w:rPr>
        <w:t>4.3 Общие требования к организации образовательного процесса</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 xml:space="preserve">Основная  профессиональная  образовательная  программа  должна  обеспечиваться </w:t>
      </w:r>
      <w:r>
        <w:rPr>
          <w:rFonts w:ascii="Times New Roman" w:hAnsi="Times New Roman"/>
          <w:sz w:val="24"/>
          <w:szCs w:val="24"/>
          <w:lang w:eastAsia="ru-RU"/>
        </w:rPr>
        <w:t xml:space="preserve"> </w:t>
      </w:r>
      <w:r w:rsidRPr="00020699">
        <w:rPr>
          <w:rFonts w:ascii="Times New Roman" w:hAnsi="Times New Roman"/>
          <w:sz w:val="24"/>
          <w:szCs w:val="24"/>
          <w:lang w:eastAsia="ru-RU"/>
        </w:rPr>
        <w:t xml:space="preserve">учебно-методической  документацией  по  всем  дисциплинам,  междисциплинарным курсам и профессиональным модулям ОПОП. </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Внеаудиторная  работа  должна  сопровождаться  методическим  обеспечением  и обоснованием  времени,  затрачиваемого  на  ее  выполнение.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Во  время  самостоятельной  подготовки  обучающиеся  должны  быть  обеспечены доступом к сети Интернет.</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Каждый  обучающийся  должен  быть  обеспечен  не  менее</w:t>
      </w:r>
      <w:r w:rsidR="00693400">
        <w:rPr>
          <w:rFonts w:ascii="Times New Roman" w:hAnsi="Times New Roman"/>
          <w:sz w:val="24"/>
          <w:szCs w:val="24"/>
          <w:lang w:eastAsia="ru-RU"/>
        </w:rPr>
        <w:t>,</w:t>
      </w:r>
      <w:r w:rsidRPr="00020699">
        <w:rPr>
          <w:rFonts w:ascii="Times New Roman" w:hAnsi="Times New Roman"/>
          <w:sz w:val="24"/>
          <w:szCs w:val="24"/>
          <w:lang w:eastAsia="ru-RU"/>
        </w:rPr>
        <w:t xml:space="preserve">  чем  одним  учебным печатным  и/или  электронным  изданием  по  каждой  дисциплине общепрофессионального  цикла  и  одним  учебно-методическим  печатными/или электронным  изданием  по  каждому  междисциплинарному  курсу  (включая электронные базы периодических изданий).</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 xml:space="preserve">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w:t>
      </w:r>
      <w:r w:rsidR="00807E34">
        <w:rPr>
          <w:rFonts w:ascii="Times New Roman" w:hAnsi="Times New Roman"/>
          <w:sz w:val="24"/>
          <w:szCs w:val="24"/>
          <w:lang w:eastAsia="ru-RU"/>
        </w:rPr>
        <w:t>С</w:t>
      </w:r>
      <w:r w:rsidRPr="00020699">
        <w:rPr>
          <w:rFonts w:ascii="Times New Roman" w:hAnsi="Times New Roman"/>
          <w:sz w:val="24"/>
          <w:szCs w:val="24"/>
          <w:lang w:eastAsia="ru-RU"/>
        </w:rPr>
        <w:t>ПО  предусматриваются  следующие  виды практик:  учебная  практика  и  производственная практика.</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w:t>
      </w:r>
      <w:r w:rsidR="00A9709F">
        <w:rPr>
          <w:rFonts w:ascii="Times New Roman" w:hAnsi="Times New Roman"/>
          <w:sz w:val="24"/>
          <w:szCs w:val="24"/>
          <w:lang w:eastAsia="ru-RU"/>
        </w:rPr>
        <w:t>,</w:t>
      </w:r>
      <w:r w:rsidRPr="00020699">
        <w:rPr>
          <w:rFonts w:ascii="Times New Roman" w:hAnsi="Times New Roman"/>
          <w:sz w:val="24"/>
          <w:szCs w:val="24"/>
          <w:lang w:eastAsia="ru-RU"/>
        </w:rPr>
        <w:t xml:space="preserve">  как  концентрир</w:t>
      </w:r>
      <w:r w:rsidR="00A9709F">
        <w:rPr>
          <w:rFonts w:ascii="Times New Roman" w:hAnsi="Times New Roman"/>
          <w:sz w:val="24"/>
          <w:szCs w:val="24"/>
          <w:lang w:eastAsia="ru-RU"/>
        </w:rPr>
        <w:t>ованно  в  несколько  периодов</w:t>
      </w:r>
      <w:r w:rsidRPr="00020699">
        <w:rPr>
          <w:rFonts w:ascii="Times New Roman" w:hAnsi="Times New Roman"/>
          <w:sz w:val="24"/>
          <w:szCs w:val="24"/>
          <w:lang w:eastAsia="ru-RU"/>
        </w:rPr>
        <w:t xml:space="preserve"> </w:t>
      </w:r>
      <w:r w:rsidR="00A9709F" w:rsidRPr="00020699">
        <w:rPr>
          <w:rFonts w:ascii="Times New Roman" w:hAnsi="Times New Roman"/>
          <w:sz w:val="24"/>
          <w:szCs w:val="24"/>
          <w:lang w:eastAsia="ru-RU"/>
        </w:rPr>
        <w:t>так,</w:t>
      </w:r>
      <w:r w:rsidRPr="00020699">
        <w:rPr>
          <w:rFonts w:ascii="Times New Roman" w:hAnsi="Times New Roman"/>
          <w:sz w:val="24"/>
          <w:szCs w:val="24"/>
          <w:lang w:eastAsia="ru-RU"/>
        </w:rPr>
        <w:t xml:space="preserve">  и </w:t>
      </w:r>
      <w:r w:rsidR="00A9709F" w:rsidRPr="00020699">
        <w:rPr>
          <w:rFonts w:ascii="Times New Roman" w:hAnsi="Times New Roman"/>
          <w:sz w:val="24"/>
          <w:szCs w:val="24"/>
          <w:lang w:eastAsia="ru-RU"/>
        </w:rPr>
        <w:t>рассредоточено</w:t>
      </w:r>
      <w:r w:rsidRPr="00020699">
        <w:rPr>
          <w:rFonts w:ascii="Times New Roman" w:hAnsi="Times New Roman"/>
          <w:sz w:val="24"/>
          <w:szCs w:val="24"/>
          <w:lang w:eastAsia="ru-RU"/>
        </w:rPr>
        <w:t>, чередуясь  с  теоретическими  занятиями  в  рамках профессиональных модулей.</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 xml:space="preserve">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Формы  проведения  консультаций  (групповые,  индивидуальные,  письменные, устные) определяются образовательным учреждением.</w:t>
      </w:r>
    </w:p>
    <w:p w:rsidR="004E30F8" w:rsidRPr="00020699" w:rsidRDefault="004E30F8" w:rsidP="004E30F8">
      <w:pPr>
        <w:autoSpaceDE w:val="0"/>
        <w:autoSpaceDN w:val="0"/>
        <w:adjustRightInd w:val="0"/>
        <w:spacing w:after="0" w:line="240" w:lineRule="auto"/>
        <w:ind w:firstLine="709"/>
        <w:jc w:val="both"/>
        <w:rPr>
          <w:rFonts w:ascii="Times New Roman" w:hAnsi="Times New Roman"/>
          <w:sz w:val="24"/>
          <w:szCs w:val="24"/>
          <w:lang w:eastAsia="ru-RU"/>
        </w:rPr>
      </w:pPr>
      <w:r w:rsidRPr="00020699">
        <w:rPr>
          <w:rFonts w:ascii="Times New Roman" w:hAnsi="Times New Roman"/>
          <w:sz w:val="24"/>
          <w:szCs w:val="24"/>
          <w:lang w:eastAsia="ru-RU"/>
        </w:rPr>
        <w:t>Освоению данного модуля должно предшествовать изучение следующих дисциплин:</w:t>
      </w:r>
    </w:p>
    <w:p w:rsidR="00693400" w:rsidRDefault="00693400" w:rsidP="0069340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w:t>
      </w:r>
      <w:r w:rsidRPr="00020699">
        <w:rPr>
          <w:rFonts w:ascii="Times New Roman" w:hAnsi="Times New Roman"/>
          <w:sz w:val="24"/>
          <w:szCs w:val="24"/>
          <w:lang w:eastAsia="ru-RU"/>
        </w:rPr>
        <w:t>.01. Техническое черчение</w:t>
      </w:r>
      <w:r>
        <w:rPr>
          <w:rFonts w:ascii="Times New Roman" w:hAnsi="Times New Roman"/>
          <w:sz w:val="24"/>
          <w:szCs w:val="24"/>
          <w:lang w:eastAsia="ru-RU"/>
        </w:rPr>
        <w:t>;</w:t>
      </w:r>
    </w:p>
    <w:p w:rsidR="00693400" w:rsidRPr="00020699" w:rsidRDefault="00693400" w:rsidP="0069340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ОП.02. Электротехника;</w:t>
      </w:r>
    </w:p>
    <w:p w:rsidR="00693400" w:rsidRPr="00020699" w:rsidRDefault="00693400" w:rsidP="0069340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w:t>
      </w:r>
      <w:r w:rsidRPr="00020699">
        <w:rPr>
          <w:rFonts w:ascii="Times New Roman" w:hAnsi="Times New Roman"/>
          <w:sz w:val="24"/>
          <w:szCs w:val="24"/>
          <w:lang w:eastAsia="ru-RU"/>
        </w:rPr>
        <w:t>.03. Охрана труда</w:t>
      </w:r>
      <w:r>
        <w:rPr>
          <w:rFonts w:ascii="Times New Roman" w:hAnsi="Times New Roman"/>
          <w:sz w:val="24"/>
          <w:szCs w:val="24"/>
          <w:lang w:eastAsia="ru-RU"/>
        </w:rPr>
        <w:t>;</w:t>
      </w:r>
    </w:p>
    <w:p w:rsidR="004E30F8" w:rsidRPr="00020699" w:rsidRDefault="00693400" w:rsidP="004E30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w:t>
      </w:r>
      <w:r w:rsidR="004E30F8" w:rsidRPr="00020699">
        <w:rPr>
          <w:rFonts w:ascii="Times New Roman" w:hAnsi="Times New Roman"/>
          <w:sz w:val="24"/>
          <w:szCs w:val="24"/>
          <w:lang w:eastAsia="ru-RU"/>
        </w:rPr>
        <w:t>.04. Основы материаловедения и технология общеслесарных работ</w:t>
      </w:r>
      <w:r>
        <w:rPr>
          <w:rFonts w:ascii="Times New Roman" w:hAnsi="Times New Roman"/>
          <w:sz w:val="24"/>
          <w:szCs w:val="24"/>
          <w:lang w:eastAsia="ru-RU"/>
        </w:rPr>
        <w:t>;</w:t>
      </w:r>
    </w:p>
    <w:p w:rsidR="004E30F8" w:rsidRPr="00020699" w:rsidRDefault="00693400" w:rsidP="004E30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w:t>
      </w:r>
      <w:r w:rsidR="004E30F8" w:rsidRPr="00020699">
        <w:rPr>
          <w:rFonts w:ascii="Times New Roman" w:hAnsi="Times New Roman"/>
          <w:sz w:val="24"/>
          <w:szCs w:val="24"/>
          <w:lang w:eastAsia="ru-RU"/>
        </w:rPr>
        <w:t>.05.</w:t>
      </w:r>
      <w:r>
        <w:rPr>
          <w:rFonts w:ascii="Times New Roman" w:hAnsi="Times New Roman"/>
          <w:sz w:val="24"/>
          <w:szCs w:val="24"/>
          <w:lang w:eastAsia="ru-RU"/>
        </w:rPr>
        <w:t xml:space="preserve"> Основы технической механики.</w:t>
      </w:r>
    </w:p>
    <w:p w:rsidR="003857E3" w:rsidRDefault="003857E3" w:rsidP="004E30F8">
      <w:pPr>
        <w:autoSpaceDE w:val="0"/>
        <w:autoSpaceDN w:val="0"/>
        <w:adjustRightInd w:val="0"/>
        <w:spacing w:after="0" w:line="240" w:lineRule="auto"/>
        <w:ind w:firstLine="709"/>
        <w:jc w:val="both"/>
        <w:rPr>
          <w:rFonts w:ascii="Times New Roman" w:hAnsi="Times New Roman"/>
          <w:b/>
          <w:sz w:val="24"/>
          <w:szCs w:val="24"/>
          <w:lang w:eastAsia="ru-RU"/>
        </w:rPr>
      </w:pPr>
    </w:p>
    <w:p w:rsidR="003A58CE" w:rsidRPr="003A58CE" w:rsidRDefault="003A58CE" w:rsidP="003A58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3A58CE">
        <w:rPr>
          <w:b/>
        </w:rPr>
        <w:t>4.4. Кадровое обеспечение образовательного процесса</w:t>
      </w:r>
    </w:p>
    <w:p w:rsidR="003A58CE" w:rsidRPr="003A58CE" w:rsidRDefault="003A58CE" w:rsidP="00CC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3A58CE">
        <w:rPr>
          <w:rFonts w:ascii="Times New Roman" w:hAnsi="Times New Roman"/>
          <w:bCs/>
          <w:sz w:val="24"/>
          <w:szCs w:val="24"/>
        </w:rPr>
        <w:t>Требования к квалификации педагогических  кадров, обеспечивающих обучение по профессиональному модулю: средне - профессиональное или высшее образование  по профилю преподаваемого модуля или дисциплины, стажировка в профильных организациях не реже одного раза в 3 года.</w:t>
      </w:r>
    </w:p>
    <w:p w:rsidR="003A58CE" w:rsidRDefault="003A58CE" w:rsidP="00CC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A58CE">
        <w:rPr>
          <w:rFonts w:ascii="Times New Roman" w:hAnsi="Times New Roman"/>
          <w:bCs/>
          <w:sz w:val="24"/>
          <w:szCs w:val="24"/>
        </w:rPr>
        <w:t>Требования к квалификации педагогических кадров, осуществляющих руководство практикой</w:t>
      </w:r>
      <w:r w:rsidRPr="003A58CE">
        <w:rPr>
          <w:rFonts w:ascii="Times New Roman" w:hAnsi="Times New Roman"/>
          <w:sz w:val="24"/>
          <w:szCs w:val="24"/>
        </w:rPr>
        <w:t xml:space="preserve">: </w:t>
      </w:r>
      <w:r w:rsidRPr="003A58CE">
        <w:rPr>
          <w:rFonts w:ascii="Times New Roman" w:hAnsi="Times New Roman"/>
          <w:bCs/>
          <w:sz w:val="24"/>
          <w:szCs w:val="24"/>
        </w:rPr>
        <w:t>мастера с квалификацией по профессии  на 1-2 разряда выше, чем предусмотрено образовательным стандартом выпускников. Опыт деятельности в организациях соответствующей профессиональной сферы является обязательным, стажировка в профильных организация</w:t>
      </w:r>
      <w:r>
        <w:rPr>
          <w:rFonts w:ascii="Times New Roman" w:hAnsi="Times New Roman"/>
          <w:bCs/>
          <w:sz w:val="24"/>
          <w:szCs w:val="24"/>
        </w:rPr>
        <w:t>х не реже одного раза в 3 года.</w:t>
      </w:r>
    </w:p>
    <w:p w:rsidR="00CC477C" w:rsidRPr="003A58CE" w:rsidRDefault="00CC477C" w:rsidP="00CC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3A58CE" w:rsidRPr="003A58CE" w:rsidRDefault="003A58CE" w:rsidP="003A58CE">
      <w:pPr>
        <w:pStyle w:val="1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
        </w:rPr>
      </w:pPr>
      <w:r w:rsidRPr="003A58CE">
        <w:rPr>
          <w:b/>
        </w:rPr>
        <w:t>4.5. Адаптация содержания образования в рамках реализации программы для  обучающихся с ОВЗ</w:t>
      </w:r>
      <w:r w:rsidRPr="003A58CE">
        <w:t xml:space="preserve"> </w:t>
      </w:r>
      <w:r w:rsidRPr="003A58CE">
        <w:rPr>
          <w:b/>
        </w:rPr>
        <w:t>и инвалидов</w:t>
      </w:r>
      <w:r w:rsidRPr="003A58CE">
        <w:t xml:space="preserve"> (слабослышащих, слабовидящих, с нарушениями опорно-двигательного аппарата, с интеллектуальными нарушениями).</w:t>
      </w:r>
    </w:p>
    <w:p w:rsidR="003A58CE" w:rsidRPr="003A58CE" w:rsidRDefault="003A58CE" w:rsidP="003A58CE">
      <w:pPr>
        <w:ind w:firstLine="709"/>
        <w:jc w:val="both"/>
        <w:rPr>
          <w:rFonts w:ascii="Times New Roman" w:hAnsi="Times New Roman"/>
          <w:sz w:val="24"/>
          <w:szCs w:val="24"/>
        </w:rPr>
      </w:pPr>
      <w:r w:rsidRPr="003A58CE">
        <w:rPr>
          <w:rFonts w:ascii="Times New Roman" w:hAnsi="Times New Roman"/>
          <w:bCs/>
          <w:sz w:val="24"/>
          <w:szCs w:val="24"/>
        </w:rPr>
        <w:t>Реализация программы д</w:t>
      </w:r>
      <w:r w:rsidRPr="003A58CE">
        <w:rPr>
          <w:rFonts w:ascii="Times New Roman" w:hAnsi="Times New Roman"/>
          <w:sz w:val="24"/>
          <w:szCs w:val="24"/>
        </w:rPr>
        <w:t>ля этой группы обучающихся требует</w:t>
      </w:r>
      <w:r w:rsidRPr="003A58CE">
        <w:rPr>
          <w:rFonts w:ascii="Times New Roman" w:hAnsi="Times New Roman"/>
          <w:bCs/>
          <w:sz w:val="24"/>
          <w:szCs w:val="24"/>
        </w:rPr>
        <w:t xml:space="preserve"> </w:t>
      </w:r>
      <w:r w:rsidRPr="003A58CE">
        <w:rPr>
          <w:rFonts w:ascii="Times New Roman" w:hAnsi="Times New Roman"/>
          <w:sz w:val="24"/>
          <w:szCs w:val="24"/>
        </w:rPr>
        <w:t>создания безбарьерной среды (обеспечение индивидуально адаптированного рабочего места):</w:t>
      </w:r>
    </w:p>
    <w:p w:rsidR="003A58CE" w:rsidRPr="003A58CE" w:rsidRDefault="003A58CE" w:rsidP="003A58CE">
      <w:pPr>
        <w:pStyle w:val="11"/>
        <w:ind w:left="0" w:firstLine="709"/>
        <w:contextualSpacing/>
        <w:jc w:val="both"/>
      </w:pPr>
      <w:r w:rsidRPr="003A58CE">
        <w:rPr>
          <w:b/>
        </w:rPr>
        <w:t>Учебно-методическое обеспечение:</w:t>
      </w:r>
      <w:r w:rsidRPr="003A58CE">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3A58CE">
        <w:rPr>
          <w:bCs/>
        </w:rPr>
        <w:t xml:space="preserve"> макеты, натуральные образцы, материалы для физкультминуток, зрительных гимнастик</w:t>
      </w:r>
      <w:r w:rsidRPr="003A58CE">
        <w:t>.</w:t>
      </w:r>
    </w:p>
    <w:p w:rsidR="003A58CE" w:rsidRPr="003A58CE" w:rsidRDefault="003A58CE" w:rsidP="003A58CE">
      <w:pPr>
        <w:pStyle w:val="11"/>
        <w:ind w:left="0" w:firstLine="709"/>
        <w:contextualSpacing/>
        <w:jc w:val="both"/>
        <w:rPr>
          <w:bCs/>
        </w:rPr>
      </w:pPr>
      <w:r w:rsidRPr="003A58CE">
        <w:rPr>
          <w:b/>
        </w:rPr>
        <w:t>Оборудование:</w:t>
      </w:r>
      <w:r w:rsidRPr="003A58CE">
        <w:t xml:space="preserve"> звукоусиливающая </w:t>
      </w:r>
      <w:r w:rsidRPr="003A58CE">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3A58CE" w:rsidRPr="003A58CE" w:rsidRDefault="003A58CE" w:rsidP="003A58CE">
      <w:pPr>
        <w:spacing w:after="0" w:line="240" w:lineRule="auto"/>
        <w:ind w:firstLine="709"/>
        <w:jc w:val="both"/>
        <w:rPr>
          <w:rFonts w:ascii="Times New Roman" w:hAnsi="Times New Roman"/>
          <w:sz w:val="24"/>
          <w:szCs w:val="24"/>
        </w:rPr>
      </w:pPr>
      <w:r w:rsidRPr="003A58CE">
        <w:rPr>
          <w:rFonts w:ascii="Times New Roman" w:hAnsi="Times New Roman"/>
          <w:b/>
          <w:bCs/>
          <w:sz w:val="24"/>
          <w:szCs w:val="24"/>
        </w:rPr>
        <w:t>Активные технические средства:</w:t>
      </w:r>
      <w:r w:rsidRPr="003A58CE">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3A58CE">
        <w:rPr>
          <w:rFonts w:ascii="Times New Roman" w:hAnsi="Times New Roman"/>
          <w:sz w:val="24"/>
          <w:szCs w:val="24"/>
        </w:rPr>
        <w:t>доска/SMART - столик/интерактивная плазменная панель с обучающим программным обеспечением.</w:t>
      </w:r>
    </w:p>
    <w:p w:rsidR="009E2ACD" w:rsidRPr="009E2ACD" w:rsidRDefault="009E2ACD" w:rsidP="003A5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aps/>
          <w:sz w:val="24"/>
          <w:szCs w:val="24"/>
        </w:rPr>
      </w:pPr>
    </w:p>
    <w:p w:rsidR="009E2ACD" w:rsidRDefault="009E2ACD" w:rsidP="003A5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423D78" w:rsidRPr="00423D78" w:rsidRDefault="00390633" w:rsidP="003A5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r>
        <w:rPr>
          <w:rFonts w:ascii="Times New Roman" w:hAnsi="Times New Roman"/>
          <w:b/>
          <w:caps/>
          <w:sz w:val="24"/>
          <w:szCs w:val="24"/>
        </w:rPr>
        <w:t>5</w:t>
      </w:r>
      <w:r w:rsidR="00423D78" w:rsidRPr="00423D78">
        <w:rPr>
          <w:rFonts w:ascii="Times New Roman" w:hAnsi="Times New Roman"/>
          <w:b/>
          <w:caps/>
          <w:sz w:val="24"/>
          <w:szCs w:val="24"/>
        </w:rPr>
        <w:t>. Контроль и оценка результатов освоения профессионального модуля</w:t>
      </w:r>
    </w:p>
    <w:p w:rsidR="00390633" w:rsidRPr="00A439D3" w:rsidRDefault="00390633" w:rsidP="003A58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EB363A">
        <w:rPr>
          <w:b/>
          <w:bCs/>
        </w:rPr>
        <w:t>ПМ. 01</w:t>
      </w:r>
      <w:r>
        <w:rPr>
          <w:b/>
          <w:bCs/>
        </w:rPr>
        <w:t>.</w:t>
      </w:r>
      <w:r w:rsidRPr="00EB363A">
        <w:rPr>
          <w:b/>
          <w:bCs/>
        </w:rPr>
        <w:t xml:space="preserve"> Техническое обслуживание и ремонт технологических компрессоров, насосов,</w:t>
      </w:r>
      <w:r>
        <w:rPr>
          <w:b/>
          <w:bCs/>
        </w:rPr>
        <w:t xml:space="preserve"> </w:t>
      </w:r>
      <w:r w:rsidRPr="00EB363A">
        <w:rPr>
          <w:b/>
          <w:bCs/>
        </w:rPr>
        <w:t>компрессорных и насосных установок, оборудования для осушки газа</w:t>
      </w:r>
      <w:r w:rsidRPr="00A439D3">
        <w:rPr>
          <w:b/>
        </w:rPr>
        <w:t xml:space="preserve"> </w:t>
      </w:r>
    </w:p>
    <w:p w:rsidR="006522FA" w:rsidRDefault="006522FA" w:rsidP="003A58CE">
      <w:pPr>
        <w:autoSpaceDE w:val="0"/>
        <w:autoSpaceDN w:val="0"/>
        <w:adjustRightInd w:val="0"/>
        <w:spacing w:after="0" w:line="240" w:lineRule="auto"/>
        <w:ind w:firstLine="709"/>
        <w:jc w:val="both"/>
        <w:rPr>
          <w:rFonts w:ascii="Times New Roman" w:hAnsi="Times New Roman"/>
          <w:sz w:val="24"/>
          <w:szCs w:val="24"/>
          <w:lang w:eastAsia="ru-RU"/>
        </w:rPr>
      </w:pPr>
    </w:p>
    <w:p w:rsidR="003A58CE" w:rsidRPr="003A58CE" w:rsidRDefault="003A58CE" w:rsidP="003A58CE">
      <w:pPr>
        <w:keepNext/>
        <w:spacing w:after="0" w:line="240" w:lineRule="auto"/>
        <w:jc w:val="both"/>
        <w:rPr>
          <w:rFonts w:ascii="Times New Roman" w:hAnsi="Times New Roman"/>
          <w:b/>
          <w:bCs/>
          <w:sz w:val="24"/>
          <w:szCs w:val="24"/>
          <w:lang w:eastAsia="zh-CN"/>
        </w:rPr>
      </w:pPr>
      <w:r w:rsidRPr="003A58CE">
        <w:rPr>
          <w:rFonts w:ascii="Times New Roman" w:hAnsi="Times New Roman"/>
          <w:b/>
          <w:bCs/>
          <w:sz w:val="24"/>
          <w:szCs w:val="24"/>
          <w:lang w:eastAsia="zh-CN"/>
        </w:rPr>
        <w:t xml:space="preserve">5.1. Фонд оценочных средств для проведения текущего контроля успеваемости и промежуточной аттестации по дисциплине (модулю). </w:t>
      </w:r>
    </w:p>
    <w:p w:rsidR="003A58CE" w:rsidRPr="003A58CE" w:rsidRDefault="003A58CE" w:rsidP="003A58CE">
      <w:pPr>
        <w:keepNext/>
        <w:spacing w:after="0" w:line="240" w:lineRule="auto"/>
        <w:jc w:val="both"/>
        <w:rPr>
          <w:rFonts w:ascii="Times New Roman" w:hAnsi="Times New Roman"/>
          <w:b/>
          <w:sz w:val="24"/>
          <w:szCs w:val="24"/>
          <w:lang w:eastAsia="zh-CN"/>
        </w:rPr>
      </w:pPr>
      <w:r w:rsidRPr="003A58CE">
        <w:rPr>
          <w:rFonts w:ascii="Times New Roman" w:hAnsi="Times New Roman"/>
          <w:b/>
          <w:sz w:val="24"/>
          <w:szCs w:val="24"/>
          <w:lang w:eastAsia="zh-CN"/>
        </w:rPr>
        <w:t>Критерии оценивания компетенций:</w:t>
      </w:r>
    </w:p>
    <w:p w:rsidR="003A58CE" w:rsidRPr="003A58CE" w:rsidRDefault="003A58CE" w:rsidP="003A58CE">
      <w:pPr>
        <w:shd w:val="clear" w:color="auto" w:fill="FFFFFF"/>
        <w:spacing w:after="0" w:line="240" w:lineRule="auto"/>
        <w:jc w:val="both"/>
        <w:rPr>
          <w:rFonts w:ascii="Times New Roman" w:hAnsi="Times New Roman"/>
          <w:color w:val="000000"/>
          <w:sz w:val="24"/>
          <w:szCs w:val="24"/>
        </w:rPr>
      </w:pPr>
      <w:r w:rsidRPr="003A58CE">
        <w:rPr>
          <w:rFonts w:ascii="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тестирования, </w:t>
      </w:r>
      <w:r w:rsidRPr="003A58CE">
        <w:rPr>
          <w:rFonts w:ascii="Times New Roman" w:hAnsi="Times New Roman"/>
          <w:color w:val="000000"/>
          <w:sz w:val="24"/>
          <w:szCs w:val="24"/>
        </w:rPr>
        <w:t>а также выполнения обучающимися индивидуальных заданий</w:t>
      </w:r>
      <w:r w:rsidRPr="003A58CE">
        <w:rPr>
          <w:rFonts w:ascii="Times New Roman" w:hAnsi="Times New Roman"/>
          <w:sz w:val="24"/>
          <w:szCs w:val="24"/>
        </w:rPr>
        <w:t>.</w:t>
      </w:r>
    </w:p>
    <w:p w:rsidR="009E2ACD" w:rsidRDefault="009E2ACD" w:rsidP="009E2ACD">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184"/>
        <w:gridCol w:w="2834"/>
      </w:tblGrid>
      <w:tr w:rsidR="009E2ACD" w:rsidRPr="001819DB" w:rsidTr="00D744C5">
        <w:tc>
          <w:tcPr>
            <w:tcW w:w="3835" w:type="dxa"/>
            <w:shd w:val="clear" w:color="auto" w:fill="auto"/>
            <w:vAlign w:val="center"/>
          </w:tcPr>
          <w:p w:rsidR="009E2ACD" w:rsidRPr="009E2ACD" w:rsidRDefault="009E2ACD" w:rsidP="009E2ACD">
            <w:pPr>
              <w:spacing w:after="0" w:line="240" w:lineRule="auto"/>
              <w:jc w:val="center"/>
              <w:rPr>
                <w:rFonts w:ascii="Times New Roman" w:hAnsi="Times New Roman"/>
                <w:b/>
                <w:bCs/>
                <w:sz w:val="24"/>
                <w:szCs w:val="24"/>
              </w:rPr>
            </w:pPr>
            <w:r w:rsidRPr="009E2ACD">
              <w:rPr>
                <w:rFonts w:ascii="Times New Roman" w:hAnsi="Times New Roman"/>
                <w:b/>
                <w:bCs/>
                <w:sz w:val="24"/>
                <w:szCs w:val="24"/>
              </w:rPr>
              <w:t xml:space="preserve">Результаты </w:t>
            </w:r>
          </w:p>
          <w:p w:rsidR="009E2ACD" w:rsidRPr="009E2ACD" w:rsidRDefault="009E2ACD" w:rsidP="009E2ACD">
            <w:pPr>
              <w:spacing w:after="0" w:line="240" w:lineRule="auto"/>
              <w:jc w:val="center"/>
              <w:rPr>
                <w:rFonts w:ascii="Times New Roman" w:hAnsi="Times New Roman"/>
                <w:b/>
                <w:bCs/>
                <w:sz w:val="24"/>
                <w:szCs w:val="24"/>
              </w:rPr>
            </w:pPr>
            <w:r w:rsidRPr="009E2ACD">
              <w:rPr>
                <w:rFonts w:ascii="Times New Roman" w:hAnsi="Times New Roman"/>
                <w:b/>
                <w:bCs/>
                <w:sz w:val="24"/>
                <w:szCs w:val="24"/>
              </w:rPr>
              <w:t>(освоенные профессиональные компетенции)</w:t>
            </w:r>
          </w:p>
        </w:tc>
        <w:tc>
          <w:tcPr>
            <w:tcW w:w="3184" w:type="dxa"/>
            <w:shd w:val="clear" w:color="auto" w:fill="auto"/>
            <w:vAlign w:val="center"/>
          </w:tcPr>
          <w:p w:rsidR="009E2ACD" w:rsidRPr="009E2ACD" w:rsidRDefault="009E2ACD" w:rsidP="009E2ACD">
            <w:pPr>
              <w:spacing w:after="0" w:line="240" w:lineRule="auto"/>
              <w:jc w:val="center"/>
              <w:rPr>
                <w:rFonts w:ascii="Times New Roman" w:hAnsi="Times New Roman"/>
                <w:bCs/>
                <w:sz w:val="24"/>
                <w:szCs w:val="24"/>
              </w:rPr>
            </w:pPr>
            <w:r w:rsidRPr="009E2ACD">
              <w:rPr>
                <w:rFonts w:ascii="Times New Roman" w:hAnsi="Times New Roman"/>
                <w:b/>
                <w:sz w:val="24"/>
                <w:szCs w:val="24"/>
              </w:rPr>
              <w:t>Основные показатели оценки результата</w:t>
            </w:r>
          </w:p>
        </w:tc>
        <w:tc>
          <w:tcPr>
            <w:tcW w:w="0" w:type="auto"/>
            <w:shd w:val="clear" w:color="auto" w:fill="auto"/>
            <w:vAlign w:val="center"/>
          </w:tcPr>
          <w:p w:rsidR="009E2ACD" w:rsidRPr="009E2ACD" w:rsidRDefault="009E2ACD" w:rsidP="009E2ACD">
            <w:pPr>
              <w:spacing w:after="0" w:line="240" w:lineRule="auto"/>
              <w:jc w:val="center"/>
              <w:rPr>
                <w:rFonts w:ascii="Times New Roman" w:hAnsi="Times New Roman"/>
                <w:b/>
                <w:bCs/>
                <w:sz w:val="24"/>
                <w:szCs w:val="24"/>
              </w:rPr>
            </w:pPr>
            <w:r w:rsidRPr="009E2ACD">
              <w:rPr>
                <w:rFonts w:ascii="Times New Roman" w:hAnsi="Times New Roman"/>
                <w:b/>
                <w:sz w:val="24"/>
                <w:szCs w:val="24"/>
              </w:rPr>
              <w:t xml:space="preserve">Формы и методы контроля и оценки </w:t>
            </w:r>
          </w:p>
        </w:tc>
      </w:tr>
      <w:tr w:rsidR="00F023CE" w:rsidRPr="001819DB" w:rsidTr="003841FF">
        <w:tc>
          <w:tcPr>
            <w:tcW w:w="3835" w:type="dxa"/>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sz w:val="20"/>
                <w:szCs w:val="20"/>
              </w:rPr>
              <w:t>ПК 1.1.</w:t>
            </w:r>
            <w:r w:rsidRPr="003E7732">
              <w:rPr>
                <w:rFonts w:ascii="Times New Roman" w:hAnsi="Times New Roman"/>
                <w:bCs/>
                <w:sz w:val="20"/>
                <w:szCs w:val="24"/>
                <w:lang w:eastAsia="ru-RU"/>
              </w:rPr>
              <w:t xml:space="preserve"> Выявляет и устраняет неисправности в работе оборудования и коммуникаций</w:t>
            </w:r>
          </w:p>
        </w:tc>
        <w:tc>
          <w:tcPr>
            <w:tcW w:w="3184" w:type="dxa"/>
            <w:shd w:val="clear" w:color="auto" w:fill="auto"/>
          </w:tcPr>
          <w:p w:rsidR="00F023CE" w:rsidRPr="00F023CE" w:rsidRDefault="00F023CE" w:rsidP="00F023CE">
            <w:pPr>
              <w:tabs>
                <w:tab w:val="left" w:pos="720"/>
              </w:tabs>
              <w:rPr>
                <w:rFonts w:ascii="Times New Roman" w:hAnsi="Times New Roman"/>
                <w:sz w:val="20"/>
                <w:szCs w:val="20"/>
              </w:rPr>
            </w:pPr>
            <w:r w:rsidRPr="00F023CE">
              <w:rPr>
                <w:rFonts w:ascii="Times New Roman" w:hAnsi="Times New Roman"/>
                <w:sz w:val="20"/>
                <w:szCs w:val="20"/>
              </w:rPr>
              <w:t>Выявляет и устраняет</w:t>
            </w:r>
            <w:r w:rsidRPr="00F023CE">
              <w:rPr>
                <w:rFonts w:ascii="Times New Roman" w:hAnsi="Times New Roman"/>
                <w:bCs/>
                <w:sz w:val="20"/>
                <w:szCs w:val="20"/>
              </w:rPr>
              <w:t xml:space="preserve"> неисправности в работе оборудования и коммуникаций</w:t>
            </w:r>
          </w:p>
        </w:tc>
        <w:tc>
          <w:tcPr>
            <w:tcW w:w="0" w:type="auto"/>
            <w:shd w:val="clear" w:color="auto" w:fill="auto"/>
          </w:tcPr>
          <w:p w:rsidR="00F023CE" w:rsidRPr="00F023CE" w:rsidRDefault="00F023CE" w:rsidP="00F023CE">
            <w:pPr>
              <w:rPr>
                <w:rFonts w:ascii="Times New Roman" w:hAnsi="Times New Roman"/>
              </w:rPr>
            </w:pPr>
            <w:r w:rsidRPr="00F023CE">
              <w:rPr>
                <w:rFonts w:ascii="Times New Roman" w:hAnsi="Times New Roman"/>
                <w:sz w:val="20"/>
                <w:szCs w:val="20"/>
              </w:rPr>
              <w:t>Выполнение практических работ</w:t>
            </w:r>
          </w:p>
        </w:tc>
      </w:tr>
      <w:tr w:rsidR="00F023CE" w:rsidRPr="001819DB" w:rsidTr="003841FF">
        <w:tc>
          <w:tcPr>
            <w:tcW w:w="3835" w:type="dxa"/>
            <w:shd w:val="clear" w:color="auto" w:fill="auto"/>
            <w:vAlign w:val="center"/>
          </w:tcPr>
          <w:p w:rsidR="00F023CE" w:rsidRPr="005D7E05" w:rsidRDefault="00F023CE" w:rsidP="00F023CE">
            <w:pPr>
              <w:spacing w:after="0" w:line="240" w:lineRule="auto"/>
              <w:rPr>
                <w:rFonts w:ascii="Times New Roman" w:hAnsi="Times New Roman"/>
                <w:b/>
                <w:sz w:val="20"/>
                <w:szCs w:val="20"/>
              </w:rPr>
            </w:pPr>
            <w:r w:rsidRPr="005D7E05">
              <w:rPr>
                <w:rFonts w:ascii="Times New Roman" w:hAnsi="Times New Roman"/>
                <w:b/>
                <w:sz w:val="20"/>
                <w:szCs w:val="20"/>
              </w:rPr>
              <w:t>ПК 1.2.</w:t>
            </w:r>
            <w:r w:rsidRPr="003E7732">
              <w:rPr>
                <w:rFonts w:ascii="Times New Roman" w:hAnsi="Times New Roman"/>
                <w:bCs/>
                <w:sz w:val="20"/>
                <w:szCs w:val="24"/>
                <w:lang w:eastAsia="ru-RU"/>
              </w:rPr>
              <w:t xml:space="preserve"> Выводит технологическое оборудование в ремонт, участвует в сдаче и приемке его из ремонта</w:t>
            </w:r>
          </w:p>
        </w:tc>
        <w:tc>
          <w:tcPr>
            <w:tcW w:w="3184" w:type="dxa"/>
            <w:shd w:val="clear" w:color="auto" w:fill="auto"/>
          </w:tcPr>
          <w:p w:rsidR="00F023CE" w:rsidRPr="00F023CE" w:rsidRDefault="00F023CE" w:rsidP="00F023CE">
            <w:pPr>
              <w:tabs>
                <w:tab w:val="left" w:pos="720"/>
              </w:tabs>
              <w:rPr>
                <w:rFonts w:ascii="Times New Roman" w:hAnsi="Times New Roman"/>
                <w:sz w:val="20"/>
                <w:szCs w:val="20"/>
              </w:rPr>
            </w:pPr>
            <w:r w:rsidRPr="00F023CE">
              <w:rPr>
                <w:rFonts w:ascii="Times New Roman" w:hAnsi="Times New Roman"/>
                <w:sz w:val="20"/>
                <w:szCs w:val="20"/>
              </w:rPr>
              <w:t xml:space="preserve">Выводит </w:t>
            </w:r>
            <w:r w:rsidRPr="00F023CE">
              <w:rPr>
                <w:rFonts w:ascii="Times New Roman" w:hAnsi="Times New Roman"/>
                <w:bCs/>
                <w:sz w:val="20"/>
                <w:szCs w:val="20"/>
              </w:rPr>
              <w:t>технологическое оборудование в ремонт, участвует в сдаче и приемке его из ремонта</w:t>
            </w:r>
          </w:p>
        </w:tc>
        <w:tc>
          <w:tcPr>
            <w:tcW w:w="0" w:type="auto"/>
            <w:shd w:val="clear" w:color="auto" w:fill="auto"/>
          </w:tcPr>
          <w:p w:rsidR="00F023CE" w:rsidRPr="00F023CE" w:rsidRDefault="00F023CE" w:rsidP="00F023CE">
            <w:pPr>
              <w:rPr>
                <w:rFonts w:ascii="Times New Roman" w:hAnsi="Times New Roman"/>
              </w:rPr>
            </w:pPr>
            <w:r w:rsidRPr="00F023CE">
              <w:rPr>
                <w:rFonts w:ascii="Times New Roman" w:hAnsi="Times New Roman"/>
                <w:sz w:val="20"/>
                <w:szCs w:val="20"/>
              </w:rPr>
              <w:t>Выполнение практических работ</w:t>
            </w:r>
          </w:p>
        </w:tc>
      </w:tr>
      <w:tr w:rsidR="00F023CE" w:rsidRPr="001819DB" w:rsidTr="003841FF">
        <w:tc>
          <w:tcPr>
            <w:tcW w:w="3835" w:type="dxa"/>
            <w:shd w:val="clear" w:color="auto" w:fill="auto"/>
            <w:vAlign w:val="center"/>
          </w:tcPr>
          <w:p w:rsidR="00F023CE" w:rsidRPr="005D7E05" w:rsidRDefault="00F023CE" w:rsidP="00F023CE">
            <w:pPr>
              <w:spacing w:after="0" w:line="240" w:lineRule="auto"/>
              <w:rPr>
                <w:rFonts w:ascii="Times New Roman" w:hAnsi="Times New Roman"/>
                <w:b/>
                <w:sz w:val="20"/>
                <w:szCs w:val="20"/>
              </w:rPr>
            </w:pPr>
            <w:r w:rsidRPr="005D7E05">
              <w:rPr>
                <w:rFonts w:ascii="Times New Roman" w:hAnsi="Times New Roman"/>
                <w:b/>
                <w:sz w:val="20"/>
                <w:szCs w:val="20"/>
              </w:rPr>
              <w:t>ПК 1.3.</w:t>
            </w:r>
            <w:r w:rsidRPr="003E7732">
              <w:rPr>
                <w:rFonts w:ascii="Times New Roman" w:hAnsi="Times New Roman"/>
                <w:bCs/>
                <w:sz w:val="20"/>
                <w:szCs w:val="24"/>
                <w:lang w:eastAsia="ru-RU"/>
              </w:rPr>
              <w:t xml:space="preserve"> Соблюдает правила безопасности при ремонте оборудования и установок.</w:t>
            </w:r>
          </w:p>
        </w:tc>
        <w:tc>
          <w:tcPr>
            <w:tcW w:w="3184" w:type="dxa"/>
            <w:shd w:val="clear" w:color="auto" w:fill="auto"/>
          </w:tcPr>
          <w:p w:rsidR="00F023CE" w:rsidRPr="00F023CE" w:rsidRDefault="00F023CE" w:rsidP="00F023CE">
            <w:pPr>
              <w:tabs>
                <w:tab w:val="left" w:pos="720"/>
              </w:tabs>
              <w:rPr>
                <w:rFonts w:ascii="Times New Roman" w:hAnsi="Times New Roman"/>
                <w:sz w:val="20"/>
                <w:szCs w:val="20"/>
              </w:rPr>
            </w:pPr>
            <w:r w:rsidRPr="00F023CE">
              <w:rPr>
                <w:rFonts w:ascii="Times New Roman" w:hAnsi="Times New Roman"/>
                <w:sz w:val="20"/>
                <w:szCs w:val="20"/>
              </w:rPr>
              <w:t xml:space="preserve">Соблюдает </w:t>
            </w:r>
            <w:r w:rsidRPr="00F023CE">
              <w:rPr>
                <w:rFonts w:ascii="Times New Roman" w:hAnsi="Times New Roman"/>
                <w:bCs/>
                <w:sz w:val="20"/>
                <w:szCs w:val="20"/>
              </w:rPr>
              <w:t>правила безопасности при ремонте оборудования и установок</w:t>
            </w:r>
          </w:p>
        </w:tc>
        <w:tc>
          <w:tcPr>
            <w:tcW w:w="0" w:type="auto"/>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Выполнение практических работ</w:t>
            </w:r>
          </w:p>
        </w:tc>
      </w:tr>
    </w:tbl>
    <w:p w:rsidR="009E2ACD" w:rsidRDefault="009E2ACD" w:rsidP="009E2ACD">
      <w:pPr>
        <w:rPr>
          <w:lang w:val="x-none" w:eastAsia="x-none"/>
        </w:rPr>
      </w:pPr>
    </w:p>
    <w:p w:rsidR="009E2ACD" w:rsidRPr="00986C76" w:rsidRDefault="009E2ACD" w:rsidP="00986C76">
      <w:pPr>
        <w:shd w:val="clear" w:color="auto" w:fill="FFFFFF"/>
        <w:ind w:firstLine="709"/>
        <w:jc w:val="both"/>
        <w:rPr>
          <w:rFonts w:ascii="Times New Roman" w:hAnsi="Times New Roman"/>
          <w:color w:val="000000"/>
          <w:sz w:val="24"/>
          <w:szCs w:val="24"/>
        </w:rPr>
      </w:pPr>
      <w:r w:rsidRPr="009E2ACD">
        <w:rPr>
          <w:rFonts w:ascii="Times New Roman" w:hAnsi="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w:t>
      </w:r>
      <w:r w:rsidR="00986C76">
        <w:rPr>
          <w:rFonts w:ascii="Times New Roman" w:hAnsi="Times New Roman"/>
          <w:color w:val="000000"/>
          <w:sz w:val="24"/>
          <w:szCs w:val="24"/>
        </w:rPr>
        <w:t>ций и обеспечивающих их умений.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59"/>
        <w:gridCol w:w="2800"/>
      </w:tblGrid>
      <w:tr w:rsidR="009E2ACD" w:rsidRPr="00D3172B" w:rsidTr="00D744C5">
        <w:tc>
          <w:tcPr>
            <w:tcW w:w="1925" w:type="pct"/>
            <w:shd w:val="clear" w:color="auto" w:fill="auto"/>
            <w:vAlign w:val="center"/>
          </w:tcPr>
          <w:p w:rsidR="009E2ACD" w:rsidRPr="00D3172B" w:rsidRDefault="009E2ACD" w:rsidP="00D3172B">
            <w:pPr>
              <w:spacing w:after="0" w:line="240" w:lineRule="auto"/>
              <w:jc w:val="center"/>
              <w:rPr>
                <w:rFonts w:ascii="Times New Roman" w:hAnsi="Times New Roman"/>
                <w:b/>
                <w:bCs/>
                <w:sz w:val="24"/>
                <w:szCs w:val="24"/>
              </w:rPr>
            </w:pPr>
            <w:r w:rsidRPr="00D3172B">
              <w:rPr>
                <w:rFonts w:ascii="Times New Roman" w:hAnsi="Times New Roman"/>
                <w:b/>
                <w:bCs/>
                <w:sz w:val="24"/>
                <w:szCs w:val="24"/>
              </w:rPr>
              <w:t xml:space="preserve">Результаты </w:t>
            </w:r>
          </w:p>
          <w:p w:rsidR="009E2ACD" w:rsidRPr="00D3172B" w:rsidRDefault="009E2ACD" w:rsidP="00D3172B">
            <w:pPr>
              <w:spacing w:after="0" w:line="240" w:lineRule="auto"/>
              <w:jc w:val="center"/>
              <w:rPr>
                <w:rFonts w:ascii="Times New Roman" w:hAnsi="Times New Roman"/>
                <w:b/>
                <w:bCs/>
                <w:sz w:val="24"/>
                <w:szCs w:val="24"/>
              </w:rPr>
            </w:pPr>
            <w:r w:rsidRPr="00D3172B">
              <w:rPr>
                <w:rFonts w:ascii="Times New Roman" w:hAnsi="Times New Roman"/>
                <w:b/>
                <w:bCs/>
                <w:sz w:val="24"/>
                <w:szCs w:val="24"/>
              </w:rPr>
              <w:t>(освоенные общие компетенции)</w:t>
            </w:r>
          </w:p>
        </w:tc>
        <w:tc>
          <w:tcPr>
            <w:tcW w:w="1654" w:type="pct"/>
            <w:shd w:val="clear" w:color="auto" w:fill="auto"/>
            <w:vAlign w:val="center"/>
          </w:tcPr>
          <w:p w:rsidR="009E2ACD" w:rsidRPr="00D3172B" w:rsidRDefault="009E2ACD" w:rsidP="00D3172B">
            <w:pPr>
              <w:spacing w:after="0" w:line="240" w:lineRule="auto"/>
              <w:jc w:val="center"/>
              <w:rPr>
                <w:rFonts w:ascii="Times New Roman" w:hAnsi="Times New Roman"/>
                <w:bCs/>
                <w:sz w:val="24"/>
                <w:szCs w:val="24"/>
              </w:rPr>
            </w:pPr>
            <w:r w:rsidRPr="00D3172B">
              <w:rPr>
                <w:rFonts w:ascii="Times New Roman" w:hAnsi="Times New Roman"/>
                <w:b/>
                <w:sz w:val="24"/>
                <w:szCs w:val="24"/>
              </w:rPr>
              <w:t>Основные показатели оценки результата</w:t>
            </w:r>
          </w:p>
        </w:tc>
        <w:tc>
          <w:tcPr>
            <w:tcW w:w="1421" w:type="pct"/>
            <w:shd w:val="clear" w:color="auto" w:fill="auto"/>
            <w:vAlign w:val="center"/>
          </w:tcPr>
          <w:p w:rsidR="009E2ACD" w:rsidRPr="00D3172B" w:rsidRDefault="009E2ACD" w:rsidP="00D3172B">
            <w:pPr>
              <w:spacing w:after="0" w:line="240" w:lineRule="auto"/>
              <w:jc w:val="center"/>
              <w:rPr>
                <w:rFonts w:ascii="Times New Roman" w:hAnsi="Times New Roman"/>
                <w:b/>
                <w:bCs/>
                <w:sz w:val="24"/>
                <w:szCs w:val="24"/>
              </w:rPr>
            </w:pPr>
            <w:r w:rsidRPr="00D3172B">
              <w:rPr>
                <w:rFonts w:ascii="Times New Roman" w:hAnsi="Times New Roman"/>
                <w:b/>
                <w:sz w:val="24"/>
                <w:szCs w:val="24"/>
              </w:rPr>
              <w:t xml:space="preserve">Формы и методы контроля и оценки </w:t>
            </w: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bCs/>
                <w:sz w:val="20"/>
                <w:szCs w:val="20"/>
              </w:rPr>
              <w:t>ОК 1.</w:t>
            </w:r>
            <w:r w:rsidRPr="003E7732">
              <w:rPr>
                <w:rFonts w:ascii="Times New Roman" w:hAnsi="Times New Roman"/>
                <w:bCs/>
                <w:sz w:val="20"/>
                <w:szCs w:val="24"/>
                <w:lang w:eastAsia="ru-RU"/>
              </w:rPr>
              <w:t xml:space="preserve"> Понимает сущность и социальную значимость будущей профессии, проявляет к ней устойчивый интерес.</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Появление устойчивого интереса к своей будущей профессии</w:t>
            </w:r>
          </w:p>
        </w:tc>
        <w:tc>
          <w:tcPr>
            <w:tcW w:w="1421" w:type="pct"/>
            <w:vMerge w:val="restart"/>
            <w:shd w:val="clear" w:color="auto" w:fill="auto"/>
          </w:tcPr>
          <w:p w:rsidR="00F023CE" w:rsidRPr="00F85D10" w:rsidRDefault="00F023CE" w:rsidP="00F023CE">
            <w:pPr>
              <w:spacing w:after="0" w:line="240" w:lineRule="auto"/>
              <w:rPr>
                <w:rFonts w:ascii="Times New Roman" w:hAnsi="Times New Roman"/>
                <w:sz w:val="20"/>
                <w:szCs w:val="20"/>
              </w:rPr>
            </w:pPr>
            <w:r w:rsidRPr="00F85D10">
              <w:rPr>
                <w:rFonts w:ascii="Times New Roman" w:hAnsi="Times New Roman"/>
                <w:sz w:val="20"/>
                <w:szCs w:val="20"/>
              </w:rPr>
              <w:t>Экспертная оценка результатов деятельности обучающихся в процессе освоения производственной практики:</w:t>
            </w:r>
          </w:p>
          <w:p w:rsidR="00F023CE" w:rsidRPr="00F85D10" w:rsidRDefault="00F023CE" w:rsidP="00F023CE">
            <w:pPr>
              <w:spacing w:after="0" w:line="240" w:lineRule="auto"/>
              <w:rPr>
                <w:rFonts w:ascii="Times New Roman" w:hAnsi="Times New Roman"/>
                <w:sz w:val="20"/>
                <w:szCs w:val="20"/>
              </w:rPr>
            </w:pPr>
            <w:r w:rsidRPr="00F85D10">
              <w:rPr>
                <w:rFonts w:ascii="Times New Roman" w:hAnsi="Times New Roman"/>
                <w:sz w:val="20"/>
                <w:szCs w:val="20"/>
              </w:rPr>
              <w:t xml:space="preserve"> - при выполнении работ на различных этапах производственной практики;</w:t>
            </w:r>
          </w:p>
          <w:p w:rsidR="00F023CE" w:rsidRDefault="00F023CE" w:rsidP="00F023CE">
            <w:pPr>
              <w:spacing w:after="0" w:line="240" w:lineRule="auto"/>
              <w:rPr>
                <w:rFonts w:ascii="Times New Roman" w:hAnsi="Times New Roman"/>
                <w:sz w:val="20"/>
                <w:szCs w:val="20"/>
              </w:rPr>
            </w:pPr>
            <w:r w:rsidRPr="00F85D10">
              <w:rPr>
                <w:rFonts w:ascii="Times New Roman" w:hAnsi="Times New Roman"/>
                <w:sz w:val="20"/>
                <w:szCs w:val="20"/>
              </w:rPr>
              <w:t>- при сдаче дифференци</w:t>
            </w:r>
            <w:r>
              <w:rPr>
                <w:rFonts w:ascii="Times New Roman" w:hAnsi="Times New Roman"/>
                <w:sz w:val="20"/>
                <w:szCs w:val="20"/>
              </w:rPr>
              <w:t>рован</w:t>
            </w:r>
            <w:r w:rsidRPr="00F85D10">
              <w:rPr>
                <w:rFonts w:ascii="Times New Roman" w:hAnsi="Times New Roman"/>
                <w:sz w:val="20"/>
                <w:szCs w:val="20"/>
              </w:rPr>
              <w:t xml:space="preserve">ных зачетов по </w:t>
            </w:r>
            <w:r>
              <w:rPr>
                <w:rFonts w:ascii="Times New Roman" w:hAnsi="Times New Roman"/>
                <w:sz w:val="20"/>
                <w:szCs w:val="20"/>
              </w:rPr>
              <w:t>практикам: УП.01, ПП.01</w:t>
            </w:r>
          </w:p>
          <w:p w:rsidR="00F023CE" w:rsidRPr="00D3172B" w:rsidRDefault="00F023CE" w:rsidP="00F023CE">
            <w:pPr>
              <w:spacing w:after="0" w:line="240" w:lineRule="auto"/>
              <w:rPr>
                <w:rFonts w:ascii="Times New Roman" w:hAnsi="Times New Roman"/>
                <w:b/>
                <w:sz w:val="24"/>
                <w:szCs w:val="24"/>
              </w:rPr>
            </w:pPr>
            <w:r w:rsidRPr="00F85D10">
              <w:rPr>
                <w:rFonts w:ascii="Times New Roman" w:hAnsi="Times New Roman"/>
                <w:sz w:val="20"/>
                <w:szCs w:val="20"/>
              </w:rPr>
              <w:t>- при сдаче квалификационн</w:t>
            </w:r>
            <w:r>
              <w:rPr>
                <w:rFonts w:ascii="Times New Roman" w:hAnsi="Times New Roman"/>
                <w:sz w:val="20"/>
                <w:szCs w:val="20"/>
              </w:rPr>
              <w:t>ого</w:t>
            </w:r>
            <w:r w:rsidRPr="00F85D10">
              <w:rPr>
                <w:rFonts w:ascii="Times New Roman" w:hAnsi="Times New Roman"/>
                <w:sz w:val="20"/>
                <w:szCs w:val="20"/>
              </w:rPr>
              <w:t xml:space="preserve"> экзамен</w:t>
            </w:r>
            <w:r>
              <w:rPr>
                <w:rFonts w:ascii="Times New Roman" w:hAnsi="Times New Roman"/>
                <w:sz w:val="20"/>
                <w:szCs w:val="20"/>
              </w:rPr>
              <w:t>а</w:t>
            </w:r>
            <w:r w:rsidRPr="00F85D10">
              <w:rPr>
                <w:rFonts w:ascii="Times New Roman" w:hAnsi="Times New Roman"/>
                <w:sz w:val="20"/>
                <w:szCs w:val="20"/>
              </w:rPr>
              <w:t xml:space="preserve"> по ПМ.01</w:t>
            </w: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sz w:val="20"/>
                <w:szCs w:val="20"/>
              </w:rPr>
              <w:t>ОК 2.</w:t>
            </w:r>
            <w:r w:rsidRPr="003E7732">
              <w:rPr>
                <w:rFonts w:ascii="Times New Roman" w:hAnsi="Times New Roman"/>
                <w:bCs/>
                <w:sz w:val="20"/>
                <w:szCs w:val="24"/>
                <w:lang w:eastAsia="ru-RU"/>
              </w:rPr>
              <w:t xml:space="preserve"> Организовывает собственную деятельность, исходя из цели и способов ее достижения, определенных руководителем</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Способность организовывать собственную деятельность в зависимости от цели и способа ее достижения</w:t>
            </w:r>
          </w:p>
        </w:tc>
        <w:tc>
          <w:tcPr>
            <w:tcW w:w="1421" w:type="pct"/>
            <w:vMerge/>
            <w:shd w:val="clear" w:color="auto" w:fill="auto"/>
            <w:vAlign w:val="center"/>
          </w:tcPr>
          <w:p w:rsidR="00F023CE" w:rsidRPr="00D3172B" w:rsidRDefault="00F023CE" w:rsidP="00F023CE">
            <w:pPr>
              <w:spacing w:after="0" w:line="240" w:lineRule="auto"/>
              <w:jc w:val="center"/>
              <w:rPr>
                <w:rFonts w:ascii="Times New Roman" w:hAnsi="Times New Roman"/>
                <w:b/>
                <w:sz w:val="24"/>
                <w:szCs w:val="24"/>
              </w:rPr>
            </w:pP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sz w:val="20"/>
                <w:szCs w:val="20"/>
              </w:rPr>
              <w:t>ОК 3.</w:t>
            </w:r>
            <w:r w:rsidRPr="003E7732">
              <w:rPr>
                <w:rFonts w:ascii="Times New Roman" w:hAnsi="Times New Roman"/>
                <w:bCs/>
                <w:sz w:val="20"/>
                <w:szCs w:val="24"/>
                <w:lang w:eastAsia="ru-RU"/>
              </w:rPr>
              <w:t xml:space="preserve"> Анализирует рабочую ситуацию, осуществляет текущий и итоговый контроль, оценку и коррекцию собственной деятельности, несет ответственность за результаты своей работы.</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Способность к анализу рабочей ситуации, к текущему, итоговому контролю и самоконтролю</w:t>
            </w:r>
          </w:p>
        </w:tc>
        <w:tc>
          <w:tcPr>
            <w:tcW w:w="1421" w:type="pct"/>
            <w:vMerge/>
            <w:shd w:val="clear" w:color="auto" w:fill="auto"/>
            <w:vAlign w:val="center"/>
          </w:tcPr>
          <w:p w:rsidR="00F023CE" w:rsidRPr="00D3172B" w:rsidRDefault="00F023CE" w:rsidP="00F023CE">
            <w:pPr>
              <w:spacing w:after="0" w:line="240" w:lineRule="auto"/>
              <w:jc w:val="center"/>
              <w:rPr>
                <w:rFonts w:ascii="Times New Roman" w:hAnsi="Times New Roman"/>
                <w:b/>
                <w:sz w:val="24"/>
                <w:szCs w:val="24"/>
              </w:rPr>
            </w:pP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bCs/>
                <w:sz w:val="20"/>
                <w:szCs w:val="20"/>
              </w:rPr>
              <w:t>ОК 4.</w:t>
            </w:r>
            <w:r w:rsidRPr="003E7732">
              <w:rPr>
                <w:rFonts w:ascii="Times New Roman" w:hAnsi="Times New Roman"/>
                <w:bCs/>
                <w:sz w:val="20"/>
                <w:szCs w:val="24"/>
                <w:lang w:eastAsia="ru-RU"/>
              </w:rPr>
              <w:t xml:space="preserve"> Осуществляет поиск информации, необходимой для эффективного выполнения профессиональных задач.</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Способность поиска информации, необходимой для выполнения профессиональных задач</w:t>
            </w:r>
          </w:p>
        </w:tc>
        <w:tc>
          <w:tcPr>
            <w:tcW w:w="1421" w:type="pct"/>
            <w:vMerge/>
            <w:shd w:val="clear" w:color="auto" w:fill="auto"/>
            <w:vAlign w:val="center"/>
          </w:tcPr>
          <w:p w:rsidR="00F023CE" w:rsidRPr="00D3172B" w:rsidRDefault="00F023CE" w:rsidP="00F023CE">
            <w:pPr>
              <w:spacing w:after="0" w:line="240" w:lineRule="auto"/>
              <w:jc w:val="center"/>
              <w:rPr>
                <w:rFonts w:ascii="Times New Roman" w:hAnsi="Times New Roman"/>
                <w:b/>
                <w:sz w:val="24"/>
                <w:szCs w:val="24"/>
              </w:rPr>
            </w:pP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sz w:val="20"/>
                <w:szCs w:val="20"/>
              </w:rPr>
              <w:t>ОК 5.</w:t>
            </w:r>
            <w:r w:rsidRPr="003E7732">
              <w:rPr>
                <w:rFonts w:ascii="Times New Roman" w:hAnsi="Times New Roman"/>
                <w:bCs/>
                <w:sz w:val="20"/>
                <w:szCs w:val="24"/>
                <w:lang w:eastAsia="ru-RU"/>
              </w:rPr>
              <w:t xml:space="preserve"> Использует информационно-коммуникационные технологии в профессиональной деятельности.</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Способность использовать информационно-коммуникационные технологии в профессиональной деятельности</w:t>
            </w:r>
          </w:p>
        </w:tc>
        <w:tc>
          <w:tcPr>
            <w:tcW w:w="1421" w:type="pct"/>
            <w:vMerge/>
            <w:shd w:val="clear" w:color="auto" w:fill="auto"/>
            <w:vAlign w:val="center"/>
          </w:tcPr>
          <w:p w:rsidR="00F023CE" w:rsidRPr="00D3172B" w:rsidRDefault="00F023CE" w:rsidP="00F023CE">
            <w:pPr>
              <w:spacing w:after="0" w:line="240" w:lineRule="auto"/>
              <w:jc w:val="center"/>
              <w:rPr>
                <w:rFonts w:ascii="Times New Roman" w:hAnsi="Times New Roman"/>
                <w:b/>
                <w:sz w:val="24"/>
                <w:szCs w:val="24"/>
              </w:rPr>
            </w:pPr>
          </w:p>
        </w:tc>
      </w:tr>
      <w:tr w:rsidR="00F023CE" w:rsidRPr="00D3172B" w:rsidTr="003841FF">
        <w:tc>
          <w:tcPr>
            <w:tcW w:w="1925" w:type="pct"/>
            <w:shd w:val="clear" w:color="auto" w:fill="auto"/>
            <w:vAlign w:val="center"/>
          </w:tcPr>
          <w:p w:rsidR="00F023CE" w:rsidRPr="005D7E05" w:rsidRDefault="00F023CE" w:rsidP="00F023CE">
            <w:pPr>
              <w:spacing w:after="0" w:line="240" w:lineRule="auto"/>
              <w:rPr>
                <w:rFonts w:ascii="Times New Roman" w:hAnsi="Times New Roman"/>
                <w:b/>
                <w:bCs/>
                <w:sz w:val="20"/>
                <w:szCs w:val="20"/>
              </w:rPr>
            </w:pPr>
            <w:r w:rsidRPr="005D7E05">
              <w:rPr>
                <w:rFonts w:ascii="Times New Roman" w:hAnsi="Times New Roman"/>
                <w:b/>
                <w:bCs/>
                <w:sz w:val="20"/>
                <w:szCs w:val="20"/>
              </w:rPr>
              <w:t>ОК 6.</w:t>
            </w:r>
            <w:r w:rsidRPr="003E7732">
              <w:rPr>
                <w:rFonts w:ascii="Times New Roman" w:hAnsi="Times New Roman"/>
                <w:bCs/>
                <w:sz w:val="20"/>
                <w:szCs w:val="24"/>
                <w:lang w:eastAsia="ru-RU"/>
              </w:rPr>
              <w:t xml:space="preserve"> Работает в команде, эффективно общается с коллегами, руководством, клиентами.</w:t>
            </w:r>
          </w:p>
        </w:tc>
        <w:tc>
          <w:tcPr>
            <w:tcW w:w="1654" w:type="pct"/>
            <w:shd w:val="clear" w:color="auto" w:fill="auto"/>
          </w:tcPr>
          <w:p w:rsidR="00F023CE" w:rsidRPr="00F023CE" w:rsidRDefault="00F023CE" w:rsidP="00F023CE">
            <w:pPr>
              <w:rPr>
                <w:rFonts w:ascii="Times New Roman" w:hAnsi="Times New Roman"/>
                <w:sz w:val="20"/>
                <w:szCs w:val="20"/>
              </w:rPr>
            </w:pPr>
            <w:r w:rsidRPr="00F023CE">
              <w:rPr>
                <w:rFonts w:ascii="Times New Roman" w:hAnsi="Times New Roman"/>
                <w:sz w:val="20"/>
                <w:szCs w:val="20"/>
              </w:rPr>
              <w:t>Коммуникабельность обучающегося</w:t>
            </w:r>
          </w:p>
        </w:tc>
        <w:tc>
          <w:tcPr>
            <w:tcW w:w="1421" w:type="pct"/>
            <w:vMerge/>
            <w:shd w:val="clear" w:color="auto" w:fill="auto"/>
            <w:vAlign w:val="center"/>
          </w:tcPr>
          <w:p w:rsidR="00F023CE" w:rsidRPr="00D3172B" w:rsidRDefault="00F023CE" w:rsidP="00F023CE">
            <w:pPr>
              <w:spacing w:after="0" w:line="240" w:lineRule="auto"/>
              <w:jc w:val="center"/>
              <w:rPr>
                <w:rFonts w:ascii="Times New Roman" w:hAnsi="Times New Roman"/>
                <w:b/>
                <w:sz w:val="24"/>
                <w:szCs w:val="24"/>
              </w:rPr>
            </w:pPr>
          </w:p>
        </w:tc>
      </w:tr>
    </w:tbl>
    <w:p w:rsidR="009E2ACD" w:rsidRPr="00D3172B" w:rsidRDefault="009E2ACD" w:rsidP="00D3172B">
      <w:pPr>
        <w:spacing w:after="0" w:line="240" w:lineRule="auto"/>
        <w:rPr>
          <w:rFonts w:ascii="Times New Roman" w:hAnsi="Times New Roman"/>
          <w:sz w:val="24"/>
          <w:szCs w:val="24"/>
        </w:rPr>
      </w:pPr>
      <w:r w:rsidRPr="00D3172B">
        <w:rPr>
          <w:rFonts w:ascii="Times New Roman" w:hAnsi="Times New Roman"/>
          <w:sz w:val="24"/>
          <w:szCs w:val="24"/>
        </w:rPr>
        <w:t xml:space="preserve"> </w:t>
      </w:r>
    </w:p>
    <w:p w:rsidR="00D3172B" w:rsidRDefault="00D3172B" w:rsidP="00D3172B">
      <w:pPr>
        <w:spacing w:after="0" w:line="240" w:lineRule="auto"/>
        <w:jc w:val="both"/>
        <w:rPr>
          <w:rFonts w:ascii="Times New Roman" w:hAnsi="Times New Roman"/>
          <w:b/>
          <w:bCs/>
          <w:sz w:val="24"/>
          <w:szCs w:val="24"/>
          <w:lang w:eastAsia="zh-CN"/>
        </w:rPr>
      </w:pPr>
    </w:p>
    <w:p w:rsidR="00D3172B" w:rsidRDefault="00D3172B" w:rsidP="00D3172B">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CC477C" w:rsidRDefault="00CC477C" w:rsidP="00F85D10">
      <w:pPr>
        <w:spacing w:after="0" w:line="240" w:lineRule="auto"/>
        <w:jc w:val="both"/>
        <w:rPr>
          <w:rFonts w:ascii="Times New Roman" w:hAnsi="Times New Roman"/>
          <w:b/>
          <w:bCs/>
          <w:sz w:val="24"/>
          <w:szCs w:val="24"/>
          <w:lang w:eastAsia="zh-CN"/>
        </w:rPr>
      </w:pPr>
    </w:p>
    <w:p w:rsidR="00EC5DA3" w:rsidRDefault="00EC5DA3" w:rsidP="00F85D10">
      <w:pPr>
        <w:spacing w:after="0" w:line="240" w:lineRule="auto"/>
        <w:jc w:val="both"/>
        <w:rPr>
          <w:rFonts w:ascii="Times New Roman" w:hAnsi="Times New Roman"/>
          <w:b/>
          <w:bCs/>
          <w:sz w:val="24"/>
          <w:szCs w:val="24"/>
          <w:lang w:eastAsia="zh-CN"/>
        </w:rPr>
      </w:pPr>
    </w:p>
    <w:p w:rsidR="00EC5DA3" w:rsidRPr="00EB363A" w:rsidRDefault="00EC5DA3" w:rsidP="00EC5DA3">
      <w:pPr>
        <w:autoSpaceDE w:val="0"/>
        <w:autoSpaceDN w:val="0"/>
        <w:adjustRightInd w:val="0"/>
        <w:spacing w:after="0" w:line="240" w:lineRule="auto"/>
        <w:jc w:val="right"/>
        <w:rPr>
          <w:rFonts w:ascii="Times New Roman" w:hAnsi="Times New Roman"/>
          <w:b/>
          <w:bCs/>
          <w:sz w:val="24"/>
          <w:szCs w:val="24"/>
          <w:lang w:eastAsia="ru-RU"/>
        </w:rPr>
      </w:pPr>
      <w:r w:rsidRPr="00EB363A">
        <w:rPr>
          <w:rFonts w:ascii="Times New Roman" w:hAnsi="Times New Roman"/>
          <w:b/>
          <w:bCs/>
          <w:sz w:val="24"/>
          <w:szCs w:val="24"/>
          <w:lang w:eastAsia="ru-RU"/>
        </w:rPr>
        <w:t xml:space="preserve">Приложение </w:t>
      </w:r>
      <w:r>
        <w:rPr>
          <w:rFonts w:ascii="Times New Roman" w:hAnsi="Times New Roman"/>
          <w:b/>
          <w:bCs/>
          <w:sz w:val="24"/>
          <w:szCs w:val="24"/>
          <w:lang w:eastAsia="ru-RU"/>
        </w:rPr>
        <w:t>____</w:t>
      </w:r>
    </w:p>
    <w:p w:rsidR="00EC5DA3" w:rsidRPr="00EB363A" w:rsidRDefault="00EC5DA3" w:rsidP="00EC5DA3">
      <w:pPr>
        <w:autoSpaceDE w:val="0"/>
        <w:autoSpaceDN w:val="0"/>
        <w:adjustRightInd w:val="0"/>
        <w:spacing w:after="0" w:line="240" w:lineRule="auto"/>
        <w:jc w:val="right"/>
        <w:rPr>
          <w:rFonts w:ascii="Times New Roman" w:hAnsi="Times New Roman"/>
          <w:b/>
          <w:bCs/>
          <w:sz w:val="24"/>
          <w:szCs w:val="24"/>
          <w:lang w:eastAsia="ru-RU"/>
        </w:rPr>
      </w:pPr>
      <w:r w:rsidRPr="00EB363A">
        <w:rPr>
          <w:rFonts w:ascii="Times New Roman" w:hAnsi="Times New Roman"/>
          <w:b/>
          <w:bCs/>
          <w:sz w:val="24"/>
          <w:szCs w:val="24"/>
          <w:lang w:eastAsia="ru-RU"/>
        </w:rPr>
        <w:t xml:space="preserve">к </w:t>
      </w:r>
      <w:r>
        <w:rPr>
          <w:rFonts w:ascii="Times New Roman" w:hAnsi="Times New Roman"/>
          <w:b/>
          <w:bCs/>
          <w:sz w:val="24"/>
          <w:szCs w:val="24"/>
          <w:lang w:eastAsia="ru-RU"/>
        </w:rPr>
        <w:t xml:space="preserve">ООП СПО </w:t>
      </w:r>
      <w:r w:rsidRPr="00EB363A">
        <w:rPr>
          <w:rFonts w:ascii="Times New Roman" w:hAnsi="Times New Roman"/>
          <w:b/>
          <w:bCs/>
          <w:sz w:val="24"/>
          <w:szCs w:val="24"/>
          <w:lang w:eastAsia="ru-RU"/>
        </w:rPr>
        <w:t>по профессии</w:t>
      </w:r>
    </w:p>
    <w:p w:rsidR="00EC5DA3" w:rsidRPr="00EB363A" w:rsidRDefault="00EC5DA3" w:rsidP="00EC5DA3">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b/>
          <w:sz w:val="24"/>
          <w:szCs w:val="24"/>
          <w:lang w:eastAsia="ru-RU"/>
        </w:rPr>
        <w:t xml:space="preserve">18.01.27. </w:t>
      </w:r>
      <w:r w:rsidRPr="00EB363A">
        <w:rPr>
          <w:rFonts w:ascii="Times New Roman" w:hAnsi="Times New Roman"/>
          <w:b/>
          <w:sz w:val="24"/>
          <w:szCs w:val="24"/>
          <w:lang w:eastAsia="ru-RU"/>
        </w:rPr>
        <w:t>Машинист технологических насосов и компрессоров</w:t>
      </w: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Pr="008A280A"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Pr="008C54B7" w:rsidRDefault="00EC5DA3" w:rsidP="00EC5DA3">
      <w:pPr>
        <w:spacing w:after="0" w:line="360" w:lineRule="auto"/>
        <w:jc w:val="center"/>
        <w:rPr>
          <w:rFonts w:ascii="Times New Roman" w:hAnsi="Times New Roman"/>
          <w:b/>
          <w:sz w:val="32"/>
          <w:szCs w:val="32"/>
        </w:rPr>
      </w:pPr>
      <w:r w:rsidRPr="008C54B7">
        <w:rPr>
          <w:rFonts w:ascii="Times New Roman" w:hAnsi="Times New Roman"/>
          <w:b/>
          <w:sz w:val="32"/>
          <w:szCs w:val="32"/>
        </w:rPr>
        <w:t>Департамент образования и науки Тюменской области</w:t>
      </w:r>
    </w:p>
    <w:p w:rsidR="00EC5DA3" w:rsidRPr="008C54B7" w:rsidRDefault="00EC5DA3" w:rsidP="00EC5DA3">
      <w:pPr>
        <w:spacing w:after="0" w:line="360" w:lineRule="auto"/>
        <w:jc w:val="center"/>
        <w:rPr>
          <w:rFonts w:ascii="Times New Roman" w:hAnsi="Times New Roman"/>
          <w:b/>
          <w:i/>
          <w:sz w:val="32"/>
          <w:szCs w:val="32"/>
        </w:rPr>
      </w:pPr>
      <w:r w:rsidRPr="008C54B7">
        <w:rPr>
          <w:rFonts w:ascii="Times New Roman" w:hAnsi="Times New Roman"/>
          <w:b/>
          <w:sz w:val="32"/>
          <w:szCs w:val="32"/>
        </w:rPr>
        <w:t xml:space="preserve">ГАПОУ ТО «Тобольский многопрофильный техникум» </w:t>
      </w: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Pr="00C73ADB" w:rsidRDefault="00C73ADB" w:rsidP="00C73ADB">
      <w:pPr>
        <w:autoSpaceDE w:val="0"/>
        <w:autoSpaceDN w:val="0"/>
        <w:adjustRightInd w:val="0"/>
        <w:spacing w:after="0" w:line="240" w:lineRule="auto"/>
        <w:jc w:val="center"/>
        <w:rPr>
          <w:rFonts w:ascii="Times New Roman" w:hAnsi="Times New Roman"/>
          <w:b/>
          <w:sz w:val="24"/>
          <w:szCs w:val="24"/>
          <w:lang w:eastAsia="ru-RU"/>
        </w:rPr>
      </w:pPr>
      <w:r w:rsidRPr="00C73ADB">
        <w:rPr>
          <w:rFonts w:ascii="Times New Roman" w:hAnsi="Times New Roman"/>
          <w:b/>
          <w:sz w:val="24"/>
          <w:szCs w:val="24"/>
          <w:lang w:eastAsia="ru-RU"/>
        </w:rPr>
        <w:t>ФОНДЫ ОЦЕНОЧНЫХ СРЕДСТВ</w:t>
      </w:r>
    </w:p>
    <w:p w:rsidR="00EC5DA3" w:rsidRDefault="00EC5DA3" w:rsidP="00EC5DA3">
      <w:pPr>
        <w:autoSpaceDE w:val="0"/>
        <w:autoSpaceDN w:val="0"/>
        <w:adjustRightInd w:val="0"/>
        <w:spacing w:after="0" w:line="240" w:lineRule="auto"/>
        <w:jc w:val="center"/>
        <w:rPr>
          <w:rFonts w:ascii="Times New Roman" w:hAnsi="Times New Roman"/>
          <w:bCs/>
          <w:sz w:val="24"/>
          <w:szCs w:val="24"/>
          <w:lang w:eastAsia="ru-RU"/>
        </w:rPr>
      </w:pPr>
    </w:p>
    <w:p w:rsidR="00C73ADB" w:rsidRDefault="00C73ADB" w:rsidP="00EC5DA3">
      <w:pPr>
        <w:autoSpaceDE w:val="0"/>
        <w:autoSpaceDN w:val="0"/>
        <w:adjustRightInd w:val="0"/>
        <w:spacing w:after="0" w:line="240" w:lineRule="auto"/>
        <w:jc w:val="center"/>
        <w:rPr>
          <w:rFonts w:ascii="Times New Roman" w:hAnsi="Times New Roman"/>
          <w:b/>
          <w:bCs/>
          <w:sz w:val="32"/>
          <w:szCs w:val="32"/>
          <w:lang w:eastAsia="zh-CN"/>
        </w:rPr>
      </w:pPr>
    </w:p>
    <w:p w:rsidR="00C67711" w:rsidRDefault="00EC5DA3" w:rsidP="00EC5DA3">
      <w:pPr>
        <w:autoSpaceDE w:val="0"/>
        <w:autoSpaceDN w:val="0"/>
        <w:adjustRightInd w:val="0"/>
        <w:spacing w:after="0" w:line="240" w:lineRule="auto"/>
        <w:jc w:val="center"/>
        <w:rPr>
          <w:rFonts w:ascii="Times New Roman" w:hAnsi="Times New Roman"/>
          <w:b/>
          <w:bCs/>
          <w:sz w:val="32"/>
          <w:szCs w:val="32"/>
          <w:lang w:eastAsia="zh-CN"/>
        </w:rPr>
      </w:pPr>
      <w:r w:rsidRPr="00EC5DA3">
        <w:rPr>
          <w:rFonts w:ascii="Times New Roman" w:hAnsi="Times New Roman"/>
          <w:b/>
          <w:bCs/>
          <w:sz w:val="32"/>
          <w:szCs w:val="32"/>
          <w:lang w:eastAsia="zh-CN"/>
        </w:rPr>
        <w:t>Типовые контрольные задания для п</w:t>
      </w:r>
      <w:r>
        <w:rPr>
          <w:rFonts w:ascii="Times New Roman" w:hAnsi="Times New Roman"/>
          <w:b/>
          <w:bCs/>
          <w:sz w:val="32"/>
          <w:szCs w:val="32"/>
          <w:lang w:eastAsia="zh-CN"/>
        </w:rPr>
        <w:t xml:space="preserve">роведения </w:t>
      </w:r>
    </w:p>
    <w:p w:rsidR="00EC5DA3" w:rsidRPr="00EC5DA3" w:rsidRDefault="00EC5DA3" w:rsidP="00EC5DA3">
      <w:pPr>
        <w:autoSpaceDE w:val="0"/>
        <w:autoSpaceDN w:val="0"/>
        <w:adjustRightInd w:val="0"/>
        <w:spacing w:after="0" w:line="240" w:lineRule="auto"/>
        <w:jc w:val="center"/>
        <w:rPr>
          <w:rFonts w:ascii="Times New Roman" w:hAnsi="Times New Roman"/>
          <w:b/>
          <w:bCs/>
          <w:sz w:val="32"/>
          <w:szCs w:val="32"/>
          <w:lang w:eastAsia="zh-CN"/>
        </w:rPr>
      </w:pPr>
      <w:r>
        <w:rPr>
          <w:rFonts w:ascii="Times New Roman" w:hAnsi="Times New Roman"/>
          <w:b/>
          <w:bCs/>
          <w:sz w:val="32"/>
          <w:szCs w:val="32"/>
          <w:lang w:eastAsia="zh-CN"/>
        </w:rPr>
        <w:t>текущего</w:t>
      </w:r>
      <w:r w:rsidR="00C67711">
        <w:rPr>
          <w:rFonts w:ascii="Times New Roman" w:hAnsi="Times New Roman"/>
          <w:b/>
          <w:bCs/>
          <w:sz w:val="32"/>
          <w:szCs w:val="32"/>
          <w:lang w:eastAsia="zh-CN"/>
        </w:rPr>
        <w:t xml:space="preserve"> и промежуточного</w:t>
      </w:r>
      <w:r>
        <w:rPr>
          <w:rFonts w:ascii="Times New Roman" w:hAnsi="Times New Roman"/>
          <w:b/>
          <w:bCs/>
          <w:sz w:val="32"/>
          <w:szCs w:val="32"/>
          <w:lang w:eastAsia="zh-CN"/>
        </w:rPr>
        <w:t xml:space="preserve"> контроля </w:t>
      </w:r>
      <w:r w:rsidRPr="00EC5DA3">
        <w:rPr>
          <w:rFonts w:ascii="Times New Roman" w:hAnsi="Times New Roman"/>
          <w:b/>
          <w:bCs/>
          <w:sz w:val="32"/>
          <w:szCs w:val="32"/>
          <w:lang w:eastAsia="zh-CN"/>
        </w:rPr>
        <w:t xml:space="preserve">успеваемости </w:t>
      </w:r>
    </w:p>
    <w:p w:rsidR="00EC5DA3" w:rsidRDefault="00EC5DA3" w:rsidP="00EC5DA3">
      <w:pPr>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 xml:space="preserve">по </w:t>
      </w:r>
      <w:r w:rsidRPr="008C54B7">
        <w:rPr>
          <w:rFonts w:ascii="Times New Roman" w:hAnsi="Times New Roman"/>
          <w:b/>
          <w:bCs/>
          <w:sz w:val="32"/>
          <w:szCs w:val="32"/>
          <w:lang w:eastAsia="ru-RU"/>
        </w:rPr>
        <w:t>профессионально</w:t>
      </w:r>
      <w:r>
        <w:rPr>
          <w:rFonts w:ascii="Times New Roman" w:hAnsi="Times New Roman"/>
          <w:b/>
          <w:bCs/>
          <w:sz w:val="32"/>
          <w:szCs w:val="32"/>
          <w:lang w:eastAsia="ru-RU"/>
        </w:rPr>
        <w:t>му</w:t>
      </w:r>
      <w:r w:rsidRPr="008C54B7">
        <w:rPr>
          <w:rFonts w:ascii="Times New Roman" w:hAnsi="Times New Roman"/>
          <w:b/>
          <w:bCs/>
          <w:sz w:val="32"/>
          <w:szCs w:val="32"/>
          <w:lang w:eastAsia="ru-RU"/>
        </w:rPr>
        <w:t xml:space="preserve"> модул</w:t>
      </w:r>
      <w:r>
        <w:rPr>
          <w:rFonts w:ascii="Times New Roman" w:hAnsi="Times New Roman"/>
          <w:b/>
          <w:bCs/>
          <w:sz w:val="32"/>
          <w:szCs w:val="32"/>
          <w:lang w:eastAsia="ru-RU"/>
        </w:rPr>
        <w:t>ю</w:t>
      </w:r>
    </w:p>
    <w:p w:rsidR="00EC5DA3" w:rsidRPr="008C54B7" w:rsidRDefault="00EC5DA3" w:rsidP="00EC5DA3">
      <w:pPr>
        <w:autoSpaceDE w:val="0"/>
        <w:autoSpaceDN w:val="0"/>
        <w:adjustRightInd w:val="0"/>
        <w:spacing w:after="0" w:line="240" w:lineRule="auto"/>
        <w:jc w:val="center"/>
        <w:rPr>
          <w:rFonts w:ascii="Times New Roman" w:hAnsi="Times New Roman"/>
          <w:b/>
          <w:bCs/>
          <w:sz w:val="32"/>
          <w:szCs w:val="32"/>
          <w:lang w:eastAsia="ru-RU"/>
        </w:rPr>
      </w:pPr>
    </w:p>
    <w:p w:rsidR="00EC5DA3" w:rsidRDefault="00EC5DA3" w:rsidP="00EC5DA3">
      <w:pPr>
        <w:autoSpaceDE w:val="0"/>
        <w:autoSpaceDN w:val="0"/>
        <w:adjustRightInd w:val="0"/>
        <w:spacing w:after="0" w:line="240" w:lineRule="auto"/>
        <w:jc w:val="center"/>
        <w:rPr>
          <w:rFonts w:ascii="Times New Roman" w:hAnsi="Times New Roman"/>
          <w:b/>
          <w:bCs/>
          <w:sz w:val="32"/>
          <w:szCs w:val="32"/>
          <w:lang w:eastAsia="ru-RU"/>
        </w:rPr>
      </w:pPr>
      <w:r w:rsidRPr="008C54B7">
        <w:rPr>
          <w:rFonts w:ascii="Times New Roman" w:hAnsi="Times New Roman"/>
          <w:b/>
          <w:bCs/>
          <w:sz w:val="32"/>
          <w:szCs w:val="32"/>
          <w:lang w:eastAsia="ru-RU"/>
        </w:rPr>
        <w:t>ПМ. 01. Техническое обслуживание и ремонт технологических компрессоров, насосов, компрессорных и насосных установок, оборудования для осушки газа</w:t>
      </w:r>
    </w:p>
    <w:p w:rsidR="00EC5DA3" w:rsidRPr="00986C76" w:rsidRDefault="00EC5DA3" w:rsidP="00EC5DA3">
      <w:pPr>
        <w:suppressAutoHyphens/>
        <w:jc w:val="center"/>
        <w:rPr>
          <w:rFonts w:ascii="Times New Roman" w:hAnsi="Times New Roman"/>
          <w:b/>
          <w:bCs/>
          <w:sz w:val="28"/>
          <w:szCs w:val="28"/>
        </w:rPr>
      </w:pPr>
      <w:r w:rsidRPr="00F85D10">
        <w:rPr>
          <w:rFonts w:ascii="Times New Roman" w:hAnsi="Times New Roman"/>
          <w:b/>
          <w:bCs/>
          <w:sz w:val="28"/>
          <w:szCs w:val="28"/>
        </w:rPr>
        <w:t xml:space="preserve">МДК.01.01 </w:t>
      </w:r>
      <w:r w:rsidRPr="00F85D10">
        <w:rPr>
          <w:rFonts w:ascii="Times New Roman" w:hAnsi="Times New Roman"/>
          <w:b/>
          <w:bCs/>
          <w:caps/>
          <w:sz w:val="28"/>
          <w:szCs w:val="28"/>
        </w:rPr>
        <w:t>Т</w:t>
      </w:r>
      <w:r w:rsidRPr="00F85D10">
        <w:rPr>
          <w:rFonts w:ascii="Times New Roman" w:hAnsi="Times New Roman"/>
          <w:b/>
          <w:bCs/>
          <w:sz w:val="28"/>
          <w:szCs w:val="28"/>
        </w:rPr>
        <w:t xml:space="preserve">ехническое обслуживание и </w:t>
      </w:r>
      <w:r>
        <w:rPr>
          <w:rFonts w:ascii="Times New Roman" w:hAnsi="Times New Roman"/>
          <w:b/>
          <w:bCs/>
          <w:sz w:val="28"/>
          <w:szCs w:val="28"/>
        </w:rPr>
        <w:t>ремонт оборудования и установок</w:t>
      </w:r>
    </w:p>
    <w:p w:rsidR="00EC5DA3" w:rsidRPr="008C54B7" w:rsidRDefault="00EC5DA3" w:rsidP="00EC5DA3">
      <w:pPr>
        <w:autoSpaceDE w:val="0"/>
        <w:autoSpaceDN w:val="0"/>
        <w:adjustRightInd w:val="0"/>
        <w:spacing w:after="0" w:line="240" w:lineRule="auto"/>
        <w:jc w:val="center"/>
        <w:rPr>
          <w:rFonts w:ascii="Times New Roman" w:hAnsi="Times New Roman"/>
          <w:b/>
          <w:bCs/>
          <w:sz w:val="32"/>
          <w:szCs w:val="32"/>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Pr="00E864ED"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jc w:val="center"/>
        <w:rPr>
          <w:rFonts w:ascii="Times New Roman" w:hAnsi="Times New Roman"/>
          <w:sz w:val="24"/>
          <w:szCs w:val="24"/>
          <w:lang w:eastAsia="ru-RU"/>
        </w:rPr>
      </w:pPr>
    </w:p>
    <w:p w:rsidR="00EC5DA3" w:rsidRDefault="00EC5DA3" w:rsidP="00EC5DA3">
      <w:pPr>
        <w:autoSpaceDE w:val="0"/>
        <w:autoSpaceDN w:val="0"/>
        <w:adjustRightInd w:val="0"/>
        <w:spacing w:after="0" w:line="240" w:lineRule="auto"/>
        <w:rPr>
          <w:rFonts w:ascii="Times New Roman" w:hAnsi="Times New Roman"/>
          <w:sz w:val="24"/>
          <w:szCs w:val="24"/>
          <w:lang w:eastAsia="ru-RU"/>
        </w:rPr>
      </w:pPr>
    </w:p>
    <w:p w:rsidR="00EC5DA3" w:rsidRPr="00AA4B44" w:rsidRDefault="00EC5DA3" w:rsidP="00EC5D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Тобольск, </w:t>
      </w:r>
      <w:r w:rsidRPr="00AA4B44">
        <w:rPr>
          <w:rFonts w:ascii="Times New Roman" w:hAnsi="Times New Roman"/>
          <w:sz w:val="24"/>
          <w:szCs w:val="24"/>
          <w:lang w:eastAsia="ru-RU"/>
        </w:rPr>
        <w:t>20</w:t>
      </w:r>
      <w:r>
        <w:rPr>
          <w:rFonts w:ascii="Times New Roman" w:hAnsi="Times New Roman"/>
          <w:sz w:val="24"/>
          <w:szCs w:val="24"/>
          <w:lang w:eastAsia="ru-RU"/>
        </w:rPr>
        <w:t>2</w:t>
      </w:r>
      <w:r w:rsidR="00C73ADB">
        <w:rPr>
          <w:rFonts w:ascii="Times New Roman" w:hAnsi="Times New Roman"/>
          <w:sz w:val="24"/>
          <w:szCs w:val="24"/>
          <w:lang w:eastAsia="ru-RU"/>
        </w:rPr>
        <w:t>2</w:t>
      </w:r>
      <w:r>
        <w:rPr>
          <w:rFonts w:ascii="Times New Roman" w:hAnsi="Times New Roman"/>
          <w:sz w:val="24"/>
          <w:szCs w:val="24"/>
          <w:lang w:eastAsia="ru-RU"/>
        </w:rPr>
        <w:t xml:space="preserve"> г.</w:t>
      </w:r>
    </w:p>
    <w:p w:rsidR="00EC5DA3" w:rsidRPr="00690EFE"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br w:type="page"/>
      </w:r>
      <w:r>
        <w:rPr>
          <w:rFonts w:ascii="Times New Roman" w:hAnsi="Times New Roman"/>
          <w:b/>
          <w:sz w:val="24"/>
          <w:szCs w:val="24"/>
        </w:rPr>
        <w:t>«</w:t>
      </w:r>
      <w:r w:rsidRPr="00C4038E">
        <w:rPr>
          <w:rFonts w:ascii="Times New Roman" w:hAnsi="Times New Roman"/>
          <w:b/>
          <w:sz w:val="24"/>
          <w:szCs w:val="24"/>
        </w:rPr>
        <w:t>Рассмотрен</w:t>
      </w:r>
      <w:r>
        <w:rPr>
          <w:rFonts w:ascii="Times New Roman" w:hAnsi="Times New Roman"/>
          <w:b/>
          <w:sz w:val="24"/>
          <w:szCs w:val="24"/>
        </w:rPr>
        <w:t>о»</w:t>
      </w:r>
      <w:r w:rsidRPr="00690EFE">
        <w:rPr>
          <w:rFonts w:ascii="Times New Roman" w:hAnsi="Times New Roman"/>
          <w:sz w:val="24"/>
          <w:szCs w:val="24"/>
        </w:rPr>
        <w:t xml:space="preserve"> на заседании цикловой комиссии технического отделения </w:t>
      </w:r>
    </w:p>
    <w:p w:rsidR="00EC5DA3" w:rsidRPr="00690EFE"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90EFE">
        <w:rPr>
          <w:rFonts w:ascii="Times New Roman" w:hAnsi="Times New Roman"/>
          <w:sz w:val="24"/>
          <w:szCs w:val="24"/>
        </w:rPr>
        <w:t xml:space="preserve">Протокол № </w:t>
      </w:r>
      <w:r>
        <w:rPr>
          <w:rFonts w:ascii="Times New Roman" w:hAnsi="Times New Roman"/>
          <w:sz w:val="24"/>
          <w:szCs w:val="24"/>
        </w:rPr>
        <w:t>____</w:t>
      </w:r>
      <w:r w:rsidRPr="00690EFE">
        <w:rPr>
          <w:rFonts w:ascii="Times New Roman" w:hAnsi="Times New Roman"/>
          <w:sz w:val="24"/>
          <w:szCs w:val="24"/>
        </w:rPr>
        <w:t xml:space="preserve"> от «</w:t>
      </w:r>
      <w:r>
        <w:rPr>
          <w:rFonts w:ascii="Times New Roman" w:hAnsi="Times New Roman"/>
          <w:sz w:val="24"/>
          <w:szCs w:val="24"/>
        </w:rPr>
        <w:t>___</w:t>
      </w:r>
      <w:r w:rsidRPr="00690EFE">
        <w:rPr>
          <w:rFonts w:ascii="Times New Roman" w:hAnsi="Times New Roman"/>
          <w:sz w:val="24"/>
          <w:szCs w:val="24"/>
        </w:rPr>
        <w:t xml:space="preserve">» </w:t>
      </w:r>
      <w:r>
        <w:rPr>
          <w:rFonts w:ascii="Times New Roman" w:hAnsi="Times New Roman"/>
          <w:sz w:val="24"/>
          <w:szCs w:val="24"/>
        </w:rPr>
        <w:t>______________</w:t>
      </w:r>
      <w:r w:rsidRPr="00690EFE">
        <w:rPr>
          <w:rFonts w:ascii="Times New Roman" w:hAnsi="Times New Roman"/>
          <w:sz w:val="24"/>
          <w:szCs w:val="24"/>
        </w:rPr>
        <w:t xml:space="preserve"> 20</w:t>
      </w:r>
      <w:r>
        <w:rPr>
          <w:rFonts w:ascii="Times New Roman" w:hAnsi="Times New Roman"/>
          <w:sz w:val="24"/>
          <w:szCs w:val="24"/>
        </w:rPr>
        <w:t>20</w:t>
      </w:r>
      <w:r w:rsidRPr="00690EFE">
        <w:rPr>
          <w:rFonts w:ascii="Times New Roman" w:hAnsi="Times New Roman"/>
          <w:sz w:val="24"/>
          <w:szCs w:val="24"/>
        </w:rPr>
        <w:t xml:space="preserve"> г.</w:t>
      </w:r>
    </w:p>
    <w:p w:rsidR="00EC5DA3" w:rsidRPr="00690EFE"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90EFE">
        <w:rPr>
          <w:rFonts w:ascii="Times New Roman" w:hAnsi="Times New Roman"/>
          <w:sz w:val="24"/>
          <w:szCs w:val="24"/>
        </w:rPr>
        <w:t>Председатель цикловой комиссии ______________ /</w:t>
      </w:r>
      <w:r>
        <w:rPr>
          <w:rFonts w:ascii="Times New Roman" w:hAnsi="Times New Roman"/>
          <w:sz w:val="24"/>
          <w:szCs w:val="24"/>
        </w:rPr>
        <w:t>______________________</w:t>
      </w:r>
      <w:r w:rsidRPr="00690EFE">
        <w:rPr>
          <w:rFonts w:ascii="Times New Roman" w:hAnsi="Times New Roman"/>
          <w:sz w:val="24"/>
          <w:szCs w:val="24"/>
        </w:rPr>
        <w:t>/</w:t>
      </w:r>
    </w:p>
    <w:p w:rsidR="00EC5DA3" w:rsidRPr="00690EFE"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C5DA3"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C5DA3"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C5DA3"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C5DA3" w:rsidRPr="00690EFE" w:rsidRDefault="00EC5DA3" w:rsidP="00EC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C5DA3" w:rsidRPr="00C4038E" w:rsidRDefault="00EC5DA3" w:rsidP="00EC5DA3">
      <w:pPr>
        <w:widowControl w:val="0"/>
        <w:tabs>
          <w:tab w:val="left" w:pos="6420"/>
        </w:tabs>
        <w:suppressAutoHyphens/>
        <w:spacing w:after="0" w:line="240" w:lineRule="auto"/>
        <w:rPr>
          <w:rFonts w:ascii="Times New Roman" w:hAnsi="Times New Roman"/>
          <w:b/>
          <w:sz w:val="24"/>
          <w:szCs w:val="24"/>
        </w:rPr>
      </w:pPr>
      <w:r w:rsidRPr="00C4038E">
        <w:rPr>
          <w:rFonts w:ascii="Times New Roman" w:hAnsi="Times New Roman"/>
          <w:b/>
          <w:sz w:val="24"/>
          <w:szCs w:val="24"/>
        </w:rPr>
        <w:t>«Согласовано»</w:t>
      </w:r>
    </w:p>
    <w:p w:rsidR="00EC5DA3" w:rsidRPr="00E864ED" w:rsidRDefault="00EC5DA3" w:rsidP="00EC5DA3">
      <w:pPr>
        <w:widowControl w:val="0"/>
        <w:tabs>
          <w:tab w:val="left" w:pos="6420"/>
        </w:tabs>
        <w:suppressAutoHyphens/>
        <w:spacing w:after="0" w:line="240" w:lineRule="auto"/>
        <w:rPr>
          <w:rFonts w:ascii="Times New Roman" w:hAnsi="Times New Roman"/>
          <w:sz w:val="24"/>
          <w:szCs w:val="24"/>
        </w:rPr>
      </w:pPr>
      <w:r>
        <w:rPr>
          <w:rFonts w:ascii="Times New Roman" w:hAnsi="Times New Roman"/>
          <w:sz w:val="24"/>
          <w:szCs w:val="24"/>
        </w:rPr>
        <w:t xml:space="preserve">Методист </w:t>
      </w:r>
      <w:r w:rsidRPr="00E864ED">
        <w:rPr>
          <w:rFonts w:ascii="Times New Roman" w:hAnsi="Times New Roman"/>
          <w:sz w:val="24"/>
          <w:szCs w:val="24"/>
        </w:rPr>
        <w:t>____________И.Н. Симанова</w:t>
      </w:r>
    </w:p>
    <w:p w:rsidR="008D7C2C" w:rsidRPr="00F85D10" w:rsidRDefault="008D7C2C" w:rsidP="00EC5DA3">
      <w:pPr>
        <w:spacing w:after="0" w:line="240" w:lineRule="auto"/>
        <w:jc w:val="both"/>
        <w:rPr>
          <w:rFonts w:ascii="Times New Roman" w:hAnsi="Times New Roman"/>
          <w:b/>
          <w:bCs/>
          <w:sz w:val="24"/>
          <w:szCs w:val="24"/>
        </w:rPr>
      </w:pPr>
    </w:p>
    <w:p w:rsidR="008D7C2C" w:rsidRDefault="008D7C2C" w:rsidP="008D7C2C">
      <w:pPr>
        <w:framePr w:hSpace="180" w:wrap="around" w:vAnchor="text" w:hAnchor="margin" w:y="196"/>
        <w:suppressAutoHyphens/>
        <w:jc w:val="center"/>
        <w:rPr>
          <w:b/>
        </w:rPr>
      </w:pPr>
      <w:r w:rsidRPr="00DB6071">
        <w:rPr>
          <w:b/>
        </w:rPr>
        <w:t xml:space="preserve">  </w:t>
      </w: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EC5DA3" w:rsidRDefault="00EC5DA3" w:rsidP="008D7C2C">
      <w:pPr>
        <w:suppressAutoHyphens/>
        <w:jc w:val="center"/>
        <w:rPr>
          <w:b/>
        </w:rPr>
      </w:pPr>
    </w:p>
    <w:p w:rsidR="008D7C2C" w:rsidRDefault="008D7C2C" w:rsidP="008D7C2C">
      <w:pPr>
        <w:suppressAutoHyphens/>
        <w:jc w:val="center"/>
        <w:rPr>
          <w:b/>
        </w:rPr>
      </w:pPr>
      <w:r w:rsidRPr="00DB6071">
        <w:rPr>
          <w:b/>
        </w:rPr>
        <w:t>Р</w:t>
      </w:r>
      <w:r>
        <w:rPr>
          <w:b/>
        </w:rPr>
        <w:t>аздел</w:t>
      </w:r>
      <w:r w:rsidRPr="00DB6071">
        <w:rPr>
          <w:b/>
        </w:rPr>
        <w:t xml:space="preserve"> 1</w:t>
      </w:r>
    </w:p>
    <w:p w:rsidR="008D7C2C" w:rsidRPr="00986C76" w:rsidRDefault="008D7C2C" w:rsidP="00986C76">
      <w:pPr>
        <w:suppressAutoHyphens/>
        <w:jc w:val="center"/>
        <w:rPr>
          <w:b/>
          <w:bCs/>
        </w:rPr>
      </w:pPr>
      <w:r w:rsidRPr="00DB6071">
        <w:rPr>
          <w:b/>
          <w:bCs/>
        </w:rPr>
        <w:t xml:space="preserve">Трубопроводная арматура, насосные и компрессорные </w:t>
      </w:r>
      <w:r>
        <w:rPr>
          <w:b/>
          <w:bCs/>
        </w:rPr>
        <w:t xml:space="preserve"> </w:t>
      </w:r>
      <w:r w:rsidRPr="00DB6071">
        <w:rPr>
          <w:b/>
          <w:bCs/>
        </w:rPr>
        <w:t>установки</w:t>
      </w:r>
    </w:p>
    <w:p w:rsidR="008D7C2C" w:rsidRDefault="008D7C2C" w:rsidP="008D7C2C">
      <w:pPr>
        <w:suppressAutoHyphens/>
        <w:rPr>
          <w:b/>
        </w:rPr>
      </w:pPr>
      <w:r w:rsidRPr="005E27CD">
        <w:rPr>
          <w:b/>
          <w:bCs/>
        </w:rPr>
        <w:t xml:space="preserve">ПР №1 </w:t>
      </w:r>
      <w:r w:rsidRPr="00DD6AB3">
        <w:rPr>
          <w:b/>
          <w:bCs/>
        </w:rPr>
        <w:t>Законы гидростатики и т</w:t>
      </w:r>
      <w:r w:rsidRPr="00DD6AB3">
        <w:rPr>
          <w:b/>
        </w:rPr>
        <w:t>ермодинамики</w:t>
      </w:r>
      <w:r>
        <w:rPr>
          <w:b/>
        </w:rPr>
        <w:t xml:space="preserve"> </w:t>
      </w:r>
    </w:p>
    <w:p w:rsidR="008D7C2C" w:rsidRPr="008E07CC" w:rsidRDefault="008D7C2C" w:rsidP="008D7C2C">
      <w:pPr>
        <w:suppressAutoHyphens/>
        <w:rPr>
          <w:b/>
        </w:rPr>
      </w:pPr>
      <w:r w:rsidRPr="008E07CC">
        <w:rPr>
          <w:b/>
          <w:u w:val="single"/>
        </w:rPr>
        <w:t>Задание:</w:t>
      </w:r>
      <w:r>
        <w:rPr>
          <w:b/>
        </w:rPr>
        <w:t xml:space="preserve"> Решите задачи и дайте пояснения</w:t>
      </w:r>
    </w:p>
    <w:p w:rsidR="008D7C2C" w:rsidRPr="006A5EC9" w:rsidRDefault="008D7C2C" w:rsidP="008D7C2C">
      <w:pPr>
        <w:suppressAutoHyphens/>
      </w:pPr>
      <w:r w:rsidRPr="006A5EC9">
        <w:t>1. Укажите правильное соотношение между давлениями P1, P2 и P3 во время течения воды по трубам разной площади поперечно</w:t>
      </w:r>
      <w:r>
        <w:t>го сечения S1, S2и S3</w:t>
      </w:r>
    </w:p>
    <w:p w:rsidR="008D7C2C" w:rsidRPr="006A5EC9" w:rsidRDefault="008D7C2C" w:rsidP="008D7C2C">
      <w:pPr>
        <w:suppressAutoHyphens/>
      </w:pPr>
    </w:p>
    <w:p w:rsidR="008D7C2C" w:rsidRPr="006A5EC9" w:rsidRDefault="00755871" w:rsidP="008D7C2C">
      <w:pPr>
        <w:suppressAutoHyphens/>
      </w:pPr>
      <w:r w:rsidRPr="00886744">
        <w:rPr>
          <w:noProof/>
          <w:lang w:eastAsia="ru-RU"/>
        </w:rPr>
        <w:drawing>
          <wp:inline distT="0" distB="0" distL="0" distR="0">
            <wp:extent cx="2181225" cy="1076325"/>
            <wp:effectExtent l="0" t="0" r="0" b="0"/>
            <wp:docPr id="1" name="Рисунок 1" descr="картинка к во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а к вопросу"/>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1225" cy="1076325"/>
                    </a:xfrm>
                    <a:prstGeom prst="rect">
                      <a:avLst/>
                    </a:prstGeom>
                    <a:noFill/>
                    <a:ln>
                      <a:noFill/>
                    </a:ln>
                  </pic:spPr>
                </pic:pic>
              </a:graphicData>
            </a:graphic>
          </wp:inline>
        </w:drawing>
      </w:r>
    </w:p>
    <w:p w:rsidR="008D7C2C" w:rsidRPr="00B9397F" w:rsidRDefault="008D7C2C" w:rsidP="008D7C2C">
      <w:pPr>
        <w:suppressAutoHyphens/>
        <w:rPr>
          <w:lang w:val="en-US"/>
        </w:rPr>
      </w:pPr>
      <w:r w:rsidRPr="00B9397F">
        <w:rPr>
          <w:lang w:val="en-US"/>
        </w:rPr>
        <w:t>1) P1 = P2 &lt; P3</w:t>
      </w:r>
    </w:p>
    <w:p w:rsidR="008D7C2C" w:rsidRPr="00B9397F" w:rsidRDefault="008D7C2C" w:rsidP="008D7C2C">
      <w:pPr>
        <w:suppressAutoHyphens/>
        <w:rPr>
          <w:lang w:val="en-US"/>
        </w:rPr>
      </w:pPr>
      <w:r w:rsidRPr="00B9397F">
        <w:rPr>
          <w:lang w:val="en-US"/>
        </w:rPr>
        <w:t>+2) P3 &gt; P2 &gt; P1</w:t>
      </w:r>
    </w:p>
    <w:p w:rsidR="008D7C2C" w:rsidRPr="00B9397F" w:rsidRDefault="008D7C2C" w:rsidP="008D7C2C">
      <w:pPr>
        <w:suppressAutoHyphens/>
        <w:rPr>
          <w:lang w:val="en-US"/>
        </w:rPr>
      </w:pPr>
      <w:r w:rsidRPr="00B9397F">
        <w:rPr>
          <w:lang w:val="en-US"/>
        </w:rPr>
        <w:t>3) P1 = P2 = P3</w:t>
      </w:r>
    </w:p>
    <w:p w:rsidR="008D7C2C" w:rsidRPr="00B9397F" w:rsidRDefault="008D7C2C" w:rsidP="008D7C2C">
      <w:pPr>
        <w:suppressAutoHyphens/>
        <w:rPr>
          <w:lang w:val="en-US"/>
        </w:rPr>
      </w:pPr>
      <w:r w:rsidRPr="00B9397F">
        <w:rPr>
          <w:lang w:val="en-US"/>
        </w:rPr>
        <w:t>4) P1 &gt; P2 &gt; P3</w:t>
      </w:r>
    </w:p>
    <w:p w:rsidR="008D7C2C" w:rsidRPr="00B9397F" w:rsidRDefault="008D7C2C" w:rsidP="008D7C2C">
      <w:pPr>
        <w:suppressAutoHyphens/>
        <w:rPr>
          <w:b/>
          <w:u w:val="single"/>
          <w:lang w:val="en-US"/>
        </w:rPr>
      </w:pPr>
    </w:p>
    <w:p w:rsidR="008D7C2C" w:rsidRPr="006A5EC9" w:rsidRDefault="008D7C2C" w:rsidP="008D7C2C">
      <w:pPr>
        <w:rPr>
          <w:rFonts w:ascii="Helvetica" w:hAnsi="Helvetica" w:cs="Helvetica"/>
          <w:color w:val="333333"/>
          <w:sz w:val="21"/>
          <w:szCs w:val="21"/>
        </w:rPr>
      </w:pPr>
      <w:r w:rsidRPr="006A5EC9">
        <w:rPr>
          <w:rFonts w:ascii="Helvetica" w:hAnsi="Helvetica" w:cs="Helvetica"/>
          <w:color w:val="333333"/>
          <w:sz w:val="21"/>
          <w:szCs w:val="21"/>
        </w:rPr>
        <w:t>2. Водяной насос прогоняет воду через некоторое отверстие. Во сколько раз надо увеличить его мощность, чтобы вдвое увеличить поток воды через отверстие? Работой против трения в движущихся частях вентилятора и его влиянием в отверстии стенки на струю пренебречь.</w:t>
      </w:r>
    </w:p>
    <w:p w:rsidR="008D7C2C" w:rsidRPr="006A5EC9" w:rsidRDefault="008D7C2C" w:rsidP="00EB01E9">
      <w:pPr>
        <w:numPr>
          <w:ilvl w:val="0"/>
          <w:numId w:val="13"/>
        </w:numPr>
        <w:shd w:val="clear" w:color="auto" w:fill="FFFFFF"/>
        <w:spacing w:before="100" w:beforeAutospacing="1" w:after="0" w:line="240" w:lineRule="auto"/>
        <w:rPr>
          <w:rFonts w:ascii="Helvetica" w:hAnsi="Helvetica" w:cs="Helvetica"/>
          <w:sz w:val="21"/>
          <w:szCs w:val="21"/>
        </w:rPr>
      </w:pPr>
      <w:r w:rsidRPr="006A5EC9">
        <w:rPr>
          <w:rFonts w:ascii="Helvetica" w:hAnsi="Helvetica" w:cs="Helvetica"/>
          <w:sz w:val="21"/>
          <w:szCs w:val="21"/>
        </w:rPr>
        <w:t>1) 4</w:t>
      </w:r>
    </w:p>
    <w:p w:rsidR="008D7C2C" w:rsidRPr="006A5EC9" w:rsidRDefault="008D7C2C" w:rsidP="00EB01E9">
      <w:pPr>
        <w:numPr>
          <w:ilvl w:val="0"/>
          <w:numId w:val="13"/>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2</w:t>
      </w:r>
      <w:r w:rsidRPr="006A5EC9">
        <w:rPr>
          <w:rFonts w:ascii="Helvetica" w:hAnsi="Helvetica" w:cs="Helvetica"/>
          <w:sz w:val="21"/>
          <w:szCs w:val="21"/>
        </w:rPr>
        <w:t>) 2</w:t>
      </w:r>
    </w:p>
    <w:p w:rsidR="008D7C2C" w:rsidRPr="006A5EC9" w:rsidRDefault="008D7C2C" w:rsidP="00EB01E9">
      <w:pPr>
        <w:numPr>
          <w:ilvl w:val="0"/>
          <w:numId w:val="13"/>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3</w:t>
      </w:r>
      <w:r w:rsidRPr="006A5EC9">
        <w:rPr>
          <w:rFonts w:ascii="Helvetica" w:hAnsi="Helvetica" w:cs="Helvetica"/>
          <w:sz w:val="21"/>
          <w:szCs w:val="21"/>
        </w:rPr>
        <w:t>) 18</w:t>
      </w:r>
    </w:p>
    <w:p w:rsidR="008D7C2C" w:rsidRDefault="008D7C2C" w:rsidP="00EB01E9">
      <w:pPr>
        <w:numPr>
          <w:ilvl w:val="0"/>
          <w:numId w:val="13"/>
        </w:numPr>
        <w:shd w:val="clear" w:color="auto" w:fill="FFFFFF"/>
        <w:spacing w:before="100" w:beforeAutospacing="1" w:after="0" w:line="240" w:lineRule="auto"/>
        <w:rPr>
          <w:rFonts w:ascii="Helvetica" w:hAnsi="Helvetica" w:cs="Helvetica"/>
          <w:color w:val="333333"/>
          <w:sz w:val="21"/>
          <w:szCs w:val="21"/>
        </w:rPr>
      </w:pPr>
      <w:r>
        <w:rPr>
          <w:rFonts w:ascii="Helvetica" w:hAnsi="Helvetica" w:cs="Helvetica"/>
          <w:color w:val="333333"/>
          <w:sz w:val="21"/>
          <w:szCs w:val="21"/>
        </w:rPr>
        <w:t>+4) 8</w:t>
      </w:r>
    </w:p>
    <w:p w:rsidR="008D7C2C" w:rsidRDefault="008D7C2C" w:rsidP="008D7C2C">
      <w:pPr>
        <w:rPr>
          <w:rFonts w:ascii="Helvetica" w:hAnsi="Helvetica" w:cs="Helvetica"/>
          <w:color w:val="333333"/>
          <w:sz w:val="21"/>
          <w:szCs w:val="21"/>
        </w:rPr>
      </w:pPr>
    </w:p>
    <w:p w:rsidR="008D7C2C" w:rsidRDefault="008D7C2C" w:rsidP="008D7C2C">
      <w:pPr>
        <w:rPr>
          <w:rFonts w:ascii="Helvetica" w:hAnsi="Helvetica" w:cs="Helvetica"/>
          <w:color w:val="333333"/>
          <w:sz w:val="21"/>
          <w:szCs w:val="21"/>
        </w:rPr>
      </w:pPr>
      <w:r>
        <w:rPr>
          <w:rFonts w:ascii="Helvetica" w:hAnsi="Helvetica" w:cs="Helvetica"/>
          <w:color w:val="333333"/>
          <w:sz w:val="21"/>
          <w:szCs w:val="21"/>
        </w:rPr>
        <w:t>3. Скольким килопаскалям равно давление на дне озера глубиной 5 м, если атмосферное давление равно 100 кПа?</w:t>
      </w:r>
    </w:p>
    <w:p w:rsidR="008D7C2C" w:rsidRPr="00DD6AB3" w:rsidRDefault="008D7C2C" w:rsidP="00EB01E9">
      <w:pPr>
        <w:numPr>
          <w:ilvl w:val="0"/>
          <w:numId w:val="14"/>
        </w:numPr>
        <w:shd w:val="clear" w:color="auto" w:fill="FFFFFF"/>
        <w:spacing w:before="100" w:beforeAutospacing="1" w:after="0" w:line="240" w:lineRule="auto"/>
        <w:rPr>
          <w:rFonts w:ascii="Helvetica" w:hAnsi="Helvetica" w:cs="Helvetica"/>
          <w:sz w:val="21"/>
          <w:szCs w:val="21"/>
        </w:rPr>
      </w:pPr>
      <w:r w:rsidRPr="00DD6AB3">
        <w:rPr>
          <w:rFonts w:ascii="Helvetica" w:hAnsi="Helvetica" w:cs="Helvetica"/>
          <w:sz w:val="21"/>
          <w:szCs w:val="21"/>
        </w:rPr>
        <w:t>1) 100</w:t>
      </w:r>
    </w:p>
    <w:p w:rsidR="008D7C2C" w:rsidRPr="00DD6AB3" w:rsidRDefault="008D7C2C" w:rsidP="00EB01E9">
      <w:pPr>
        <w:numPr>
          <w:ilvl w:val="0"/>
          <w:numId w:val="14"/>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150</w:t>
      </w:r>
    </w:p>
    <w:p w:rsidR="008D7C2C" w:rsidRPr="00DD6AB3" w:rsidRDefault="008D7C2C" w:rsidP="00EB01E9">
      <w:pPr>
        <w:numPr>
          <w:ilvl w:val="0"/>
          <w:numId w:val="14"/>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50</w:t>
      </w:r>
    </w:p>
    <w:p w:rsidR="008D7C2C" w:rsidRPr="00DD6AB3" w:rsidRDefault="008D7C2C" w:rsidP="00EB01E9">
      <w:pPr>
        <w:numPr>
          <w:ilvl w:val="0"/>
          <w:numId w:val="14"/>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200</w:t>
      </w:r>
    </w:p>
    <w:p w:rsidR="008D7C2C" w:rsidRPr="00DD6AB3" w:rsidRDefault="008D7C2C" w:rsidP="008D7C2C">
      <w:pPr>
        <w:rPr>
          <w:rFonts w:ascii="Helvetica" w:hAnsi="Helvetica" w:cs="Helvetica"/>
          <w:sz w:val="21"/>
          <w:szCs w:val="21"/>
        </w:rPr>
      </w:pPr>
      <w:r w:rsidRPr="00DD6AB3">
        <w:rPr>
          <w:rFonts w:ascii="Helvetica" w:hAnsi="Helvetica" w:cs="Helvetica"/>
          <w:sz w:val="21"/>
          <w:szCs w:val="21"/>
        </w:rPr>
        <w:t>4. Как изменяется скорость движения нефти по нефтепроводу при уменьшении площади поперечного сечения трубы на некотором участке в 3,6 раза?</w:t>
      </w:r>
    </w:p>
    <w:p w:rsidR="008D7C2C" w:rsidRPr="00DD6AB3" w:rsidRDefault="008D7C2C" w:rsidP="00EB01E9">
      <w:pPr>
        <w:numPr>
          <w:ilvl w:val="0"/>
          <w:numId w:val="15"/>
        </w:numPr>
        <w:spacing w:before="100" w:beforeAutospacing="1" w:after="0" w:line="240" w:lineRule="auto"/>
        <w:rPr>
          <w:rFonts w:ascii="Helvetica" w:hAnsi="Helvetica" w:cs="Helvetica"/>
          <w:sz w:val="21"/>
          <w:szCs w:val="21"/>
        </w:rPr>
      </w:pPr>
      <w:r w:rsidRPr="00DD6AB3">
        <w:rPr>
          <w:rFonts w:ascii="Helvetica" w:hAnsi="Helvetica" w:cs="Helvetica"/>
          <w:sz w:val="21"/>
          <w:szCs w:val="21"/>
        </w:rPr>
        <w:t>1) увеличивается в 7,2 раза</w:t>
      </w:r>
    </w:p>
    <w:p w:rsidR="008D7C2C" w:rsidRPr="00DD6AB3" w:rsidRDefault="008D7C2C" w:rsidP="00EB01E9">
      <w:pPr>
        <w:numPr>
          <w:ilvl w:val="0"/>
          <w:numId w:val="15"/>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не изменяется</w:t>
      </w:r>
    </w:p>
    <w:p w:rsidR="008D7C2C" w:rsidRPr="00DD6AB3" w:rsidRDefault="008D7C2C" w:rsidP="00EB01E9">
      <w:pPr>
        <w:numPr>
          <w:ilvl w:val="0"/>
          <w:numId w:val="15"/>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уменьшается в √3,6 раза</w:t>
      </w:r>
    </w:p>
    <w:p w:rsidR="008D7C2C" w:rsidRPr="00DD6AB3" w:rsidRDefault="008D7C2C" w:rsidP="00EB01E9">
      <w:pPr>
        <w:numPr>
          <w:ilvl w:val="0"/>
          <w:numId w:val="15"/>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увеличивается в 3,6 раза</w:t>
      </w:r>
    </w:p>
    <w:p w:rsidR="008D7C2C" w:rsidRPr="00DD6AB3" w:rsidRDefault="008D7C2C" w:rsidP="008D7C2C">
      <w:pPr>
        <w:rPr>
          <w:rFonts w:ascii="Helvetica" w:hAnsi="Helvetica" w:cs="Helvetica"/>
          <w:sz w:val="21"/>
          <w:szCs w:val="21"/>
          <w:vertAlign w:val="subscript"/>
        </w:rPr>
      </w:pPr>
      <w:r w:rsidRPr="00DD6AB3">
        <w:rPr>
          <w:rFonts w:ascii="Helvetica" w:hAnsi="Helvetica" w:cs="Helvetica"/>
          <w:sz w:val="21"/>
          <w:szCs w:val="21"/>
        </w:rPr>
        <w:t>5. Три цилиндрических сосуда, высоты которых h</w:t>
      </w:r>
      <w:r w:rsidRPr="00DD6AB3">
        <w:rPr>
          <w:rFonts w:ascii="Helvetica" w:hAnsi="Helvetica" w:cs="Helvetica"/>
          <w:sz w:val="16"/>
          <w:szCs w:val="16"/>
          <w:vertAlign w:val="subscript"/>
        </w:rPr>
        <w:t>1</w:t>
      </w:r>
      <w:r w:rsidRPr="00DD6AB3">
        <w:rPr>
          <w:rFonts w:ascii="Helvetica" w:hAnsi="Helvetica" w:cs="Helvetica"/>
          <w:sz w:val="21"/>
          <w:szCs w:val="21"/>
        </w:rPr>
        <w:t>&gt;h</w:t>
      </w:r>
      <w:r w:rsidRPr="00DD6AB3">
        <w:rPr>
          <w:rFonts w:ascii="Helvetica" w:hAnsi="Helvetica" w:cs="Helvetica"/>
          <w:sz w:val="16"/>
          <w:szCs w:val="16"/>
          <w:vertAlign w:val="subscript"/>
        </w:rPr>
        <w:t>2</w:t>
      </w:r>
      <w:r w:rsidRPr="00DD6AB3">
        <w:rPr>
          <w:rFonts w:ascii="Helvetica" w:hAnsi="Helvetica" w:cs="Helvetica"/>
          <w:sz w:val="21"/>
          <w:szCs w:val="21"/>
        </w:rPr>
        <w:t>&gt;h</w:t>
      </w:r>
      <w:r w:rsidRPr="00DD6AB3">
        <w:rPr>
          <w:rFonts w:ascii="Helvetica" w:hAnsi="Helvetica" w:cs="Helvetica"/>
          <w:sz w:val="16"/>
          <w:szCs w:val="16"/>
          <w:vertAlign w:val="subscript"/>
        </w:rPr>
        <w:t>3</w:t>
      </w:r>
      <w:r w:rsidRPr="00DD6AB3">
        <w:rPr>
          <w:rFonts w:ascii="Helvetica" w:hAnsi="Helvetica" w:cs="Helvetica"/>
          <w:sz w:val="21"/>
          <w:szCs w:val="21"/>
        </w:rPr>
        <w:t>, а площади основания S</w:t>
      </w:r>
      <w:r w:rsidRPr="00DD6AB3">
        <w:rPr>
          <w:rFonts w:ascii="Helvetica" w:hAnsi="Helvetica" w:cs="Helvetica"/>
          <w:sz w:val="16"/>
          <w:szCs w:val="16"/>
          <w:vertAlign w:val="subscript"/>
        </w:rPr>
        <w:t>1</w:t>
      </w:r>
      <w:r w:rsidRPr="00DD6AB3">
        <w:rPr>
          <w:rFonts w:ascii="Helvetica" w:hAnsi="Helvetica" w:cs="Helvetica"/>
          <w:sz w:val="21"/>
          <w:szCs w:val="21"/>
        </w:rPr>
        <w:t>&lt;s</w:t>
      </w:r>
      <w:r w:rsidRPr="00DD6AB3">
        <w:rPr>
          <w:rFonts w:ascii="Helvetica" w:hAnsi="Helvetica" w:cs="Helvetica"/>
          <w:sz w:val="21"/>
          <w:szCs w:val="21"/>
          <w:vertAlign w:val="subscript"/>
        </w:rPr>
        <w:t>2</w:t>
      </w:r>
      <w:r w:rsidRPr="00DD6AB3">
        <w:rPr>
          <w:rFonts w:ascii="Helvetica" w:hAnsi="Helvetica" w:cs="Helvetica"/>
          <w:sz w:val="21"/>
          <w:szCs w:val="21"/>
        </w:rPr>
        <w:t>&lt;s3, доверху заполнены жидкостями, плотности которых р</w:t>
      </w:r>
      <w:r w:rsidRPr="00DD6AB3">
        <w:rPr>
          <w:rFonts w:ascii="Helvetica" w:hAnsi="Helvetica" w:cs="Helvetica"/>
          <w:sz w:val="16"/>
          <w:szCs w:val="16"/>
        </w:rPr>
        <w:t>1</w:t>
      </w:r>
      <w:r w:rsidRPr="00DD6AB3">
        <w:rPr>
          <w:rFonts w:ascii="Helvetica" w:hAnsi="Helvetica" w:cs="Helvetica"/>
          <w:sz w:val="21"/>
          <w:szCs w:val="21"/>
        </w:rPr>
        <w:t>&gt;p</w:t>
      </w:r>
      <w:r w:rsidRPr="00DD6AB3">
        <w:rPr>
          <w:rFonts w:ascii="Helvetica" w:hAnsi="Helvetica" w:cs="Helvetica"/>
          <w:sz w:val="16"/>
          <w:szCs w:val="16"/>
          <w:vertAlign w:val="subscript"/>
        </w:rPr>
        <w:t>2</w:t>
      </w:r>
      <w:r w:rsidRPr="00DD6AB3">
        <w:rPr>
          <w:rFonts w:ascii="Helvetica" w:hAnsi="Helvetica" w:cs="Helvetica"/>
          <w:sz w:val="21"/>
          <w:szCs w:val="21"/>
        </w:rPr>
        <w:t>&gt;p</w:t>
      </w:r>
      <w:r w:rsidRPr="00DD6AB3">
        <w:rPr>
          <w:rFonts w:ascii="Helvetica" w:hAnsi="Helvetica" w:cs="Helvetica"/>
          <w:sz w:val="16"/>
          <w:szCs w:val="16"/>
          <w:vertAlign w:val="subscript"/>
        </w:rPr>
        <w:t>3</w:t>
      </w:r>
      <w:r w:rsidRPr="00DD6AB3">
        <w:rPr>
          <w:rFonts w:ascii="Helvetica" w:hAnsi="Helvetica" w:cs="Helvetica"/>
          <w:sz w:val="21"/>
          <w:szCs w:val="21"/>
        </w:rPr>
        <w:t>. Сравните давления этих жидкостей p</w:t>
      </w:r>
      <w:r w:rsidRPr="00DD6AB3">
        <w:rPr>
          <w:rFonts w:ascii="Helvetica" w:hAnsi="Helvetica" w:cs="Helvetica"/>
          <w:sz w:val="16"/>
          <w:szCs w:val="16"/>
          <w:vertAlign w:val="subscript"/>
        </w:rPr>
        <w:t>1</w:t>
      </w:r>
      <w:r w:rsidRPr="00DD6AB3">
        <w:rPr>
          <w:rFonts w:ascii="Helvetica" w:hAnsi="Helvetica" w:cs="Helvetica"/>
          <w:sz w:val="21"/>
          <w:szCs w:val="21"/>
        </w:rPr>
        <w:t>, p</w:t>
      </w:r>
      <w:r w:rsidRPr="00DD6AB3">
        <w:rPr>
          <w:rFonts w:ascii="Helvetica" w:hAnsi="Helvetica" w:cs="Helvetica"/>
          <w:sz w:val="16"/>
          <w:szCs w:val="16"/>
          <w:vertAlign w:val="subscript"/>
        </w:rPr>
        <w:t>2</w:t>
      </w:r>
      <w:r w:rsidRPr="00DD6AB3">
        <w:rPr>
          <w:rFonts w:ascii="Helvetica" w:hAnsi="Helvetica" w:cs="Helvetica"/>
          <w:sz w:val="21"/>
          <w:szCs w:val="21"/>
        </w:rPr>
        <w:t> и p</w:t>
      </w:r>
      <w:r w:rsidRPr="00DD6AB3">
        <w:rPr>
          <w:rFonts w:ascii="Helvetica" w:hAnsi="Helvetica" w:cs="Helvetica"/>
          <w:sz w:val="16"/>
          <w:szCs w:val="16"/>
          <w:vertAlign w:val="subscript"/>
        </w:rPr>
        <w:t>3</w:t>
      </w:r>
      <w:r w:rsidRPr="00DD6AB3">
        <w:rPr>
          <w:rFonts w:ascii="Helvetica" w:hAnsi="Helvetica" w:cs="Helvetica"/>
          <w:sz w:val="21"/>
          <w:szCs w:val="21"/>
        </w:rPr>
        <w:t> на дно сосудов.&lt;/s&lt;/s</w:t>
      </w:r>
    </w:p>
    <w:p w:rsidR="008D7C2C" w:rsidRPr="00DD6AB3" w:rsidRDefault="008D7C2C" w:rsidP="00EB01E9">
      <w:pPr>
        <w:numPr>
          <w:ilvl w:val="0"/>
          <w:numId w:val="16"/>
        </w:numPr>
        <w:spacing w:before="100" w:beforeAutospacing="1" w:after="0" w:line="240" w:lineRule="auto"/>
        <w:rPr>
          <w:rFonts w:ascii="Helvetica" w:hAnsi="Helvetica" w:cs="Helvetica"/>
          <w:sz w:val="21"/>
          <w:szCs w:val="21"/>
        </w:rPr>
      </w:pPr>
      <w:r>
        <w:rPr>
          <w:rFonts w:ascii="Helvetica" w:hAnsi="Helvetica" w:cs="Helvetica"/>
          <w:sz w:val="21"/>
          <w:szCs w:val="21"/>
        </w:rPr>
        <w:t>+</w:t>
      </w:r>
      <w:r w:rsidRPr="00DD6AB3">
        <w:rPr>
          <w:rFonts w:ascii="Helvetica" w:hAnsi="Helvetica" w:cs="Helvetica"/>
          <w:sz w:val="21"/>
          <w:szCs w:val="21"/>
        </w:rPr>
        <w:t>1) p</w:t>
      </w:r>
      <w:r w:rsidRPr="00DD6AB3">
        <w:rPr>
          <w:rFonts w:ascii="Helvetica" w:hAnsi="Helvetica" w:cs="Helvetica"/>
          <w:sz w:val="16"/>
          <w:szCs w:val="16"/>
          <w:vertAlign w:val="subscript"/>
        </w:rPr>
        <w:t>1</w:t>
      </w:r>
      <w:r w:rsidRPr="00DD6AB3">
        <w:rPr>
          <w:rFonts w:ascii="Helvetica" w:hAnsi="Helvetica" w:cs="Helvetica"/>
          <w:sz w:val="21"/>
          <w:szCs w:val="21"/>
        </w:rPr>
        <w:t> &gt; p</w:t>
      </w:r>
      <w:r w:rsidRPr="00DD6AB3">
        <w:rPr>
          <w:rFonts w:ascii="Helvetica" w:hAnsi="Helvetica" w:cs="Helvetica"/>
          <w:sz w:val="16"/>
          <w:szCs w:val="16"/>
          <w:vertAlign w:val="subscript"/>
        </w:rPr>
        <w:t>2</w:t>
      </w:r>
      <w:r w:rsidRPr="00DD6AB3">
        <w:rPr>
          <w:rFonts w:ascii="Helvetica" w:hAnsi="Helvetica" w:cs="Helvetica"/>
          <w:sz w:val="21"/>
          <w:szCs w:val="21"/>
        </w:rPr>
        <w:t> &gt; p</w:t>
      </w:r>
      <w:r w:rsidRPr="00DD6AB3">
        <w:rPr>
          <w:rFonts w:ascii="Helvetica" w:hAnsi="Helvetica" w:cs="Helvetica"/>
          <w:sz w:val="16"/>
          <w:szCs w:val="16"/>
          <w:vertAlign w:val="subscript"/>
        </w:rPr>
        <w:t>3</w:t>
      </w:r>
    </w:p>
    <w:p w:rsidR="008D7C2C" w:rsidRPr="00DD6AB3" w:rsidRDefault="008D7C2C" w:rsidP="00EB01E9">
      <w:pPr>
        <w:numPr>
          <w:ilvl w:val="0"/>
          <w:numId w:val="16"/>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p</w:t>
      </w:r>
      <w:r w:rsidRPr="00DD6AB3">
        <w:rPr>
          <w:rFonts w:ascii="Helvetica" w:hAnsi="Helvetica" w:cs="Helvetica"/>
          <w:sz w:val="16"/>
          <w:szCs w:val="16"/>
          <w:vertAlign w:val="subscript"/>
        </w:rPr>
        <w:t>1</w:t>
      </w:r>
      <w:r w:rsidRPr="00DD6AB3">
        <w:rPr>
          <w:rFonts w:ascii="Helvetica" w:hAnsi="Helvetica" w:cs="Helvetica"/>
          <w:sz w:val="21"/>
          <w:szCs w:val="21"/>
        </w:rPr>
        <w:t> &lt; p</w:t>
      </w:r>
      <w:r w:rsidRPr="00DD6AB3">
        <w:rPr>
          <w:rFonts w:ascii="Helvetica" w:hAnsi="Helvetica" w:cs="Helvetica"/>
          <w:sz w:val="16"/>
          <w:szCs w:val="16"/>
          <w:vertAlign w:val="subscript"/>
        </w:rPr>
        <w:t>2</w:t>
      </w:r>
      <w:r w:rsidRPr="00DD6AB3">
        <w:rPr>
          <w:rFonts w:ascii="Helvetica" w:hAnsi="Helvetica" w:cs="Helvetica"/>
          <w:sz w:val="21"/>
          <w:szCs w:val="21"/>
        </w:rPr>
        <w:t> &lt; p</w:t>
      </w:r>
      <w:r w:rsidRPr="00DD6AB3">
        <w:rPr>
          <w:rFonts w:ascii="Helvetica" w:hAnsi="Helvetica" w:cs="Helvetica"/>
          <w:sz w:val="16"/>
          <w:szCs w:val="16"/>
          <w:vertAlign w:val="subscript"/>
        </w:rPr>
        <w:t>3</w:t>
      </w:r>
    </w:p>
    <w:p w:rsidR="008D7C2C" w:rsidRPr="00DD6AB3" w:rsidRDefault="008D7C2C" w:rsidP="00EB01E9">
      <w:pPr>
        <w:numPr>
          <w:ilvl w:val="0"/>
          <w:numId w:val="16"/>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p</w:t>
      </w:r>
      <w:r w:rsidRPr="00DD6AB3">
        <w:rPr>
          <w:rFonts w:ascii="Helvetica" w:hAnsi="Helvetica" w:cs="Helvetica"/>
          <w:sz w:val="16"/>
          <w:szCs w:val="16"/>
          <w:vertAlign w:val="subscript"/>
        </w:rPr>
        <w:t>1</w:t>
      </w:r>
      <w:r w:rsidRPr="00DD6AB3">
        <w:rPr>
          <w:rFonts w:ascii="Helvetica" w:hAnsi="Helvetica" w:cs="Helvetica"/>
          <w:sz w:val="21"/>
          <w:szCs w:val="21"/>
        </w:rPr>
        <w:t> = p</w:t>
      </w:r>
      <w:r w:rsidRPr="00DD6AB3">
        <w:rPr>
          <w:rFonts w:ascii="Helvetica" w:hAnsi="Helvetica" w:cs="Helvetica"/>
          <w:sz w:val="16"/>
          <w:szCs w:val="16"/>
          <w:vertAlign w:val="subscript"/>
        </w:rPr>
        <w:t>2</w:t>
      </w:r>
      <w:r w:rsidRPr="00DD6AB3">
        <w:rPr>
          <w:rFonts w:ascii="Helvetica" w:hAnsi="Helvetica" w:cs="Helvetica"/>
          <w:sz w:val="21"/>
          <w:szCs w:val="21"/>
        </w:rPr>
        <w:t> = p</w:t>
      </w:r>
      <w:r w:rsidRPr="00DD6AB3">
        <w:rPr>
          <w:rFonts w:ascii="Helvetica" w:hAnsi="Helvetica" w:cs="Helvetica"/>
          <w:sz w:val="16"/>
          <w:szCs w:val="16"/>
          <w:vertAlign w:val="subscript"/>
        </w:rPr>
        <w:t>3</w:t>
      </w:r>
    </w:p>
    <w:p w:rsidR="008D7C2C" w:rsidRPr="00DD6AB3" w:rsidRDefault="008D7C2C" w:rsidP="00EB01E9">
      <w:pPr>
        <w:numPr>
          <w:ilvl w:val="0"/>
          <w:numId w:val="16"/>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p</w:t>
      </w:r>
      <w:r w:rsidRPr="00DD6AB3">
        <w:rPr>
          <w:rFonts w:ascii="Helvetica" w:hAnsi="Helvetica" w:cs="Helvetica"/>
          <w:sz w:val="16"/>
          <w:szCs w:val="16"/>
          <w:vertAlign w:val="subscript"/>
        </w:rPr>
        <w:t>2</w:t>
      </w:r>
      <w:r w:rsidRPr="00DD6AB3">
        <w:rPr>
          <w:rFonts w:ascii="Helvetica" w:hAnsi="Helvetica" w:cs="Helvetica"/>
          <w:sz w:val="21"/>
          <w:szCs w:val="21"/>
        </w:rPr>
        <w:t> &gt; p</w:t>
      </w:r>
      <w:r w:rsidRPr="00DD6AB3">
        <w:rPr>
          <w:rFonts w:ascii="Helvetica" w:hAnsi="Helvetica" w:cs="Helvetica"/>
          <w:sz w:val="16"/>
          <w:szCs w:val="16"/>
          <w:vertAlign w:val="subscript"/>
        </w:rPr>
        <w:t>3</w:t>
      </w:r>
      <w:r w:rsidRPr="00DD6AB3">
        <w:rPr>
          <w:rFonts w:ascii="Helvetica" w:hAnsi="Helvetica" w:cs="Helvetica"/>
          <w:sz w:val="21"/>
          <w:szCs w:val="21"/>
        </w:rPr>
        <w:t> = p</w:t>
      </w:r>
      <w:r w:rsidRPr="00DD6AB3">
        <w:rPr>
          <w:rFonts w:ascii="Helvetica" w:hAnsi="Helvetica" w:cs="Helvetica"/>
          <w:sz w:val="16"/>
          <w:szCs w:val="16"/>
          <w:vertAlign w:val="subscript"/>
        </w:rPr>
        <w:t>1</w:t>
      </w:r>
    </w:p>
    <w:p w:rsidR="008D7C2C" w:rsidRPr="00DD6AB3" w:rsidRDefault="008D7C2C" w:rsidP="008D7C2C">
      <w:pPr>
        <w:rPr>
          <w:rFonts w:ascii="Helvetica" w:hAnsi="Helvetica" w:cs="Helvetica"/>
          <w:sz w:val="21"/>
          <w:szCs w:val="21"/>
        </w:rPr>
      </w:pPr>
      <w:r>
        <w:rPr>
          <w:rFonts w:ascii="Helvetica" w:hAnsi="Helvetica" w:cs="Helvetica"/>
          <w:sz w:val="21"/>
          <w:szCs w:val="21"/>
        </w:rPr>
        <w:t>6</w:t>
      </w:r>
      <w:r w:rsidRPr="00DD6AB3">
        <w:rPr>
          <w:rFonts w:ascii="Helvetica" w:hAnsi="Helvetica" w:cs="Helvetica"/>
          <w:sz w:val="21"/>
          <w:szCs w:val="21"/>
        </w:rPr>
        <w:t>. При какой высоте (см) заполненной водой цилиндрической кастрюли радиусом 20 см сила давления воды на дно и на стенки будет одинаковой (см)?</w:t>
      </w:r>
    </w:p>
    <w:p w:rsidR="008D7C2C" w:rsidRPr="00DD6AB3" w:rsidRDefault="008D7C2C" w:rsidP="00EB01E9">
      <w:pPr>
        <w:numPr>
          <w:ilvl w:val="0"/>
          <w:numId w:val="17"/>
        </w:numPr>
        <w:spacing w:before="100" w:beforeAutospacing="1" w:after="0" w:line="240" w:lineRule="auto"/>
        <w:rPr>
          <w:rFonts w:ascii="Helvetica" w:hAnsi="Helvetica" w:cs="Helvetica"/>
          <w:sz w:val="21"/>
          <w:szCs w:val="21"/>
        </w:rPr>
      </w:pPr>
      <w:r w:rsidRPr="00DD6AB3">
        <w:rPr>
          <w:rFonts w:ascii="Helvetica" w:hAnsi="Helvetica" w:cs="Helvetica"/>
          <w:sz w:val="21"/>
          <w:szCs w:val="21"/>
        </w:rPr>
        <w:t>1) 10</w:t>
      </w:r>
    </w:p>
    <w:p w:rsidR="008D7C2C" w:rsidRPr="00DD6AB3" w:rsidRDefault="008D7C2C" w:rsidP="00EB01E9">
      <w:pPr>
        <w:numPr>
          <w:ilvl w:val="0"/>
          <w:numId w:val="17"/>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20</w:t>
      </w:r>
    </w:p>
    <w:p w:rsidR="008D7C2C" w:rsidRPr="00DD6AB3" w:rsidRDefault="008D7C2C" w:rsidP="00EB01E9">
      <w:pPr>
        <w:numPr>
          <w:ilvl w:val="0"/>
          <w:numId w:val="17"/>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5</w:t>
      </w:r>
    </w:p>
    <w:p w:rsidR="008D7C2C" w:rsidRPr="00DD6AB3" w:rsidRDefault="008D7C2C" w:rsidP="00EB01E9">
      <w:pPr>
        <w:numPr>
          <w:ilvl w:val="0"/>
          <w:numId w:val="17"/>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50</w:t>
      </w:r>
    </w:p>
    <w:p w:rsidR="008D7C2C" w:rsidRPr="00DD6AB3" w:rsidRDefault="008D7C2C" w:rsidP="008D7C2C">
      <w:pPr>
        <w:rPr>
          <w:rFonts w:ascii="Helvetica" w:hAnsi="Helvetica" w:cs="Helvetica"/>
          <w:sz w:val="21"/>
          <w:szCs w:val="21"/>
        </w:rPr>
      </w:pPr>
      <w:r>
        <w:rPr>
          <w:rFonts w:ascii="Helvetica" w:hAnsi="Helvetica" w:cs="Helvetica"/>
          <w:sz w:val="21"/>
          <w:szCs w:val="21"/>
        </w:rPr>
        <w:t>7</w:t>
      </w:r>
      <w:r w:rsidRPr="00DD6AB3">
        <w:rPr>
          <w:rFonts w:ascii="Helvetica" w:hAnsi="Helvetica" w:cs="Helvetica"/>
          <w:sz w:val="21"/>
          <w:szCs w:val="21"/>
        </w:rPr>
        <w:t>. В три сосуда различной формы (см. рис) до одинаковой высоты налита одна и та же жидкость. Сравните давления жидкости на дно сосудов, если площади основания сосудов S</w:t>
      </w:r>
      <w:r w:rsidRPr="00DD6AB3">
        <w:rPr>
          <w:rFonts w:ascii="Helvetica" w:hAnsi="Helvetica" w:cs="Helvetica"/>
          <w:sz w:val="16"/>
          <w:szCs w:val="16"/>
          <w:vertAlign w:val="subscript"/>
        </w:rPr>
        <w:t>2</w:t>
      </w:r>
      <w:r w:rsidRPr="00DD6AB3">
        <w:rPr>
          <w:rFonts w:ascii="Helvetica" w:hAnsi="Helvetica" w:cs="Helvetica"/>
          <w:sz w:val="21"/>
          <w:szCs w:val="21"/>
        </w:rPr>
        <w:t>&gt;S</w:t>
      </w:r>
      <w:r w:rsidRPr="00DD6AB3">
        <w:rPr>
          <w:rFonts w:ascii="Helvetica" w:hAnsi="Helvetica" w:cs="Helvetica"/>
          <w:sz w:val="16"/>
          <w:szCs w:val="16"/>
          <w:vertAlign w:val="subscript"/>
        </w:rPr>
        <w:t>1</w:t>
      </w:r>
      <w:r w:rsidRPr="00DD6AB3">
        <w:rPr>
          <w:rFonts w:ascii="Helvetica" w:hAnsi="Helvetica" w:cs="Helvetica"/>
          <w:sz w:val="21"/>
          <w:szCs w:val="21"/>
        </w:rPr>
        <w:t>&gt;S</w:t>
      </w:r>
      <w:r w:rsidRPr="00DD6AB3">
        <w:rPr>
          <w:rFonts w:ascii="Helvetica" w:hAnsi="Helvetica" w:cs="Helvetica"/>
          <w:sz w:val="16"/>
          <w:szCs w:val="16"/>
          <w:vertAlign w:val="subscript"/>
        </w:rPr>
        <w:t>3</w:t>
      </w:r>
      <w:r w:rsidRPr="00DD6AB3">
        <w:rPr>
          <w:rFonts w:ascii="Helvetica" w:hAnsi="Helvetica" w:cs="Helvetica"/>
          <w:sz w:val="21"/>
          <w:szCs w:val="21"/>
        </w:rPr>
        <w:t>.</w:t>
      </w:r>
      <w:r w:rsidRPr="00DD6AB3">
        <w:rPr>
          <w:rFonts w:ascii="Helvetica" w:hAnsi="Helvetica" w:cs="Helvetica"/>
          <w:sz w:val="21"/>
          <w:szCs w:val="21"/>
        </w:rPr>
        <w:br/>
      </w:r>
    </w:p>
    <w:p w:rsidR="008D7C2C" w:rsidRPr="00DD6AB3" w:rsidRDefault="00755871" w:rsidP="008D7C2C">
      <w:pPr>
        <w:pStyle w:val="a7"/>
        <w:spacing w:before="0" w:beforeAutospacing="0" w:after="150" w:afterAutospacing="0"/>
        <w:rPr>
          <w:rFonts w:ascii="Helvetica" w:hAnsi="Helvetica" w:cs="Helvetica"/>
          <w:sz w:val="21"/>
          <w:szCs w:val="21"/>
        </w:rPr>
      </w:pPr>
      <w:r w:rsidRPr="008D7C2C">
        <w:rPr>
          <w:rFonts w:ascii="Helvetica" w:hAnsi="Helvetica" w:cs="Helvetica"/>
          <w:noProof/>
          <w:sz w:val="21"/>
          <w:szCs w:val="21"/>
        </w:rPr>
        <w:drawing>
          <wp:inline distT="0" distB="0" distL="0" distR="0">
            <wp:extent cx="2314575" cy="857250"/>
            <wp:effectExtent l="0" t="0" r="0" b="0"/>
            <wp:docPr id="2" name="Рисунок 21" descr="картинка к во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артинка к вопросу"/>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4575" cy="857250"/>
                    </a:xfrm>
                    <a:prstGeom prst="rect">
                      <a:avLst/>
                    </a:prstGeom>
                    <a:noFill/>
                    <a:ln>
                      <a:noFill/>
                    </a:ln>
                  </pic:spPr>
                </pic:pic>
              </a:graphicData>
            </a:graphic>
          </wp:inline>
        </w:drawing>
      </w:r>
    </w:p>
    <w:p w:rsidR="008D7C2C" w:rsidRPr="00DD6AB3" w:rsidRDefault="008D7C2C" w:rsidP="00EB01E9">
      <w:pPr>
        <w:numPr>
          <w:ilvl w:val="0"/>
          <w:numId w:val="18"/>
        </w:numPr>
        <w:spacing w:before="100" w:beforeAutospacing="1" w:after="0" w:line="240" w:lineRule="auto"/>
        <w:rPr>
          <w:rFonts w:ascii="Helvetica" w:hAnsi="Helvetica" w:cs="Helvetica"/>
          <w:sz w:val="21"/>
          <w:szCs w:val="21"/>
        </w:rPr>
      </w:pPr>
      <w:r w:rsidRPr="00DD6AB3">
        <w:rPr>
          <w:rFonts w:ascii="Helvetica" w:hAnsi="Helvetica" w:cs="Helvetica"/>
          <w:sz w:val="21"/>
          <w:szCs w:val="21"/>
        </w:rPr>
        <w:t>1) P</w:t>
      </w:r>
      <w:r w:rsidRPr="00DD6AB3">
        <w:rPr>
          <w:rFonts w:ascii="Helvetica" w:hAnsi="Helvetica" w:cs="Helvetica"/>
          <w:sz w:val="16"/>
          <w:szCs w:val="16"/>
          <w:vertAlign w:val="subscript"/>
        </w:rPr>
        <w:t>2</w:t>
      </w:r>
      <w:r w:rsidRPr="00DD6AB3">
        <w:rPr>
          <w:rFonts w:ascii="Helvetica" w:hAnsi="Helvetica" w:cs="Helvetica"/>
          <w:sz w:val="21"/>
          <w:szCs w:val="21"/>
        </w:rPr>
        <w:t> &gt; P</w:t>
      </w:r>
      <w:r w:rsidRPr="00DD6AB3">
        <w:rPr>
          <w:rFonts w:ascii="Helvetica" w:hAnsi="Helvetica" w:cs="Helvetica"/>
          <w:sz w:val="16"/>
          <w:szCs w:val="16"/>
          <w:vertAlign w:val="subscript"/>
        </w:rPr>
        <w:t>1</w:t>
      </w:r>
      <w:r w:rsidRPr="00DD6AB3">
        <w:rPr>
          <w:rFonts w:ascii="Helvetica" w:hAnsi="Helvetica" w:cs="Helvetica"/>
          <w:sz w:val="21"/>
          <w:szCs w:val="21"/>
        </w:rPr>
        <w:t> &lt; P</w:t>
      </w:r>
      <w:r w:rsidRPr="00DD6AB3">
        <w:rPr>
          <w:rFonts w:ascii="Helvetica" w:hAnsi="Helvetica" w:cs="Helvetica"/>
          <w:sz w:val="16"/>
          <w:szCs w:val="16"/>
          <w:vertAlign w:val="subscript"/>
        </w:rPr>
        <w:t>3</w:t>
      </w:r>
    </w:p>
    <w:p w:rsidR="008D7C2C" w:rsidRPr="00DD6AB3" w:rsidRDefault="008D7C2C" w:rsidP="00EB01E9">
      <w:pPr>
        <w:numPr>
          <w:ilvl w:val="0"/>
          <w:numId w:val="18"/>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P</w:t>
      </w:r>
      <w:r w:rsidRPr="00DD6AB3">
        <w:rPr>
          <w:rFonts w:ascii="Helvetica" w:hAnsi="Helvetica" w:cs="Helvetica"/>
          <w:sz w:val="16"/>
          <w:szCs w:val="16"/>
          <w:vertAlign w:val="subscript"/>
        </w:rPr>
        <w:t>1</w:t>
      </w:r>
      <w:r w:rsidRPr="00DD6AB3">
        <w:rPr>
          <w:rFonts w:ascii="Helvetica" w:hAnsi="Helvetica" w:cs="Helvetica"/>
          <w:sz w:val="21"/>
          <w:szCs w:val="21"/>
        </w:rPr>
        <w:t> = P</w:t>
      </w:r>
      <w:r w:rsidRPr="00DD6AB3">
        <w:rPr>
          <w:rFonts w:ascii="Helvetica" w:hAnsi="Helvetica" w:cs="Helvetica"/>
          <w:sz w:val="16"/>
          <w:szCs w:val="16"/>
          <w:vertAlign w:val="subscript"/>
        </w:rPr>
        <w:t>2</w:t>
      </w:r>
      <w:r w:rsidRPr="00DD6AB3">
        <w:rPr>
          <w:rFonts w:ascii="Helvetica" w:hAnsi="Helvetica" w:cs="Helvetica"/>
          <w:sz w:val="21"/>
          <w:szCs w:val="21"/>
        </w:rPr>
        <w:t> = P</w:t>
      </w:r>
      <w:r w:rsidRPr="00DD6AB3">
        <w:rPr>
          <w:rFonts w:ascii="Helvetica" w:hAnsi="Helvetica" w:cs="Helvetica"/>
          <w:sz w:val="16"/>
          <w:szCs w:val="16"/>
          <w:vertAlign w:val="subscript"/>
        </w:rPr>
        <w:t>3</w:t>
      </w:r>
    </w:p>
    <w:p w:rsidR="008D7C2C" w:rsidRPr="00DD6AB3" w:rsidRDefault="008D7C2C" w:rsidP="00EB01E9">
      <w:pPr>
        <w:numPr>
          <w:ilvl w:val="0"/>
          <w:numId w:val="18"/>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P</w:t>
      </w:r>
      <w:r w:rsidRPr="00DD6AB3">
        <w:rPr>
          <w:rFonts w:ascii="Helvetica" w:hAnsi="Helvetica" w:cs="Helvetica"/>
          <w:sz w:val="16"/>
          <w:szCs w:val="16"/>
          <w:vertAlign w:val="subscript"/>
        </w:rPr>
        <w:t>1</w:t>
      </w:r>
      <w:r w:rsidRPr="00DD6AB3">
        <w:rPr>
          <w:rFonts w:ascii="Helvetica" w:hAnsi="Helvetica" w:cs="Helvetica"/>
          <w:sz w:val="21"/>
          <w:szCs w:val="21"/>
        </w:rPr>
        <w:t> = P</w:t>
      </w:r>
      <w:r w:rsidRPr="00DD6AB3">
        <w:rPr>
          <w:rFonts w:ascii="Helvetica" w:hAnsi="Helvetica" w:cs="Helvetica"/>
          <w:sz w:val="16"/>
          <w:szCs w:val="16"/>
          <w:vertAlign w:val="subscript"/>
        </w:rPr>
        <w:t>3</w:t>
      </w:r>
      <w:r w:rsidRPr="00DD6AB3">
        <w:rPr>
          <w:rFonts w:ascii="Helvetica" w:hAnsi="Helvetica" w:cs="Helvetica"/>
          <w:sz w:val="21"/>
          <w:szCs w:val="21"/>
        </w:rPr>
        <w:t> &lt; P</w:t>
      </w:r>
      <w:r w:rsidRPr="00DD6AB3">
        <w:rPr>
          <w:rFonts w:ascii="Helvetica" w:hAnsi="Helvetica" w:cs="Helvetica"/>
          <w:sz w:val="16"/>
          <w:szCs w:val="16"/>
          <w:vertAlign w:val="subscript"/>
        </w:rPr>
        <w:t>2</w:t>
      </w:r>
    </w:p>
    <w:p w:rsidR="008D7C2C" w:rsidRPr="00DD6AB3" w:rsidRDefault="008D7C2C" w:rsidP="00EB01E9">
      <w:pPr>
        <w:numPr>
          <w:ilvl w:val="0"/>
          <w:numId w:val="18"/>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P</w:t>
      </w:r>
      <w:r w:rsidRPr="00DD6AB3">
        <w:rPr>
          <w:rFonts w:ascii="Helvetica" w:hAnsi="Helvetica" w:cs="Helvetica"/>
          <w:sz w:val="16"/>
          <w:szCs w:val="16"/>
          <w:vertAlign w:val="subscript"/>
        </w:rPr>
        <w:t>2</w:t>
      </w:r>
      <w:r w:rsidRPr="00DD6AB3">
        <w:rPr>
          <w:rFonts w:ascii="Helvetica" w:hAnsi="Helvetica" w:cs="Helvetica"/>
          <w:sz w:val="21"/>
          <w:szCs w:val="21"/>
        </w:rPr>
        <w:t> &gt; P</w:t>
      </w:r>
      <w:r w:rsidRPr="00DD6AB3">
        <w:rPr>
          <w:rFonts w:ascii="Helvetica" w:hAnsi="Helvetica" w:cs="Helvetica"/>
          <w:sz w:val="16"/>
          <w:szCs w:val="16"/>
          <w:vertAlign w:val="subscript"/>
        </w:rPr>
        <w:t>1</w:t>
      </w:r>
      <w:r w:rsidRPr="00DD6AB3">
        <w:rPr>
          <w:rFonts w:ascii="Helvetica" w:hAnsi="Helvetica" w:cs="Helvetica"/>
          <w:sz w:val="21"/>
          <w:szCs w:val="21"/>
        </w:rPr>
        <w:t> &gt; P</w:t>
      </w:r>
      <w:r w:rsidRPr="00DD6AB3">
        <w:rPr>
          <w:rFonts w:ascii="Helvetica" w:hAnsi="Helvetica" w:cs="Helvetica"/>
          <w:sz w:val="16"/>
          <w:szCs w:val="16"/>
          <w:vertAlign w:val="subscript"/>
        </w:rPr>
        <w:t>3</w:t>
      </w:r>
    </w:p>
    <w:p w:rsidR="008D7C2C" w:rsidRPr="00DD6AB3" w:rsidRDefault="008D7C2C" w:rsidP="008D7C2C">
      <w:pPr>
        <w:rPr>
          <w:rFonts w:ascii="Helvetica" w:hAnsi="Helvetica" w:cs="Helvetica"/>
          <w:sz w:val="21"/>
          <w:szCs w:val="21"/>
        </w:rPr>
      </w:pPr>
      <w:r>
        <w:rPr>
          <w:rFonts w:ascii="Helvetica" w:hAnsi="Helvetica" w:cs="Helvetica"/>
          <w:sz w:val="21"/>
          <w:szCs w:val="21"/>
        </w:rPr>
        <w:t>8</w:t>
      </w:r>
      <w:r w:rsidRPr="00DD6AB3">
        <w:rPr>
          <w:rFonts w:ascii="Helvetica" w:hAnsi="Helvetica" w:cs="Helvetica"/>
          <w:sz w:val="21"/>
          <w:szCs w:val="21"/>
        </w:rPr>
        <w:t>. Определите давление столба воды высотой 40 м (кПа). Плотность воды 1000 кг/м</w:t>
      </w:r>
      <w:r w:rsidRPr="00DD6AB3">
        <w:rPr>
          <w:rFonts w:ascii="Helvetica" w:hAnsi="Helvetica" w:cs="Helvetica"/>
          <w:sz w:val="16"/>
          <w:szCs w:val="16"/>
          <w:vertAlign w:val="superscript"/>
        </w:rPr>
        <w:t>3</w:t>
      </w:r>
      <w:r w:rsidRPr="00DD6AB3">
        <w:rPr>
          <w:rFonts w:ascii="Helvetica" w:hAnsi="Helvetica" w:cs="Helvetica"/>
          <w:sz w:val="21"/>
          <w:szCs w:val="21"/>
        </w:rPr>
        <w:t>, g=10 м/с</w:t>
      </w:r>
      <w:r w:rsidRPr="00DD6AB3">
        <w:rPr>
          <w:rFonts w:ascii="Helvetica" w:hAnsi="Helvetica" w:cs="Helvetica"/>
          <w:sz w:val="16"/>
          <w:szCs w:val="16"/>
          <w:vertAlign w:val="superscript"/>
        </w:rPr>
        <w:t>2</w:t>
      </w:r>
      <w:r w:rsidRPr="00DD6AB3">
        <w:rPr>
          <w:rFonts w:ascii="Helvetica" w:hAnsi="Helvetica" w:cs="Helvetica"/>
          <w:sz w:val="21"/>
          <w:szCs w:val="21"/>
        </w:rPr>
        <w:t>.</w:t>
      </w:r>
    </w:p>
    <w:p w:rsidR="008D7C2C" w:rsidRPr="00DD6AB3" w:rsidRDefault="008D7C2C" w:rsidP="00EB01E9">
      <w:pPr>
        <w:numPr>
          <w:ilvl w:val="0"/>
          <w:numId w:val="19"/>
        </w:numPr>
        <w:spacing w:before="100" w:beforeAutospacing="1" w:after="0" w:line="240" w:lineRule="auto"/>
        <w:rPr>
          <w:rFonts w:ascii="Helvetica" w:hAnsi="Helvetica" w:cs="Helvetica"/>
          <w:sz w:val="21"/>
          <w:szCs w:val="21"/>
        </w:rPr>
      </w:pPr>
      <w:r w:rsidRPr="00DD6AB3">
        <w:rPr>
          <w:rFonts w:ascii="Helvetica" w:hAnsi="Helvetica" w:cs="Helvetica"/>
          <w:sz w:val="21"/>
          <w:szCs w:val="21"/>
        </w:rPr>
        <w:t>1) 35</w:t>
      </w:r>
    </w:p>
    <w:p w:rsidR="008D7C2C" w:rsidRPr="00DD6AB3" w:rsidRDefault="008D7C2C" w:rsidP="00EB01E9">
      <w:pPr>
        <w:numPr>
          <w:ilvl w:val="0"/>
          <w:numId w:val="19"/>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350</w:t>
      </w:r>
    </w:p>
    <w:p w:rsidR="008D7C2C" w:rsidRPr="00DD6AB3" w:rsidRDefault="008D7C2C" w:rsidP="00EB01E9">
      <w:pPr>
        <w:numPr>
          <w:ilvl w:val="0"/>
          <w:numId w:val="19"/>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400</w:t>
      </w:r>
    </w:p>
    <w:p w:rsidR="008D7C2C" w:rsidRPr="00DD6AB3" w:rsidRDefault="008D7C2C" w:rsidP="00EB01E9">
      <w:pPr>
        <w:numPr>
          <w:ilvl w:val="0"/>
          <w:numId w:val="19"/>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40</w:t>
      </w:r>
    </w:p>
    <w:p w:rsidR="008D7C2C" w:rsidRPr="00DD6AB3" w:rsidRDefault="008D7C2C" w:rsidP="008D7C2C">
      <w:pPr>
        <w:rPr>
          <w:rFonts w:ascii="Helvetica" w:hAnsi="Helvetica" w:cs="Helvetica"/>
          <w:sz w:val="21"/>
          <w:szCs w:val="21"/>
        </w:rPr>
      </w:pPr>
      <w:r>
        <w:rPr>
          <w:rFonts w:ascii="Helvetica" w:hAnsi="Helvetica" w:cs="Helvetica"/>
          <w:sz w:val="21"/>
          <w:szCs w:val="21"/>
        </w:rPr>
        <w:t>9</w:t>
      </w:r>
      <w:r w:rsidRPr="00DD6AB3">
        <w:rPr>
          <w:rFonts w:ascii="Helvetica" w:hAnsi="Helvetica" w:cs="Helvetica"/>
          <w:sz w:val="21"/>
          <w:szCs w:val="21"/>
        </w:rPr>
        <w:t>. Одно и тоже тело погружают поочередно в сосуды с разными жидкостями. Как видно из рисунка, тело занимает в них различные положения. Учитывая это, определите соотношение плотностей жидкостей.</w:t>
      </w:r>
      <w:r w:rsidRPr="00DD6AB3">
        <w:rPr>
          <w:rFonts w:ascii="Helvetica" w:hAnsi="Helvetica" w:cs="Helvetica"/>
          <w:sz w:val="21"/>
          <w:szCs w:val="21"/>
        </w:rPr>
        <w:br/>
      </w:r>
    </w:p>
    <w:p w:rsidR="008D7C2C" w:rsidRPr="00DD6AB3" w:rsidRDefault="00755871" w:rsidP="008D7C2C">
      <w:pPr>
        <w:pStyle w:val="a7"/>
        <w:spacing w:before="0" w:beforeAutospacing="0" w:after="150" w:afterAutospacing="0"/>
        <w:rPr>
          <w:rFonts w:ascii="Helvetica" w:hAnsi="Helvetica" w:cs="Helvetica"/>
          <w:sz w:val="21"/>
          <w:szCs w:val="21"/>
        </w:rPr>
      </w:pPr>
      <w:r w:rsidRPr="008D7C2C">
        <w:rPr>
          <w:rFonts w:ascii="Helvetica" w:hAnsi="Helvetica" w:cs="Helvetica"/>
          <w:noProof/>
          <w:sz w:val="21"/>
          <w:szCs w:val="21"/>
        </w:rPr>
        <w:drawing>
          <wp:inline distT="0" distB="0" distL="0" distR="0">
            <wp:extent cx="2371725" cy="733425"/>
            <wp:effectExtent l="0" t="0" r="0" b="0"/>
            <wp:docPr id="3" name="Рисунок 17" descr="картинка к во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ртинка к вопросу"/>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71725" cy="733425"/>
                    </a:xfrm>
                    <a:prstGeom prst="rect">
                      <a:avLst/>
                    </a:prstGeom>
                    <a:noFill/>
                    <a:ln>
                      <a:noFill/>
                    </a:ln>
                  </pic:spPr>
                </pic:pic>
              </a:graphicData>
            </a:graphic>
          </wp:inline>
        </w:drawing>
      </w:r>
    </w:p>
    <w:p w:rsidR="008D7C2C" w:rsidRPr="00DD6AB3" w:rsidRDefault="008D7C2C" w:rsidP="00EB01E9">
      <w:pPr>
        <w:numPr>
          <w:ilvl w:val="0"/>
          <w:numId w:val="20"/>
        </w:numPr>
        <w:spacing w:before="100" w:beforeAutospacing="1" w:after="0" w:line="240" w:lineRule="auto"/>
        <w:rPr>
          <w:rFonts w:ascii="Helvetica" w:hAnsi="Helvetica" w:cs="Helvetica"/>
          <w:sz w:val="21"/>
          <w:szCs w:val="21"/>
        </w:rPr>
      </w:pPr>
      <w:r>
        <w:rPr>
          <w:rFonts w:ascii="Helvetica" w:hAnsi="Helvetica" w:cs="Helvetica"/>
          <w:sz w:val="21"/>
          <w:szCs w:val="21"/>
        </w:rPr>
        <w:t>+</w:t>
      </w:r>
      <w:r w:rsidRPr="00DD6AB3">
        <w:rPr>
          <w:rFonts w:ascii="Helvetica" w:hAnsi="Helvetica" w:cs="Helvetica"/>
          <w:sz w:val="21"/>
          <w:szCs w:val="21"/>
        </w:rPr>
        <w:t>1) ρ</w:t>
      </w:r>
      <w:r w:rsidRPr="00DD6AB3">
        <w:rPr>
          <w:rFonts w:ascii="Helvetica" w:hAnsi="Helvetica" w:cs="Helvetica"/>
          <w:sz w:val="16"/>
          <w:szCs w:val="16"/>
          <w:vertAlign w:val="subscript"/>
        </w:rPr>
        <w:t>1</w:t>
      </w:r>
      <w:r w:rsidRPr="00DD6AB3">
        <w:rPr>
          <w:rFonts w:ascii="Helvetica" w:hAnsi="Helvetica" w:cs="Helvetica"/>
          <w:sz w:val="21"/>
          <w:szCs w:val="21"/>
        </w:rPr>
        <w:t> &lt; ρ</w:t>
      </w:r>
      <w:r w:rsidRPr="00DD6AB3">
        <w:rPr>
          <w:rFonts w:ascii="Helvetica" w:hAnsi="Helvetica" w:cs="Helvetica"/>
          <w:sz w:val="16"/>
          <w:szCs w:val="16"/>
          <w:vertAlign w:val="subscript"/>
        </w:rPr>
        <w:t>2</w:t>
      </w:r>
      <w:r w:rsidRPr="00DD6AB3">
        <w:rPr>
          <w:rFonts w:ascii="Helvetica" w:hAnsi="Helvetica" w:cs="Helvetica"/>
          <w:sz w:val="21"/>
          <w:szCs w:val="21"/>
        </w:rPr>
        <w:t> &lt; ρ</w:t>
      </w:r>
      <w:r w:rsidRPr="00DD6AB3">
        <w:rPr>
          <w:rFonts w:ascii="Helvetica" w:hAnsi="Helvetica" w:cs="Helvetica"/>
          <w:sz w:val="16"/>
          <w:szCs w:val="16"/>
          <w:vertAlign w:val="subscript"/>
        </w:rPr>
        <w:t>3</w:t>
      </w:r>
    </w:p>
    <w:p w:rsidR="008D7C2C" w:rsidRPr="00DD6AB3" w:rsidRDefault="008D7C2C" w:rsidP="00EB01E9">
      <w:pPr>
        <w:numPr>
          <w:ilvl w:val="0"/>
          <w:numId w:val="20"/>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ρ</w:t>
      </w:r>
      <w:r w:rsidRPr="00DD6AB3">
        <w:rPr>
          <w:rFonts w:ascii="Helvetica" w:hAnsi="Helvetica" w:cs="Helvetica"/>
          <w:sz w:val="16"/>
          <w:szCs w:val="16"/>
          <w:vertAlign w:val="subscript"/>
        </w:rPr>
        <w:t>1</w:t>
      </w:r>
      <w:r w:rsidRPr="00DD6AB3">
        <w:rPr>
          <w:rFonts w:ascii="Helvetica" w:hAnsi="Helvetica" w:cs="Helvetica"/>
          <w:sz w:val="21"/>
          <w:szCs w:val="21"/>
        </w:rPr>
        <w:t> &gt; ρ</w:t>
      </w:r>
      <w:r w:rsidRPr="00DD6AB3">
        <w:rPr>
          <w:rFonts w:ascii="Helvetica" w:hAnsi="Helvetica" w:cs="Helvetica"/>
          <w:sz w:val="16"/>
          <w:szCs w:val="16"/>
          <w:vertAlign w:val="subscript"/>
        </w:rPr>
        <w:t>2</w:t>
      </w:r>
      <w:r w:rsidRPr="00DD6AB3">
        <w:rPr>
          <w:rFonts w:ascii="Helvetica" w:hAnsi="Helvetica" w:cs="Helvetica"/>
          <w:sz w:val="21"/>
          <w:szCs w:val="21"/>
        </w:rPr>
        <w:t> &gt; ρ</w:t>
      </w:r>
      <w:r w:rsidRPr="00DD6AB3">
        <w:rPr>
          <w:rFonts w:ascii="Helvetica" w:hAnsi="Helvetica" w:cs="Helvetica"/>
          <w:sz w:val="16"/>
          <w:szCs w:val="16"/>
          <w:vertAlign w:val="subscript"/>
        </w:rPr>
        <w:t>3</w:t>
      </w:r>
    </w:p>
    <w:p w:rsidR="008D7C2C" w:rsidRPr="00DD6AB3" w:rsidRDefault="008D7C2C" w:rsidP="00EB01E9">
      <w:pPr>
        <w:numPr>
          <w:ilvl w:val="0"/>
          <w:numId w:val="20"/>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ρ</w:t>
      </w:r>
      <w:r w:rsidRPr="00DD6AB3">
        <w:rPr>
          <w:rFonts w:ascii="Helvetica" w:hAnsi="Helvetica" w:cs="Helvetica"/>
          <w:sz w:val="16"/>
          <w:szCs w:val="16"/>
          <w:vertAlign w:val="subscript"/>
        </w:rPr>
        <w:t>1</w:t>
      </w:r>
      <w:r w:rsidRPr="00DD6AB3">
        <w:rPr>
          <w:rFonts w:ascii="Helvetica" w:hAnsi="Helvetica" w:cs="Helvetica"/>
          <w:sz w:val="21"/>
          <w:szCs w:val="21"/>
        </w:rPr>
        <w:t> = ρ</w:t>
      </w:r>
      <w:r w:rsidRPr="00DD6AB3">
        <w:rPr>
          <w:rFonts w:ascii="Helvetica" w:hAnsi="Helvetica" w:cs="Helvetica"/>
          <w:sz w:val="16"/>
          <w:szCs w:val="16"/>
          <w:vertAlign w:val="subscript"/>
        </w:rPr>
        <w:t>2</w:t>
      </w:r>
      <w:r w:rsidRPr="00DD6AB3">
        <w:rPr>
          <w:rFonts w:ascii="Helvetica" w:hAnsi="Helvetica" w:cs="Helvetica"/>
          <w:sz w:val="21"/>
          <w:szCs w:val="21"/>
        </w:rPr>
        <w:t> = ρ</w:t>
      </w:r>
      <w:r w:rsidRPr="00DD6AB3">
        <w:rPr>
          <w:rFonts w:ascii="Helvetica" w:hAnsi="Helvetica" w:cs="Helvetica"/>
          <w:sz w:val="16"/>
          <w:szCs w:val="16"/>
          <w:vertAlign w:val="subscript"/>
        </w:rPr>
        <w:t>3</w:t>
      </w:r>
    </w:p>
    <w:p w:rsidR="008D7C2C" w:rsidRPr="00DD6AB3" w:rsidRDefault="008D7C2C" w:rsidP="00EB01E9">
      <w:pPr>
        <w:numPr>
          <w:ilvl w:val="0"/>
          <w:numId w:val="20"/>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ρ</w:t>
      </w:r>
      <w:r w:rsidRPr="00DD6AB3">
        <w:rPr>
          <w:rFonts w:ascii="Helvetica" w:hAnsi="Helvetica" w:cs="Helvetica"/>
          <w:sz w:val="16"/>
          <w:szCs w:val="16"/>
          <w:vertAlign w:val="subscript"/>
        </w:rPr>
        <w:t>2</w:t>
      </w:r>
      <w:r w:rsidRPr="00DD6AB3">
        <w:rPr>
          <w:rFonts w:ascii="Helvetica" w:hAnsi="Helvetica" w:cs="Helvetica"/>
          <w:sz w:val="21"/>
          <w:szCs w:val="21"/>
        </w:rPr>
        <w:t> &lt; ρ</w:t>
      </w:r>
      <w:r w:rsidRPr="00DD6AB3">
        <w:rPr>
          <w:rFonts w:ascii="Helvetica" w:hAnsi="Helvetica" w:cs="Helvetica"/>
          <w:sz w:val="16"/>
          <w:szCs w:val="16"/>
          <w:vertAlign w:val="subscript"/>
        </w:rPr>
        <w:t>3</w:t>
      </w:r>
      <w:r w:rsidRPr="00DD6AB3">
        <w:rPr>
          <w:rFonts w:ascii="Helvetica" w:hAnsi="Helvetica" w:cs="Helvetica"/>
          <w:sz w:val="21"/>
          <w:szCs w:val="21"/>
        </w:rPr>
        <w:t> &gt; ρ</w:t>
      </w:r>
      <w:r w:rsidRPr="00DD6AB3">
        <w:rPr>
          <w:rFonts w:ascii="Helvetica" w:hAnsi="Helvetica" w:cs="Helvetica"/>
          <w:sz w:val="16"/>
          <w:szCs w:val="16"/>
          <w:vertAlign w:val="subscript"/>
        </w:rPr>
        <w:t>1</w:t>
      </w:r>
    </w:p>
    <w:p w:rsidR="008D7C2C" w:rsidRPr="00DD6AB3" w:rsidRDefault="008D7C2C" w:rsidP="008D7C2C">
      <w:pPr>
        <w:suppressAutoHyphens/>
      </w:pPr>
    </w:p>
    <w:p w:rsidR="008D7C2C" w:rsidRPr="00DD6AB3" w:rsidRDefault="008D7C2C" w:rsidP="008D7C2C">
      <w:pPr>
        <w:rPr>
          <w:rFonts w:ascii="Helvetica" w:hAnsi="Helvetica" w:cs="Helvetica"/>
          <w:color w:val="333333"/>
          <w:sz w:val="21"/>
          <w:szCs w:val="21"/>
        </w:rPr>
      </w:pPr>
      <w:r w:rsidRPr="0097578C">
        <w:rPr>
          <w:sz w:val="21"/>
          <w:szCs w:val="21"/>
        </w:rPr>
        <w:t>10</w:t>
      </w:r>
      <w:r w:rsidRPr="0097578C">
        <w:rPr>
          <w:sz w:val="20"/>
          <w:szCs w:val="20"/>
        </w:rPr>
        <w:t xml:space="preserve"> </w:t>
      </w:r>
      <w:r w:rsidRPr="00DD6AB3">
        <w:rPr>
          <w:rFonts w:ascii="Helvetica" w:hAnsi="Helvetica" w:cs="Helvetica"/>
          <w:color w:val="333333"/>
          <w:sz w:val="21"/>
          <w:szCs w:val="21"/>
        </w:rPr>
        <w:t>2. Тепловой двигатель за один цикл получает от нагревателя 100 кДж теплоты и отдает холодильнику 60 кДж. Чему равен КПД этого двигателя (%)?</w:t>
      </w:r>
    </w:p>
    <w:p w:rsidR="008D7C2C" w:rsidRPr="00DD6AB3" w:rsidRDefault="008D7C2C" w:rsidP="00EB01E9">
      <w:pPr>
        <w:numPr>
          <w:ilvl w:val="0"/>
          <w:numId w:val="21"/>
        </w:numPr>
        <w:spacing w:before="100" w:beforeAutospacing="1" w:after="0" w:line="240" w:lineRule="auto"/>
        <w:rPr>
          <w:rFonts w:ascii="Helvetica" w:hAnsi="Helvetica" w:cs="Helvetica"/>
          <w:sz w:val="21"/>
          <w:szCs w:val="21"/>
        </w:rPr>
      </w:pPr>
      <w:r w:rsidRPr="00DD6AB3">
        <w:rPr>
          <w:rFonts w:ascii="Helvetica" w:hAnsi="Helvetica" w:cs="Helvetica"/>
          <w:sz w:val="21"/>
          <w:szCs w:val="21"/>
        </w:rPr>
        <w:t>1) 60</w:t>
      </w:r>
    </w:p>
    <w:p w:rsidR="008D7C2C" w:rsidRPr="00DD6AB3" w:rsidRDefault="008D7C2C" w:rsidP="00EB01E9">
      <w:pPr>
        <w:numPr>
          <w:ilvl w:val="0"/>
          <w:numId w:val="21"/>
        </w:numPr>
        <w:spacing w:before="100" w:beforeAutospacing="1" w:after="0" w:line="240" w:lineRule="auto"/>
        <w:rPr>
          <w:rFonts w:ascii="Helvetica" w:hAnsi="Helvetica" w:cs="Helvetica"/>
          <w:sz w:val="21"/>
          <w:szCs w:val="21"/>
        </w:rPr>
      </w:pPr>
      <w:r>
        <w:rPr>
          <w:rFonts w:ascii="Helvetica" w:hAnsi="Helvetica" w:cs="Helvetica"/>
          <w:sz w:val="21"/>
          <w:szCs w:val="21"/>
        </w:rPr>
        <w:t>2</w:t>
      </w:r>
      <w:r w:rsidRPr="00DD6AB3">
        <w:rPr>
          <w:rFonts w:ascii="Helvetica" w:hAnsi="Helvetica" w:cs="Helvetica"/>
          <w:sz w:val="21"/>
          <w:szCs w:val="21"/>
        </w:rPr>
        <w:t>) 67</w:t>
      </w:r>
    </w:p>
    <w:p w:rsidR="008D7C2C" w:rsidRPr="00DD6AB3" w:rsidRDefault="008D7C2C" w:rsidP="00EB01E9">
      <w:pPr>
        <w:numPr>
          <w:ilvl w:val="0"/>
          <w:numId w:val="21"/>
        </w:numPr>
        <w:spacing w:before="100" w:beforeAutospacing="1" w:after="0" w:line="240" w:lineRule="auto"/>
        <w:rPr>
          <w:rFonts w:ascii="Helvetica" w:hAnsi="Helvetica" w:cs="Helvetica"/>
          <w:sz w:val="21"/>
          <w:szCs w:val="21"/>
        </w:rPr>
      </w:pPr>
      <w:r>
        <w:rPr>
          <w:rFonts w:ascii="Helvetica" w:hAnsi="Helvetica" w:cs="Helvetica"/>
          <w:sz w:val="21"/>
          <w:szCs w:val="21"/>
        </w:rPr>
        <w:t>+3</w:t>
      </w:r>
      <w:r w:rsidRPr="00DD6AB3">
        <w:rPr>
          <w:rFonts w:ascii="Helvetica" w:hAnsi="Helvetica" w:cs="Helvetica"/>
          <w:sz w:val="21"/>
          <w:szCs w:val="21"/>
        </w:rPr>
        <w:t>) 40</w:t>
      </w:r>
    </w:p>
    <w:p w:rsidR="008D7C2C" w:rsidRPr="00DD6AB3" w:rsidRDefault="008D7C2C" w:rsidP="00EB01E9">
      <w:pPr>
        <w:numPr>
          <w:ilvl w:val="0"/>
          <w:numId w:val="21"/>
        </w:numPr>
        <w:spacing w:before="100" w:beforeAutospacing="1" w:after="0" w:line="240" w:lineRule="auto"/>
        <w:rPr>
          <w:rFonts w:ascii="Helvetica" w:hAnsi="Helvetica" w:cs="Helvetica"/>
          <w:sz w:val="21"/>
          <w:szCs w:val="21"/>
        </w:rPr>
      </w:pPr>
      <w:r>
        <w:rPr>
          <w:rFonts w:ascii="Helvetica" w:hAnsi="Helvetica" w:cs="Helvetica"/>
          <w:sz w:val="21"/>
          <w:szCs w:val="21"/>
        </w:rPr>
        <w:t>4</w:t>
      </w:r>
      <w:r w:rsidRPr="00DD6AB3">
        <w:rPr>
          <w:rFonts w:ascii="Helvetica" w:hAnsi="Helvetica" w:cs="Helvetica"/>
          <w:sz w:val="21"/>
          <w:szCs w:val="21"/>
        </w:rPr>
        <w:t>) 25</w:t>
      </w:r>
    </w:p>
    <w:p w:rsidR="008D7C2C" w:rsidRPr="0097578C" w:rsidRDefault="008D7C2C" w:rsidP="008D7C2C">
      <w:pPr>
        <w:suppressAutoHyphens/>
        <w:rPr>
          <w:b/>
          <w:u w:val="single"/>
        </w:rPr>
      </w:pPr>
    </w:p>
    <w:p w:rsidR="008D7C2C" w:rsidRPr="0097578C" w:rsidRDefault="008D7C2C" w:rsidP="008D7C2C">
      <w:pPr>
        <w:rPr>
          <w:rFonts w:ascii="Helvetica" w:hAnsi="Helvetica" w:cs="Helvetica"/>
          <w:color w:val="333333"/>
          <w:sz w:val="21"/>
          <w:szCs w:val="21"/>
        </w:rPr>
      </w:pPr>
      <w:r>
        <w:rPr>
          <w:rFonts w:ascii="Helvetica" w:hAnsi="Helvetica" w:cs="Helvetica"/>
          <w:color w:val="333333"/>
          <w:sz w:val="21"/>
          <w:szCs w:val="21"/>
        </w:rPr>
        <w:t>11</w:t>
      </w:r>
      <w:r w:rsidRPr="0097578C">
        <w:rPr>
          <w:rFonts w:ascii="Helvetica" w:hAnsi="Helvetica" w:cs="Helvetica"/>
          <w:color w:val="333333"/>
          <w:sz w:val="21"/>
          <w:szCs w:val="21"/>
        </w:rPr>
        <w:t>. Каким должно быть отношение масс m</w:t>
      </w:r>
      <w:r w:rsidRPr="0097578C">
        <w:rPr>
          <w:rFonts w:ascii="Helvetica" w:hAnsi="Helvetica" w:cs="Helvetica"/>
          <w:color w:val="333333"/>
          <w:sz w:val="16"/>
          <w:szCs w:val="16"/>
          <w:vertAlign w:val="subscript"/>
        </w:rPr>
        <w:t>1</w:t>
      </w:r>
      <w:r w:rsidRPr="0097578C">
        <w:rPr>
          <w:rFonts w:ascii="Helvetica" w:hAnsi="Helvetica" w:cs="Helvetica"/>
          <w:color w:val="333333"/>
          <w:sz w:val="21"/>
          <w:szCs w:val="21"/>
        </w:rPr>
        <w:t>/m</w:t>
      </w:r>
      <w:r w:rsidRPr="0097578C">
        <w:rPr>
          <w:rFonts w:ascii="Helvetica" w:hAnsi="Helvetica" w:cs="Helvetica"/>
          <w:color w:val="333333"/>
          <w:sz w:val="16"/>
          <w:szCs w:val="16"/>
          <w:vertAlign w:val="subscript"/>
        </w:rPr>
        <w:t>2</w:t>
      </w:r>
      <w:r w:rsidRPr="0097578C">
        <w:rPr>
          <w:rFonts w:ascii="Helvetica" w:hAnsi="Helvetica" w:cs="Helvetica"/>
          <w:color w:val="333333"/>
          <w:sz w:val="21"/>
          <w:szCs w:val="21"/>
        </w:rPr>
        <w:t> горячей и холодной воды для того, чтобы за счет охлаждения от 50°С до 30°С воды массы m</w:t>
      </w:r>
      <w:r w:rsidRPr="0097578C">
        <w:rPr>
          <w:rFonts w:ascii="Helvetica" w:hAnsi="Helvetica" w:cs="Helvetica"/>
          <w:color w:val="333333"/>
          <w:sz w:val="16"/>
          <w:szCs w:val="16"/>
          <w:vertAlign w:val="subscript"/>
        </w:rPr>
        <w:t>1</w:t>
      </w:r>
      <w:r w:rsidRPr="0097578C">
        <w:rPr>
          <w:rFonts w:ascii="Helvetica" w:hAnsi="Helvetica" w:cs="Helvetica"/>
          <w:color w:val="333333"/>
          <w:sz w:val="21"/>
          <w:szCs w:val="21"/>
        </w:rPr>
        <w:t>, вода массой m</w:t>
      </w:r>
      <w:r w:rsidRPr="0097578C">
        <w:rPr>
          <w:rFonts w:ascii="Helvetica" w:hAnsi="Helvetica" w:cs="Helvetica"/>
          <w:color w:val="333333"/>
          <w:sz w:val="16"/>
          <w:szCs w:val="16"/>
          <w:vertAlign w:val="subscript"/>
        </w:rPr>
        <w:t>2</w:t>
      </w:r>
      <w:r w:rsidRPr="0097578C">
        <w:rPr>
          <w:rFonts w:ascii="Helvetica" w:hAnsi="Helvetica" w:cs="Helvetica"/>
          <w:color w:val="333333"/>
          <w:sz w:val="21"/>
          <w:szCs w:val="21"/>
        </w:rPr>
        <w:t> нагрелась от 20° до 30°С?</w:t>
      </w:r>
    </w:p>
    <w:p w:rsidR="008D7C2C" w:rsidRDefault="008D7C2C" w:rsidP="008D7C2C">
      <w:pPr>
        <w:ind w:left="720"/>
        <w:rPr>
          <w:rFonts w:ascii="Helvetica" w:hAnsi="Helvetica" w:cs="Helvetica"/>
          <w:sz w:val="21"/>
          <w:szCs w:val="21"/>
        </w:rPr>
      </w:pPr>
    </w:p>
    <w:p w:rsidR="008D7C2C" w:rsidRPr="0097578C" w:rsidRDefault="008D7C2C" w:rsidP="008D7C2C">
      <w:pPr>
        <w:ind w:left="720"/>
        <w:rPr>
          <w:rFonts w:ascii="Helvetica" w:hAnsi="Helvetica" w:cs="Helvetica"/>
          <w:sz w:val="21"/>
          <w:szCs w:val="21"/>
        </w:rPr>
      </w:pPr>
      <w:r w:rsidRPr="0097578C">
        <w:rPr>
          <w:rFonts w:ascii="Helvetica" w:hAnsi="Helvetica" w:cs="Helvetica"/>
          <w:sz w:val="21"/>
          <w:szCs w:val="21"/>
        </w:rPr>
        <w:t>1) 4</w:t>
      </w:r>
    </w:p>
    <w:p w:rsidR="008D7C2C" w:rsidRPr="0097578C" w:rsidRDefault="008D7C2C" w:rsidP="008D7C2C">
      <w:pPr>
        <w:ind w:left="720"/>
        <w:rPr>
          <w:rFonts w:ascii="Helvetica" w:hAnsi="Helvetica" w:cs="Helvetica"/>
          <w:sz w:val="21"/>
          <w:szCs w:val="21"/>
        </w:rPr>
      </w:pPr>
      <w:r>
        <w:rPr>
          <w:rFonts w:ascii="Helvetica" w:hAnsi="Helvetica" w:cs="Helvetica"/>
          <w:sz w:val="21"/>
          <w:szCs w:val="21"/>
        </w:rPr>
        <w:t>2</w:t>
      </w:r>
      <w:r w:rsidRPr="0097578C">
        <w:rPr>
          <w:rFonts w:ascii="Helvetica" w:hAnsi="Helvetica" w:cs="Helvetica"/>
          <w:sz w:val="21"/>
          <w:szCs w:val="21"/>
        </w:rPr>
        <w:t>) 2</w:t>
      </w:r>
    </w:p>
    <w:p w:rsidR="008D7C2C" w:rsidRPr="0097578C" w:rsidRDefault="008D7C2C" w:rsidP="008D7C2C">
      <w:pPr>
        <w:ind w:left="720"/>
        <w:rPr>
          <w:rFonts w:ascii="Helvetica" w:hAnsi="Helvetica" w:cs="Helvetica"/>
          <w:sz w:val="21"/>
          <w:szCs w:val="21"/>
        </w:rPr>
      </w:pPr>
      <w:r>
        <w:rPr>
          <w:rFonts w:ascii="Helvetica" w:hAnsi="Helvetica" w:cs="Helvetica"/>
          <w:sz w:val="21"/>
          <w:szCs w:val="21"/>
        </w:rPr>
        <w:t>3</w:t>
      </w:r>
      <w:r w:rsidRPr="0097578C">
        <w:rPr>
          <w:rFonts w:ascii="Helvetica" w:hAnsi="Helvetica" w:cs="Helvetica"/>
          <w:sz w:val="21"/>
          <w:szCs w:val="21"/>
        </w:rPr>
        <w:t>) 1</w:t>
      </w:r>
    </w:p>
    <w:p w:rsidR="008D7C2C" w:rsidRPr="0097578C" w:rsidRDefault="008D7C2C" w:rsidP="008D7C2C">
      <w:pPr>
        <w:ind w:left="720"/>
        <w:rPr>
          <w:rFonts w:ascii="Helvetica" w:hAnsi="Helvetica" w:cs="Helvetica"/>
          <w:sz w:val="21"/>
          <w:szCs w:val="21"/>
        </w:rPr>
      </w:pPr>
      <w:r>
        <w:rPr>
          <w:rFonts w:ascii="Helvetica" w:hAnsi="Helvetica" w:cs="Helvetica"/>
          <w:sz w:val="21"/>
          <w:szCs w:val="21"/>
        </w:rPr>
        <w:t>+4</w:t>
      </w:r>
      <w:r w:rsidRPr="0097578C">
        <w:rPr>
          <w:rFonts w:ascii="Helvetica" w:hAnsi="Helvetica" w:cs="Helvetica"/>
          <w:sz w:val="21"/>
          <w:szCs w:val="21"/>
        </w:rPr>
        <w:t>) 1/2</w:t>
      </w:r>
    </w:p>
    <w:p w:rsidR="008D7C2C" w:rsidRPr="0097578C" w:rsidRDefault="008D7C2C" w:rsidP="008D7C2C">
      <w:pPr>
        <w:rPr>
          <w:rFonts w:ascii="Helvetica" w:hAnsi="Helvetica" w:cs="Helvetica"/>
          <w:color w:val="333333"/>
          <w:sz w:val="21"/>
          <w:szCs w:val="21"/>
        </w:rPr>
      </w:pPr>
      <w:r>
        <w:rPr>
          <w:rFonts w:ascii="Helvetica" w:hAnsi="Helvetica" w:cs="Helvetica"/>
          <w:color w:val="333333"/>
          <w:sz w:val="21"/>
          <w:szCs w:val="21"/>
        </w:rPr>
        <w:t>12</w:t>
      </w:r>
      <w:r w:rsidRPr="0097578C">
        <w:rPr>
          <w:rFonts w:ascii="Helvetica" w:hAnsi="Helvetica" w:cs="Helvetica"/>
          <w:color w:val="333333"/>
          <w:sz w:val="21"/>
          <w:szCs w:val="21"/>
        </w:rPr>
        <w:t>. Температура нагревателя реальной тепловой машины 227°С, холодильника - +27°С. За один цикл газ получает от нагревателя 64 кДж теплоты, а отдает холодильнику 48 кДж. Определите КПД машины (%).</w:t>
      </w:r>
    </w:p>
    <w:p w:rsidR="008D7C2C" w:rsidRPr="0097578C" w:rsidRDefault="008D7C2C" w:rsidP="00EB01E9">
      <w:pPr>
        <w:numPr>
          <w:ilvl w:val="0"/>
          <w:numId w:val="22"/>
        </w:numPr>
        <w:shd w:val="clear" w:color="auto" w:fill="FFFFFF"/>
        <w:spacing w:before="100" w:beforeAutospacing="1" w:after="0" w:line="240" w:lineRule="auto"/>
        <w:rPr>
          <w:rFonts w:ascii="Helvetica" w:hAnsi="Helvetica" w:cs="Helvetica"/>
          <w:sz w:val="21"/>
          <w:szCs w:val="21"/>
        </w:rPr>
      </w:pPr>
      <w:r w:rsidRPr="0097578C">
        <w:rPr>
          <w:rFonts w:ascii="Helvetica" w:hAnsi="Helvetica" w:cs="Helvetica"/>
          <w:sz w:val="21"/>
          <w:szCs w:val="21"/>
        </w:rPr>
        <w:t>1)</w:t>
      </w:r>
      <w:r w:rsidRPr="0097578C">
        <w:rPr>
          <w:rFonts w:ascii="Helvetica" w:hAnsi="Helvetica" w:cs="Helvetica"/>
          <w:color w:val="CFCFCF"/>
          <w:sz w:val="21"/>
          <w:szCs w:val="21"/>
        </w:rPr>
        <w:t xml:space="preserve"> </w:t>
      </w:r>
      <w:r w:rsidRPr="0097578C">
        <w:rPr>
          <w:rFonts w:ascii="Helvetica" w:hAnsi="Helvetica" w:cs="Helvetica"/>
          <w:sz w:val="21"/>
          <w:szCs w:val="21"/>
        </w:rPr>
        <w:t>35</w:t>
      </w:r>
    </w:p>
    <w:p w:rsidR="008D7C2C" w:rsidRPr="0097578C" w:rsidRDefault="008D7C2C" w:rsidP="00EB01E9">
      <w:pPr>
        <w:numPr>
          <w:ilvl w:val="0"/>
          <w:numId w:val="22"/>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+2</w:t>
      </w:r>
      <w:r w:rsidRPr="0097578C">
        <w:rPr>
          <w:rFonts w:ascii="Helvetica" w:hAnsi="Helvetica" w:cs="Helvetica"/>
          <w:sz w:val="21"/>
          <w:szCs w:val="21"/>
        </w:rPr>
        <w:t>) 25</w:t>
      </w:r>
    </w:p>
    <w:p w:rsidR="008D7C2C" w:rsidRPr="0097578C" w:rsidRDefault="008D7C2C" w:rsidP="00EB01E9">
      <w:pPr>
        <w:numPr>
          <w:ilvl w:val="0"/>
          <w:numId w:val="22"/>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3</w:t>
      </w:r>
      <w:r w:rsidRPr="0097578C">
        <w:rPr>
          <w:rFonts w:ascii="Helvetica" w:hAnsi="Helvetica" w:cs="Helvetica"/>
          <w:sz w:val="21"/>
          <w:szCs w:val="21"/>
        </w:rPr>
        <w:t>) 15</w:t>
      </w:r>
    </w:p>
    <w:p w:rsidR="008D7C2C" w:rsidRPr="0097578C" w:rsidRDefault="008D7C2C" w:rsidP="00EB01E9">
      <w:pPr>
        <w:numPr>
          <w:ilvl w:val="0"/>
          <w:numId w:val="22"/>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4</w:t>
      </w:r>
      <w:r w:rsidRPr="0097578C">
        <w:rPr>
          <w:rFonts w:ascii="Helvetica" w:hAnsi="Helvetica" w:cs="Helvetica"/>
          <w:sz w:val="21"/>
          <w:szCs w:val="21"/>
        </w:rPr>
        <w:t>) 40</w:t>
      </w:r>
    </w:p>
    <w:p w:rsidR="008D7C2C" w:rsidRPr="0097578C" w:rsidRDefault="008D7C2C" w:rsidP="008D7C2C">
      <w:pPr>
        <w:rPr>
          <w:rFonts w:ascii="Helvetica" w:hAnsi="Helvetica" w:cs="Helvetica"/>
          <w:color w:val="333333"/>
          <w:sz w:val="21"/>
          <w:szCs w:val="21"/>
        </w:rPr>
      </w:pPr>
      <w:r>
        <w:rPr>
          <w:rFonts w:ascii="Helvetica" w:hAnsi="Helvetica" w:cs="Helvetica"/>
          <w:color w:val="333333"/>
          <w:sz w:val="21"/>
          <w:szCs w:val="21"/>
        </w:rPr>
        <w:t>13</w:t>
      </w:r>
      <w:r w:rsidRPr="0097578C">
        <w:rPr>
          <w:rFonts w:ascii="Helvetica" w:hAnsi="Helvetica" w:cs="Helvetica"/>
          <w:color w:val="333333"/>
          <w:sz w:val="21"/>
          <w:szCs w:val="21"/>
        </w:rPr>
        <w:t>. КПД идеального теплового двигателя равен 35%, температура холодильника - +27°С. Определите температуру нагревателя (°С).</w:t>
      </w:r>
    </w:p>
    <w:p w:rsidR="008D7C2C" w:rsidRPr="0097578C" w:rsidRDefault="008D7C2C" w:rsidP="00EB01E9">
      <w:pPr>
        <w:numPr>
          <w:ilvl w:val="0"/>
          <w:numId w:val="23"/>
        </w:numPr>
        <w:shd w:val="clear" w:color="auto" w:fill="FFFFFF"/>
        <w:spacing w:before="100" w:beforeAutospacing="1" w:after="0" w:line="240" w:lineRule="auto"/>
        <w:rPr>
          <w:rFonts w:ascii="Helvetica" w:hAnsi="Helvetica" w:cs="Helvetica"/>
          <w:sz w:val="21"/>
          <w:szCs w:val="21"/>
        </w:rPr>
      </w:pPr>
      <w:r w:rsidRPr="0097578C">
        <w:rPr>
          <w:rFonts w:ascii="Helvetica" w:hAnsi="Helvetica" w:cs="Helvetica"/>
          <w:sz w:val="21"/>
          <w:szCs w:val="21"/>
        </w:rPr>
        <w:t>1) 462</w:t>
      </w:r>
    </w:p>
    <w:p w:rsidR="008D7C2C" w:rsidRPr="0097578C" w:rsidRDefault="008D7C2C" w:rsidP="00EB01E9">
      <w:pPr>
        <w:numPr>
          <w:ilvl w:val="0"/>
          <w:numId w:val="23"/>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+2</w:t>
      </w:r>
      <w:r w:rsidRPr="0097578C">
        <w:rPr>
          <w:rFonts w:ascii="Helvetica" w:hAnsi="Helvetica" w:cs="Helvetica"/>
          <w:sz w:val="21"/>
          <w:szCs w:val="21"/>
        </w:rPr>
        <w:t>) 189</w:t>
      </w:r>
    </w:p>
    <w:p w:rsidR="008D7C2C" w:rsidRPr="0097578C" w:rsidRDefault="008D7C2C" w:rsidP="00EB01E9">
      <w:pPr>
        <w:numPr>
          <w:ilvl w:val="0"/>
          <w:numId w:val="23"/>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3</w:t>
      </w:r>
      <w:r w:rsidRPr="0097578C">
        <w:rPr>
          <w:rFonts w:ascii="Helvetica" w:hAnsi="Helvetica" w:cs="Helvetica"/>
          <w:sz w:val="21"/>
          <w:szCs w:val="21"/>
        </w:rPr>
        <w:t>) 259</w:t>
      </w:r>
    </w:p>
    <w:p w:rsidR="008D7C2C" w:rsidRPr="0097578C" w:rsidRDefault="008D7C2C" w:rsidP="00EB01E9">
      <w:pPr>
        <w:numPr>
          <w:ilvl w:val="0"/>
          <w:numId w:val="23"/>
        </w:numPr>
        <w:shd w:val="clear" w:color="auto" w:fill="FFFFFF"/>
        <w:spacing w:before="100" w:beforeAutospacing="1" w:after="0" w:line="240" w:lineRule="auto"/>
        <w:rPr>
          <w:rFonts w:ascii="Helvetica" w:hAnsi="Helvetica" w:cs="Helvetica"/>
          <w:sz w:val="21"/>
          <w:szCs w:val="21"/>
        </w:rPr>
      </w:pPr>
      <w:r>
        <w:rPr>
          <w:rFonts w:ascii="Helvetica" w:hAnsi="Helvetica" w:cs="Helvetica"/>
          <w:sz w:val="21"/>
          <w:szCs w:val="21"/>
        </w:rPr>
        <w:t>4</w:t>
      </w:r>
      <w:r w:rsidRPr="0097578C">
        <w:rPr>
          <w:rFonts w:ascii="Helvetica" w:hAnsi="Helvetica" w:cs="Helvetica"/>
          <w:sz w:val="21"/>
          <w:szCs w:val="21"/>
        </w:rPr>
        <w:t>) 522</w:t>
      </w:r>
    </w:p>
    <w:p w:rsidR="008D7C2C" w:rsidRDefault="008D7C2C" w:rsidP="008D7C2C">
      <w:pPr>
        <w:pStyle w:val="aa"/>
        <w:suppressAutoHyphens/>
        <w:rPr>
          <w:b/>
          <w:u w:val="single"/>
        </w:rPr>
      </w:pPr>
    </w:p>
    <w:p w:rsidR="008D7C2C" w:rsidRDefault="008D7C2C" w:rsidP="008D7C2C">
      <w:pPr>
        <w:pStyle w:val="aa"/>
        <w:suppressAutoHyphens/>
        <w:rPr>
          <w:b/>
          <w:u w:val="single"/>
        </w:rPr>
      </w:pPr>
    </w:p>
    <w:p w:rsidR="00CC477C" w:rsidRPr="009904D0" w:rsidRDefault="008D7C2C" w:rsidP="00CC477C">
      <w:pPr>
        <w:suppressAutoHyphens/>
        <w:rPr>
          <w:b/>
          <w:u w:val="single"/>
        </w:rPr>
      </w:pPr>
      <w:r w:rsidRPr="005E27CD">
        <w:rPr>
          <w:b/>
          <w:bCs/>
        </w:rPr>
        <w:t xml:space="preserve">ПР №2 </w:t>
      </w:r>
      <w:r w:rsidR="00CC477C" w:rsidRPr="009904D0">
        <w:rPr>
          <w:b/>
        </w:rPr>
        <w:t>Трубопроводная арматура, чтение схем</w:t>
      </w:r>
    </w:p>
    <w:p w:rsidR="00CC477C" w:rsidRPr="00101341" w:rsidRDefault="00CC477C" w:rsidP="00CC477C">
      <w:pPr>
        <w:pStyle w:val="aa"/>
        <w:suppressAutoHyphens/>
      </w:pPr>
      <w:r>
        <w:rPr>
          <w:b/>
          <w:u w:val="single"/>
        </w:rPr>
        <w:t xml:space="preserve">Задание: 1. </w:t>
      </w:r>
      <w:r>
        <w:t>Составьте описание схемы</w:t>
      </w:r>
    </w:p>
    <w:p w:rsidR="00CC477C" w:rsidRDefault="00755871" w:rsidP="00CC477C">
      <w:pPr>
        <w:pStyle w:val="aa"/>
        <w:suppressAutoHyphens/>
        <w:ind w:hanging="1004"/>
        <w:rPr>
          <w:b/>
          <w:u w:val="single"/>
        </w:rPr>
      </w:pPr>
      <w:r w:rsidRPr="00886744">
        <w:rPr>
          <w:noProof/>
        </w:rPr>
        <w:drawing>
          <wp:inline distT="0" distB="0" distL="0" distR="0">
            <wp:extent cx="5905500" cy="2076450"/>
            <wp:effectExtent l="0" t="0" r="0" b="0"/>
            <wp:docPr id="4" name="Рисунок 37" descr="http://www.oilngases.ru/images/2012-05-25/avtomatizaciya-raboty-dozhimnoj-nasosnoj-stanci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oilngases.ru/images/2012-05-25/avtomatizaciya-raboty-dozhimnoj-nasosnoj-stancii_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0" cy="2076450"/>
                    </a:xfrm>
                    <a:prstGeom prst="rect">
                      <a:avLst/>
                    </a:prstGeom>
                    <a:noFill/>
                    <a:ln>
                      <a:noFill/>
                    </a:ln>
                  </pic:spPr>
                </pic:pic>
              </a:graphicData>
            </a:graphic>
          </wp:inline>
        </w:drawing>
      </w:r>
    </w:p>
    <w:p w:rsidR="00CC477C" w:rsidRDefault="00CC477C" w:rsidP="00CC477C">
      <w:pPr>
        <w:pStyle w:val="aa"/>
        <w:suppressAutoHyphens/>
        <w:rPr>
          <w:b/>
          <w:u w:val="single"/>
        </w:rPr>
      </w:pPr>
    </w:p>
    <w:p w:rsidR="00CC477C" w:rsidRDefault="00CC477C" w:rsidP="00CC477C">
      <w:pPr>
        <w:suppressAutoHyphens/>
        <w:ind w:firstLine="851"/>
      </w:pPr>
      <w:r w:rsidRPr="009904D0">
        <w:rPr>
          <w:b/>
          <w:u w:val="single"/>
        </w:rPr>
        <w:t xml:space="preserve">Задание: </w:t>
      </w:r>
      <w:r>
        <w:rPr>
          <w:b/>
          <w:u w:val="single"/>
        </w:rPr>
        <w:t>2</w:t>
      </w:r>
      <w:r w:rsidRPr="009904D0">
        <w:rPr>
          <w:b/>
          <w:u w:val="single"/>
        </w:rPr>
        <w:t xml:space="preserve">. </w:t>
      </w:r>
      <w:r w:rsidRPr="00CE5D08">
        <w:t>Ответьте на вопросы:</w:t>
      </w:r>
    </w:p>
    <w:p w:rsidR="00CC477C" w:rsidRDefault="00CC477C" w:rsidP="00CC477C">
      <w:pPr>
        <w:pStyle w:val="aa"/>
        <w:numPr>
          <w:ilvl w:val="0"/>
          <w:numId w:val="30"/>
        </w:numPr>
        <w:spacing w:after="0" w:line="240" w:lineRule="auto"/>
        <w:rPr>
          <w:sz w:val="20"/>
          <w:szCs w:val="20"/>
        </w:rPr>
      </w:pPr>
      <w:r>
        <w:rPr>
          <w:sz w:val="20"/>
          <w:szCs w:val="20"/>
        </w:rPr>
        <w:t>Перевести единицы измерения:</w:t>
      </w:r>
    </w:p>
    <w:p w:rsidR="00CC477C" w:rsidRDefault="00CC477C" w:rsidP="00CC477C">
      <w:pPr>
        <w:pStyle w:val="aa"/>
        <w:numPr>
          <w:ilvl w:val="1"/>
          <w:numId w:val="30"/>
        </w:numPr>
        <w:spacing w:after="0" w:line="240" w:lineRule="auto"/>
        <w:rPr>
          <w:sz w:val="20"/>
          <w:szCs w:val="20"/>
        </w:rPr>
      </w:pPr>
      <w:r>
        <w:rPr>
          <w:sz w:val="20"/>
          <w:szCs w:val="20"/>
        </w:rPr>
        <w:t>23 кгс/см</w:t>
      </w:r>
      <w:r>
        <w:rPr>
          <w:sz w:val="20"/>
          <w:szCs w:val="20"/>
          <w:vertAlign w:val="superscript"/>
        </w:rPr>
        <w:t>2</w:t>
      </w:r>
      <w:r>
        <w:rPr>
          <w:sz w:val="20"/>
          <w:szCs w:val="20"/>
        </w:rPr>
        <w:t xml:space="preserve"> в МПа</w:t>
      </w:r>
    </w:p>
    <w:p w:rsidR="00CC477C" w:rsidRDefault="00CC477C" w:rsidP="00CC477C">
      <w:pPr>
        <w:pStyle w:val="aa"/>
        <w:numPr>
          <w:ilvl w:val="1"/>
          <w:numId w:val="30"/>
        </w:numPr>
        <w:spacing w:after="0" w:line="240" w:lineRule="auto"/>
        <w:rPr>
          <w:sz w:val="20"/>
          <w:szCs w:val="20"/>
        </w:rPr>
      </w:pPr>
      <w:r>
        <w:rPr>
          <w:sz w:val="20"/>
          <w:szCs w:val="20"/>
        </w:rPr>
        <w:t>2500 кПа в кгс/см</w:t>
      </w:r>
      <w:r>
        <w:rPr>
          <w:sz w:val="20"/>
          <w:szCs w:val="20"/>
          <w:vertAlign w:val="superscript"/>
        </w:rPr>
        <w:t>2</w:t>
      </w:r>
    </w:p>
    <w:p w:rsidR="00CC477C" w:rsidRDefault="00CC477C" w:rsidP="00CC477C">
      <w:pPr>
        <w:pStyle w:val="aa"/>
        <w:numPr>
          <w:ilvl w:val="0"/>
          <w:numId w:val="30"/>
        </w:numPr>
        <w:spacing w:after="160" w:line="256" w:lineRule="auto"/>
        <w:rPr>
          <w:sz w:val="20"/>
          <w:szCs w:val="20"/>
        </w:rPr>
      </w:pPr>
      <w:r>
        <w:rPr>
          <w:sz w:val="20"/>
          <w:szCs w:val="20"/>
        </w:rPr>
        <w:t>Что такое давление и его виды</w:t>
      </w:r>
    </w:p>
    <w:p w:rsidR="00CC477C" w:rsidRDefault="00CC477C" w:rsidP="00CC477C">
      <w:pPr>
        <w:pStyle w:val="aa"/>
        <w:numPr>
          <w:ilvl w:val="0"/>
          <w:numId w:val="30"/>
        </w:numPr>
        <w:spacing w:after="160" w:line="256" w:lineRule="auto"/>
        <w:rPr>
          <w:sz w:val="20"/>
          <w:szCs w:val="20"/>
        </w:rPr>
      </w:pPr>
      <w:r>
        <w:rPr>
          <w:sz w:val="20"/>
          <w:szCs w:val="20"/>
        </w:rPr>
        <w:t xml:space="preserve">Что такое гидравлический удар, почему он возникает </w:t>
      </w:r>
    </w:p>
    <w:p w:rsidR="00CC477C" w:rsidRDefault="00CC477C" w:rsidP="00CC477C">
      <w:pPr>
        <w:pStyle w:val="aa"/>
        <w:numPr>
          <w:ilvl w:val="0"/>
          <w:numId w:val="30"/>
        </w:numPr>
        <w:spacing w:after="160" w:line="256" w:lineRule="auto"/>
        <w:rPr>
          <w:sz w:val="20"/>
          <w:szCs w:val="20"/>
        </w:rPr>
      </w:pPr>
      <w:r>
        <w:rPr>
          <w:sz w:val="20"/>
          <w:szCs w:val="20"/>
        </w:rPr>
        <w:t>Чем отличается вентиль от задвижки?</w:t>
      </w:r>
    </w:p>
    <w:p w:rsidR="00CC477C" w:rsidRDefault="00CC477C" w:rsidP="00CC477C">
      <w:pPr>
        <w:pStyle w:val="aa"/>
        <w:numPr>
          <w:ilvl w:val="0"/>
          <w:numId w:val="30"/>
        </w:numPr>
        <w:spacing w:after="160" w:line="256" w:lineRule="auto"/>
        <w:rPr>
          <w:sz w:val="20"/>
          <w:szCs w:val="20"/>
        </w:rPr>
      </w:pPr>
      <w:r>
        <w:rPr>
          <w:sz w:val="20"/>
          <w:szCs w:val="20"/>
        </w:rPr>
        <w:t>Виды кранов по запорному органу</w:t>
      </w:r>
    </w:p>
    <w:p w:rsidR="00CC477C" w:rsidRDefault="00CC477C" w:rsidP="00CC477C">
      <w:pPr>
        <w:pStyle w:val="aa"/>
        <w:numPr>
          <w:ilvl w:val="0"/>
          <w:numId w:val="30"/>
        </w:numPr>
        <w:spacing w:after="160" w:line="256" w:lineRule="auto"/>
        <w:rPr>
          <w:sz w:val="20"/>
          <w:szCs w:val="20"/>
        </w:rPr>
      </w:pPr>
      <w:r>
        <w:rPr>
          <w:sz w:val="20"/>
          <w:szCs w:val="20"/>
        </w:rPr>
        <w:t>Устройство и принцип действия поршневых насосов</w:t>
      </w:r>
    </w:p>
    <w:p w:rsidR="00CC477C" w:rsidRDefault="00CC477C" w:rsidP="00CC477C">
      <w:pPr>
        <w:pStyle w:val="aa"/>
        <w:numPr>
          <w:ilvl w:val="0"/>
          <w:numId w:val="30"/>
        </w:numPr>
        <w:spacing w:after="160" w:line="256" w:lineRule="auto"/>
        <w:rPr>
          <w:sz w:val="20"/>
          <w:szCs w:val="20"/>
        </w:rPr>
      </w:pPr>
      <w:r>
        <w:rPr>
          <w:sz w:val="20"/>
          <w:szCs w:val="20"/>
        </w:rPr>
        <w:t>Основные параметры центробежных насосов</w:t>
      </w:r>
    </w:p>
    <w:p w:rsidR="00CC477C" w:rsidRDefault="00CC477C" w:rsidP="00CC477C">
      <w:pPr>
        <w:pStyle w:val="aa"/>
        <w:numPr>
          <w:ilvl w:val="0"/>
          <w:numId w:val="30"/>
        </w:numPr>
        <w:spacing w:after="160" w:line="256" w:lineRule="auto"/>
        <w:rPr>
          <w:sz w:val="20"/>
          <w:szCs w:val="20"/>
        </w:rPr>
      </w:pPr>
      <w:r>
        <w:rPr>
          <w:sz w:val="20"/>
          <w:szCs w:val="20"/>
        </w:rPr>
        <w:t>Что такое «местные сопротивления»?</w:t>
      </w:r>
    </w:p>
    <w:p w:rsidR="00CC477C" w:rsidRDefault="00CC477C" w:rsidP="00CC477C">
      <w:pPr>
        <w:pStyle w:val="aa"/>
        <w:numPr>
          <w:ilvl w:val="0"/>
          <w:numId w:val="30"/>
        </w:numPr>
        <w:spacing w:after="160" w:line="256" w:lineRule="auto"/>
        <w:rPr>
          <w:sz w:val="20"/>
          <w:szCs w:val="20"/>
        </w:rPr>
      </w:pPr>
      <w:r>
        <w:rPr>
          <w:sz w:val="20"/>
          <w:szCs w:val="20"/>
        </w:rPr>
        <w:t>Принцип работы шестеренных насосов</w:t>
      </w:r>
    </w:p>
    <w:p w:rsidR="00CC477C" w:rsidRDefault="00CC477C" w:rsidP="00CC477C">
      <w:pPr>
        <w:pStyle w:val="aa"/>
        <w:numPr>
          <w:ilvl w:val="0"/>
          <w:numId w:val="30"/>
        </w:numPr>
        <w:spacing w:after="160" w:line="256" w:lineRule="auto"/>
        <w:rPr>
          <w:sz w:val="20"/>
          <w:szCs w:val="20"/>
        </w:rPr>
      </w:pPr>
      <w:r>
        <w:rPr>
          <w:sz w:val="20"/>
          <w:szCs w:val="20"/>
        </w:rPr>
        <w:t>Какую аппаратуру применяют для предотвращения обратного потока?</w:t>
      </w:r>
    </w:p>
    <w:p w:rsidR="00CC477C" w:rsidRDefault="00CC477C" w:rsidP="00CC477C">
      <w:pPr>
        <w:pStyle w:val="aa"/>
        <w:numPr>
          <w:ilvl w:val="0"/>
          <w:numId w:val="30"/>
        </w:numPr>
        <w:spacing w:after="160" w:line="256" w:lineRule="auto"/>
        <w:rPr>
          <w:sz w:val="20"/>
          <w:szCs w:val="20"/>
        </w:rPr>
      </w:pPr>
      <w:r>
        <w:rPr>
          <w:sz w:val="20"/>
          <w:szCs w:val="20"/>
        </w:rPr>
        <w:t>Способы предотвращения гидравлического удара</w:t>
      </w:r>
    </w:p>
    <w:p w:rsidR="00CC477C" w:rsidRDefault="00CC477C" w:rsidP="00CC477C">
      <w:pPr>
        <w:pStyle w:val="aa"/>
        <w:numPr>
          <w:ilvl w:val="0"/>
          <w:numId w:val="30"/>
        </w:numPr>
        <w:spacing w:after="160" w:line="256" w:lineRule="auto"/>
        <w:rPr>
          <w:sz w:val="20"/>
          <w:szCs w:val="20"/>
        </w:rPr>
      </w:pPr>
      <w:r>
        <w:rPr>
          <w:sz w:val="20"/>
          <w:szCs w:val="20"/>
        </w:rPr>
        <w:t xml:space="preserve">Виды задвижек </w:t>
      </w:r>
    </w:p>
    <w:p w:rsidR="00CC477C" w:rsidRDefault="00CC477C" w:rsidP="00CC477C">
      <w:pPr>
        <w:pStyle w:val="aa"/>
        <w:numPr>
          <w:ilvl w:val="0"/>
          <w:numId w:val="30"/>
        </w:numPr>
        <w:spacing w:after="160" w:line="256" w:lineRule="auto"/>
        <w:rPr>
          <w:sz w:val="20"/>
          <w:szCs w:val="20"/>
        </w:rPr>
      </w:pPr>
      <w:r>
        <w:rPr>
          <w:sz w:val="20"/>
          <w:szCs w:val="20"/>
        </w:rPr>
        <w:t>Правила присоединения вентилей к трубопроводу</w:t>
      </w:r>
    </w:p>
    <w:p w:rsidR="00CC477C" w:rsidRDefault="00CC477C" w:rsidP="00CC477C">
      <w:pPr>
        <w:pStyle w:val="aa"/>
        <w:numPr>
          <w:ilvl w:val="0"/>
          <w:numId w:val="30"/>
        </w:numPr>
        <w:spacing w:after="160" w:line="256" w:lineRule="auto"/>
        <w:rPr>
          <w:sz w:val="20"/>
          <w:szCs w:val="20"/>
        </w:rPr>
      </w:pPr>
      <w:r>
        <w:rPr>
          <w:sz w:val="20"/>
          <w:szCs w:val="20"/>
        </w:rPr>
        <w:t>Устройство и принцип работы крана</w:t>
      </w:r>
    </w:p>
    <w:p w:rsidR="00CC477C" w:rsidRDefault="00CC477C" w:rsidP="00CC477C">
      <w:pPr>
        <w:pStyle w:val="aa"/>
        <w:numPr>
          <w:ilvl w:val="0"/>
          <w:numId w:val="30"/>
        </w:numPr>
        <w:spacing w:after="160" w:line="256" w:lineRule="auto"/>
        <w:rPr>
          <w:sz w:val="20"/>
          <w:szCs w:val="20"/>
        </w:rPr>
      </w:pPr>
      <w:r>
        <w:rPr>
          <w:sz w:val="20"/>
          <w:szCs w:val="20"/>
        </w:rPr>
        <w:t>Назначение и устройство обратного клапана</w:t>
      </w:r>
    </w:p>
    <w:p w:rsidR="00CC477C" w:rsidRDefault="00CC477C" w:rsidP="00CC477C">
      <w:pPr>
        <w:pStyle w:val="aa"/>
        <w:numPr>
          <w:ilvl w:val="0"/>
          <w:numId w:val="30"/>
        </w:numPr>
        <w:spacing w:after="160" w:line="256" w:lineRule="auto"/>
        <w:rPr>
          <w:sz w:val="20"/>
          <w:szCs w:val="20"/>
        </w:rPr>
      </w:pPr>
      <w:r>
        <w:rPr>
          <w:sz w:val="20"/>
          <w:szCs w:val="20"/>
        </w:rPr>
        <w:t>Устройство и принцип действия центробежных насосов</w:t>
      </w:r>
    </w:p>
    <w:p w:rsidR="00CC477C" w:rsidRDefault="00CC477C" w:rsidP="00CC477C">
      <w:pPr>
        <w:pStyle w:val="aa"/>
        <w:numPr>
          <w:ilvl w:val="0"/>
          <w:numId w:val="30"/>
        </w:numPr>
        <w:spacing w:after="160" w:line="256" w:lineRule="auto"/>
        <w:rPr>
          <w:sz w:val="20"/>
          <w:szCs w:val="20"/>
        </w:rPr>
      </w:pPr>
      <w:r>
        <w:rPr>
          <w:sz w:val="20"/>
          <w:szCs w:val="20"/>
        </w:rPr>
        <w:t>Принцип действия струйного насоса</w:t>
      </w:r>
    </w:p>
    <w:p w:rsidR="00CC477C" w:rsidRDefault="00CC477C" w:rsidP="00CC477C">
      <w:pPr>
        <w:pStyle w:val="aa"/>
        <w:numPr>
          <w:ilvl w:val="0"/>
          <w:numId w:val="30"/>
        </w:numPr>
        <w:spacing w:after="160" w:line="256" w:lineRule="auto"/>
        <w:rPr>
          <w:sz w:val="20"/>
          <w:szCs w:val="20"/>
        </w:rPr>
      </w:pPr>
      <w:r>
        <w:rPr>
          <w:sz w:val="20"/>
          <w:szCs w:val="20"/>
        </w:rPr>
        <w:t>В каких случаях происходят потери напора на трение?</w:t>
      </w:r>
    </w:p>
    <w:p w:rsidR="00CC477C" w:rsidRDefault="00CC477C" w:rsidP="00CC477C">
      <w:pPr>
        <w:pStyle w:val="aa"/>
        <w:numPr>
          <w:ilvl w:val="0"/>
          <w:numId w:val="30"/>
        </w:numPr>
        <w:spacing w:after="160" w:line="256" w:lineRule="auto"/>
        <w:rPr>
          <w:sz w:val="20"/>
          <w:szCs w:val="20"/>
        </w:rPr>
      </w:pPr>
      <w:r>
        <w:rPr>
          <w:sz w:val="20"/>
          <w:szCs w:val="20"/>
        </w:rPr>
        <w:t>Основные параметры поршневых насосов.</w:t>
      </w:r>
    </w:p>
    <w:p w:rsidR="00CC477C" w:rsidRPr="00CC477C" w:rsidRDefault="00CC477C" w:rsidP="00CC477C">
      <w:pPr>
        <w:pStyle w:val="aa"/>
        <w:numPr>
          <w:ilvl w:val="0"/>
          <w:numId w:val="30"/>
        </w:numPr>
        <w:spacing w:after="160" w:line="256" w:lineRule="auto"/>
        <w:rPr>
          <w:sz w:val="20"/>
          <w:szCs w:val="20"/>
        </w:rPr>
      </w:pPr>
      <w:r>
        <w:rPr>
          <w:sz w:val="20"/>
          <w:szCs w:val="20"/>
        </w:rPr>
        <w:t>Устройство предохранительных клапанов</w:t>
      </w:r>
    </w:p>
    <w:p w:rsidR="008D7C2C" w:rsidRPr="0097578C" w:rsidRDefault="00CC477C" w:rsidP="008D7C2C">
      <w:pPr>
        <w:suppressAutoHyphens/>
        <w:rPr>
          <w:b/>
          <w:u w:val="single"/>
        </w:rPr>
      </w:pPr>
      <w:r>
        <w:rPr>
          <w:b/>
          <w:bCs/>
        </w:rPr>
        <w:t xml:space="preserve">ПР №3 </w:t>
      </w:r>
      <w:r w:rsidR="008D7C2C" w:rsidRPr="0097578C">
        <w:rPr>
          <w:b/>
          <w:bCs/>
        </w:rPr>
        <w:t>Изучение насосных установок</w:t>
      </w:r>
    </w:p>
    <w:p w:rsidR="008D7C2C" w:rsidRPr="008E07CC" w:rsidRDefault="008D7C2C" w:rsidP="008D7C2C">
      <w:pPr>
        <w:pStyle w:val="aa"/>
        <w:suppressAutoHyphens/>
        <w:ind w:hanging="720"/>
        <w:rPr>
          <w:u w:val="single"/>
        </w:rPr>
      </w:pPr>
      <w:r>
        <w:rPr>
          <w:b/>
          <w:bCs/>
          <w:u w:val="single"/>
        </w:rPr>
        <w:t xml:space="preserve">Задание: </w:t>
      </w:r>
      <w:r>
        <w:rPr>
          <w:bCs/>
        </w:rPr>
        <w:t>Запишите виды насосов, принципы действия и заполните спецификации</w:t>
      </w:r>
    </w:p>
    <w:p w:rsidR="008D7C2C" w:rsidRDefault="008D7C2C" w:rsidP="00EB01E9">
      <w:pPr>
        <w:pStyle w:val="aa"/>
        <w:numPr>
          <w:ilvl w:val="1"/>
          <w:numId w:val="22"/>
        </w:numPr>
        <w:suppressAutoHyphens/>
        <w:spacing w:after="0" w:line="240" w:lineRule="auto"/>
        <w:rPr>
          <w:b/>
          <w:u w:val="single"/>
        </w:rPr>
      </w:pPr>
      <w:r>
        <w:rPr>
          <w:b/>
          <w:u w:val="single"/>
        </w:rPr>
        <w:t>Устройство ________________________насоса</w:t>
      </w:r>
    </w:p>
    <w:p w:rsidR="008D7C2C" w:rsidRDefault="008D7C2C" w:rsidP="00EB01E9">
      <w:pPr>
        <w:pStyle w:val="aa"/>
        <w:numPr>
          <w:ilvl w:val="0"/>
          <w:numId w:val="22"/>
        </w:numPr>
        <w:suppressAutoHyphens/>
        <w:spacing w:after="0" w:line="240" w:lineRule="auto"/>
        <w:rPr>
          <w:b/>
        </w:rPr>
      </w:pPr>
      <w:r w:rsidRPr="00101341">
        <w:rPr>
          <w:b/>
        </w:rPr>
        <w:t>Принцип действия:</w:t>
      </w:r>
    </w:p>
    <w:p w:rsidR="008D7C2C" w:rsidRPr="00101341" w:rsidRDefault="008D7C2C" w:rsidP="00EB01E9">
      <w:pPr>
        <w:pStyle w:val="aa"/>
        <w:numPr>
          <w:ilvl w:val="0"/>
          <w:numId w:val="22"/>
        </w:numPr>
        <w:suppressAutoHyphens/>
        <w:spacing w:after="0" w:line="240" w:lineRule="auto"/>
        <w:rPr>
          <w:b/>
        </w:rPr>
      </w:pPr>
      <w:r>
        <w:rPr>
          <w:b/>
        </w:rPr>
        <w:t xml:space="preserve">Спецификация </w:t>
      </w:r>
    </w:p>
    <w:p w:rsidR="008D7C2C" w:rsidRDefault="008D7C2C" w:rsidP="008D7C2C">
      <w:pPr>
        <w:pStyle w:val="aa"/>
        <w:suppressAutoHyphens/>
        <w:rPr>
          <w:b/>
          <w:u w:val="single"/>
        </w:rPr>
      </w:pPr>
    </w:p>
    <w:p w:rsidR="008D7C2C" w:rsidRDefault="00755871" w:rsidP="008D7C2C">
      <w:pPr>
        <w:pStyle w:val="aa"/>
        <w:suppressAutoHyphens/>
        <w:rPr>
          <w:b/>
          <w:u w:val="single"/>
        </w:rPr>
      </w:pPr>
      <w:r w:rsidRPr="00886744">
        <w:rPr>
          <w:noProof/>
        </w:rPr>
        <w:drawing>
          <wp:inline distT="0" distB="0" distL="0" distR="0">
            <wp:extent cx="4867275" cy="2971800"/>
            <wp:effectExtent l="0" t="0" r="0" b="0"/>
            <wp:docPr id="5" name="Рисунок 38" descr="http://septik.guru/wp-content/uploads/2016/04/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septik.guru/wp-content/uploads/2016/04/image008.jpg"/>
                    <pic:cNvPicPr>
                      <a:picLocks noChangeAspect="1" noChangeArrowheads="1"/>
                    </pic:cNvPicPr>
                  </pic:nvPicPr>
                  <pic:blipFill>
                    <a:blip r:embed="rId51">
                      <a:extLst>
                        <a:ext uri="{28A0092B-C50C-407E-A947-70E740481C1C}">
                          <a14:useLocalDpi xmlns:a14="http://schemas.microsoft.com/office/drawing/2010/main" val="0"/>
                        </a:ext>
                      </a:extLst>
                    </a:blip>
                    <a:srcRect b="8919"/>
                    <a:stretch>
                      <a:fillRect/>
                    </a:stretch>
                  </pic:blipFill>
                  <pic:spPr bwMode="auto">
                    <a:xfrm>
                      <a:off x="0" y="0"/>
                      <a:ext cx="4867275" cy="2971800"/>
                    </a:xfrm>
                    <a:prstGeom prst="rect">
                      <a:avLst/>
                    </a:prstGeom>
                    <a:noFill/>
                    <a:ln>
                      <a:noFill/>
                    </a:ln>
                  </pic:spPr>
                </pic:pic>
              </a:graphicData>
            </a:graphic>
          </wp:inline>
        </w:drawing>
      </w:r>
    </w:p>
    <w:p w:rsidR="008D7C2C" w:rsidRDefault="008D7C2C" w:rsidP="008D7C2C">
      <w:pPr>
        <w:pStyle w:val="aa"/>
        <w:suppressAutoHyphens/>
        <w:rPr>
          <w:b/>
          <w:u w:val="single"/>
        </w:rPr>
      </w:pPr>
    </w:p>
    <w:p w:rsidR="008D7C2C" w:rsidRPr="008E07CC" w:rsidRDefault="008D7C2C" w:rsidP="008D7C2C">
      <w:pPr>
        <w:pStyle w:val="aa"/>
        <w:suppressAutoHyphens/>
        <w:jc w:val="center"/>
        <w:rPr>
          <w:b/>
          <w:u w:val="single"/>
        </w:rPr>
      </w:pPr>
      <w:r>
        <w:rPr>
          <w:b/>
          <w:u w:val="single"/>
        </w:rPr>
        <w:t xml:space="preserve">Спецификация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8082"/>
      </w:tblGrid>
      <w:tr w:rsidR="008D7C2C" w:rsidTr="00EB01E9">
        <w:tc>
          <w:tcPr>
            <w:tcW w:w="769"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082"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4"/>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bl>
    <w:p w:rsidR="008D7C2C" w:rsidRDefault="008D7C2C" w:rsidP="008D7C2C">
      <w:pPr>
        <w:pStyle w:val="aa"/>
        <w:suppressAutoHyphens/>
        <w:rPr>
          <w:b/>
          <w:u w:val="single"/>
        </w:rPr>
      </w:pPr>
    </w:p>
    <w:p w:rsidR="008D7C2C" w:rsidRDefault="008D7C2C" w:rsidP="008D7C2C">
      <w:pPr>
        <w:pStyle w:val="aa"/>
        <w:suppressAutoHyphens/>
        <w:rPr>
          <w:b/>
          <w:u w:val="single"/>
        </w:rPr>
      </w:pPr>
    </w:p>
    <w:p w:rsidR="008D7C2C" w:rsidRPr="00CD501C" w:rsidRDefault="008D7C2C" w:rsidP="00EB01E9">
      <w:pPr>
        <w:pStyle w:val="aa"/>
        <w:numPr>
          <w:ilvl w:val="1"/>
          <w:numId w:val="20"/>
        </w:numPr>
        <w:suppressAutoHyphens/>
        <w:spacing w:after="0" w:line="240" w:lineRule="auto"/>
        <w:rPr>
          <w:b/>
          <w:u w:val="single"/>
        </w:rPr>
      </w:pPr>
      <w:r w:rsidRPr="00CD501C">
        <w:rPr>
          <w:b/>
          <w:u w:val="single"/>
        </w:rPr>
        <w:t>Устройство ________________________насоса</w:t>
      </w:r>
    </w:p>
    <w:p w:rsidR="008D7C2C" w:rsidRDefault="008D7C2C" w:rsidP="00EB01E9">
      <w:pPr>
        <w:pStyle w:val="aa"/>
        <w:numPr>
          <w:ilvl w:val="0"/>
          <w:numId w:val="20"/>
        </w:numPr>
        <w:suppressAutoHyphens/>
        <w:spacing w:after="0" w:line="240" w:lineRule="auto"/>
        <w:rPr>
          <w:b/>
        </w:rPr>
      </w:pPr>
      <w:r w:rsidRPr="00101341">
        <w:rPr>
          <w:b/>
        </w:rPr>
        <w:t>Принцип действия:</w:t>
      </w:r>
    </w:p>
    <w:p w:rsidR="008D7C2C" w:rsidRPr="00CD501C" w:rsidRDefault="008D7C2C" w:rsidP="00EB01E9">
      <w:pPr>
        <w:pStyle w:val="aa"/>
        <w:numPr>
          <w:ilvl w:val="0"/>
          <w:numId w:val="20"/>
        </w:numPr>
        <w:suppressAutoHyphens/>
        <w:spacing w:after="0" w:line="240" w:lineRule="auto"/>
        <w:rPr>
          <w:b/>
        </w:rPr>
      </w:pPr>
      <w:r>
        <w:rPr>
          <w:b/>
        </w:rPr>
        <w:t xml:space="preserve">Спецификация </w:t>
      </w:r>
    </w:p>
    <w:p w:rsidR="008D7C2C" w:rsidRDefault="00755871" w:rsidP="008D7C2C">
      <w:pPr>
        <w:pStyle w:val="aa"/>
        <w:suppressAutoHyphens/>
        <w:jc w:val="center"/>
        <w:rPr>
          <w:b/>
          <w:u w:val="single"/>
        </w:rPr>
      </w:pPr>
      <w:r w:rsidRPr="00886744">
        <w:rPr>
          <w:noProof/>
        </w:rPr>
        <w:drawing>
          <wp:inline distT="0" distB="0" distL="0" distR="0">
            <wp:extent cx="1838325" cy="1657350"/>
            <wp:effectExtent l="0" t="0" r="0" b="0"/>
            <wp:docPr id="6" name="Рисунок 39" descr="http://www.pedrollo.ru/upload/iblock/bbc/bbc6be0278ffb2c3fb797164fd8fd9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pedrollo.ru/upload/iblock/bbc/bbc6be0278ffb2c3fb797164fd8fd9e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inline>
        </w:drawing>
      </w:r>
    </w:p>
    <w:p w:rsidR="008D7C2C" w:rsidRPr="008E07CC" w:rsidRDefault="008D7C2C" w:rsidP="008D7C2C">
      <w:pPr>
        <w:pStyle w:val="aa"/>
        <w:suppressAutoHyphens/>
        <w:jc w:val="center"/>
        <w:rPr>
          <w:b/>
          <w:u w:val="single"/>
        </w:rPr>
      </w:pPr>
      <w:r>
        <w:rPr>
          <w:b/>
          <w:u w:val="single"/>
        </w:rPr>
        <w:t xml:space="preserve">Спецификация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8082"/>
      </w:tblGrid>
      <w:tr w:rsidR="008D7C2C" w:rsidTr="00EB01E9">
        <w:tc>
          <w:tcPr>
            <w:tcW w:w="769"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082"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5"/>
              </w:numPr>
              <w:suppressAutoHyphens/>
              <w:spacing w:after="0" w:line="240" w:lineRule="auto"/>
              <w:ind w:hanging="937"/>
              <w:jc w:val="both"/>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bl>
    <w:p w:rsidR="008D7C2C" w:rsidRDefault="008D7C2C" w:rsidP="008D7C2C">
      <w:pPr>
        <w:pStyle w:val="aa"/>
        <w:suppressAutoHyphens/>
        <w:rPr>
          <w:b/>
          <w:u w:val="single"/>
        </w:rPr>
      </w:pPr>
    </w:p>
    <w:p w:rsidR="008D7C2C" w:rsidRPr="00CE5D08" w:rsidRDefault="00CC477C" w:rsidP="00CC477C">
      <w:pPr>
        <w:pStyle w:val="aa"/>
        <w:suppressAutoHyphens/>
        <w:rPr>
          <w:b/>
          <w:u w:val="single"/>
        </w:rPr>
      </w:pPr>
      <w:r>
        <w:rPr>
          <w:b/>
          <w:u w:val="single"/>
        </w:rPr>
        <w:t xml:space="preserve">3. </w:t>
      </w:r>
      <w:r w:rsidR="008D7C2C" w:rsidRPr="00CE5D08">
        <w:rPr>
          <w:b/>
          <w:u w:val="single"/>
        </w:rPr>
        <w:t>Устройство ________________________насоса</w:t>
      </w:r>
    </w:p>
    <w:p w:rsidR="008D7C2C" w:rsidRDefault="008D7C2C" w:rsidP="00EB01E9">
      <w:pPr>
        <w:pStyle w:val="aa"/>
        <w:numPr>
          <w:ilvl w:val="0"/>
          <w:numId w:val="18"/>
        </w:numPr>
        <w:suppressAutoHyphens/>
        <w:spacing w:after="0" w:line="240" w:lineRule="auto"/>
        <w:rPr>
          <w:b/>
        </w:rPr>
      </w:pPr>
      <w:r w:rsidRPr="00101341">
        <w:rPr>
          <w:b/>
        </w:rPr>
        <w:t>Принцип действия:</w:t>
      </w:r>
    </w:p>
    <w:p w:rsidR="008D7C2C" w:rsidRPr="00CE5D08" w:rsidRDefault="008D7C2C" w:rsidP="00EB01E9">
      <w:pPr>
        <w:pStyle w:val="aa"/>
        <w:numPr>
          <w:ilvl w:val="0"/>
          <w:numId w:val="18"/>
        </w:numPr>
        <w:suppressAutoHyphens/>
        <w:spacing w:after="0" w:line="240" w:lineRule="auto"/>
        <w:rPr>
          <w:b/>
        </w:rPr>
      </w:pPr>
      <w:r w:rsidRPr="00CE5D08">
        <w:rPr>
          <w:b/>
        </w:rPr>
        <w:t>Спецификация</w:t>
      </w:r>
    </w:p>
    <w:p w:rsidR="008D7C2C" w:rsidRDefault="00755871" w:rsidP="008D7C2C">
      <w:pPr>
        <w:pStyle w:val="aa"/>
        <w:suppressAutoHyphens/>
        <w:rPr>
          <w:b/>
          <w:u w:val="single"/>
        </w:rPr>
      </w:pPr>
      <w:r w:rsidRPr="00886744">
        <w:rPr>
          <w:noProof/>
        </w:rPr>
        <w:drawing>
          <wp:inline distT="0" distB="0" distL="0" distR="0">
            <wp:extent cx="5934075" cy="2362200"/>
            <wp:effectExtent l="0" t="0" r="0" b="0"/>
            <wp:docPr id="7" name="Рисунок 40" descr="http://img.findpatent.ru/img_data/289/28915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img.findpatent.ru/img_data/289/2891562.gif"/>
                    <pic:cNvPicPr>
                      <a:picLocks noChangeAspect="1" noChangeArrowheads="1"/>
                    </pic:cNvPicPr>
                  </pic:nvPicPr>
                  <pic:blipFill>
                    <a:blip r:embed="rId53">
                      <a:extLst>
                        <a:ext uri="{28A0092B-C50C-407E-A947-70E740481C1C}">
                          <a14:useLocalDpi xmlns:a14="http://schemas.microsoft.com/office/drawing/2010/main" val="0"/>
                        </a:ext>
                      </a:extLst>
                    </a:blip>
                    <a:srcRect b="11617"/>
                    <a:stretch>
                      <a:fillRect/>
                    </a:stretch>
                  </pic:blipFill>
                  <pic:spPr bwMode="auto">
                    <a:xfrm>
                      <a:off x="0" y="0"/>
                      <a:ext cx="5934075" cy="2362200"/>
                    </a:xfrm>
                    <a:prstGeom prst="rect">
                      <a:avLst/>
                    </a:prstGeom>
                    <a:noFill/>
                    <a:ln>
                      <a:noFill/>
                    </a:ln>
                  </pic:spPr>
                </pic:pic>
              </a:graphicData>
            </a:graphic>
          </wp:inline>
        </w:drawing>
      </w:r>
    </w:p>
    <w:p w:rsidR="008D7C2C" w:rsidRDefault="008D7C2C" w:rsidP="008D7C2C">
      <w:pPr>
        <w:pStyle w:val="aa"/>
        <w:suppressAutoHyphens/>
        <w:rPr>
          <w:b/>
          <w:u w:val="single"/>
        </w:rPr>
      </w:pPr>
    </w:p>
    <w:p w:rsidR="008D7C2C" w:rsidRPr="008E07CC" w:rsidRDefault="008D7C2C" w:rsidP="008D7C2C">
      <w:pPr>
        <w:pStyle w:val="aa"/>
        <w:suppressAutoHyphens/>
        <w:jc w:val="center"/>
        <w:rPr>
          <w:b/>
          <w:u w:val="single"/>
        </w:rPr>
      </w:pPr>
      <w:r>
        <w:rPr>
          <w:b/>
          <w:u w:val="single"/>
        </w:rPr>
        <w:t xml:space="preserve">Спецификация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8045"/>
      </w:tblGrid>
      <w:tr w:rsidR="008D7C2C" w:rsidTr="00EB01E9">
        <w:tc>
          <w:tcPr>
            <w:tcW w:w="806"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045"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806" w:type="dxa"/>
            <w:shd w:val="clear" w:color="auto" w:fill="auto"/>
          </w:tcPr>
          <w:p w:rsidR="008D7C2C" w:rsidRPr="00EB01E9" w:rsidRDefault="008D7C2C" w:rsidP="00EB01E9">
            <w:pPr>
              <w:pStyle w:val="aa"/>
              <w:numPr>
                <w:ilvl w:val="0"/>
                <w:numId w:val="27"/>
              </w:numPr>
              <w:suppressAutoHyphens/>
              <w:spacing w:after="0" w:line="240" w:lineRule="auto"/>
              <w:ind w:hanging="937"/>
              <w:jc w:val="both"/>
              <w:rPr>
                <w:rFonts w:eastAsia="Calibri"/>
                <w:u w:val="single"/>
              </w:rPr>
            </w:pPr>
          </w:p>
        </w:tc>
        <w:tc>
          <w:tcPr>
            <w:tcW w:w="8045" w:type="dxa"/>
            <w:shd w:val="clear" w:color="auto" w:fill="auto"/>
          </w:tcPr>
          <w:p w:rsidR="008D7C2C" w:rsidRPr="00EB01E9" w:rsidRDefault="008D7C2C" w:rsidP="00EB01E9">
            <w:pPr>
              <w:pStyle w:val="aa"/>
              <w:suppressAutoHyphens/>
              <w:ind w:left="0"/>
              <w:rPr>
                <w:rFonts w:eastAsia="Calibri"/>
                <w:b/>
                <w:u w:val="single"/>
              </w:rPr>
            </w:pPr>
          </w:p>
        </w:tc>
      </w:tr>
    </w:tbl>
    <w:p w:rsidR="008D7C2C" w:rsidRDefault="008D7C2C" w:rsidP="008D7C2C">
      <w:pPr>
        <w:pStyle w:val="aa"/>
        <w:suppressAutoHyphens/>
        <w:rPr>
          <w:b/>
          <w:u w:val="single"/>
        </w:rPr>
      </w:pPr>
    </w:p>
    <w:p w:rsidR="008D7C2C" w:rsidRDefault="008D7C2C" w:rsidP="008D7C2C">
      <w:pPr>
        <w:pStyle w:val="aa"/>
        <w:suppressAutoHyphens/>
        <w:rPr>
          <w:b/>
          <w:u w:val="single"/>
        </w:rPr>
      </w:pPr>
    </w:p>
    <w:p w:rsidR="008D7C2C" w:rsidRDefault="008D7C2C" w:rsidP="008D7C2C">
      <w:pPr>
        <w:pStyle w:val="aa"/>
        <w:suppressAutoHyphens/>
        <w:ind w:hanging="720"/>
        <w:rPr>
          <w:b/>
          <w:bCs/>
        </w:rPr>
      </w:pPr>
      <w:r w:rsidRPr="005E27CD">
        <w:rPr>
          <w:b/>
          <w:bCs/>
        </w:rPr>
        <w:t>ПР №</w:t>
      </w:r>
      <w:r w:rsidR="00CC477C">
        <w:rPr>
          <w:b/>
          <w:bCs/>
        </w:rPr>
        <w:t>4</w:t>
      </w:r>
      <w:r w:rsidRPr="005E27CD">
        <w:rPr>
          <w:b/>
          <w:bCs/>
        </w:rPr>
        <w:t xml:space="preserve"> </w:t>
      </w:r>
      <w:r w:rsidRPr="008E07CC">
        <w:rPr>
          <w:b/>
          <w:bCs/>
        </w:rPr>
        <w:t>Изучение компрессорных установок</w:t>
      </w:r>
    </w:p>
    <w:p w:rsidR="008D7C2C" w:rsidRPr="008E07CC" w:rsidRDefault="008D7C2C" w:rsidP="008D7C2C">
      <w:pPr>
        <w:pStyle w:val="aa"/>
        <w:suppressAutoHyphens/>
        <w:ind w:hanging="720"/>
        <w:rPr>
          <w:u w:val="single"/>
        </w:rPr>
      </w:pPr>
      <w:r>
        <w:rPr>
          <w:b/>
          <w:bCs/>
          <w:u w:val="single"/>
        </w:rPr>
        <w:t xml:space="preserve">Задание: </w:t>
      </w:r>
      <w:r>
        <w:rPr>
          <w:bCs/>
        </w:rPr>
        <w:t>Запишите виды компрессоров, принципы действия и заполните спецификации</w:t>
      </w:r>
    </w:p>
    <w:p w:rsidR="008D7C2C" w:rsidRDefault="00CC477C" w:rsidP="00CC477C">
      <w:pPr>
        <w:pStyle w:val="aa"/>
        <w:suppressAutoHyphens/>
        <w:spacing w:after="0" w:line="240" w:lineRule="auto"/>
        <w:ind w:left="1080"/>
        <w:rPr>
          <w:b/>
          <w:u w:val="single"/>
        </w:rPr>
      </w:pPr>
      <w:r>
        <w:rPr>
          <w:b/>
          <w:u w:val="single"/>
        </w:rPr>
        <w:t xml:space="preserve">1. </w:t>
      </w:r>
      <w:r w:rsidR="008D7C2C">
        <w:rPr>
          <w:b/>
          <w:u w:val="single"/>
        </w:rPr>
        <w:t>Устройство ________________________компрессора</w:t>
      </w:r>
    </w:p>
    <w:p w:rsidR="008D7C2C" w:rsidRDefault="008D7C2C" w:rsidP="00EB01E9">
      <w:pPr>
        <w:pStyle w:val="aa"/>
        <w:numPr>
          <w:ilvl w:val="0"/>
          <w:numId w:val="18"/>
        </w:numPr>
        <w:suppressAutoHyphens/>
        <w:spacing w:after="0" w:line="240" w:lineRule="auto"/>
        <w:rPr>
          <w:b/>
        </w:rPr>
      </w:pPr>
      <w:r w:rsidRPr="00101341">
        <w:rPr>
          <w:b/>
        </w:rPr>
        <w:t>Принцип действия:</w:t>
      </w:r>
    </w:p>
    <w:p w:rsidR="008D7C2C" w:rsidRPr="00101341" w:rsidRDefault="008D7C2C" w:rsidP="00EB01E9">
      <w:pPr>
        <w:pStyle w:val="aa"/>
        <w:numPr>
          <w:ilvl w:val="0"/>
          <w:numId w:val="18"/>
        </w:numPr>
        <w:suppressAutoHyphens/>
        <w:spacing w:after="0" w:line="240" w:lineRule="auto"/>
        <w:rPr>
          <w:b/>
        </w:rPr>
      </w:pPr>
      <w:r>
        <w:rPr>
          <w:b/>
        </w:rPr>
        <w:t xml:space="preserve">Спецификация </w:t>
      </w:r>
    </w:p>
    <w:p w:rsidR="008D7C2C" w:rsidRDefault="00755871" w:rsidP="008D7C2C">
      <w:pPr>
        <w:pStyle w:val="aa"/>
        <w:suppressAutoHyphens/>
        <w:ind w:hanging="862"/>
        <w:jc w:val="center"/>
        <w:rPr>
          <w:b/>
          <w:u w:val="single"/>
        </w:rPr>
      </w:pPr>
      <w:r w:rsidRPr="008D7C2C">
        <w:rPr>
          <w:rFonts w:cs="Arial"/>
          <w:b/>
          <w:noProof/>
        </w:rPr>
        <w:drawing>
          <wp:inline distT="0" distB="0" distL="0" distR="0">
            <wp:extent cx="4505325" cy="2667000"/>
            <wp:effectExtent l="0" t="0" r="0" b="0"/>
            <wp:docPr id="8" name="Рисунок 1" descr="23005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300521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05325" cy="2667000"/>
                    </a:xfrm>
                    <a:prstGeom prst="rect">
                      <a:avLst/>
                    </a:prstGeom>
                    <a:noFill/>
                    <a:ln>
                      <a:noFill/>
                    </a:ln>
                  </pic:spPr>
                </pic:pic>
              </a:graphicData>
            </a:graphic>
          </wp:inline>
        </w:drawing>
      </w:r>
    </w:p>
    <w:p w:rsidR="008D7C2C" w:rsidRDefault="008D7C2C" w:rsidP="008D7C2C">
      <w:pPr>
        <w:pStyle w:val="aa"/>
        <w:suppressAutoHyphens/>
        <w:jc w:val="center"/>
        <w:rPr>
          <w:b/>
          <w:u w:val="single"/>
        </w:rPr>
      </w:pPr>
    </w:p>
    <w:p w:rsidR="008D7C2C" w:rsidRPr="008E07CC" w:rsidRDefault="008D7C2C" w:rsidP="008D7C2C">
      <w:pPr>
        <w:pStyle w:val="aa"/>
        <w:suppressAutoHyphens/>
        <w:jc w:val="center"/>
        <w:rPr>
          <w:b/>
          <w:u w:val="single"/>
        </w:rPr>
      </w:pPr>
      <w:r>
        <w:rPr>
          <w:b/>
          <w:u w:val="single"/>
        </w:rPr>
        <w:t xml:space="preserve">Спецификация </w:t>
      </w:r>
    </w:p>
    <w:tbl>
      <w:tblPr>
        <w:tblW w:w="913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8186"/>
      </w:tblGrid>
      <w:tr w:rsidR="008D7C2C" w:rsidTr="00EB01E9">
        <w:tc>
          <w:tcPr>
            <w:tcW w:w="948"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186"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948" w:type="dxa"/>
            <w:shd w:val="clear" w:color="auto" w:fill="auto"/>
          </w:tcPr>
          <w:p w:rsidR="008D7C2C" w:rsidRPr="00EB01E9" w:rsidRDefault="008D7C2C" w:rsidP="00EB01E9">
            <w:pPr>
              <w:pStyle w:val="aa"/>
              <w:numPr>
                <w:ilvl w:val="0"/>
                <w:numId w:val="28"/>
              </w:numPr>
              <w:suppressAutoHyphens/>
              <w:spacing w:after="0" w:line="240" w:lineRule="auto"/>
              <w:rPr>
                <w:rFonts w:eastAsia="Calibri"/>
                <w:u w:val="single"/>
              </w:rPr>
            </w:pPr>
          </w:p>
        </w:tc>
        <w:tc>
          <w:tcPr>
            <w:tcW w:w="8186" w:type="dxa"/>
            <w:shd w:val="clear" w:color="auto" w:fill="auto"/>
          </w:tcPr>
          <w:p w:rsidR="008D7C2C" w:rsidRPr="00EB01E9" w:rsidRDefault="008D7C2C" w:rsidP="00EB01E9">
            <w:pPr>
              <w:pStyle w:val="aa"/>
              <w:suppressAutoHyphens/>
              <w:ind w:left="0"/>
              <w:rPr>
                <w:rFonts w:eastAsia="Calibri"/>
                <w:b/>
                <w:u w:val="single"/>
              </w:rPr>
            </w:pPr>
          </w:p>
        </w:tc>
      </w:tr>
    </w:tbl>
    <w:p w:rsidR="008D7C2C" w:rsidRDefault="008D7C2C" w:rsidP="008D7C2C">
      <w:pPr>
        <w:pStyle w:val="aa"/>
        <w:suppressAutoHyphens/>
        <w:rPr>
          <w:b/>
          <w:u w:val="single"/>
        </w:rPr>
      </w:pPr>
    </w:p>
    <w:p w:rsidR="008D7C2C" w:rsidRDefault="008D7C2C" w:rsidP="008D7C2C">
      <w:pPr>
        <w:pStyle w:val="aa"/>
        <w:suppressAutoHyphens/>
        <w:rPr>
          <w:b/>
          <w:u w:val="single"/>
        </w:rPr>
      </w:pPr>
    </w:p>
    <w:p w:rsidR="008D7C2C" w:rsidRDefault="00CC477C" w:rsidP="00CC477C">
      <w:pPr>
        <w:pStyle w:val="aa"/>
        <w:suppressAutoHyphens/>
        <w:spacing w:after="0" w:line="240" w:lineRule="auto"/>
        <w:ind w:left="1080"/>
        <w:rPr>
          <w:b/>
          <w:u w:val="single"/>
        </w:rPr>
      </w:pPr>
      <w:r>
        <w:rPr>
          <w:b/>
          <w:u w:val="single"/>
        </w:rPr>
        <w:t>2.</w:t>
      </w:r>
      <w:r w:rsidR="008D7C2C" w:rsidRPr="00101341">
        <w:rPr>
          <w:b/>
          <w:u w:val="single"/>
        </w:rPr>
        <w:t>Устройство ________________________компрессора</w:t>
      </w:r>
    </w:p>
    <w:p w:rsidR="008D7C2C" w:rsidRDefault="008D7C2C" w:rsidP="00EB01E9">
      <w:pPr>
        <w:pStyle w:val="aa"/>
        <w:numPr>
          <w:ilvl w:val="0"/>
          <w:numId w:val="18"/>
        </w:numPr>
        <w:suppressAutoHyphens/>
        <w:spacing w:after="0" w:line="240" w:lineRule="auto"/>
        <w:rPr>
          <w:b/>
        </w:rPr>
      </w:pPr>
      <w:r w:rsidRPr="00101341">
        <w:rPr>
          <w:b/>
        </w:rPr>
        <w:t>Принцип действия:</w:t>
      </w:r>
    </w:p>
    <w:p w:rsidR="008D7C2C" w:rsidRPr="00101341" w:rsidRDefault="008D7C2C" w:rsidP="00EB01E9">
      <w:pPr>
        <w:pStyle w:val="aa"/>
        <w:numPr>
          <w:ilvl w:val="0"/>
          <w:numId w:val="18"/>
        </w:numPr>
        <w:suppressAutoHyphens/>
        <w:spacing w:after="0" w:line="240" w:lineRule="auto"/>
        <w:rPr>
          <w:b/>
        </w:rPr>
      </w:pPr>
      <w:r>
        <w:rPr>
          <w:b/>
        </w:rPr>
        <w:t xml:space="preserve">Спецификация </w:t>
      </w:r>
    </w:p>
    <w:p w:rsidR="008D7C2C" w:rsidRPr="00101341" w:rsidRDefault="008D7C2C" w:rsidP="008D7C2C">
      <w:pPr>
        <w:pStyle w:val="aa"/>
        <w:suppressAutoHyphens/>
        <w:ind w:left="1440"/>
        <w:rPr>
          <w:b/>
          <w:u w:val="single"/>
        </w:rPr>
      </w:pPr>
    </w:p>
    <w:p w:rsidR="008D7C2C" w:rsidRDefault="00755871" w:rsidP="008D7C2C">
      <w:pPr>
        <w:pStyle w:val="aa"/>
        <w:suppressAutoHyphens/>
        <w:jc w:val="center"/>
        <w:rPr>
          <w:b/>
          <w:u w:val="single"/>
        </w:rPr>
      </w:pPr>
      <w:r w:rsidRPr="008D7C2C">
        <w:rPr>
          <w:rFonts w:cs="Arial"/>
          <w:b/>
          <w:noProof/>
        </w:rPr>
        <w:drawing>
          <wp:inline distT="0" distB="0" distL="0" distR="0">
            <wp:extent cx="4152900" cy="2752725"/>
            <wp:effectExtent l="0" t="0" r="0" b="0"/>
            <wp:docPr id="9" name="Рисунок 3" descr="24252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425283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52900" cy="2752725"/>
                    </a:xfrm>
                    <a:prstGeom prst="rect">
                      <a:avLst/>
                    </a:prstGeom>
                    <a:noFill/>
                    <a:ln>
                      <a:noFill/>
                    </a:ln>
                  </pic:spPr>
                </pic:pic>
              </a:graphicData>
            </a:graphic>
          </wp:inline>
        </w:drawing>
      </w:r>
    </w:p>
    <w:p w:rsidR="008D7C2C" w:rsidRPr="008E07CC" w:rsidRDefault="008D7C2C" w:rsidP="008D7C2C">
      <w:pPr>
        <w:pStyle w:val="aa"/>
        <w:suppressAutoHyphens/>
        <w:jc w:val="center"/>
        <w:rPr>
          <w:b/>
          <w:u w:val="single"/>
        </w:rPr>
      </w:pPr>
      <w:r>
        <w:rPr>
          <w:b/>
          <w:u w:val="single"/>
        </w:rPr>
        <w:t xml:space="preserve">Спецификация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8082"/>
      </w:tblGrid>
      <w:tr w:rsidR="008D7C2C" w:rsidTr="00EB01E9">
        <w:tc>
          <w:tcPr>
            <w:tcW w:w="769"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082"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9"/>
              </w:numPr>
              <w:suppressAutoHyphens/>
              <w:spacing w:after="0" w:line="240" w:lineRule="auto"/>
              <w:ind w:hanging="1297"/>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bl>
    <w:p w:rsidR="008D7C2C" w:rsidRPr="00CE5D08" w:rsidRDefault="008D7C2C" w:rsidP="008D7C2C">
      <w:pPr>
        <w:suppressAutoHyphens/>
        <w:rPr>
          <w:b/>
          <w:u w:val="single"/>
        </w:rPr>
      </w:pPr>
    </w:p>
    <w:p w:rsidR="008D7C2C" w:rsidRDefault="008D7C2C" w:rsidP="00EB01E9">
      <w:pPr>
        <w:pStyle w:val="aa"/>
        <w:numPr>
          <w:ilvl w:val="1"/>
          <w:numId w:val="18"/>
        </w:numPr>
        <w:suppressAutoHyphens/>
        <w:spacing w:after="0" w:line="240" w:lineRule="auto"/>
        <w:rPr>
          <w:b/>
          <w:u w:val="single"/>
        </w:rPr>
      </w:pPr>
      <w:r w:rsidRPr="00101341">
        <w:rPr>
          <w:b/>
          <w:u w:val="single"/>
        </w:rPr>
        <w:t>Устройство ________________________компрессора</w:t>
      </w:r>
    </w:p>
    <w:p w:rsidR="008D7C2C" w:rsidRDefault="008D7C2C" w:rsidP="00EB01E9">
      <w:pPr>
        <w:pStyle w:val="aa"/>
        <w:numPr>
          <w:ilvl w:val="0"/>
          <w:numId w:val="18"/>
        </w:numPr>
        <w:suppressAutoHyphens/>
        <w:spacing w:after="0" w:line="240" w:lineRule="auto"/>
        <w:rPr>
          <w:b/>
        </w:rPr>
      </w:pPr>
      <w:r w:rsidRPr="00101341">
        <w:rPr>
          <w:b/>
        </w:rPr>
        <w:t>Принцип действия:</w:t>
      </w:r>
    </w:p>
    <w:p w:rsidR="008D7C2C" w:rsidRPr="00CE5D08" w:rsidRDefault="008D7C2C" w:rsidP="00EB01E9">
      <w:pPr>
        <w:pStyle w:val="aa"/>
        <w:numPr>
          <w:ilvl w:val="0"/>
          <w:numId w:val="18"/>
        </w:numPr>
        <w:suppressAutoHyphens/>
        <w:spacing w:after="0" w:line="240" w:lineRule="auto"/>
        <w:rPr>
          <w:b/>
        </w:rPr>
      </w:pPr>
      <w:r>
        <w:rPr>
          <w:b/>
        </w:rPr>
        <w:t xml:space="preserve">Спецификация </w:t>
      </w:r>
    </w:p>
    <w:p w:rsidR="008D7C2C" w:rsidRDefault="00755871" w:rsidP="008D7C2C">
      <w:pPr>
        <w:pStyle w:val="aa"/>
        <w:suppressAutoHyphens/>
        <w:ind w:hanging="862"/>
        <w:jc w:val="center"/>
        <w:rPr>
          <w:b/>
          <w:u w:val="single"/>
        </w:rPr>
      </w:pPr>
      <w:r w:rsidRPr="008D7C2C">
        <w:rPr>
          <w:rFonts w:cs="Arial"/>
          <w:b/>
          <w:noProof/>
        </w:rPr>
        <w:drawing>
          <wp:inline distT="0" distB="0" distL="0" distR="0">
            <wp:extent cx="3381375" cy="3590925"/>
            <wp:effectExtent l="0" t="0" r="0" b="0"/>
            <wp:docPr id="10" name="Рисунок 49" descr="Маслозаполненный винтовой компрес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Маслозаполненный винтовой компрессор"/>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81375" cy="3590925"/>
                    </a:xfrm>
                    <a:prstGeom prst="rect">
                      <a:avLst/>
                    </a:prstGeom>
                    <a:noFill/>
                    <a:ln>
                      <a:noFill/>
                    </a:ln>
                  </pic:spPr>
                </pic:pic>
              </a:graphicData>
            </a:graphic>
          </wp:inline>
        </w:drawing>
      </w:r>
    </w:p>
    <w:p w:rsidR="008D7C2C" w:rsidRDefault="008D7C2C" w:rsidP="008D7C2C">
      <w:pPr>
        <w:pStyle w:val="aa"/>
        <w:suppressAutoHyphens/>
        <w:rPr>
          <w:b/>
          <w:u w:val="single"/>
        </w:rPr>
      </w:pPr>
    </w:p>
    <w:p w:rsidR="008D7C2C" w:rsidRDefault="008D7C2C" w:rsidP="008D7C2C">
      <w:pPr>
        <w:pStyle w:val="aa"/>
        <w:suppressAutoHyphens/>
        <w:rPr>
          <w:b/>
          <w:u w:val="single"/>
        </w:rPr>
      </w:pPr>
    </w:p>
    <w:p w:rsidR="008D7C2C" w:rsidRPr="008E07CC" w:rsidRDefault="008D7C2C" w:rsidP="008D7C2C">
      <w:pPr>
        <w:pStyle w:val="aa"/>
        <w:suppressAutoHyphens/>
        <w:jc w:val="center"/>
        <w:rPr>
          <w:b/>
          <w:u w:val="single"/>
        </w:rPr>
      </w:pPr>
      <w:r>
        <w:rPr>
          <w:b/>
          <w:u w:val="single"/>
        </w:rPr>
        <w:t xml:space="preserve">Спецификация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8082"/>
      </w:tblGrid>
      <w:tr w:rsidR="008D7C2C" w:rsidTr="00EB01E9">
        <w:tc>
          <w:tcPr>
            <w:tcW w:w="769" w:type="dxa"/>
            <w:shd w:val="clear" w:color="auto" w:fill="auto"/>
          </w:tcPr>
          <w:p w:rsidR="008D7C2C" w:rsidRPr="00EB01E9" w:rsidRDefault="008D7C2C" w:rsidP="00EB01E9">
            <w:pPr>
              <w:pStyle w:val="aa"/>
              <w:suppressAutoHyphens/>
              <w:ind w:left="0"/>
              <w:rPr>
                <w:rFonts w:eastAsia="Calibri"/>
              </w:rPr>
            </w:pPr>
            <w:r w:rsidRPr="00EB01E9">
              <w:rPr>
                <w:rFonts w:eastAsia="Calibri"/>
              </w:rPr>
              <w:t>№п/п</w:t>
            </w:r>
          </w:p>
        </w:tc>
        <w:tc>
          <w:tcPr>
            <w:tcW w:w="8082" w:type="dxa"/>
            <w:shd w:val="clear" w:color="auto" w:fill="auto"/>
          </w:tcPr>
          <w:p w:rsidR="008D7C2C" w:rsidRPr="00EB01E9" w:rsidRDefault="008D7C2C" w:rsidP="00EB01E9">
            <w:pPr>
              <w:pStyle w:val="aa"/>
              <w:suppressAutoHyphens/>
              <w:ind w:left="0"/>
              <w:jc w:val="center"/>
              <w:rPr>
                <w:rFonts w:eastAsia="Calibri"/>
              </w:rPr>
            </w:pPr>
            <w:r w:rsidRPr="00EB01E9">
              <w:rPr>
                <w:rFonts w:eastAsia="Calibri"/>
              </w:rPr>
              <w:t xml:space="preserve">Наименование </w:t>
            </w: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r w:rsidR="008D7C2C" w:rsidTr="00EB01E9">
        <w:tc>
          <w:tcPr>
            <w:tcW w:w="769" w:type="dxa"/>
            <w:shd w:val="clear" w:color="auto" w:fill="auto"/>
          </w:tcPr>
          <w:p w:rsidR="008D7C2C" w:rsidRPr="00EB01E9" w:rsidRDefault="008D7C2C" w:rsidP="00EB01E9">
            <w:pPr>
              <w:pStyle w:val="aa"/>
              <w:numPr>
                <w:ilvl w:val="0"/>
                <w:numId w:val="26"/>
              </w:numPr>
              <w:suppressAutoHyphens/>
              <w:spacing w:after="0" w:line="240" w:lineRule="auto"/>
              <w:rPr>
                <w:rFonts w:eastAsia="Calibri"/>
                <w:u w:val="single"/>
              </w:rPr>
            </w:pPr>
          </w:p>
        </w:tc>
        <w:tc>
          <w:tcPr>
            <w:tcW w:w="8082" w:type="dxa"/>
            <w:shd w:val="clear" w:color="auto" w:fill="auto"/>
          </w:tcPr>
          <w:p w:rsidR="008D7C2C" w:rsidRPr="00EB01E9" w:rsidRDefault="008D7C2C" w:rsidP="00EB01E9">
            <w:pPr>
              <w:pStyle w:val="aa"/>
              <w:suppressAutoHyphens/>
              <w:ind w:left="0"/>
              <w:rPr>
                <w:rFonts w:eastAsia="Calibri"/>
                <w:b/>
                <w:u w:val="single"/>
              </w:rPr>
            </w:pPr>
          </w:p>
        </w:tc>
      </w:tr>
    </w:tbl>
    <w:p w:rsidR="008D7C2C" w:rsidRDefault="008D7C2C" w:rsidP="008D7C2C">
      <w:pPr>
        <w:pStyle w:val="aa"/>
        <w:suppressAutoHyphens/>
        <w:rPr>
          <w:b/>
          <w:u w:val="single"/>
        </w:rPr>
      </w:pPr>
    </w:p>
    <w:p w:rsidR="008D7C2C" w:rsidRDefault="008D7C2C" w:rsidP="008D7C2C">
      <w:pPr>
        <w:pStyle w:val="aa"/>
        <w:suppressAutoHyphens/>
        <w:ind w:hanging="720"/>
        <w:rPr>
          <w:b/>
          <w:bCs/>
        </w:rPr>
      </w:pPr>
      <w:r w:rsidRPr="005E27CD">
        <w:rPr>
          <w:b/>
          <w:bCs/>
        </w:rPr>
        <w:t>ПР №</w:t>
      </w:r>
      <w:r w:rsidR="00CC477C">
        <w:rPr>
          <w:b/>
          <w:bCs/>
        </w:rPr>
        <w:t>5</w:t>
      </w:r>
      <w:r w:rsidRPr="005E27CD">
        <w:rPr>
          <w:b/>
          <w:bCs/>
        </w:rPr>
        <w:t xml:space="preserve"> </w:t>
      </w:r>
      <w:r w:rsidRPr="009904D0">
        <w:rPr>
          <w:b/>
          <w:bCs/>
        </w:rPr>
        <w:t xml:space="preserve">Способы устранения неисправностей в работе  вспомогательного </w:t>
      </w:r>
      <w:r>
        <w:rPr>
          <w:b/>
          <w:bCs/>
        </w:rPr>
        <w:t xml:space="preserve">  </w:t>
      </w:r>
    </w:p>
    <w:p w:rsidR="008D7C2C" w:rsidRPr="009904D0" w:rsidRDefault="008D7C2C" w:rsidP="008D7C2C">
      <w:pPr>
        <w:pStyle w:val="aa"/>
        <w:suppressAutoHyphens/>
        <w:ind w:hanging="720"/>
        <w:rPr>
          <w:b/>
          <w:u w:val="single"/>
        </w:rPr>
      </w:pPr>
      <w:r>
        <w:rPr>
          <w:b/>
          <w:bCs/>
        </w:rPr>
        <w:t xml:space="preserve">              </w:t>
      </w:r>
      <w:r w:rsidRPr="009904D0">
        <w:rPr>
          <w:b/>
          <w:bCs/>
        </w:rPr>
        <w:t>оборудования компрессорных станций.</w:t>
      </w:r>
    </w:p>
    <w:p w:rsidR="008D7C2C" w:rsidRDefault="008D7C2C" w:rsidP="008D7C2C">
      <w:pPr>
        <w:suppressAutoHyphens/>
      </w:pPr>
      <w:r>
        <w:rPr>
          <w:b/>
          <w:u w:val="single"/>
        </w:rPr>
        <w:t xml:space="preserve">Задание: </w:t>
      </w:r>
      <w: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1927"/>
        <w:gridCol w:w="2592"/>
        <w:gridCol w:w="2094"/>
        <w:gridCol w:w="2188"/>
      </w:tblGrid>
      <w:tr w:rsidR="008D7C2C" w:rsidTr="00EB01E9">
        <w:tc>
          <w:tcPr>
            <w:tcW w:w="770"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1927" w:type="dxa"/>
            <w:shd w:val="clear" w:color="auto" w:fill="auto"/>
          </w:tcPr>
          <w:p w:rsidR="008D7C2C" w:rsidRPr="00EB01E9" w:rsidRDefault="008D7C2C" w:rsidP="00EB01E9">
            <w:pPr>
              <w:suppressAutoHyphens/>
              <w:jc w:val="center"/>
              <w:rPr>
                <w:rFonts w:eastAsia="Calibri"/>
              </w:rPr>
            </w:pPr>
            <w:r w:rsidRPr="00EB01E9">
              <w:rPr>
                <w:rFonts w:eastAsia="Calibri"/>
              </w:rPr>
              <w:t>Вспомогательное оборудование</w:t>
            </w:r>
          </w:p>
        </w:tc>
        <w:tc>
          <w:tcPr>
            <w:tcW w:w="2592" w:type="dxa"/>
            <w:shd w:val="clear" w:color="auto" w:fill="auto"/>
          </w:tcPr>
          <w:p w:rsidR="008D7C2C" w:rsidRPr="00EB01E9" w:rsidRDefault="008D7C2C" w:rsidP="00EB01E9">
            <w:pPr>
              <w:suppressAutoHyphens/>
              <w:jc w:val="center"/>
              <w:rPr>
                <w:rFonts w:eastAsia="Calibri"/>
              </w:rPr>
            </w:pPr>
            <w:r w:rsidRPr="00EB01E9">
              <w:rPr>
                <w:rFonts w:eastAsia="Calibri"/>
              </w:rPr>
              <w:t>Неисправность</w:t>
            </w:r>
          </w:p>
        </w:tc>
        <w:tc>
          <w:tcPr>
            <w:tcW w:w="2094" w:type="dxa"/>
            <w:shd w:val="clear" w:color="auto" w:fill="auto"/>
          </w:tcPr>
          <w:p w:rsidR="008D7C2C" w:rsidRPr="00EB01E9" w:rsidRDefault="008D7C2C" w:rsidP="00EB01E9">
            <w:pPr>
              <w:suppressAutoHyphens/>
              <w:jc w:val="center"/>
              <w:rPr>
                <w:rFonts w:eastAsia="Calibri"/>
              </w:rPr>
            </w:pPr>
            <w:r w:rsidRPr="00EB01E9">
              <w:rPr>
                <w:rFonts w:eastAsia="Calibri"/>
              </w:rPr>
              <w:t>Причины</w:t>
            </w:r>
          </w:p>
        </w:tc>
        <w:tc>
          <w:tcPr>
            <w:tcW w:w="2188" w:type="dxa"/>
            <w:shd w:val="clear" w:color="auto" w:fill="auto"/>
          </w:tcPr>
          <w:p w:rsidR="008D7C2C" w:rsidRPr="00EB01E9" w:rsidRDefault="008D7C2C" w:rsidP="00EB01E9">
            <w:pPr>
              <w:suppressAutoHyphens/>
              <w:jc w:val="center"/>
              <w:rPr>
                <w:rFonts w:eastAsia="Calibri"/>
              </w:rPr>
            </w:pPr>
            <w:r w:rsidRPr="00EB01E9">
              <w:rPr>
                <w:rFonts w:eastAsia="Calibri"/>
              </w:rPr>
              <w:t>Способы устранения</w:t>
            </w: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r w:rsidR="008D7C2C" w:rsidTr="00EB01E9">
        <w:tc>
          <w:tcPr>
            <w:tcW w:w="770" w:type="dxa"/>
            <w:shd w:val="clear" w:color="auto" w:fill="auto"/>
          </w:tcPr>
          <w:p w:rsidR="008D7C2C" w:rsidRPr="00EB01E9" w:rsidRDefault="008D7C2C" w:rsidP="00EB01E9">
            <w:pPr>
              <w:pStyle w:val="aa"/>
              <w:numPr>
                <w:ilvl w:val="0"/>
                <w:numId w:val="31"/>
              </w:numPr>
              <w:suppressAutoHyphens/>
              <w:spacing w:after="0" w:line="240" w:lineRule="auto"/>
              <w:rPr>
                <w:rFonts w:eastAsia="Calibri"/>
              </w:rPr>
            </w:pPr>
          </w:p>
        </w:tc>
        <w:tc>
          <w:tcPr>
            <w:tcW w:w="1927" w:type="dxa"/>
            <w:shd w:val="clear" w:color="auto" w:fill="auto"/>
          </w:tcPr>
          <w:p w:rsidR="008D7C2C" w:rsidRPr="00EB01E9" w:rsidRDefault="008D7C2C" w:rsidP="00EB01E9">
            <w:pPr>
              <w:suppressAutoHyphens/>
              <w:rPr>
                <w:rFonts w:eastAsia="Calibri"/>
              </w:rPr>
            </w:pPr>
          </w:p>
        </w:tc>
        <w:tc>
          <w:tcPr>
            <w:tcW w:w="2592" w:type="dxa"/>
            <w:shd w:val="clear" w:color="auto" w:fill="auto"/>
          </w:tcPr>
          <w:p w:rsidR="008D7C2C" w:rsidRPr="00EB01E9" w:rsidRDefault="008D7C2C" w:rsidP="00EB01E9">
            <w:pPr>
              <w:suppressAutoHyphens/>
              <w:rPr>
                <w:rFonts w:eastAsia="Calibri"/>
              </w:rPr>
            </w:pPr>
          </w:p>
        </w:tc>
        <w:tc>
          <w:tcPr>
            <w:tcW w:w="2094" w:type="dxa"/>
            <w:shd w:val="clear" w:color="auto" w:fill="auto"/>
          </w:tcPr>
          <w:p w:rsidR="008D7C2C" w:rsidRPr="00EB01E9" w:rsidRDefault="008D7C2C" w:rsidP="00EB01E9">
            <w:pPr>
              <w:suppressAutoHyphens/>
              <w:rPr>
                <w:rFonts w:eastAsia="Calibri"/>
              </w:rPr>
            </w:pPr>
          </w:p>
        </w:tc>
        <w:tc>
          <w:tcPr>
            <w:tcW w:w="2188" w:type="dxa"/>
            <w:shd w:val="clear" w:color="auto" w:fill="auto"/>
          </w:tcPr>
          <w:p w:rsidR="008D7C2C" w:rsidRPr="00EB01E9" w:rsidRDefault="008D7C2C" w:rsidP="00EB01E9">
            <w:pPr>
              <w:suppressAutoHyphens/>
              <w:rPr>
                <w:rFonts w:eastAsia="Calibri"/>
              </w:rPr>
            </w:pPr>
          </w:p>
        </w:tc>
      </w:tr>
    </w:tbl>
    <w:p w:rsidR="008D7C2C" w:rsidRPr="003F6A2A" w:rsidRDefault="008D7C2C" w:rsidP="008D7C2C">
      <w:pPr>
        <w:suppressAutoHyphens/>
      </w:pPr>
    </w:p>
    <w:p w:rsidR="008D7C2C" w:rsidRPr="005E27CD" w:rsidRDefault="008D7C2C" w:rsidP="008D7C2C">
      <w:pPr>
        <w:pStyle w:val="21"/>
        <w:widowControl w:val="0"/>
        <w:suppressAutoHyphens/>
        <w:ind w:left="0" w:firstLine="0"/>
        <w:jc w:val="center"/>
        <w:rPr>
          <w:b/>
          <w:bCs/>
        </w:rPr>
      </w:pPr>
      <w:r w:rsidRPr="005E27CD">
        <w:rPr>
          <w:b/>
        </w:rPr>
        <w:t>Раздел 2</w:t>
      </w:r>
    </w:p>
    <w:p w:rsidR="008D7C2C" w:rsidRDefault="008D7C2C" w:rsidP="008D7C2C">
      <w:pPr>
        <w:suppressAutoHyphens/>
        <w:jc w:val="center"/>
        <w:rPr>
          <w:b/>
          <w:bCs/>
        </w:rPr>
      </w:pPr>
      <w:r w:rsidRPr="005E27CD">
        <w:rPr>
          <w:b/>
          <w:bCs/>
        </w:rPr>
        <w:t>Неисправности в работе оборудования и коммуникаций</w:t>
      </w:r>
    </w:p>
    <w:p w:rsidR="008D7C2C" w:rsidRDefault="008D7C2C" w:rsidP="008D7C2C">
      <w:pPr>
        <w:suppressAutoHyphens/>
        <w:jc w:val="center"/>
        <w:rPr>
          <w:b/>
          <w:bCs/>
        </w:rPr>
      </w:pPr>
    </w:p>
    <w:p w:rsidR="008D7C2C" w:rsidRDefault="008D7C2C" w:rsidP="008D7C2C">
      <w:pPr>
        <w:suppressAutoHyphens/>
        <w:rPr>
          <w:b/>
          <w:bCs/>
        </w:rPr>
      </w:pPr>
      <w:r w:rsidRPr="005E27CD">
        <w:rPr>
          <w:b/>
          <w:bCs/>
        </w:rPr>
        <w:t xml:space="preserve">ПР №6 </w:t>
      </w:r>
      <w:r w:rsidRPr="005E27CD">
        <w:rPr>
          <w:bCs/>
        </w:rPr>
        <w:t xml:space="preserve"> </w:t>
      </w:r>
      <w:r w:rsidRPr="004C627F">
        <w:rPr>
          <w:b/>
          <w:bCs/>
        </w:rPr>
        <w:t>Контроль работоспособности компрессоров и насосов</w:t>
      </w:r>
    </w:p>
    <w:p w:rsidR="008D7C2C" w:rsidRDefault="008D7C2C" w:rsidP="008D7C2C">
      <w:pPr>
        <w:suppressAutoHyphens/>
        <w:rPr>
          <w:bCs/>
        </w:rPr>
      </w:pPr>
      <w:r>
        <w:rPr>
          <w:b/>
          <w:bCs/>
          <w:u w:val="single"/>
        </w:rPr>
        <w:t xml:space="preserve">Задание: </w:t>
      </w:r>
      <w:r>
        <w:rPr>
          <w:bCs/>
        </w:rPr>
        <w:t>Заполнить таблицу, пользуясь информационным текстом:</w:t>
      </w:r>
    </w:p>
    <w:p w:rsidR="008D7C2C" w:rsidRDefault="008D7C2C" w:rsidP="008D7C2C">
      <w:pPr>
        <w:suppressAutoHyphens/>
        <w:jc w:val="center"/>
        <w:rPr>
          <w:bCs/>
        </w:rPr>
      </w:pPr>
    </w:p>
    <w:p w:rsidR="008D7C2C" w:rsidRPr="00893442" w:rsidRDefault="008D7C2C" w:rsidP="008D7C2C">
      <w:pPr>
        <w:suppressAutoHyphens/>
        <w:jc w:val="center"/>
        <w:rPr>
          <w:bCs/>
        </w:rPr>
      </w:pPr>
      <w:r w:rsidRPr="004C627F">
        <w:rPr>
          <w:bCs/>
        </w:rPr>
        <w:t xml:space="preserve">Контроль работоспособности </w:t>
      </w:r>
      <w:r w:rsidRPr="00893442">
        <w:rPr>
          <w:bCs/>
        </w:rPr>
        <w:t>компрессоров и насосов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174"/>
        <w:gridCol w:w="3969"/>
        <w:gridCol w:w="2659"/>
      </w:tblGrid>
      <w:tr w:rsidR="008D7C2C" w:rsidTr="00EB01E9">
        <w:tc>
          <w:tcPr>
            <w:tcW w:w="769" w:type="dxa"/>
            <w:shd w:val="clear" w:color="auto" w:fill="auto"/>
          </w:tcPr>
          <w:p w:rsidR="008D7C2C" w:rsidRPr="00EB01E9" w:rsidRDefault="008D7C2C" w:rsidP="00EB01E9">
            <w:pPr>
              <w:suppressAutoHyphens/>
              <w:rPr>
                <w:rFonts w:eastAsia="Calibri"/>
                <w:bCs/>
              </w:rPr>
            </w:pPr>
            <w:r w:rsidRPr="00EB01E9">
              <w:rPr>
                <w:rFonts w:eastAsia="Calibri"/>
                <w:bCs/>
              </w:rPr>
              <w:t>№п/п</w:t>
            </w:r>
          </w:p>
        </w:tc>
        <w:tc>
          <w:tcPr>
            <w:tcW w:w="2174" w:type="dxa"/>
            <w:shd w:val="clear" w:color="auto" w:fill="auto"/>
          </w:tcPr>
          <w:p w:rsidR="008D7C2C" w:rsidRPr="00EB01E9" w:rsidRDefault="008D7C2C" w:rsidP="00EB01E9">
            <w:pPr>
              <w:suppressAutoHyphens/>
              <w:jc w:val="center"/>
              <w:rPr>
                <w:rFonts w:eastAsia="Calibri"/>
                <w:bCs/>
              </w:rPr>
            </w:pPr>
            <w:r w:rsidRPr="00EB01E9">
              <w:rPr>
                <w:rFonts w:eastAsia="Calibri"/>
                <w:bCs/>
              </w:rPr>
              <w:t>Метод контроля</w:t>
            </w:r>
          </w:p>
        </w:tc>
        <w:tc>
          <w:tcPr>
            <w:tcW w:w="3969" w:type="dxa"/>
            <w:shd w:val="clear" w:color="auto" w:fill="auto"/>
          </w:tcPr>
          <w:p w:rsidR="008D7C2C" w:rsidRPr="00EB01E9" w:rsidRDefault="008D7C2C" w:rsidP="00EB01E9">
            <w:pPr>
              <w:suppressAutoHyphens/>
              <w:jc w:val="center"/>
              <w:rPr>
                <w:rFonts w:eastAsia="Calibri"/>
                <w:bCs/>
              </w:rPr>
            </w:pPr>
            <w:r w:rsidRPr="00EB01E9">
              <w:rPr>
                <w:rFonts w:eastAsia="Calibri"/>
                <w:bCs/>
              </w:rPr>
              <w:t>Способы определения неисправностей</w:t>
            </w:r>
          </w:p>
        </w:tc>
        <w:tc>
          <w:tcPr>
            <w:tcW w:w="2659" w:type="dxa"/>
            <w:shd w:val="clear" w:color="auto" w:fill="auto"/>
          </w:tcPr>
          <w:p w:rsidR="008D7C2C" w:rsidRPr="00EB01E9" w:rsidRDefault="008D7C2C" w:rsidP="00EB01E9">
            <w:pPr>
              <w:suppressAutoHyphens/>
              <w:jc w:val="center"/>
              <w:rPr>
                <w:rFonts w:eastAsia="Calibri"/>
                <w:bCs/>
              </w:rPr>
            </w:pPr>
            <w:r w:rsidRPr="00EB01E9">
              <w:rPr>
                <w:rFonts w:eastAsia="Calibri"/>
                <w:bCs/>
              </w:rPr>
              <w:t>Средства контроля</w:t>
            </w:r>
          </w:p>
        </w:tc>
      </w:tr>
      <w:tr w:rsidR="008D7C2C" w:rsidTr="00EB01E9">
        <w:tc>
          <w:tcPr>
            <w:tcW w:w="769" w:type="dxa"/>
            <w:shd w:val="clear" w:color="auto" w:fill="auto"/>
          </w:tcPr>
          <w:p w:rsidR="008D7C2C" w:rsidRPr="00EB01E9" w:rsidRDefault="008D7C2C" w:rsidP="00EB01E9">
            <w:pPr>
              <w:suppressAutoHyphens/>
              <w:rPr>
                <w:rFonts w:eastAsia="Calibri"/>
                <w:bCs/>
              </w:rPr>
            </w:pPr>
          </w:p>
        </w:tc>
        <w:tc>
          <w:tcPr>
            <w:tcW w:w="2174" w:type="dxa"/>
            <w:shd w:val="clear" w:color="auto" w:fill="auto"/>
          </w:tcPr>
          <w:p w:rsidR="008D7C2C" w:rsidRPr="00EB01E9" w:rsidRDefault="008D7C2C" w:rsidP="00EB01E9">
            <w:pPr>
              <w:suppressAutoHyphens/>
              <w:rPr>
                <w:rFonts w:eastAsia="Calibri"/>
                <w:bCs/>
              </w:rPr>
            </w:pPr>
          </w:p>
        </w:tc>
        <w:tc>
          <w:tcPr>
            <w:tcW w:w="3969" w:type="dxa"/>
            <w:shd w:val="clear" w:color="auto" w:fill="auto"/>
          </w:tcPr>
          <w:p w:rsidR="008D7C2C" w:rsidRPr="00EB01E9" w:rsidRDefault="008D7C2C" w:rsidP="00EB01E9">
            <w:pPr>
              <w:suppressAutoHyphens/>
              <w:rPr>
                <w:rFonts w:eastAsia="Calibri"/>
                <w:bCs/>
              </w:rPr>
            </w:pPr>
          </w:p>
        </w:tc>
        <w:tc>
          <w:tcPr>
            <w:tcW w:w="2659" w:type="dxa"/>
            <w:shd w:val="clear" w:color="auto" w:fill="auto"/>
          </w:tcPr>
          <w:p w:rsidR="008D7C2C" w:rsidRPr="00EB01E9" w:rsidRDefault="008D7C2C" w:rsidP="00EB01E9">
            <w:pPr>
              <w:suppressAutoHyphens/>
              <w:rPr>
                <w:rFonts w:eastAsia="Calibri"/>
                <w:bCs/>
              </w:rPr>
            </w:pPr>
          </w:p>
        </w:tc>
      </w:tr>
    </w:tbl>
    <w:p w:rsidR="008D7C2C" w:rsidRPr="004C627F" w:rsidRDefault="008D7C2C" w:rsidP="008D7C2C">
      <w:pPr>
        <w:suppressAutoHyphens/>
        <w:rPr>
          <w:bCs/>
        </w:rPr>
      </w:pPr>
    </w:p>
    <w:p w:rsidR="008D7C2C" w:rsidRPr="00893442" w:rsidRDefault="008D7C2C" w:rsidP="008D7C2C">
      <w:pPr>
        <w:suppressAutoHyphens/>
        <w:ind w:firstLine="567"/>
        <w:jc w:val="both"/>
        <w:rPr>
          <w:bCs/>
          <w:sz w:val="20"/>
          <w:szCs w:val="20"/>
        </w:rPr>
      </w:pPr>
      <w:r w:rsidRPr="00893442">
        <w:rPr>
          <w:bCs/>
          <w:sz w:val="20"/>
          <w:szCs w:val="20"/>
        </w:rPr>
        <w:t>Для обеспечения высокой надежности машин большое значение имеет  периодический контроль их состояния при экс</w:t>
      </w:r>
      <w:r>
        <w:rPr>
          <w:bCs/>
          <w:sz w:val="20"/>
          <w:szCs w:val="20"/>
        </w:rPr>
        <w:t xml:space="preserve">плуатационном обслуживании или </w:t>
      </w:r>
      <w:r w:rsidRPr="00893442">
        <w:rPr>
          <w:bCs/>
          <w:sz w:val="20"/>
          <w:szCs w:val="20"/>
        </w:rPr>
        <w:t>при ремонте. С целью установления правильност</w:t>
      </w:r>
      <w:r>
        <w:rPr>
          <w:bCs/>
          <w:sz w:val="20"/>
          <w:szCs w:val="20"/>
        </w:rPr>
        <w:t xml:space="preserve">и геометрической формы деталей </w:t>
      </w:r>
      <w:r w:rsidRPr="00893442">
        <w:rPr>
          <w:bCs/>
          <w:sz w:val="20"/>
          <w:szCs w:val="20"/>
        </w:rPr>
        <w:t>и узлов, отклонения их размеров от заданных</w:t>
      </w:r>
      <w:r>
        <w:rPr>
          <w:bCs/>
          <w:sz w:val="20"/>
          <w:szCs w:val="20"/>
        </w:rPr>
        <w:t xml:space="preserve"> чертежом и определения износа </w:t>
      </w:r>
      <w:r w:rsidRPr="00893442">
        <w:rPr>
          <w:bCs/>
          <w:sz w:val="20"/>
          <w:szCs w:val="20"/>
        </w:rPr>
        <w:t>производятся технические измерения. В услов</w:t>
      </w:r>
      <w:r>
        <w:rPr>
          <w:bCs/>
          <w:sz w:val="20"/>
          <w:szCs w:val="20"/>
        </w:rPr>
        <w:t xml:space="preserve">иях ремонта точность измерений лежит в пределах 10 </w:t>
      </w:r>
      <w:r w:rsidRPr="00893442">
        <w:rPr>
          <w:bCs/>
          <w:sz w:val="20"/>
          <w:szCs w:val="20"/>
        </w:rPr>
        <w:t xml:space="preserve">мкм и очень редко достигает 2—5 мкм. </w:t>
      </w:r>
    </w:p>
    <w:p w:rsidR="008D7C2C" w:rsidRPr="00893442" w:rsidRDefault="008D7C2C" w:rsidP="008D7C2C">
      <w:pPr>
        <w:suppressAutoHyphens/>
        <w:ind w:firstLine="567"/>
        <w:jc w:val="both"/>
        <w:rPr>
          <w:bCs/>
          <w:sz w:val="20"/>
          <w:szCs w:val="20"/>
        </w:rPr>
      </w:pPr>
      <w:r w:rsidRPr="00893442">
        <w:rPr>
          <w:bCs/>
          <w:sz w:val="20"/>
          <w:szCs w:val="20"/>
        </w:rPr>
        <w:t>По способу получения результата измерения подраз</w:t>
      </w:r>
      <w:r>
        <w:rPr>
          <w:bCs/>
          <w:sz w:val="20"/>
          <w:szCs w:val="20"/>
        </w:rPr>
        <w:t xml:space="preserve">деляют на прямые и </w:t>
      </w:r>
      <w:r w:rsidRPr="00893442">
        <w:rPr>
          <w:bCs/>
          <w:sz w:val="20"/>
          <w:szCs w:val="20"/>
        </w:rPr>
        <w:t xml:space="preserve">косвенные. Прямые (абсолютные) измерения </w:t>
      </w:r>
      <w:r>
        <w:rPr>
          <w:bCs/>
          <w:sz w:val="20"/>
          <w:szCs w:val="20"/>
        </w:rPr>
        <w:t xml:space="preserve">— при которых искомое значение </w:t>
      </w:r>
      <w:r w:rsidRPr="00893442">
        <w:rPr>
          <w:bCs/>
          <w:sz w:val="20"/>
          <w:szCs w:val="20"/>
        </w:rPr>
        <w:t>измеряемой величины определяют путем неп</w:t>
      </w:r>
      <w:r>
        <w:rPr>
          <w:bCs/>
          <w:sz w:val="20"/>
          <w:szCs w:val="20"/>
        </w:rPr>
        <w:t xml:space="preserve">осредственного сравнения ее с  </w:t>
      </w:r>
      <w:r w:rsidRPr="00893442">
        <w:rPr>
          <w:bCs/>
          <w:sz w:val="20"/>
          <w:szCs w:val="20"/>
        </w:rPr>
        <w:t>мерами или с помощью прибора, проградуи</w:t>
      </w:r>
      <w:r>
        <w:rPr>
          <w:bCs/>
          <w:sz w:val="20"/>
          <w:szCs w:val="20"/>
        </w:rPr>
        <w:t xml:space="preserve">рованного в принятых единицах  </w:t>
      </w:r>
      <w:r w:rsidRPr="00893442">
        <w:rPr>
          <w:bCs/>
          <w:sz w:val="20"/>
          <w:szCs w:val="20"/>
        </w:rPr>
        <w:t>измерений. Косвенные измерения состоят в опред</w:t>
      </w:r>
      <w:r>
        <w:rPr>
          <w:bCs/>
          <w:sz w:val="20"/>
          <w:szCs w:val="20"/>
        </w:rPr>
        <w:t xml:space="preserve">елении измеряемой величины по  </w:t>
      </w:r>
      <w:r w:rsidRPr="00893442">
        <w:rPr>
          <w:bCs/>
          <w:sz w:val="20"/>
          <w:szCs w:val="20"/>
        </w:rPr>
        <w:t>результатам прямых измерений одной или нескол</w:t>
      </w:r>
      <w:r>
        <w:rPr>
          <w:bCs/>
          <w:sz w:val="20"/>
          <w:szCs w:val="20"/>
        </w:rPr>
        <w:t xml:space="preserve">ьких других величин, связанных </w:t>
      </w:r>
      <w:r w:rsidRPr="00893442">
        <w:rPr>
          <w:bCs/>
          <w:sz w:val="20"/>
          <w:szCs w:val="20"/>
        </w:rPr>
        <w:t xml:space="preserve">с искомой величиной определенной функциональной зависимостью. </w:t>
      </w:r>
    </w:p>
    <w:p w:rsidR="008D7C2C" w:rsidRDefault="008D7C2C" w:rsidP="008D7C2C">
      <w:pPr>
        <w:suppressAutoHyphens/>
        <w:jc w:val="both"/>
        <w:rPr>
          <w:bCs/>
          <w:sz w:val="20"/>
          <w:szCs w:val="20"/>
        </w:rPr>
      </w:pPr>
    </w:p>
    <w:p w:rsidR="008D7C2C" w:rsidRPr="00893442" w:rsidRDefault="008D7C2C" w:rsidP="008D7C2C">
      <w:pPr>
        <w:suppressAutoHyphens/>
        <w:ind w:firstLine="567"/>
        <w:jc w:val="both"/>
        <w:rPr>
          <w:bCs/>
          <w:sz w:val="20"/>
          <w:szCs w:val="20"/>
        </w:rPr>
      </w:pPr>
      <w:r w:rsidRPr="00893442">
        <w:rPr>
          <w:bCs/>
          <w:sz w:val="20"/>
          <w:szCs w:val="20"/>
        </w:rPr>
        <w:t xml:space="preserve">1. МЕТОДЫ И СРЕДСТВА ИЗМЕРЕНИЙ И КОНТРОЛЯ </w:t>
      </w:r>
    </w:p>
    <w:p w:rsidR="008D7C2C" w:rsidRPr="00893442" w:rsidRDefault="008D7C2C" w:rsidP="008D7C2C">
      <w:pPr>
        <w:suppressAutoHyphens/>
        <w:ind w:firstLine="567"/>
        <w:jc w:val="both"/>
        <w:rPr>
          <w:bCs/>
          <w:sz w:val="20"/>
          <w:szCs w:val="20"/>
        </w:rPr>
      </w:pPr>
      <w:r w:rsidRPr="00893442">
        <w:rPr>
          <w:bCs/>
          <w:sz w:val="20"/>
          <w:szCs w:val="20"/>
        </w:rPr>
        <w:t>Методы измерения и контроля</w:t>
      </w:r>
      <w:r>
        <w:rPr>
          <w:bCs/>
          <w:sz w:val="20"/>
          <w:szCs w:val="20"/>
        </w:rPr>
        <w:t xml:space="preserve"> подразделяют на контактные и  </w:t>
      </w:r>
      <w:r w:rsidRPr="00893442">
        <w:rPr>
          <w:bCs/>
          <w:sz w:val="20"/>
          <w:szCs w:val="20"/>
        </w:rPr>
        <w:t>бесконтактные. Контактные измерения осуществля</w:t>
      </w:r>
      <w:r>
        <w:rPr>
          <w:bCs/>
          <w:sz w:val="20"/>
          <w:szCs w:val="20"/>
        </w:rPr>
        <w:t xml:space="preserve">ются с помощью измерительного  </w:t>
      </w:r>
      <w:r w:rsidRPr="00893442">
        <w:rPr>
          <w:bCs/>
          <w:sz w:val="20"/>
          <w:szCs w:val="20"/>
        </w:rPr>
        <w:t>наконечника с поверхностью измеряемой детали, приче</w:t>
      </w:r>
      <w:r>
        <w:rPr>
          <w:bCs/>
          <w:sz w:val="20"/>
          <w:szCs w:val="20"/>
        </w:rPr>
        <w:t xml:space="preserve">м характер контакта может быть </w:t>
      </w:r>
      <w:r w:rsidRPr="00893442">
        <w:rPr>
          <w:bCs/>
          <w:sz w:val="20"/>
          <w:szCs w:val="20"/>
        </w:rPr>
        <w:t>точным, линейным или поверхностным. Бесконтактные и</w:t>
      </w:r>
      <w:r>
        <w:rPr>
          <w:bCs/>
          <w:sz w:val="20"/>
          <w:szCs w:val="20"/>
        </w:rPr>
        <w:t xml:space="preserve">змерения (оптические, </w:t>
      </w:r>
      <w:r w:rsidRPr="00893442">
        <w:rPr>
          <w:bCs/>
          <w:sz w:val="20"/>
          <w:szCs w:val="20"/>
        </w:rPr>
        <w:t>пневматические и др.) осуществляются без</w:t>
      </w:r>
      <w:r>
        <w:rPr>
          <w:bCs/>
          <w:sz w:val="20"/>
          <w:szCs w:val="20"/>
        </w:rPr>
        <w:t xml:space="preserve"> механического контакта между  </w:t>
      </w:r>
      <w:r w:rsidRPr="00893442">
        <w:rPr>
          <w:bCs/>
          <w:sz w:val="20"/>
          <w:szCs w:val="20"/>
        </w:rPr>
        <w:t xml:space="preserve">измерительным наконечником и измеряемой деталью. </w:t>
      </w:r>
    </w:p>
    <w:p w:rsidR="008D7C2C" w:rsidRPr="00893442" w:rsidRDefault="008D7C2C" w:rsidP="008D7C2C">
      <w:pPr>
        <w:suppressAutoHyphens/>
        <w:ind w:firstLine="567"/>
        <w:jc w:val="both"/>
        <w:rPr>
          <w:bCs/>
          <w:sz w:val="20"/>
          <w:szCs w:val="20"/>
        </w:rPr>
      </w:pPr>
      <w:r w:rsidRPr="00893442">
        <w:rPr>
          <w:bCs/>
          <w:sz w:val="20"/>
          <w:szCs w:val="20"/>
        </w:rPr>
        <w:t xml:space="preserve">Методы контроля отклонений формы. </w:t>
      </w:r>
      <w:r>
        <w:rPr>
          <w:bCs/>
          <w:sz w:val="20"/>
          <w:szCs w:val="20"/>
        </w:rPr>
        <w:t xml:space="preserve">В условиях ремонта овальность  </w:t>
      </w:r>
      <w:r w:rsidRPr="00893442">
        <w:rPr>
          <w:bCs/>
          <w:sz w:val="20"/>
          <w:szCs w:val="20"/>
        </w:rPr>
        <w:t>определяют с помощью универсальных приборов и</w:t>
      </w:r>
      <w:r>
        <w:rPr>
          <w:bCs/>
          <w:sz w:val="20"/>
          <w:szCs w:val="20"/>
        </w:rPr>
        <w:t xml:space="preserve">змерением наибольшей  </w:t>
      </w:r>
      <w:r w:rsidRPr="00893442">
        <w:rPr>
          <w:bCs/>
          <w:sz w:val="20"/>
          <w:szCs w:val="20"/>
        </w:rPr>
        <w:t>разности диаметров в двух взаимно перпендикуляр</w:t>
      </w:r>
      <w:r>
        <w:rPr>
          <w:bCs/>
          <w:sz w:val="20"/>
          <w:szCs w:val="20"/>
        </w:rPr>
        <w:t>ных направлениях. Конусообраз</w:t>
      </w:r>
      <w:r w:rsidRPr="00893442">
        <w:rPr>
          <w:bCs/>
          <w:sz w:val="20"/>
          <w:szCs w:val="20"/>
        </w:rPr>
        <w:t>ность (конусность) определяют с помощью уни</w:t>
      </w:r>
      <w:r>
        <w:rPr>
          <w:bCs/>
          <w:sz w:val="20"/>
          <w:szCs w:val="20"/>
        </w:rPr>
        <w:t xml:space="preserve">версальных приборов измерением </w:t>
      </w:r>
      <w:r w:rsidRPr="00893442">
        <w:rPr>
          <w:bCs/>
          <w:sz w:val="20"/>
          <w:szCs w:val="20"/>
        </w:rPr>
        <w:t>диаметров по краям продольного сечения, а б</w:t>
      </w:r>
      <w:r>
        <w:rPr>
          <w:bCs/>
          <w:sz w:val="20"/>
          <w:szCs w:val="20"/>
        </w:rPr>
        <w:t xml:space="preserve">очкообразность — по краям и в  </w:t>
      </w:r>
      <w:r w:rsidRPr="00893442">
        <w:rPr>
          <w:bCs/>
          <w:sz w:val="20"/>
          <w:szCs w:val="20"/>
        </w:rPr>
        <w:t>середине продольного сечения. Изогнутость оп</w:t>
      </w:r>
      <w:r>
        <w:rPr>
          <w:bCs/>
          <w:sz w:val="20"/>
          <w:szCs w:val="20"/>
        </w:rPr>
        <w:t xml:space="preserve">ределяют при вращении детали,  </w:t>
      </w:r>
      <w:r w:rsidRPr="00893442">
        <w:rPr>
          <w:bCs/>
          <w:sz w:val="20"/>
          <w:szCs w:val="20"/>
        </w:rPr>
        <w:t>базирующейся на двух ножевых опорах, п</w:t>
      </w:r>
      <w:r>
        <w:rPr>
          <w:bCs/>
          <w:sz w:val="20"/>
          <w:szCs w:val="20"/>
        </w:rPr>
        <w:t xml:space="preserve">од наконечником измерительной  </w:t>
      </w:r>
      <w:r w:rsidRPr="00893442">
        <w:rPr>
          <w:bCs/>
          <w:sz w:val="20"/>
          <w:szCs w:val="20"/>
        </w:rPr>
        <w:t>головки. При этом размах колебаний показаний го</w:t>
      </w:r>
      <w:r>
        <w:rPr>
          <w:bCs/>
          <w:sz w:val="20"/>
          <w:szCs w:val="20"/>
        </w:rPr>
        <w:t xml:space="preserve">ловки равен удвоенной величине </w:t>
      </w:r>
      <w:r w:rsidRPr="00893442">
        <w:rPr>
          <w:bCs/>
          <w:sz w:val="20"/>
          <w:szCs w:val="20"/>
        </w:rPr>
        <w:t xml:space="preserve">изогнутости. </w:t>
      </w:r>
    </w:p>
    <w:p w:rsidR="008D7C2C" w:rsidRPr="00893442" w:rsidRDefault="008D7C2C" w:rsidP="008D7C2C">
      <w:pPr>
        <w:suppressAutoHyphens/>
        <w:ind w:firstLine="567"/>
        <w:jc w:val="both"/>
        <w:rPr>
          <w:bCs/>
          <w:sz w:val="20"/>
          <w:szCs w:val="20"/>
        </w:rPr>
      </w:pPr>
      <w:r w:rsidRPr="00893442">
        <w:rPr>
          <w:bCs/>
          <w:sz w:val="20"/>
          <w:szCs w:val="20"/>
        </w:rPr>
        <w:t xml:space="preserve">Неплоскостность можно определять </w:t>
      </w:r>
      <w:r>
        <w:rPr>
          <w:bCs/>
          <w:sz w:val="20"/>
          <w:szCs w:val="20"/>
        </w:rPr>
        <w:t xml:space="preserve">по поверочной плите с помощью  </w:t>
      </w:r>
      <w:r w:rsidRPr="00893442">
        <w:rPr>
          <w:bCs/>
          <w:sz w:val="20"/>
          <w:szCs w:val="20"/>
        </w:rPr>
        <w:t xml:space="preserve">измерительной головки, укрепленной на стойке. </w:t>
      </w:r>
      <w:r>
        <w:rPr>
          <w:bCs/>
          <w:sz w:val="20"/>
          <w:szCs w:val="20"/>
        </w:rPr>
        <w:t xml:space="preserve">Деталь выверяют на плите так,  </w:t>
      </w:r>
      <w:r w:rsidRPr="00893442">
        <w:rPr>
          <w:bCs/>
          <w:sz w:val="20"/>
          <w:szCs w:val="20"/>
        </w:rPr>
        <w:t>чтобы три точки, не лежащие на одной пря</w:t>
      </w:r>
      <w:r>
        <w:rPr>
          <w:bCs/>
          <w:sz w:val="20"/>
          <w:szCs w:val="20"/>
        </w:rPr>
        <w:t xml:space="preserve">мой и по возможности наиболее  </w:t>
      </w:r>
      <w:r w:rsidRPr="00893442">
        <w:rPr>
          <w:bCs/>
          <w:sz w:val="20"/>
          <w:szCs w:val="20"/>
        </w:rPr>
        <w:t>удаленные друг от друга, находились на одинаковом расстоян</w:t>
      </w:r>
      <w:r>
        <w:rPr>
          <w:bCs/>
          <w:sz w:val="20"/>
          <w:szCs w:val="20"/>
        </w:rPr>
        <w:t xml:space="preserve">ии от поверочной </w:t>
      </w:r>
      <w:r w:rsidRPr="00893442">
        <w:rPr>
          <w:bCs/>
          <w:sz w:val="20"/>
          <w:szCs w:val="20"/>
        </w:rPr>
        <w:t>плиты. Считается, что при этом прилегающая п</w:t>
      </w:r>
      <w:r>
        <w:rPr>
          <w:bCs/>
          <w:sz w:val="20"/>
          <w:szCs w:val="20"/>
        </w:rPr>
        <w:t xml:space="preserve">лоскость параллельна плоскости </w:t>
      </w:r>
      <w:r w:rsidRPr="00893442">
        <w:rPr>
          <w:bCs/>
          <w:sz w:val="20"/>
          <w:szCs w:val="20"/>
        </w:rPr>
        <w:t>поверочной плиты. За неплоскостность пр</w:t>
      </w:r>
      <w:r>
        <w:rPr>
          <w:bCs/>
          <w:sz w:val="20"/>
          <w:szCs w:val="20"/>
        </w:rPr>
        <w:t xml:space="preserve">инимается наибольшая разность  </w:t>
      </w:r>
      <w:r w:rsidRPr="00893442">
        <w:rPr>
          <w:bCs/>
          <w:sz w:val="20"/>
          <w:szCs w:val="20"/>
        </w:rPr>
        <w:t xml:space="preserve">показаний измерительной головки в различных точках контролируемой поверхности. </w:t>
      </w:r>
    </w:p>
    <w:p w:rsidR="008D7C2C" w:rsidRDefault="008D7C2C" w:rsidP="008D7C2C">
      <w:pPr>
        <w:suppressAutoHyphens/>
        <w:jc w:val="both"/>
        <w:rPr>
          <w:bCs/>
          <w:sz w:val="20"/>
          <w:szCs w:val="20"/>
        </w:rPr>
      </w:pPr>
    </w:p>
    <w:p w:rsidR="008D7C2C" w:rsidRPr="00893442" w:rsidRDefault="008D7C2C" w:rsidP="008D7C2C">
      <w:pPr>
        <w:suppressAutoHyphens/>
        <w:ind w:firstLine="567"/>
        <w:jc w:val="both"/>
        <w:rPr>
          <w:bCs/>
          <w:sz w:val="20"/>
          <w:szCs w:val="20"/>
        </w:rPr>
      </w:pPr>
      <w:r w:rsidRPr="00893442">
        <w:rPr>
          <w:bCs/>
          <w:sz w:val="20"/>
          <w:szCs w:val="20"/>
        </w:rPr>
        <w:t xml:space="preserve">Методы контроля отклонений относительного расположения деталей.  </w:t>
      </w:r>
    </w:p>
    <w:p w:rsidR="008D7C2C" w:rsidRDefault="008D7C2C" w:rsidP="008D7C2C">
      <w:pPr>
        <w:suppressAutoHyphens/>
        <w:ind w:firstLine="567"/>
        <w:jc w:val="both"/>
        <w:rPr>
          <w:bCs/>
          <w:sz w:val="20"/>
          <w:szCs w:val="20"/>
        </w:rPr>
      </w:pPr>
      <w:r w:rsidRPr="00893442">
        <w:rPr>
          <w:bCs/>
          <w:sz w:val="20"/>
          <w:szCs w:val="20"/>
        </w:rPr>
        <w:t>Непараллельность плоскостей контролируют с п</w:t>
      </w:r>
      <w:r>
        <w:rPr>
          <w:bCs/>
          <w:sz w:val="20"/>
          <w:szCs w:val="20"/>
        </w:rPr>
        <w:t xml:space="preserve">омощью измерительной головки,  </w:t>
      </w:r>
      <w:r w:rsidRPr="00893442">
        <w:rPr>
          <w:bCs/>
          <w:sz w:val="20"/>
          <w:szCs w:val="20"/>
        </w:rPr>
        <w:t>укрепленной на стойке. Деталь устанавл</w:t>
      </w:r>
      <w:r>
        <w:rPr>
          <w:bCs/>
          <w:sz w:val="20"/>
          <w:szCs w:val="20"/>
        </w:rPr>
        <w:t xml:space="preserve">ивают базовой поверхностью на  </w:t>
      </w:r>
      <w:r w:rsidRPr="00893442">
        <w:rPr>
          <w:bCs/>
          <w:sz w:val="20"/>
          <w:szCs w:val="20"/>
        </w:rPr>
        <w:t>поверочной плите, имитирующей прилегающую плоскость; не</w:t>
      </w:r>
      <w:r>
        <w:rPr>
          <w:bCs/>
          <w:sz w:val="20"/>
          <w:szCs w:val="20"/>
        </w:rPr>
        <w:t xml:space="preserve">параллельность </w:t>
      </w:r>
      <w:r w:rsidRPr="00893442">
        <w:rPr>
          <w:bCs/>
          <w:sz w:val="20"/>
          <w:szCs w:val="20"/>
        </w:rPr>
        <w:t>определяют изменением показаний головки в разных точ</w:t>
      </w:r>
      <w:r>
        <w:rPr>
          <w:bCs/>
          <w:sz w:val="20"/>
          <w:szCs w:val="20"/>
        </w:rPr>
        <w:t xml:space="preserve">ках свободной поверхности. При </w:t>
      </w:r>
      <w:r w:rsidRPr="00893442">
        <w:rPr>
          <w:bCs/>
          <w:sz w:val="20"/>
          <w:szCs w:val="20"/>
        </w:rPr>
        <w:t>такой схеме в результат измерения непара</w:t>
      </w:r>
      <w:r>
        <w:rPr>
          <w:bCs/>
          <w:sz w:val="20"/>
          <w:szCs w:val="20"/>
        </w:rPr>
        <w:t xml:space="preserve">ллельности войдет погрешность  </w:t>
      </w:r>
      <w:r w:rsidRPr="00893442">
        <w:rPr>
          <w:bCs/>
          <w:sz w:val="20"/>
          <w:szCs w:val="20"/>
        </w:rPr>
        <w:t>метода измерений — неплоскостность. Для ис</w:t>
      </w:r>
      <w:r>
        <w:rPr>
          <w:bCs/>
          <w:sz w:val="20"/>
          <w:szCs w:val="20"/>
        </w:rPr>
        <w:t xml:space="preserve">ключения последней могут быть  </w:t>
      </w:r>
      <w:r w:rsidRPr="00893442">
        <w:rPr>
          <w:bCs/>
          <w:sz w:val="20"/>
          <w:szCs w:val="20"/>
        </w:rPr>
        <w:t>использованы контрольная линейка или плас</w:t>
      </w:r>
      <w:r>
        <w:rPr>
          <w:bCs/>
          <w:sz w:val="20"/>
          <w:szCs w:val="20"/>
        </w:rPr>
        <w:t xml:space="preserve">тинка с параллельными гранями. </w:t>
      </w:r>
      <w:r w:rsidRPr="00893442">
        <w:rPr>
          <w:bCs/>
          <w:sz w:val="20"/>
          <w:szCs w:val="20"/>
        </w:rPr>
        <w:t>Перекос осей и непараллельность могут</w:t>
      </w:r>
      <w:r>
        <w:rPr>
          <w:bCs/>
          <w:sz w:val="20"/>
          <w:szCs w:val="20"/>
        </w:rPr>
        <w:t xml:space="preserve"> быть определены на поверочной </w:t>
      </w:r>
      <w:r w:rsidRPr="00893442">
        <w:rPr>
          <w:bCs/>
          <w:sz w:val="20"/>
          <w:szCs w:val="20"/>
        </w:rPr>
        <w:t>плите с помощью индикаторного прибора, у</w:t>
      </w:r>
      <w:r>
        <w:rPr>
          <w:bCs/>
          <w:sz w:val="20"/>
          <w:szCs w:val="20"/>
        </w:rPr>
        <w:t xml:space="preserve">крепленного на стойке. Деталь  </w:t>
      </w:r>
      <w:r w:rsidRPr="00893442">
        <w:rPr>
          <w:bCs/>
          <w:sz w:val="20"/>
          <w:szCs w:val="20"/>
        </w:rPr>
        <w:t xml:space="preserve">устанавливают на призмах и выверяют так, </w:t>
      </w:r>
      <w:r>
        <w:rPr>
          <w:bCs/>
          <w:sz w:val="20"/>
          <w:szCs w:val="20"/>
        </w:rPr>
        <w:t xml:space="preserve">чтобы ее ось была параллельна  </w:t>
      </w:r>
      <w:r w:rsidRPr="00893442">
        <w:rPr>
          <w:bCs/>
          <w:sz w:val="20"/>
          <w:szCs w:val="20"/>
        </w:rPr>
        <w:t>плоскости поверочной плиты, причем ра</w:t>
      </w:r>
      <w:r>
        <w:rPr>
          <w:bCs/>
          <w:sz w:val="20"/>
          <w:szCs w:val="20"/>
        </w:rPr>
        <w:t xml:space="preserve">сположение оси цилиндрической  </w:t>
      </w:r>
      <w:r w:rsidRPr="00893442">
        <w:rPr>
          <w:bCs/>
          <w:sz w:val="20"/>
          <w:szCs w:val="20"/>
        </w:rPr>
        <w:t>прилегающей поверхности при измерении обычно оп</w:t>
      </w:r>
      <w:r>
        <w:rPr>
          <w:bCs/>
          <w:sz w:val="20"/>
          <w:szCs w:val="20"/>
        </w:rPr>
        <w:t xml:space="preserve">ределяется по соответствующей  образующей этой поверхности. </w:t>
      </w:r>
    </w:p>
    <w:p w:rsidR="008D7C2C" w:rsidRPr="00893442" w:rsidRDefault="008D7C2C" w:rsidP="008D7C2C">
      <w:pPr>
        <w:suppressAutoHyphens/>
        <w:ind w:firstLine="567"/>
        <w:jc w:val="both"/>
        <w:rPr>
          <w:bCs/>
          <w:sz w:val="20"/>
          <w:szCs w:val="20"/>
        </w:rPr>
      </w:pPr>
      <w:r w:rsidRPr="00893442">
        <w:rPr>
          <w:bCs/>
          <w:sz w:val="20"/>
          <w:szCs w:val="20"/>
        </w:rPr>
        <w:t xml:space="preserve">Неперпендикулярность определяют на поверочной </w:t>
      </w:r>
      <w:r>
        <w:rPr>
          <w:bCs/>
          <w:sz w:val="20"/>
          <w:szCs w:val="20"/>
        </w:rPr>
        <w:t xml:space="preserve">плите с помощью  </w:t>
      </w:r>
      <w:r w:rsidRPr="00893442">
        <w:rPr>
          <w:bCs/>
          <w:sz w:val="20"/>
          <w:szCs w:val="20"/>
        </w:rPr>
        <w:t>измерительной головки, укрепленной на стойке, п</w:t>
      </w:r>
      <w:r>
        <w:rPr>
          <w:bCs/>
          <w:sz w:val="20"/>
          <w:szCs w:val="20"/>
        </w:rPr>
        <w:t xml:space="preserve">озволяющей перемещать головку  </w:t>
      </w:r>
      <w:r w:rsidRPr="00893442">
        <w:rPr>
          <w:bCs/>
          <w:sz w:val="20"/>
          <w:szCs w:val="20"/>
        </w:rPr>
        <w:t>перпендикулярно плоскости плиты. За неперпендик</w:t>
      </w:r>
      <w:r>
        <w:rPr>
          <w:bCs/>
          <w:sz w:val="20"/>
          <w:szCs w:val="20"/>
        </w:rPr>
        <w:t xml:space="preserve">улярность принимается разность </w:t>
      </w:r>
      <w:r w:rsidRPr="00893442">
        <w:rPr>
          <w:bCs/>
          <w:sz w:val="20"/>
          <w:szCs w:val="20"/>
        </w:rPr>
        <w:t xml:space="preserve">показаний головки на заданном перемещении. </w:t>
      </w:r>
    </w:p>
    <w:p w:rsidR="008D7C2C" w:rsidRPr="00893442" w:rsidRDefault="008D7C2C" w:rsidP="008D7C2C">
      <w:pPr>
        <w:suppressAutoHyphens/>
        <w:ind w:firstLine="567"/>
        <w:jc w:val="both"/>
        <w:rPr>
          <w:bCs/>
          <w:sz w:val="20"/>
          <w:szCs w:val="20"/>
        </w:rPr>
      </w:pPr>
      <w:r w:rsidRPr="00893442">
        <w:rPr>
          <w:bCs/>
          <w:sz w:val="20"/>
          <w:szCs w:val="20"/>
        </w:rPr>
        <w:t xml:space="preserve">Торцевое биение определяют на призме с </w:t>
      </w:r>
      <w:r>
        <w:rPr>
          <w:bCs/>
          <w:sz w:val="20"/>
          <w:szCs w:val="20"/>
        </w:rPr>
        <w:t xml:space="preserve">помощью измерительной головки. </w:t>
      </w:r>
      <w:r w:rsidRPr="00893442">
        <w:rPr>
          <w:bCs/>
          <w:sz w:val="20"/>
          <w:szCs w:val="20"/>
        </w:rPr>
        <w:t xml:space="preserve">Деталь устанавливают базовой поверхностью и </w:t>
      </w:r>
      <w:r>
        <w:rPr>
          <w:bCs/>
          <w:sz w:val="20"/>
          <w:szCs w:val="20"/>
        </w:rPr>
        <w:t xml:space="preserve">фиксируют в осевом направлении </w:t>
      </w:r>
      <w:r w:rsidRPr="00893442">
        <w:rPr>
          <w:bCs/>
          <w:sz w:val="20"/>
          <w:szCs w:val="20"/>
        </w:rPr>
        <w:t>За торцевое биение принимается разность</w:t>
      </w:r>
      <w:r>
        <w:rPr>
          <w:bCs/>
          <w:sz w:val="20"/>
          <w:szCs w:val="20"/>
        </w:rPr>
        <w:t xml:space="preserve"> между наибольшим и наименьшим </w:t>
      </w:r>
      <w:r w:rsidRPr="00893442">
        <w:rPr>
          <w:bCs/>
          <w:sz w:val="20"/>
          <w:szCs w:val="20"/>
        </w:rPr>
        <w:t xml:space="preserve">показаниями головки, полученными при вращении детали. </w:t>
      </w:r>
    </w:p>
    <w:p w:rsidR="008D7C2C" w:rsidRPr="00893442" w:rsidRDefault="008D7C2C" w:rsidP="008D7C2C">
      <w:pPr>
        <w:suppressAutoHyphens/>
        <w:ind w:firstLine="567"/>
        <w:jc w:val="both"/>
        <w:rPr>
          <w:bCs/>
          <w:sz w:val="20"/>
          <w:szCs w:val="20"/>
        </w:rPr>
      </w:pPr>
      <w:r w:rsidRPr="00893442">
        <w:rPr>
          <w:bCs/>
          <w:sz w:val="20"/>
          <w:szCs w:val="20"/>
        </w:rPr>
        <w:t xml:space="preserve">Несоосность относительно базовой </w:t>
      </w:r>
      <w:r>
        <w:rPr>
          <w:bCs/>
          <w:sz w:val="20"/>
          <w:szCs w:val="20"/>
        </w:rPr>
        <w:t xml:space="preserve">поверхности определяют обычно  </w:t>
      </w:r>
      <w:r w:rsidRPr="00893442">
        <w:rPr>
          <w:bCs/>
          <w:sz w:val="20"/>
          <w:szCs w:val="20"/>
        </w:rPr>
        <w:t>измерением радиального биения проверяемой поверх</w:t>
      </w:r>
      <w:r>
        <w:rPr>
          <w:bCs/>
          <w:sz w:val="20"/>
          <w:szCs w:val="20"/>
        </w:rPr>
        <w:t xml:space="preserve">ности в заданном сечении или в </w:t>
      </w:r>
      <w:r w:rsidRPr="00893442">
        <w:rPr>
          <w:bCs/>
          <w:sz w:val="20"/>
          <w:szCs w:val="20"/>
        </w:rPr>
        <w:t xml:space="preserve">крайних сечениях при вращении детали вокруг оси базовой поверхности.  </w:t>
      </w:r>
    </w:p>
    <w:p w:rsidR="008D7C2C" w:rsidRPr="00893442" w:rsidRDefault="008D7C2C" w:rsidP="008D7C2C">
      <w:pPr>
        <w:suppressAutoHyphens/>
        <w:ind w:firstLine="567"/>
        <w:jc w:val="both"/>
        <w:rPr>
          <w:bCs/>
          <w:sz w:val="20"/>
          <w:szCs w:val="20"/>
        </w:rPr>
      </w:pPr>
      <w:r w:rsidRPr="00893442">
        <w:rPr>
          <w:bCs/>
          <w:sz w:val="20"/>
          <w:szCs w:val="20"/>
        </w:rPr>
        <w:t>Несоосность шеек вала определяют на ножевых</w:t>
      </w:r>
      <w:r>
        <w:rPr>
          <w:bCs/>
          <w:sz w:val="20"/>
          <w:szCs w:val="20"/>
        </w:rPr>
        <w:t xml:space="preserve"> опорах, находящихся в средних </w:t>
      </w:r>
      <w:r w:rsidRPr="00893442">
        <w:rPr>
          <w:bCs/>
          <w:sz w:val="20"/>
          <w:szCs w:val="20"/>
        </w:rPr>
        <w:t xml:space="preserve">сечениях шеек, с помощью измерительной головки. </w:t>
      </w:r>
    </w:p>
    <w:p w:rsidR="008D7C2C" w:rsidRPr="00893442" w:rsidRDefault="008D7C2C" w:rsidP="008D7C2C">
      <w:pPr>
        <w:suppressAutoHyphens/>
        <w:ind w:firstLine="567"/>
        <w:jc w:val="both"/>
        <w:rPr>
          <w:bCs/>
          <w:sz w:val="20"/>
          <w:szCs w:val="20"/>
        </w:rPr>
      </w:pPr>
      <w:r w:rsidRPr="00893442">
        <w:rPr>
          <w:bCs/>
          <w:sz w:val="20"/>
          <w:szCs w:val="20"/>
        </w:rPr>
        <w:t>Радиальное биение проверяют на пр</w:t>
      </w:r>
      <w:r>
        <w:rPr>
          <w:bCs/>
          <w:sz w:val="20"/>
          <w:szCs w:val="20"/>
        </w:rPr>
        <w:t xml:space="preserve">измах с помощью измерительной  </w:t>
      </w:r>
      <w:r w:rsidRPr="00893442">
        <w:rPr>
          <w:bCs/>
          <w:sz w:val="20"/>
          <w:szCs w:val="20"/>
        </w:rPr>
        <w:t>головки. За радиальное биение принимается раз</w:t>
      </w:r>
      <w:r>
        <w:rPr>
          <w:bCs/>
          <w:sz w:val="20"/>
          <w:szCs w:val="20"/>
        </w:rPr>
        <w:t xml:space="preserve">ность экстремальных показаний  </w:t>
      </w:r>
      <w:r w:rsidRPr="00893442">
        <w:rPr>
          <w:bCs/>
          <w:sz w:val="20"/>
          <w:szCs w:val="20"/>
        </w:rPr>
        <w:t xml:space="preserve">головки за полный оборот детали. </w:t>
      </w:r>
    </w:p>
    <w:p w:rsidR="008D7C2C" w:rsidRPr="00893442" w:rsidRDefault="008D7C2C" w:rsidP="008D7C2C">
      <w:pPr>
        <w:suppressAutoHyphens/>
        <w:ind w:firstLine="567"/>
        <w:jc w:val="both"/>
        <w:rPr>
          <w:bCs/>
          <w:sz w:val="20"/>
          <w:szCs w:val="20"/>
        </w:rPr>
      </w:pPr>
      <w:r w:rsidRPr="00893442">
        <w:rPr>
          <w:bCs/>
          <w:sz w:val="20"/>
          <w:szCs w:val="20"/>
        </w:rPr>
        <w:t>Несимметричность проверяют на плите в ц</w:t>
      </w:r>
      <w:r>
        <w:rPr>
          <w:bCs/>
          <w:sz w:val="20"/>
          <w:szCs w:val="20"/>
        </w:rPr>
        <w:t xml:space="preserve">ентрах с помощью измерительной </w:t>
      </w:r>
      <w:r w:rsidRPr="00893442">
        <w:rPr>
          <w:bCs/>
          <w:sz w:val="20"/>
          <w:szCs w:val="20"/>
        </w:rPr>
        <w:t>головки. Она определяется как полуразность</w:t>
      </w:r>
      <w:r>
        <w:rPr>
          <w:bCs/>
          <w:sz w:val="20"/>
          <w:szCs w:val="20"/>
        </w:rPr>
        <w:t xml:space="preserve"> расстояний, замеренных в двух </w:t>
      </w:r>
      <w:r w:rsidRPr="00893442">
        <w:rPr>
          <w:bCs/>
          <w:sz w:val="20"/>
          <w:szCs w:val="20"/>
        </w:rPr>
        <w:t xml:space="preserve">диаметрально противоположных положениях детали. </w:t>
      </w:r>
    </w:p>
    <w:p w:rsidR="008D7C2C" w:rsidRDefault="008D7C2C" w:rsidP="008D7C2C">
      <w:pPr>
        <w:suppressAutoHyphens/>
        <w:jc w:val="both"/>
        <w:rPr>
          <w:bCs/>
          <w:sz w:val="20"/>
          <w:szCs w:val="20"/>
        </w:rPr>
      </w:pPr>
    </w:p>
    <w:p w:rsidR="008D7C2C" w:rsidRPr="00893442" w:rsidRDefault="008D7C2C" w:rsidP="008D7C2C">
      <w:pPr>
        <w:suppressAutoHyphens/>
        <w:ind w:firstLine="709"/>
        <w:jc w:val="both"/>
        <w:rPr>
          <w:bCs/>
          <w:sz w:val="20"/>
          <w:szCs w:val="20"/>
        </w:rPr>
      </w:pPr>
      <w:r w:rsidRPr="00893442">
        <w:rPr>
          <w:bCs/>
          <w:sz w:val="20"/>
          <w:szCs w:val="20"/>
        </w:rPr>
        <w:t>Методы контроля резьбовых деталей. Контро</w:t>
      </w:r>
      <w:r>
        <w:rPr>
          <w:bCs/>
          <w:sz w:val="20"/>
          <w:szCs w:val="20"/>
        </w:rPr>
        <w:t xml:space="preserve">ль можно осуществлять  </w:t>
      </w:r>
      <w:r w:rsidRPr="00893442">
        <w:rPr>
          <w:bCs/>
          <w:sz w:val="20"/>
          <w:szCs w:val="20"/>
        </w:rPr>
        <w:t>поэлементно— измерением отдельно каждого пара</w:t>
      </w:r>
      <w:r>
        <w:rPr>
          <w:bCs/>
          <w:sz w:val="20"/>
          <w:szCs w:val="20"/>
        </w:rPr>
        <w:t xml:space="preserve">метра резьбы — и комплексно —  </w:t>
      </w:r>
      <w:r w:rsidRPr="00893442">
        <w:rPr>
          <w:bCs/>
          <w:sz w:val="20"/>
          <w:szCs w:val="20"/>
        </w:rPr>
        <w:t>измерением одновременно ряда параметров. П</w:t>
      </w:r>
      <w:r>
        <w:rPr>
          <w:bCs/>
          <w:sz w:val="20"/>
          <w:szCs w:val="20"/>
        </w:rPr>
        <w:t xml:space="preserve">оэлементный контроль основных  </w:t>
      </w:r>
      <w:r w:rsidRPr="00893442">
        <w:rPr>
          <w:bCs/>
          <w:sz w:val="20"/>
          <w:szCs w:val="20"/>
        </w:rPr>
        <w:t>параметров (средний диаметр, угол профиля, шаг</w:t>
      </w:r>
      <w:r>
        <w:rPr>
          <w:bCs/>
          <w:sz w:val="20"/>
          <w:szCs w:val="20"/>
        </w:rPr>
        <w:t xml:space="preserve"> и ход резьбы) ввиду сложности </w:t>
      </w:r>
      <w:r w:rsidRPr="00893442">
        <w:rPr>
          <w:bCs/>
          <w:sz w:val="20"/>
          <w:szCs w:val="20"/>
        </w:rPr>
        <w:t>применяют преимущественно в лабораторных ус</w:t>
      </w:r>
      <w:r>
        <w:rPr>
          <w:bCs/>
          <w:sz w:val="20"/>
          <w:szCs w:val="20"/>
        </w:rPr>
        <w:t xml:space="preserve">ловиях при контроле резьбовых  калибров, </w:t>
      </w:r>
      <w:r w:rsidRPr="00893442">
        <w:rPr>
          <w:bCs/>
          <w:sz w:val="20"/>
          <w:szCs w:val="20"/>
        </w:rPr>
        <w:t xml:space="preserve">резьбообразующего инструмента, микрометрических и ходовых винтов. </w:t>
      </w:r>
    </w:p>
    <w:p w:rsidR="008D7C2C" w:rsidRPr="00893442" w:rsidRDefault="008D7C2C" w:rsidP="008D7C2C">
      <w:pPr>
        <w:suppressAutoHyphens/>
        <w:ind w:firstLine="709"/>
        <w:jc w:val="both"/>
        <w:rPr>
          <w:bCs/>
          <w:sz w:val="20"/>
          <w:szCs w:val="20"/>
        </w:rPr>
      </w:pPr>
      <w:r w:rsidRPr="00893442">
        <w:rPr>
          <w:bCs/>
          <w:sz w:val="20"/>
          <w:szCs w:val="20"/>
        </w:rPr>
        <w:t>Комплексный контроль обеспечивает с</w:t>
      </w:r>
      <w:r>
        <w:rPr>
          <w:bCs/>
          <w:sz w:val="20"/>
          <w:szCs w:val="20"/>
        </w:rPr>
        <w:t xml:space="preserve">облюдение предельных размеров  </w:t>
      </w:r>
      <w:r w:rsidRPr="00893442">
        <w:rPr>
          <w:bCs/>
          <w:sz w:val="20"/>
          <w:szCs w:val="20"/>
        </w:rPr>
        <w:t>контролируемой резьбы на длине свинчивания. Рез</w:t>
      </w:r>
      <w:r>
        <w:rPr>
          <w:bCs/>
          <w:sz w:val="20"/>
          <w:szCs w:val="20"/>
        </w:rPr>
        <w:t xml:space="preserve">ьба считается годной, если ее  </w:t>
      </w:r>
      <w:r w:rsidRPr="00893442">
        <w:rPr>
          <w:bCs/>
          <w:sz w:val="20"/>
          <w:szCs w:val="20"/>
        </w:rPr>
        <w:t>действительные размеры не выходят за преде</w:t>
      </w:r>
      <w:r>
        <w:rPr>
          <w:bCs/>
          <w:sz w:val="20"/>
          <w:szCs w:val="20"/>
        </w:rPr>
        <w:t xml:space="preserve">лы допусков на любом участке,  </w:t>
      </w:r>
      <w:r w:rsidRPr="00893442">
        <w:rPr>
          <w:bCs/>
          <w:sz w:val="20"/>
          <w:szCs w:val="20"/>
        </w:rPr>
        <w:t xml:space="preserve">равном длине свинчивания. </w:t>
      </w:r>
    </w:p>
    <w:p w:rsidR="008D7C2C" w:rsidRPr="00893442" w:rsidRDefault="008D7C2C" w:rsidP="008D7C2C">
      <w:pPr>
        <w:suppressAutoHyphens/>
        <w:ind w:firstLine="709"/>
        <w:jc w:val="both"/>
        <w:rPr>
          <w:bCs/>
          <w:sz w:val="20"/>
          <w:szCs w:val="20"/>
        </w:rPr>
      </w:pPr>
      <w:r w:rsidRPr="00893442">
        <w:rPr>
          <w:bCs/>
          <w:sz w:val="20"/>
          <w:szCs w:val="20"/>
        </w:rPr>
        <w:t>Методы контроля шлицевых соединен</w:t>
      </w:r>
      <w:r>
        <w:rPr>
          <w:bCs/>
          <w:sz w:val="20"/>
          <w:szCs w:val="20"/>
        </w:rPr>
        <w:t xml:space="preserve">ий. Контроль осуществляется с  </w:t>
      </w:r>
      <w:r w:rsidRPr="00893442">
        <w:rPr>
          <w:bCs/>
          <w:sz w:val="20"/>
          <w:szCs w:val="20"/>
        </w:rPr>
        <w:t>помощью калибров и универсальных измерите</w:t>
      </w:r>
      <w:r>
        <w:rPr>
          <w:bCs/>
          <w:sz w:val="20"/>
          <w:szCs w:val="20"/>
        </w:rPr>
        <w:t xml:space="preserve">льных средсти Наружный диаметр </w:t>
      </w:r>
      <w:r w:rsidRPr="00893442">
        <w:rPr>
          <w:bCs/>
          <w:sz w:val="20"/>
          <w:szCs w:val="20"/>
        </w:rPr>
        <w:t>шлипевого вала и внутренний диаметр шлице</w:t>
      </w:r>
      <w:r>
        <w:rPr>
          <w:bCs/>
          <w:sz w:val="20"/>
          <w:szCs w:val="20"/>
        </w:rPr>
        <w:t xml:space="preserve">вой втулки контролируются теми </w:t>
      </w:r>
      <w:r w:rsidRPr="00893442">
        <w:rPr>
          <w:bCs/>
          <w:sz w:val="20"/>
          <w:szCs w:val="20"/>
        </w:rPr>
        <w:t>же приборами, что и гладкие валы и отвер</w:t>
      </w:r>
      <w:r>
        <w:rPr>
          <w:bCs/>
          <w:sz w:val="20"/>
          <w:szCs w:val="20"/>
        </w:rPr>
        <w:t xml:space="preserve">стия. Толщину зубьев измеряют  </w:t>
      </w:r>
      <w:r w:rsidRPr="00893442">
        <w:rPr>
          <w:bCs/>
          <w:sz w:val="20"/>
          <w:szCs w:val="20"/>
        </w:rPr>
        <w:t xml:space="preserve">микрометром, а ширину впадин между зубьями </w:t>
      </w:r>
      <w:r>
        <w:rPr>
          <w:bCs/>
          <w:sz w:val="20"/>
          <w:szCs w:val="20"/>
        </w:rPr>
        <w:t xml:space="preserve">чаще всего контролируют блоком </w:t>
      </w:r>
      <w:r w:rsidRPr="00893442">
        <w:rPr>
          <w:bCs/>
          <w:sz w:val="20"/>
          <w:szCs w:val="20"/>
        </w:rPr>
        <w:t xml:space="preserve">концевых мер. </w:t>
      </w:r>
    </w:p>
    <w:p w:rsidR="008D7C2C" w:rsidRPr="00893442" w:rsidRDefault="008D7C2C" w:rsidP="008D7C2C">
      <w:pPr>
        <w:suppressAutoHyphens/>
        <w:ind w:firstLine="709"/>
        <w:jc w:val="both"/>
        <w:rPr>
          <w:bCs/>
          <w:sz w:val="20"/>
          <w:szCs w:val="20"/>
        </w:rPr>
      </w:pPr>
      <w:r w:rsidRPr="00893442">
        <w:rPr>
          <w:bCs/>
          <w:sz w:val="20"/>
          <w:szCs w:val="20"/>
        </w:rPr>
        <w:t>Для контроля отклонений формы и расп</w:t>
      </w:r>
      <w:r>
        <w:rPr>
          <w:bCs/>
          <w:sz w:val="20"/>
          <w:szCs w:val="20"/>
        </w:rPr>
        <w:t xml:space="preserve">оложения боковых сторон зубьев </w:t>
      </w:r>
      <w:r w:rsidRPr="00893442">
        <w:rPr>
          <w:bCs/>
          <w:sz w:val="20"/>
          <w:szCs w:val="20"/>
        </w:rPr>
        <w:t>и пазов может быть использована поверочная п</w:t>
      </w:r>
      <w:r>
        <w:rPr>
          <w:bCs/>
          <w:sz w:val="20"/>
          <w:szCs w:val="20"/>
        </w:rPr>
        <w:t xml:space="preserve">лита в сочетании с делительной </w:t>
      </w:r>
      <w:r w:rsidRPr="00893442">
        <w:rPr>
          <w:bCs/>
          <w:sz w:val="20"/>
          <w:szCs w:val="20"/>
        </w:rPr>
        <w:t>головкой и стрелочным прибором (например, микронным индикато</w:t>
      </w:r>
      <w:r>
        <w:rPr>
          <w:bCs/>
          <w:sz w:val="20"/>
          <w:szCs w:val="20"/>
        </w:rPr>
        <w:t xml:space="preserve">ром) на  </w:t>
      </w:r>
      <w:r w:rsidRPr="00893442">
        <w:rPr>
          <w:bCs/>
          <w:sz w:val="20"/>
          <w:szCs w:val="20"/>
        </w:rPr>
        <w:t>стойке. Контролируемая боковая поверхность зуба</w:t>
      </w:r>
      <w:r>
        <w:rPr>
          <w:bCs/>
          <w:sz w:val="20"/>
          <w:szCs w:val="20"/>
        </w:rPr>
        <w:t xml:space="preserve"> устанавливается в плоскости,  </w:t>
      </w:r>
      <w:r w:rsidRPr="00893442">
        <w:rPr>
          <w:bCs/>
          <w:sz w:val="20"/>
          <w:szCs w:val="20"/>
        </w:rPr>
        <w:t xml:space="preserve">параллельной плоскости плиты, а стрелочный </w:t>
      </w:r>
      <w:r>
        <w:rPr>
          <w:bCs/>
          <w:sz w:val="20"/>
          <w:szCs w:val="20"/>
        </w:rPr>
        <w:t xml:space="preserve">прибор настраивается на высоту </w:t>
      </w:r>
      <w:r w:rsidRPr="00893442">
        <w:rPr>
          <w:bCs/>
          <w:sz w:val="20"/>
          <w:szCs w:val="20"/>
        </w:rPr>
        <w:t>центров с поправкой на половину толщи</w:t>
      </w:r>
      <w:r>
        <w:rPr>
          <w:bCs/>
          <w:sz w:val="20"/>
          <w:szCs w:val="20"/>
        </w:rPr>
        <w:t xml:space="preserve">ны зуба. По шкале стрелочного  </w:t>
      </w:r>
      <w:r w:rsidRPr="00893442">
        <w:rPr>
          <w:bCs/>
          <w:sz w:val="20"/>
          <w:szCs w:val="20"/>
        </w:rPr>
        <w:t xml:space="preserve">прибора в этом случае отсчитывается отклонение </w:t>
      </w:r>
      <w:r>
        <w:rPr>
          <w:bCs/>
          <w:sz w:val="20"/>
          <w:szCs w:val="20"/>
        </w:rPr>
        <w:t xml:space="preserve">расположения в данной точке, а </w:t>
      </w:r>
      <w:r w:rsidRPr="00893442">
        <w:rPr>
          <w:bCs/>
          <w:sz w:val="20"/>
          <w:szCs w:val="20"/>
        </w:rPr>
        <w:t>перемещение точки контакта измерительного</w:t>
      </w:r>
      <w:r>
        <w:rPr>
          <w:bCs/>
          <w:sz w:val="20"/>
          <w:szCs w:val="20"/>
        </w:rPr>
        <w:t xml:space="preserve"> наконечника прибора с боковой </w:t>
      </w:r>
      <w:r w:rsidRPr="00893442">
        <w:rPr>
          <w:bCs/>
          <w:sz w:val="20"/>
          <w:szCs w:val="20"/>
        </w:rPr>
        <w:t xml:space="preserve">поверхностью зуба позволяет обнаружить </w:t>
      </w:r>
      <w:r>
        <w:rPr>
          <w:bCs/>
          <w:sz w:val="20"/>
          <w:szCs w:val="20"/>
        </w:rPr>
        <w:t xml:space="preserve">отклонение формы. Для контроля следующего зуба </w:t>
      </w:r>
      <w:r w:rsidRPr="00893442">
        <w:rPr>
          <w:bCs/>
          <w:sz w:val="20"/>
          <w:szCs w:val="20"/>
        </w:rPr>
        <w:t>деталь поворачивают, отодвигая и затем в</w:t>
      </w:r>
      <w:r>
        <w:rPr>
          <w:bCs/>
          <w:sz w:val="20"/>
          <w:szCs w:val="20"/>
        </w:rPr>
        <w:t xml:space="preserve">новь придвигая </w:t>
      </w:r>
      <w:r w:rsidRPr="00893442">
        <w:rPr>
          <w:bCs/>
          <w:sz w:val="20"/>
          <w:szCs w:val="20"/>
        </w:rPr>
        <w:t xml:space="preserve">стойку с прибором. </w:t>
      </w:r>
    </w:p>
    <w:p w:rsidR="008D7C2C" w:rsidRPr="00893442" w:rsidRDefault="008D7C2C" w:rsidP="008D7C2C">
      <w:pPr>
        <w:suppressAutoHyphens/>
        <w:ind w:firstLine="709"/>
        <w:jc w:val="both"/>
        <w:rPr>
          <w:bCs/>
          <w:sz w:val="20"/>
          <w:szCs w:val="20"/>
        </w:rPr>
      </w:pPr>
      <w:r w:rsidRPr="00893442">
        <w:rPr>
          <w:bCs/>
          <w:sz w:val="20"/>
          <w:szCs w:val="20"/>
        </w:rPr>
        <w:t>Контроль контакта поверхностей зубь</w:t>
      </w:r>
      <w:r>
        <w:rPr>
          <w:bCs/>
          <w:sz w:val="20"/>
          <w:szCs w:val="20"/>
        </w:rPr>
        <w:t xml:space="preserve">ев колес осуществляется путем  </w:t>
      </w:r>
      <w:r w:rsidRPr="00893442">
        <w:rPr>
          <w:bCs/>
          <w:sz w:val="20"/>
          <w:szCs w:val="20"/>
        </w:rPr>
        <w:t>выявления следов прилегания, остающихся на</w:t>
      </w:r>
      <w:r>
        <w:rPr>
          <w:bCs/>
          <w:sz w:val="20"/>
          <w:szCs w:val="20"/>
        </w:rPr>
        <w:t xml:space="preserve"> зубьях одного из колес после  </w:t>
      </w:r>
      <w:r w:rsidRPr="00893442">
        <w:rPr>
          <w:bCs/>
          <w:sz w:val="20"/>
          <w:szCs w:val="20"/>
        </w:rPr>
        <w:t>вращения собранной передачи. Отдельно оценива</w:t>
      </w:r>
      <w:r>
        <w:rPr>
          <w:bCs/>
          <w:sz w:val="20"/>
          <w:szCs w:val="20"/>
        </w:rPr>
        <w:t xml:space="preserve">ется длина прилегания и высота </w:t>
      </w:r>
      <w:r w:rsidRPr="00893442">
        <w:rPr>
          <w:bCs/>
          <w:sz w:val="20"/>
          <w:szCs w:val="20"/>
        </w:rPr>
        <w:t xml:space="preserve">пятна. </w:t>
      </w:r>
    </w:p>
    <w:p w:rsidR="008D7C2C" w:rsidRPr="00893442" w:rsidRDefault="008D7C2C" w:rsidP="008D7C2C">
      <w:pPr>
        <w:suppressAutoHyphens/>
        <w:ind w:firstLine="709"/>
        <w:jc w:val="both"/>
        <w:rPr>
          <w:bCs/>
          <w:sz w:val="20"/>
          <w:szCs w:val="20"/>
        </w:rPr>
      </w:pPr>
      <w:r w:rsidRPr="00893442">
        <w:rPr>
          <w:bCs/>
          <w:sz w:val="20"/>
          <w:szCs w:val="20"/>
        </w:rPr>
        <w:t>Средства контроля и измерений подра</w:t>
      </w:r>
      <w:r>
        <w:rPr>
          <w:bCs/>
          <w:sz w:val="20"/>
          <w:szCs w:val="20"/>
        </w:rPr>
        <w:t xml:space="preserve">зделяют на меры (инструменты,  </w:t>
      </w:r>
      <w:r w:rsidRPr="00893442">
        <w:rPr>
          <w:bCs/>
          <w:sz w:val="20"/>
          <w:szCs w:val="20"/>
        </w:rPr>
        <w:t>приспособления), измерительные приборы и измер</w:t>
      </w:r>
      <w:r>
        <w:rPr>
          <w:bCs/>
          <w:sz w:val="20"/>
          <w:szCs w:val="20"/>
        </w:rPr>
        <w:t xml:space="preserve">ительные преобразователи. Меры </w:t>
      </w:r>
      <w:r w:rsidRPr="00893442">
        <w:rPr>
          <w:bCs/>
          <w:sz w:val="20"/>
          <w:szCs w:val="20"/>
        </w:rPr>
        <w:t>воспроизводят физическую величину одног</w:t>
      </w:r>
      <w:r>
        <w:rPr>
          <w:bCs/>
          <w:sz w:val="20"/>
          <w:szCs w:val="20"/>
        </w:rPr>
        <w:t xml:space="preserve">о размера (гири, конечные меры </w:t>
      </w:r>
      <w:r w:rsidRPr="00893442">
        <w:rPr>
          <w:bCs/>
          <w:sz w:val="20"/>
          <w:szCs w:val="20"/>
        </w:rPr>
        <w:t>длины и др.) или ряд одноименных величин</w:t>
      </w:r>
      <w:r>
        <w:rPr>
          <w:bCs/>
          <w:sz w:val="20"/>
          <w:szCs w:val="20"/>
        </w:rPr>
        <w:t xml:space="preserve"> различного размера (например, 66 </w:t>
      </w:r>
      <w:r w:rsidRPr="00893442">
        <w:rPr>
          <w:bCs/>
          <w:sz w:val="20"/>
          <w:szCs w:val="20"/>
        </w:rPr>
        <w:t>масштабные линейки). Измерительные прибо</w:t>
      </w:r>
      <w:r>
        <w:rPr>
          <w:bCs/>
          <w:sz w:val="20"/>
          <w:szCs w:val="20"/>
        </w:rPr>
        <w:t xml:space="preserve">ры предназначены для выработки </w:t>
      </w:r>
      <w:r w:rsidRPr="00893442">
        <w:rPr>
          <w:bCs/>
          <w:sz w:val="20"/>
          <w:szCs w:val="20"/>
        </w:rPr>
        <w:t>сигнала измерительной информации в форме, д</w:t>
      </w:r>
      <w:r>
        <w:rPr>
          <w:bCs/>
          <w:sz w:val="20"/>
          <w:szCs w:val="20"/>
        </w:rPr>
        <w:t xml:space="preserve">оступной для непосредственного </w:t>
      </w:r>
      <w:r w:rsidRPr="00893442">
        <w:rPr>
          <w:bCs/>
          <w:sz w:val="20"/>
          <w:szCs w:val="20"/>
        </w:rPr>
        <w:t>восприятия наблюдателем. К измерительным преобразователям относят  средства измерений, предназначенные для вы</w:t>
      </w:r>
      <w:r>
        <w:rPr>
          <w:bCs/>
          <w:sz w:val="20"/>
          <w:szCs w:val="20"/>
        </w:rPr>
        <w:t xml:space="preserve">работки сигнала измерительной  </w:t>
      </w:r>
      <w:r w:rsidRPr="00893442">
        <w:rPr>
          <w:bCs/>
          <w:sz w:val="20"/>
          <w:szCs w:val="20"/>
        </w:rPr>
        <w:t>информации в форме, удобной для передачи</w:t>
      </w:r>
      <w:r>
        <w:rPr>
          <w:bCs/>
          <w:sz w:val="20"/>
          <w:szCs w:val="20"/>
        </w:rPr>
        <w:t xml:space="preserve">, дальнейшего преобразования,  </w:t>
      </w:r>
      <w:r w:rsidRPr="00893442">
        <w:rPr>
          <w:bCs/>
          <w:sz w:val="20"/>
          <w:szCs w:val="20"/>
        </w:rPr>
        <w:t>обработки, но не поддающейся непосредственному</w:t>
      </w:r>
      <w:r>
        <w:rPr>
          <w:bCs/>
          <w:sz w:val="20"/>
          <w:szCs w:val="20"/>
        </w:rPr>
        <w:t xml:space="preserve"> восприятию наблюдателем. ГОСТ </w:t>
      </w:r>
      <w:r w:rsidRPr="00893442">
        <w:rPr>
          <w:bCs/>
          <w:sz w:val="20"/>
          <w:szCs w:val="20"/>
        </w:rPr>
        <w:t xml:space="preserve">16263—70 допускает также применение термина </w:t>
      </w:r>
      <w:r>
        <w:rPr>
          <w:bCs/>
          <w:sz w:val="20"/>
          <w:szCs w:val="20"/>
        </w:rPr>
        <w:t xml:space="preserve">«измерительные устройства» для </w:t>
      </w:r>
      <w:r w:rsidRPr="00893442">
        <w:rPr>
          <w:bCs/>
          <w:sz w:val="20"/>
          <w:szCs w:val="20"/>
        </w:rPr>
        <w:t>категории средств измерения, охватыв</w:t>
      </w:r>
      <w:r>
        <w:rPr>
          <w:bCs/>
          <w:sz w:val="20"/>
          <w:szCs w:val="20"/>
        </w:rPr>
        <w:t xml:space="preserve">ающей измерительные приборы и  </w:t>
      </w:r>
      <w:r w:rsidRPr="00893442">
        <w:rPr>
          <w:bCs/>
          <w:sz w:val="20"/>
          <w:szCs w:val="20"/>
        </w:rPr>
        <w:t xml:space="preserve">измерительные преобразования. </w:t>
      </w:r>
    </w:p>
    <w:p w:rsidR="008D7C2C" w:rsidRPr="00893442" w:rsidRDefault="008D7C2C" w:rsidP="008D7C2C">
      <w:pPr>
        <w:suppressAutoHyphens/>
        <w:ind w:firstLine="709"/>
        <w:jc w:val="both"/>
        <w:rPr>
          <w:bCs/>
          <w:sz w:val="20"/>
          <w:szCs w:val="20"/>
        </w:rPr>
      </w:pPr>
      <w:r w:rsidRPr="00893442">
        <w:rPr>
          <w:bCs/>
          <w:sz w:val="20"/>
          <w:szCs w:val="20"/>
        </w:rPr>
        <w:t>Все средства контроля и измерен</w:t>
      </w:r>
      <w:r>
        <w:rPr>
          <w:bCs/>
          <w:sz w:val="20"/>
          <w:szCs w:val="20"/>
        </w:rPr>
        <w:t xml:space="preserve">ий делятся на измерительные и  </w:t>
      </w:r>
      <w:r w:rsidRPr="00893442">
        <w:rPr>
          <w:bCs/>
          <w:sz w:val="20"/>
          <w:szCs w:val="20"/>
        </w:rPr>
        <w:t>проверочные. Первые позволяют определить размеры</w:t>
      </w:r>
      <w:r>
        <w:rPr>
          <w:bCs/>
          <w:sz w:val="20"/>
          <w:szCs w:val="20"/>
        </w:rPr>
        <w:t xml:space="preserve"> деталей и отклонения от них,  </w:t>
      </w:r>
      <w:r w:rsidRPr="00893442">
        <w:rPr>
          <w:bCs/>
          <w:sz w:val="20"/>
          <w:szCs w:val="20"/>
        </w:rPr>
        <w:t xml:space="preserve">вторые лишь указывают на наличие ошибок в размерах и форме деталей, но не </w:t>
      </w:r>
    </w:p>
    <w:p w:rsidR="008D7C2C" w:rsidRPr="00893442" w:rsidRDefault="008D7C2C" w:rsidP="008D7C2C">
      <w:pPr>
        <w:suppressAutoHyphens/>
        <w:ind w:firstLine="709"/>
        <w:jc w:val="both"/>
        <w:rPr>
          <w:bCs/>
          <w:sz w:val="20"/>
          <w:szCs w:val="20"/>
        </w:rPr>
      </w:pPr>
      <w:r w:rsidRPr="00893442">
        <w:rPr>
          <w:bCs/>
          <w:sz w:val="20"/>
          <w:szCs w:val="20"/>
        </w:rPr>
        <w:t xml:space="preserve">позволяют фиксировать их абсолютной величины. </w:t>
      </w:r>
    </w:p>
    <w:p w:rsidR="008D7C2C" w:rsidRPr="00893442" w:rsidRDefault="008D7C2C" w:rsidP="008D7C2C">
      <w:pPr>
        <w:suppressAutoHyphens/>
        <w:ind w:firstLine="709"/>
        <w:jc w:val="both"/>
        <w:rPr>
          <w:bCs/>
          <w:sz w:val="20"/>
          <w:szCs w:val="20"/>
        </w:rPr>
      </w:pPr>
      <w:r w:rsidRPr="00893442">
        <w:rPr>
          <w:bCs/>
          <w:sz w:val="20"/>
          <w:szCs w:val="20"/>
        </w:rPr>
        <w:t xml:space="preserve">По назначению средства измерений делятся на образцовые и рабочие.  </w:t>
      </w:r>
    </w:p>
    <w:p w:rsidR="008D7C2C" w:rsidRPr="00893442" w:rsidRDefault="008D7C2C" w:rsidP="008D7C2C">
      <w:pPr>
        <w:suppressAutoHyphens/>
        <w:ind w:firstLine="709"/>
        <w:jc w:val="both"/>
        <w:rPr>
          <w:bCs/>
          <w:sz w:val="20"/>
          <w:szCs w:val="20"/>
        </w:rPr>
      </w:pPr>
      <w:r w:rsidRPr="00893442">
        <w:rPr>
          <w:bCs/>
          <w:sz w:val="20"/>
          <w:szCs w:val="20"/>
        </w:rPr>
        <w:t>Образцовые служат для проверки рабоч</w:t>
      </w:r>
      <w:r>
        <w:rPr>
          <w:bCs/>
          <w:sz w:val="20"/>
          <w:szCs w:val="20"/>
        </w:rPr>
        <w:t xml:space="preserve">их средств измерений, которые  </w:t>
      </w:r>
      <w:r w:rsidRPr="00893442">
        <w:rPr>
          <w:bCs/>
          <w:sz w:val="20"/>
          <w:szCs w:val="20"/>
        </w:rPr>
        <w:t xml:space="preserve">предназначены для практических целей. </w:t>
      </w:r>
    </w:p>
    <w:p w:rsidR="008D7C2C" w:rsidRPr="00893442" w:rsidRDefault="008D7C2C" w:rsidP="008D7C2C">
      <w:pPr>
        <w:suppressAutoHyphens/>
        <w:ind w:firstLine="567"/>
        <w:jc w:val="both"/>
        <w:rPr>
          <w:bCs/>
          <w:sz w:val="20"/>
          <w:szCs w:val="20"/>
        </w:rPr>
      </w:pPr>
      <w:r w:rsidRPr="00893442">
        <w:rPr>
          <w:bCs/>
          <w:sz w:val="20"/>
          <w:szCs w:val="20"/>
        </w:rPr>
        <w:t>Для прямых измерений применяют измерительные средства, имеющие  штриховые меры (линейные или угловые шк</w:t>
      </w:r>
      <w:r>
        <w:rPr>
          <w:bCs/>
          <w:sz w:val="20"/>
          <w:szCs w:val="20"/>
        </w:rPr>
        <w:t xml:space="preserve">алы), с которыми сравнивается  </w:t>
      </w:r>
      <w:r w:rsidRPr="00893442">
        <w:rPr>
          <w:bCs/>
          <w:sz w:val="20"/>
          <w:szCs w:val="20"/>
        </w:rPr>
        <w:t>измеряемая линейная или угловая величина. К ним отно</w:t>
      </w:r>
      <w:r>
        <w:rPr>
          <w:bCs/>
          <w:sz w:val="20"/>
          <w:szCs w:val="20"/>
        </w:rPr>
        <w:t xml:space="preserve">сятся штриховые линейки, штан- </w:t>
      </w:r>
      <w:r w:rsidRPr="00893442">
        <w:rPr>
          <w:bCs/>
          <w:sz w:val="20"/>
          <w:szCs w:val="20"/>
        </w:rPr>
        <w:t>генинструменты, угломеры и различн</w:t>
      </w:r>
      <w:r>
        <w:rPr>
          <w:bCs/>
          <w:sz w:val="20"/>
          <w:szCs w:val="20"/>
        </w:rPr>
        <w:t xml:space="preserve">ого рода оптические приборы —  </w:t>
      </w:r>
      <w:r w:rsidRPr="00893442">
        <w:rPr>
          <w:bCs/>
          <w:sz w:val="20"/>
          <w:szCs w:val="20"/>
        </w:rPr>
        <w:t>измерительные микроскопы, длиномеры и др. К прос</w:t>
      </w:r>
      <w:r>
        <w:rPr>
          <w:bCs/>
          <w:sz w:val="20"/>
          <w:szCs w:val="20"/>
        </w:rPr>
        <w:t xml:space="preserve">тейшим инструментам относятся  </w:t>
      </w:r>
      <w:r w:rsidRPr="00893442">
        <w:rPr>
          <w:bCs/>
          <w:sz w:val="20"/>
          <w:szCs w:val="20"/>
        </w:rPr>
        <w:t xml:space="preserve">измерительные линейки, рулетки, кронциркули и </w:t>
      </w:r>
      <w:r>
        <w:rPr>
          <w:bCs/>
          <w:sz w:val="20"/>
          <w:szCs w:val="20"/>
        </w:rPr>
        <w:t xml:space="preserve">нутромеры, которые применяются </w:t>
      </w:r>
      <w:r w:rsidRPr="00893442">
        <w:rPr>
          <w:bCs/>
          <w:sz w:val="20"/>
          <w:szCs w:val="20"/>
        </w:rPr>
        <w:t xml:space="preserve">для измерений наружных и внутренних размеров деталей невысокой точности. </w:t>
      </w:r>
    </w:p>
    <w:p w:rsidR="008D7C2C" w:rsidRPr="00893442" w:rsidRDefault="008D7C2C" w:rsidP="008D7C2C">
      <w:pPr>
        <w:suppressAutoHyphens/>
        <w:ind w:firstLine="567"/>
        <w:jc w:val="both"/>
        <w:rPr>
          <w:bCs/>
          <w:sz w:val="20"/>
          <w:szCs w:val="20"/>
        </w:rPr>
      </w:pPr>
      <w:r w:rsidRPr="00893442">
        <w:rPr>
          <w:bCs/>
          <w:sz w:val="20"/>
          <w:szCs w:val="20"/>
        </w:rPr>
        <w:t xml:space="preserve">Повышение точности отсчета, связанное </w:t>
      </w:r>
      <w:r>
        <w:rPr>
          <w:bCs/>
          <w:sz w:val="20"/>
          <w:szCs w:val="20"/>
        </w:rPr>
        <w:t xml:space="preserve">с оценкой доли деления шкалы,  </w:t>
      </w:r>
      <w:r w:rsidRPr="00893442">
        <w:rPr>
          <w:bCs/>
          <w:sz w:val="20"/>
          <w:szCs w:val="20"/>
        </w:rPr>
        <w:t xml:space="preserve">производится при помощи специальных устройств — нониусов. </w:t>
      </w:r>
    </w:p>
    <w:p w:rsidR="008D7C2C" w:rsidRPr="00893442" w:rsidRDefault="008D7C2C" w:rsidP="008D7C2C">
      <w:pPr>
        <w:suppressAutoHyphens/>
        <w:ind w:firstLine="567"/>
        <w:jc w:val="both"/>
        <w:rPr>
          <w:bCs/>
          <w:sz w:val="20"/>
          <w:szCs w:val="20"/>
        </w:rPr>
      </w:pPr>
      <w:r w:rsidRPr="00893442">
        <w:rPr>
          <w:bCs/>
          <w:sz w:val="20"/>
          <w:szCs w:val="20"/>
        </w:rPr>
        <w:t>Линейки изготовляют жесткими, складны</w:t>
      </w:r>
      <w:r>
        <w:rPr>
          <w:bCs/>
          <w:sz w:val="20"/>
          <w:szCs w:val="20"/>
        </w:rPr>
        <w:t xml:space="preserve">ми и упругими. Жесткие линейки </w:t>
      </w:r>
      <w:r w:rsidRPr="00893442">
        <w:rPr>
          <w:bCs/>
          <w:sz w:val="20"/>
          <w:szCs w:val="20"/>
        </w:rPr>
        <w:t>имеют пределы измерений от 100 до 1000 мм</w:t>
      </w:r>
      <w:r>
        <w:rPr>
          <w:bCs/>
          <w:sz w:val="20"/>
          <w:szCs w:val="20"/>
        </w:rPr>
        <w:t xml:space="preserve">, упругие — от 150 до 5000 мм. </w:t>
      </w:r>
      <w:r w:rsidRPr="00893442">
        <w:rPr>
          <w:bCs/>
          <w:sz w:val="20"/>
          <w:szCs w:val="20"/>
        </w:rPr>
        <w:t>Интервал делений линеек равен 1 мм или 0,5</w:t>
      </w:r>
      <w:r>
        <w:rPr>
          <w:bCs/>
          <w:sz w:val="20"/>
          <w:szCs w:val="20"/>
        </w:rPr>
        <w:t xml:space="preserve"> мм. Погрешности миллиметровых </w:t>
      </w:r>
      <w:r w:rsidRPr="00893442">
        <w:rPr>
          <w:bCs/>
          <w:sz w:val="20"/>
          <w:szCs w:val="20"/>
        </w:rPr>
        <w:t>делений не должны превышать ±0,05 мм, сантиметровых ±0,1 м</w:t>
      </w:r>
      <w:r>
        <w:rPr>
          <w:bCs/>
          <w:sz w:val="20"/>
          <w:szCs w:val="20"/>
        </w:rPr>
        <w:t xml:space="preserve">м. Торцевая </w:t>
      </w:r>
      <w:r w:rsidRPr="00893442">
        <w:rPr>
          <w:bCs/>
          <w:sz w:val="20"/>
          <w:szCs w:val="20"/>
        </w:rPr>
        <w:t>грань большинства линеек совпадает с нуле</w:t>
      </w:r>
      <w:r>
        <w:rPr>
          <w:bCs/>
          <w:sz w:val="20"/>
          <w:szCs w:val="20"/>
        </w:rPr>
        <w:t xml:space="preserve">вым штрихом и является базовой </w:t>
      </w:r>
      <w:r w:rsidRPr="00893442">
        <w:rPr>
          <w:bCs/>
          <w:sz w:val="20"/>
          <w:szCs w:val="20"/>
        </w:rPr>
        <w:t>при измерениях. Измерение производитс</w:t>
      </w:r>
      <w:r>
        <w:rPr>
          <w:bCs/>
          <w:sz w:val="20"/>
          <w:szCs w:val="20"/>
        </w:rPr>
        <w:t xml:space="preserve">я непосредственным наложением  </w:t>
      </w:r>
      <w:r w:rsidRPr="00893442">
        <w:rPr>
          <w:bCs/>
          <w:sz w:val="20"/>
          <w:szCs w:val="20"/>
        </w:rPr>
        <w:t>линейки на проверяемую деталь. В тех случаях, ко</w:t>
      </w:r>
      <w:r>
        <w:rPr>
          <w:bCs/>
          <w:sz w:val="20"/>
          <w:szCs w:val="20"/>
        </w:rPr>
        <w:t xml:space="preserve">гда непосредственное измерение </w:t>
      </w:r>
      <w:r w:rsidRPr="00893442">
        <w:rPr>
          <w:bCs/>
          <w:sz w:val="20"/>
          <w:szCs w:val="20"/>
        </w:rPr>
        <w:t>размеров деталей при помощи линеек затруд</w:t>
      </w:r>
      <w:r>
        <w:rPr>
          <w:bCs/>
          <w:sz w:val="20"/>
          <w:szCs w:val="20"/>
        </w:rPr>
        <w:t xml:space="preserve">нено или невозможно (например, </w:t>
      </w:r>
      <w:r w:rsidRPr="00893442">
        <w:rPr>
          <w:bCs/>
          <w:sz w:val="20"/>
          <w:szCs w:val="20"/>
        </w:rPr>
        <w:t>измерение диаметров отверстий и валов на н</w:t>
      </w:r>
      <w:r>
        <w:rPr>
          <w:bCs/>
          <w:sz w:val="20"/>
          <w:szCs w:val="20"/>
        </w:rPr>
        <w:t xml:space="preserve">екотором расстоянии от торца), </w:t>
      </w:r>
      <w:r w:rsidRPr="00893442">
        <w:rPr>
          <w:bCs/>
          <w:sz w:val="20"/>
          <w:szCs w:val="20"/>
        </w:rPr>
        <w:t xml:space="preserve">применяют кронциркули и нутромеры в сочетании с линейками. </w:t>
      </w:r>
    </w:p>
    <w:p w:rsidR="008D7C2C" w:rsidRPr="00893442" w:rsidRDefault="008D7C2C" w:rsidP="008D7C2C">
      <w:pPr>
        <w:suppressAutoHyphens/>
        <w:ind w:firstLine="567"/>
        <w:jc w:val="both"/>
        <w:rPr>
          <w:bCs/>
          <w:sz w:val="20"/>
          <w:szCs w:val="20"/>
        </w:rPr>
      </w:pPr>
      <w:r w:rsidRPr="00893442">
        <w:rPr>
          <w:bCs/>
          <w:sz w:val="20"/>
          <w:szCs w:val="20"/>
        </w:rPr>
        <w:t>Щупы изготовляют длиной 100 или 200 м</w:t>
      </w:r>
      <w:r>
        <w:rPr>
          <w:bCs/>
          <w:sz w:val="20"/>
          <w:szCs w:val="20"/>
        </w:rPr>
        <w:t xml:space="preserve">м. Первые поставляют наборами, </w:t>
      </w:r>
      <w:r w:rsidRPr="00893442">
        <w:rPr>
          <w:bCs/>
          <w:sz w:val="20"/>
          <w:szCs w:val="20"/>
        </w:rPr>
        <w:t xml:space="preserve">вторые — отдельными пластинками. </w:t>
      </w:r>
    </w:p>
    <w:p w:rsidR="008D7C2C" w:rsidRPr="00893442" w:rsidRDefault="008D7C2C" w:rsidP="008D7C2C">
      <w:pPr>
        <w:suppressAutoHyphens/>
        <w:ind w:firstLine="567"/>
        <w:jc w:val="both"/>
        <w:rPr>
          <w:bCs/>
          <w:sz w:val="20"/>
          <w:szCs w:val="20"/>
        </w:rPr>
      </w:pPr>
      <w:r w:rsidRPr="00893442">
        <w:rPr>
          <w:bCs/>
          <w:sz w:val="20"/>
          <w:szCs w:val="20"/>
        </w:rPr>
        <w:t xml:space="preserve">Ниже дан перечень щупов длиной 100 мм, поставляемых в наборах: </w:t>
      </w:r>
    </w:p>
    <w:p w:rsidR="008D7C2C" w:rsidRPr="00893442" w:rsidRDefault="008D7C2C" w:rsidP="008D7C2C">
      <w:pPr>
        <w:suppressAutoHyphens/>
        <w:ind w:firstLine="567"/>
        <w:jc w:val="both"/>
        <w:rPr>
          <w:bCs/>
          <w:sz w:val="20"/>
          <w:szCs w:val="20"/>
        </w:rPr>
      </w:pPr>
      <w:r w:rsidRPr="00893442">
        <w:rPr>
          <w:bCs/>
          <w:sz w:val="20"/>
          <w:szCs w:val="20"/>
        </w:rPr>
        <w:t>набор № 1—9 щупов толщиной (в мм) соответс</w:t>
      </w:r>
      <w:r>
        <w:rPr>
          <w:bCs/>
          <w:sz w:val="20"/>
          <w:szCs w:val="20"/>
        </w:rPr>
        <w:t xml:space="preserve">твенно 0,02; 0,03; 0,04; 0,05; </w:t>
      </w:r>
      <w:r w:rsidRPr="00893442">
        <w:rPr>
          <w:bCs/>
          <w:sz w:val="20"/>
          <w:szCs w:val="20"/>
        </w:rPr>
        <w:t xml:space="preserve">0,06; 0,07; 0,08; 0,09; 0,1; </w:t>
      </w:r>
    </w:p>
    <w:p w:rsidR="008D7C2C" w:rsidRPr="00893442" w:rsidRDefault="008D7C2C" w:rsidP="008D7C2C">
      <w:pPr>
        <w:suppressAutoHyphens/>
        <w:ind w:firstLine="567"/>
        <w:jc w:val="both"/>
        <w:rPr>
          <w:bCs/>
          <w:sz w:val="20"/>
          <w:szCs w:val="20"/>
        </w:rPr>
      </w:pPr>
      <w:r w:rsidRPr="00893442">
        <w:rPr>
          <w:bCs/>
          <w:sz w:val="20"/>
          <w:szCs w:val="20"/>
        </w:rPr>
        <w:t>набор № 2—17 щупов толщиной (в мм) соответственно 0,02</w:t>
      </w:r>
      <w:r>
        <w:rPr>
          <w:bCs/>
          <w:sz w:val="20"/>
          <w:szCs w:val="20"/>
        </w:rPr>
        <w:t xml:space="preserve">; 0,03; 0,04; </w:t>
      </w:r>
      <w:r w:rsidRPr="00893442">
        <w:rPr>
          <w:bCs/>
          <w:sz w:val="20"/>
          <w:szCs w:val="20"/>
        </w:rPr>
        <w:t xml:space="preserve">0,05; 0,06; 0,07; 0,08; 0,09; 0,1; 0,15; 0,2; 0,25; 0,3; 0,35; 0,4; 0,45; 0,5; </w:t>
      </w:r>
    </w:p>
    <w:p w:rsidR="008D7C2C" w:rsidRPr="00893442" w:rsidRDefault="008D7C2C" w:rsidP="008D7C2C">
      <w:pPr>
        <w:suppressAutoHyphens/>
        <w:ind w:firstLine="567"/>
        <w:jc w:val="both"/>
        <w:rPr>
          <w:bCs/>
          <w:sz w:val="20"/>
          <w:szCs w:val="20"/>
        </w:rPr>
      </w:pPr>
      <w:r w:rsidRPr="00893442">
        <w:rPr>
          <w:bCs/>
          <w:sz w:val="20"/>
          <w:szCs w:val="20"/>
        </w:rPr>
        <w:t>набор № 3—10 щупов толщиной (в мм) соотве</w:t>
      </w:r>
      <w:r>
        <w:rPr>
          <w:bCs/>
          <w:sz w:val="20"/>
          <w:szCs w:val="20"/>
        </w:rPr>
        <w:t xml:space="preserve">тственно 0,55; 0,6; 0,65; 0,7; </w:t>
      </w:r>
      <w:r w:rsidRPr="00893442">
        <w:rPr>
          <w:bCs/>
          <w:sz w:val="20"/>
          <w:szCs w:val="20"/>
        </w:rPr>
        <w:t xml:space="preserve">0,75; 0,8; 0,85; 0,9; 0,95; 1; </w:t>
      </w:r>
    </w:p>
    <w:p w:rsidR="008D7C2C" w:rsidRPr="00893442" w:rsidRDefault="008D7C2C" w:rsidP="008D7C2C">
      <w:pPr>
        <w:suppressAutoHyphens/>
        <w:ind w:firstLine="567"/>
        <w:jc w:val="both"/>
        <w:rPr>
          <w:bCs/>
          <w:sz w:val="20"/>
          <w:szCs w:val="20"/>
        </w:rPr>
      </w:pPr>
      <w:r w:rsidRPr="00893442">
        <w:rPr>
          <w:bCs/>
          <w:sz w:val="20"/>
          <w:szCs w:val="20"/>
        </w:rPr>
        <w:t>набор № 4—10 щупов толщиной (в мм) соответственно 0,1; 0</w:t>
      </w:r>
      <w:r>
        <w:rPr>
          <w:bCs/>
          <w:sz w:val="20"/>
          <w:szCs w:val="20"/>
        </w:rPr>
        <w:t xml:space="preserve">,2; 0,3; 0,4; </w:t>
      </w:r>
      <w:r w:rsidRPr="00893442">
        <w:rPr>
          <w:bCs/>
          <w:sz w:val="20"/>
          <w:szCs w:val="20"/>
        </w:rPr>
        <w:t xml:space="preserve">0,5; 0,6; 0,7; 0,8; 0,9; 1. </w:t>
      </w:r>
    </w:p>
    <w:p w:rsidR="008D7C2C" w:rsidRPr="00893442" w:rsidRDefault="008D7C2C" w:rsidP="008D7C2C">
      <w:pPr>
        <w:suppressAutoHyphens/>
        <w:ind w:firstLine="567"/>
        <w:jc w:val="both"/>
        <w:rPr>
          <w:bCs/>
          <w:sz w:val="20"/>
          <w:szCs w:val="20"/>
        </w:rPr>
      </w:pPr>
      <w:r w:rsidRPr="00893442">
        <w:rPr>
          <w:bCs/>
          <w:sz w:val="20"/>
          <w:szCs w:val="20"/>
        </w:rPr>
        <w:t xml:space="preserve">Щупы клиновые используют для замера зазоров в проточной части.  </w:t>
      </w:r>
    </w:p>
    <w:p w:rsidR="008D7C2C" w:rsidRPr="00893442" w:rsidRDefault="008D7C2C" w:rsidP="008D7C2C">
      <w:pPr>
        <w:suppressAutoHyphens/>
        <w:ind w:firstLine="567"/>
        <w:jc w:val="both"/>
        <w:rPr>
          <w:bCs/>
          <w:sz w:val="20"/>
          <w:szCs w:val="20"/>
        </w:rPr>
      </w:pPr>
      <w:r w:rsidRPr="00893442">
        <w:rPr>
          <w:bCs/>
          <w:sz w:val="20"/>
          <w:szCs w:val="20"/>
        </w:rPr>
        <w:t xml:space="preserve">Предел измерения зазора клиновым щупом </w:t>
      </w:r>
      <w:r>
        <w:rPr>
          <w:bCs/>
          <w:sz w:val="20"/>
          <w:szCs w:val="20"/>
        </w:rPr>
        <w:t xml:space="preserve">от 1 до 8—10 мм. Клиновые щупы </w:t>
      </w:r>
      <w:r w:rsidRPr="00893442">
        <w:rPr>
          <w:bCs/>
          <w:sz w:val="20"/>
          <w:szCs w:val="20"/>
        </w:rPr>
        <w:t>применяют со скользящим по клину движко</w:t>
      </w:r>
      <w:r>
        <w:rPr>
          <w:bCs/>
          <w:sz w:val="20"/>
          <w:szCs w:val="20"/>
        </w:rPr>
        <w:t xml:space="preserve">м, указывающим величину захода </w:t>
      </w:r>
      <w:r w:rsidRPr="00893442">
        <w:rPr>
          <w:bCs/>
          <w:sz w:val="20"/>
          <w:szCs w:val="20"/>
        </w:rPr>
        <w:t xml:space="preserve">щупа в зазор. </w:t>
      </w:r>
    </w:p>
    <w:p w:rsidR="008D7C2C" w:rsidRPr="00893442" w:rsidRDefault="008D7C2C" w:rsidP="008D7C2C">
      <w:pPr>
        <w:suppressAutoHyphens/>
        <w:ind w:firstLine="567"/>
        <w:jc w:val="both"/>
        <w:rPr>
          <w:bCs/>
          <w:sz w:val="20"/>
          <w:szCs w:val="20"/>
        </w:rPr>
      </w:pPr>
      <w:r w:rsidRPr="00893442">
        <w:rPr>
          <w:bCs/>
          <w:sz w:val="20"/>
          <w:szCs w:val="20"/>
        </w:rPr>
        <w:t>Штангенинструменты — это штангенциркули</w:t>
      </w:r>
      <w:r>
        <w:rPr>
          <w:bCs/>
          <w:sz w:val="20"/>
          <w:szCs w:val="20"/>
        </w:rPr>
        <w:t xml:space="preserve">, штангенглубиномеры, штанген- </w:t>
      </w:r>
      <w:r w:rsidRPr="00893442">
        <w:rPr>
          <w:bCs/>
          <w:sz w:val="20"/>
          <w:szCs w:val="20"/>
        </w:rPr>
        <w:t>рейсмасы, штангензубомеры и др. Отличительн</w:t>
      </w:r>
      <w:r>
        <w:rPr>
          <w:bCs/>
          <w:sz w:val="20"/>
          <w:szCs w:val="20"/>
        </w:rPr>
        <w:t>ым признаком штангенинструмен</w:t>
      </w:r>
      <w:r w:rsidRPr="00893442">
        <w:rPr>
          <w:bCs/>
          <w:sz w:val="20"/>
          <w:szCs w:val="20"/>
        </w:rPr>
        <w:t xml:space="preserve">тов является наличие двух штриховых шкал — основной и дополнительной.  </w:t>
      </w:r>
    </w:p>
    <w:p w:rsidR="008D7C2C" w:rsidRPr="00893442" w:rsidRDefault="008D7C2C" w:rsidP="008D7C2C">
      <w:pPr>
        <w:suppressAutoHyphens/>
        <w:ind w:firstLine="567"/>
        <w:jc w:val="both"/>
        <w:rPr>
          <w:bCs/>
          <w:sz w:val="20"/>
          <w:szCs w:val="20"/>
        </w:rPr>
      </w:pPr>
      <w:r w:rsidRPr="00893442">
        <w:rPr>
          <w:bCs/>
          <w:sz w:val="20"/>
          <w:szCs w:val="20"/>
        </w:rPr>
        <w:t xml:space="preserve">Основная шкала служит непосредственно для </w:t>
      </w:r>
      <w:r>
        <w:rPr>
          <w:bCs/>
          <w:sz w:val="20"/>
          <w:szCs w:val="20"/>
        </w:rPr>
        <w:t xml:space="preserve">измерения, а дополнительная —  </w:t>
      </w:r>
      <w:r w:rsidRPr="00893442">
        <w:rPr>
          <w:bCs/>
          <w:sz w:val="20"/>
          <w:szCs w:val="20"/>
        </w:rPr>
        <w:t xml:space="preserve">нониус— служит для повышения точности </w:t>
      </w:r>
      <w:r>
        <w:rPr>
          <w:bCs/>
          <w:sz w:val="20"/>
          <w:szCs w:val="20"/>
        </w:rPr>
        <w:t xml:space="preserve">отсчета по основной шкале. На  </w:t>
      </w:r>
      <w:r w:rsidRPr="00893442">
        <w:rPr>
          <w:bCs/>
          <w:sz w:val="20"/>
          <w:szCs w:val="20"/>
        </w:rPr>
        <w:t>основной шкале интервалы между штрихами соста</w:t>
      </w:r>
      <w:r>
        <w:rPr>
          <w:bCs/>
          <w:sz w:val="20"/>
          <w:szCs w:val="20"/>
        </w:rPr>
        <w:t xml:space="preserve">вляют 1 или 0,5 мм, а величина </w:t>
      </w:r>
      <w:r w:rsidRPr="00893442">
        <w:rPr>
          <w:bCs/>
          <w:sz w:val="20"/>
          <w:szCs w:val="20"/>
        </w:rPr>
        <w:t xml:space="preserve">отсчета по нониусу 0,1; 0,05, реже—0,02 мм. </w:t>
      </w:r>
    </w:p>
    <w:p w:rsidR="008D7C2C" w:rsidRPr="00893442" w:rsidRDefault="008D7C2C" w:rsidP="008D7C2C">
      <w:pPr>
        <w:suppressAutoHyphens/>
        <w:ind w:firstLine="567"/>
        <w:jc w:val="both"/>
        <w:rPr>
          <w:bCs/>
          <w:sz w:val="20"/>
          <w:szCs w:val="20"/>
        </w:rPr>
      </w:pPr>
      <w:r w:rsidRPr="00893442">
        <w:rPr>
          <w:bCs/>
          <w:sz w:val="20"/>
          <w:szCs w:val="20"/>
        </w:rPr>
        <w:t>Штангенциркули применяют для измере</w:t>
      </w:r>
      <w:r>
        <w:rPr>
          <w:bCs/>
          <w:sz w:val="20"/>
          <w:szCs w:val="20"/>
        </w:rPr>
        <w:t xml:space="preserve">ния диаметра вала, отверстия,  </w:t>
      </w:r>
      <w:r w:rsidRPr="00893442">
        <w:rPr>
          <w:bCs/>
          <w:sz w:val="20"/>
          <w:szCs w:val="20"/>
        </w:rPr>
        <w:t>расстояния между отверстиями и т. д. Штангенг</w:t>
      </w:r>
      <w:r>
        <w:rPr>
          <w:bCs/>
          <w:sz w:val="20"/>
          <w:szCs w:val="20"/>
        </w:rPr>
        <w:t xml:space="preserve">лубиномер служит для измерения </w:t>
      </w:r>
      <w:r w:rsidRPr="00893442">
        <w:rPr>
          <w:bCs/>
          <w:sz w:val="20"/>
          <w:szCs w:val="20"/>
        </w:rPr>
        <w:t>расстояний между параллельными поверхностями уступов, расточек, глубины</w:t>
      </w:r>
      <w:r w:rsidRPr="00893442">
        <w:rPr>
          <w:sz w:val="20"/>
          <w:szCs w:val="20"/>
        </w:rPr>
        <w:t xml:space="preserve"> </w:t>
      </w:r>
      <w:r w:rsidRPr="00893442">
        <w:rPr>
          <w:bCs/>
          <w:sz w:val="20"/>
          <w:szCs w:val="20"/>
        </w:rPr>
        <w:t>Под ценой деления уровня понимают наклон его, соответству</w:t>
      </w:r>
      <w:r>
        <w:rPr>
          <w:bCs/>
          <w:sz w:val="20"/>
          <w:szCs w:val="20"/>
        </w:rPr>
        <w:t xml:space="preserve">ющий  </w:t>
      </w:r>
      <w:r w:rsidRPr="00893442">
        <w:rPr>
          <w:bCs/>
          <w:sz w:val="20"/>
          <w:szCs w:val="20"/>
        </w:rPr>
        <w:t>перемещению пузырька ампулы на одно деление</w:t>
      </w:r>
      <w:r>
        <w:rPr>
          <w:bCs/>
          <w:sz w:val="20"/>
          <w:szCs w:val="20"/>
        </w:rPr>
        <w:t xml:space="preserve"> шкалы, проградуированной в мм на 1 м. </w:t>
      </w:r>
      <w:r w:rsidRPr="00893442">
        <w:rPr>
          <w:bCs/>
          <w:sz w:val="20"/>
          <w:szCs w:val="20"/>
        </w:rPr>
        <w:t>отверстий, канавок и т. п. Штангеирейсмас пр</w:t>
      </w:r>
      <w:r>
        <w:rPr>
          <w:bCs/>
          <w:sz w:val="20"/>
          <w:szCs w:val="20"/>
        </w:rPr>
        <w:t xml:space="preserve">именяют для измерения высотных </w:t>
      </w:r>
      <w:r w:rsidRPr="00893442">
        <w:rPr>
          <w:bCs/>
          <w:sz w:val="20"/>
          <w:szCs w:val="20"/>
        </w:rPr>
        <w:t>размеров деталей, устанавливаемых для этог</w:t>
      </w:r>
      <w:r>
        <w:rPr>
          <w:bCs/>
          <w:sz w:val="20"/>
          <w:szCs w:val="20"/>
        </w:rPr>
        <w:t xml:space="preserve">о на плиту; он является также  </w:t>
      </w:r>
      <w:r w:rsidRPr="00893442">
        <w:rPr>
          <w:bCs/>
          <w:sz w:val="20"/>
          <w:szCs w:val="20"/>
        </w:rPr>
        <w:t xml:space="preserve">основным измерительным инструментом для разметки деталей. </w:t>
      </w:r>
    </w:p>
    <w:p w:rsidR="008D7C2C" w:rsidRPr="00893442" w:rsidRDefault="008D7C2C" w:rsidP="008D7C2C">
      <w:pPr>
        <w:suppressAutoHyphens/>
        <w:ind w:firstLine="567"/>
        <w:jc w:val="both"/>
        <w:rPr>
          <w:bCs/>
          <w:sz w:val="20"/>
          <w:szCs w:val="20"/>
        </w:rPr>
      </w:pPr>
      <w:r>
        <w:rPr>
          <w:bCs/>
          <w:sz w:val="20"/>
          <w:szCs w:val="20"/>
        </w:rPr>
        <w:t xml:space="preserve">Микрометрические инструменты являются наиболее распространенными </w:t>
      </w:r>
      <w:r w:rsidRPr="00893442">
        <w:rPr>
          <w:bCs/>
          <w:sz w:val="20"/>
          <w:szCs w:val="20"/>
        </w:rPr>
        <w:t>средствами измерения линейных размеров и име</w:t>
      </w:r>
      <w:r>
        <w:rPr>
          <w:bCs/>
          <w:sz w:val="20"/>
          <w:szCs w:val="20"/>
        </w:rPr>
        <w:t xml:space="preserve">ют цену деления шкалы 0,01 мм. </w:t>
      </w:r>
      <w:r w:rsidRPr="00893442">
        <w:rPr>
          <w:bCs/>
          <w:sz w:val="20"/>
          <w:szCs w:val="20"/>
        </w:rPr>
        <w:t>К ним принадлежат микрометры, микрометрическ</w:t>
      </w:r>
      <w:r>
        <w:rPr>
          <w:bCs/>
          <w:sz w:val="20"/>
          <w:szCs w:val="20"/>
        </w:rPr>
        <w:t xml:space="preserve">ие нутромеры, оптический  </w:t>
      </w:r>
      <w:r w:rsidRPr="00893442">
        <w:rPr>
          <w:bCs/>
          <w:sz w:val="20"/>
          <w:szCs w:val="20"/>
        </w:rPr>
        <w:t xml:space="preserve">длиномер и др. </w:t>
      </w:r>
    </w:p>
    <w:p w:rsidR="008D7C2C" w:rsidRPr="00893442" w:rsidRDefault="008D7C2C" w:rsidP="008D7C2C">
      <w:pPr>
        <w:suppressAutoHyphens/>
        <w:ind w:firstLine="567"/>
        <w:jc w:val="both"/>
        <w:rPr>
          <w:bCs/>
          <w:sz w:val="20"/>
          <w:szCs w:val="20"/>
        </w:rPr>
      </w:pPr>
      <w:r w:rsidRPr="00893442">
        <w:rPr>
          <w:bCs/>
          <w:sz w:val="20"/>
          <w:szCs w:val="20"/>
        </w:rPr>
        <w:t>Микрометры служат для измерения наружны</w:t>
      </w:r>
      <w:r>
        <w:rPr>
          <w:bCs/>
          <w:sz w:val="20"/>
          <w:szCs w:val="20"/>
        </w:rPr>
        <w:t xml:space="preserve">х размеров деталей с точностью </w:t>
      </w:r>
      <w:r w:rsidRPr="00893442">
        <w:rPr>
          <w:bCs/>
          <w:sz w:val="20"/>
          <w:szCs w:val="20"/>
        </w:rPr>
        <w:t xml:space="preserve">до 0,01 мм. Перемещение микрометрического </w:t>
      </w:r>
      <w:r>
        <w:rPr>
          <w:bCs/>
          <w:sz w:val="20"/>
          <w:szCs w:val="20"/>
        </w:rPr>
        <w:t xml:space="preserve">винта при измерении составляет </w:t>
      </w:r>
      <w:r w:rsidRPr="00893442">
        <w:rPr>
          <w:bCs/>
          <w:sz w:val="20"/>
          <w:szCs w:val="20"/>
        </w:rPr>
        <w:t xml:space="preserve">25 мм. </w:t>
      </w:r>
    </w:p>
    <w:p w:rsidR="008D7C2C" w:rsidRPr="00893442" w:rsidRDefault="008D7C2C" w:rsidP="008D7C2C">
      <w:pPr>
        <w:suppressAutoHyphens/>
        <w:ind w:firstLine="567"/>
        <w:jc w:val="both"/>
        <w:rPr>
          <w:bCs/>
          <w:sz w:val="20"/>
          <w:szCs w:val="20"/>
        </w:rPr>
      </w:pPr>
      <w:r w:rsidRPr="00893442">
        <w:rPr>
          <w:bCs/>
          <w:sz w:val="20"/>
          <w:szCs w:val="20"/>
        </w:rPr>
        <w:t xml:space="preserve">Микрометрические нутромеры (штихмассы) служат для измерения </w:t>
      </w:r>
      <w:r>
        <w:rPr>
          <w:bCs/>
          <w:sz w:val="20"/>
          <w:szCs w:val="20"/>
        </w:rPr>
        <w:t xml:space="preserve"> </w:t>
      </w:r>
      <w:r w:rsidRPr="00893442">
        <w:rPr>
          <w:bCs/>
          <w:sz w:val="20"/>
          <w:szCs w:val="20"/>
        </w:rPr>
        <w:t>внутренних диаметров изделий или расстояний межд</w:t>
      </w:r>
      <w:r>
        <w:rPr>
          <w:bCs/>
          <w:sz w:val="20"/>
          <w:szCs w:val="20"/>
        </w:rPr>
        <w:t xml:space="preserve">у поверхностями с точностью до </w:t>
      </w:r>
      <w:r w:rsidRPr="00893442">
        <w:rPr>
          <w:bCs/>
          <w:sz w:val="20"/>
          <w:szCs w:val="20"/>
        </w:rPr>
        <w:t xml:space="preserve">0,01 мм. Пределы измерения внутренних размеров от 50 до 10 000 мм.  </w:t>
      </w:r>
    </w:p>
    <w:p w:rsidR="008D7C2C" w:rsidRPr="00893442" w:rsidRDefault="008D7C2C" w:rsidP="008D7C2C">
      <w:pPr>
        <w:suppressAutoHyphens/>
        <w:ind w:firstLine="567"/>
        <w:jc w:val="both"/>
        <w:rPr>
          <w:bCs/>
          <w:sz w:val="20"/>
          <w:szCs w:val="20"/>
        </w:rPr>
      </w:pPr>
      <w:r w:rsidRPr="00893442">
        <w:rPr>
          <w:bCs/>
          <w:sz w:val="20"/>
          <w:szCs w:val="20"/>
        </w:rPr>
        <w:t>Штихмассы изготовляют с двумя головками: микроме</w:t>
      </w:r>
      <w:r>
        <w:rPr>
          <w:bCs/>
          <w:sz w:val="20"/>
          <w:szCs w:val="20"/>
        </w:rPr>
        <w:t xml:space="preserve">трической и микрометрической с </w:t>
      </w:r>
      <w:r w:rsidRPr="00893442">
        <w:rPr>
          <w:bCs/>
          <w:sz w:val="20"/>
          <w:szCs w:val="20"/>
        </w:rPr>
        <w:t xml:space="preserve">индикатором, например часового типа. </w:t>
      </w:r>
    </w:p>
    <w:p w:rsidR="008D7C2C" w:rsidRPr="00893442" w:rsidRDefault="008D7C2C" w:rsidP="008D7C2C">
      <w:pPr>
        <w:suppressAutoHyphens/>
        <w:ind w:firstLine="567"/>
        <w:jc w:val="both"/>
        <w:rPr>
          <w:bCs/>
          <w:sz w:val="20"/>
          <w:szCs w:val="20"/>
        </w:rPr>
      </w:pPr>
      <w:r w:rsidRPr="00893442">
        <w:rPr>
          <w:bCs/>
          <w:sz w:val="20"/>
          <w:szCs w:val="20"/>
        </w:rPr>
        <w:t>Индикатор часового типа предназначе</w:t>
      </w:r>
      <w:r>
        <w:rPr>
          <w:bCs/>
          <w:sz w:val="20"/>
          <w:szCs w:val="20"/>
        </w:rPr>
        <w:t xml:space="preserve">н для относительных измерений  </w:t>
      </w:r>
      <w:r w:rsidRPr="00893442">
        <w:rPr>
          <w:bCs/>
          <w:sz w:val="20"/>
          <w:szCs w:val="20"/>
        </w:rPr>
        <w:t>наружных размеров, отклонений формы и располож</w:t>
      </w:r>
      <w:r>
        <w:rPr>
          <w:bCs/>
          <w:sz w:val="20"/>
          <w:szCs w:val="20"/>
        </w:rPr>
        <w:t xml:space="preserve">ения поверхностей и имеют цену </w:t>
      </w:r>
      <w:r w:rsidRPr="00893442">
        <w:rPr>
          <w:bCs/>
          <w:sz w:val="20"/>
          <w:szCs w:val="20"/>
        </w:rPr>
        <w:t xml:space="preserve">деления 0,01 мм. Пределы измерения составляют 0—5 мм и 0—10 мм. </w:t>
      </w:r>
    </w:p>
    <w:p w:rsidR="008D7C2C" w:rsidRPr="00893442" w:rsidRDefault="008D7C2C" w:rsidP="008D7C2C">
      <w:pPr>
        <w:suppressAutoHyphens/>
        <w:ind w:firstLine="567"/>
        <w:jc w:val="both"/>
        <w:rPr>
          <w:bCs/>
          <w:sz w:val="20"/>
          <w:szCs w:val="20"/>
        </w:rPr>
      </w:pPr>
      <w:r w:rsidRPr="00893442">
        <w:rPr>
          <w:bCs/>
          <w:sz w:val="20"/>
          <w:szCs w:val="20"/>
        </w:rPr>
        <w:t>Рамные уровни предназначены для к</w:t>
      </w:r>
      <w:r>
        <w:rPr>
          <w:bCs/>
          <w:sz w:val="20"/>
          <w:szCs w:val="20"/>
        </w:rPr>
        <w:t xml:space="preserve">онтроля горизонтального и  </w:t>
      </w:r>
      <w:r w:rsidRPr="00893442">
        <w:rPr>
          <w:bCs/>
          <w:sz w:val="20"/>
          <w:szCs w:val="20"/>
        </w:rPr>
        <w:t>вертикального положений поверхностей, бр</w:t>
      </w:r>
      <w:r>
        <w:rPr>
          <w:bCs/>
          <w:sz w:val="20"/>
          <w:szCs w:val="20"/>
        </w:rPr>
        <w:t xml:space="preserve">усковые уровни — для контроля  </w:t>
      </w:r>
      <w:r w:rsidRPr="00893442">
        <w:rPr>
          <w:bCs/>
          <w:sz w:val="20"/>
          <w:szCs w:val="20"/>
        </w:rPr>
        <w:t xml:space="preserve">горизонтального положения поверхностей. </w:t>
      </w:r>
    </w:p>
    <w:p w:rsidR="008D7C2C" w:rsidRPr="00893442" w:rsidRDefault="008D7C2C" w:rsidP="008D7C2C">
      <w:pPr>
        <w:suppressAutoHyphens/>
        <w:ind w:firstLine="567"/>
        <w:jc w:val="both"/>
        <w:rPr>
          <w:bCs/>
          <w:sz w:val="20"/>
          <w:szCs w:val="20"/>
        </w:rPr>
      </w:pPr>
      <w:r w:rsidRPr="00893442">
        <w:rPr>
          <w:bCs/>
          <w:sz w:val="20"/>
          <w:szCs w:val="20"/>
        </w:rPr>
        <w:t>Наклон, равный 0,01 мм/м, с</w:t>
      </w:r>
      <w:r>
        <w:rPr>
          <w:bCs/>
          <w:sz w:val="20"/>
          <w:szCs w:val="20"/>
        </w:rPr>
        <w:t xml:space="preserve">оответствует углу, равному 2". </w:t>
      </w:r>
      <w:r w:rsidRPr="00893442">
        <w:rPr>
          <w:bCs/>
          <w:sz w:val="20"/>
          <w:szCs w:val="20"/>
        </w:rPr>
        <w:t>Цена деления составляет менее' 0,005 мм</w:t>
      </w:r>
      <w:r>
        <w:rPr>
          <w:bCs/>
          <w:sz w:val="20"/>
          <w:szCs w:val="20"/>
        </w:rPr>
        <w:t xml:space="preserve">/м для уровней группы I, менее </w:t>
      </w:r>
      <w:r w:rsidRPr="00893442">
        <w:rPr>
          <w:bCs/>
          <w:sz w:val="20"/>
          <w:szCs w:val="20"/>
        </w:rPr>
        <w:t xml:space="preserve">0,01—для уровней группы II и менее 0,02 — для уровней группы III. </w:t>
      </w:r>
    </w:p>
    <w:p w:rsidR="008D7C2C" w:rsidRPr="00893442" w:rsidRDefault="008D7C2C" w:rsidP="008D7C2C">
      <w:pPr>
        <w:suppressAutoHyphens/>
        <w:ind w:firstLine="567"/>
        <w:jc w:val="both"/>
        <w:rPr>
          <w:bCs/>
          <w:sz w:val="20"/>
          <w:szCs w:val="20"/>
        </w:rPr>
      </w:pPr>
      <w:r w:rsidRPr="00893442">
        <w:rPr>
          <w:bCs/>
          <w:sz w:val="20"/>
          <w:szCs w:val="20"/>
        </w:rPr>
        <w:t>Поверочные плиты применяют для контроля плоскостности, нанося крас</w:t>
      </w:r>
      <w:r>
        <w:rPr>
          <w:bCs/>
          <w:sz w:val="20"/>
          <w:szCs w:val="20"/>
        </w:rPr>
        <w:t xml:space="preserve">ку </w:t>
      </w:r>
      <w:r w:rsidRPr="00893442">
        <w:rPr>
          <w:bCs/>
          <w:sz w:val="20"/>
          <w:szCs w:val="20"/>
        </w:rPr>
        <w:t xml:space="preserve">на контролируемую деталь и оценивая площадь пятен. </w:t>
      </w:r>
    </w:p>
    <w:p w:rsidR="008D7C2C" w:rsidRPr="00893442" w:rsidRDefault="008D7C2C" w:rsidP="008D7C2C">
      <w:pPr>
        <w:suppressAutoHyphens/>
        <w:ind w:firstLine="567"/>
        <w:jc w:val="both"/>
        <w:rPr>
          <w:bCs/>
          <w:sz w:val="20"/>
          <w:szCs w:val="20"/>
        </w:rPr>
      </w:pPr>
      <w:r w:rsidRPr="00893442">
        <w:rPr>
          <w:bCs/>
          <w:sz w:val="20"/>
          <w:szCs w:val="20"/>
        </w:rPr>
        <w:t>Поверочные угольники предназначены дл</w:t>
      </w:r>
      <w:r>
        <w:rPr>
          <w:bCs/>
          <w:sz w:val="20"/>
          <w:szCs w:val="20"/>
        </w:rPr>
        <w:t xml:space="preserve">я контроля углов на просвет, а </w:t>
      </w:r>
      <w:r w:rsidRPr="00893442">
        <w:rPr>
          <w:bCs/>
          <w:sz w:val="20"/>
          <w:szCs w:val="20"/>
        </w:rPr>
        <w:t xml:space="preserve">также для лекальных и слесарных работ. </w:t>
      </w:r>
    </w:p>
    <w:p w:rsidR="008D7C2C" w:rsidRPr="00893442" w:rsidRDefault="008D7C2C" w:rsidP="008D7C2C">
      <w:pPr>
        <w:suppressAutoHyphens/>
        <w:ind w:firstLine="567"/>
        <w:jc w:val="both"/>
        <w:rPr>
          <w:bCs/>
          <w:sz w:val="20"/>
          <w:szCs w:val="20"/>
        </w:rPr>
      </w:pPr>
      <w:r w:rsidRPr="00893442">
        <w:rPr>
          <w:bCs/>
          <w:sz w:val="20"/>
          <w:szCs w:val="20"/>
        </w:rPr>
        <w:t>При использовании измерительных инструм</w:t>
      </w:r>
      <w:r>
        <w:rPr>
          <w:bCs/>
          <w:sz w:val="20"/>
          <w:szCs w:val="20"/>
        </w:rPr>
        <w:t xml:space="preserve">ентов нужно стремиться к тому, </w:t>
      </w:r>
      <w:r w:rsidRPr="00893442">
        <w:rPr>
          <w:bCs/>
          <w:sz w:val="20"/>
          <w:szCs w:val="20"/>
        </w:rPr>
        <w:t>чтобы погрешности измерения были м</w:t>
      </w:r>
      <w:r>
        <w:rPr>
          <w:bCs/>
          <w:sz w:val="20"/>
          <w:szCs w:val="20"/>
        </w:rPr>
        <w:t xml:space="preserve">инимальными. Под погрешностью  </w:t>
      </w:r>
      <w:r w:rsidRPr="00893442">
        <w:rPr>
          <w:bCs/>
          <w:sz w:val="20"/>
          <w:szCs w:val="20"/>
        </w:rPr>
        <w:t xml:space="preserve">измерения принято понимать разность между </w:t>
      </w:r>
      <w:r>
        <w:rPr>
          <w:bCs/>
          <w:sz w:val="20"/>
          <w:szCs w:val="20"/>
        </w:rPr>
        <w:t xml:space="preserve">истинным размером и размером,  </w:t>
      </w:r>
      <w:r w:rsidRPr="00893442">
        <w:rPr>
          <w:bCs/>
          <w:sz w:val="20"/>
          <w:szCs w:val="20"/>
        </w:rPr>
        <w:t xml:space="preserve">полученным в результате измерения. Во избежание грубых ошибок необходимо следить за тем, чтобы на поверхности инструментов не было забоии, царапин, следов </w:t>
      </w:r>
    </w:p>
    <w:p w:rsidR="008D7C2C" w:rsidRPr="00893442" w:rsidRDefault="008D7C2C" w:rsidP="008D7C2C">
      <w:pPr>
        <w:suppressAutoHyphens/>
        <w:ind w:firstLine="567"/>
        <w:jc w:val="both"/>
        <w:rPr>
          <w:bCs/>
          <w:sz w:val="20"/>
          <w:szCs w:val="20"/>
        </w:rPr>
      </w:pPr>
      <w:r w:rsidRPr="00893442">
        <w:rPr>
          <w:bCs/>
          <w:sz w:val="20"/>
          <w:szCs w:val="20"/>
        </w:rPr>
        <w:t>коррозии, которые могут повлиять на точность измерения. При сдвигании губок</w:t>
      </w:r>
      <w:r w:rsidRPr="00893442">
        <w:rPr>
          <w:sz w:val="20"/>
          <w:szCs w:val="20"/>
        </w:rPr>
        <w:t xml:space="preserve"> </w:t>
      </w:r>
      <w:r w:rsidRPr="00893442">
        <w:rPr>
          <w:bCs/>
          <w:sz w:val="20"/>
          <w:szCs w:val="20"/>
        </w:rPr>
        <w:t>штангенциркуля нулевые штрихи шкал нони</w:t>
      </w:r>
      <w:r>
        <w:rPr>
          <w:bCs/>
          <w:sz w:val="20"/>
          <w:szCs w:val="20"/>
        </w:rPr>
        <w:t xml:space="preserve">уса и штанги должны совпадать, </w:t>
      </w:r>
      <w:r w:rsidRPr="00893442">
        <w:rPr>
          <w:bCs/>
          <w:sz w:val="20"/>
          <w:szCs w:val="20"/>
        </w:rPr>
        <w:t xml:space="preserve">а между измерительными поверхностями губок не должно быть просвета. </w:t>
      </w:r>
    </w:p>
    <w:p w:rsidR="008D7C2C" w:rsidRPr="00893442" w:rsidRDefault="008D7C2C" w:rsidP="008D7C2C">
      <w:pPr>
        <w:suppressAutoHyphens/>
        <w:ind w:firstLine="567"/>
        <w:jc w:val="both"/>
        <w:rPr>
          <w:bCs/>
          <w:sz w:val="20"/>
          <w:szCs w:val="20"/>
        </w:rPr>
      </w:pPr>
      <w:r w:rsidRPr="00893442">
        <w:rPr>
          <w:bCs/>
          <w:sz w:val="20"/>
          <w:szCs w:val="20"/>
        </w:rPr>
        <w:t>Показателями хорошего состояни</w:t>
      </w:r>
      <w:r>
        <w:rPr>
          <w:bCs/>
          <w:sz w:val="20"/>
          <w:szCs w:val="20"/>
        </w:rPr>
        <w:t xml:space="preserve">я микрометров являются легкое  </w:t>
      </w:r>
      <w:r w:rsidRPr="00893442">
        <w:rPr>
          <w:bCs/>
          <w:sz w:val="20"/>
          <w:szCs w:val="20"/>
        </w:rPr>
        <w:t>передвижение микрометрического винта в гайке и отс</w:t>
      </w:r>
      <w:r>
        <w:rPr>
          <w:bCs/>
          <w:sz w:val="20"/>
          <w:szCs w:val="20"/>
        </w:rPr>
        <w:t xml:space="preserve">утствие мертвого хода (люфта); </w:t>
      </w:r>
      <w:r w:rsidRPr="00893442">
        <w:rPr>
          <w:bCs/>
          <w:sz w:val="20"/>
          <w:szCs w:val="20"/>
        </w:rPr>
        <w:t>свободное перемещение барабана по стержню пр</w:t>
      </w:r>
      <w:r>
        <w:rPr>
          <w:bCs/>
          <w:sz w:val="20"/>
          <w:szCs w:val="20"/>
        </w:rPr>
        <w:t xml:space="preserve">и зазоре между ними, ие  </w:t>
      </w:r>
      <w:r w:rsidRPr="00893442">
        <w:rPr>
          <w:bCs/>
          <w:sz w:val="20"/>
          <w:szCs w:val="20"/>
        </w:rPr>
        <w:t>превышающем 0,15 мм на сторону; отсутствие</w:t>
      </w:r>
      <w:r>
        <w:rPr>
          <w:bCs/>
          <w:sz w:val="20"/>
          <w:szCs w:val="20"/>
        </w:rPr>
        <w:t xml:space="preserve"> повреждений на измерительных  </w:t>
      </w:r>
      <w:r w:rsidRPr="00893442">
        <w:rPr>
          <w:bCs/>
          <w:sz w:val="20"/>
          <w:szCs w:val="20"/>
        </w:rPr>
        <w:t>поверхностях; отсутствие просвета между изме</w:t>
      </w:r>
      <w:r>
        <w:rPr>
          <w:bCs/>
          <w:sz w:val="20"/>
          <w:szCs w:val="20"/>
        </w:rPr>
        <w:t xml:space="preserve">рительными поверхностями пятки </w:t>
      </w:r>
      <w:r w:rsidRPr="00893442">
        <w:rPr>
          <w:bCs/>
          <w:sz w:val="20"/>
          <w:szCs w:val="20"/>
        </w:rPr>
        <w:t>и винта микрометра; обязательное совпаден</w:t>
      </w:r>
      <w:r>
        <w:rPr>
          <w:bCs/>
          <w:sz w:val="20"/>
          <w:szCs w:val="20"/>
        </w:rPr>
        <w:t xml:space="preserve">ие нулевого штриха барабана с  </w:t>
      </w:r>
      <w:r w:rsidRPr="00893442">
        <w:rPr>
          <w:bCs/>
          <w:sz w:val="20"/>
          <w:szCs w:val="20"/>
        </w:rPr>
        <w:t xml:space="preserve">нулевым делением. </w:t>
      </w:r>
    </w:p>
    <w:p w:rsidR="008D7C2C" w:rsidRDefault="008D7C2C" w:rsidP="00C67711">
      <w:pPr>
        <w:suppressAutoHyphens/>
        <w:ind w:firstLine="567"/>
        <w:jc w:val="both"/>
        <w:rPr>
          <w:bCs/>
          <w:sz w:val="20"/>
          <w:szCs w:val="20"/>
        </w:rPr>
      </w:pPr>
      <w:r w:rsidRPr="00893442">
        <w:rPr>
          <w:bCs/>
          <w:sz w:val="20"/>
          <w:szCs w:val="20"/>
        </w:rPr>
        <w:t>Под погрешностью показаний индикато</w:t>
      </w:r>
      <w:r>
        <w:rPr>
          <w:bCs/>
          <w:sz w:val="20"/>
          <w:szCs w:val="20"/>
        </w:rPr>
        <w:t xml:space="preserve">ра в пределах данного участка  </w:t>
      </w:r>
      <w:r w:rsidRPr="00893442">
        <w:rPr>
          <w:bCs/>
          <w:sz w:val="20"/>
          <w:szCs w:val="20"/>
        </w:rPr>
        <w:t>понимают сумму абсолютных величи</w:t>
      </w:r>
      <w:r>
        <w:rPr>
          <w:bCs/>
          <w:sz w:val="20"/>
          <w:szCs w:val="20"/>
        </w:rPr>
        <w:t xml:space="preserve">н наибольших (положительной и  </w:t>
      </w:r>
      <w:r w:rsidRPr="00893442">
        <w:rPr>
          <w:bCs/>
          <w:sz w:val="20"/>
          <w:szCs w:val="20"/>
        </w:rPr>
        <w:t>отрицательной) погрешностей, накопленных на данном</w:t>
      </w:r>
      <w:r>
        <w:rPr>
          <w:bCs/>
          <w:sz w:val="20"/>
          <w:szCs w:val="20"/>
        </w:rPr>
        <w:t xml:space="preserve"> участке при прямом и обратном </w:t>
      </w:r>
      <w:r w:rsidRPr="00893442">
        <w:rPr>
          <w:bCs/>
          <w:sz w:val="20"/>
          <w:szCs w:val="20"/>
        </w:rPr>
        <w:t>ходе измерительного стержня. Допускаются сл</w:t>
      </w:r>
      <w:r>
        <w:rPr>
          <w:bCs/>
          <w:sz w:val="20"/>
          <w:szCs w:val="20"/>
        </w:rPr>
        <w:t xml:space="preserve">едующие погрешности показаний: </w:t>
      </w:r>
      <w:r w:rsidRPr="00893442">
        <w:rPr>
          <w:bCs/>
          <w:sz w:val="20"/>
          <w:szCs w:val="20"/>
        </w:rPr>
        <w:t>в пределах участка шкалы, равного ОД мм в н</w:t>
      </w:r>
      <w:r>
        <w:rPr>
          <w:bCs/>
          <w:sz w:val="20"/>
          <w:szCs w:val="20"/>
        </w:rPr>
        <w:t xml:space="preserve">ачале второго оборота стрелки— </w:t>
      </w:r>
      <w:r w:rsidRPr="00893442">
        <w:rPr>
          <w:bCs/>
          <w:sz w:val="20"/>
          <w:szCs w:val="20"/>
        </w:rPr>
        <w:t xml:space="preserve">6 мкм; в пределах 1 мм на любом участке </w:t>
      </w:r>
      <w:r>
        <w:rPr>
          <w:bCs/>
          <w:sz w:val="20"/>
          <w:szCs w:val="20"/>
        </w:rPr>
        <w:t xml:space="preserve">измерения— 12 мкм; в пределах  </w:t>
      </w:r>
      <w:r w:rsidRPr="00893442">
        <w:rPr>
          <w:bCs/>
          <w:sz w:val="20"/>
          <w:szCs w:val="20"/>
        </w:rPr>
        <w:t xml:space="preserve">всего интервала измерений на участках 0—2; 0—3; 0—5; 0—10 </w:t>
      </w:r>
      <w:r>
        <w:rPr>
          <w:bCs/>
          <w:sz w:val="20"/>
          <w:szCs w:val="20"/>
        </w:rPr>
        <w:t xml:space="preserve">мм —  </w:t>
      </w:r>
      <w:r w:rsidRPr="00893442">
        <w:rPr>
          <w:bCs/>
          <w:sz w:val="20"/>
          <w:szCs w:val="20"/>
        </w:rPr>
        <w:t xml:space="preserve">соответственно 12, 15, 18, 22 мкм. Вариация показаний составляет 3 мкм. </w:t>
      </w:r>
    </w:p>
    <w:p w:rsidR="008D7C2C" w:rsidRDefault="008D7C2C" w:rsidP="008D7C2C">
      <w:pPr>
        <w:suppressAutoHyphens/>
        <w:rPr>
          <w:b/>
          <w:bCs/>
        </w:rPr>
      </w:pPr>
      <w:r w:rsidRPr="009904D0">
        <w:rPr>
          <w:b/>
          <w:bCs/>
        </w:rPr>
        <w:t>ПР №7  Ремонт разъемных и неразъемных соединений</w:t>
      </w:r>
    </w:p>
    <w:p w:rsidR="008D7C2C" w:rsidRPr="00C67711" w:rsidRDefault="008D7C2C" w:rsidP="008D7C2C">
      <w:pPr>
        <w:suppressAutoHyphens/>
        <w:rPr>
          <w:bCs/>
        </w:rPr>
      </w:pPr>
      <w:r>
        <w:rPr>
          <w:b/>
          <w:bCs/>
          <w:u w:val="single"/>
        </w:rPr>
        <w:t xml:space="preserve">Задание: </w:t>
      </w:r>
      <w:r>
        <w:rPr>
          <w:bCs/>
        </w:rPr>
        <w:t>Заполнить таблицу, по</w:t>
      </w:r>
      <w:r w:rsidR="00C67711">
        <w:rPr>
          <w:bCs/>
        </w:rPr>
        <w:t>льзуясь информационным текстом: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266"/>
        <w:gridCol w:w="2835"/>
        <w:gridCol w:w="3793"/>
      </w:tblGrid>
      <w:tr w:rsidR="008D7C2C" w:rsidTr="00EB01E9">
        <w:tc>
          <w:tcPr>
            <w:tcW w:w="677" w:type="dxa"/>
            <w:shd w:val="clear" w:color="auto" w:fill="auto"/>
          </w:tcPr>
          <w:p w:rsidR="008D7C2C" w:rsidRPr="00EB01E9" w:rsidRDefault="008D7C2C" w:rsidP="00EB01E9">
            <w:pPr>
              <w:suppressAutoHyphens/>
              <w:jc w:val="both"/>
              <w:rPr>
                <w:rFonts w:eastAsia="Calibri"/>
                <w:bCs/>
                <w:sz w:val="20"/>
                <w:szCs w:val="20"/>
              </w:rPr>
            </w:pPr>
            <w:r w:rsidRPr="00EB01E9">
              <w:rPr>
                <w:rFonts w:eastAsia="Calibri"/>
                <w:bCs/>
                <w:sz w:val="20"/>
                <w:szCs w:val="20"/>
              </w:rPr>
              <w:t>№п/п</w:t>
            </w:r>
          </w:p>
        </w:tc>
        <w:tc>
          <w:tcPr>
            <w:tcW w:w="2266" w:type="dxa"/>
            <w:shd w:val="clear" w:color="auto" w:fill="auto"/>
          </w:tcPr>
          <w:p w:rsidR="008D7C2C" w:rsidRPr="00EB01E9" w:rsidRDefault="008D7C2C" w:rsidP="00EB01E9">
            <w:pPr>
              <w:suppressAutoHyphens/>
              <w:jc w:val="center"/>
              <w:rPr>
                <w:rFonts w:eastAsia="Calibri"/>
                <w:bCs/>
                <w:sz w:val="20"/>
                <w:szCs w:val="20"/>
              </w:rPr>
            </w:pPr>
            <w:r w:rsidRPr="00EB01E9">
              <w:rPr>
                <w:rFonts w:eastAsia="Calibri"/>
                <w:bCs/>
                <w:sz w:val="20"/>
                <w:szCs w:val="20"/>
              </w:rPr>
              <w:t>Вид соединения</w:t>
            </w:r>
          </w:p>
        </w:tc>
        <w:tc>
          <w:tcPr>
            <w:tcW w:w="2835" w:type="dxa"/>
            <w:shd w:val="clear" w:color="auto" w:fill="auto"/>
          </w:tcPr>
          <w:p w:rsidR="008D7C2C" w:rsidRPr="00EB01E9" w:rsidRDefault="008D7C2C" w:rsidP="00EB01E9">
            <w:pPr>
              <w:suppressAutoHyphens/>
              <w:jc w:val="center"/>
              <w:rPr>
                <w:rFonts w:eastAsia="Calibri"/>
                <w:bCs/>
                <w:sz w:val="20"/>
                <w:szCs w:val="20"/>
              </w:rPr>
            </w:pPr>
            <w:r w:rsidRPr="00EB01E9">
              <w:rPr>
                <w:rFonts w:eastAsia="Calibri"/>
                <w:bCs/>
                <w:sz w:val="20"/>
                <w:szCs w:val="20"/>
              </w:rPr>
              <w:t>Виды износа</w:t>
            </w:r>
          </w:p>
        </w:tc>
        <w:tc>
          <w:tcPr>
            <w:tcW w:w="3793" w:type="dxa"/>
            <w:shd w:val="clear" w:color="auto" w:fill="auto"/>
          </w:tcPr>
          <w:p w:rsidR="008D7C2C" w:rsidRPr="00EB01E9" w:rsidRDefault="008D7C2C" w:rsidP="00EB01E9">
            <w:pPr>
              <w:suppressAutoHyphens/>
              <w:jc w:val="center"/>
              <w:rPr>
                <w:rFonts w:eastAsia="Calibri"/>
                <w:bCs/>
                <w:sz w:val="20"/>
                <w:szCs w:val="20"/>
              </w:rPr>
            </w:pPr>
            <w:r w:rsidRPr="00EB01E9">
              <w:rPr>
                <w:rFonts w:eastAsia="Calibri"/>
                <w:bCs/>
                <w:sz w:val="20"/>
                <w:szCs w:val="20"/>
              </w:rPr>
              <w:t>Способ удаления неисправности</w:t>
            </w:r>
          </w:p>
        </w:tc>
      </w:tr>
      <w:tr w:rsidR="008D7C2C" w:rsidTr="00EB01E9">
        <w:tc>
          <w:tcPr>
            <w:tcW w:w="677" w:type="dxa"/>
            <w:shd w:val="clear" w:color="auto" w:fill="auto"/>
          </w:tcPr>
          <w:p w:rsidR="008D7C2C" w:rsidRPr="00EB01E9" w:rsidRDefault="008D7C2C" w:rsidP="00EB01E9">
            <w:pPr>
              <w:suppressAutoHyphens/>
              <w:jc w:val="both"/>
              <w:rPr>
                <w:rFonts w:eastAsia="Calibri"/>
                <w:bCs/>
                <w:sz w:val="20"/>
                <w:szCs w:val="20"/>
              </w:rPr>
            </w:pPr>
          </w:p>
        </w:tc>
        <w:tc>
          <w:tcPr>
            <w:tcW w:w="2266" w:type="dxa"/>
            <w:shd w:val="clear" w:color="auto" w:fill="auto"/>
          </w:tcPr>
          <w:p w:rsidR="008D7C2C" w:rsidRPr="00EB01E9" w:rsidRDefault="008D7C2C" w:rsidP="00EB01E9">
            <w:pPr>
              <w:suppressAutoHyphens/>
              <w:jc w:val="both"/>
              <w:rPr>
                <w:rFonts w:eastAsia="Calibri"/>
                <w:bCs/>
                <w:sz w:val="20"/>
                <w:szCs w:val="20"/>
              </w:rPr>
            </w:pPr>
          </w:p>
        </w:tc>
        <w:tc>
          <w:tcPr>
            <w:tcW w:w="2835" w:type="dxa"/>
            <w:shd w:val="clear" w:color="auto" w:fill="auto"/>
          </w:tcPr>
          <w:p w:rsidR="008D7C2C" w:rsidRPr="00EB01E9" w:rsidRDefault="008D7C2C" w:rsidP="00EB01E9">
            <w:pPr>
              <w:suppressAutoHyphens/>
              <w:jc w:val="both"/>
              <w:rPr>
                <w:rFonts w:eastAsia="Calibri"/>
                <w:bCs/>
                <w:sz w:val="20"/>
                <w:szCs w:val="20"/>
              </w:rPr>
            </w:pPr>
          </w:p>
        </w:tc>
        <w:tc>
          <w:tcPr>
            <w:tcW w:w="3793" w:type="dxa"/>
            <w:shd w:val="clear" w:color="auto" w:fill="auto"/>
          </w:tcPr>
          <w:p w:rsidR="008D7C2C" w:rsidRPr="00EB01E9" w:rsidRDefault="008D7C2C" w:rsidP="00EB01E9">
            <w:pPr>
              <w:suppressAutoHyphens/>
              <w:jc w:val="both"/>
              <w:rPr>
                <w:rFonts w:eastAsia="Calibri"/>
                <w:bCs/>
                <w:sz w:val="20"/>
                <w:szCs w:val="20"/>
              </w:rPr>
            </w:pPr>
          </w:p>
        </w:tc>
      </w:tr>
    </w:tbl>
    <w:p w:rsidR="008D7C2C" w:rsidRPr="006021BC" w:rsidRDefault="008D7C2C" w:rsidP="008D7C2C">
      <w:pPr>
        <w:ind w:firstLine="567"/>
        <w:jc w:val="both"/>
        <w:rPr>
          <w:color w:val="000000"/>
          <w:sz w:val="20"/>
          <w:szCs w:val="20"/>
        </w:rPr>
      </w:pPr>
      <w:r w:rsidRPr="006021BC">
        <w:rPr>
          <w:b/>
          <w:bCs/>
          <w:color w:val="000000"/>
          <w:sz w:val="20"/>
          <w:szCs w:val="20"/>
        </w:rPr>
        <w:t>Резьбовые соединения.</w:t>
      </w:r>
      <w:r w:rsidRPr="006021BC">
        <w:rPr>
          <w:color w:val="000000"/>
          <w:sz w:val="20"/>
          <w:szCs w:val="20"/>
        </w:rPr>
        <w:t> В резьбовых соединениях наиболее часто встречаются следующие виды износа: износ резьбы при наличии частых колебаний, соединенных деталей или при частом отвертывании; смятие рабочих поверхностей резьбы под дейст</w:t>
      </w:r>
      <w:r w:rsidRPr="006021BC">
        <w:rPr>
          <w:color w:val="000000"/>
          <w:sz w:val="20"/>
          <w:szCs w:val="20"/>
        </w:rPr>
        <w:softHyphen/>
        <w:t>вием рабочих нагрузок или усилий затяжки; удлинение стержня болта с изменением шага резьбы под действием осевых рабочих нагрузок или усилий затяжки; износ граней болтов и гаек вслед</w:t>
      </w:r>
      <w:r w:rsidRPr="006021BC">
        <w:rPr>
          <w:color w:val="000000"/>
          <w:sz w:val="20"/>
          <w:szCs w:val="20"/>
        </w:rPr>
        <w:softHyphen/>
        <w:t>ствие применения ключей несоответствующих размеров или раз</w:t>
      </w:r>
      <w:r w:rsidRPr="006021BC">
        <w:rPr>
          <w:color w:val="000000"/>
          <w:sz w:val="20"/>
          <w:szCs w:val="20"/>
        </w:rPr>
        <w:softHyphen/>
        <w:t>работанных; износ или смятие простых шайб и поломка или ос</w:t>
      </w:r>
      <w:r w:rsidRPr="006021BC">
        <w:rPr>
          <w:color w:val="000000"/>
          <w:sz w:val="20"/>
          <w:szCs w:val="20"/>
        </w:rPr>
        <w:softHyphen/>
        <w:t>лабление пружинных шайб.</w:t>
      </w:r>
    </w:p>
    <w:p w:rsidR="008D7C2C" w:rsidRPr="006021BC" w:rsidRDefault="008D7C2C" w:rsidP="008D7C2C">
      <w:pPr>
        <w:ind w:firstLine="567"/>
        <w:jc w:val="both"/>
        <w:rPr>
          <w:color w:val="000000"/>
          <w:sz w:val="20"/>
          <w:szCs w:val="20"/>
        </w:rPr>
      </w:pPr>
      <w:r w:rsidRPr="006021BC">
        <w:rPr>
          <w:color w:val="000000"/>
          <w:sz w:val="20"/>
          <w:szCs w:val="20"/>
        </w:rPr>
        <w:t>Болты, винты и гайки ремонтируют в том случае, если они имеют небольшие, легко устраняемые повреждения или специаль</w:t>
      </w:r>
      <w:r w:rsidRPr="006021BC">
        <w:rPr>
          <w:color w:val="000000"/>
          <w:sz w:val="20"/>
          <w:szCs w:val="20"/>
        </w:rPr>
        <w:softHyphen/>
        <w:t>ную форму и размеры. В других случаях их заменяют новыми.</w:t>
      </w:r>
    </w:p>
    <w:p w:rsidR="008D7C2C" w:rsidRPr="006021BC" w:rsidRDefault="008D7C2C" w:rsidP="008D7C2C">
      <w:pPr>
        <w:ind w:firstLine="567"/>
        <w:jc w:val="both"/>
        <w:rPr>
          <w:color w:val="000000"/>
          <w:sz w:val="20"/>
          <w:szCs w:val="20"/>
        </w:rPr>
      </w:pPr>
      <w:r w:rsidRPr="006021BC">
        <w:rPr>
          <w:color w:val="000000"/>
          <w:sz w:val="20"/>
          <w:szCs w:val="20"/>
        </w:rPr>
        <w:t>При соединении крупных деталей с помощью винтов или шпилек ремонтируют только отверстия, а шпильки и винты заме</w:t>
      </w:r>
      <w:r w:rsidRPr="006021BC">
        <w:rPr>
          <w:color w:val="000000"/>
          <w:sz w:val="20"/>
          <w:szCs w:val="20"/>
        </w:rPr>
        <w:softHyphen/>
        <w:t>няют новыми.</w:t>
      </w:r>
    </w:p>
    <w:tbl>
      <w:tblPr>
        <w:tblpPr w:leftFromText="45" w:rightFromText="45" w:vertAnchor="text"/>
        <w:tblW w:w="3015" w:type="dxa"/>
        <w:tblCellMar>
          <w:left w:w="0" w:type="dxa"/>
          <w:right w:w="0" w:type="dxa"/>
        </w:tblCellMar>
        <w:tblLook w:val="04A0" w:firstRow="1" w:lastRow="0" w:firstColumn="1" w:lastColumn="0" w:noHBand="0" w:noVBand="1"/>
      </w:tblPr>
      <w:tblGrid>
        <w:gridCol w:w="3015"/>
      </w:tblGrid>
      <w:tr w:rsidR="008D7C2C" w:rsidRPr="006021BC" w:rsidTr="008D7C2C">
        <w:tc>
          <w:tcPr>
            <w:tcW w:w="0" w:type="auto"/>
            <w:vAlign w:val="center"/>
            <w:hideMark/>
          </w:tcPr>
          <w:p w:rsidR="008D7C2C" w:rsidRPr="006021BC" w:rsidRDefault="00755871" w:rsidP="008D7C2C">
            <w:pPr>
              <w:ind w:firstLine="567"/>
              <w:jc w:val="both"/>
              <w:rPr>
                <w:color w:val="000000"/>
                <w:sz w:val="20"/>
                <w:szCs w:val="20"/>
              </w:rPr>
            </w:pPr>
            <w:r w:rsidRPr="008D7C2C">
              <w:rPr>
                <w:noProof/>
                <w:color w:val="000000"/>
                <w:sz w:val="20"/>
                <w:szCs w:val="20"/>
                <w:lang w:eastAsia="ru-RU"/>
              </w:rPr>
              <w:drawing>
                <wp:inline distT="0" distB="0" distL="0" distR="0">
                  <wp:extent cx="1600200" cy="1019175"/>
                  <wp:effectExtent l="0" t="0" r="0" b="0"/>
                  <wp:docPr id="11" name="Рисунок 42" descr="Ремонт разъемных и неразъем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Ремонт разъемных и неразъемных соединений"/>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0200" cy="1019175"/>
                          </a:xfrm>
                          <a:prstGeom prst="rect">
                            <a:avLst/>
                          </a:prstGeom>
                          <a:noFill/>
                          <a:ln>
                            <a:noFill/>
                          </a:ln>
                        </pic:spPr>
                      </pic:pic>
                    </a:graphicData>
                  </a:graphic>
                </wp:inline>
              </w:drawing>
            </w:r>
          </w:p>
        </w:tc>
      </w:tr>
    </w:tbl>
    <w:p w:rsidR="008D7C2C" w:rsidRPr="006021BC" w:rsidRDefault="008D7C2C" w:rsidP="008D7C2C">
      <w:pPr>
        <w:ind w:firstLine="567"/>
        <w:jc w:val="both"/>
        <w:rPr>
          <w:color w:val="000000"/>
          <w:sz w:val="20"/>
          <w:szCs w:val="20"/>
        </w:rPr>
      </w:pPr>
      <w:r w:rsidRPr="006021BC">
        <w:rPr>
          <w:color w:val="000000"/>
          <w:sz w:val="20"/>
          <w:szCs w:val="20"/>
        </w:rPr>
        <w:t>Сорванные шпильки удаляют способами, показанными на рис. 12.4. Если позволяют условия, шпильку высверливают, по</w:t>
      </w:r>
      <w:r w:rsidRPr="006021BC">
        <w:rPr>
          <w:color w:val="000000"/>
          <w:sz w:val="20"/>
          <w:szCs w:val="20"/>
        </w:rPr>
        <w:softHyphen/>
        <w:t>сле чего нарезают резьбу большего размера. Восстановить со</w:t>
      </w:r>
      <w:r w:rsidRPr="006021BC">
        <w:rPr>
          <w:color w:val="000000"/>
          <w:sz w:val="20"/>
          <w:szCs w:val="20"/>
        </w:rPr>
        <w:softHyphen/>
        <w:t>рванную или изношенную резьбу в мелких отверстиях, как пра</w:t>
      </w:r>
      <w:r w:rsidRPr="006021BC">
        <w:rPr>
          <w:color w:val="000000"/>
          <w:sz w:val="20"/>
          <w:szCs w:val="20"/>
        </w:rPr>
        <w:softHyphen/>
        <w:t>вило, не удается. В таких случаях рассверливают отверстие с со</w:t>
      </w:r>
      <w:r w:rsidRPr="006021BC">
        <w:rPr>
          <w:color w:val="000000"/>
          <w:sz w:val="20"/>
          <w:szCs w:val="20"/>
        </w:rPr>
        <w:softHyphen/>
        <w:t>рванной резьбой под резьбу указанного в ГОСТе большего диа</w:t>
      </w:r>
      <w:r w:rsidRPr="006021BC">
        <w:rPr>
          <w:color w:val="000000"/>
          <w:sz w:val="20"/>
          <w:szCs w:val="20"/>
        </w:rPr>
        <w:softHyphen/>
        <w:t>метра и нарезают новую резьбу, а шпильки, болты или винты ис</w:t>
      </w:r>
      <w:r w:rsidRPr="006021BC">
        <w:rPr>
          <w:color w:val="000000"/>
          <w:sz w:val="20"/>
          <w:szCs w:val="20"/>
        </w:rPr>
        <w:softHyphen/>
        <w:t>пользуют новые с резьбой, соответствующей увеличенному раз</w:t>
      </w:r>
      <w:r w:rsidRPr="006021BC">
        <w:rPr>
          <w:color w:val="000000"/>
          <w:sz w:val="20"/>
          <w:szCs w:val="20"/>
        </w:rPr>
        <w:softHyphen/>
        <w:t>меру отверстия. В этом случае шпильки делают ступенчатыми - с резьбой большего диаметра для завертывания в корпусе и с прежней резьбой для завертывания гайки.</w:t>
      </w:r>
    </w:p>
    <w:tbl>
      <w:tblPr>
        <w:tblW w:w="0" w:type="auto"/>
        <w:jc w:val="center"/>
        <w:tblCellMar>
          <w:left w:w="0" w:type="dxa"/>
          <w:right w:w="0" w:type="dxa"/>
        </w:tblCellMar>
        <w:tblLook w:val="04A0" w:firstRow="1" w:lastRow="0" w:firstColumn="1" w:lastColumn="0" w:noHBand="0" w:noVBand="1"/>
      </w:tblPr>
      <w:tblGrid>
        <w:gridCol w:w="2913"/>
      </w:tblGrid>
      <w:tr w:rsidR="008D7C2C" w:rsidRPr="006021BC" w:rsidTr="008D7C2C">
        <w:trPr>
          <w:jc w:val="center"/>
        </w:trPr>
        <w:tc>
          <w:tcPr>
            <w:tcW w:w="0" w:type="auto"/>
            <w:vAlign w:val="center"/>
            <w:hideMark/>
          </w:tcPr>
          <w:p w:rsidR="008D7C2C" w:rsidRPr="006021BC" w:rsidRDefault="00755871" w:rsidP="008D7C2C">
            <w:pPr>
              <w:ind w:firstLine="567"/>
              <w:jc w:val="both"/>
              <w:rPr>
                <w:color w:val="000000"/>
                <w:sz w:val="20"/>
                <w:szCs w:val="20"/>
              </w:rPr>
            </w:pPr>
            <w:r w:rsidRPr="008D7C2C">
              <w:rPr>
                <w:noProof/>
                <w:color w:val="000000"/>
                <w:sz w:val="20"/>
                <w:szCs w:val="20"/>
                <w:lang w:eastAsia="ru-RU"/>
              </w:rPr>
              <w:drawing>
                <wp:inline distT="0" distB="0" distL="0" distR="0">
                  <wp:extent cx="1847850" cy="828675"/>
                  <wp:effectExtent l="0" t="0" r="0" b="0"/>
                  <wp:docPr id="12" name="Рисунок 41" descr="Ремонт разъемных и неразъем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Ремонт разъемных и неразъемных соединений"/>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r>
    </w:tbl>
    <w:p w:rsidR="008D7C2C" w:rsidRPr="006021BC" w:rsidRDefault="008D7C2C" w:rsidP="008D7C2C">
      <w:pPr>
        <w:ind w:firstLine="567"/>
        <w:jc w:val="both"/>
        <w:rPr>
          <w:vanish/>
          <w:sz w:val="20"/>
          <w:szCs w:val="20"/>
        </w:rPr>
      </w:pPr>
    </w:p>
    <w:tbl>
      <w:tblPr>
        <w:tblW w:w="0" w:type="auto"/>
        <w:jc w:val="center"/>
        <w:tblCellMar>
          <w:left w:w="0" w:type="dxa"/>
          <w:right w:w="0" w:type="dxa"/>
        </w:tblCellMar>
        <w:tblLook w:val="04A0" w:firstRow="1" w:lastRow="0" w:firstColumn="1" w:lastColumn="0" w:noHBand="0" w:noVBand="1"/>
      </w:tblPr>
      <w:tblGrid>
        <w:gridCol w:w="2493"/>
      </w:tblGrid>
      <w:tr w:rsidR="008D7C2C" w:rsidRPr="006021BC" w:rsidTr="008D7C2C">
        <w:trPr>
          <w:jc w:val="center"/>
        </w:trPr>
        <w:tc>
          <w:tcPr>
            <w:tcW w:w="0" w:type="auto"/>
            <w:vAlign w:val="center"/>
            <w:hideMark/>
          </w:tcPr>
          <w:p w:rsidR="008D7C2C" w:rsidRPr="006021BC" w:rsidRDefault="00755871" w:rsidP="008D7C2C">
            <w:pPr>
              <w:ind w:firstLine="567"/>
              <w:jc w:val="both"/>
              <w:rPr>
                <w:color w:val="000000"/>
                <w:sz w:val="20"/>
                <w:szCs w:val="20"/>
              </w:rPr>
            </w:pPr>
            <w:r w:rsidRPr="008D7C2C">
              <w:rPr>
                <w:noProof/>
                <w:color w:val="000000"/>
                <w:sz w:val="20"/>
                <w:szCs w:val="20"/>
                <w:lang w:eastAsia="ru-RU"/>
              </w:rPr>
              <w:drawing>
                <wp:inline distT="0" distB="0" distL="0" distR="0">
                  <wp:extent cx="1581150" cy="1028700"/>
                  <wp:effectExtent l="0" t="0" r="0" b="0"/>
                  <wp:docPr id="13" name="Рисунок 36" descr="Ремонт разъемных и неразъем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Ремонт разъемных и неразъемных соединений"/>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81150" cy="1028700"/>
                          </a:xfrm>
                          <a:prstGeom prst="rect">
                            <a:avLst/>
                          </a:prstGeom>
                          <a:noFill/>
                          <a:ln>
                            <a:noFill/>
                          </a:ln>
                        </pic:spPr>
                      </pic:pic>
                    </a:graphicData>
                  </a:graphic>
                </wp:inline>
              </w:drawing>
            </w:r>
          </w:p>
        </w:tc>
      </w:tr>
    </w:tbl>
    <w:p w:rsidR="008D7C2C" w:rsidRPr="006021BC" w:rsidRDefault="008D7C2C" w:rsidP="008D7C2C">
      <w:pPr>
        <w:ind w:firstLine="567"/>
        <w:jc w:val="center"/>
        <w:rPr>
          <w:color w:val="000000"/>
          <w:sz w:val="20"/>
          <w:szCs w:val="20"/>
        </w:rPr>
      </w:pPr>
      <w:r w:rsidRPr="006021BC">
        <w:rPr>
          <w:i/>
          <w:iCs/>
          <w:color w:val="000000"/>
          <w:sz w:val="20"/>
          <w:szCs w:val="20"/>
        </w:rPr>
        <w:t>Рис. 12.4. Виды ремонта резьбовых соединений:</w:t>
      </w:r>
    </w:p>
    <w:p w:rsidR="008D7C2C" w:rsidRDefault="008D7C2C" w:rsidP="008D7C2C">
      <w:pPr>
        <w:ind w:firstLine="567"/>
        <w:jc w:val="both"/>
        <w:rPr>
          <w:i/>
          <w:iCs/>
          <w:color w:val="000000"/>
          <w:sz w:val="20"/>
          <w:szCs w:val="20"/>
        </w:rPr>
      </w:pPr>
      <w:r w:rsidRPr="006021BC">
        <w:rPr>
          <w:i/>
          <w:iCs/>
          <w:color w:val="000000"/>
          <w:sz w:val="20"/>
          <w:szCs w:val="20"/>
        </w:rPr>
        <w:t>А - ступенчатые шпильки; б - сменные резьбовые втулки под винты в сквозных отверстиях; в - восстановление резьбы в глухих отверстиях; г - способы удапения сорванных шпилек</w:t>
      </w:r>
    </w:p>
    <w:p w:rsidR="008D7C2C" w:rsidRPr="006021BC" w:rsidRDefault="008D7C2C" w:rsidP="008D7C2C">
      <w:pPr>
        <w:ind w:firstLine="567"/>
        <w:jc w:val="both"/>
        <w:rPr>
          <w:color w:val="000000"/>
          <w:sz w:val="20"/>
          <w:szCs w:val="20"/>
        </w:rPr>
      </w:pPr>
    </w:p>
    <w:p w:rsidR="008D7C2C" w:rsidRPr="006021BC" w:rsidRDefault="008D7C2C" w:rsidP="008D7C2C">
      <w:pPr>
        <w:ind w:firstLine="567"/>
        <w:jc w:val="both"/>
        <w:rPr>
          <w:color w:val="000000"/>
          <w:sz w:val="20"/>
          <w:szCs w:val="20"/>
        </w:rPr>
      </w:pPr>
      <w:r w:rsidRPr="006021BC">
        <w:rPr>
          <w:color w:val="000000"/>
          <w:sz w:val="20"/>
          <w:szCs w:val="20"/>
        </w:rPr>
        <w:t>Часто для увеличения срока службы сложных деталей отвер</w:t>
      </w:r>
      <w:r w:rsidRPr="006021BC">
        <w:rPr>
          <w:color w:val="000000"/>
          <w:sz w:val="20"/>
          <w:szCs w:val="20"/>
        </w:rPr>
        <w:softHyphen/>
        <w:t>стия с изношенной резьбой можно рассверлить и поставить резь</w:t>
      </w:r>
      <w:r w:rsidRPr="006021BC">
        <w:rPr>
          <w:color w:val="000000"/>
          <w:sz w:val="20"/>
          <w:szCs w:val="20"/>
        </w:rPr>
        <w:softHyphen/>
        <w:t>бовые сменные втулки с внутренней резьбой прежнего размера. Наружный диаметр втулки выбирают с таким расчетом, чтобы оставшаяся после нарезания внутренней резьбы толщина стенок</w:t>
      </w:r>
      <w:r w:rsidRPr="006021BC">
        <w:rPr>
          <w:color w:val="000000"/>
          <w:sz w:val="20"/>
          <w:szCs w:val="20"/>
        </w:rPr>
        <w:br/>
        <w:t>была не менее 3 мм. Для надежного закрепления втулки делают с буртиками на одном конце, а для предупреждения прокручивания их в корпусе ставят стопоры. Но чаще всего втулку с вновь наре</w:t>
      </w:r>
      <w:r w:rsidRPr="006021BC">
        <w:rPr>
          <w:color w:val="000000"/>
          <w:sz w:val="20"/>
          <w:szCs w:val="20"/>
        </w:rPr>
        <w:softHyphen/>
        <w:t>занной внутренней резьбой запрессовывают в основную деталь и дополнительно крепят дуговой электросваркой.</w:t>
      </w:r>
    </w:p>
    <w:p w:rsidR="008D7C2C" w:rsidRPr="006021BC" w:rsidRDefault="008D7C2C" w:rsidP="008D7C2C">
      <w:pPr>
        <w:ind w:firstLine="567"/>
        <w:jc w:val="both"/>
        <w:rPr>
          <w:color w:val="000000"/>
          <w:sz w:val="20"/>
          <w:szCs w:val="20"/>
        </w:rPr>
      </w:pPr>
      <w:r w:rsidRPr="006021BC">
        <w:rPr>
          <w:color w:val="000000"/>
          <w:sz w:val="20"/>
          <w:szCs w:val="20"/>
        </w:rPr>
        <w:t>На деталях сложной конфигурации больших размеров на</w:t>
      </w:r>
      <w:r w:rsidRPr="006021BC">
        <w:rPr>
          <w:color w:val="000000"/>
          <w:sz w:val="20"/>
          <w:szCs w:val="20"/>
        </w:rPr>
        <w:softHyphen/>
        <w:t>ружную резьбу восстанавливают, снимая изношенную резьбу на токарном станке с последующим напрессовыванием бандажа, на котором нарезают резьбу. Бандаж к детали крепят при помощи электросварки или винта.</w:t>
      </w:r>
    </w:p>
    <w:p w:rsidR="008D7C2C" w:rsidRPr="006021BC" w:rsidRDefault="008D7C2C" w:rsidP="008D7C2C">
      <w:pPr>
        <w:ind w:firstLine="567"/>
        <w:jc w:val="both"/>
        <w:rPr>
          <w:color w:val="000000"/>
          <w:sz w:val="20"/>
          <w:szCs w:val="20"/>
        </w:rPr>
      </w:pPr>
      <w:r w:rsidRPr="006021BC">
        <w:rPr>
          <w:color w:val="000000"/>
          <w:sz w:val="20"/>
          <w:szCs w:val="20"/>
        </w:rPr>
        <w:t>Поврежденные шайбы всех типов не ремонтируют, а заме</w:t>
      </w:r>
      <w:r w:rsidRPr="006021BC">
        <w:rPr>
          <w:color w:val="000000"/>
          <w:sz w:val="20"/>
          <w:szCs w:val="20"/>
        </w:rPr>
        <w:softHyphen/>
        <w:t>няют новыми.</w:t>
      </w:r>
    </w:p>
    <w:p w:rsidR="008D7C2C" w:rsidRPr="006021BC" w:rsidRDefault="008D7C2C" w:rsidP="008D7C2C">
      <w:pPr>
        <w:ind w:firstLine="567"/>
        <w:jc w:val="both"/>
        <w:rPr>
          <w:color w:val="000000"/>
          <w:sz w:val="20"/>
          <w:szCs w:val="20"/>
        </w:rPr>
      </w:pPr>
      <w:r w:rsidRPr="006021BC">
        <w:rPr>
          <w:b/>
          <w:bCs/>
          <w:color w:val="000000"/>
          <w:sz w:val="20"/>
          <w:szCs w:val="20"/>
        </w:rPr>
        <w:t>Шпоночные соединения.</w:t>
      </w:r>
      <w:r w:rsidRPr="006021BC">
        <w:rPr>
          <w:color w:val="000000"/>
          <w:sz w:val="20"/>
          <w:szCs w:val="20"/>
        </w:rPr>
        <w:t> В шпоночных соединениях наи</w:t>
      </w:r>
      <w:r w:rsidRPr="006021BC">
        <w:rPr>
          <w:color w:val="000000"/>
          <w:sz w:val="20"/>
          <w:szCs w:val="20"/>
        </w:rPr>
        <w:softHyphen/>
        <w:t>более часто встречаются следующие виды износа: повреждение рабочих поверхностей и граней; срез шпонок под действием сверхдопустимых крутящих моментов, смятие и выкрашивание рабочих поверхностей шпоночных канавок; износ шпоночных канавок по длине в соединениях со скользящей шпонкой.</w:t>
      </w:r>
    </w:p>
    <w:p w:rsidR="008D7C2C" w:rsidRPr="006021BC" w:rsidRDefault="008D7C2C" w:rsidP="008D7C2C">
      <w:pPr>
        <w:ind w:firstLine="567"/>
        <w:jc w:val="both"/>
        <w:rPr>
          <w:color w:val="000000"/>
          <w:sz w:val="20"/>
          <w:szCs w:val="20"/>
        </w:rPr>
      </w:pPr>
      <w:r w:rsidRPr="006021BC">
        <w:rPr>
          <w:color w:val="000000"/>
          <w:sz w:val="20"/>
          <w:szCs w:val="20"/>
        </w:rPr>
        <w:t>Шпонки, поврежденные в процессе эксплуатации машин (изогнуты, со смятыми углами, поверхностями, со слабой посад</w:t>
      </w:r>
      <w:r w:rsidRPr="006021BC">
        <w:rPr>
          <w:color w:val="000000"/>
          <w:sz w:val="20"/>
          <w:szCs w:val="20"/>
        </w:rPr>
        <w:softHyphen/>
        <w:t>кой), заменяют новыми.</w:t>
      </w:r>
    </w:p>
    <w:p w:rsidR="008D7C2C" w:rsidRPr="006021BC" w:rsidRDefault="008D7C2C" w:rsidP="008D7C2C">
      <w:pPr>
        <w:ind w:firstLine="567"/>
        <w:jc w:val="both"/>
        <w:rPr>
          <w:color w:val="000000"/>
          <w:sz w:val="20"/>
          <w:szCs w:val="20"/>
        </w:rPr>
      </w:pPr>
      <w:r w:rsidRPr="006021BC">
        <w:rPr>
          <w:color w:val="000000"/>
          <w:sz w:val="20"/>
          <w:szCs w:val="20"/>
        </w:rPr>
        <w:t>Шпоночные канавки восстанавливают наплавлением металла на изношенную поверхность с последующей обработкой на стан</w:t>
      </w:r>
      <w:r w:rsidRPr="006021BC">
        <w:rPr>
          <w:color w:val="000000"/>
          <w:sz w:val="20"/>
          <w:szCs w:val="20"/>
        </w:rPr>
        <w:softHyphen/>
        <w:t>ках или расширением и углублением шпоночной канавки с по</w:t>
      </w:r>
      <w:r w:rsidRPr="006021BC">
        <w:rPr>
          <w:color w:val="000000"/>
          <w:sz w:val="20"/>
          <w:szCs w:val="20"/>
        </w:rPr>
        <w:softHyphen/>
        <w:t>следующим изготовлением новой шпонки.</w:t>
      </w:r>
    </w:p>
    <w:p w:rsidR="008D7C2C" w:rsidRPr="006021BC" w:rsidRDefault="008D7C2C" w:rsidP="008D7C2C">
      <w:pPr>
        <w:ind w:firstLine="567"/>
        <w:jc w:val="both"/>
        <w:rPr>
          <w:color w:val="000000"/>
          <w:sz w:val="20"/>
          <w:szCs w:val="20"/>
        </w:rPr>
      </w:pPr>
      <w:r w:rsidRPr="006021BC">
        <w:rPr>
          <w:color w:val="000000"/>
          <w:sz w:val="20"/>
          <w:szCs w:val="20"/>
        </w:rPr>
        <w:t>Расширяют и углубляют шпоночные канавки в том случае, когда износы достигают 0,1-0,15 мм. Шпоночные канавки рас</w:t>
      </w:r>
      <w:r w:rsidRPr="006021BC">
        <w:rPr>
          <w:color w:val="000000"/>
          <w:sz w:val="20"/>
          <w:szCs w:val="20"/>
        </w:rPr>
        <w:softHyphen/>
        <w:t>ширяют на 15-20% первоначальной величины. При износе грани, равном 2-3 мм, на них наплавляют металл. При большем износе шпоночную канавку заплавляют металлом и делают ее на новом месте. В последнем случае, исходя из условия прочности, необ</w:t>
      </w:r>
      <w:r w:rsidRPr="006021BC">
        <w:rPr>
          <w:color w:val="000000"/>
          <w:sz w:val="20"/>
          <w:szCs w:val="20"/>
        </w:rPr>
        <w:softHyphen/>
        <w:t>ходимо учитывать возможность ослабления сечения изготовле</w:t>
      </w:r>
      <w:r w:rsidRPr="006021BC">
        <w:rPr>
          <w:color w:val="000000"/>
          <w:sz w:val="20"/>
          <w:szCs w:val="20"/>
        </w:rPr>
        <w:softHyphen/>
        <w:t>нием еще одной канавки. Новые канавки располагают относи</w:t>
      </w:r>
      <w:r w:rsidRPr="006021BC">
        <w:rPr>
          <w:color w:val="000000"/>
          <w:sz w:val="20"/>
          <w:szCs w:val="20"/>
        </w:rPr>
        <w:softHyphen/>
        <w:t>тельно старых под углом 90, 135 или 180°.</w:t>
      </w:r>
    </w:p>
    <w:p w:rsidR="008D7C2C" w:rsidRPr="006021BC" w:rsidRDefault="008D7C2C" w:rsidP="008D7C2C">
      <w:pPr>
        <w:ind w:firstLine="567"/>
        <w:jc w:val="both"/>
        <w:rPr>
          <w:color w:val="000000"/>
          <w:sz w:val="20"/>
          <w:szCs w:val="20"/>
        </w:rPr>
      </w:pPr>
      <w:r w:rsidRPr="006021BC">
        <w:rPr>
          <w:color w:val="000000"/>
          <w:sz w:val="20"/>
          <w:szCs w:val="20"/>
        </w:rPr>
        <w:t>Если шпоночные канавки вала и отверстия в результате вос</w:t>
      </w:r>
      <w:r w:rsidRPr="006021BC">
        <w:rPr>
          <w:color w:val="000000"/>
          <w:sz w:val="20"/>
          <w:szCs w:val="20"/>
        </w:rPr>
        <w:softHyphen/>
        <w:t>становления будут различной ширины, то применяют ступенчатые шпонки, специально изготовленные по размерам восстановленных канавок. При этом ступени шпонки изготовляют симметрично.</w:t>
      </w:r>
    </w:p>
    <w:p w:rsidR="008D7C2C" w:rsidRPr="006021BC" w:rsidRDefault="008D7C2C" w:rsidP="008D7C2C">
      <w:pPr>
        <w:ind w:firstLine="567"/>
        <w:jc w:val="both"/>
        <w:rPr>
          <w:color w:val="000000"/>
          <w:sz w:val="20"/>
          <w:szCs w:val="20"/>
        </w:rPr>
      </w:pPr>
      <w:r w:rsidRPr="006021BC">
        <w:rPr>
          <w:b/>
          <w:bCs/>
          <w:color w:val="000000"/>
          <w:sz w:val="20"/>
          <w:szCs w:val="20"/>
        </w:rPr>
        <w:t>Шлицевые соединения.</w:t>
      </w:r>
      <w:r w:rsidRPr="006021BC">
        <w:rPr>
          <w:color w:val="000000"/>
          <w:sz w:val="20"/>
          <w:szCs w:val="20"/>
        </w:rPr>
        <w:t> В шлицевых соединениях наиболее часто встречаются следующие виды износа: износ рабочих по</w:t>
      </w:r>
      <w:r w:rsidRPr="006021BC">
        <w:rPr>
          <w:color w:val="000000"/>
          <w:sz w:val="20"/>
          <w:szCs w:val="20"/>
        </w:rPr>
        <w:softHyphen/>
        <w:t>верхностей шлицев от перемещения ступицы по валу при сколь</w:t>
      </w:r>
      <w:r w:rsidRPr="006021BC">
        <w:rPr>
          <w:color w:val="000000"/>
          <w:sz w:val="20"/>
          <w:szCs w:val="20"/>
        </w:rPr>
        <w:softHyphen/>
        <w:t>зящих шлицевых соединениях; смятие рабочих поверхностей шлицев в результате действующих на соединение сверхдопусти</w:t>
      </w:r>
      <w:r w:rsidRPr="006021BC">
        <w:rPr>
          <w:color w:val="000000"/>
          <w:sz w:val="20"/>
          <w:szCs w:val="20"/>
        </w:rPr>
        <w:softHyphen/>
        <w:t>мых крутящих моментов; выкрашивание рабочих поверхностей шлицев под действием динамических нагрузок; поломка отдель</w:t>
      </w:r>
      <w:r w:rsidRPr="006021BC">
        <w:rPr>
          <w:color w:val="000000"/>
          <w:sz w:val="20"/>
          <w:szCs w:val="20"/>
        </w:rPr>
        <w:softHyphen/>
        <w:t>ных зубьев шлица.</w:t>
      </w:r>
    </w:p>
    <w:tbl>
      <w:tblPr>
        <w:tblpPr w:leftFromText="45" w:rightFromText="45" w:vertAnchor="text"/>
        <w:tblW w:w="2145" w:type="dxa"/>
        <w:tblCellMar>
          <w:left w:w="0" w:type="dxa"/>
          <w:right w:w="0" w:type="dxa"/>
        </w:tblCellMar>
        <w:tblLook w:val="04A0" w:firstRow="1" w:lastRow="0" w:firstColumn="1" w:lastColumn="0" w:noHBand="0" w:noVBand="1"/>
      </w:tblPr>
      <w:tblGrid>
        <w:gridCol w:w="2145"/>
      </w:tblGrid>
      <w:tr w:rsidR="008D7C2C" w:rsidRPr="006021BC" w:rsidTr="008D7C2C">
        <w:tc>
          <w:tcPr>
            <w:tcW w:w="0" w:type="auto"/>
            <w:vAlign w:val="center"/>
            <w:hideMark/>
          </w:tcPr>
          <w:p w:rsidR="008D7C2C" w:rsidRPr="006021BC" w:rsidRDefault="008D7C2C" w:rsidP="008D7C2C">
            <w:pPr>
              <w:ind w:firstLine="567"/>
              <w:jc w:val="both"/>
              <w:rPr>
                <w:color w:val="000000"/>
                <w:sz w:val="20"/>
                <w:szCs w:val="20"/>
              </w:rPr>
            </w:pPr>
          </w:p>
        </w:tc>
      </w:tr>
    </w:tbl>
    <w:p w:rsidR="008D7C2C" w:rsidRDefault="00755871" w:rsidP="008D7C2C">
      <w:pPr>
        <w:ind w:firstLine="567"/>
        <w:jc w:val="both"/>
        <w:rPr>
          <w:color w:val="000000"/>
          <w:sz w:val="20"/>
          <w:szCs w:val="20"/>
        </w:rPr>
      </w:pPr>
      <w:r w:rsidRPr="008D7C2C">
        <w:rPr>
          <w:noProof/>
          <w:color w:val="000000"/>
          <w:sz w:val="20"/>
          <w:szCs w:val="20"/>
          <w:lang w:eastAsia="ru-RU"/>
        </w:rPr>
        <w:drawing>
          <wp:inline distT="0" distB="0" distL="0" distR="0">
            <wp:extent cx="1181100" cy="914400"/>
            <wp:effectExtent l="0" t="0" r="0" b="0"/>
            <wp:docPr id="14" name="Рисунок 24" descr="Ремонт разъемных и неразъем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Ремонт разъемных и неразъемных соединений"/>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p w:rsidR="008D7C2C" w:rsidRPr="006021BC" w:rsidRDefault="008D7C2C" w:rsidP="008D7C2C">
      <w:pPr>
        <w:ind w:firstLine="567"/>
        <w:jc w:val="both"/>
        <w:rPr>
          <w:color w:val="000000"/>
          <w:sz w:val="20"/>
          <w:szCs w:val="20"/>
        </w:rPr>
      </w:pPr>
      <w:r w:rsidRPr="006021BC">
        <w:rPr>
          <w:color w:val="000000"/>
          <w:sz w:val="20"/>
          <w:szCs w:val="20"/>
        </w:rPr>
        <w:t>Ремонт шлицевых соединений заключается в наплавлении металла на изношенные поверхности с последующей механиче</w:t>
      </w:r>
      <w:r w:rsidRPr="006021BC">
        <w:rPr>
          <w:color w:val="000000"/>
          <w:sz w:val="20"/>
          <w:szCs w:val="20"/>
        </w:rPr>
        <w:softHyphen/>
        <w:t>ской обработкой в соответствии с размерами и расположением шлицев на сопрягаемой детали. Шлицы ремонтируют также пу</w:t>
      </w:r>
      <w:r w:rsidRPr="006021BC">
        <w:rPr>
          <w:color w:val="000000"/>
          <w:sz w:val="20"/>
          <w:szCs w:val="20"/>
        </w:rPr>
        <w:softHyphen/>
        <w:t>тем раздачи, когда шлицевое соединение центрируют по внут</w:t>
      </w:r>
      <w:r w:rsidRPr="006021BC">
        <w:rPr>
          <w:color w:val="000000"/>
          <w:sz w:val="20"/>
          <w:szCs w:val="20"/>
        </w:rPr>
        <w:softHyphen/>
        <w:t>реннему диаметру. Перед раздачей шлицев, которую производят вначале при помощи зубила и затем чеканки, шлицевой вал от</w:t>
      </w:r>
      <w:r w:rsidRPr="006021BC">
        <w:rPr>
          <w:color w:val="000000"/>
          <w:sz w:val="20"/>
          <w:szCs w:val="20"/>
        </w:rPr>
        <w:softHyphen/>
        <w:t>жигают, если он закален. Каждый шлиц раздают в продольном направлении с последующей механической обработкой (рис. 12.5,</w:t>
      </w:r>
      <w:r w:rsidRPr="006021BC">
        <w:rPr>
          <w:i/>
          <w:iCs/>
          <w:color w:val="000000"/>
          <w:sz w:val="20"/>
          <w:szCs w:val="20"/>
        </w:rPr>
        <w:t> а). </w:t>
      </w:r>
      <w:r w:rsidRPr="006021BC">
        <w:rPr>
          <w:color w:val="000000"/>
          <w:sz w:val="20"/>
          <w:szCs w:val="20"/>
        </w:rPr>
        <w:t>После раздачи канавки на шлицах заваривают электросваркой, вал дополнительно отжигают, рихтуют, шлицы обрабатывают под нормальный размер и термообрабатывают (рис. 12.5, б).</w:t>
      </w:r>
    </w:p>
    <w:tbl>
      <w:tblPr>
        <w:tblW w:w="0" w:type="auto"/>
        <w:jc w:val="center"/>
        <w:tblCellMar>
          <w:left w:w="0" w:type="dxa"/>
          <w:right w:w="0" w:type="dxa"/>
        </w:tblCellMar>
        <w:tblLook w:val="04A0" w:firstRow="1" w:lastRow="0" w:firstColumn="1" w:lastColumn="0" w:noHBand="0" w:noVBand="1"/>
      </w:tblPr>
      <w:tblGrid>
        <w:gridCol w:w="9637"/>
      </w:tblGrid>
      <w:tr w:rsidR="008D7C2C" w:rsidRPr="006021BC" w:rsidTr="008D7C2C">
        <w:trPr>
          <w:jc w:val="center"/>
        </w:trPr>
        <w:tc>
          <w:tcPr>
            <w:tcW w:w="0" w:type="auto"/>
            <w:vAlign w:val="center"/>
            <w:hideMark/>
          </w:tcPr>
          <w:p w:rsidR="008D7C2C" w:rsidRPr="006021BC" w:rsidRDefault="00755871" w:rsidP="008D7C2C">
            <w:pPr>
              <w:ind w:firstLine="567"/>
              <w:jc w:val="both"/>
              <w:rPr>
                <w:color w:val="000000"/>
                <w:sz w:val="20"/>
                <w:szCs w:val="20"/>
              </w:rPr>
            </w:pPr>
            <w:r w:rsidRPr="008D7C2C">
              <w:rPr>
                <w:noProof/>
                <w:color w:val="000000"/>
                <w:sz w:val="20"/>
                <w:szCs w:val="20"/>
                <w:lang w:eastAsia="ru-RU"/>
              </w:rPr>
              <w:drawing>
                <wp:inline distT="0" distB="0" distL="0" distR="0">
                  <wp:extent cx="1905000" cy="876300"/>
                  <wp:effectExtent l="0" t="0" r="0" b="0"/>
                  <wp:docPr id="15" name="Рисунок 22" descr="Ремонт разъемных и неразъем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Ремонт разъемных и неразъемных соединений"/>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8D7C2C" w:rsidRPr="006021BC" w:rsidRDefault="008D7C2C" w:rsidP="008D7C2C">
            <w:pPr>
              <w:ind w:firstLine="567"/>
              <w:jc w:val="both"/>
              <w:rPr>
                <w:color w:val="000000"/>
                <w:sz w:val="20"/>
                <w:szCs w:val="20"/>
              </w:rPr>
            </w:pPr>
            <w:r w:rsidRPr="006021BC">
              <w:rPr>
                <w:b/>
                <w:bCs/>
                <w:i/>
                <w:iCs/>
                <w:color w:val="000000"/>
                <w:sz w:val="20"/>
                <w:szCs w:val="20"/>
              </w:rPr>
              <w:t>Рис. 12.5. Ремонт штцевых соединений: А - канавка, полученная раздачей; б - механическая обработка шлица</w:t>
            </w:r>
          </w:p>
        </w:tc>
      </w:tr>
    </w:tbl>
    <w:p w:rsidR="008D7C2C" w:rsidRPr="006021BC" w:rsidRDefault="008D7C2C" w:rsidP="008D7C2C">
      <w:pPr>
        <w:ind w:firstLine="567"/>
        <w:jc w:val="both"/>
        <w:rPr>
          <w:color w:val="000000"/>
          <w:sz w:val="20"/>
          <w:szCs w:val="20"/>
        </w:rPr>
      </w:pPr>
      <w:r w:rsidRPr="006021BC">
        <w:rPr>
          <w:color w:val="000000"/>
          <w:sz w:val="20"/>
          <w:szCs w:val="20"/>
        </w:rPr>
        <w:t>В отверстиях шлицы восстанавливают строганием, долблением или протягиванием. При этом увеличивают размер шлицев на валу. Шлицевые соединения ремонтируют только у трудоемких в изго</w:t>
      </w:r>
      <w:r w:rsidRPr="006021BC">
        <w:rPr>
          <w:color w:val="000000"/>
          <w:sz w:val="20"/>
          <w:szCs w:val="20"/>
        </w:rPr>
        <w:softHyphen/>
        <w:t>товлении деталей, а в остальных случаях заменяют новыми.</w:t>
      </w:r>
    </w:p>
    <w:p w:rsidR="008D7C2C" w:rsidRPr="006021BC" w:rsidRDefault="008D7C2C" w:rsidP="008D7C2C">
      <w:pPr>
        <w:ind w:firstLine="567"/>
        <w:jc w:val="both"/>
        <w:rPr>
          <w:color w:val="000000"/>
          <w:sz w:val="20"/>
          <w:szCs w:val="20"/>
        </w:rPr>
      </w:pPr>
      <w:r w:rsidRPr="006021BC">
        <w:rPr>
          <w:b/>
          <w:bCs/>
          <w:color w:val="000000"/>
          <w:sz w:val="20"/>
          <w:szCs w:val="20"/>
        </w:rPr>
        <w:t>Заклепочные соединения.</w:t>
      </w:r>
      <w:r w:rsidRPr="006021BC">
        <w:rPr>
          <w:color w:val="000000"/>
          <w:sz w:val="20"/>
          <w:szCs w:val="20"/>
        </w:rPr>
        <w:t> В заклепочных соединениях наи</w:t>
      </w:r>
      <w:r w:rsidRPr="006021BC">
        <w:rPr>
          <w:color w:val="000000"/>
          <w:sz w:val="20"/>
          <w:szCs w:val="20"/>
        </w:rPr>
        <w:softHyphen/>
        <w:t>более часто встречаются следующие виды износа: ослабление заклепок, погнутость стержней заклепки, срез головки, повреж</w:t>
      </w:r>
      <w:r w:rsidRPr="006021BC">
        <w:rPr>
          <w:color w:val="000000"/>
          <w:sz w:val="20"/>
          <w:szCs w:val="20"/>
        </w:rPr>
        <w:softHyphen/>
        <w:t>дение заклепочных отверстий.</w:t>
      </w:r>
    </w:p>
    <w:p w:rsidR="008D7C2C" w:rsidRPr="006021BC" w:rsidRDefault="008D7C2C" w:rsidP="008D7C2C">
      <w:pPr>
        <w:ind w:firstLine="567"/>
        <w:jc w:val="both"/>
        <w:rPr>
          <w:color w:val="000000"/>
          <w:sz w:val="20"/>
          <w:szCs w:val="20"/>
        </w:rPr>
      </w:pPr>
      <w:r w:rsidRPr="006021BC">
        <w:rPr>
          <w:color w:val="000000"/>
          <w:sz w:val="20"/>
          <w:szCs w:val="20"/>
        </w:rPr>
        <w:t>Перечисленные дефекты в заклепочных соединениях обнару</w:t>
      </w:r>
      <w:r w:rsidRPr="006021BC">
        <w:rPr>
          <w:color w:val="000000"/>
          <w:sz w:val="20"/>
          <w:szCs w:val="20"/>
        </w:rPr>
        <w:softHyphen/>
        <w:t>живают осмотром и простукиванием (при простукивании звук должен быть чистым). Дребезжащий или глухой звук указывает на ослабление заклепок. Для проверки плотности заклепочного шва в герметических соединениях проводят гидравлические испытания.</w:t>
      </w:r>
    </w:p>
    <w:p w:rsidR="008D7C2C" w:rsidRPr="006021BC" w:rsidRDefault="008D7C2C" w:rsidP="008D7C2C">
      <w:pPr>
        <w:ind w:firstLine="567"/>
        <w:jc w:val="both"/>
        <w:rPr>
          <w:color w:val="000000"/>
          <w:sz w:val="20"/>
          <w:szCs w:val="20"/>
        </w:rPr>
      </w:pPr>
      <w:r w:rsidRPr="006021BC">
        <w:rPr>
          <w:color w:val="000000"/>
          <w:sz w:val="20"/>
          <w:szCs w:val="20"/>
        </w:rPr>
        <w:t>Для удаления поврежденных заклепок необходимо разрубить головки зубилом на части, срубить их и выбить заклепку из от</w:t>
      </w:r>
      <w:r w:rsidRPr="006021BC">
        <w:rPr>
          <w:color w:val="000000"/>
          <w:sz w:val="20"/>
          <w:szCs w:val="20"/>
        </w:rPr>
        <w:softHyphen/>
        <w:t>верстия.</w:t>
      </w:r>
    </w:p>
    <w:p w:rsidR="008D7C2C" w:rsidRPr="006021BC" w:rsidRDefault="008D7C2C" w:rsidP="008D7C2C">
      <w:pPr>
        <w:ind w:firstLine="567"/>
        <w:jc w:val="both"/>
        <w:rPr>
          <w:color w:val="000000"/>
          <w:sz w:val="20"/>
          <w:szCs w:val="20"/>
        </w:rPr>
      </w:pPr>
      <w:r w:rsidRPr="006021BC">
        <w:rPr>
          <w:color w:val="000000"/>
          <w:sz w:val="20"/>
          <w:szCs w:val="20"/>
        </w:rPr>
        <w:t>После удаления заклепки отверстия с повреждением и тре</w:t>
      </w:r>
      <w:r w:rsidRPr="006021BC">
        <w:rPr>
          <w:color w:val="000000"/>
          <w:sz w:val="20"/>
          <w:szCs w:val="20"/>
        </w:rPr>
        <w:softHyphen/>
        <w:t>щинами или несовпадающие отверстия рассверливают, после че</w:t>
      </w:r>
      <w:r w:rsidRPr="006021BC">
        <w:rPr>
          <w:color w:val="000000"/>
          <w:sz w:val="20"/>
          <w:szCs w:val="20"/>
        </w:rPr>
        <w:softHyphen/>
        <w:t>го их обрабатывают разверткой. В полученные отверстия ставят заклепки увеличенного размера и добиваются плотного прилега</w:t>
      </w:r>
      <w:r w:rsidRPr="006021BC">
        <w:rPr>
          <w:color w:val="000000"/>
          <w:sz w:val="20"/>
          <w:szCs w:val="20"/>
        </w:rPr>
        <w:softHyphen/>
        <w:t>ния склепываемых деталей друг к другу при помощи стяжки. За</w:t>
      </w:r>
      <w:r w:rsidRPr="006021BC">
        <w:rPr>
          <w:color w:val="000000"/>
          <w:sz w:val="20"/>
          <w:szCs w:val="20"/>
        </w:rPr>
        <w:softHyphen/>
        <w:t>тем закладную головку плотно прижимают к металлу, а высту</w:t>
      </w:r>
      <w:r w:rsidRPr="006021BC">
        <w:rPr>
          <w:color w:val="000000"/>
          <w:sz w:val="20"/>
          <w:szCs w:val="20"/>
        </w:rPr>
        <w:softHyphen/>
        <w:t>пающий стержень нагревают (ацетилено-кислородным пламенем) и расклепывают. Расклепанным головкам придают правильную форму при помощи обжимки.</w:t>
      </w:r>
    </w:p>
    <w:p w:rsidR="008D7C2C" w:rsidRPr="006021BC" w:rsidRDefault="008D7C2C" w:rsidP="008D7C2C">
      <w:pPr>
        <w:ind w:firstLine="567"/>
        <w:jc w:val="both"/>
        <w:rPr>
          <w:color w:val="000000"/>
          <w:sz w:val="20"/>
          <w:szCs w:val="20"/>
        </w:rPr>
      </w:pPr>
      <w:r w:rsidRPr="006021BC">
        <w:rPr>
          <w:b/>
          <w:bCs/>
          <w:color w:val="000000"/>
          <w:sz w:val="20"/>
          <w:szCs w:val="20"/>
        </w:rPr>
        <w:t>Сварные и паяные соединения.</w:t>
      </w:r>
      <w:r w:rsidRPr="006021BC">
        <w:rPr>
          <w:color w:val="000000"/>
          <w:sz w:val="20"/>
          <w:szCs w:val="20"/>
        </w:rPr>
        <w:t> Поврежденные сварные и паяные соединения исправляют с помощью сварки и пайкой. Пе</w:t>
      </w:r>
      <w:r w:rsidRPr="006021BC">
        <w:rPr>
          <w:color w:val="000000"/>
          <w:sz w:val="20"/>
          <w:szCs w:val="20"/>
        </w:rPr>
        <w:softHyphen/>
        <w:t>ред этим старую сварку из дефектных мест удаляют с помощью электроинструмента, а припой со спаянных швов - шабером. Сварку и припой необходимо удалять на 10-15 мм дальше види</w:t>
      </w:r>
      <w:r w:rsidRPr="006021BC">
        <w:rPr>
          <w:color w:val="000000"/>
          <w:sz w:val="20"/>
          <w:szCs w:val="20"/>
        </w:rPr>
        <w:softHyphen/>
        <w:t>мых трещин.</w:t>
      </w:r>
    </w:p>
    <w:p w:rsidR="008D7C2C" w:rsidRPr="006021BC" w:rsidRDefault="008D7C2C" w:rsidP="008D7C2C">
      <w:pPr>
        <w:ind w:firstLine="567"/>
        <w:jc w:val="both"/>
        <w:rPr>
          <w:color w:val="000000"/>
          <w:sz w:val="20"/>
          <w:szCs w:val="20"/>
        </w:rPr>
      </w:pPr>
      <w:r w:rsidRPr="006021BC">
        <w:rPr>
          <w:color w:val="000000"/>
          <w:sz w:val="20"/>
          <w:szCs w:val="20"/>
        </w:rPr>
        <w:t>Отремонтированные сварные соединения не должны иметь непроваренных, подрезанных, пористых швов и швов, имеющих шлаковые включения.</w:t>
      </w:r>
    </w:p>
    <w:p w:rsidR="008D7C2C" w:rsidRDefault="008D7C2C" w:rsidP="008D7C2C">
      <w:pPr>
        <w:suppressAutoHyphens/>
        <w:jc w:val="both"/>
        <w:rPr>
          <w:b/>
          <w:bCs/>
        </w:rPr>
      </w:pPr>
    </w:p>
    <w:p w:rsidR="008D7C2C" w:rsidRDefault="008D7C2C" w:rsidP="008D7C2C">
      <w:pPr>
        <w:suppressAutoHyphens/>
        <w:jc w:val="both"/>
        <w:rPr>
          <w:b/>
        </w:rPr>
      </w:pPr>
      <w:r w:rsidRPr="005E27CD">
        <w:rPr>
          <w:b/>
          <w:bCs/>
        </w:rPr>
        <w:t xml:space="preserve">ПР №8 </w:t>
      </w:r>
      <w:r w:rsidRPr="006021BC">
        <w:rPr>
          <w:b/>
        </w:rPr>
        <w:t>Механизмы передачи движения, их ремонт и сборка</w:t>
      </w:r>
    </w:p>
    <w:p w:rsidR="008D7C2C" w:rsidRDefault="008D7C2C" w:rsidP="008D7C2C">
      <w:pPr>
        <w:suppressAutoHyphens/>
        <w:jc w:val="both"/>
      </w:pPr>
      <w:r w:rsidRPr="006021BC">
        <w:rPr>
          <w:b/>
          <w:u w:val="single"/>
        </w:rPr>
        <w:t>Задание:</w:t>
      </w:r>
      <w:r>
        <w:rPr>
          <w:b/>
        </w:rPr>
        <w:t xml:space="preserve"> </w:t>
      </w:r>
      <w:r>
        <w:t>О</w:t>
      </w:r>
      <w:r w:rsidRPr="00606A7C">
        <w:t>пределите вид передачи и ответьте</w:t>
      </w:r>
      <w:r w:rsidRPr="006021BC">
        <w:t xml:space="preserve"> на вопросы:</w:t>
      </w:r>
    </w:p>
    <w:p w:rsidR="008D7C2C" w:rsidRDefault="008D7C2C" w:rsidP="008D7C2C">
      <w:pPr>
        <w:suppressAutoHyphens/>
        <w:jc w:val="both"/>
      </w:pPr>
    </w:p>
    <w:p w:rsidR="008D7C2C" w:rsidRDefault="00755871" w:rsidP="008D7C2C">
      <w:pPr>
        <w:suppressAutoHyphens/>
        <w:jc w:val="both"/>
      </w:pPr>
      <w:r w:rsidRPr="00886744">
        <w:rPr>
          <w:noProof/>
          <w:lang w:eastAsia="ru-RU"/>
        </w:rPr>
        <w:drawing>
          <wp:inline distT="0" distB="0" distL="0" distR="0">
            <wp:extent cx="3810000" cy="1924050"/>
            <wp:effectExtent l="0" t="0" r="0" b="0"/>
            <wp:docPr id="16" name="Рисунок 43" descr="Зубчатые пере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Зубчатые передачи"/>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0" cy="1924050"/>
                    </a:xfrm>
                    <a:prstGeom prst="rect">
                      <a:avLst/>
                    </a:prstGeom>
                    <a:noFill/>
                    <a:ln>
                      <a:noFill/>
                    </a:ln>
                  </pic:spPr>
                </pic:pic>
              </a:graphicData>
            </a:graphic>
          </wp:inline>
        </w:drawing>
      </w:r>
    </w:p>
    <w:p w:rsidR="008D7C2C" w:rsidRDefault="008D7C2C" w:rsidP="008D7C2C">
      <w:pPr>
        <w:suppressAutoHyphens/>
        <w:jc w:val="both"/>
      </w:pPr>
    </w:p>
    <w:p w:rsidR="008D7C2C" w:rsidRDefault="008D7C2C" w:rsidP="008D7C2C">
      <w:pPr>
        <w:suppressAutoHyphens/>
        <w:jc w:val="both"/>
      </w:pPr>
      <w:r>
        <w:t>А)</w:t>
      </w:r>
    </w:p>
    <w:p w:rsidR="008D7C2C" w:rsidRDefault="008D7C2C" w:rsidP="008D7C2C">
      <w:pPr>
        <w:suppressAutoHyphens/>
        <w:jc w:val="both"/>
      </w:pPr>
      <w:r>
        <w:t>Б)</w:t>
      </w:r>
    </w:p>
    <w:p w:rsidR="008D7C2C" w:rsidRDefault="008D7C2C" w:rsidP="008D7C2C">
      <w:pPr>
        <w:suppressAutoHyphens/>
        <w:jc w:val="both"/>
      </w:pPr>
      <w:r>
        <w:t>В)</w:t>
      </w:r>
    </w:p>
    <w:p w:rsidR="008D7C2C" w:rsidRDefault="008D7C2C" w:rsidP="008D7C2C">
      <w:pPr>
        <w:suppressAutoHyphens/>
        <w:jc w:val="both"/>
      </w:pPr>
      <w:r>
        <w:t>Г)</w:t>
      </w:r>
    </w:p>
    <w:p w:rsidR="008D7C2C" w:rsidRDefault="008D7C2C" w:rsidP="008D7C2C">
      <w:pPr>
        <w:suppressAutoHyphens/>
        <w:jc w:val="both"/>
      </w:pPr>
      <w:r>
        <w:t>Д)</w:t>
      </w:r>
    </w:p>
    <w:p w:rsidR="008D7C2C" w:rsidRDefault="008D7C2C" w:rsidP="008D7C2C">
      <w:pPr>
        <w:suppressAutoHyphens/>
        <w:jc w:val="both"/>
      </w:pPr>
      <w:r>
        <w:t>Е)</w:t>
      </w:r>
    </w:p>
    <w:p w:rsidR="008D7C2C" w:rsidRDefault="008D7C2C" w:rsidP="008D7C2C">
      <w:pPr>
        <w:suppressAutoHyphens/>
        <w:jc w:val="both"/>
      </w:pPr>
      <w:r>
        <w:t>Ж)</w:t>
      </w:r>
    </w:p>
    <w:p w:rsidR="008D7C2C" w:rsidRPr="006021BC" w:rsidRDefault="008D7C2C" w:rsidP="008D7C2C">
      <w:pPr>
        <w:suppressAutoHyphens/>
        <w:jc w:val="both"/>
        <w:rPr>
          <w:bCs/>
          <w:sz w:val="20"/>
          <w:szCs w:val="20"/>
        </w:rPr>
      </w:pPr>
    </w:p>
    <w:p w:rsidR="008D7C2C" w:rsidRPr="00F75814" w:rsidRDefault="008D7C2C" w:rsidP="008D7C2C">
      <w:pPr>
        <w:shd w:val="clear" w:color="auto" w:fill="FFFFFF"/>
        <w:ind w:left="119" w:right="448"/>
        <w:rPr>
          <w:sz w:val="20"/>
          <w:szCs w:val="20"/>
        </w:rPr>
      </w:pPr>
      <w:r w:rsidRPr="00F75814">
        <w:rPr>
          <w:iCs/>
          <w:sz w:val="20"/>
          <w:szCs w:val="20"/>
        </w:rPr>
        <w:t>1. В каких случаях зубчатые колеса подвергаются ремонту?</w:t>
      </w:r>
    </w:p>
    <w:p w:rsidR="008D7C2C" w:rsidRPr="00F75814" w:rsidRDefault="008D7C2C" w:rsidP="008D7C2C">
      <w:pPr>
        <w:shd w:val="clear" w:color="auto" w:fill="FFFFFF"/>
        <w:ind w:left="119" w:right="448"/>
        <w:rPr>
          <w:sz w:val="20"/>
          <w:szCs w:val="20"/>
        </w:rPr>
      </w:pPr>
      <w:r w:rsidRPr="00F75814">
        <w:rPr>
          <w:iCs/>
          <w:sz w:val="20"/>
          <w:szCs w:val="20"/>
        </w:rPr>
        <w:t>2. Для чего применяются медные шаблоны при ремонте?</w:t>
      </w:r>
    </w:p>
    <w:p w:rsidR="008D7C2C" w:rsidRPr="00F75814" w:rsidRDefault="008D7C2C" w:rsidP="008D7C2C">
      <w:pPr>
        <w:shd w:val="clear" w:color="auto" w:fill="FFFFFF"/>
        <w:ind w:left="119" w:right="448"/>
        <w:rPr>
          <w:sz w:val="20"/>
          <w:szCs w:val="20"/>
        </w:rPr>
      </w:pPr>
      <w:r w:rsidRPr="00F75814">
        <w:rPr>
          <w:iCs/>
          <w:sz w:val="20"/>
          <w:szCs w:val="20"/>
        </w:rPr>
        <w:t>3. В чем сущность коррегирования зубчатых колес?</w:t>
      </w:r>
    </w:p>
    <w:p w:rsidR="008D7C2C" w:rsidRPr="00F75814" w:rsidRDefault="008D7C2C" w:rsidP="008D7C2C">
      <w:pPr>
        <w:shd w:val="clear" w:color="auto" w:fill="FFFFFF"/>
        <w:ind w:left="119" w:right="448"/>
        <w:rPr>
          <w:sz w:val="20"/>
          <w:szCs w:val="20"/>
        </w:rPr>
      </w:pPr>
      <w:r w:rsidRPr="00F75814">
        <w:rPr>
          <w:iCs/>
          <w:sz w:val="20"/>
          <w:szCs w:val="20"/>
        </w:rPr>
        <w:t>4. В чем состоит особенность ремонта червячных передач?</w:t>
      </w:r>
    </w:p>
    <w:p w:rsidR="008D7C2C" w:rsidRPr="00F75814" w:rsidRDefault="008D7C2C" w:rsidP="008D7C2C">
      <w:pPr>
        <w:shd w:val="clear" w:color="auto" w:fill="FFFFFF"/>
        <w:ind w:left="119" w:right="448"/>
        <w:rPr>
          <w:sz w:val="20"/>
          <w:szCs w:val="20"/>
        </w:rPr>
      </w:pPr>
      <w:r w:rsidRPr="00F75814">
        <w:rPr>
          <w:iCs/>
          <w:sz w:val="20"/>
          <w:szCs w:val="20"/>
        </w:rPr>
        <w:t>5. Ремонтируют ли цепи цепных передач?</w:t>
      </w:r>
    </w:p>
    <w:p w:rsidR="008D7C2C" w:rsidRPr="00F75814" w:rsidRDefault="008D7C2C" w:rsidP="008D7C2C">
      <w:pPr>
        <w:shd w:val="clear" w:color="auto" w:fill="FFFFFF"/>
        <w:ind w:left="119" w:right="448"/>
        <w:rPr>
          <w:sz w:val="20"/>
          <w:szCs w:val="20"/>
        </w:rPr>
      </w:pPr>
      <w:r w:rsidRPr="00F75814">
        <w:rPr>
          <w:iCs/>
          <w:sz w:val="20"/>
          <w:szCs w:val="20"/>
        </w:rPr>
        <w:t>6. Как проверяется величина натяжения цепи?</w:t>
      </w:r>
    </w:p>
    <w:p w:rsidR="008D7C2C" w:rsidRPr="00F75814" w:rsidRDefault="008D7C2C" w:rsidP="008D7C2C">
      <w:pPr>
        <w:shd w:val="clear" w:color="auto" w:fill="FFFFFF"/>
        <w:ind w:left="119" w:right="448"/>
        <w:rPr>
          <w:sz w:val="20"/>
          <w:szCs w:val="20"/>
        </w:rPr>
      </w:pPr>
      <w:r w:rsidRPr="00F75814">
        <w:rPr>
          <w:iCs/>
          <w:sz w:val="20"/>
          <w:szCs w:val="20"/>
        </w:rPr>
        <w:t>7. Для чего необходимо производить балансировку шкивов?</w:t>
      </w:r>
    </w:p>
    <w:p w:rsidR="008D7C2C" w:rsidRPr="00F75814" w:rsidRDefault="008D7C2C" w:rsidP="008D7C2C">
      <w:pPr>
        <w:shd w:val="clear" w:color="auto" w:fill="FFFFFF"/>
        <w:ind w:left="119" w:right="448"/>
        <w:rPr>
          <w:sz w:val="20"/>
          <w:szCs w:val="20"/>
        </w:rPr>
      </w:pPr>
      <w:r w:rsidRPr="00F75814">
        <w:rPr>
          <w:iCs/>
          <w:sz w:val="20"/>
          <w:szCs w:val="20"/>
        </w:rPr>
        <w:t>8. Установить способ ремонта для устранения износа канавок клинового ремня.</w:t>
      </w:r>
    </w:p>
    <w:p w:rsidR="008D7C2C" w:rsidRPr="00F75814" w:rsidRDefault="008D7C2C" w:rsidP="008D7C2C">
      <w:pPr>
        <w:shd w:val="clear" w:color="auto" w:fill="FFFFFF"/>
        <w:ind w:left="119" w:right="448"/>
        <w:rPr>
          <w:sz w:val="20"/>
          <w:szCs w:val="20"/>
        </w:rPr>
      </w:pPr>
      <w:r w:rsidRPr="00F75814">
        <w:rPr>
          <w:iCs/>
          <w:sz w:val="20"/>
          <w:szCs w:val="20"/>
        </w:rPr>
        <w:t>9. Установите дефекты, возникающие у втулочно-пальцевой муфты?</w:t>
      </w:r>
    </w:p>
    <w:p w:rsidR="008D7C2C" w:rsidRPr="00F75814" w:rsidRDefault="008D7C2C" w:rsidP="008D7C2C">
      <w:pPr>
        <w:shd w:val="clear" w:color="auto" w:fill="FFFFFF"/>
        <w:ind w:left="119" w:right="448"/>
        <w:rPr>
          <w:sz w:val="20"/>
          <w:szCs w:val="20"/>
        </w:rPr>
      </w:pPr>
      <w:r w:rsidRPr="00F75814">
        <w:rPr>
          <w:iCs/>
          <w:sz w:val="20"/>
          <w:szCs w:val="20"/>
        </w:rPr>
        <w:t>10. В чем состоит ремонт кулачковой муфты?</w:t>
      </w:r>
    </w:p>
    <w:p w:rsidR="008D7C2C" w:rsidRPr="00F75814" w:rsidRDefault="008D7C2C" w:rsidP="008D7C2C">
      <w:pPr>
        <w:suppressAutoHyphens/>
        <w:ind w:firstLine="567"/>
        <w:jc w:val="both"/>
        <w:rPr>
          <w:bCs/>
          <w:sz w:val="20"/>
          <w:szCs w:val="20"/>
        </w:rPr>
      </w:pPr>
    </w:p>
    <w:p w:rsidR="008D7C2C" w:rsidRPr="00606A7C" w:rsidRDefault="008D7C2C" w:rsidP="008D7C2C">
      <w:pPr>
        <w:suppressAutoHyphens/>
        <w:rPr>
          <w:b/>
          <w:bCs/>
        </w:rPr>
      </w:pPr>
      <w:r w:rsidRPr="00606A7C">
        <w:rPr>
          <w:b/>
          <w:bCs/>
        </w:rPr>
        <w:t>ПР №9 Основы электромонтажных работ. Безопасное проведение ремонтных работ</w:t>
      </w:r>
    </w:p>
    <w:p w:rsidR="008D7C2C" w:rsidRDefault="008D7C2C" w:rsidP="008D7C2C">
      <w:pPr>
        <w:suppressAutoHyphens/>
      </w:pPr>
      <w:r>
        <w:rPr>
          <w:b/>
          <w:u w:val="single"/>
        </w:rPr>
        <w:t xml:space="preserve">Задание 1: </w:t>
      </w:r>
      <w:r>
        <w:t>Пользуясь описанием схемы, заполнить таблицу:</w:t>
      </w:r>
    </w:p>
    <w:p w:rsidR="008D7C2C" w:rsidRDefault="008D7C2C" w:rsidP="008D7C2C">
      <w:pPr>
        <w:suppressAutoHyphen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1466"/>
        <w:gridCol w:w="2268"/>
        <w:gridCol w:w="5068"/>
      </w:tblGrid>
      <w:tr w:rsidR="008D7C2C" w:rsidTr="00EB01E9">
        <w:tc>
          <w:tcPr>
            <w:tcW w:w="769"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1466" w:type="dxa"/>
            <w:tcBorders>
              <w:right w:val="single" w:sz="4" w:space="0" w:color="auto"/>
            </w:tcBorders>
            <w:shd w:val="clear" w:color="auto" w:fill="auto"/>
          </w:tcPr>
          <w:p w:rsidR="008D7C2C" w:rsidRPr="00EB01E9" w:rsidRDefault="008D7C2C" w:rsidP="00EB01E9">
            <w:pPr>
              <w:suppressAutoHyphens/>
              <w:jc w:val="center"/>
              <w:rPr>
                <w:rFonts w:eastAsia="Calibri"/>
                <w:sz w:val="20"/>
                <w:szCs w:val="20"/>
              </w:rPr>
            </w:pPr>
            <w:r w:rsidRPr="00EB01E9">
              <w:rPr>
                <w:rFonts w:eastAsia="Calibri"/>
                <w:sz w:val="20"/>
                <w:szCs w:val="20"/>
              </w:rPr>
              <w:t>Обозначение аппарата</w:t>
            </w:r>
          </w:p>
        </w:tc>
        <w:tc>
          <w:tcPr>
            <w:tcW w:w="2268" w:type="dxa"/>
            <w:tcBorders>
              <w:left w:val="single" w:sz="4" w:space="0" w:color="auto"/>
            </w:tcBorders>
            <w:shd w:val="clear" w:color="auto" w:fill="auto"/>
          </w:tcPr>
          <w:p w:rsidR="008D7C2C" w:rsidRPr="00EB01E9" w:rsidRDefault="008D7C2C" w:rsidP="00EB01E9">
            <w:pPr>
              <w:suppressAutoHyphens/>
              <w:jc w:val="center"/>
              <w:rPr>
                <w:rFonts w:eastAsia="Calibri"/>
                <w:sz w:val="20"/>
                <w:szCs w:val="20"/>
              </w:rPr>
            </w:pPr>
            <w:r w:rsidRPr="00EB01E9">
              <w:rPr>
                <w:rFonts w:eastAsia="Calibri"/>
                <w:sz w:val="20"/>
                <w:szCs w:val="20"/>
              </w:rPr>
              <w:t>Название аппарата</w:t>
            </w:r>
          </w:p>
        </w:tc>
        <w:tc>
          <w:tcPr>
            <w:tcW w:w="5068" w:type="dxa"/>
            <w:shd w:val="clear" w:color="auto" w:fill="auto"/>
          </w:tcPr>
          <w:p w:rsidR="008D7C2C" w:rsidRPr="00EB01E9" w:rsidRDefault="008D7C2C" w:rsidP="00EB01E9">
            <w:pPr>
              <w:suppressAutoHyphens/>
              <w:jc w:val="center"/>
              <w:rPr>
                <w:rFonts w:eastAsia="Calibri"/>
                <w:sz w:val="20"/>
                <w:szCs w:val="20"/>
              </w:rPr>
            </w:pPr>
            <w:r w:rsidRPr="00EB01E9">
              <w:rPr>
                <w:rFonts w:eastAsia="Calibri"/>
                <w:sz w:val="20"/>
                <w:szCs w:val="20"/>
              </w:rPr>
              <w:t>Назначение аппарата</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1466" w:type="dxa"/>
            <w:tcBorders>
              <w:right w:val="single" w:sz="4" w:space="0" w:color="auto"/>
            </w:tcBorders>
            <w:shd w:val="clear" w:color="auto" w:fill="auto"/>
          </w:tcPr>
          <w:p w:rsidR="008D7C2C" w:rsidRPr="00EB01E9" w:rsidRDefault="008D7C2C" w:rsidP="00EB01E9">
            <w:pPr>
              <w:suppressAutoHyphens/>
              <w:rPr>
                <w:rFonts w:eastAsia="Calibri"/>
              </w:rPr>
            </w:pPr>
          </w:p>
        </w:tc>
        <w:tc>
          <w:tcPr>
            <w:tcW w:w="2268" w:type="dxa"/>
            <w:tcBorders>
              <w:left w:val="single" w:sz="4" w:space="0" w:color="auto"/>
            </w:tcBorders>
            <w:shd w:val="clear" w:color="auto" w:fill="auto"/>
          </w:tcPr>
          <w:p w:rsidR="008D7C2C" w:rsidRPr="00EB01E9" w:rsidRDefault="008D7C2C" w:rsidP="00EB01E9">
            <w:pPr>
              <w:suppressAutoHyphens/>
              <w:rPr>
                <w:rFonts w:eastAsia="Calibri"/>
              </w:rPr>
            </w:pPr>
          </w:p>
        </w:tc>
        <w:tc>
          <w:tcPr>
            <w:tcW w:w="5068" w:type="dxa"/>
            <w:shd w:val="clear" w:color="auto" w:fill="auto"/>
          </w:tcPr>
          <w:p w:rsidR="008D7C2C" w:rsidRPr="00EB01E9" w:rsidRDefault="008D7C2C" w:rsidP="00EB01E9">
            <w:pPr>
              <w:suppressAutoHyphens/>
              <w:rPr>
                <w:rFonts w:eastAsia="Calibri"/>
              </w:rPr>
            </w:pPr>
          </w:p>
        </w:tc>
      </w:tr>
    </w:tbl>
    <w:p w:rsidR="008D7C2C" w:rsidRPr="00637B07" w:rsidRDefault="008D7C2C" w:rsidP="008D7C2C">
      <w:pPr>
        <w:suppressAutoHyphens/>
      </w:pPr>
    </w:p>
    <w:p w:rsidR="008D7C2C" w:rsidRPr="008D7C2C" w:rsidRDefault="008D7C2C" w:rsidP="008D7C2C">
      <w:pPr>
        <w:suppressAutoHyphens/>
        <w:ind w:firstLine="567"/>
        <w:jc w:val="both"/>
        <w:rPr>
          <w:color w:val="000000"/>
          <w:sz w:val="20"/>
          <w:szCs w:val="20"/>
          <w:shd w:val="clear" w:color="auto" w:fill="FFFFFF"/>
        </w:rPr>
      </w:pPr>
      <w:r w:rsidRPr="008D7C2C">
        <w:rPr>
          <w:color w:val="000000"/>
          <w:sz w:val="20"/>
          <w:szCs w:val="20"/>
          <w:shd w:val="clear" w:color="auto" w:fill="FFFFFF"/>
        </w:rPr>
        <w:t>Автоматизированные насосные станции подразделяются на два типа: с водонапорным баком и с воздушно-водяным котлом. Установки с водонапорным баком применяются в тех случаях, когда имеется возможность установить бак на необходимой высоте, используя подходящее инженерное сооружение. В противном случае проще и дешевле применить водоснабжающие станции с воздушно-водяным котлом, в которых для создания необходимого напора воды в сети при остановленном электродвигателе используется энергия сжатого в котле воздуха.</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На рис. 109,а показана электрическая схема небольшой автоматической насосной с асинхронным коротко-замкнутым двигателем 1, станцией ручного управления 2 и постом автоматического управления 3. Беспоплавковый электродный датчик уровня воды в баке водонапорной башни схематично показан на рис. 109, б.</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Такие насосные питаются энергией от трехфазной сети 380/220 в и работают при температуре окружающей среды от —40° до +35°С и влажности воздуха до 100%.</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В холодное время года верхние контакты датчика уровня необходимо обогревать для предотвращения их обмерзания. Мощность трансформатора обогрева 100 вт.</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Перед пуском автоматической насосной станции выключателем IP к контактору Л силовой цепи и цепи управления подается напряжение, а выключателем 2Р подготавливается к работе пост автоматического управления. При первоначальном пуске нажимают на кнопку «Пуск». Напряжение подается к катушке реле РП, что приводит к срабатыванию блок-контакта РП и шунтированию кнопки «Пуск». Катушка Л магнитного пускателя также срабатывает. Так как при отсутствии воды в баке или при недостаточном ее уровне контакты реле уровня РУ закрыты и электродвигатель работает, насос подает воду в сеть и башню.</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При достижении водой верхнего уровня контакты реле верхнего уровня КВУ закрываются и по катушке реле уровня РУ идет ток. Реле РУ закрывает замыкающие контакты, шунтируя контакты КВУ, и открывает размыкающие контакты, обесточивая катушку Л. Двигатель и насос останавливаются. В начале паузы в работе двигателя раскрываются контакты КВУ, подготовляя этим схему для дальнейшей работы. При достижении водой нижнего уровня раскрываются контакты КНУ. При этом катушка РУ обесточивается, ее размыкающие контакты закрываются, оживляя катушку Л. Происходит повторный пуск двигателя насоса. Замыкающие контакты РУ открываются, предотвращая преждевременное выключение двигателя.</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При нормальной работе установки реле РП получает питание через свои закрытые контакты РП и размыкающие контакты тепловых реле РТ.</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Станция выключается из работы при нажатии на кнопку «Стоп» или автоматически при срабатывании реле тепловой защиты РТ.</w:t>
      </w:r>
    </w:p>
    <w:p w:rsidR="008D7C2C" w:rsidRPr="008D7C2C" w:rsidRDefault="008D7C2C" w:rsidP="008D7C2C">
      <w:pPr>
        <w:shd w:val="clear" w:color="auto" w:fill="FFFFFF"/>
        <w:spacing w:after="150"/>
        <w:ind w:firstLine="567"/>
        <w:jc w:val="both"/>
        <w:rPr>
          <w:color w:val="000000"/>
          <w:sz w:val="20"/>
          <w:szCs w:val="20"/>
        </w:rPr>
      </w:pPr>
      <w:r w:rsidRPr="008D7C2C">
        <w:rPr>
          <w:color w:val="000000"/>
          <w:sz w:val="20"/>
          <w:szCs w:val="20"/>
        </w:rPr>
        <w:t>Подобные насосные станции могут применяться для водоснабжения небольших строительных площадок и поселков строителей. </w:t>
      </w:r>
    </w:p>
    <w:p w:rsidR="008D7C2C" w:rsidRDefault="008D7C2C" w:rsidP="008D7C2C">
      <w:pPr>
        <w:suppressAutoHyphens/>
        <w:rPr>
          <w:b/>
          <w:u w:val="single"/>
        </w:rPr>
      </w:pPr>
    </w:p>
    <w:p w:rsidR="008D7C2C" w:rsidRDefault="00755871" w:rsidP="008D7C2C">
      <w:pPr>
        <w:suppressAutoHyphens/>
        <w:rPr>
          <w:b/>
          <w:u w:val="single"/>
        </w:rPr>
      </w:pPr>
      <w:r w:rsidRPr="00886744">
        <w:rPr>
          <w:noProof/>
          <w:lang w:eastAsia="ru-RU"/>
        </w:rPr>
        <w:drawing>
          <wp:inline distT="0" distB="0" distL="0" distR="0">
            <wp:extent cx="2990850" cy="2524125"/>
            <wp:effectExtent l="0" t="0" r="0" b="0"/>
            <wp:docPr id="17" name="Рисунок 44" descr="http://stroy-technics.ru/gallery/jelektrooborudovanie-stroitelnyh-mashin/image_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troy-technics.ru/gallery/jelektrooborudovanie-stroitelnyh-mashin/image_109.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90850" cy="2524125"/>
                    </a:xfrm>
                    <a:prstGeom prst="rect">
                      <a:avLst/>
                    </a:prstGeom>
                    <a:noFill/>
                    <a:ln>
                      <a:noFill/>
                    </a:ln>
                  </pic:spPr>
                </pic:pic>
              </a:graphicData>
            </a:graphic>
          </wp:inline>
        </w:drawing>
      </w:r>
    </w:p>
    <w:p w:rsidR="008D7C2C" w:rsidRPr="00637B07" w:rsidRDefault="008D7C2C" w:rsidP="008D7C2C">
      <w:pPr>
        <w:suppressAutoHyphens/>
        <w:rPr>
          <w:sz w:val="20"/>
          <w:szCs w:val="20"/>
        </w:rPr>
      </w:pPr>
      <w:r w:rsidRPr="00637B07">
        <w:rPr>
          <w:sz w:val="20"/>
          <w:szCs w:val="20"/>
        </w:rPr>
        <w:t>Рис. 109. Электрическая схема небольшой автоматизированной насосной станции</w:t>
      </w:r>
    </w:p>
    <w:p w:rsidR="008D7C2C" w:rsidRDefault="008D7C2C" w:rsidP="008D7C2C">
      <w:pPr>
        <w:suppressAutoHyphens/>
        <w:rPr>
          <w:b/>
          <w:u w:val="single"/>
        </w:rPr>
      </w:pPr>
    </w:p>
    <w:p w:rsidR="008D7C2C" w:rsidRPr="00637B07" w:rsidRDefault="008D7C2C" w:rsidP="008D7C2C">
      <w:pPr>
        <w:suppressAutoHyphens/>
      </w:pPr>
      <w:r>
        <w:rPr>
          <w:b/>
          <w:u w:val="single"/>
        </w:rPr>
        <w:t>Задание 2:</w:t>
      </w:r>
      <w:r>
        <w:t xml:space="preserve"> Запишите индивидуальные и коллективные средства защиты, используемые при ремонтных работах.</w:t>
      </w:r>
    </w:p>
    <w:p w:rsidR="008D7C2C" w:rsidRDefault="008D7C2C" w:rsidP="008D7C2C">
      <w:pPr>
        <w:suppressAutoHyphens/>
        <w:rPr>
          <w:b/>
          <w:u w:val="single"/>
        </w:rPr>
      </w:pPr>
    </w:p>
    <w:p w:rsidR="00C67711" w:rsidRDefault="00C67711" w:rsidP="008D7C2C">
      <w:pPr>
        <w:suppressAutoHyphens/>
        <w:rPr>
          <w:b/>
          <w:u w:val="single"/>
        </w:rPr>
      </w:pPr>
    </w:p>
    <w:p w:rsidR="008D7C2C" w:rsidRPr="008B0044" w:rsidRDefault="008D7C2C" w:rsidP="008D7C2C">
      <w:pPr>
        <w:jc w:val="center"/>
        <w:rPr>
          <w:b/>
        </w:rPr>
      </w:pPr>
      <w:r w:rsidRPr="008B0044">
        <w:rPr>
          <w:b/>
          <w:bCs/>
        </w:rPr>
        <w:t>Раздел 3.</w:t>
      </w:r>
      <w:r w:rsidRPr="008B0044">
        <w:rPr>
          <w:b/>
        </w:rPr>
        <w:t xml:space="preserve"> </w:t>
      </w:r>
    </w:p>
    <w:p w:rsidR="008D7C2C" w:rsidRPr="008B0044" w:rsidRDefault="008D7C2C" w:rsidP="008D7C2C">
      <w:pPr>
        <w:jc w:val="center"/>
        <w:rPr>
          <w:b/>
        </w:rPr>
      </w:pPr>
      <w:r w:rsidRPr="008B0044">
        <w:rPr>
          <w:b/>
        </w:rPr>
        <w:t xml:space="preserve">Правила подготовки к ремонту и ремонт оборудования, насосных и компрессорных установок. </w:t>
      </w:r>
    </w:p>
    <w:p w:rsidR="008D7C2C" w:rsidRPr="00C67711" w:rsidRDefault="008D7C2C" w:rsidP="00C67711">
      <w:pPr>
        <w:suppressAutoHyphens/>
        <w:jc w:val="center"/>
        <w:rPr>
          <w:b/>
        </w:rPr>
      </w:pPr>
      <w:r w:rsidRPr="008B0044">
        <w:rPr>
          <w:b/>
        </w:rPr>
        <w:t>Правила безопасности и охраны труда при р</w:t>
      </w:r>
      <w:r w:rsidR="00C67711">
        <w:rPr>
          <w:b/>
        </w:rPr>
        <w:t>емонте оборудования и установок</w:t>
      </w:r>
    </w:p>
    <w:p w:rsidR="008D7C2C" w:rsidRDefault="008D7C2C" w:rsidP="008D7C2C">
      <w:pPr>
        <w:suppressAutoHyphens/>
        <w:rPr>
          <w:b/>
          <w:bCs/>
        </w:rPr>
      </w:pPr>
      <w:r w:rsidRPr="00F27537">
        <w:rPr>
          <w:b/>
        </w:rPr>
        <w:t>ПР №14</w:t>
      </w:r>
      <w:r>
        <w:rPr>
          <w:b/>
        </w:rPr>
        <w:t xml:space="preserve"> </w:t>
      </w:r>
      <w:r w:rsidRPr="00F27537">
        <w:rPr>
          <w:b/>
          <w:bCs/>
        </w:rPr>
        <w:t>Техническое обслуживание насосов</w:t>
      </w:r>
    </w:p>
    <w:p w:rsidR="008D7C2C" w:rsidRDefault="008D7C2C" w:rsidP="008D7C2C">
      <w:pPr>
        <w:suppressAutoHyphens/>
        <w:rPr>
          <w:bCs/>
        </w:rPr>
      </w:pPr>
      <w:r w:rsidRPr="00F27537">
        <w:rPr>
          <w:b/>
          <w:bCs/>
          <w:u w:val="single"/>
        </w:rPr>
        <w:t>Задание:</w:t>
      </w:r>
      <w:r>
        <w:rPr>
          <w:bCs/>
        </w:rPr>
        <w:t>Заполните таблицу «Работы, выполняемые при техническом обслуживании насосов»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4927"/>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3827" w:type="dxa"/>
            <w:shd w:val="clear" w:color="auto" w:fill="auto"/>
          </w:tcPr>
          <w:p w:rsidR="008D7C2C" w:rsidRPr="00EB01E9" w:rsidRDefault="008D7C2C" w:rsidP="00EB01E9">
            <w:pPr>
              <w:suppressAutoHyphens/>
              <w:jc w:val="center"/>
              <w:rPr>
                <w:rFonts w:eastAsia="Calibri"/>
              </w:rPr>
            </w:pPr>
            <w:r w:rsidRPr="00EB01E9">
              <w:rPr>
                <w:rFonts w:eastAsia="Calibri"/>
              </w:rPr>
              <w:t>Вид насоса</w:t>
            </w:r>
          </w:p>
        </w:tc>
        <w:tc>
          <w:tcPr>
            <w:tcW w:w="4927" w:type="dxa"/>
            <w:shd w:val="clear" w:color="auto" w:fill="auto"/>
          </w:tcPr>
          <w:p w:rsidR="008D7C2C" w:rsidRPr="00EB01E9" w:rsidRDefault="008D7C2C" w:rsidP="00EB01E9">
            <w:pPr>
              <w:suppressAutoHyphens/>
              <w:jc w:val="center"/>
              <w:rPr>
                <w:rFonts w:eastAsia="Calibri"/>
              </w:rPr>
            </w:pPr>
            <w:r w:rsidRPr="00EB01E9">
              <w:rPr>
                <w:rFonts w:eastAsia="Calibri"/>
              </w:rPr>
              <w:t>Выполняемые работы</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3827" w:type="dxa"/>
            <w:shd w:val="clear" w:color="auto" w:fill="auto"/>
          </w:tcPr>
          <w:p w:rsidR="008D7C2C" w:rsidRPr="00EB01E9" w:rsidRDefault="008D7C2C" w:rsidP="00EB01E9">
            <w:pPr>
              <w:suppressAutoHyphens/>
              <w:rPr>
                <w:rFonts w:eastAsia="Calibri"/>
              </w:rPr>
            </w:pPr>
          </w:p>
        </w:tc>
        <w:tc>
          <w:tcPr>
            <w:tcW w:w="4927"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rPr>
          <w:b/>
          <w:u w:val="single"/>
        </w:rPr>
      </w:pPr>
    </w:p>
    <w:p w:rsidR="008D7C2C" w:rsidRDefault="008D7C2C" w:rsidP="008D7C2C">
      <w:pPr>
        <w:suppressAutoHyphens/>
        <w:rPr>
          <w:b/>
          <w:bCs/>
        </w:rPr>
      </w:pPr>
      <w:r w:rsidRPr="007D2E85">
        <w:rPr>
          <w:b/>
          <w:bCs/>
        </w:rPr>
        <w:t>ПР №1</w:t>
      </w:r>
      <w:r>
        <w:rPr>
          <w:b/>
          <w:bCs/>
        </w:rPr>
        <w:t>5</w:t>
      </w:r>
      <w:r w:rsidRPr="007D2E85">
        <w:rPr>
          <w:b/>
          <w:bCs/>
        </w:rPr>
        <w:t xml:space="preserve"> </w:t>
      </w:r>
      <w:r w:rsidRPr="00446289">
        <w:rPr>
          <w:bCs/>
          <w:sz w:val="20"/>
          <w:szCs w:val="20"/>
        </w:rPr>
        <w:t xml:space="preserve"> </w:t>
      </w:r>
      <w:r w:rsidRPr="00226ED8">
        <w:rPr>
          <w:b/>
          <w:bCs/>
        </w:rPr>
        <w:t xml:space="preserve">Предупреждение и устранение </w:t>
      </w:r>
      <w:r>
        <w:rPr>
          <w:b/>
          <w:bCs/>
        </w:rPr>
        <w:t>неисправностей в работе насосов</w:t>
      </w:r>
    </w:p>
    <w:p w:rsidR="008D7C2C" w:rsidRDefault="008D7C2C" w:rsidP="008D7C2C">
      <w:pPr>
        <w:suppressAutoHyphens/>
        <w:rPr>
          <w:bCs/>
        </w:rPr>
      </w:pPr>
      <w:r>
        <w:rPr>
          <w:b/>
          <w:bCs/>
          <w:u w:val="single"/>
        </w:rPr>
        <w:t xml:space="preserve">Задание: </w:t>
      </w:r>
      <w:r w:rsidR="00C67711">
        <w:rPr>
          <w:bCs/>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734"/>
        <w:gridCol w:w="5068"/>
      </w:tblGrid>
      <w:tr w:rsidR="008D7C2C" w:rsidTr="00EB01E9">
        <w:tc>
          <w:tcPr>
            <w:tcW w:w="769" w:type="dxa"/>
            <w:shd w:val="clear" w:color="auto" w:fill="auto"/>
          </w:tcPr>
          <w:p w:rsidR="008D7C2C" w:rsidRPr="00EB01E9" w:rsidRDefault="008D7C2C" w:rsidP="00EB01E9">
            <w:pPr>
              <w:suppressAutoHyphens/>
              <w:rPr>
                <w:rFonts w:eastAsia="Calibri"/>
                <w:bCs/>
              </w:rPr>
            </w:pPr>
            <w:r w:rsidRPr="00EB01E9">
              <w:rPr>
                <w:rFonts w:eastAsia="Calibri"/>
                <w:bCs/>
              </w:rPr>
              <w:t>№п/п</w:t>
            </w:r>
          </w:p>
        </w:tc>
        <w:tc>
          <w:tcPr>
            <w:tcW w:w="3734" w:type="dxa"/>
            <w:shd w:val="clear" w:color="auto" w:fill="auto"/>
          </w:tcPr>
          <w:p w:rsidR="008D7C2C" w:rsidRPr="00EB01E9" w:rsidRDefault="008D7C2C" w:rsidP="00EB01E9">
            <w:pPr>
              <w:suppressAutoHyphens/>
              <w:jc w:val="center"/>
              <w:rPr>
                <w:rFonts w:eastAsia="Calibri"/>
                <w:bCs/>
              </w:rPr>
            </w:pPr>
            <w:r w:rsidRPr="00EB01E9">
              <w:rPr>
                <w:rFonts w:eastAsia="Calibri"/>
                <w:bCs/>
              </w:rPr>
              <w:t>Неисправности</w:t>
            </w:r>
          </w:p>
        </w:tc>
        <w:tc>
          <w:tcPr>
            <w:tcW w:w="5068" w:type="dxa"/>
            <w:shd w:val="clear" w:color="auto" w:fill="auto"/>
          </w:tcPr>
          <w:p w:rsidR="008D7C2C" w:rsidRPr="00EB01E9" w:rsidRDefault="008D7C2C" w:rsidP="00EB01E9">
            <w:pPr>
              <w:suppressAutoHyphens/>
              <w:jc w:val="center"/>
              <w:rPr>
                <w:rFonts w:eastAsia="Calibri"/>
                <w:bCs/>
              </w:rPr>
            </w:pPr>
            <w:r w:rsidRPr="00EB01E9">
              <w:rPr>
                <w:rFonts w:eastAsia="Calibri"/>
                <w:bCs/>
              </w:rPr>
              <w:t>Способы устранения</w:t>
            </w: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Уменьшение номинального напора</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Направление движения вала насоса не соответствует заданному</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Увеличение максимально допустимой высоты всасывания</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Высокое  давление парообразования на всасывающем трубопроводе</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Несвоевременное обслуживание сальников</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Износ торцевых уплотнений</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Износ подшипников</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Повреждение  корпуса</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Напор и КПД ниже, мощность без изменения</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Напор и мощность ниже, КПД без изменений</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Напор и КПД ниже, мощность выше</w:t>
            </w:r>
          </w:p>
        </w:tc>
        <w:tc>
          <w:tcPr>
            <w:tcW w:w="5068" w:type="dxa"/>
            <w:shd w:val="clear" w:color="auto" w:fill="auto"/>
          </w:tcPr>
          <w:p w:rsidR="008D7C2C" w:rsidRPr="00EB01E9" w:rsidRDefault="008D7C2C" w:rsidP="00EB01E9">
            <w:pPr>
              <w:suppressAutoHyphens/>
              <w:rPr>
                <w:rFonts w:eastAsia="Calibri"/>
                <w:bCs/>
              </w:rPr>
            </w:pPr>
          </w:p>
        </w:tc>
      </w:tr>
      <w:tr w:rsidR="008D7C2C" w:rsidTr="00EB01E9">
        <w:tc>
          <w:tcPr>
            <w:tcW w:w="769" w:type="dxa"/>
            <w:shd w:val="clear" w:color="auto" w:fill="auto"/>
          </w:tcPr>
          <w:p w:rsidR="008D7C2C" w:rsidRPr="00EB01E9" w:rsidRDefault="008D7C2C" w:rsidP="00EB01E9">
            <w:pPr>
              <w:pStyle w:val="aa"/>
              <w:numPr>
                <w:ilvl w:val="0"/>
                <w:numId w:val="32"/>
              </w:numPr>
              <w:suppressAutoHyphens/>
              <w:spacing w:after="0" w:line="240" w:lineRule="auto"/>
              <w:rPr>
                <w:rFonts w:eastAsia="Calibri"/>
                <w:bCs/>
              </w:rPr>
            </w:pPr>
          </w:p>
        </w:tc>
        <w:tc>
          <w:tcPr>
            <w:tcW w:w="3734" w:type="dxa"/>
            <w:shd w:val="clear" w:color="auto" w:fill="auto"/>
          </w:tcPr>
          <w:p w:rsidR="008D7C2C" w:rsidRPr="00EB01E9" w:rsidRDefault="008D7C2C" w:rsidP="00EB01E9">
            <w:pPr>
              <w:suppressAutoHyphens/>
              <w:rPr>
                <w:rFonts w:eastAsia="Calibri"/>
                <w:bCs/>
                <w:sz w:val="20"/>
                <w:szCs w:val="20"/>
              </w:rPr>
            </w:pPr>
            <w:r w:rsidRPr="00EB01E9">
              <w:rPr>
                <w:rFonts w:eastAsia="Calibri"/>
                <w:bCs/>
                <w:sz w:val="20"/>
                <w:szCs w:val="20"/>
              </w:rPr>
              <w:t>Напор и мощность выше, КПД без изменений</w:t>
            </w:r>
          </w:p>
        </w:tc>
        <w:tc>
          <w:tcPr>
            <w:tcW w:w="5068" w:type="dxa"/>
            <w:shd w:val="clear" w:color="auto" w:fill="auto"/>
          </w:tcPr>
          <w:p w:rsidR="008D7C2C" w:rsidRPr="00EB01E9" w:rsidRDefault="008D7C2C" w:rsidP="00EB01E9">
            <w:pPr>
              <w:suppressAutoHyphens/>
              <w:rPr>
                <w:rFonts w:eastAsia="Calibri"/>
                <w:bCs/>
              </w:rPr>
            </w:pPr>
          </w:p>
        </w:tc>
      </w:tr>
    </w:tbl>
    <w:p w:rsidR="008D7C2C" w:rsidRPr="00226ED8" w:rsidRDefault="008D7C2C" w:rsidP="008D7C2C">
      <w:pPr>
        <w:suppressAutoHyphens/>
        <w:rPr>
          <w:bCs/>
        </w:rPr>
      </w:pPr>
    </w:p>
    <w:p w:rsidR="008D7C2C" w:rsidRDefault="008D7C2C" w:rsidP="008D7C2C">
      <w:pPr>
        <w:suppressAutoHyphens/>
        <w:rPr>
          <w:b/>
          <w:bCs/>
        </w:rPr>
      </w:pPr>
    </w:p>
    <w:p w:rsidR="008D7C2C" w:rsidRPr="00F27537" w:rsidRDefault="008D7C2C" w:rsidP="008D7C2C">
      <w:pPr>
        <w:suppressAutoHyphens/>
        <w:rPr>
          <w:b/>
          <w:bCs/>
        </w:rPr>
      </w:pPr>
      <w:r w:rsidRPr="00F27537">
        <w:rPr>
          <w:b/>
          <w:bCs/>
        </w:rPr>
        <w:t>ПР № 16 Техническое обслуживание компрессоров</w:t>
      </w:r>
    </w:p>
    <w:p w:rsidR="008D7C2C" w:rsidRDefault="008D7C2C" w:rsidP="008D7C2C">
      <w:pPr>
        <w:suppressAutoHyphens/>
        <w:rPr>
          <w:bCs/>
        </w:rPr>
      </w:pPr>
      <w:r w:rsidRPr="00F27537">
        <w:rPr>
          <w:b/>
          <w:bCs/>
          <w:u w:val="single"/>
        </w:rPr>
        <w:t>Задание:</w:t>
      </w:r>
      <w:r>
        <w:rPr>
          <w:bCs/>
        </w:rPr>
        <w:t>Заполните таблицу «Работы, выполняемые при техническом обслуживании компрессоров»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4927"/>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3827" w:type="dxa"/>
            <w:shd w:val="clear" w:color="auto" w:fill="auto"/>
          </w:tcPr>
          <w:p w:rsidR="008D7C2C" w:rsidRPr="00EB01E9" w:rsidRDefault="008D7C2C" w:rsidP="00EB01E9">
            <w:pPr>
              <w:suppressAutoHyphens/>
              <w:jc w:val="center"/>
              <w:rPr>
                <w:rFonts w:eastAsia="Calibri"/>
              </w:rPr>
            </w:pPr>
            <w:r w:rsidRPr="00EB01E9">
              <w:rPr>
                <w:rFonts w:eastAsia="Calibri"/>
              </w:rPr>
              <w:t>Вид компрессора</w:t>
            </w:r>
          </w:p>
        </w:tc>
        <w:tc>
          <w:tcPr>
            <w:tcW w:w="4927" w:type="dxa"/>
            <w:shd w:val="clear" w:color="auto" w:fill="auto"/>
          </w:tcPr>
          <w:p w:rsidR="008D7C2C" w:rsidRPr="00EB01E9" w:rsidRDefault="008D7C2C" w:rsidP="00EB01E9">
            <w:pPr>
              <w:suppressAutoHyphens/>
              <w:jc w:val="center"/>
              <w:rPr>
                <w:rFonts w:eastAsia="Calibri"/>
              </w:rPr>
            </w:pPr>
            <w:r w:rsidRPr="00EB01E9">
              <w:rPr>
                <w:rFonts w:eastAsia="Calibri"/>
              </w:rPr>
              <w:t>Выполняемые работы</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3827" w:type="dxa"/>
            <w:shd w:val="clear" w:color="auto" w:fill="auto"/>
          </w:tcPr>
          <w:p w:rsidR="008D7C2C" w:rsidRPr="00EB01E9" w:rsidRDefault="008D7C2C" w:rsidP="00EB01E9">
            <w:pPr>
              <w:suppressAutoHyphens/>
              <w:rPr>
                <w:rFonts w:eastAsia="Calibri"/>
              </w:rPr>
            </w:pPr>
          </w:p>
        </w:tc>
        <w:tc>
          <w:tcPr>
            <w:tcW w:w="4927"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rPr>
          <w:b/>
          <w:bCs/>
        </w:rPr>
      </w:pPr>
    </w:p>
    <w:p w:rsidR="008D7C2C" w:rsidRDefault="008D7C2C" w:rsidP="008D7C2C">
      <w:pPr>
        <w:suppressAutoHyphens/>
        <w:rPr>
          <w:b/>
          <w:bCs/>
        </w:rPr>
      </w:pPr>
      <w:r w:rsidRPr="003B2642">
        <w:rPr>
          <w:b/>
          <w:bCs/>
        </w:rPr>
        <w:t>ПР №1</w:t>
      </w:r>
      <w:r>
        <w:rPr>
          <w:b/>
          <w:bCs/>
        </w:rPr>
        <w:t>7</w:t>
      </w:r>
      <w:r w:rsidRPr="003B2642">
        <w:rPr>
          <w:b/>
          <w:bCs/>
        </w:rPr>
        <w:t xml:space="preserve">  Предупреждение и устранение неисправностей в работе компрессоров</w:t>
      </w:r>
    </w:p>
    <w:p w:rsidR="008D7C2C" w:rsidRDefault="008D7C2C" w:rsidP="008D7C2C">
      <w:pPr>
        <w:suppressAutoHyphens/>
      </w:pPr>
      <w:r>
        <w:rPr>
          <w:b/>
          <w:u w:val="single"/>
        </w:rPr>
        <w:t xml:space="preserve">Задание: </w:t>
      </w:r>
      <w:r w:rsidR="00C67711">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301"/>
        <w:gridCol w:w="4501"/>
      </w:tblGrid>
      <w:tr w:rsidR="008D7C2C" w:rsidTr="00EB01E9">
        <w:tc>
          <w:tcPr>
            <w:tcW w:w="769"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4301" w:type="dxa"/>
            <w:shd w:val="clear" w:color="auto" w:fill="auto"/>
          </w:tcPr>
          <w:p w:rsidR="008D7C2C" w:rsidRPr="00EB01E9" w:rsidRDefault="008D7C2C" w:rsidP="00EB01E9">
            <w:pPr>
              <w:suppressAutoHyphens/>
              <w:jc w:val="center"/>
              <w:rPr>
                <w:rFonts w:eastAsia="Calibri"/>
              </w:rPr>
            </w:pPr>
            <w:r w:rsidRPr="00EB01E9">
              <w:rPr>
                <w:rFonts w:eastAsia="Calibri"/>
              </w:rPr>
              <w:t>Причины неисправности</w:t>
            </w:r>
          </w:p>
        </w:tc>
        <w:tc>
          <w:tcPr>
            <w:tcW w:w="4501" w:type="dxa"/>
            <w:shd w:val="clear" w:color="auto" w:fill="auto"/>
          </w:tcPr>
          <w:p w:rsidR="008D7C2C" w:rsidRPr="00EB01E9" w:rsidRDefault="008D7C2C" w:rsidP="00EB01E9">
            <w:pPr>
              <w:suppressAutoHyphens/>
              <w:jc w:val="center"/>
              <w:rPr>
                <w:rFonts w:eastAsia="Calibri"/>
              </w:rPr>
            </w:pPr>
            <w:r w:rsidRPr="00EB01E9">
              <w:rPr>
                <w:rFonts w:eastAsia="Calibri"/>
              </w:rPr>
              <w:t>Способы устранения</w:t>
            </w: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Снижение уровня масла</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Стучат  подшипники или заклинивает вал компрессора</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Снижение  КПД и холодо-производительности компрессора</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Протечка  пара хладагента через клапаны</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Давление  всасывания в системе выше номинального</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Давление  нагнетания в системе ниже номинального</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В  картере имеется избыток масла</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Температура  корпуса компрессора сильно снижается и на нем происходит конденсация влаги или образуется слой льда</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В  компрессор попадает жидкий хладагент</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Низкое  давление всасывания</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Понижение  температуры кипения хладагента в испарителе</w:t>
            </w:r>
          </w:p>
        </w:tc>
        <w:tc>
          <w:tcPr>
            <w:tcW w:w="4501"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pStyle w:val="aa"/>
              <w:numPr>
                <w:ilvl w:val="0"/>
                <w:numId w:val="33"/>
              </w:numPr>
              <w:suppressAutoHyphens/>
              <w:spacing w:after="0" w:line="240" w:lineRule="auto"/>
              <w:rPr>
                <w:rFonts w:eastAsia="Calibri"/>
              </w:rPr>
            </w:pPr>
          </w:p>
        </w:tc>
        <w:tc>
          <w:tcPr>
            <w:tcW w:w="4301" w:type="dxa"/>
            <w:shd w:val="clear" w:color="auto" w:fill="auto"/>
          </w:tcPr>
          <w:p w:rsidR="008D7C2C" w:rsidRPr="00EB01E9" w:rsidRDefault="008D7C2C" w:rsidP="00EB01E9">
            <w:pPr>
              <w:suppressAutoHyphens/>
              <w:rPr>
                <w:rFonts w:eastAsia="Calibri"/>
              </w:rPr>
            </w:pPr>
            <w:r w:rsidRPr="00EB01E9">
              <w:rPr>
                <w:rFonts w:eastAsia="Calibri"/>
              </w:rPr>
              <w:t>Избыточный  отвод влаги из окружающей среды</w:t>
            </w:r>
          </w:p>
        </w:tc>
        <w:tc>
          <w:tcPr>
            <w:tcW w:w="4501"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rPr>
          <w:b/>
          <w:u w:val="single"/>
        </w:rPr>
      </w:pPr>
    </w:p>
    <w:p w:rsidR="00C67711" w:rsidRDefault="00C67711" w:rsidP="008D7C2C">
      <w:pPr>
        <w:suppressAutoHyphens/>
        <w:rPr>
          <w:b/>
          <w:u w:val="single"/>
        </w:rPr>
      </w:pPr>
    </w:p>
    <w:p w:rsidR="00C67711" w:rsidRDefault="00C67711" w:rsidP="008D7C2C">
      <w:pPr>
        <w:suppressAutoHyphens/>
        <w:rPr>
          <w:b/>
          <w:u w:val="single"/>
        </w:rPr>
      </w:pPr>
    </w:p>
    <w:p w:rsidR="008D7C2C" w:rsidRPr="003E104A" w:rsidRDefault="008D7C2C" w:rsidP="008D7C2C">
      <w:pPr>
        <w:suppressAutoHyphens/>
        <w:rPr>
          <w:b/>
          <w:u w:val="single"/>
        </w:rPr>
      </w:pPr>
      <w:r w:rsidRPr="007D2E85">
        <w:rPr>
          <w:b/>
          <w:bCs/>
        </w:rPr>
        <w:t>ПР №1</w:t>
      </w:r>
      <w:r>
        <w:rPr>
          <w:b/>
          <w:bCs/>
        </w:rPr>
        <w:t>8</w:t>
      </w:r>
      <w:r w:rsidRPr="007D2E85">
        <w:t xml:space="preserve"> </w:t>
      </w:r>
      <w:r w:rsidRPr="00D236A1">
        <w:rPr>
          <w:bCs/>
          <w:sz w:val="20"/>
          <w:szCs w:val="20"/>
        </w:rPr>
        <w:t xml:space="preserve"> </w:t>
      </w:r>
      <w:r w:rsidRPr="003E104A">
        <w:rPr>
          <w:b/>
          <w:bCs/>
        </w:rPr>
        <w:t>Испытание и наладка компрессоров</w:t>
      </w:r>
    </w:p>
    <w:p w:rsidR="008D7C2C" w:rsidRDefault="008D7C2C" w:rsidP="008D7C2C">
      <w:pPr>
        <w:suppressAutoHyphens/>
      </w:pPr>
      <w:r>
        <w:rPr>
          <w:b/>
          <w:u w:val="single"/>
        </w:rPr>
        <w:t xml:space="preserve">Задание: </w:t>
      </w:r>
      <w:r>
        <w:t>Записать последовательность действий при обкатке компрессора и при испы</w:t>
      </w:r>
      <w:r w:rsidR="00C67711">
        <w:t>тании его после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4360"/>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4394" w:type="dxa"/>
            <w:shd w:val="clear" w:color="auto" w:fill="auto"/>
          </w:tcPr>
          <w:p w:rsidR="008D7C2C" w:rsidRPr="00EB01E9" w:rsidRDefault="008D7C2C" w:rsidP="00EB01E9">
            <w:pPr>
              <w:suppressAutoHyphens/>
              <w:jc w:val="center"/>
              <w:rPr>
                <w:rFonts w:eastAsia="Calibri"/>
              </w:rPr>
            </w:pPr>
            <w:r w:rsidRPr="00EB01E9">
              <w:rPr>
                <w:rFonts w:eastAsia="Calibri"/>
              </w:rPr>
              <w:t>Обкатка компрессора</w:t>
            </w:r>
          </w:p>
        </w:tc>
        <w:tc>
          <w:tcPr>
            <w:tcW w:w="4360" w:type="dxa"/>
            <w:shd w:val="clear" w:color="auto" w:fill="auto"/>
          </w:tcPr>
          <w:p w:rsidR="008D7C2C" w:rsidRPr="00EB01E9" w:rsidRDefault="008D7C2C" w:rsidP="00EB01E9">
            <w:pPr>
              <w:suppressAutoHyphens/>
              <w:jc w:val="center"/>
              <w:rPr>
                <w:rFonts w:eastAsia="Calibri"/>
              </w:rPr>
            </w:pPr>
            <w:r w:rsidRPr="00EB01E9">
              <w:rPr>
                <w:rFonts w:eastAsia="Calibri"/>
              </w:rPr>
              <w:t>Испытание компрессора</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4394" w:type="dxa"/>
            <w:shd w:val="clear" w:color="auto" w:fill="auto"/>
          </w:tcPr>
          <w:p w:rsidR="008D7C2C" w:rsidRPr="00EB01E9" w:rsidRDefault="008D7C2C" w:rsidP="00EB01E9">
            <w:pPr>
              <w:suppressAutoHyphens/>
              <w:rPr>
                <w:rFonts w:eastAsia="Calibri"/>
              </w:rPr>
            </w:pPr>
          </w:p>
        </w:tc>
        <w:tc>
          <w:tcPr>
            <w:tcW w:w="4360"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pPr>
    </w:p>
    <w:p w:rsidR="008D7C2C" w:rsidRPr="006F3750" w:rsidRDefault="008D7C2C" w:rsidP="008D7C2C">
      <w:pPr>
        <w:suppressAutoHyphens/>
        <w:rPr>
          <w:b/>
        </w:rPr>
      </w:pPr>
      <w:r w:rsidRPr="006F3750">
        <w:rPr>
          <w:b/>
          <w:bCs/>
        </w:rPr>
        <w:t>ПР №19 Контроль параметров работы КИП и системы автоматизации НУ и КУ</w:t>
      </w:r>
    </w:p>
    <w:p w:rsidR="008D7C2C" w:rsidRDefault="008D7C2C" w:rsidP="008D7C2C">
      <w:pPr>
        <w:suppressAutoHyphens/>
      </w:pPr>
      <w:r>
        <w:rPr>
          <w:b/>
          <w:u w:val="single"/>
        </w:rPr>
        <w:t xml:space="preserve">Задание: </w:t>
      </w:r>
      <w:r w:rsidRPr="006F3750">
        <w:t>Ответьте на вопросы:</w:t>
      </w:r>
    </w:p>
    <w:p w:rsidR="008D7C2C" w:rsidRPr="00342F25" w:rsidRDefault="008D7C2C" w:rsidP="00EB01E9">
      <w:pPr>
        <w:pStyle w:val="aa"/>
        <w:numPr>
          <w:ilvl w:val="1"/>
          <w:numId w:val="22"/>
        </w:numPr>
        <w:suppressAutoHyphens/>
        <w:spacing w:after="0" w:line="240" w:lineRule="auto"/>
      </w:pPr>
      <w:r w:rsidRPr="00342F25">
        <w:t>Какие показатели работы насосных станций являются основными?</w:t>
      </w:r>
    </w:p>
    <w:p w:rsidR="008D7C2C" w:rsidRPr="00342F25" w:rsidRDefault="008D7C2C" w:rsidP="00EB01E9">
      <w:pPr>
        <w:pStyle w:val="aa"/>
        <w:numPr>
          <w:ilvl w:val="1"/>
          <w:numId w:val="22"/>
        </w:numPr>
        <w:suppressAutoHyphens/>
        <w:spacing w:after="0" w:line="240" w:lineRule="auto"/>
      </w:pPr>
      <w:r w:rsidRPr="00342F25">
        <w:t>Какие приборы используют для контроля и автоматического регулирования работы компрессора?</w:t>
      </w:r>
    </w:p>
    <w:p w:rsidR="008D7C2C" w:rsidRPr="00342F25" w:rsidRDefault="008D7C2C" w:rsidP="00EB01E9">
      <w:pPr>
        <w:pStyle w:val="aa"/>
        <w:numPr>
          <w:ilvl w:val="1"/>
          <w:numId w:val="22"/>
        </w:numPr>
        <w:suppressAutoHyphens/>
        <w:spacing w:after="0" w:line="240" w:lineRule="auto"/>
      </w:pPr>
      <w:r w:rsidRPr="00342F25">
        <w:t>Основная задача регулирования режима работы компрессорных установок</w:t>
      </w:r>
    </w:p>
    <w:p w:rsidR="008D7C2C" w:rsidRPr="00342F25" w:rsidRDefault="008D7C2C" w:rsidP="00EB01E9">
      <w:pPr>
        <w:pStyle w:val="aa"/>
        <w:numPr>
          <w:ilvl w:val="1"/>
          <w:numId w:val="22"/>
        </w:numPr>
        <w:suppressAutoHyphens/>
        <w:spacing w:after="0" w:line="240" w:lineRule="auto"/>
      </w:pPr>
      <w:r w:rsidRPr="00342F25">
        <w:rPr>
          <w:iCs/>
        </w:rPr>
        <w:t>Как осуществляется регулирование перепуском с нагнетания на всасывание, применяемое в  поршневых компрессорах</w:t>
      </w:r>
      <w:r>
        <w:rPr>
          <w:iCs/>
        </w:rPr>
        <w:t>?</w:t>
      </w:r>
    </w:p>
    <w:p w:rsidR="008D7C2C" w:rsidRPr="00342F25" w:rsidRDefault="008D7C2C" w:rsidP="00EB01E9">
      <w:pPr>
        <w:pStyle w:val="aa"/>
        <w:numPr>
          <w:ilvl w:val="1"/>
          <w:numId w:val="22"/>
        </w:numPr>
        <w:suppressAutoHyphens/>
        <w:spacing w:after="0" w:line="240" w:lineRule="auto"/>
      </w:pPr>
      <w:r w:rsidRPr="00342F25">
        <w:rPr>
          <w:iCs/>
        </w:rPr>
        <w:t>Как осуществляется регулирование перепуском с нагнетания на всасывание компрессора</w:t>
      </w:r>
      <w:r>
        <w:rPr>
          <w:iCs/>
        </w:rPr>
        <w:t>?</w:t>
      </w:r>
    </w:p>
    <w:p w:rsidR="008D7C2C" w:rsidRPr="00342F25" w:rsidRDefault="008D7C2C" w:rsidP="00EB01E9">
      <w:pPr>
        <w:pStyle w:val="aa"/>
        <w:numPr>
          <w:ilvl w:val="1"/>
          <w:numId w:val="22"/>
        </w:numPr>
        <w:suppressAutoHyphens/>
        <w:spacing w:after="0" w:line="240" w:lineRule="auto"/>
      </w:pPr>
      <w:r w:rsidRPr="00342F25">
        <w:rPr>
          <w:iCs/>
        </w:rPr>
        <w:t>Как осуществляется регулирование отжимом всасывающих клапанов компрессоров</w:t>
      </w:r>
      <w:r>
        <w:rPr>
          <w:iCs/>
        </w:rPr>
        <w:t>?</w:t>
      </w:r>
    </w:p>
    <w:p w:rsidR="008D7C2C" w:rsidRPr="00342F25" w:rsidRDefault="008D7C2C" w:rsidP="00EB01E9">
      <w:pPr>
        <w:pStyle w:val="aa"/>
        <w:numPr>
          <w:ilvl w:val="1"/>
          <w:numId w:val="22"/>
        </w:numPr>
        <w:suppressAutoHyphens/>
        <w:spacing w:after="0" w:line="240" w:lineRule="auto"/>
      </w:pPr>
      <w:r w:rsidRPr="00342F25">
        <w:rPr>
          <w:iCs/>
        </w:rPr>
        <w:t xml:space="preserve">Как осуществляется регулирования производительности компрессора </w:t>
      </w:r>
      <w:r>
        <w:rPr>
          <w:iCs/>
        </w:rPr>
        <w:t>при</w:t>
      </w:r>
      <w:r w:rsidRPr="00342F25">
        <w:rPr>
          <w:iCs/>
        </w:rPr>
        <w:t xml:space="preserve"> подключени</w:t>
      </w:r>
      <w:r>
        <w:rPr>
          <w:iCs/>
        </w:rPr>
        <w:t>и</w:t>
      </w:r>
      <w:r w:rsidRPr="00342F25">
        <w:rPr>
          <w:iCs/>
        </w:rPr>
        <w:t xml:space="preserve"> к цилиндру дополнительной емкости</w:t>
      </w:r>
      <w:r w:rsidRPr="00342F25">
        <w:t xml:space="preserve"> (мертвого про</w:t>
      </w:r>
      <w:r w:rsidRPr="00342F25">
        <w:softHyphen/>
        <w:t>странства)</w:t>
      </w:r>
      <w:r>
        <w:t>?</w:t>
      </w:r>
    </w:p>
    <w:p w:rsidR="008D7C2C" w:rsidRPr="00342F25" w:rsidRDefault="008D7C2C" w:rsidP="00EB01E9">
      <w:pPr>
        <w:pStyle w:val="aa"/>
        <w:numPr>
          <w:ilvl w:val="1"/>
          <w:numId w:val="22"/>
        </w:numPr>
        <w:suppressAutoHyphens/>
        <w:spacing w:after="0" w:line="240" w:lineRule="auto"/>
      </w:pPr>
      <w:r w:rsidRPr="00342F25">
        <w:rPr>
          <w:iCs/>
        </w:rPr>
        <w:t>Как осуществляется регулирование произво</w:t>
      </w:r>
      <w:r w:rsidRPr="00342F25">
        <w:rPr>
          <w:iCs/>
        </w:rPr>
        <w:softHyphen/>
        <w:t>дительности компрессоров воздействием на их привод</w:t>
      </w:r>
      <w:r>
        <w:rPr>
          <w:iCs/>
        </w:rPr>
        <w:t>?</w:t>
      </w:r>
    </w:p>
    <w:p w:rsidR="008D7C2C" w:rsidRPr="00342F25" w:rsidRDefault="008D7C2C" w:rsidP="00EB01E9">
      <w:pPr>
        <w:pStyle w:val="aa"/>
        <w:numPr>
          <w:ilvl w:val="1"/>
          <w:numId w:val="22"/>
        </w:numPr>
        <w:suppressAutoHyphens/>
        <w:spacing w:after="0" w:line="240" w:lineRule="auto"/>
      </w:pPr>
      <w:r w:rsidRPr="00342F25">
        <w:rPr>
          <w:iCs/>
        </w:rPr>
        <w:t>Назначение</w:t>
      </w:r>
      <w:r w:rsidRPr="00342F25">
        <w:t xml:space="preserve"> аппаратуры   автоматики, поставляемой комплектно с комп</w:t>
      </w:r>
      <w:r w:rsidRPr="00342F25">
        <w:softHyphen/>
        <w:t>рессором?</w:t>
      </w:r>
    </w:p>
    <w:p w:rsidR="008D7C2C" w:rsidRDefault="008D7C2C" w:rsidP="00EB01E9">
      <w:pPr>
        <w:pStyle w:val="aa"/>
        <w:numPr>
          <w:ilvl w:val="1"/>
          <w:numId w:val="22"/>
        </w:numPr>
        <w:suppressAutoHyphens/>
        <w:spacing w:after="0" w:line="240" w:lineRule="auto"/>
      </w:pPr>
      <w:r w:rsidRPr="00342F25">
        <w:t>В каком случае включается резервный маслонасос компрессора?</w:t>
      </w:r>
    </w:p>
    <w:p w:rsidR="008D7C2C" w:rsidRDefault="008D7C2C" w:rsidP="00EB01E9">
      <w:pPr>
        <w:pStyle w:val="aa"/>
        <w:numPr>
          <w:ilvl w:val="1"/>
          <w:numId w:val="22"/>
        </w:numPr>
        <w:suppressAutoHyphens/>
        <w:spacing w:after="0" w:line="240" w:lineRule="auto"/>
      </w:pPr>
      <w:r>
        <w:t>Назначение устройств автоматики насосных установок</w:t>
      </w:r>
    </w:p>
    <w:p w:rsidR="008D7C2C" w:rsidRPr="00900461" w:rsidRDefault="008D7C2C" w:rsidP="00EB01E9">
      <w:pPr>
        <w:pStyle w:val="aa"/>
        <w:numPr>
          <w:ilvl w:val="1"/>
          <w:numId w:val="22"/>
        </w:numPr>
        <w:suppressAutoHyphens/>
        <w:spacing w:after="0" w:line="240" w:lineRule="auto"/>
      </w:pPr>
      <w:r w:rsidRPr="00900461">
        <w:rPr>
          <w:bCs/>
        </w:rPr>
        <w:t>Какими датчиками оснащают запорную арматуру трубопроводов и внутренней обвязки нефтенасосной ?</w:t>
      </w:r>
    </w:p>
    <w:p w:rsidR="008D7C2C" w:rsidRPr="00900461" w:rsidRDefault="008D7C2C" w:rsidP="00EB01E9">
      <w:pPr>
        <w:pStyle w:val="aa"/>
        <w:numPr>
          <w:ilvl w:val="1"/>
          <w:numId w:val="22"/>
        </w:numPr>
        <w:suppressAutoHyphens/>
        <w:spacing w:after="0" w:line="240" w:lineRule="auto"/>
        <w:rPr>
          <w:b/>
          <w:u w:val="single"/>
        </w:rPr>
      </w:pPr>
      <w:r w:rsidRPr="00900461">
        <w:rPr>
          <w:bCs/>
        </w:rPr>
        <w:t>Что относится к нижнему уровню</w:t>
      </w:r>
      <w:r>
        <w:t xml:space="preserve"> системы автоматики?</w:t>
      </w:r>
    </w:p>
    <w:p w:rsidR="008D7C2C" w:rsidRPr="00C67711" w:rsidRDefault="008D7C2C" w:rsidP="008D7C2C">
      <w:pPr>
        <w:pStyle w:val="aa"/>
        <w:numPr>
          <w:ilvl w:val="1"/>
          <w:numId w:val="22"/>
        </w:numPr>
        <w:suppressAutoHyphens/>
        <w:spacing w:after="0" w:line="240" w:lineRule="auto"/>
        <w:rPr>
          <w:b/>
          <w:u w:val="single"/>
        </w:rPr>
      </w:pPr>
      <w:r>
        <w:rPr>
          <w:bCs/>
        </w:rPr>
        <w:t xml:space="preserve">Что обеспечивает оборудование, относящееся к </w:t>
      </w:r>
      <w:r w:rsidRPr="00900461">
        <w:rPr>
          <w:bCs/>
        </w:rPr>
        <w:t xml:space="preserve"> среднему уровню</w:t>
      </w:r>
      <w:r>
        <w:t xml:space="preserve"> системы автоматизации?</w:t>
      </w:r>
    </w:p>
    <w:p w:rsidR="008D7C2C" w:rsidRPr="003E104A" w:rsidRDefault="008D7C2C" w:rsidP="008D7C2C">
      <w:pPr>
        <w:suppressAutoHyphens/>
        <w:rPr>
          <w:b/>
          <w:u w:val="single"/>
        </w:rPr>
      </w:pPr>
      <w:r w:rsidRPr="003E104A">
        <w:rPr>
          <w:b/>
          <w:bCs/>
        </w:rPr>
        <w:t>ПР №13</w:t>
      </w:r>
      <w:r w:rsidRPr="003E104A">
        <w:rPr>
          <w:b/>
        </w:rPr>
        <w:t xml:space="preserve"> </w:t>
      </w:r>
      <w:r w:rsidRPr="003E104A">
        <w:rPr>
          <w:b/>
          <w:bCs/>
        </w:rPr>
        <w:t xml:space="preserve"> Устранение неисправностей в работе оборудования осушки газа.</w:t>
      </w:r>
    </w:p>
    <w:p w:rsidR="008D7C2C" w:rsidRDefault="008D7C2C" w:rsidP="008D7C2C">
      <w:pPr>
        <w:suppressAutoHyphens/>
      </w:pPr>
      <w:r>
        <w:rPr>
          <w:b/>
          <w:u w:val="single"/>
        </w:rPr>
        <w:t xml:space="preserve">Задание: </w:t>
      </w:r>
      <w:r>
        <w:t>З</w:t>
      </w:r>
      <w:r w:rsidRPr="003E104A">
        <w:t>аполнит</w:t>
      </w:r>
      <w:r>
        <w:t>е</w:t>
      </w:r>
      <w:r w:rsidRPr="003E104A">
        <w:t xml:space="preserve">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393"/>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3968" w:type="dxa"/>
            <w:shd w:val="clear" w:color="auto" w:fill="auto"/>
          </w:tcPr>
          <w:p w:rsidR="008D7C2C" w:rsidRPr="00EB01E9" w:rsidRDefault="008D7C2C" w:rsidP="00EB01E9">
            <w:pPr>
              <w:suppressAutoHyphens/>
              <w:jc w:val="center"/>
              <w:rPr>
                <w:rFonts w:eastAsia="Calibri"/>
              </w:rPr>
            </w:pPr>
            <w:r w:rsidRPr="00EB01E9">
              <w:rPr>
                <w:rFonts w:eastAsia="Calibri"/>
              </w:rPr>
              <w:t>Неисправность оборудования</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Причины</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Способы устранения</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3968"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rPr>
          <w:b/>
          <w:u w:val="single"/>
        </w:rPr>
      </w:pPr>
    </w:p>
    <w:p w:rsidR="008D7C2C" w:rsidRPr="003E104A" w:rsidRDefault="008D7C2C" w:rsidP="008D7C2C">
      <w:pPr>
        <w:suppressAutoHyphens/>
        <w:rPr>
          <w:b/>
          <w:u w:val="single"/>
        </w:rPr>
      </w:pPr>
      <w:r w:rsidRPr="007D2E85">
        <w:rPr>
          <w:b/>
          <w:bCs/>
        </w:rPr>
        <w:t xml:space="preserve">ПР №14 </w:t>
      </w:r>
      <w:r>
        <w:rPr>
          <w:bCs/>
          <w:sz w:val="20"/>
          <w:szCs w:val="20"/>
        </w:rPr>
        <w:t xml:space="preserve"> </w:t>
      </w:r>
      <w:r w:rsidRPr="003E104A">
        <w:rPr>
          <w:b/>
          <w:bCs/>
        </w:rPr>
        <w:t>Техническое обслуживание оборудования осушки газа.</w:t>
      </w:r>
    </w:p>
    <w:p w:rsidR="008D7C2C" w:rsidRDefault="008D7C2C" w:rsidP="008D7C2C">
      <w:pPr>
        <w:suppressAutoHyphens/>
      </w:pPr>
      <w:r>
        <w:rPr>
          <w:b/>
          <w:u w:val="single"/>
        </w:rPr>
        <w:t xml:space="preserve">Задание: </w:t>
      </w:r>
      <w:r>
        <w:t>Запишите перечень мероприятий по техническому обслуживанию адсорбера</w:t>
      </w:r>
    </w:p>
    <w:p w:rsidR="008D7C2C" w:rsidRDefault="008D7C2C" w:rsidP="008D7C2C">
      <w:pPr>
        <w:suppressAutoHyphens/>
      </w:pPr>
    </w:p>
    <w:p w:rsidR="008D7C2C" w:rsidRDefault="008D7C2C" w:rsidP="008D7C2C">
      <w:pPr>
        <w:suppressAutoHyphens/>
      </w:pPr>
    </w:p>
    <w:p w:rsidR="008D7C2C" w:rsidRPr="00996580" w:rsidRDefault="008D7C2C" w:rsidP="008D7C2C">
      <w:pPr>
        <w:suppressAutoHyphens/>
        <w:rPr>
          <w:b/>
        </w:rPr>
      </w:pPr>
      <w:r w:rsidRPr="00996580">
        <w:rPr>
          <w:b/>
          <w:bCs/>
        </w:rPr>
        <w:t>ПР №15</w:t>
      </w:r>
      <w:r w:rsidRPr="00996580">
        <w:rPr>
          <w:b/>
        </w:rPr>
        <w:t xml:space="preserve"> </w:t>
      </w:r>
      <w:r w:rsidRPr="00996580">
        <w:rPr>
          <w:b/>
          <w:bCs/>
        </w:rPr>
        <w:t xml:space="preserve"> Виды ремонтов насосного оборудования. Правила вывода насосного и компрессорного оборудования в ремонт.</w:t>
      </w:r>
    </w:p>
    <w:p w:rsidR="008D7C2C" w:rsidRDefault="008D7C2C" w:rsidP="008D7C2C">
      <w:pPr>
        <w:suppressAutoHyphens/>
      </w:pPr>
      <w:r w:rsidRPr="00996580">
        <w:rPr>
          <w:b/>
          <w:u w:val="single"/>
        </w:rPr>
        <w:t>Задание</w:t>
      </w:r>
      <w:r>
        <w:rPr>
          <w:b/>
          <w:u w:val="single"/>
        </w:rPr>
        <w:t xml:space="preserve"> 1</w:t>
      </w:r>
      <w:r w:rsidRPr="00996580">
        <w:rPr>
          <w:b/>
          <w:u w:val="single"/>
        </w:rPr>
        <w:t xml:space="preserve">: </w:t>
      </w:r>
      <w:r>
        <w:t>Запишите, какие виды ремонтов насосных установок выполняют. Какие работы входят в эти ремонты?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584"/>
        <w:gridCol w:w="4218"/>
      </w:tblGrid>
      <w:tr w:rsidR="008D7C2C" w:rsidTr="00EB01E9">
        <w:tc>
          <w:tcPr>
            <w:tcW w:w="769"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4584" w:type="dxa"/>
            <w:shd w:val="clear" w:color="auto" w:fill="auto"/>
          </w:tcPr>
          <w:p w:rsidR="008D7C2C" w:rsidRPr="00EB01E9" w:rsidRDefault="008D7C2C" w:rsidP="00EB01E9">
            <w:pPr>
              <w:suppressAutoHyphens/>
              <w:jc w:val="center"/>
              <w:rPr>
                <w:rFonts w:eastAsia="Calibri"/>
              </w:rPr>
            </w:pPr>
            <w:r w:rsidRPr="00EB01E9">
              <w:rPr>
                <w:rFonts w:eastAsia="Calibri"/>
              </w:rPr>
              <w:t>Виды ремонта</w:t>
            </w:r>
          </w:p>
        </w:tc>
        <w:tc>
          <w:tcPr>
            <w:tcW w:w="4218" w:type="dxa"/>
            <w:shd w:val="clear" w:color="auto" w:fill="auto"/>
          </w:tcPr>
          <w:p w:rsidR="008D7C2C" w:rsidRPr="00EB01E9" w:rsidRDefault="008D7C2C" w:rsidP="00EB01E9">
            <w:pPr>
              <w:suppressAutoHyphens/>
              <w:jc w:val="center"/>
              <w:rPr>
                <w:rFonts w:eastAsia="Calibri"/>
              </w:rPr>
            </w:pPr>
            <w:r w:rsidRPr="00EB01E9">
              <w:rPr>
                <w:rFonts w:eastAsia="Calibri"/>
              </w:rPr>
              <w:t>Перечень работ</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4584" w:type="dxa"/>
            <w:shd w:val="clear" w:color="auto" w:fill="auto"/>
          </w:tcPr>
          <w:p w:rsidR="008D7C2C" w:rsidRPr="00EB01E9" w:rsidRDefault="008D7C2C" w:rsidP="00EB01E9">
            <w:pPr>
              <w:suppressAutoHyphens/>
              <w:rPr>
                <w:rFonts w:eastAsia="Calibri"/>
              </w:rPr>
            </w:pPr>
          </w:p>
        </w:tc>
        <w:tc>
          <w:tcPr>
            <w:tcW w:w="4218" w:type="dxa"/>
            <w:shd w:val="clear" w:color="auto" w:fill="auto"/>
          </w:tcPr>
          <w:p w:rsidR="008D7C2C" w:rsidRPr="00EB01E9" w:rsidRDefault="008D7C2C" w:rsidP="00EB01E9">
            <w:pPr>
              <w:suppressAutoHyphens/>
              <w:rPr>
                <w:rFonts w:eastAsia="Calibri"/>
              </w:rPr>
            </w:pPr>
          </w:p>
        </w:tc>
      </w:tr>
    </w:tbl>
    <w:p w:rsidR="008D7C2C" w:rsidRPr="00996580" w:rsidRDefault="008D7C2C" w:rsidP="008D7C2C">
      <w:pPr>
        <w:suppressAutoHyphens/>
      </w:pPr>
      <w:r>
        <w:rPr>
          <w:b/>
          <w:u w:val="single"/>
        </w:rPr>
        <w:t xml:space="preserve">Задание 2: </w:t>
      </w:r>
      <w:r>
        <w:t>Запишите последовательность работ при остановке и подготовке насосного и компрессорного оборудования к ремонту.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626"/>
        <w:gridCol w:w="4176"/>
      </w:tblGrid>
      <w:tr w:rsidR="008D7C2C" w:rsidTr="00EB01E9">
        <w:tc>
          <w:tcPr>
            <w:tcW w:w="769"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4626" w:type="dxa"/>
            <w:shd w:val="clear" w:color="auto" w:fill="auto"/>
          </w:tcPr>
          <w:p w:rsidR="008D7C2C" w:rsidRPr="00EB01E9" w:rsidRDefault="008D7C2C" w:rsidP="00EB01E9">
            <w:pPr>
              <w:suppressAutoHyphens/>
              <w:jc w:val="center"/>
              <w:rPr>
                <w:rFonts w:eastAsia="Calibri"/>
              </w:rPr>
            </w:pPr>
            <w:r w:rsidRPr="00EB01E9">
              <w:rPr>
                <w:rFonts w:eastAsia="Calibri"/>
              </w:rPr>
              <w:t>Насосное оборудование</w:t>
            </w:r>
          </w:p>
        </w:tc>
        <w:tc>
          <w:tcPr>
            <w:tcW w:w="4176" w:type="dxa"/>
            <w:shd w:val="clear" w:color="auto" w:fill="auto"/>
          </w:tcPr>
          <w:p w:rsidR="008D7C2C" w:rsidRPr="00EB01E9" w:rsidRDefault="008D7C2C" w:rsidP="00EB01E9">
            <w:pPr>
              <w:suppressAutoHyphens/>
              <w:jc w:val="center"/>
              <w:rPr>
                <w:rFonts w:eastAsia="Calibri"/>
              </w:rPr>
            </w:pPr>
            <w:r w:rsidRPr="00EB01E9">
              <w:rPr>
                <w:rFonts w:eastAsia="Calibri"/>
              </w:rPr>
              <w:t>Компрессорное оборудование</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8802" w:type="dxa"/>
            <w:gridSpan w:val="2"/>
            <w:shd w:val="clear" w:color="auto" w:fill="auto"/>
          </w:tcPr>
          <w:p w:rsidR="008D7C2C" w:rsidRPr="00EB01E9" w:rsidRDefault="008D7C2C" w:rsidP="00EB01E9">
            <w:pPr>
              <w:suppressAutoHyphens/>
              <w:jc w:val="center"/>
              <w:rPr>
                <w:rFonts w:eastAsia="Calibri"/>
              </w:rPr>
            </w:pPr>
            <w:r w:rsidRPr="00EB01E9">
              <w:rPr>
                <w:rFonts w:eastAsia="Calibri"/>
              </w:rPr>
              <w:t xml:space="preserve">Остановка </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4626" w:type="dxa"/>
            <w:shd w:val="clear" w:color="auto" w:fill="auto"/>
          </w:tcPr>
          <w:p w:rsidR="008D7C2C" w:rsidRPr="00EB01E9" w:rsidRDefault="008D7C2C" w:rsidP="00EB01E9">
            <w:pPr>
              <w:suppressAutoHyphens/>
              <w:rPr>
                <w:rFonts w:eastAsia="Calibri"/>
              </w:rPr>
            </w:pPr>
          </w:p>
        </w:tc>
        <w:tc>
          <w:tcPr>
            <w:tcW w:w="4176" w:type="dxa"/>
            <w:shd w:val="clear" w:color="auto" w:fill="auto"/>
          </w:tcPr>
          <w:p w:rsidR="008D7C2C" w:rsidRPr="00EB01E9" w:rsidRDefault="008D7C2C" w:rsidP="00EB01E9">
            <w:pPr>
              <w:suppressAutoHyphens/>
              <w:rPr>
                <w:rFonts w:eastAsia="Calibri"/>
              </w:rPr>
            </w:pP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8802" w:type="dxa"/>
            <w:gridSpan w:val="2"/>
            <w:shd w:val="clear" w:color="auto" w:fill="auto"/>
          </w:tcPr>
          <w:p w:rsidR="008D7C2C" w:rsidRPr="00EB01E9" w:rsidRDefault="008D7C2C" w:rsidP="00EB01E9">
            <w:pPr>
              <w:suppressAutoHyphens/>
              <w:jc w:val="center"/>
              <w:rPr>
                <w:rFonts w:eastAsia="Calibri"/>
              </w:rPr>
            </w:pPr>
            <w:r w:rsidRPr="00EB01E9">
              <w:rPr>
                <w:rFonts w:eastAsia="Calibri"/>
              </w:rPr>
              <w:t>Подготовка к ремонту</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4626" w:type="dxa"/>
            <w:shd w:val="clear" w:color="auto" w:fill="auto"/>
          </w:tcPr>
          <w:p w:rsidR="008D7C2C" w:rsidRPr="00EB01E9" w:rsidRDefault="008D7C2C" w:rsidP="00EB01E9">
            <w:pPr>
              <w:suppressAutoHyphens/>
              <w:rPr>
                <w:rFonts w:eastAsia="Calibri"/>
              </w:rPr>
            </w:pPr>
          </w:p>
        </w:tc>
        <w:tc>
          <w:tcPr>
            <w:tcW w:w="4176"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pPr>
    </w:p>
    <w:p w:rsidR="008D7C2C" w:rsidRPr="00996580" w:rsidRDefault="008D7C2C" w:rsidP="008D7C2C">
      <w:pPr>
        <w:suppressAutoHyphens/>
        <w:rPr>
          <w:b/>
        </w:rPr>
      </w:pPr>
      <w:r w:rsidRPr="007D2E85">
        <w:rPr>
          <w:b/>
          <w:bCs/>
        </w:rPr>
        <w:t>ПР №16</w:t>
      </w:r>
      <w:r w:rsidRPr="007D2E85">
        <w:t xml:space="preserve"> </w:t>
      </w:r>
      <w:r>
        <w:rPr>
          <w:bCs/>
          <w:sz w:val="20"/>
          <w:szCs w:val="20"/>
        </w:rPr>
        <w:t xml:space="preserve"> </w:t>
      </w:r>
      <w:r w:rsidRPr="00996580">
        <w:rPr>
          <w:b/>
          <w:bCs/>
        </w:rPr>
        <w:t>Ремонт сальников. Ремонт клапанов</w:t>
      </w:r>
      <w:r w:rsidRPr="00996580">
        <w:rPr>
          <w:b/>
        </w:rPr>
        <w:t xml:space="preserve">. </w:t>
      </w:r>
      <w:r w:rsidRPr="00996580">
        <w:rPr>
          <w:b/>
          <w:bCs/>
        </w:rPr>
        <w:t>Ремонт цилиндров. Ремонт поршней и поршневых колец</w:t>
      </w:r>
    </w:p>
    <w:p w:rsidR="008D7C2C" w:rsidRDefault="008D7C2C" w:rsidP="008D7C2C">
      <w:pPr>
        <w:suppressAutoHyphens/>
      </w:pPr>
      <w:r w:rsidRPr="00996580">
        <w:rPr>
          <w:b/>
          <w:u w:val="single"/>
        </w:rPr>
        <w:t xml:space="preserve">Задание: </w:t>
      </w:r>
      <w: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393"/>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3968" w:type="dxa"/>
            <w:shd w:val="clear" w:color="auto" w:fill="auto"/>
          </w:tcPr>
          <w:p w:rsidR="008D7C2C" w:rsidRPr="00EB01E9" w:rsidRDefault="008D7C2C" w:rsidP="00EB01E9">
            <w:pPr>
              <w:suppressAutoHyphens/>
              <w:jc w:val="center"/>
              <w:rPr>
                <w:rFonts w:eastAsia="Calibri"/>
              </w:rPr>
            </w:pPr>
            <w:r w:rsidRPr="00EB01E9">
              <w:rPr>
                <w:rFonts w:eastAsia="Calibri"/>
              </w:rPr>
              <w:t>Неисправности деталей и узлов</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Причины</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Способы устранения</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3968"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bl>
    <w:p w:rsidR="008D7C2C" w:rsidRPr="00996580" w:rsidRDefault="008D7C2C" w:rsidP="008D7C2C">
      <w:pPr>
        <w:suppressAutoHyphens/>
      </w:pPr>
    </w:p>
    <w:p w:rsidR="008D7C2C" w:rsidRPr="004B4AB8" w:rsidRDefault="008D7C2C" w:rsidP="008D7C2C">
      <w:pPr>
        <w:suppressAutoHyphens/>
        <w:rPr>
          <w:b/>
        </w:rPr>
      </w:pPr>
      <w:r w:rsidRPr="004B4AB8">
        <w:rPr>
          <w:b/>
          <w:bCs/>
        </w:rPr>
        <w:t>ПР №17</w:t>
      </w:r>
      <w:r w:rsidRPr="004B4AB8">
        <w:rPr>
          <w:b/>
        </w:rPr>
        <w:t xml:space="preserve"> </w:t>
      </w:r>
      <w:r w:rsidRPr="004B4AB8">
        <w:rPr>
          <w:b/>
          <w:bCs/>
        </w:rPr>
        <w:t xml:space="preserve"> Ремонт кривошипно-шатунного механизма. Ремонт валов и подшипников.</w:t>
      </w:r>
    </w:p>
    <w:p w:rsidR="008D7C2C" w:rsidRDefault="008D7C2C" w:rsidP="008D7C2C">
      <w:pPr>
        <w:suppressAutoHyphens/>
      </w:pPr>
      <w:r w:rsidRPr="00996580">
        <w:rPr>
          <w:b/>
          <w:u w:val="single"/>
        </w:rPr>
        <w:t xml:space="preserve">Задание: </w:t>
      </w:r>
      <w: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393"/>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3968" w:type="dxa"/>
            <w:shd w:val="clear" w:color="auto" w:fill="auto"/>
          </w:tcPr>
          <w:p w:rsidR="008D7C2C" w:rsidRPr="00EB01E9" w:rsidRDefault="008D7C2C" w:rsidP="00EB01E9">
            <w:pPr>
              <w:suppressAutoHyphens/>
              <w:jc w:val="center"/>
              <w:rPr>
                <w:rFonts w:eastAsia="Calibri"/>
              </w:rPr>
            </w:pPr>
            <w:r w:rsidRPr="00EB01E9">
              <w:rPr>
                <w:rFonts w:eastAsia="Calibri"/>
              </w:rPr>
              <w:t>Неисправности деталей и узлов</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Причины</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Способы устранения</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3968"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bl>
    <w:p w:rsidR="008D7C2C" w:rsidRDefault="008D7C2C" w:rsidP="008D7C2C">
      <w:pPr>
        <w:jc w:val="both"/>
        <w:rPr>
          <w:b/>
          <w:bCs/>
        </w:rPr>
      </w:pPr>
    </w:p>
    <w:p w:rsidR="008D7C2C" w:rsidRPr="004B4AB8" w:rsidRDefault="008D7C2C" w:rsidP="008D7C2C">
      <w:pPr>
        <w:jc w:val="both"/>
        <w:rPr>
          <w:b/>
          <w:bCs/>
        </w:rPr>
      </w:pPr>
      <w:r w:rsidRPr="004B4AB8">
        <w:rPr>
          <w:b/>
          <w:bCs/>
        </w:rPr>
        <w:t>ПР №18</w:t>
      </w:r>
      <w:r w:rsidRPr="004B4AB8">
        <w:rPr>
          <w:b/>
        </w:rPr>
        <w:t xml:space="preserve"> </w:t>
      </w:r>
      <w:r w:rsidRPr="004B4AB8">
        <w:rPr>
          <w:b/>
          <w:bCs/>
        </w:rPr>
        <w:t xml:space="preserve"> Ремонт маслонасосов и маслосистемы. Центровка поршневых и центробежных машин. Балансировка роторов центробежных машин. Ремонт вспомогательного оборудования.</w:t>
      </w:r>
    </w:p>
    <w:p w:rsidR="008D7C2C" w:rsidRDefault="008D7C2C" w:rsidP="008D7C2C">
      <w:pPr>
        <w:suppressAutoHyphens/>
      </w:pPr>
      <w:r w:rsidRPr="00646332">
        <w:rPr>
          <w:b/>
          <w:u w:val="single"/>
        </w:rPr>
        <w:t xml:space="preserve">Задание: </w:t>
      </w:r>
      <w:r>
        <w:t xml:space="preserve">Ответьте на вопросы: </w:t>
      </w:r>
    </w:p>
    <w:p w:rsidR="008D7C2C" w:rsidRDefault="008D7C2C" w:rsidP="00EB01E9">
      <w:pPr>
        <w:pStyle w:val="aa"/>
        <w:numPr>
          <w:ilvl w:val="1"/>
          <w:numId w:val="22"/>
        </w:numPr>
        <w:suppressAutoHyphens/>
        <w:spacing w:after="0" w:line="240" w:lineRule="auto"/>
      </w:pPr>
      <w:r>
        <w:t>Какие работы выполняют при ремонте маслонасосов и маслосистем?</w:t>
      </w:r>
    </w:p>
    <w:p w:rsidR="008D7C2C" w:rsidRDefault="008D7C2C" w:rsidP="00EB01E9">
      <w:pPr>
        <w:pStyle w:val="aa"/>
        <w:numPr>
          <w:ilvl w:val="1"/>
          <w:numId w:val="22"/>
        </w:numPr>
        <w:suppressAutoHyphens/>
        <w:spacing w:after="0" w:line="240" w:lineRule="auto"/>
      </w:pPr>
      <w:r>
        <w:t>Как производят центровку поршневых машин?</w:t>
      </w:r>
    </w:p>
    <w:p w:rsidR="008D7C2C" w:rsidRDefault="008D7C2C" w:rsidP="00EB01E9">
      <w:pPr>
        <w:pStyle w:val="aa"/>
        <w:numPr>
          <w:ilvl w:val="1"/>
          <w:numId w:val="22"/>
        </w:numPr>
        <w:suppressAutoHyphens/>
        <w:spacing w:after="0" w:line="240" w:lineRule="auto"/>
      </w:pPr>
      <w:r>
        <w:t>Как производят центровку центробежных машин?</w:t>
      </w:r>
    </w:p>
    <w:p w:rsidR="008D7C2C" w:rsidRDefault="008D7C2C" w:rsidP="00EB01E9">
      <w:pPr>
        <w:pStyle w:val="aa"/>
        <w:numPr>
          <w:ilvl w:val="1"/>
          <w:numId w:val="22"/>
        </w:numPr>
        <w:suppressAutoHyphens/>
        <w:spacing w:after="0" w:line="240" w:lineRule="auto"/>
      </w:pPr>
      <w:r>
        <w:t>Как производят балансировку роторов?</w:t>
      </w:r>
    </w:p>
    <w:p w:rsidR="008D7C2C" w:rsidRDefault="008D7C2C" w:rsidP="00EB01E9">
      <w:pPr>
        <w:pStyle w:val="aa"/>
        <w:numPr>
          <w:ilvl w:val="1"/>
          <w:numId w:val="22"/>
        </w:numPr>
        <w:suppressAutoHyphens/>
        <w:spacing w:after="0" w:line="240" w:lineRule="auto"/>
      </w:pPr>
      <w:r>
        <w:t>Какие аппараты относятся к вспомогательным?</w:t>
      </w:r>
    </w:p>
    <w:p w:rsidR="008D7C2C" w:rsidRDefault="008D7C2C" w:rsidP="00EB01E9">
      <w:pPr>
        <w:pStyle w:val="aa"/>
        <w:numPr>
          <w:ilvl w:val="1"/>
          <w:numId w:val="22"/>
        </w:numPr>
        <w:suppressAutoHyphens/>
        <w:spacing w:after="0" w:line="240" w:lineRule="auto"/>
      </w:pPr>
      <w:r>
        <w:t>Как производят остановку вспомогательных аппаратов?</w:t>
      </w:r>
    </w:p>
    <w:p w:rsidR="008D7C2C" w:rsidRDefault="008D7C2C" w:rsidP="00EB01E9">
      <w:pPr>
        <w:pStyle w:val="aa"/>
        <w:numPr>
          <w:ilvl w:val="1"/>
          <w:numId w:val="22"/>
        </w:numPr>
        <w:suppressAutoHyphens/>
        <w:spacing w:after="0" w:line="240" w:lineRule="auto"/>
      </w:pPr>
      <w:r>
        <w:t xml:space="preserve">Какие ремонтные работы выполняют на вспомогательных аппаратах? </w:t>
      </w:r>
    </w:p>
    <w:p w:rsidR="008D7C2C" w:rsidRDefault="008D7C2C" w:rsidP="00EB01E9">
      <w:pPr>
        <w:pStyle w:val="aa"/>
        <w:numPr>
          <w:ilvl w:val="1"/>
          <w:numId w:val="22"/>
        </w:numPr>
        <w:suppressAutoHyphens/>
        <w:spacing w:after="0" w:line="240" w:lineRule="auto"/>
      </w:pPr>
      <w:r>
        <w:t>Какие организационные мероприятия должны соблюдаться при ремонте?</w:t>
      </w:r>
    </w:p>
    <w:p w:rsidR="008D7C2C" w:rsidRDefault="008D7C2C" w:rsidP="00EB01E9">
      <w:pPr>
        <w:pStyle w:val="aa"/>
        <w:numPr>
          <w:ilvl w:val="1"/>
          <w:numId w:val="22"/>
        </w:numPr>
        <w:suppressAutoHyphens/>
        <w:spacing w:after="0" w:line="240" w:lineRule="auto"/>
      </w:pPr>
      <w:r>
        <w:t>Требования к инструменту</w:t>
      </w:r>
    </w:p>
    <w:p w:rsidR="008D7C2C" w:rsidRPr="00646332" w:rsidRDefault="008D7C2C" w:rsidP="00EB01E9">
      <w:pPr>
        <w:pStyle w:val="aa"/>
        <w:numPr>
          <w:ilvl w:val="1"/>
          <w:numId w:val="22"/>
        </w:numPr>
        <w:suppressAutoHyphens/>
        <w:spacing w:after="0" w:line="240" w:lineRule="auto"/>
      </w:pPr>
      <w:r>
        <w:t>Средства индивидуальной и коллективной защиты при ремонте</w:t>
      </w:r>
    </w:p>
    <w:p w:rsidR="008D7C2C" w:rsidRDefault="008D7C2C" w:rsidP="008D7C2C">
      <w:pPr>
        <w:suppressAutoHyphens/>
      </w:pPr>
    </w:p>
    <w:p w:rsidR="008D7C2C" w:rsidRPr="008F48AC" w:rsidRDefault="008D7C2C" w:rsidP="008D7C2C">
      <w:pPr>
        <w:jc w:val="both"/>
        <w:rPr>
          <w:b/>
          <w:bCs/>
        </w:rPr>
      </w:pPr>
      <w:r w:rsidRPr="008F48AC">
        <w:rPr>
          <w:b/>
          <w:bCs/>
        </w:rPr>
        <w:t>ПР №19  Восстановление изношенных деталей. Понятие о модернизации оборудования.</w:t>
      </w:r>
      <w:r>
        <w:rPr>
          <w:b/>
          <w:bCs/>
        </w:rPr>
        <w:t xml:space="preserve"> </w:t>
      </w:r>
      <w:r w:rsidRPr="008F48AC">
        <w:rPr>
          <w:b/>
          <w:bCs/>
        </w:rPr>
        <w:t>Пути и средства повышения долговечности оборудования. Пуск после ремонта и сдача в эксплуатацию компрессорных и насосных машин.</w:t>
      </w:r>
    </w:p>
    <w:p w:rsidR="008D7C2C" w:rsidRDefault="008D7C2C" w:rsidP="008D7C2C">
      <w:pPr>
        <w:suppressAutoHyphens/>
      </w:pPr>
      <w:r w:rsidRPr="00646332">
        <w:rPr>
          <w:b/>
          <w:u w:val="single"/>
        </w:rPr>
        <w:t xml:space="preserve">Задание: </w:t>
      </w:r>
      <w:r>
        <w:t xml:space="preserve">Ответьте на вопросы: </w:t>
      </w:r>
    </w:p>
    <w:p w:rsidR="008D7C2C" w:rsidRDefault="008D7C2C" w:rsidP="00EB01E9">
      <w:pPr>
        <w:pStyle w:val="aa"/>
        <w:numPr>
          <w:ilvl w:val="1"/>
          <w:numId w:val="16"/>
        </w:numPr>
        <w:suppressAutoHyphens/>
        <w:spacing w:after="0" w:line="240" w:lineRule="auto"/>
      </w:pPr>
      <w:r>
        <w:t>Виды дефектов</w:t>
      </w:r>
    </w:p>
    <w:p w:rsidR="008D7C2C" w:rsidRDefault="008D7C2C" w:rsidP="00EB01E9">
      <w:pPr>
        <w:pStyle w:val="aa"/>
        <w:numPr>
          <w:ilvl w:val="1"/>
          <w:numId w:val="16"/>
        </w:numPr>
        <w:suppressAutoHyphens/>
        <w:spacing w:after="0" w:line="240" w:lineRule="auto"/>
      </w:pPr>
      <w:r>
        <w:t>Способы выявления дефектов</w:t>
      </w:r>
    </w:p>
    <w:p w:rsidR="008D7C2C" w:rsidRDefault="008D7C2C" w:rsidP="00EB01E9">
      <w:pPr>
        <w:pStyle w:val="aa"/>
        <w:numPr>
          <w:ilvl w:val="1"/>
          <w:numId w:val="16"/>
        </w:numPr>
        <w:suppressAutoHyphens/>
        <w:spacing w:after="0" w:line="240" w:lineRule="auto"/>
      </w:pPr>
      <w:r>
        <w:t xml:space="preserve">Способы восстановления деталей </w:t>
      </w:r>
    </w:p>
    <w:p w:rsidR="008D7C2C" w:rsidRDefault="008D7C2C" w:rsidP="00EB01E9">
      <w:pPr>
        <w:pStyle w:val="aa"/>
        <w:numPr>
          <w:ilvl w:val="1"/>
          <w:numId w:val="16"/>
        </w:numPr>
        <w:suppressAutoHyphens/>
        <w:spacing w:after="0" w:line="240" w:lineRule="auto"/>
      </w:pPr>
      <w:r>
        <w:t>Что входит в понятие «долговечность оборудования»?</w:t>
      </w:r>
    </w:p>
    <w:p w:rsidR="008D7C2C" w:rsidRDefault="008D7C2C" w:rsidP="00EB01E9">
      <w:pPr>
        <w:pStyle w:val="aa"/>
        <w:numPr>
          <w:ilvl w:val="1"/>
          <w:numId w:val="16"/>
        </w:numPr>
        <w:suppressAutoHyphens/>
        <w:spacing w:after="0" w:line="240" w:lineRule="auto"/>
      </w:pPr>
      <w:r>
        <w:t>Способы повышения долговечности оборудования</w:t>
      </w:r>
    </w:p>
    <w:p w:rsidR="008D7C2C" w:rsidRDefault="008D7C2C" w:rsidP="00EB01E9">
      <w:pPr>
        <w:pStyle w:val="aa"/>
        <w:numPr>
          <w:ilvl w:val="1"/>
          <w:numId w:val="16"/>
        </w:numPr>
        <w:suppressAutoHyphens/>
        <w:spacing w:after="0" w:line="240" w:lineRule="auto"/>
      </w:pPr>
      <w:r>
        <w:t>Порядок пуска насосных установок после ремонта</w:t>
      </w:r>
    </w:p>
    <w:p w:rsidR="008D7C2C" w:rsidRDefault="008D7C2C" w:rsidP="00EB01E9">
      <w:pPr>
        <w:pStyle w:val="aa"/>
        <w:numPr>
          <w:ilvl w:val="1"/>
          <w:numId w:val="16"/>
        </w:numPr>
        <w:suppressAutoHyphens/>
        <w:spacing w:after="0" w:line="240" w:lineRule="auto"/>
      </w:pPr>
      <w:r>
        <w:t>Порядок пуска компрессорных установок после ремонта</w:t>
      </w:r>
    </w:p>
    <w:p w:rsidR="008D7C2C" w:rsidRDefault="008D7C2C" w:rsidP="00EB01E9">
      <w:pPr>
        <w:pStyle w:val="aa"/>
        <w:numPr>
          <w:ilvl w:val="1"/>
          <w:numId w:val="16"/>
        </w:numPr>
        <w:suppressAutoHyphens/>
        <w:spacing w:after="0" w:line="240" w:lineRule="auto"/>
      </w:pPr>
      <w:r>
        <w:t>Порядок приема оборудования после ремонта</w:t>
      </w:r>
    </w:p>
    <w:p w:rsidR="008D7C2C" w:rsidRDefault="008D7C2C" w:rsidP="00EB01E9">
      <w:pPr>
        <w:pStyle w:val="aa"/>
        <w:numPr>
          <w:ilvl w:val="1"/>
          <w:numId w:val="16"/>
        </w:numPr>
        <w:suppressAutoHyphens/>
        <w:spacing w:after="0" w:line="240" w:lineRule="auto"/>
      </w:pPr>
      <w:r>
        <w:t>Причины модернизации оборудования на НПЗ</w:t>
      </w:r>
    </w:p>
    <w:p w:rsidR="008D7C2C" w:rsidRDefault="008D7C2C" w:rsidP="00EB01E9">
      <w:pPr>
        <w:pStyle w:val="aa"/>
        <w:numPr>
          <w:ilvl w:val="1"/>
          <w:numId w:val="16"/>
        </w:numPr>
        <w:suppressAutoHyphens/>
        <w:spacing w:after="0" w:line="240" w:lineRule="auto"/>
      </w:pPr>
      <w:r>
        <w:t>Способы проверки оборудования после ремонта</w:t>
      </w:r>
    </w:p>
    <w:p w:rsidR="008D7C2C" w:rsidRDefault="008D7C2C" w:rsidP="008D7C2C">
      <w:pPr>
        <w:suppressAutoHyphens/>
      </w:pPr>
    </w:p>
    <w:p w:rsidR="008D7C2C" w:rsidRDefault="008D7C2C" w:rsidP="008D7C2C">
      <w:pPr>
        <w:suppressAutoHyphens/>
        <w:rPr>
          <w:b/>
          <w:bCs/>
        </w:rPr>
      </w:pPr>
      <w:r w:rsidRPr="004B60E2">
        <w:rPr>
          <w:b/>
          <w:bCs/>
        </w:rPr>
        <w:t>ПР №20 Правила и инструкции по производству огневых и газоопасных работ</w:t>
      </w:r>
    </w:p>
    <w:p w:rsidR="008D7C2C" w:rsidRDefault="008D7C2C" w:rsidP="008D7C2C">
      <w:pPr>
        <w:suppressAutoHyphens/>
        <w:rPr>
          <w:bCs/>
        </w:rPr>
      </w:pPr>
      <w:r>
        <w:rPr>
          <w:b/>
          <w:bCs/>
          <w:u w:val="single"/>
        </w:rPr>
        <w:t xml:space="preserve">Задание: </w:t>
      </w:r>
      <w:r>
        <w:rPr>
          <w:bCs/>
        </w:rPr>
        <w:t>Заполните таблицу: Техника безопасности и охрана труда при выполнении огневых и газоопасных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301"/>
        <w:gridCol w:w="4501"/>
      </w:tblGrid>
      <w:tr w:rsidR="008D7C2C" w:rsidTr="00EB01E9">
        <w:tc>
          <w:tcPr>
            <w:tcW w:w="769"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4301" w:type="dxa"/>
            <w:shd w:val="clear" w:color="auto" w:fill="auto"/>
          </w:tcPr>
          <w:p w:rsidR="008D7C2C" w:rsidRPr="00EB01E9" w:rsidRDefault="008D7C2C" w:rsidP="00EB01E9">
            <w:pPr>
              <w:suppressAutoHyphens/>
              <w:jc w:val="center"/>
              <w:rPr>
                <w:rFonts w:eastAsia="Calibri"/>
              </w:rPr>
            </w:pPr>
            <w:r w:rsidRPr="00EB01E9">
              <w:rPr>
                <w:rFonts w:eastAsia="Calibri"/>
              </w:rPr>
              <w:t>Огневые работы</w:t>
            </w:r>
          </w:p>
        </w:tc>
        <w:tc>
          <w:tcPr>
            <w:tcW w:w="4501" w:type="dxa"/>
            <w:shd w:val="clear" w:color="auto" w:fill="auto"/>
          </w:tcPr>
          <w:p w:rsidR="008D7C2C" w:rsidRPr="00EB01E9" w:rsidRDefault="008D7C2C" w:rsidP="00EB01E9">
            <w:pPr>
              <w:suppressAutoHyphens/>
              <w:jc w:val="center"/>
              <w:rPr>
                <w:rFonts w:eastAsia="Calibri"/>
              </w:rPr>
            </w:pPr>
            <w:r w:rsidRPr="00EB01E9">
              <w:rPr>
                <w:rFonts w:eastAsia="Calibri"/>
              </w:rPr>
              <w:t>Газоопасные работы</w:t>
            </w:r>
          </w:p>
        </w:tc>
      </w:tr>
      <w:tr w:rsidR="008D7C2C" w:rsidTr="00EB01E9">
        <w:tc>
          <w:tcPr>
            <w:tcW w:w="769" w:type="dxa"/>
            <w:shd w:val="clear" w:color="auto" w:fill="auto"/>
          </w:tcPr>
          <w:p w:rsidR="008D7C2C" w:rsidRPr="00EB01E9" w:rsidRDefault="008D7C2C" w:rsidP="00EB01E9">
            <w:pPr>
              <w:suppressAutoHyphens/>
              <w:rPr>
                <w:rFonts w:eastAsia="Calibri"/>
              </w:rPr>
            </w:pPr>
          </w:p>
        </w:tc>
        <w:tc>
          <w:tcPr>
            <w:tcW w:w="4301" w:type="dxa"/>
            <w:shd w:val="clear" w:color="auto" w:fill="auto"/>
          </w:tcPr>
          <w:p w:rsidR="008D7C2C" w:rsidRPr="00EB01E9" w:rsidRDefault="008D7C2C" w:rsidP="00EB01E9">
            <w:pPr>
              <w:suppressAutoHyphens/>
              <w:rPr>
                <w:rFonts w:eastAsia="Calibri"/>
              </w:rPr>
            </w:pPr>
          </w:p>
        </w:tc>
        <w:tc>
          <w:tcPr>
            <w:tcW w:w="4501" w:type="dxa"/>
            <w:shd w:val="clear" w:color="auto" w:fill="auto"/>
          </w:tcPr>
          <w:p w:rsidR="008D7C2C" w:rsidRPr="00EB01E9" w:rsidRDefault="008D7C2C" w:rsidP="00EB01E9">
            <w:pPr>
              <w:suppressAutoHyphens/>
              <w:rPr>
                <w:rFonts w:eastAsia="Calibri"/>
              </w:rPr>
            </w:pPr>
          </w:p>
        </w:tc>
      </w:tr>
    </w:tbl>
    <w:p w:rsidR="008D7C2C" w:rsidRPr="004B60E2" w:rsidRDefault="008D7C2C" w:rsidP="008D7C2C">
      <w:pPr>
        <w:suppressAutoHyphens/>
      </w:pPr>
    </w:p>
    <w:p w:rsidR="008D7C2C" w:rsidRPr="00C67711" w:rsidRDefault="008D7C2C" w:rsidP="008D7C2C">
      <w:pPr>
        <w:suppressAutoHyphens/>
        <w:rPr>
          <w:b/>
        </w:rPr>
      </w:pPr>
      <w:r w:rsidRPr="004B60E2">
        <w:rPr>
          <w:b/>
          <w:bCs/>
        </w:rPr>
        <w:t>ПР №21 Контроль за образующимися при производстве отходами, сточными водами, выбросами в атмосферу, методами утилизации</w:t>
      </w:r>
    </w:p>
    <w:p w:rsidR="008D7C2C" w:rsidRDefault="008D7C2C" w:rsidP="008D7C2C">
      <w:pPr>
        <w:suppressAutoHyphens/>
      </w:pPr>
      <w:r w:rsidRPr="004B60E2">
        <w:rPr>
          <w:b/>
          <w:u w:val="single"/>
        </w:rPr>
        <w:t>Задание</w:t>
      </w:r>
      <w:r>
        <w:rPr>
          <w:b/>
          <w:u w:val="single"/>
        </w:rPr>
        <w:t xml:space="preserve"> 1</w:t>
      </w:r>
      <w:r w:rsidRPr="004B60E2">
        <w:rPr>
          <w:b/>
          <w:u w:val="single"/>
        </w:rPr>
        <w:t xml:space="preserve">: </w:t>
      </w:r>
      <w: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929"/>
        <w:gridCol w:w="3384"/>
        <w:gridCol w:w="2393"/>
      </w:tblGrid>
      <w:tr w:rsidR="008D7C2C" w:rsidTr="00EB01E9">
        <w:tc>
          <w:tcPr>
            <w:tcW w:w="865"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2929" w:type="dxa"/>
            <w:shd w:val="clear" w:color="auto" w:fill="auto"/>
          </w:tcPr>
          <w:p w:rsidR="008D7C2C" w:rsidRPr="00EB01E9" w:rsidRDefault="008D7C2C" w:rsidP="00EB01E9">
            <w:pPr>
              <w:suppressAutoHyphens/>
              <w:jc w:val="center"/>
              <w:rPr>
                <w:rFonts w:eastAsia="Calibri"/>
              </w:rPr>
            </w:pPr>
            <w:r w:rsidRPr="00EB01E9">
              <w:rPr>
                <w:rFonts w:eastAsia="Calibri"/>
              </w:rPr>
              <w:t>Виды отходов</w:t>
            </w:r>
          </w:p>
        </w:tc>
        <w:tc>
          <w:tcPr>
            <w:tcW w:w="3384" w:type="dxa"/>
            <w:shd w:val="clear" w:color="auto" w:fill="auto"/>
          </w:tcPr>
          <w:p w:rsidR="008D7C2C" w:rsidRPr="00EB01E9" w:rsidRDefault="008D7C2C" w:rsidP="00EB01E9">
            <w:pPr>
              <w:suppressAutoHyphens/>
              <w:jc w:val="center"/>
              <w:rPr>
                <w:rFonts w:eastAsia="Calibri"/>
              </w:rPr>
            </w:pPr>
            <w:r w:rsidRPr="00EB01E9">
              <w:rPr>
                <w:rFonts w:eastAsia="Calibri"/>
              </w:rPr>
              <w:t>Состав и наличие вредных веществ</w:t>
            </w:r>
          </w:p>
        </w:tc>
        <w:tc>
          <w:tcPr>
            <w:tcW w:w="2393" w:type="dxa"/>
            <w:shd w:val="clear" w:color="auto" w:fill="auto"/>
          </w:tcPr>
          <w:p w:rsidR="008D7C2C" w:rsidRPr="00EB01E9" w:rsidRDefault="008D7C2C" w:rsidP="00EB01E9">
            <w:pPr>
              <w:suppressAutoHyphens/>
              <w:jc w:val="center"/>
              <w:rPr>
                <w:rFonts w:eastAsia="Calibri"/>
              </w:rPr>
            </w:pPr>
            <w:r w:rsidRPr="00EB01E9">
              <w:rPr>
                <w:rFonts w:eastAsia="Calibri"/>
              </w:rPr>
              <w:t>Методы утилизации</w:t>
            </w:r>
          </w:p>
        </w:tc>
      </w:tr>
      <w:tr w:rsidR="008D7C2C" w:rsidTr="00EB01E9">
        <w:tc>
          <w:tcPr>
            <w:tcW w:w="865" w:type="dxa"/>
            <w:shd w:val="clear" w:color="auto" w:fill="auto"/>
          </w:tcPr>
          <w:p w:rsidR="008D7C2C" w:rsidRPr="00EB01E9" w:rsidRDefault="008D7C2C" w:rsidP="00EB01E9">
            <w:pPr>
              <w:pStyle w:val="aa"/>
              <w:numPr>
                <w:ilvl w:val="0"/>
                <w:numId w:val="34"/>
              </w:numPr>
              <w:suppressAutoHyphens/>
              <w:spacing w:after="0" w:line="240" w:lineRule="auto"/>
              <w:rPr>
                <w:rFonts w:eastAsia="Calibri"/>
              </w:rPr>
            </w:pPr>
          </w:p>
        </w:tc>
        <w:tc>
          <w:tcPr>
            <w:tcW w:w="2929" w:type="dxa"/>
            <w:shd w:val="clear" w:color="auto" w:fill="auto"/>
          </w:tcPr>
          <w:p w:rsidR="008D7C2C" w:rsidRPr="00EB01E9" w:rsidRDefault="008D7C2C" w:rsidP="00EB01E9">
            <w:pPr>
              <w:suppressAutoHyphens/>
              <w:rPr>
                <w:rFonts w:eastAsia="Calibri"/>
              </w:rPr>
            </w:pPr>
            <w:r w:rsidRPr="00EB01E9">
              <w:rPr>
                <w:rFonts w:eastAsia="Calibri"/>
              </w:rPr>
              <w:t>Отходы при производстве продуктов</w:t>
            </w:r>
          </w:p>
        </w:tc>
        <w:tc>
          <w:tcPr>
            <w:tcW w:w="3384"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r w:rsidR="008D7C2C" w:rsidTr="00EB01E9">
        <w:tc>
          <w:tcPr>
            <w:tcW w:w="865" w:type="dxa"/>
            <w:shd w:val="clear" w:color="auto" w:fill="auto"/>
          </w:tcPr>
          <w:p w:rsidR="008D7C2C" w:rsidRPr="00EB01E9" w:rsidRDefault="008D7C2C" w:rsidP="00EB01E9">
            <w:pPr>
              <w:pStyle w:val="aa"/>
              <w:numPr>
                <w:ilvl w:val="0"/>
                <w:numId w:val="34"/>
              </w:numPr>
              <w:suppressAutoHyphens/>
              <w:spacing w:after="0" w:line="240" w:lineRule="auto"/>
              <w:rPr>
                <w:rFonts w:eastAsia="Calibri"/>
              </w:rPr>
            </w:pPr>
          </w:p>
        </w:tc>
        <w:tc>
          <w:tcPr>
            <w:tcW w:w="2929" w:type="dxa"/>
            <w:shd w:val="clear" w:color="auto" w:fill="auto"/>
          </w:tcPr>
          <w:p w:rsidR="008D7C2C" w:rsidRPr="00EB01E9" w:rsidRDefault="008D7C2C" w:rsidP="00EB01E9">
            <w:pPr>
              <w:suppressAutoHyphens/>
              <w:rPr>
                <w:rFonts w:eastAsia="Calibri"/>
              </w:rPr>
            </w:pPr>
            <w:r w:rsidRPr="00EB01E9">
              <w:rPr>
                <w:rFonts w:eastAsia="Calibri"/>
              </w:rPr>
              <w:t>Сточные воды</w:t>
            </w:r>
          </w:p>
        </w:tc>
        <w:tc>
          <w:tcPr>
            <w:tcW w:w="3384"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r w:rsidR="008D7C2C" w:rsidTr="00EB01E9">
        <w:tc>
          <w:tcPr>
            <w:tcW w:w="865" w:type="dxa"/>
            <w:shd w:val="clear" w:color="auto" w:fill="auto"/>
          </w:tcPr>
          <w:p w:rsidR="008D7C2C" w:rsidRPr="00EB01E9" w:rsidRDefault="008D7C2C" w:rsidP="00EB01E9">
            <w:pPr>
              <w:pStyle w:val="aa"/>
              <w:numPr>
                <w:ilvl w:val="0"/>
                <w:numId w:val="34"/>
              </w:numPr>
              <w:suppressAutoHyphens/>
              <w:spacing w:after="0" w:line="240" w:lineRule="auto"/>
              <w:rPr>
                <w:rFonts w:eastAsia="Calibri"/>
              </w:rPr>
            </w:pPr>
          </w:p>
        </w:tc>
        <w:tc>
          <w:tcPr>
            <w:tcW w:w="2929" w:type="dxa"/>
            <w:shd w:val="clear" w:color="auto" w:fill="auto"/>
          </w:tcPr>
          <w:p w:rsidR="008D7C2C" w:rsidRPr="00EB01E9" w:rsidRDefault="008D7C2C" w:rsidP="00EB01E9">
            <w:pPr>
              <w:suppressAutoHyphens/>
              <w:rPr>
                <w:rFonts w:eastAsia="Calibri"/>
              </w:rPr>
            </w:pPr>
            <w:r w:rsidRPr="00EB01E9">
              <w:rPr>
                <w:rFonts w:eastAsia="Calibri"/>
              </w:rPr>
              <w:t>Газовые выбросы</w:t>
            </w:r>
          </w:p>
        </w:tc>
        <w:tc>
          <w:tcPr>
            <w:tcW w:w="3384" w:type="dxa"/>
            <w:shd w:val="clear" w:color="auto" w:fill="auto"/>
          </w:tcPr>
          <w:p w:rsidR="008D7C2C" w:rsidRPr="00EB01E9" w:rsidRDefault="008D7C2C" w:rsidP="00EB01E9">
            <w:pPr>
              <w:suppressAutoHyphens/>
              <w:rPr>
                <w:rFonts w:eastAsia="Calibri"/>
              </w:rPr>
            </w:pPr>
          </w:p>
        </w:tc>
        <w:tc>
          <w:tcPr>
            <w:tcW w:w="2393"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pPr>
    </w:p>
    <w:p w:rsidR="008D7C2C" w:rsidRPr="005F2296" w:rsidRDefault="008D7C2C" w:rsidP="008D7C2C">
      <w:pPr>
        <w:suppressAutoHyphens/>
      </w:pPr>
      <w:r>
        <w:rPr>
          <w:b/>
          <w:u w:val="single"/>
        </w:rPr>
        <w:t xml:space="preserve">Задание 2: </w:t>
      </w:r>
      <w:r w:rsidRPr="005F2296">
        <w:t xml:space="preserve">Произвести расчет суммарного количества сточных вод, направляемых на </w:t>
      </w:r>
    </w:p>
    <w:p w:rsidR="008D7C2C" w:rsidRPr="005F2296" w:rsidRDefault="008D7C2C" w:rsidP="008D7C2C">
      <w:pPr>
        <w:suppressAutoHyphens/>
      </w:pPr>
      <w:r>
        <w:t xml:space="preserve">          биологическую очистку и п</w:t>
      </w:r>
      <w:r w:rsidRPr="009E0183">
        <w:t>ровести анализ полученных данных</w:t>
      </w:r>
    </w:p>
    <w:p w:rsidR="008D7C2C" w:rsidRPr="005F2296" w:rsidRDefault="008D7C2C" w:rsidP="008D7C2C">
      <w:pPr>
        <w:suppressAutoHyphens/>
      </w:pPr>
      <w:r w:rsidRPr="005F2296">
        <w:t xml:space="preserve">Вспомогательная литература: А.П. Крючков Общая технология синтетических каучуков, </w:t>
      </w:r>
    </w:p>
    <w:p w:rsidR="008D7C2C" w:rsidRPr="005F2296" w:rsidRDefault="008D7C2C" w:rsidP="008D7C2C">
      <w:pPr>
        <w:suppressAutoHyphens/>
      </w:pPr>
      <w:r w:rsidRPr="005F2296">
        <w:t xml:space="preserve">                                                                                    стр. 506.</w:t>
      </w:r>
    </w:p>
    <w:p w:rsidR="008D7C2C" w:rsidRPr="009E0183" w:rsidRDefault="008D7C2C" w:rsidP="008D7C2C">
      <w:pPr>
        <w:suppressAutoHyphens/>
        <w:rPr>
          <w:u w:val="single"/>
        </w:rPr>
      </w:pPr>
      <w:r w:rsidRPr="009E0183">
        <w:rPr>
          <w:u w:val="single"/>
        </w:rPr>
        <w:t xml:space="preserve">Варианты: </w:t>
      </w:r>
    </w:p>
    <w:p w:rsidR="008D7C2C" w:rsidRPr="005F2296" w:rsidRDefault="008D7C2C" w:rsidP="008D7C2C">
      <w:pPr>
        <w:suppressAutoHyphens/>
      </w:pPr>
      <w:r w:rsidRPr="005F2296">
        <w:t>Содержание  солей хрома – 500 мг/л; 300 мг/л; 1000мг/л; 1500мг/л</w:t>
      </w:r>
    </w:p>
    <w:p w:rsidR="008D7C2C" w:rsidRPr="005F2296" w:rsidRDefault="008D7C2C" w:rsidP="008D7C2C">
      <w:pPr>
        <w:suppressAutoHyphens/>
      </w:pPr>
      <w:r w:rsidRPr="005F2296">
        <w:t>Тепло отработанных сточных вод 20 млн. ккал/ч; 50 млн. ккал/ч</w:t>
      </w:r>
    </w:p>
    <w:p w:rsidR="008D7C2C" w:rsidRPr="005F2296" w:rsidRDefault="008D7C2C" w:rsidP="008D7C2C">
      <w:pPr>
        <w:suppressAutoHyphens/>
      </w:pPr>
      <w:r w:rsidRPr="005F2296">
        <w:t>Сброс воды после дистилляции углеводородов – 3т/ч, 10 т/ч, 15т/ч</w:t>
      </w:r>
    </w:p>
    <w:p w:rsidR="008D7C2C" w:rsidRPr="005F2296" w:rsidRDefault="008D7C2C" w:rsidP="008D7C2C">
      <w:pPr>
        <w:suppressAutoHyphens/>
      </w:pPr>
      <w:r w:rsidRPr="005F2296">
        <w:t>Химический показатель концентрации углеводородов  в сточных водах– 3000мг/л; 6000мг/л</w:t>
      </w:r>
    </w:p>
    <w:p w:rsidR="008D7C2C" w:rsidRPr="005F2296" w:rsidRDefault="008D7C2C" w:rsidP="008D7C2C">
      <w:pPr>
        <w:suppressAutoHyphens/>
      </w:pPr>
      <w:r w:rsidRPr="005F2296">
        <w:t>Биологический показатель концентрации углеводородов  в сточных водах – 1500мг/л; 5000мг/л</w:t>
      </w:r>
    </w:p>
    <w:p w:rsidR="008D7C2C" w:rsidRPr="005F2296" w:rsidRDefault="008D7C2C" w:rsidP="008D7C2C">
      <w:pPr>
        <w:suppressAutoHyphens/>
      </w:pPr>
      <w:r w:rsidRPr="009E0183">
        <w:rPr>
          <w:u w:val="single"/>
        </w:rPr>
        <w:t>Рассчитать</w:t>
      </w:r>
      <w:r w:rsidRPr="005F2296">
        <w:t xml:space="preserve"> экономию расхода пара, количество сточных вод, сбрасываемых в канализацию (%);</w:t>
      </w:r>
    </w:p>
    <w:p w:rsidR="008D7C2C" w:rsidRPr="009E0183" w:rsidRDefault="008D7C2C" w:rsidP="008D7C2C">
      <w:pPr>
        <w:suppressAutoHyphens/>
        <w:rPr>
          <w:u w:val="single"/>
        </w:rPr>
      </w:pPr>
      <w:r w:rsidRPr="009E0183">
        <w:rPr>
          <w:u w:val="single"/>
        </w:rPr>
        <w:t>Определить:</w:t>
      </w:r>
    </w:p>
    <w:p w:rsidR="008D7C2C" w:rsidRPr="009E0183" w:rsidRDefault="008D7C2C" w:rsidP="008D7C2C">
      <w:pPr>
        <w:suppressAutoHyphens/>
      </w:pPr>
      <w:r w:rsidRPr="009E0183">
        <w:t xml:space="preserve"> Количество циркулирующей воды (т/ч),</w:t>
      </w:r>
    </w:p>
    <w:p w:rsidR="008D7C2C" w:rsidRPr="009E0183" w:rsidRDefault="008D7C2C" w:rsidP="008D7C2C">
      <w:pPr>
        <w:suppressAutoHyphens/>
      </w:pPr>
      <w:r w:rsidRPr="009E0183">
        <w:t>Количество сбрасываемой воды в канализацию (т/ч).</w:t>
      </w:r>
    </w:p>
    <w:p w:rsidR="008D7C2C" w:rsidRPr="009E0183" w:rsidRDefault="008D7C2C" w:rsidP="008D7C2C">
      <w:pPr>
        <w:suppressAutoHyphens/>
      </w:pPr>
      <w:r w:rsidRPr="009E0183">
        <w:t>Провести анализ полученных данных</w:t>
      </w:r>
    </w:p>
    <w:p w:rsidR="008D7C2C" w:rsidRPr="004B60E2" w:rsidRDefault="008D7C2C" w:rsidP="008D7C2C">
      <w:pPr>
        <w:suppressAutoHyphens/>
      </w:pPr>
    </w:p>
    <w:p w:rsidR="008D7C2C" w:rsidRPr="009D5785" w:rsidRDefault="008D7C2C" w:rsidP="008D7C2C">
      <w:pPr>
        <w:suppressAutoHyphens/>
        <w:rPr>
          <w:b/>
        </w:rPr>
      </w:pPr>
      <w:r w:rsidRPr="009D5785">
        <w:rPr>
          <w:b/>
          <w:bCs/>
        </w:rPr>
        <w:t>ПР №22 Оформление технической документации</w:t>
      </w:r>
    </w:p>
    <w:p w:rsidR="008D7C2C" w:rsidRDefault="008D7C2C" w:rsidP="008D7C2C">
      <w:pPr>
        <w:suppressAutoHyphens/>
      </w:pPr>
      <w:r w:rsidRPr="009D5785">
        <w:rPr>
          <w:b/>
          <w:u w:val="single"/>
        </w:rPr>
        <w:t xml:space="preserve">Задание: </w:t>
      </w:r>
      <w:r>
        <w:t>Заполнить наряд-допуск</w:t>
      </w:r>
    </w:p>
    <w:p w:rsidR="008D7C2C" w:rsidRPr="00C67711" w:rsidRDefault="008D7C2C" w:rsidP="008D7C2C">
      <w:pPr>
        <w:shd w:val="clear" w:color="auto" w:fill="FFFFFF"/>
        <w:spacing w:before="100" w:beforeAutospacing="1" w:after="100" w:afterAutospacing="1"/>
        <w:jc w:val="both"/>
        <w:rPr>
          <w:rFonts w:ascii="Times New Roman" w:hAnsi="Times New Roman"/>
          <w:color w:val="000000"/>
          <w:sz w:val="20"/>
          <w:szCs w:val="20"/>
        </w:rPr>
      </w:pPr>
      <w:r w:rsidRPr="00C67711">
        <w:rPr>
          <w:rFonts w:ascii="Times New Roman" w:hAnsi="Times New Roman"/>
          <w:color w:val="000000"/>
          <w:sz w:val="20"/>
          <w:szCs w:val="20"/>
        </w:rPr>
        <w:t>наименование организации, структурного подразделения</w:t>
      </w:r>
    </w:p>
    <w:p w:rsidR="008D7C2C" w:rsidRPr="00133303" w:rsidRDefault="008D7C2C" w:rsidP="008D7C2C">
      <w:pPr>
        <w:shd w:val="clear" w:color="auto" w:fill="FFFFFF"/>
        <w:jc w:val="center"/>
        <w:rPr>
          <w:color w:val="000000"/>
          <w:sz w:val="20"/>
          <w:szCs w:val="20"/>
        </w:rPr>
      </w:pPr>
      <w:r w:rsidRPr="00133303">
        <w:rPr>
          <w:b/>
          <w:bCs/>
          <w:color w:val="000000"/>
          <w:sz w:val="20"/>
          <w:szCs w:val="20"/>
        </w:rPr>
        <w:t>НАРЯД-ДОПУСК №</w:t>
      </w:r>
    </w:p>
    <w:p w:rsidR="008D7C2C" w:rsidRPr="00133303" w:rsidRDefault="008D7C2C" w:rsidP="008D7C2C">
      <w:pPr>
        <w:shd w:val="clear" w:color="auto" w:fill="FFFFFF"/>
        <w:jc w:val="center"/>
        <w:rPr>
          <w:color w:val="000000"/>
          <w:sz w:val="20"/>
          <w:szCs w:val="20"/>
        </w:rPr>
      </w:pPr>
      <w:r w:rsidRPr="00133303">
        <w:rPr>
          <w:b/>
          <w:bCs/>
          <w:color w:val="000000"/>
          <w:sz w:val="20"/>
          <w:szCs w:val="20"/>
        </w:rPr>
        <w:t>на производство работ повышенной опасности</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Выдан «__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20__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г.</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Действителен до «</w:t>
      </w:r>
      <w:r w:rsidRPr="00C67711">
        <w:rPr>
          <w:rFonts w:ascii="Times New Roman" w:hAnsi="Times New Roman"/>
          <w:color w:val="000000"/>
          <w:sz w:val="20"/>
          <w:szCs w:val="20"/>
          <w:u w:val="single"/>
        </w:rPr>
        <w:t xml:space="preserve"> __</w:t>
      </w:r>
      <w:r w:rsidRPr="00C67711">
        <w:rPr>
          <w:rFonts w:ascii="Times New Roman" w:hAnsi="Times New Roman"/>
          <w:color w:val="000000"/>
          <w:sz w:val="20"/>
          <w:szCs w:val="20"/>
        </w:rPr>
        <w:t>»</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20</w:t>
      </w:r>
      <w:r w:rsidRPr="00C67711">
        <w:rPr>
          <w:rFonts w:ascii="Times New Roman" w:hAnsi="Times New Roman"/>
          <w:color w:val="000000"/>
          <w:sz w:val="20"/>
          <w:szCs w:val="20"/>
          <w:u w:val="single"/>
        </w:rPr>
        <w:t>__</w:t>
      </w:r>
      <w:r w:rsidRPr="00C67711">
        <w:rPr>
          <w:rFonts w:ascii="Times New Roman" w:hAnsi="Times New Roman"/>
          <w:color w:val="000000"/>
          <w:sz w:val="20"/>
          <w:szCs w:val="20"/>
        </w:rPr>
        <w:t>г.</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1. Руководитель работ</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Ф.И.О., должность</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2. На выполнение работ</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наименование работ, место и условия выполнения</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3. Опасные производственные факторы, которые действуют или могут возникнуть, независимо от видов выполняемых работ, в местах их производства:</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4. До начала производства работ необходимо выполнить следующие мероприятия: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3"/>
        <w:gridCol w:w="4823"/>
        <w:gridCol w:w="2372"/>
        <w:gridCol w:w="1979"/>
      </w:tblGrid>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color w:val="000000"/>
                <w:sz w:val="20"/>
                <w:szCs w:val="20"/>
              </w:rPr>
            </w:pPr>
            <w:r w:rsidRPr="00C67711">
              <w:rPr>
                <w:rFonts w:ascii="Times New Roman" w:hAnsi="Times New Roman"/>
                <w:color w:val="000000"/>
                <w:sz w:val="20"/>
                <w:szCs w:val="20"/>
              </w:rPr>
              <w:t>№ п/п</w:t>
            </w: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Наименование мероприятий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Срок выполнения</w:t>
            </w: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Ответственный исполнитель</w:t>
            </w: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color w:val="000000"/>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1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bl>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Начало работ</w:t>
      </w:r>
      <w:r w:rsidRPr="00C67711">
        <w:rPr>
          <w:rFonts w:ascii="Times New Roman" w:hAnsi="Times New Roman"/>
          <w:color w:val="000000"/>
          <w:sz w:val="20"/>
          <w:szCs w:val="20"/>
          <w:u w:val="single"/>
        </w:rPr>
        <w:t xml:space="preserve"> __</w:t>
      </w:r>
      <w:r w:rsidRPr="00C67711">
        <w:rPr>
          <w:rFonts w:ascii="Times New Roman" w:hAnsi="Times New Roman"/>
          <w:color w:val="000000"/>
          <w:sz w:val="20"/>
          <w:szCs w:val="20"/>
        </w:rPr>
        <w:t>ч__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мин</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20__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г.</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Окончание работ__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ч___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мин</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20___</w:t>
      </w:r>
      <w:r w:rsidRPr="00C67711">
        <w:rPr>
          <w:rFonts w:ascii="Times New Roman" w:hAnsi="Times New Roman"/>
          <w:color w:val="000000"/>
          <w:sz w:val="20"/>
          <w:szCs w:val="20"/>
          <w:u w:val="single"/>
        </w:rPr>
        <w:t xml:space="preserve"> </w:t>
      </w:r>
      <w:r w:rsidRPr="00C67711">
        <w:rPr>
          <w:rFonts w:ascii="Times New Roman" w:hAnsi="Times New Roman"/>
          <w:color w:val="000000"/>
          <w:sz w:val="20"/>
          <w:szCs w:val="20"/>
        </w:rPr>
        <w:t>г.</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5. В процессе производства работ необходимо выполнить следующие мероприятия: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
        <w:gridCol w:w="4847"/>
        <w:gridCol w:w="2383"/>
        <w:gridCol w:w="1920"/>
      </w:tblGrid>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both"/>
              <w:rPr>
                <w:rFonts w:ascii="Times New Roman" w:hAnsi="Times New Roman"/>
                <w:color w:val="000000"/>
                <w:sz w:val="20"/>
                <w:szCs w:val="20"/>
              </w:rPr>
            </w:pPr>
            <w:r w:rsidRPr="00C67711">
              <w:rPr>
                <w:rFonts w:ascii="Times New Roman" w:hAnsi="Times New Roman"/>
                <w:color w:val="000000"/>
                <w:sz w:val="20"/>
                <w:szCs w:val="20"/>
              </w:rPr>
              <w:t>№ п/п</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Наименование мероприятий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Срок выполнения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Ответственный исполнитель</w:t>
            </w: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color w:val="000000"/>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bl>
    <w:p w:rsidR="00EC5DA3" w:rsidRPr="00C67711" w:rsidRDefault="00EC5DA3" w:rsidP="008D7C2C">
      <w:pPr>
        <w:shd w:val="clear" w:color="auto" w:fill="FFFFFF"/>
        <w:jc w:val="both"/>
        <w:rPr>
          <w:rFonts w:ascii="Times New Roman" w:hAnsi="Times New Roman"/>
          <w:color w:val="000000"/>
          <w:sz w:val="20"/>
          <w:szCs w:val="20"/>
        </w:rPr>
      </w:pP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6. Состав исполнителей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8"/>
        <w:gridCol w:w="3242"/>
        <w:gridCol w:w="1834"/>
        <w:gridCol w:w="2050"/>
        <w:gridCol w:w="2033"/>
      </w:tblGrid>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both"/>
              <w:rPr>
                <w:rFonts w:ascii="Times New Roman" w:hAnsi="Times New Roman"/>
                <w:color w:val="000000"/>
                <w:sz w:val="20"/>
                <w:szCs w:val="20"/>
              </w:rPr>
            </w:pPr>
            <w:r w:rsidRPr="00C67711">
              <w:rPr>
                <w:rFonts w:ascii="Times New Roman" w:hAnsi="Times New Roman"/>
                <w:color w:val="000000"/>
                <w:sz w:val="20"/>
                <w:szCs w:val="20"/>
              </w:rPr>
              <w:t>№ п/п</w:t>
            </w: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Фамилия, имя, отчество</w:t>
            </w: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Квалификация, группа по электробезопасности</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С условиями работ ознакомил, инструктаж провёл (личная подпись ответственного лица)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jc w:val="center"/>
              <w:rPr>
                <w:rFonts w:ascii="Times New Roman" w:hAnsi="Times New Roman"/>
                <w:color w:val="000000"/>
                <w:sz w:val="20"/>
                <w:szCs w:val="20"/>
              </w:rPr>
            </w:pPr>
            <w:r w:rsidRPr="00C67711">
              <w:rPr>
                <w:rFonts w:ascii="Times New Roman" w:hAnsi="Times New Roman"/>
                <w:color w:val="000000"/>
                <w:sz w:val="20"/>
                <w:szCs w:val="20"/>
              </w:rPr>
              <w:t>С условиями работ ознакомлен, инструктаж получил (личная подпись исполнителей работ)</w:t>
            </w: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color w:val="000000"/>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r w:rsidR="008D7C2C" w:rsidRPr="00C67711" w:rsidTr="008D7C2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3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7C2C" w:rsidRPr="00C67711" w:rsidRDefault="008D7C2C" w:rsidP="008D7C2C">
            <w:pPr>
              <w:rPr>
                <w:rFonts w:ascii="Times New Roman" w:hAnsi="Times New Roman"/>
                <w:sz w:val="20"/>
                <w:szCs w:val="20"/>
              </w:rPr>
            </w:pPr>
          </w:p>
        </w:tc>
      </w:tr>
    </w:tbl>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7. Наряд-допуск выдал</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уполномоченный приказом руководителя организации (Ф.И.О. должность, личная подпись)</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Наряд-допуск принял</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должность, Ф.И.О. личная подпись</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8. Письменное разрешение действующей организации (эксплуатирующей организации) на производство работ имеется.</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Мероприятия по безопасности строительного производства согласованы</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должность, Ф.И.О., личная подпись уполномоченного представителя действующей организации или эксплуатирующей организации</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9. Рабочее место и условия труда проверены. Меры по безопасности производства, указанные в наряде-допуске, выполнены</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Разрешаю приступить к выполнению работ</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Ф.И.О., должность, личная подпись, дата</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10. Наряд-допуск продлён до</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дата, личная подпись лица, выдавшего наряд-допуск</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11. Работа выполнена в полном объёме. Материалы, инструмент, приспособления убраны. Люди выведены. Наряд-допуск закрыт.</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Руководитель работ</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личная подпись расшифровка подписи, дата, время</w:t>
      </w:r>
    </w:p>
    <w:p w:rsidR="008D7C2C" w:rsidRPr="00C67711" w:rsidRDefault="008D7C2C" w:rsidP="008D7C2C">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Лицо, выдавшее наряд-допуск</w:t>
      </w:r>
    </w:p>
    <w:p w:rsidR="008D7C2C" w:rsidRPr="00C67711" w:rsidRDefault="008D7C2C" w:rsidP="00EC5DA3">
      <w:pPr>
        <w:shd w:val="clear" w:color="auto" w:fill="FFFFFF"/>
        <w:jc w:val="both"/>
        <w:rPr>
          <w:rFonts w:ascii="Times New Roman" w:hAnsi="Times New Roman"/>
          <w:color w:val="000000"/>
          <w:sz w:val="20"/>
          <w:szCs w:val="20"/>
        </w:rPr>
      </w:pPr>
      <w:r w:rsidRPr="00C67711">
        <w:rPr>
          <w:rFonts w:ascii="Times New Roman" w:hAnsi="Times New Roman"/>
          <w:color w:val="000000"/>
          <w:sz w:val="20"/>
          <w:szCs w:val="20"/>
        </w:rPr>
        <w:t>личная подпись расшифровка подписи, дата, время</w:t>
      </w:r>
    </w:p>
    <w:p w:rsidR="008D7C2C" w:rsidRDefault="008D7C2C" w:rsidP="008D7C2C">
      <w:pPr>
        <w:suppressAutoHyphens/>
        <w:rPr>
          <w:b/>
          <w:bCs/>
        </w:rPr>
      </w:pPr>
      <w:r w:rsidRPr="00133303">
        <w:rPr>
          <w:b/>
          <w:bCs/>
        </w:rPr>
        <w:t>ПР №23 Требования охраны труда, промышленной безопас</w:t>
      </w:r>
      <w:r>
        <w:rPr>
          <w:b/>
          <w:bCs/>
        </w:rPr>
        <w:t xml:space="preserve">ности </w:t>
      </w:r>
      <w:r w:rsidRPr="00133303">
        <w:rPr>
          <w:b/>
          <w:bCs/>
        </w:rPr>
        <w:t>при ремонте оборудования и установок</w:t>
      </w:r>
    </w:p>
    <w:p w:rsidR="008D7C2C" w:rsidRDefault="008D7C2C" w:rsidP="008D7C2C">
      <w:pPr>
        <w:suppressAutoHyphens/>
        <w:rPr>
          <w:bCs/>
        </w:rPr>
      </w:pPr>
      <w:r>
        <w:rPr>
          <w:b/>
          <w:bCs/>
          <w:u w:val="single"/>
        </w:rPr>
        <w:t xml:space="preserve">Задание: </w:t>
      </w:r>
      <w:r>
        <w:rPr>
          <w:bCs/>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2126"/>
        <w:gridCol w:w="2445"/>
        <w:gridCol w:w="1915"/>
      </w:tblGrid>
      <w:tr w:rsidR="008D7C2C" w:rsidTr="00EB01E9">
        <w:tc>
          <w:tcPr>
            <w:tcW w:w="817" w:type="dxa"/>
            <w:shd w:val="clear" w:color="auto" w:fill="auto"/>
          </w:tcPr>
          <w:p w:rsidR="008D7C2C" w:rsidRPr="00EB01E9" w:rsidRDefault="008D7C2C" w:rsidP="00EB01E9">
            <w:pPr>
              <w:suppressAutoHyphens/>
              <w:rPr>
                <w:rFonts w:eastAsia="Calibri"/>
              </w:rPr>
            </w:pPr>
            <w:r w:rsidRPr="00EB01E9">
              <w:rPr>
                <w:rFonts w:eastAsia="Calibri"/>
              </w:rPr>
              <w:t>№п/п</w:t>
            </w:r>
          </w:p>
        </w:tc>
        <w:tc>
          <w:tcPr>
            <w:tcW w:w="2268" w:type="dxa"/>
            <w:shd w:val="clear" w:color="auto" w:fill="auto"/>
          </w:tcPr>
          <w:p w:rsidR="008D7C2C" w:rsidRPr="00EB01E9" w:rsidRDefault="008D7C2C" w:rsidP="00EB01E9">
            <w:pPr>
              <w:suppressAutoHyphens/>
              <w:jc w:val="center"/>
              <w:rPr>
                <w:rFonts w:eastAsia="Calibri"/>
              </w:rPr>
            </w:pPr>
            <w:r w:rsidRPr="00EB01E9">
              <w:rPr>
                <w:rFonts w:eastAsia="Calibri"/>
              </w:rPr>
              <w:t>Вредные производственные факторы</w:t>
            </w:r>
          </w:p>
        </w:tc>
        <w:tc>
          <w:tcPr>
            <w:tcW w:w="2126" w:type="dxa"/>
            <w:shd w:val="clear" w:color="auto" w:fill="auto"/>
          </w:tcPr>
          <w:p w:rsidR="008D7C2C" w:rsidRPr="00EB01E9" w:rsidRDefault="008D7C2C" w:rsidP="00EB01E9">
            <w:pPr>
              <w:suppressAutoHyphens/>
              <w:jc w:val="center"/>
              <w:rPr>
                <w:rFonts w:eastAsia="Calibri"/>
              </w:rPr>
            </w:pPr>
            <w:r w:rsidRPr="00EB01E9">
              <w:rPr>
                <w:rFonts w:eastAsia="Calibri"/>
              </w:rPr>
              <w:t>СИЗ</w:t>
            </w:r>
          </w:p>
        </w:tc>
        <w:tc>
          <w:tcPr>
            <w:tcW w:w="2445" w:type="dxa"/>
            <w:shd w:val="clear" w:color="auto" w:fill="auto"/>
          </w:tcPr>
          <w:p w:rsidR="008D7C2C" w:rsidRPr="00EB01E9" w:rsidRDefault="008D7C2C" w:rsidP="00EB01E9">
            <w:pPr>
              <w:suppressAutoHyphens/>
              <w:jc w:val="center"/>
              <w:rPr>
                <w:rFonts w:eastAsia="Calibri"/>
              </w:rPr>
            </w:pPr>
            <w:r w:rsidRPr="00EB01E9">
              <w:rPr>
                <w:rFonts w:eastAsia="Calibri"/>
              </w:rPr>
              <w:t>Средства коллективной защиты</w:t>
            </w:r>
          </w:p>
        </w:tc>
        <w:tc>
          <w:tcPr>
            <w:tcW w:w="1915" w:type="dxa"/>
            <w:shd w:val="clear" w:color="auto" w:fill="auto"/>
          </w:tcPr>
          <w:p w:rsidR="008D7C2C" w:rsidRPr="00EB01E9" w:rsidRDefault="008D7C2C" w:rsidP="00EB01E9">
            <w:pPr>
              <w:suppressAutoHyphens/>
              <w:jc w:val="center"/>
              <w:rPr>
                <w:rFonts w:eastAsia="Calibri"/>
              </w:rPr>
            </w:pPr>
            <w:r w:rsidRPr="00EB01E9">
              <w:rPr>
                <w:rFonts w:eastAsia="Calibri"/>
                <w:bCs/>
              </w:rPr>
              <w:t>Требования охраны труда</w:t>
            </w:r>
          </w:p>
        </w:tc>
      </w:tr>
      <w:tr w:rsidR="008D7C2C" w:rsidTr="00EB01E9">
        <w:tc>
          <w:tcPr>
            <w:tcW w:w="817" w:type="dxa"/>
            <w:shd w:val="clear" w:color="auto" w:fill="auto"/>
          </w:tcPr>
          <w:p w:rsidR="008D7C2C" w:rsidRPr="00EB01E9" w:rsidRDefault="008D7C2C" w:rsidP="00EB01E9">
            <w:pPr>
              <w:suppressAutoHyphens/>
              <w:rPr>
                <w:rFonts w:eastAsia="Calibri"/>
              </w:rPr>
            </w:pPr>
          </w:p>
        </w:tc>
        <w:tc>
          <w:tcPr>
            <w:tcW w:w="2268" w:type="dxa"/>
            <w:shd w:val="clear" w:color="auto" w:fill="auto"/>
          </w:tcPr>
          <w:p w:rsidR="008D7C2C" w:rsidRPr="00EB01E9" w:rsidRDefault="008D7C2C" w:rsidP="00EB01E9">
            <w:pPr>
              <w:suppressAutoHyphens/>
              <w:rPr>
                <w:rFonts w:eastAsia="Calibri"/>
              </w:rPr>
            </w:pPr>
          </w:p>
        </w:tc>
        <w:tc>
          <w:tcPr>
            <w:tcW w:w="2126" w:type="dxa"/>
            <w:shd w:val="clear" w:color="auto" w:fill="auto"/>
          </w:tcPr>
          <w:p w:rsidR="008D7C2C" w:rsidRPr="00EB01E9" w:rsidRDefault="008D7C2C" w:rsidP="00EB01E9">
            <w:pPr>
              <w:suppressAutoHyphens/>
              <w:rPr>
                <w:rFonts w:eastAsia="Calibri"/>
              </w:rPr>
            </w:pPr>
          </w:p>
        </w:tc>
        <w:tc>
          <w:tcPr>
            <w:tcW w:w="2445" w:type="dxa"/>
            <w:shd w:val="clear" w:color="auto" w:fill="auto"/>
          </w:tcPr>
          <w:p w:rsidR="008D7C2C" w:rsidRPr="00EB01E9" w:rsidRDefault="008D7C2C" w:rsidP="00EB01E9">
            <w:pPr>
              <w:suppressAutoHyphens/>
              <w:rPr>
                <w:rFonts w:eastAsia="Calibri"/>
              </w:rPr>
            </w:pPr>
          </w:p>
        </w:tc>
        <w:tc>
          <w:tcPr>
            <w:tcW w:w="1915" w:type="dxa"/>
            <w:shd w:val="clear" w:color="auto" w:fill="auto"/>
          </w:tcPr>
          <w:p w:rsidR="008D7C2C" w:rsidRPr="00EB01E9" w:rsidRDefault="008D7C2C" w:rsidP="00EB01E9">
            <w:pPr>
              <w:suppressAutoHyphens/>
              <w:rPr>
                <w:rFonts w:eastAsia="Calibri"/>
              </w:rPr>
            </w:pPr>
          </w:p>
        </w:tc>
      </w:tr>
    </w:tbl>
    <w:p w:rsidR="008D7C2C" w:rsidRDefault="008D7C2C" w:rsidP="008D7C2C">
      <w:pPr>
        <w:suppressAutoHyphens/>
        <w:rPr>
          <w:b/>
          <w:color w:val="FF0000"/>
          <w:u w:val="single"/>
        </w:rPr>
      </w:pPr>
    </w:p>
    <w:p w:rsidR="00C67711" w:rsidRDefault="00C67711" w:rsidP="008D7C2C">
      <w:pPr>
        <w:suppressAutoHyphens/>
        <w:rPr>
          <w:b/>
          <w:color w:val="FF0000"/>
          <w:u w:val="single"/>
        </w:rPr>
      </w:pPr>
    </w:p>
    <w:p w:rsidR="00F83C32" w:rsidRPr="00C67711" w:rsidRDefault="00F83C32" w:rsidP="00C67711">
      <w:pPr>
        <w:spacing w:after="0" w:line="240" w:lineRule="auto"/>
        <w:jc w:val="center"/>
        <w:rPr>
          <w:rFonts w:ascii="Times New Roman" w:hAnsi="Times New Roman"/>
          <w:b/>
          <w:bCs/>
          <w:sz w:val="32"/>
          <w:szCs w:val="32"/>
          <w:lang w:eastAsia="zh-CN"/>
        </w:rPr>
      </w:pPr>
      <w:r w:rsidRPr="00C67711">
        <w:rPr>
          <w:rFonts w:ascii="Times New Roman" w:hAnsi="Times New Roman"/>
          <w:b/>
          <w:bCs/>
          <w:sz w:val="32"/>
          <w:szCs w:val="32"/>
          <w:lang w:eastAsia="zh-CN"/>
        </w:rPr>
        <w:t>Типовые контрольные задания для промежуточной аттестации по дисциплине (модулю).</w:t>
      </w:r>
    </w:p>
    <w:p w:rsidR="00F83C32" w:rsidRPr="00C67711" w:rsidRDefault="00F83C32" w:rsidP="00C67711">
      <w:pPr>
        <w:suppressAutoHyphens/>
        <w:jc w:val="center"/>
        <w:rPr>
          <w:rFonts w:ascii="Times New Roman" w:hAnsi="Times New Roman"/>
          <w:b/>
          <w:bCs/>
          <w:sz w:val="32"/>
          <w:szCs w:val="32"/>
        </w:rPr>
      </w:pPr>
      <w:r w:rsidRPr="00C67711">
        <w:rPr>
          <w:rFonts w:ascii="Times New Roman" w:hAnsi="Times New Roman"/>
          <w:b/>
          <w:sz w:val="32"/>
          <w:szCs w:val="32"/>
        </w:rPr>
        <w:t>по  ПМ.01</w:t>
      </w:r>
      <w:r w:rsidRPr="00C67711">
        <w:rPr>
          <w:rFonts w:ascii="Times New Roman" w:hAnsi="Times New Roman"/>
          <w:b/>
          <w:bCs/>
          <w:sz w:val="32"/>
          <w:szCs w:val="32"/>
        </w:rPr>
        <w:t xml:space="preserve"> Техническое обслуживание и ремонт технологических компрессоров, насосов, компрессорных и насосных установок, оборудования для осушки газа</w:t>
      </w:r>
    </w:p>
    <w:p w:rsidR="008D7C2C" w:rsidRPr="00F83C32" w:rsidRDefault="00F83C32" w:rsidP="00F83C32">
      <w:pPr>
        <w:suppressAutoHyphens/>
        <w:jc w:val="center"/>
        <w:rPr>
          <w:rFonts w:ascii="Times New Roman" w:hAnsi="Times New Roman"/>
          <w:b/>
          <w:bCs/>
          <w:sz w:val="28"/>
          <w:szCs w:val="28"/>
        </w:rPr>
      </w:pPr>
      <w:r w:rsidRPr="00F85D10">
        <w:rPr>
          <w:rFonts w:ascii="Times New Roman" w:hAnsi="Times New Roman"/>
          <w:b/>
          <w:bCs/>
          <w:sz w:val="28"/>
          <w:szCs w:val="28"/>
        </w:rPr>
        <w:t xml:space="preserve">МДК.01.01 </w:t>
      </w:r>
      <w:r w:rsidRPr="00F85D10">
        <w:rPr>
          <w:rFonts w:ascii="Times New Roman" w:hAnsi="Times New Roman"/>
          <w:b/>
          <w:bCs/>
          <w:caps/>
          <w:sz w:val="28"/>
          <w:szCs w:val="28"/>
        </w:rPr>
        <w:t>Т</w:t>
      </w:r>
      <w:r w:rsidRPr="00F85D10">
        <w:rPr>
          <w:rFonts w:ascii="Times New Roman" w:hAnsi="Times New Roman"/>
          <w:b/>
          <w:bCs/>
          <w:sz w:val="28"/>
          <w:szCs w:val="28"/>
        </w:rPr>
        <w:t xml:space="preserve">ехническое обслуживание и </w:t>
      </w:r>
      <w:r>
        <w:rPr>
          <w:rFonts w:ascii="Times New Roman" w:hAnsi="Times New Roman"/>
          <w:b/>
          <w:bCs/>
          <w:sz w:val="28"/>
          <w:szCs w:val="28"/>
        </w:rPr>
        <w:t>ремонт оборудования и установок</w:t>
      </w:r>
    </w:p>
    <w:p w:rsidR="008D7C2C" w:rsidRDefault="008D7C2C" w:rsidP="008D7C2C">
      <w:pPr>
        <w:suppressAutoHyphens/>
        <w:ind w:firstLine="567"/>
      </w:pPr>
      <w:r>
        <w:t>По итогам учебной практики проводится промежуточная аттестация в форме дифференцированного зачета.</w:t>
      </w:r>
    </w:p>
    <w:p w:rsidR="008D7C2C" w:rsidRDefault="008D7C2C" w:rsidP="008D7C2C">
      <w:pPr>
        <w:suppressAutoHyphens/>
        <w:ind w:firstLine="567"/>
      </w:pPr>
      <w:r>
        <w:t>Зачет по учебной практике включает выполнение проверочной работы с подтверждением освоенных профессиональных и общих компетенций.</w:t>
      </w:r>
    </w:p>
    <w:p w:rsidR="008D7C2C" w:rsidRDefault="008D7C2C" w:rsidP="008D7C2C">
      <w:pPr>
        <w:autoSpaceDE w:val="0"/>
        <w:autoSpaceDN w:val="0"/>
        <w:adjustRightInd w:val="0"/>
        <w:ind w:firstLine="709"/>
        <w:jc w:val="both"/>
      </w:pPr>
      <w:r>
        <w:t xml:space="preserve">По итогам производственной практики проводится промежуточная аттестация в форме дифференцированного зачета с </w:t>
      </w:r>
      <w:r w:rsidRPr="00020699">
        <w:t>учетом  (или  на основании)  результатов,  подтвержденных  документами  соответствующих организаций.</w:t>
      </w:r>
    </w:p>
    <w:p w:rsidR="008D7C2C" w:rsidRPr="00F85D10" w:rsidRDefault="008D7C2C" w:rsidP="00F85D10">
      <w:pPr>
        <w:suppressAutoHyphens/>
        <w:autoSpaceDE w:val="0"/>
        <w:autoSpaceDN w:val="0"/>
        <w:adjustRightInd w:val="0"/>
        <w:ind w:firstLine="709"/>
        <w:jc w:val="both"/>
        <w:rPr>
          <w:b/>
          <w:bCs/>
        </w:rPr>
      </w:pPr>
      <w:r w:rsidRPr="00F03D7B">
        <w:t xml:space="preserve">Оценка освоения </w:t>
      </w:r>
      <w:r w:rsidRPr="00F03D7B">
        <w:rPr>
          <w:b/>
        </w:rPr>
        <w:t xml:space="preserve">ПМ.01 </w:t>
      </w:r>
      <w:r w:rsidRPr="00F03D7B">
        <w:rPr>
          <w:b/>
          <w:bCs/>
        </w:rPr>
        <w:t xml:space="preserve">Техническое обслуживание и ремонт технологических компрессоров, насосов, компрессорных и насосных установок, оборудования для осушки газа </w:t>
      </w:r>
      <w:r w:rsidRPr="00F03D7B">
        <w:t>предусматривает проведение квалификационного экзамена.</w:t>
      </w:r>
    </w:p>
    <w:p w:rsidR="008D7C2C" w:rsidRPr="00F85D10" w:rsidRDefault="008D7C2C" w:rsidP="00F85D10">
      <w:pPr>
        <w:suppressAutoHyphens/>
        <w:spacing w:after="0" w:line="240" w:lineRule="auto"/>
        <w:jc w:val="center"/>
        <w:rPr>
          <w:rFonts w:ascii="Times New Roman" w:hAnsi="Times New Roman"/>
          <w:b/>
          <w:sz w:val="24"/>
          <w:szCs w:val="24"/>
        </w:rPr>
      </w:pPr>
      <w:r w:rsidRPr="00F85D10">
        <w:rPr>
          <w:rFonts w:ascii="Times New Roman" w:hAnsi="Times New Roman"/>
          <w:b/>
          <w:sz w:val="24"/>
          <w:szCs w:val="24"/>
        </w:rPr>
        <w:t xml:space="preserve">Экзаменационные вопросы </w:t>
      </w:r>
    </w:p>
    <w:p w:rsidR="008D7C2C" w:rsidRPr="00F85D10" w:rsidRDefault="008D7C2C" w:rsidP="00F85D10">
      <w:pPr>
        <w:suppressAutoHyphens/>
        <w:autoSpaceDE w:val="0"/>
        <w:autoSpaceDN w:val="0"/>
        <w:adjustRightInd w:val="0"/>
        <w:spacing w:after="0" w:line="240" w:lineRule="auto"/>
        <w:jc w:val="center"/>
        <w:rPr>
          <w:rFonts w:ascii="Times New Roman" w:hAnsi="Times New Roman"/>
          <w:b/>
          <w:bCs/>
          <w:sz w:val="24"/>
          <w:szCs w:val="24"/>
        </w:rPr>
      </w:pPr>
      <w:r w:rsidRPr="00F85D10">
        <w:rPr>
          <w:rFonts w:ascii="Times New Roman" w:hAnsi="Times New Roman"/>
          <w:b/>
          <w:sz w:val="24"/>
          <w:szCs w:val="24"/>
        </w:rPr>
        <w:t xml:space="preserve">по ПМ.01 </w:t>
      </w:r>
      <w:r w:rsidRPr="00F85D10">
        <w:rPr>
          <w:rFonts w:ascii="Times New Roman" w:hAnsi="Times New Roman"/>
          <w:b/>
          <w:bCs/>
          <w:sz w:val="24"/>
          <w:szCs w:val="24"/>
        </w:rPr>
        <w:t xml:space="preserve">Техническое обслуживание и ремонт технологических </w:t>
      </w:r>
    </w:p>
    <w:p w:rsidR="008D7C2C" w:rsidRPr="00F85D10" w:rsidRDefault="008D7C2C" w:rsidP="00F85D10">
      <w:pPr>
        <w:suppressAutoHyphens/>
        <w:autoSpaceDE w:val="0"/>
        <w:autoSpaceDN w:val="0"/>
        <w:adjustRightInd w:val="0"/>
        <w:spacing w:after="0" w:line="240" w:lineRule="auto"/>
        <w:jc w:val="center"/>
        <w:rPr>
          <w:rFonts w:ascii="Times New Roman" w:hAnsi="Times New Roman"/>
          <w:b/>
          <w:bCs/>
          <w:sz w:val="24"/>
          <w:szCs w:val="24"/>
        </w:rPr>
      </w:pPr>
      <w:r w:rsidRPr="00F85D10">
        <w:rPr>
          <w:rFonts w:ascii="Times New Roman" w:hAnsi="Times New Roman"/>
          <w:b/>
          <w:bCs/>
          <w:sz w:val="24"/>
          <w:szCs w:val="24"/>
        </w:rPr>
        <w:t xml:space="preserve">компрессоров, насосов, компрессорных и насосных установок, </w:t>
      </w:r>
    </w:p>
    <w:p w:rsidR="008D7C2C" w:rsidRPr="00F85D10" w:rsidRDefault="008D7C2C" w:rsidP="00F85D10">
      <w:pPr>
        <w:suppressAutoHyphens/>
        <w:autoSpaceDE w:val="0"/>
        <w:autoSpaceDN w:val="0"/>
        <w:adjustRightInd w:val="0"/>
        <w:spacing w:after="0" w:line="240" w:lineRule="auto"/>
        <w:jc w:val="center"/>
        <w:rPr>
          <w:rFonts w:ascii="Times New Roman" w:hAnsi="Times New Roman"/>
          <w:b/>
          <w:bCs/>
          <w:sz w:val="24"/>
          <w:szCs w:val="24"/>
        </w:rPr>
      </w:pPr>
      <w:r w:rsidRPr="00F85D10">
        <w:rPr>
          <w:rFonts w:ascii="Times New Roman" w:hAnsi="Times New Roman"/>
          <w:b/>
          <w:bCs/>
          <w:sz w:val="24"/>
          <w:szCs w:val="24"/>
        </w:rPr>
        <w:t>оборудования для осушки газа</w:t>
      </w:r>
    </w:p>
    <w:p w:rsidR="008D7C2C" w:rsidRPr="00020699" w:rsidRDefault="008D7C2C" w:rsidP="008D7C2C">
      <w:pPr>
        <w:autoSpaceDE w:val="0"/>
        <w:autoSpaceDN w:val="0"/>
        <w:adjustRightInd w:val="0"/>
        <w:jc w:val="both"/>
      </w:pPr>
    </w:p>
    <w:p w:rsidR="008D7C2C" w:rsidRDefault="008D7C2C" w:rsidP="00EB01E9">
      <w:pPr>
        <w:pStyle w:val="aa"/>
        <w:numPr>
          <w:ilvl w:val="0"/>
          <w:numId w:val="35"/>
        </w:numPr>
        <w:spacing w:after="160" w:line="259" w:lineRule="auto"/>
      </w:pPr>
      <w:r>
        <w:t>Классификация насосов. Назначение насосов, основные характеристики насосов</w:t>
      </w:r>
      <w:r w:rsidRPr="00724039">
        <w:t xml:space="preserve"> </w:t>
      </w:r>
    </w:p>
    <w:p w:rsidR="008D7C2C" w:rsidRDefault="008D7C2C" w:rsidP="00EB01E9">
      <w:pPr>
        <w:pStyle w:val="aa"/>
        <w:numPr>
          <w:ilvl w:val="0"/>
          <w:numId w:val="35"/>
        </w:numPr>
        <w:spacing w:after="160" w:line="259" w:lineRule="auto"/>
      </w:pPr>
      <w:r>
        <w:t>Вентили.</w:t>
      </w:r>
      <w:r w:rsidRPr="00236A05">
        <w:t xml:space="preserve"> </w:t>
      </w:r>
      <w:r>
        <w:t>Назначение, устройство, принцип действия</w:t>
      </w:r>
    </w:p>
    <w:p w:rsidR="008D7C2C" w:rsidRDefault="008D7C2C" w:rsidP="00EB01E9">
      <w:pPr>
        <w:pStyle w:val="aa"/>
        <w:numPr>
          <w:ilvl w:val="0"/>
          <w:numId w:val="35"/>
        </w:numPr>
        <w:spacing w:after="160" w:line="259" w:lineRule="auto"/>
      </w:pPr>
      <w:r>
        <w:t>Подготовка компрессора к ремонту</w:t>
      </w:r>
    </w:p>
    <w:p w:rsidR="008D7C2C" w:rsidRDefault="008D7C2C" w:rsidP="008D7C2C">
      <w:pPr>
        <w:pStyle w:val="aa"/>
      </w:pPr>
    </w:p>
    <w:p w:rsidR="008D7C2C" w:rsidRDefault="008D7C2C" w:rsidP="00EB01E9">
      <w:pPr>
        <w:pStyle w:val="aa"/>
        <w:numPr>
          <w:ilvl w:val="0"/>
          <w:numId w:val="35"/>
        </w:numPr>
        <w:spacing w:after="160" w:line="259" w:lineRule="auto"/>
      </w:pPr>
      <w:r>
        <w:t>Диагностика технического состояния насосов</w:t>
      </w:r>
      <w:r w:rsidRPr="00724039">
        <w:t xml:space="preserve"> </w:t>
      </w:r>
    </w:p>
    <w:p w:rsidR="008D7C2C" w:rsidRDefault="008D7C2C" w:rsidP="00EB01E9">
      <w:pPr>
        <w:pStyle w:val="aa"/>
        <w:numPr>
          <w:ilvl w:val="0"/>
          <w:numId w:val="35"/>
        </w:numPr>
        <w:spacing w:after="160" w:line="259" w:lineRule="auto"/>
      </w:pPr>
      <w:r>
        <w:t>Краны.</w:t>
      </w:r>
      <w:r w:rsidRPr="00236A05">
        <w:t xml:space="preserve"> </w:t>
      </w:r>
      <w:r>
        <w:t>Назначение, устройство, принцип действия</w:t>
      </w:r>
    </w:p>
    <w:p w:rsidR="008D7C2C" w:rsidRDefault="008D7C2C" w:rsidP="00EB01E9">
      <w:pPr>
        <w:pStyle w:val="aa"/>
        <w:numPr>
          <w:ilvl w:val="0"/>
          <w:numId w:val="35"/>
        </w:numPr>
        <w:spacing w:after="160" w:line="259" w:lineRule="auto"/>
      </w:pPr>
      <w:r>
        <w:t>Пуск компрессора после ремонта</w:t>
      </w:r>
    </w:p>
    <w:p w:rsidR="008D7C2C" w:rsidRDefault="008D7C2C" w:rsidP="008D7C2C">
      <w:pPr>
        <w:pStyle w:val="aa"/>
      </w:pPr>
    </w:p>
    <w:p w:rsidR="008D7C2C" w:rsidRDefault="008D7C2C" w:rsidP="00EB01E9">
      <w:pPr>
        <w:pStyle w:val="aa"/>
        <w:numPr>
          <w:ilvl w:val="0"/>
          <w:numId w:val="35"/>
        </w:numPr>
        <w:spacing w:after="160" w:line="259" w:lineRule="auto"/>
      </w:pPr>
      <w:r>
        <w:t>Объемные насосы. Устройство, принцип действия</w:t>
      </w:r>
      <w:r w:rsidRPr="00724039">
        <w:t xml:space="preserve"> </w:t>
      </w:r>
    </w:p>
    <w:p w:rsidR="008D7C2C" w:rsidRDefault="008D7C2C" w:rsidP="00EB01E9">
      <w:pPr>
        <w:pStyle w:val="aa"/>
        <w:numPr>
          <w:ilvl w:val="0"/>
          <w:numId w:val="35"/>
        </w:numPr>
        <w:spacing w:after="160" w:line="259" w:lineRule="auto"/>
      </w:pPr>
      <w:r>
        <w:t>Прокладочные и набивочные материалы</w:t>
      </w:r>
    </w:p>
    <w:p w:rsidR="008D7C2C" w:rsidRDefault="008D7C2C" w:rsidP="00EB01E9">
      <w:pPr>
        <w:pStyle w:val="aa"/>
        <w:numPr>
          <w:ilvl w:val="0"/>
          <w:numId w:val="35"/>
        </w:numPr>
        <w:spacing w:after="160" w:line="259" w:lineRule="auto"/>
      </w:pPr>
      <w:r>
        <w:t>Нештатные ситуации</w:t>
      </w:r>
    </w:p>
    <w:p w:rsidR="008D7C2C" w:rsidRDefault="008D7C2C" w:rsidP="008D7C2C">
      <w:pPr>
        <w:pStyle w:val="aa"/>
      </w:pPr>
    </w:p>
    <w:p w:rsidR="008D7C2C" w:rsidRPr="00706986" w:rsidRDefault="008D7C2C" w:rsidP="00EB01E9">
      <w:pPr>
        <w:pStyle w:val="aa"/>
        <w:numPr>
          <w:ilvl w:val="0"/>
          <w:numId w:val="35"/>
        </w:numPr>
        <w:spacing w:after="160" w:line="259" w:lineRule="auto"/>
      </w:pPr>
      <w:r w:rsidRPr="00706986">
        <w:t>Возможные неисправности, причины и способы устранения объемных насосов</w:t>
      </w:r>
    </w:p>
    <w:p w:rsidR="008D7C2C" w:rsidRPr="00706986" w:rsidRDefault="008D7C2C" w:rsidP="00EB01E9">
      <w:pPr>
        <w:pStyle w:val="aa"/>
        <w:numPr>
          <w:ilvl w:val="0"/>
          <w:numId w:val="35"/>
        </w:numPr>
        <w:spacing w:after="160" w:line="259" w:lineRule="auto"/>
      </w:pPr>
      <w:r w:rsidRPr="00706986">
        <w:t>Смазочные материалы</w:t>
      </w:r>
    </w:p>
    <w:p w:rsidR="008D7C2C" w:rsidRPr="00706986" w:rsidRDefault="008D7C2C" w:rsidP="00EB01E9">
      <w:pPr>
        <w:pStyle w:val="aa"/>
        <w:numPr>
          <w:ilvl w:val="0"/>
          <w:numId w:val="35"/>
        </w:numPr>
        <w:spacing w:after="160" w:line="259" w:lineRule="auto"/>
      </w:pPr>
      <w:r w:rsidRPr="00706986">
        <w:t>Регулирование параметров процесса транспортировки газов</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Динамические насосы. Устройство, принцип действия</w:t>
      </w:r>
    </w:p>
    <w:p w:rsidR="008D7C2C" w:rsidRPr="00706986" w:rsidRDefault="008D7C2C" w:rsidP="00EB01E9">
      <w:pPr>
        <w:pStyle w:val="aa"/>
        <w:numPr>
          <w:ilvl w:val="0"/>
          <w:numId w:val="35"/>
        </w:numPr>
        <w:spacing w:after="160" w:line="259" w:lineRule="auto"/>
      </w:pPr>
      <w:r w:rsidRPr="00706986">
        <w:t>Гидравлическое испытание  трубопроводов</w:t>
      </w:r>
    </w:p>
    <w:p w:rsidR="008D7C2C" w:rsidRPr="00706986" w:rsidRDefault="008D7C2C" w:rsidP="00EB01E9">
      <w:pPr>
        <w:pStyle w:val="aa"/>
        <w:numPr>
          <w:ilvl w:val="0"/>
          <w:numId w:val="35"/>
        </w:numPr>
        <w:spacing w:after="160" w:line="259" w:lineRule="auto"/>
      </w:pPr>
      <w:r w:rsidRPr="00706986">
        <w:t>Техническое обслуживание манометров</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Возможные неисправности, причины и способы устранения динамических насосов</w:t>
      </w:r>
    </w:p>
    <w:p w:rsidR="008D7C2C" w:rsidRPr="00706986" w:rsidRDefault="008D7C2C" w:rsidP="00EB01E9">
      <w:pPr>
        <w:pStyle w:val="aa"/>
        <w:numPr>
          <w:ilvl w:val="0"/>
          <w:numId w:val="35"/>
        </w:numPr>
        <w:spacing w:after="160" w:line="259" w:lineRule="auto"/>
      </w:pPr>
      <w:r w:rsidRPr="00706986">
        <w:t>Гидравлика. Физические свойства жидкостей</w:t>
      </w:r>
    </w:p>
    <w:p w:rsidR="008D7C2C" w:rsidRPr="00706986" w:rsidRDefault="008D7C2C" w:rsidP="00EB01E9">
      <w:pPr>
        <w:pStyle w:val="aa"/>
        <w:numPr>
          <w:ilvl w:val="0"/>
          <w:numId w:val="35"/>
        </w:numPr>
        <w:spacing w:after="160" w:line="259" w:lineRule="auto"/>
      </w:pPr>
      <w:r w:rsidRPr="00706986">
        <w:rPr>
          <w:color w:val="000000"/>
        </w:rPr>
        <w:t>Пропарка, продувка оборудования</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Поршневые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Виды трубопроводной арматуры</w:t>
      </w:r>
    </w:p>
    <w:p w:rsidR="008D7C2C" w:rsidRPr="00706986" w:rsidRDefault="008D7C2C" w:rsidP="00EB01E9">
      <w:pPr>
        <w:pStyle w:val="aa"/>
        <w:numPr>
          <w:ilvl w:val="0"/>
          <w:numId w:val="35"/>
        </w:numPr>
        <w:spacing w:after="160" w:line="259" w:lineRule="auto"/>
      </w:pPr>
      <w:r w:rsidRPr="00706986">
        <w:t>Причины аварийных ситуаций</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Винтовые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Запорная трубопроводная арматура.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Эксплуатация приборов для измерения уровня</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Шестеренные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Режимы течения жидкостей. Число Рейнольдса</w:t>
      </w:r>
    </w:p>
    <w:p w:rsidR="008D7C2C" w:rsidRPr="00706986" w:rsidRDefault="008D7C2C" w:rsidP="00EB01E9">
      <w:pPr>
        <w:pStyle w:val="aa"/>
        <w:numPr>
          <w:ilvl w:val="0"/>
          <w:numId w:val="35"/>
        </w:numPr>
        <w:spacing w:after="160" w:line="259" w:lineRule="auto"/>
      </w:pPr>
      <w:r w:rsidRPr="00706986">
        <w:rPr>
          <w:color w:val="000000"/>
        </w:rPr>
        <w:t>Эксплуатация приборов для измерения расхода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Центробежные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Регулирующая трубопроводная арматура.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Причины срабатывания сигнализации и блокировок</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Осевые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Гидравлическое сопротивление. Гидравлический удар в трубах</w:t>
      </w:r>
    </w:p>
    <w:p w:rsidR="008D7C2C" w:rsidRPr="00706986" w:rsidRDefault="008D7C2C" w:rsidP="00EB01E9">
      <w:pPr>
        <w:pStyle w:val="aa"/>
        <w:numPr>
          <w:ilvl w:val="0"/>
          <w:numId w:val="35"/>
        </w:numPr>
        <w:spacing w:after="160" w:line="259" w:lineRule="auto"/>
      </w:pPr>
      <w:r w:rsidRPr="00706986">
        <w:rPr>
          <w:color w:val="000000"/>
        </w:rPr>
        <w:t>Правила отбора проб для анализа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Струйные насосы. Устройство, принцип действия</w:t>
      </w:r>
    </w:p>
    <w:p w:rsidR="008D7C2C" w:rsidRPr="00706986" w:rsidRDefault="008D7C2C" w:rsidP="00EB01E9">
      <w:pPr>
        <w:pStyle w:val="aa"/>
        <w:numPr>
          <w:ilvl w:val="0"/>
          <w:numId w:val="35"/>
        </w:numPr>
        <w:spacing w:after="160" w:line="259" w:lineRule="auto"/>
      </w:pPr>
      <w:r w:rsidRPr="00706986">
        <w:t>Предохранительная трубопроводная арматура.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Контроль технологического процесса по результатам анализа проб</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Классификация компрессоров. Назначение компрессоров, основные характеристики компрессоров</w:t>
      </w:r>
    </w:p>
    <w:p w:rsidR="008D7C2C" w:rsidRPr="00706986" w:rsidRDefault="008D7C2C" w:rsidP="00EB01E9">
      <w:pPr>
        <w:pStyle w:val="aa"/>
        <w:numPr>
          <w:ilvl w:val="0"/>
          <w:numId w:val="35"/>
        </w:numPr>
        <w:spacing w:after="160" w:line="259" w:lineRule="auto"/>
      </w:pPr>
      <w:r w:rsidRPr="00706986">
        <w:t>Термодинамика. Термодинамические процессы, их сущность</w:t>
      </w:r>
    </w:p>
    <w:p w:rsidR="008D7C2C" w:rsidRPr="00706986" w:rsidRDefault="008D7C2C" w:rsidP="00EB01E9">
      <w:pPr>
        <w:pStyle w:val="aa"/>
        <w:numPr>
          <w:ilvl w:val="0"/>
          <w:numId w:val="35"/>
        </w:numPr>
        <w:spacing w:after="160" w:line="259" w:lineRule="auto"/>
      </w:pPr>
      <w:r w:rsidRPr="00706986">
        <w:rPr>
          <w:color w:val="000000"/>
        </w:rPr>
        <w:t>Способы регулирования температуры в основных и вспомогательных аппаратах</w:t>
      </w:r>
    </w:p>
    <w:p w:rsidR="008D7C2C" w:rsidRPr="00706986" w:rsidRDefault="008D7C2C" w:rsidP="00C67711">
      <w:pPr>
        <w:pStyle w:val="aa"/>
        <w:ind w:left="0"/>
      </w:pPr>
    </w:p>
    <w:p w:rsidR="008D7C2C" w:rsidRPr="00706986" w:rsidRDefault="008D7C2C" w:rsidP="00EB01E9">
      <w:pPr>
        <w:pStyle w:val="aa"/>
        <w:numPr>
          <w:ilvl w:val="0"/>
          <w:numId w:val="35"/>
        </w:numPr>
        <w:spacing w:after="160" w:line="259" w:lineRule="auto"/>
      </w:pPr>
      <w:r w:rsidRPr="00706986">
        <w:t>Объемные компрессоры. Устройство, принцип действия</w:t>
      </w:r>
    </w:p>
    <w:p w:rsidR="008D7C2C" w:rsidRPr="00706986" w:rsidRDefault="008D7C2C" w:rsidP="00EB01E9">
      <w:pPr>
        <w:pStyle w:val="aa"/>
        <w:numPr>
          <w:ilvl w:val="0"/>
          <w:numId w:val="35"/>
        </w:numPr>
        <w:spacing w:after="160" w:line="259" w:lineRule="auto"/>
      </w:pPr>
      <w:r w:rsidRPr="00706986">
        <w:t>Давление газа. Виды давлений</w:t>
      </w:r>
    </w:p>
    <w:p w:rsidR="008D7C2C" w:rsidRPr="00706986" w:rsidRDefault="008D7C2C" w:rsidP="00EB01E9">
      <w:pPr>
        <w:pStyle w:val="aa"/>
        <w:numPr>
          <w:ilvl w:val="0"/>
          <w:numId w:val="35"/>
        </w:numPr>
        <w:spacing w:after="160" w:line="259" w:lineRule="auto"/>
      </w:pPr>
      <w:r w:rsidRPr="00706986">
        <w:t>Регулирование параметров процесса транспортировки жидкостей</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Диагностика технического состояния компрессоров</w:t>
      </w:r>
    </w:p>
    <w:p w:rsidR="008D7C2C" w:rsidRPr="00706986" w:rsidRDefault="008D7C2C" w:rsidP="00EB01E9">
      <w:pPr>
        <w:pStyle w:val="aa"/>
        <w:numPr>
          <w:ilvl w:val="0"/>
          <w:numId w:val="35"/>
        </w:numPr>
        <w:spacing w:after="160" w:line="259" w:lineRule="auto"/>
      </w:pPr>
      <w:r w:rsidRPr="00706986">
        <w:t xml:space="preserve">Задвижки. Назначение, устройство, принцип действия </w:t>
      </w:r>
    </w:p>
    <w:p w:rsidR="008D7C2C" w:rsidRPr="00706986" w:rsidRDefault="008D7C2C" w:rsidP="00EB01E9">
      <w:pPr>
        <w:pStyle w:val="aa"/>
        <w:numPr>
          <w:ilvl w:val="0"/>
          <w:numId w:val="35"/>
        </w:numPr>
        <w:spacing w:after="160" w:line="259" w:lineRule="auto"/>
      </w:pPr>
      <w:r w:rsidRPr="00706986">
        <w:rPr>
          <w:color w:val="000000"/>
        </w:rPr>
        <w:t>Регулирование подачи сырья</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Возможные неисправности, причины и способы устранения объемных компрессоров</w:t>
      </w:r>
    </w:p>
    <w:p w:rsidR="008D7C2C" w:rsidRPr="00706986" w:rsidRDefault="008D7C2C" w:rsidP="00EB01E9">
      <w:pPr>
        <w:pStyle w:val="aa"/>
        <w:numPr>
          <w:ilvl w:val="0"/>
          <w:numId w:val="35"/>
        </w:numPr>
        <w:spacing w:after="160" w:line="259" w:lineRule="auto"/>
      </w:pPr>
      <w:r w:rsidRPr="00706986">
        <w:t>Виды дефектов</w:t>
      </w:r>
    </w:p>
    <w:p w:rsidR="008D7C2C" w:rsidRPr="00706986" w:rsidRDefault="008D7C2C" w:rsidP="00EB01E9">
      <w:pPr>
        <w:pStyle w:val="aa"/>
        <w:numPr>
          <w:ilvl w:val="0"/>
          <w:numId w:val="35"/>
        </w:numPr>
        <w:spacing w:after="160" w:line="259" w:lineRule="auto"/>
      </w:pPr>
      <w:r w:rsidRPr="00706986">
        <w:rPr>
          <w:color w:val="000000"/>
        </w:rPr>
        <w:t>Способы регулирования давления в ходе технологического процесса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Динамические компрессоры. Устройство, принцип действия</w:t>
      </w:r>
    </w:p>
    <w:p w:rsidR="008D7C2C" w:rsidRPr="00706986" w:rsidRDefault="008D7C2C" w:rsidP="00EB01E9">
      <w:pPr>
        <w:pStyle w:val="aa"/>
        <w:numPr>
          <w:ilvl w:val="0"/>
          <w:numId w:val="35"/>
        </w:numPr>
        <w:spacing w:after="160" w:line="259" w:lineRule="auto"/>
      </w:pPr>
      <w:r w:rsidRPr="00706986">
        <w:t>Ремонт сальников</w:t>
      </w:r>
    </w:p>
    <w:p w:rsidR="008D7C2C" w:rsidRPr="00706986" w:rsidRDefault="008D7C2C" w:rsidP="00EB01E9">
      <w:pPr>
        <w:pStyle w:val="aa"/>
        <w:numPr>
          <w:ilvl w:val="0"/>
          <w:numId w:val="35"/>
        </w:numPr>
        <w:spacing w:after="160" w:line="259" w:lineRule="auto"/>
      </w:pPr>
      <w:r w:rsidRPr="00706986">
        <w:rPr>
          <w:color w:val="000000"/>
        </w:rPr>
        <w:t>Контроль за вибрацией насосных и компрессорных установок</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Возможные неисправности, причины и способы устранения динамических компрессоров</w:t>
      </w:r>
    </w:p>
    <w:p w:rsidR="008D7C2C" w:rsidRPr="00706986" w:rsidRDefault="008D7C2C" w:rsidP="00EB01E9">
      <w:pPr>
        <w:pStyle w:val="aa"/>
        <w:numPr>
          <w:ilvl w:val="0"/>
          <w:numId w:val="35"/>
        </w:numPr>
        <w:spacing w:after="160" w:line="259" w:lineRule="auto"/>
      </w:pPr>
      <w:r w:rsidRPr="00706986">
        <w:t>Огневые и газоопасные работы</w:t>
      </w:r>
    </w:p>
    <w:p w:rsidR="008D7C2C" w:rsidRPr="00706986" w:rsidRDefault="008D7C2C" w:rsidP="00EB01E9">
      <w:pPr>
        <w:pStyle w:val="aa"/>
        <w:numPr>
          <w:ilvl w:val="0"/>
          <w:numId w:val="35"/>
        </w:numPr>
        <w:spacing w:after="160" w:line="259" w:lineRule="auto"/>
      </w:pPr>
      <w:r w:rsidRPr="00706986">
        <w:rPr>
          <w:color w:val="000000"/>
        </w:rPr>
        <w:t>Контроль тупиковых зон трубопроводов</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Поршневые компрессоры. Устройство, принцип действия</w:t>
      </w:r>
    </w:p>
    <w:p w:rsidR="008D7C2C" w:rsidRPr="00706986" w:rsidRDefault="008D7C2C" w:rsidP="00EB01E9">
      <w:pPr>
        <w:pStyle w:val="aa"/>
        <w:numPr>
          <w:ilvl w:val="0"/>
          <w:numId w:val="35"/>
        </w:numPr>
        <w:spacing w:after="160" w:line="259" w:lineRule="auto"/>
      </w:pPr>
      <w:r w:rsidRPr="00706986">
        <w:t>Теплообменники. Виды, устройство</w:t>
      </w:r>
    </w:p>
    <w:p w:rsidR="008D7C2C" w:rsidRPr="00706986" w:rsidRDefault="008D7C2C" w:rsidP="00EB01E9">
      <w:pPr>
        <w:pStyle w:val="aa"/>
        <w:numPr>
          <w:ilvl w:val="0"/>
          <w:numId w:val="35"/>
        </w:numPr>
        <w:spacing w:after="160" w:line="259" w:lineRule="auto"/>
      </w:pPr>
      <w:r w:rsidRPr="00706986">
        <w:t>Правила розлива, затаривания и транспортировки продукции на склад</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Роторные компрессоры. Устройство, принцип действия</w:t>
      </w:r>
    </w:p>
    <w:p w:rsidR="008D7C2C" w:rsidRPr="00706986" w:rsidRDefault="008D7C2C" w:rsidP="00EB01E9">
      <w:pPr>
        <w:pStyle w:val="aa"/>
        <w:numPr>
          <w:ilvl w:val="0"/>
          <w:numId w:val="35"/>
        </w:numPr>
        <w:spacing w:after="160" w:line="259" w:lineRule="auto"/>
      </w:pPr>
      <w:r w:rsidRPr="00706986">
        <w:t>Приборы для измерения давления.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Прием и сдача смены. Работы по наряду-допуску</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Центробежные компрессоры. Устройство, принцип действия</w:t>
      </w:r>
    </w:p>
    <w:p w:rsidR="008D7C2C" w:rsidRPr="00706986" w:rsidRDefault="008D7C2C" w:rsidP="00EB01E9">
      <w:pPr>
        <w:pStyle w:val="aa"/>
        <w:numPr>
          <w:ilvl w:val="0"/>
          <w:numId w:val="35"/>
        </w:numPr>
        <w:spacing w:after="160" w:line="259" w:lineRule="auto"/>
      </w:pPr>
      <w:r w:rsidRPr="00706986">
        <w:t>Кожухотрубчатый холодильник.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Организация пожаробезопасности производства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Вентиляторы и газодувки. Назначение, устройство, принцип действия</w:t>
      </w:r>
    </w:p>
    <w:p w:rsidR="008D7C2C" w:rsidRPr="00706986" w:rsidRDefault="008D7C2C" w:rsidP="00EB01E9">
      <w:pPr>
        <w:pStyle w:val="aa"/>
        <w:numPr>
          <w:ilvl w:val="0"/>
          <w:numId w:val="35"/>
        </w:numPr>
        <w:spacing w:after="160" w:line="259" w:lineRule="auto"/>
      </w:pPr>
      <w:r w:rsidRPr="00706986">
        <w:t>Сущность процесса осушки газа</w:t>
      </w:r>
    </w:p>
    <w:p w:rsidR="008D7C2C" w:rsidRPr="00706986" w:rsidRDefault="008D7C2C" w:rsidP="00EB01E9">
      <w:pPr>
        <w:pStyle w:val="aa"/>
        <w:numPr>
          <w:ilvl w:val="0"/>
          <w:numId w:val="35"/>
        </w:numPr>
        <w:spacing w:after="160" w:line="259" w:lineRule="auto"/>
      </w:pPr>
      <w:r w:rsidRPr="00706986">
        <w:rPr>
          <w:color w:val="000000"/>
        </w:rPr>
        <w:t>Правила отбора проб для анализа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Назначение и виды ремонтов</w:t>
      </w:r>
    </w:p>
    <w:p w:rsidR="008D7C2C" w:rsidRPr="00706986" w:rsidRDefault="008D7C2C" w:rsidP="00EB01E9">
      <w:pPr>
        <w:pStyle w:val="aa"/>
        <w:numPr>
          <w:ilvl w:val="0"/>
          <w:numId w:val="35"/>
        </w:numPr>
        <w:spacing w:after="160" w:line="259" w:lineRule="auto"/>
      </w:pPr>
      <w:r w:rsidRPr="00706986">
        <w:t>Способы определения неисправностей насосных и компрессорных установок</w:t>
      </w:r>
    </w:p>
    <w:p w:rsidR="008D7C2C" w:rsidRPr="00706986" w:rsidRDefault="008D7C2C" w:rsidP="00EB01E9">
      <w:pPr>
        <w:pStyle w:val="aa"/>
        <w:numPr>
          <w:ilvl w:val="0"/>
          <w:numId w:val="35"/>
        </w:numPr>
        <w:spacing w:after="160" w:line="259" w:lineRule="auto"/>
      </w:pPr>
      <w:r w:rsidRPr="00706986">
        <w:rPr>
          <w:color w:val="000000"/>
        </w:rPr>
        <w:t>Способы регулирования температуры в основных и вспомогательных аппаратах</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Правила подготовки оборудования к ремонту</w:t>
      </w:r>
    </w:p>
    <w:p w:rsidR="008D7C2C" w:rsidRPr="00706986" w:rsidRDefault="008D7C2C" w:rsidP="00EB01E9">
      <w:pPr>
        <w:pStyle w:val="aa"/>
        <w:numPr>
          <w:ilvl w:val="0"/>
          <w:numId w:val="35"/>
        </w:numPr>
        <w:spacing w:after="160" w:line="259" w:lineRule="auto"/>
      </w:pPr>
      <w:r w:rsidRPr="00706986">
        <w:t>Эксплуатация адсорберов</w:t>
      </w:r>
    </w:p>
    <w:p w:rsidR="008D7C2C" w:rsidRPr="00706986" w:rsidRDefault="008D7C2C" w:rsidP="00EB01E9">
      <w:pPr>
        <w:pStyle w:val="aa"/>
        <w:numPr>
          <w:ilvl w:val="0"/>
          <w:numId w:val="35"/>
        </w:numPr>
        <w:spacing w:after="160" w:line="259" w:lineRule="auto"/>
      </w:pPr>
      <w:r w:rsidRPr="00706986">
        <w:rPr>
          <w:color w:val="000000"/>
        </w:rPr>
        <w:t>Контроль за вибрацией насосных и компрессорных установок</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Ремонт и обслуживание вспомогательного оборудования</w:t>
      </w:r>
    </w:p>
    <w:p w:rsidR="008D7C2C" w:rsidRPr="00706986" w:rsidRDefault="008D7C2C" w:rsidP="00EB01E9">
      <w:pPr>
        <w:pStyle w:val="aa"/>
        <w:numPr>
          <w:ilvl w:val="0"/>
          <w:numId w:val="35"/>
        </w:numPr>
        <w:spacing w:after="160" w:line="259" w:lineRule="auto"/>
      </w:pPr>
      <w:r w:rsidRPr="00706986">
        <w:t>Приборы для измерения температуры. Устройство, принцип действия</w:t>
      </w:r>
    </w:p>
    <w:p w:rsidR="008D7C2C" w:rsidRPr="00706986" w:rsidRDefault="008D7C2C" w:rsidP="00EB01E9">
      <w:pPr>
        <w:pStyle w:val="aa"/>
        <w:numPr>
          <w:ilvl w:val="0"/>
          <w:numId w:val="35"/>
        </w:numPr>
        <w:spacing w:after="160" w:line="259" w:lineRule="auto"/>
      </w:pPr>
      <w:r w:rsidRPr="00706986">
        <w:rPr>
          <w:color w:val="000000"/>
        </w:rPr>
        <w:t>Способы регулирования давления в ходе технологического процесса</w:t>
      </w:r>
    </w:p>
    <w:p w:rsidR="008D7C2C" w:rsidRPr="00706986" w:rsidRDefault="008D7C2C" w:rsidP="008D7C2C">
      <w:pPr>
        <w:pStyle w:val="aa"/>
      </w:pPr>
    </w:p>
    <w:p w:rsidR="008D7C2C" w:rsidRPr="00706986" w:rsidRDefault="008D7C2C" w:rsidP="00EB01E9">
      <w:pPr>
        <w:pStyle w:val="aa"/>
        <w:numPr>
          <w:ilvl w:val="0"/>
          <w:numId w:val="35"/>
        </w:numPr>
        <w:spacing w:after="160" w:line="259" w:lineRule="auto"/>
      </w:pPr>
      <w:r w:rsidRPr="00706986">
        <w:t>Аппараты для осушки газа твердым адсорбентом</w:t>
      </w:r>
    </w:p>
    <w:p w:rsidR="008D7C2C" w:rsidRPr="00706986" w:rsidRDefault="008D7C2C" w:rsidP="00EB01E9">
      <w:pPr>
        <w:pStyle w:val="aa"/>
        <w:numPr>
          <w:ilvl w:val="0"/>
          <w:numId w:val="35"/>
        </w:numPr>
        <w:spacing w:after="160" w:line="259" w:lineRule="auto"/>
      </w:pPr>
      <w:r w:rsidRPr="00706986">
        <w:t>Регулирование напора насоса</w:t>
      </w:r>
    </w:p>
    <w:p w:rsidR="008D7C2C" w:rsidRPr="00706986" w:rsidRDefault="008D7C2C" w:rsidP="00EB01E9">
      <w:pPr>
        <w:pStyle w:val="aa"/>
        <w:numPr>
          <w:ilvl w:val="0"/>
          <w:numId w:val="35"/>
        </w:numPr>
        <w:spacing w:after="160" w:line="259" w:lineRule="auto"/>
      </w:pPr>
      <w:r w:rsidRPr="00706986">
        <w:rPr>
          <w:color w:val="000000"/>
        </w:rPr>
        <w:t>Контроль тупиковых зон трубопроводов</w:t>
      </w:r>
    </w:p>
    <w:p w:rsidR="00D3172B" w:rsidRDefault="00D3172B" w:rsidP="00F83C32">
      <w:pPr>
        <w:autoSpaceDE w:val="0"/>
        <w:autoSpaceDN w:val="0"/>
        <w:adjustRightInd w:val="0"/>
        <w:spacing w:after="0" w:line="240" w:lineRule="auto"/>
        <w:rPr>
          <w:rFonts w:ascii="Times New Roman" w:hAnsi="Times New Roman"/>
          <w:b/>
          <w:bCs/>
          <w:sz w:val="24"/>
          <w:szCs w:val="24"/>
          <w:lang w:eastAsia="zh-CN"/>
        </w:rPr>
      </w:pPr>
    </w:p>
    <w:p w:rsidR="00D3172B" w:rsidRPr="00F85D10" w:rsidRDefault="00D3172B" w:rsidP="00F85D10">
      <w:pPr>
        <w:autoSpaceDE w:val="0"/>
        <w:autoSpaceDN w:val="0"/>
        <w:adjustRightInd w:val="0"/>
        <w:spacing w:after="0" w:line="240" w:lineRule="auto"/>
        <w:ind w:firstLine="709"/>
        <w:rPr>
          <w:rFonts w:ascii="Times New Roman" w:eastAsia="Arial Unicode MS" w:hAnsi="Times New Roman"/>
          <w:b/>
          <w:sz w:val="24"/>
          <w:szCs w:val="24"/>
        </w:rPr>
      </w:pPr>
      <w:r w:rsidRPr="00F85D10">
        <w:rPr>
          <w:rFonts w:ascii="Times New Roman" w:eastAsia="Arial Unicode MS" w:hAnsi="Times New Roman"/>
          <w:b/>
          <w:sz w:val="24"/>
          <w:szCs w:val="24"/>
        </w:rPr>
        <w:t>5.3. Система оценивания</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 xml:space="preserve">Система оценивания включает оценку текущей работы на </w:t>
      </w:r>
      <w:r w:rsidR="00F85D10">
        <w:rPr>
          <w:rFonts w:ascii="Times New Roman" w:eastAsia="Arial Unicode MS" w:hAnsi="Times New Roman"/>
          <w:sz w:val="24"/>
          <w:szCs w:val="24"/>
        </w:rPr>
        <w:t xml:space="preserve">аудиторных </w:t>
      </w:r>
      <w:r w:rsidRPr="00D3172B">
        <w:rPr>
          <w:rFonts w:ascii="Times New Roman" w:eastAsia="Arial Unicode MS" w:hAnsi="Times New Roman"/>
          <w:sz w:val="24"/>
          <w:szCs w:val="24"/>
        </w:rPr>
        <w:t xml:space="preserve"> занятиях, выполнение самостоятельной работы, заданий по желанию студентов, тестовую работу, аттестацию по результатам освоения дисциплины.</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Текущая работа студента включает:</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w:t>
      </w:r>
      <w:r w:rsidRPr="00D3172B">
        <w:rPr>
          <w:rFonts w:ascii="Times New Roman" w:eastAsia="Arial Unicode MS" w:hAnsi="Times New Roman"/>
          <w:sz w:val="24"/>
          <w:szCs w:val="24"/>
        </w:rPr>
        <w:tab/>
        <w:t>индивидуальные консультации с преподавателем в течение семестра, собеседование по текущим практическим заданиям;</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w:t>
      </w:r>
      <w:r w:rsidRPr="00D3172B">
        <w:rPr>
          <w:rFonts w:ascii="Times New Roman" w:eastAsia="Arial Unicode MS" w:hAnsi="Times New Roman"/>
          <w:sz w:val="24"/>
          <w:szCs w:val="24"/>
        </w:rPr>
        <w:tab/>
        <w:t xml:space="preserve">подготовку к практическим занятиям, углубленное изучение отдельных тем и вопросов курса; </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w:t>
      </w:r>
      <w:r w:rsidRPr="00D3172B">
        <w:rPr>
          <w:rFonts w:ascii="Times New Roman" w:eastAsia="Arial Unicode MS" w:hAnsi="Times New Roman"/>
          <w:sz w:val="24"/>
          <w:szCs w:val="24"/>
        </w:rPr>
        <w:tab/>
        <w:t>выполнение самостоятельных заданий;</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w:t>
      </w:r>
      <w:r w:rsidRPr="00D3172B">
        <w:rPr>
          <w:rFonts w:ascii="Times New Roman" w:eastAsia="Arial Unicode MS" w:hAnsi="Times New Roman"/>
          <w:sz w:val="24"/>
          <w:szCs w:val="24"/>
        </w:rPr>
        <w:tab/>
        <w:t>подготовку к аттестации по дисциплине.</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r w:rsidRPr="00D3172B">
        <w:rPr>
          <w:rFonts w:ascii="Times New Roman" w:eastAsia="Arial Unicode MS" w:hAnsi="Times New Roman"/>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D3172B" w:rsidRPr="00EB3378" w:rsidTr="00D744C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D3172B" w:rsidRPr="00D3172B" w:rsidRDefault="00D3172B" w:rsidP="00D3172B">
            <w:pPr>
              <w:spacing w:after="0" w:line="240" w:lineRule="auto"/>
              <w:jc w:val="center"/>
              <w:rPr>
                <w:rFonts w:ascii="Times New Roman" w:hAnsi="Times New Roman"/>
                <w:b/>
                <w:sz w:val="24"/>
                <w:szCs w:val="24"/>
              </w:rPr>
            </w:pPr>
            <w:r w:rsidRPr="00D3172B">
              <w:rPr>
                <w:rFonts w:ascii="Times New Roman" w:hAnsi="Times New Roman"/>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D3172B" w:rsidRPr="00D3172B" w:rsidRDefault="00D3172B" w:rsidP="00D3172B">
            <w:pPr>
              <w:spacing w:after="0" w:line="240" w:lineRule="auto"/>
              <w:jc w:val="center"/>
              <w:rPr>
                <w:rFonts w:ascii="Times New Roman" w:hAnsi="Times New Roman"/>
                <w:b/>
                <w:sz w:val="24"/>
                <w:szCs w:val="24"/>
              </w:rPr>
            </w:pPr>
            <w:r w:rsidRPr="00D3172B">
              <w:rPr>
                <w:rFonts w:ascii="Times New Roman" w:hAnsi="Times New Roman"/>
                <w:b/>
                <w:sz w:val="24"/>
                <w:szCs w:val="24"/>
              </w:rPr>
              <w:t>Качественная оценка индивидуальных образовательных достижений</w:t>
            </w:r>
          </w:p>
        </w:tc>
      </w:tr>
      <w:tr w:rsidR="00D3172B" w:rsidRPr="00EB3378" w:rsidTr="00D744C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D3172B" w:rsidRPr="00D3172B" w:rsidRDefault="00D3172B" w:rsidP="00D3172B">
            <w:pPr>
              <w:spacing w:after="0" w:line="240" w:lineRule="auto"/>
              <w:jc w:val="center"/>
              <w:rPr>
                <w:rFonts w:ascii="Times New Roman" w:hAnsi="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D3172B" w:rsidRPr="00D3172B" w:rsidRDefault="00D3172B" w:rsidP="00D3172B">
            <w:pPr>
              <w:spacing w:after="0" w:line="240" w:lineRule="auto"/>
              <w:jc w:val="center"/>
              <w:rPr>
                <w:rFonts w:ascii="Times New Roman" w:hAnsi="Times New Roman"/>
                <w:b/>
                <w:sz w:val="24"/>
                <w:szCs w:val="24"/>
              </w:rPr>
            </w:pPr>
            <w:r w:rsidRPr="00D3172B">
              <w:rPr>
                <w:rFonts w:ascii="Times New Roman" w:hAnsi="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D3172B" w:rsidRPr="00D3172B" w:rsidRDefault="00D3172B" w:rsidP="00D3172B">
            <w:pPr>
              <w:spacing w:after="0" w:line="240" w:lineRule="auto"/>
              <w:jc w:val="center"/>
              <w:rPr>
                <w:rFonts w:ascii="Times New Roman" w:hAnsi="Times New Roman"/>
                <w:b/>
                <w:sz w:val="24"/>
                <w:szCs w:val="24"/>
              </w:rPr>
            </w:pPr>
            <w:r w:rsidRPr="00D3172B">
              <w:rPr>
                <w:rFonts w:ascii="Times New Roman" w:hAnsi="Times New Roman"/>
                <w:b/>
                <w:sz w:val="24"/>
                <w:szCs w:val="24"/>
              </w:rPr>
              <w:t>вербальный аналог</w:t>
            </w:r>
          </w:p>
        </w:tc>
      </w:tr>
      <w:tr w:rsidR="00D3172B" w:rsidRPr="00EB3378" w:rsidTr="00D744C5">
        <w:trPr>
          <w:trHeight w:val="20"/>
          <w:jc w:val="center"/>
        </w:trPr>
        <w:tc>
          <w:tcPr>
            <w:tcW w:w="2700" w:type="dxa"/>
            <w:tcBorders>
              <w:top w:val="single" w:sz="8" w:space="0" w:color="auto"/>
            </w:tcBorders>
            <w:shd w:val="clear" w:color="auto" w:fill="auto"/>
            <w:noWrap/>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90 ÷ 100</w:t>
            </w:r>
          </w:p>
        </w:tc>
        <w:tc>
          <w:tcPr>
            <w:tcW w:w="2318" w:type="dxa"/>
            <w:tcBorders>
              <w:top w:val="single" w:sz="8" w:space="0" w:color="auto"/>
            </w:tcBorders>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5</w:t>
            </w:r>
          </w:p>
        </w:tc>
        <w:tc>
          <w:tcPr>
            <w:tcW w:w="2973" w:type="dxa"/>
            <w:tcBorders>
              <w:top w:val="single" w:sz="8" w:space="0" w:color="auto"/>
            </w:tcBorders>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отлично</w:t>
            </w:r>
          </w:p>
        </w:tc>
      </w:tr>
      <w:tr w:rsidR="00D3172B" w:rsidRPr="00EB3378" w:rsidTr="00D744C5">
        <w:trPr>
          <w:trHeight w:val="20"/>
          <w:jc w:val="center"/>
        </w:trPr>
        <w:tc>
          <w:tcPr>
            <w:tcW w:w="2700" w:type="dxa"/>
            <w:shd w:val="clear" w:color="auto" w:fill="auto"/>
            <w:noWrap/>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80 ÷ 89</w:t>
            </w:r>
          </w:p>
        </w:tc>
        <w:tc>
          <w:tcPr>
            <w:tcW w:w="2318" w:type="dxa"/>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4</w:t>
            </w:r>
          </w:p>
        </w:tc>
        <w:tc>
          <w:tcPr>
            <w:tcW w:w="2973" w:type="dxa"/>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хорошо</w:t>
            </w:r>
          </w:p>
        </w:tc>
      </w:tr>
      <w:tr w:rsidR="00D3172B" w:rsidRPr="00EB3378" w:rsidTr="00D744C5">
        <w:trPr>
          <w:trHeight w:val="20"/>
          <w:jc w:val="center"/>
        </w:trPr>
        <w:tc>
          <w:tcPr>
            <w:tcW w:w="2700" w:type="dxa"/>
            <w:shd w:val="clear" w:color="auto" w:fill="auto"/>
            <w:noWrap/>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70 ÷ 79</w:t>
            </w:r>
          </w:p>
        </w:tc>
        <w:tc>
          <w:tcPr>
            <w:tcW w:w="2318" w:type="dxa"/>
            <w:vAlign w:val="center"/>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3</w:t>
            </w:r>
          </w:p>
        </w:tc>
        <w:tc>
          <w:tcPr>
            <w:tcW w:w="2973" w:type="dxa"/>
          </w:tcPr>
          <w:p w:rsidR="00D3172B" w:rsidRPr="00D3172B" w:rsidRDefault="00D3172B" w:rsidP="00D3172B">
            <w:pPr>
              <w:spacing w:after="0" w:line="240" w:lineRule="auto"/>
              <w:jc w:val="center"/>
              <w:rPr>
                <w:rFonts w:ascii="Times New Roman" w:hAnsi="Times New Roman"/>
                <w:sz w:val="24"/>
                <w:szCs w:val="24"/>
              </w:rPr>
            </w:pPr>
            <w:r w:rsidRPr="00D3172B">
              <w:rPr>
                <w:rFonts w:ascii="Times New Roman" w:hAnsi="Times New Roman"/>
                <w:sz w:val="24"/>
                <w:szCs w:val="24"/>
              </w:rPr>
              <w:t>удовлетворительно</w:t>
            </w:r>
          </w:p>
        </w:tc>
      </w:tr>
      <w:tr w:rsidR="00D3172B" w:rsidRPr="00EB3378" w:rsidTr="00D744C5">
        <w:trPr>
          <w:trHeight w:val="20"/>
          <w:jc w:val="center"/>
        </w:trPr>
        <w:tc>
          <w:tcPr>
            <w:tcW w:w="2700" w:type="dxa"/>
            <w:shd w:val="clear" w:color="auto" w:fill="auto"/>
            <w:noWrap/>
            <w:vAlign w:val="center"/>
          </w:tcPr>
          <w:p w:rsidR="00D3172B" w:rsidRPr="00EB3378" w:rsidRDefault="00D3172B" w:rsidP="00D744C5">
            <w:pPr>
              <w:jc w:val="center"/>
            </w:pPr>
            <w:r w:rsidRPr="00EB3378">
              <w:t>менее 70</w:t>
            </w:r>
          </w:p>
        </w:tc>
        <w:tc>
          <w:tcPr>
            <w:tcW w:w="2318" w:type="dxa"/>
            <w:vAlign w:val="center"/>
          </w:tcPr>
          <w:p w:rsidR="00D3172B" w:rsidRPr="00EB3378" w:rsidRDefault="00D3172B" w:rsidP="00D744C5">
            <w:pPr>
              <w:jc w:val="center"/>
            </w:pPr>
            <w:r w:rsidRPr="00EB3378">
              <w:t>2</w:t>
            </w:r>
          </w:p>
        </w:tc>
        <w:tc>
          <w:tcPr>
            <w:tcW w:w="2973" w:type="dxa"/>
          </w:tcPr>
          <w:p w:rsidR="00D3172B" w:rsidRPr="00EB3378" w:rsidRDefault="00D3172B" w:rsidP="00D744C5">
            <w:pPr>
              <w:jc w:val="center"/>
            </w:pPr>
            <w:r w:rsidRPr="00EB3378">
              <w:t>не удовлетворительно</w:t>
            </w:r>
          </w:p>
        </w:tc>
      </w:tr>
    </w:tbl>
    <w:p w:rsidR="00D3172B" w:rsidRPr="00EB3378" w:rsidRDefault="00D3172B" w:rsidP="00D3172B">
      <w:pPr>
        <w:rPr>
          <w:b/>
          <w:caps/>
        </w:rPr>
      </w:pPr>
    </w:p>
    <w:p w:rsidR="00D3172B" w:rsidRPr="00D3172B" w:rsidRDefault="00D3172B" w:rsidP="00D3172B">
      <w:pPr>
        <w:autoSpaceDE w:val="0"/>
        <w:autoSpaceDN w:val="0"/>
        <w:adjustRightInd w:val="0"/>
        <w:spacing w:after="0" w:line="240" w:lineRule="auto"/>
        <w:ind w:firstLine="709"/>
        <w:rPr>
          <w:rFonts w:ascii="Times New Roman" w:eastAsia="Arial Unicode MS" w:hAnsi="Times New Roman"/>
          <w:sz w:val="24"/>
          <w:szCs w:val="24"/>
        </w:rPr>
      </w:pPr>
    </w:p>
    <w:sectPr w:rsidR="00D3172B" w:rsidRPr="00D3172B" w:rsidSect="008F72AB">
      <w:pgSz w:w="11906" w:h="16838"/>
      <w:pgMar w:top="1134" w:right="851" w:bottom="1134" w:left="1418" w:header="227"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66" w:rsidRDefault="007B6A66" w:rsidP="0043158B">
      <w:pPr>
        <w:spacing w:after="0" w:line="240" w:lineRule="auto"/>
      </w:pPr>
      <w:r>
        <w:separator/>
      </w:r>
    </w:p>
  </w:endnote>
  <w:endnote w:type="continuationSeparator" w:id="0">
    <w:p w:rsidR="007B6A66" w:rsidRDefault="007B6A66" w:rsidP="0043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C" w:rsidRPr="0043158B" w:rsidRDefault="008D7C2C">
    <w:pPr>
      <w:pStyle w:val="a5"/>
      <w:jc w:val="right"/>
      <w:rPr>
        <w:rFonts w:ascii="Times New Roman" w:hAnsi="Times New Roman"/>
        <w:sz w:val="20"/>
      </w:rPr>
    </w:pPr>
    <w:r w:rsidRPr="0043158B">
      <w:rPr>
        <w:rFonts w:ascii="Times New Roman" w:hAnsi="Times New Roman"/>
        <w:sz w:val="20"/>
      </w:rPr>
      <w:fldChar w:fldCharType="begin"/>
    </w:r>
    <w:r w:rsidRPr="0043158B">
      <w:rPr>
        <w:rFonts w:ascii="Times New Roman" w:hAnsi="Times New Roman"/>
        <w:sz w:val="20"/>
      </w:rPr>
      <w:instrText xml:space="preserve"> PAGE   \* MERGEFORMAT </w:instrText>
    </w:r>
    <w:r w:rsidRPr="0043158B">
      <w:rPr>
        <w:rFonts w:ascii="Times New Roman" w:hAnsi="Times New Roman"/>
        <w:sz w:val="20"/>
      </w:rPr>
      <w:fldChar w:fldCharType="separate"/>
    </w:r>
    <w:r w:rsidR="00755871">
      <w:rPr>
        <w:rFonts w:ascii="Times New Roman" w:hAnsi="Times New Roman"/>
        <w:noProof/>
        <w:sz w:val="20"/>
      </w:rPr>
      <w:t>4</w:t>
    </w:r>
    <w:r w:rsidRPr="0043158B">
      <w:rPr>
        <w:rFonts w:ascii="Times New Roman" w:hAnsi="Times New Roman"/>
        <w:sz w:val="20"/>
      </w:rPr>
      <w:fldChar w:fldCharType="end"/>
    </w:r>
  </w:p>
  <w:p w:rsidR="008D7C2C" w:rsidRDefault="008D7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66" w:rsidRDefault="007B6A66" w:rsidP="0043158B">
      <w:pPr>
        <w:spacing w:after="0" w:line="240" w:lineRule="auto"/>
      </w:pPr>
      <w:r>
        <w:separator/>
      </w:r>
    </w:p>
  </w:footnote>
  <w:footnote w:type="continuationSeparator" w:id="0">
    <w:p w:rsidR="007B6A66" w:rsidRDefault="007B6A66" w:rsidP="0043158B">
      <w:pPr>
        <w:spacing w:after="0" w:line="240" w:lineRule="auto"/>
      </w:pPr>
      <w:r>
        <w:continuationSeparator/>
      </w:r>
    </w:p>
  </w:footnote>
  <w:footnote w:id="1">
    <w:p w:rsidR="00F55403" w:rsidRPr="004D2E1F" w:rsidRDefault="00F55403" w:rsidP="00F55403">
      <w:pPr>
        <w:pStyle w:val="af5"/>
        <w:rPr>
          <w:i/>
          <w:iCs/>
          <w:lang w:val="ru-RU"/>
        </w:rPr>
      </w:pPr>
      <w:r w:rsidRPr="004D2E1F">
        <w:rPr>
          <w:rStyle w:val="aff5"/>
          <w:i/>
          <w:iCs/>
        </w:rPr>
        <w:footnoteRef/>
      </w:r>
      <w:r w:rsidRPr="004D2E1F">
        <w:rPr>
          <w:i/>
          <w:iCs/>
          <w:lang w:val="ru-RU"/>
        </w:rPr>
        <w:t xml:space="preserve"> Разрабатывается ФУМО СПО. Вписаны как образец ЛР – можно доработать, переработать, заменить.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B4F4D"/>
    <w:multiLevelType w:val="hybridMultilevel"/>
    <w:tmpl w:val="EA404F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3344AC6"/>
    <w:multiLevelType w:val="multilevel"/>
    <w:tmpl w:val="DED87E3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52E90"/>
    <w:multiLevelType w:val="multilevel"/>
    <w:tmpl w:val="E6A6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F0AFD"/>
    <w:multiLevelType w:val="multilevel"/>
    <w:tmpl w:val="8C644276"/>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E59EE"/>
    <w:multiLevelType w:val="multilevel"/>
    <w:tmpl w:val="8E609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417DC"/>
    <w:multiLevelType w:val="multilevel"/>
    <w:tmpl w:val="90664172"/>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D61132D"/>
    <w:multiLevelType w:val="hybridMultilevel"/>
    <w:tmpl w:val="E2C8D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F356C"/>
    <w:multiLevelType w:val="multilevel"/>
    <w:tmpl w:val="AA4A553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B02DF"/>
    <w:multiLevelType w:val="hybridMultilevel"/>
    <w:tmpl w:val="8A2C42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C4E62"/>
    <w:multiLevelType w:val="hybridMultilevel"/>
    <w:tmpl w:val="8FC28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43815"/>
    <w:multiLevelType w:val="hybridMultilevel"/>
    <w:tmpl w:val="58D67316"/>
    <w:lvl w:ilvl="0" w:tplc="3D94D1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3C1106E9"/>
    <w:multiLevelType w:val="hybridMultilevel"/>
    <w:tmpl w:val="B51EC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38A5A5B"/>
    <w:multiLevelType w:val="hybridMultilevel"/>
    <w:tmpl w:val="62526820"/>
    <w:lvl w:ilvl="0" w:tplc="66009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4CE485B"/>
    <w:multiLevelType w:val="hybridMultilevel"/>
    <w:tmpl w:val="0682F8D0"/>
    <w:lvl w:ilvl="0" w:tplc="3D94D14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15:restartNumberingAfterBreak="0">
    <w:nsid w:val="4535402D"/>
    <w:multiLevelType w:val="multilevel"/>
    <w:tmpl w:val="809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5235E"/>
    <w:multiLevelType w:val="hybridMultilevel"/>
    <w:tmpl w:val="ED78A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4D2509"/>
    <w:multiLevelType w:val="hybridMultilevel"/>
    <w:tmpl w:val="201091C4"/>
    <w:lvl w:ilvl="0" w:tplc="3CA63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763645"/>
    <w:multiLevelType w:val="multilevel"/>
    <w:tmpl w:val="628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664AF"/>
    <w:multiLevelType w:val="hybridMultilevel"/>
    <w:tmpl w:val="A9E67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FB350E4"/>
    <w:multiLevelType w:val="hybridMultilevel"/>
    <w:tmpl w:val="194868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E67B85"/>
    <w:multiLevelType w:val="multilevel"/>
    <w:tmpl w:val="E80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83A49"/>
    <w:multiLevelType w:val="multilevel"/>
    <w:tmpl w:val="9F1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D085A"/>
    <w:multiLevelType w:val="hybridMultilevel"/>
    <w:tmpl w:val="56AA3D7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25A6380"/>
    <w:multiLevelType w:val="hybridMultilevel"/>
    <w:tmpl w:val="2452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F62537"/>
    <w:multiLevelType w:val="hybridMultilevel"/>
    <w:tmpl w:val="C466F5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51A755E"/>
    <w:multiLevelType w:val="multilevel"/>
    <w:tmpl w:val="E37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7676B"/>
    <w:multiLevelType w:val="hybridMultilevel"/>
    <w:tmpl w:val="80968984"/>
    <w:lvl w:ilvl="0" w:tplc="3CA63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7314C7"/>
    <w:multiLevelType w:val="hybridMultilevel"/>
    <w:tmpl w:val="B43E5B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1733C"/>
    <w:multiLevelType w:val="multilevel"/>
    <w:tmpl w:val="117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1344B"/>
    <w:multiLevelType w:val="multilevel"/>
    <w:tmpl w:val="FB3823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209D0"/>
    <w:multiLevelType w:val="hybridMultilevel"/>
    <w:tmpl w:val="54A83B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19A7ED1"/>
    <w:multiLevelType w:val="hybridMultilevel"/>
    <w:tmpl w:val="38C673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AB25DF"/>
    <w:multiLevelType w:val="hybridMultilevel"/>
    <w:tmpl w:val="43FC9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48A2AA1"/>
    <w:multiLevelType w:val="hybridMultilevel"/>
    <w:tmpl w:val="4ACCF9E4"/>
    <w:lvl w:ilvl="0" w:tplc="3D94D14A">
      <w:start w:val="1"/>
      <w:numFmt w:val="bullet"/>
      <w:lvlText w:val=""/>
      <w:lvlJc w:val="left"/>
      <w:pPr>
        <w:ind w:left="518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9D75D5"/>
    <w:multiLevelType w:val="hybridMultilevel"/>
    <w:tmpl w:val="87705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8AD64B8"/>
    <w:multiLevelType w:val="hybridMultilevel"/>
    <w:tmpl w:val="56AA3D7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2E39EF"/>
    <w:multiLevelType w:val="hybridMultilevel"/>
    <w:tmpl w:val="6E5C3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CC47B2"/>
    <w:multiLevelType w:val="hybridMultilevel"/>
    <w:tmpl w:val="5814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A772DA"/>
    <w:multiLevelType w:val="hybridMultilevel"/>
    <w:tmpl w:val="8F1EF842"/>
    <w:lvl w:ilvl="0" w:tplc="A7F4C328">
      <w:start w:val="1"/>
      <w:numFmt w:val="decimal"/>
      <w:lvlText w:val="%1."/>
      <w:lvlJc w:val="left"/>
      <w:pPr>
        <w:ind w:left="754" w:hanging="360"/>
      </w:pPr>
      <w:rPr>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9"/>
  </w:num>
  <w:num w:numId="2">
    <w:abstractNumId w:val="27"/>
  </w:num>
  <w:num w:numId="3">
    <w:abstractNumId w:val="36"/>
  </w:num>
  <w:num w:numId="4">
    <w:abstractNumId w:val="37"/>
  </w:num>
  <w:num w:numId="5">
    <w:abstractNumId w:val="10"/>
  </w:num>
  <w:num w:numId="6">
    <w:abstractNumId w:val="13"/>
  </w:num>
  <w:num w:numId="7">
    <w:abstractNumId w:val="26"/>
  </w:num>
  <w:num w:numId="8">
    <w:abstractNumId w:val="16"/>
  </w:num>
  <w:num w:numId="9">
    <w:abstractNumId w:val="12"/>
  </w:num>
  <w:num w:numId="10">
    <w:abstractNumId w:val="6"/>
  </w:num>
  <w:num w:numId="11">
    <w:abstractNumId w:val="38"/>
  </w:num>
  <w:num w:numId="12">
    <w:abstractNumId w:val="5"/>
  </w:num>
  <w:num w:numId="13">
    <w:abstractNumId w:val="17"/>
  </w:num>
  <w:num w:numId="14">
    <w:abstractNumId w:val="2"/>
  </w:num>
  <w:num w:numId="15">
    <w:abstractNumId w:val="21"/>
  </w:num>
  <w:num w:numId="16">
    <w:abstractNumId w:val="4"/>
  </w:num>
  <w:num w:numId="17">
    <w:abstractNumId w:val="28"/>
  </w:num>
  <w:num w:numId="18">
    <w:abstractNumId w:val="7"/>
  </w:num>
  <w:num w:numId="19">
    <w:abstractNumId w:val="14"/>
  </w:num>
  <w:num w:numId="20">
    <w:abstractNumId w:val="1"/>
  </w:num>
  <w:num w:numId="21">
    <w:abstractNumId w:val="25"/>
  </w:num>
  <w:num w:numId="22">
    <w:abstractNumId w:val="29"/>
  </w:num>
  <w:num w:numId="23">
    <w:abstractNumId w:val="20"/>
  </w:num>
  <w:num w:numId="24">
    <w:abstractNumId w:val="18"/>
  </w:num>
  <w:num w:numId="25">
    <w:abstractNumId w:val="35"/>
  </w:num>
  <w:num w:numId="26">
    <w:abstractNumId w:val="3"/>
  </w:num>
  <w:num w:numId="27">
    <w:abstractNumId w:val="22"/>
  </w:num>
  <w:num w:numId="28">
    <w:abstractNumId w:val="9"/>
  </w:num>
  <w:num w:numId="29">
    <w:abstractNumId w:val="24"/>
  </w:num>
  <w:num w:numId="30">
    <w:abstractNumId w:val="15"/>
  </w:num>
  <w:num w:numId="31">
    <w:abstractNumId w:val="30"/>
  </w:num>
  <w:num w:numId="32">
    <w:abstractNumId w:val="32"/>
  </w:num>
  <w:num w:numId="33">
    <w:abstractNumId w:val="11"/>
  </w:num>
  <w:num w:numId="34">
    <w:abstractNumId w:val="34"/>
  </w:num>
  <w:num w:numId="35">
    <w:abstractNumId w:val="23"/>
  </w:num>
  <w:num w:numId="36">
    <w:abstractNumId w:val="33"/>
  </w:num>
  <w:num w:numId="37">
    <w:abstractNumId w:val="0"/>
  </w:num>
  <w:num w:numId="38">
    <w:abstractNumId w:val="31"/>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B7"/>
    <w:rsid w:val="00005128"/>
    <w:rsid w:val="000071A7"/>
    <w:rsid w:val="0002068D"/>
    <w:rsid w:val="00020699"/>
    <w:rsid w:val="00023405"/>
    <w:rsid w:val="00024D5B"/>
    <w:rsid w:val="00030009"/>
    <w:rsid w:val="00036ECB"/>
    <w:rsid w:val="00047AEE"/>
    <w:rsid w:val="000540C8"/>
    <w:rsid w:val="00064666"/>
    <w:rsid w:val="00067224"/>
    <w:rsid w:val="0007602D"/>
    <w:rsid w:val="00082ED4"/>
    <w:rsid w:val="0008712C"/>
    <w:rsid w:val="0009025A"/>
    <w:rsid w:val="00090D9C"/>
    <w:rsid w:val="000956C4"/>
    <w:rsid w:val="000A0C24"/>
    <w:rsid w:val="000A1A83"/>
    <w:rsid w:val="000B6646"/>
    <w:rsid w:val="000C0BB7"/>
    <w:rsid w:val="000C229C"/>
    <w:rsid w:val="000C74C4"/>
    <w:rsid w:val="000D5B5F"/>
    <w:rsid w:val="000D7217"/>
    <w:rsid w:val="000D76B1"/>
    <w:rsid w:val="000E02FB"/>
    <w:rsid w:val="000E27B8"/>
    <w:rsid w:val="000E72BF"/>
    <w:rsid w:val="000F3A86"/>
    <w:rsid w:val="0010169A"/>
    <w:rsid w:val="00107372"/>
    <w:rsid w:val="001100C5"/>
    <w:rsid w:val="00112F96"/>
    <w:rsid w:val="00122461"/>
    <w:rsid w:val="0012514C"/>
    <w:rsid w:val="00127C68"/>
    <w:rsid w:val="00131169"/>
    <w:rsid w:val="001322CD"/>
    <w:rsid w:val="001355F8"/>
    <w:rsid w:val="00137904"/>
    <w:rsid w:val="00151267"/>
    <w:rsid w:val="00154C4D"/>
    <w:rsid w:val="00156C2C"/>
    <w:rsid w:val="00174698"/>
    <w:rsid w:val="0018506E"/>
    <w:rsid w:val="001A1C9C"/>
    <w:rsid w:val="001A64E2"/>
    <w:rsid w:val="001C00C5"/>
    <w:rsid w:val="001D645C"/>
    <w:rsid w:val="001D7169"/>
    <w:rsid w:val="001D7365"/>
    <w:rsid w:val="001E5BD5"/>
    <w:rsid w:val="001F621D"/>
    <w:rsid w:val="00205F2A"/>
    <w:rsid w:val="002065FB"/>
    <w:rsid w:val="0021521B"/>
    <w:rsid w:val="00217357"/>
    <w:rsid w:val="002177FB"/>
    <w:rsid w:val="00231A71"/>
    <w:rsid w:val="002324E2"/>
    <w:rsid w:val="00241269"/>
    <w:rsid w:val="00244CA3"/>
    <w:rsid w:val="00245731"/>
    <w:rsid w:val="00246E73"/>
    <w:rsid w:val="0025454B"/>
    <w:rsid w:val="00265189"/>
    <w:rsid w:val="002804C5"/>
    <w:rsid w:val="0028280A"/>
    <w:rsid w:val="00283762"/>
    <w:rsid w:val="00286775"/>
    <w:rsid w:val="00290FF2"/>
    <w:rsid w:val="002B569D"/>
    <w:rsid w:val="002C01B2"/>
    <w:rsid w:val="002C0DC5"/>
    <w:rsid w:val="002C12C3"/>
    <w:rsid w:val="002D2FC9"/>
    <w:rsid w:val="002D5A70"/>
    <w:rsid w:val="002D795E"/>
    <w:rsid w:val="002F1C7A"/>
    <w:rsid w:val="002F4D5D"/>
    <w:rsid w:val="00301B73"/>
    <w:rsid w:val="003173E4"/>
    <w:rsid w:val="003210EB"/>
    <w:rsid w:val="00340159"/>
    <w:rsid w:val="003410EA"/>
    <w:rsid w:val="00343E90"/>
    <w:rsid w:val="00345ED9"/>
    <w:rsid w:val="003558D2"/>
    <w:rsid w:val="00367967"/>
    <w:rsid w:val="00370459"/>
    <w:rsid w:val="003814AD"/>
    <w:rsid w:val="00382EA8"/>
    <w:rsid w:val="003841FF"/>
    <w:rsid w:val="003857E3"/>
    <w:rsid w:val="00390633"/>
    <w:rsid w:val="00394097"/>
    <w:rsid w:val="003A2D71"/>
    <w:rsid w:val="003A58CE"/>
    <w:rsid w:val="003B2537"/>
    <w:rsid w:val="003C10E4"/>
    <w:rsid w:val="003C1437"/>
    <w:rsid w:val="003D16EC"/>
    <w:rsid w:val="003D2182"/>
    <w:rsid w:val="003D44DC"/>
    <w:rsid w:val="003E2188"/>
    <w:rsid w:val="003F65CF"/>
    <w:rsid w:val="00407173"/>
    <w:rsid w:val="00411C83"/>
    <w:rsid w:val="00411C9F"/>
    <w:rsid w:val="00412E4F"/>
    <w:rsid w:val="00422A93"/>
    <w:rsid w:val="00423D78"/>
    <w:rsid w:val="0043158B"/>
    <w:rsid w:val="00431C0B"/>
    <w:rsid w:val="00433C68"/>
    <w:rsid w:val="00433F8E"/>
    <w:rsid w:val="004342CB"/>
    <w:rsid w:val="00434C9F"/>
    <w:rsid w:val="00446289"/>
    <w:rsid w:val="00453554"/>
    <w:rsid w:val="0045513F"/>
    <w:rsid w:val="00457AC8"/>
    <w:rsid w:val="00465F4D"/>
    <w:rsid w:val="00466E6A"/>
    <w:rsid w:val="00474B54"/>
    <w:rsid w:val="00483ABD"/>
    <w:rsid w:val="00485670"/>
    <w:rsid w:val="004B1F9D"/>
    <w:rsid w:val="004B3D56"/>
    <w:rsid w:val="004C2067"/>
    <w:rsid w:val="004D22EB"/>
    <w:rsid w:val="004D4C2D"/>
    <w:rsid w:val="004D7F19"/>
    <w:rsid w:val="004E30F8"/>
    <w:rsid w:val="004E75C2"/>
    <w:rsid w:val="004F732B"/>
    <w:rsid w:val="00513866"/>
    <w:rsid w:val="00514458"/>
    <w:rsid w:val="00515ED8"/>
    <w:rsid w:val="005233D0"/>
    <w:rsid w:val="00530005"/>
    <w:rsid w:val="00540158"/>
    <w:rsid w:val="005461F2"/>
    <w:rsid w:val="00560970"/>
    <w:rsid w:val="00562D64"/>
    <w:rsid w:val="00564179"/>
    <w:rsid w:val="005872A8"/>
    <w:rsid w:val="005A71EE"/>
    <w:rsid w:val="005A772E"/>
    <w:rsid w:val="005B24FE"/>
    <w:rsid w:val="005B42DD"/>
    <w:rsid w:val="005B743A"/>
    <w:rsid w:val="005C295C"/>
    <w:rsid w:val="005C5B1B"/>
    <w:rsid w:val="005C7A33"/>
    <w:rsid w:val="005E1C2E"/>
    <w:rsid w:val="005E454C"/>
    <w:rsid w:val="005F1107"/>
    <w:rsid w:val="005F155B"/>
    <w:rsid w:val="005F3CC3"/>
    <w:rsid w:val="005F6A64"/>
    <w:rsid w:val="00604B11"/>
    <w:rsid w:val="006075B2"/>
    <w:rsid w:val="00651C6E"/>
    <w:rsid w:val="006522FA"/>
    <w:rsid w:val="0065406F"/>
    <w:rsid w:val="0065434A"/>
    <w:rsid w:val="006572C7"/>
    <w:rsid w:val="00662FE0"/>
    <w:rsid w:val="0066616D"/>
    <w:rsid w:val="00684873"/>
    <w:rsid w:val="006871CD"/>
    <w:rsid w:val="00690EFE"/>
    <w:rsid w:val="00693400"/>
    <w:rsid w:val="0069571B"/>
    <w:rsid w:val="006A12E9"/>
    <w:rsid w:val="006A6E15"/>
    <w:rsid w:val="006B05A6"/>
    <w:rsid w:val="006B401E"/>
    <w:rsid w:val="006C4BB2"/>
    <w:rsid w:val="006D3701"/>
    <w:rsid w:val="006D43F3"/>
    <w:rsid w:val="006E4283"/>
    <w:rsid w:val="006E4EFC"/>
    <w:rsid w:val="006F33AD"/>
    <w:rsid w:val="006F5CC0"/>
    <w:rsid w:val="006F7C58"/>
    <w:rsid w:val="00701BCD"/>
    <w:rsid w:val="00707C60"/>
    <w:rsid w:val="00716BEA"/>
    <w:rsid w:val="00726B63"/>
    <w:rsid w:val="00736E53"/>
    <w:rsid w:val="00755871"/>
    <w:rsid w:val="00762EA4"/>
    <w:rsid w:val="00763812"/>
    <w:rsid w:val="00767AF3"/>
    <w:rsid w:val="00772674"/>
    <w:rsid w:val="00773929"/>
    <w:rsid w:val="00773CE8"/>
    <w:rsid w:val="00776AC4"/>
    <w:rsid w:val="00791B36"/>
    <w:rsid w:val="00794D71"/>
    <w:rsid w:val="00794D7D"/>
    <w:rsid w:val="007A0453"/>
    <w:rsid w:val="007A3A5C"/>
    <w:rsid w:val="007A7630"/>
    <w:rsid w:val="007B1048"/>
    <w:rsid w:val="007B42E3"/>
    <w:rsid w:val="007B6A66"/>
    <w:rsid w:val="007B709F"/>
    <w:rsid w:val="007C26F6"/>
    <w:rsid w:val="007D2532"/>
    <w:rsid w:val="007D2793"/>
    <w:rsid w:val="007D343A"/>
    <w:rsid w:val="007D3449"/>
    <w:rsid w:val="007D6BF3"/>
    <w:rsid w:val="00805773"/>
    <w:rsid w:val="00805CE8"/>
    <w:rsid w:val="00807E34"/>
    <w:rsid w:val="00807F92"/>
    <w:rsid w:val="00815A71"/>
    <w:rsid w:val="00824855"/>
    <w:rsid w:val="0083153A"/>
    <w:rsid w:val="00841130"/>
    <w:rsid w:val="00843FD7"/>
    <w:rsid w:val="00845EC5"/>
    <w:rsid w:val="008737B8"/>
    <w:rsid w:val="0087537E"/>
    <w:rsid w:val="00881CDB"/>
    <w:rsid w:val="008837D1"/>
    <w:rsid w:val="00883D0C"/>
    <w:rsid w:val="00887A59"/>
    <w:rsid w:val="008950A6"/>
    <w:rsid w:val="008A0A25"/>
    <w:rsid w:val="008A280A"/>
    <w:rsid w:val="008A47E5"/>
    <w:rsid w:val="008A5D07"/>
    <w:rsid w:val="008B1729"/>
    <w:rsid w:val="008C40F2"/>
    <w:rsid w:val="008C5208"/>
    <w:rsid w:val="008C54B7"/>
    <w:rsid w:val="008D7C2C"/>
    <w:rsid w:val="008E0EBB"/>
    <w:rsid w:val="008E6260"/>
    <w:rsid w:val="008F6008"/>
    <w:rsid w:val="008F72AB"/>
    <w:rsid w:val="00903DB7"/>
    <w:rsid w:val="00915A50"/>
    <w:rsid w:val="00922A99"/>
    <w:rsid w:val="0092484A"/>
    <w:rsid w:val="0092669F"/>
    <w:rsid w:val="009327E9"/>
    <w:rsid w:val="0093564A"/>
    <w:rsid w:val="00937147"/>
    <w:rsid w:val="00941102"/>
    <w:rsid w:val="00956A54"/>
    <w:rsid w:val="00960DF7"/>
    <w:rsid w:val="00962937"/>
    <w:rsid w:val="00964D0F"/>
    <w:rsid w:val="009666A5"/>
    <w:rsid w:val="00975EEE"/>
    <w:rsid w:val="00986C76"/>
    <w:rsid w:val="00995C19"/>
    <w:rsid w:val="009A4FF6"/>
    <w:rsid w:val="009B003D"/>
    <w:rsid w:val="009B0891"/>
    <w:rsid w:val="009B45C9"/>
    <w:rsid w:val="009B4C63"/>
    <w:rsid w:val="009D193E"/>
    <w:rsid w:val="009D31E0"/>
    <w:rsid w:val="009D34B3"/>
    <w:rsid w:val="009D5044"/>
    <w:rsid w:val="009E1B81"/>
    <w:rsid w:val="009E2ACD"/>
    <w:rsid w:val="009E6FE3"/>
    <w:rsid w:val="00A0145B"/>
    <w:rsid w:val="00A12110"/>
    <w:rsid w:val="00A14B01"/>
    <w:rsid w:val="00A14B4E"/>
    <w:rsid w:val="00A22D62"/>
    <w:rsid w:val="00A4539F"/>
    <w:rsid w:val="00A56522"/>
    <w:rsid w:val="00A56D8A"/>
    <w:rsid w:val="00A80388"/>
    <w:rsid w:val="00A80462"/>
    <w:rsid w:val="00A8130C"/>
    <w:rsid w:val="00A9709F"/>
    <w:rsid w:val="00AA4B33"/>
    <w:rsid w:val="00AA4B44"/>
    <w:rsid w:val="00AB73B9"/>
    <w:rsid w:val="00AC71E7"/>
    <w:rsid w:val="00AD14B2"/>
    <w:rsid w:val="00AD686F"/>
    <w:rsid w:val="00AE0149"/>
    <w:rsid w:val="00AE3402"/>
    <w:rsid w:val="00B116AE"/>
    <w:rsid w:val="00B134AE"/>
    <w:rsid w:val="00B13D87"/>
    <w:rsid w:val="00B1416B"/>
    <w:rsid w:val="00B2524B"/>
    <w:rsid w:val="00B26602"/>
    <w:rsid w:val="00B33A1D"/>
    <w:rsid w:val="00B33C2F"/>
    <w:rsid w:val="00B33E99"/>
    <w:rsid w:val="00B344B7"/>
    <w:rsid w:val="00B3497A"/>
    <w:rsid w:val="00B4449D"/>
    <w:rsid w:val="00B50B8D"/>
    <w:rsid w:val="00B55E4D"/>
    <w:rsid w:val="00B653A8"/>
    <w:rsid w:val="00B65629"/>
    <w:rsid w:val="00B72A58"/>
    <w:rsid w:val="00B72DFE"/>
    <w:rsid w:val="00B75F62"/>
    <w:rsid w:val="00B77B8C"/>
    <w:rsid w:val="00B84394"/>
    <w:rsid w:val="00B97D7F"/>
    <w:rsid w:val="00BA206B"/>
    <w:rsid w:val="00BA2E30"/>
    <w:rsid w:val="00BA7D30"/>
    <w:rsid w:val="00BB4C2E"/>
    <w:rsid w:val="00BC2484"/>
    <w:rsid w:val="00BD0D03"/>
    <w:rsid w:val="00BD3447"/>
    <w:rsid w:val="00BE1E36"/>
    <w:rsid w:val="00BF02F2"/>
    <w:rsid w:val="00C0299D"/>
    <w:rsid w:val="00C06608"/>
    <w:rsid w:val="00C1466B"/>
    <w:rsid w:val="00C15AEB"/>
    <w:rsid w:val="00C23DF4"/>
    <w:rsid w:val="00C35FC1"/>
    <w:rsid w:val="00C4038E"/>
    <w:rsid w:val="00C414CF"/>
    <w:rsid w:val="00C430F6"/>
    <w:rsid w:val="00C4722A"/>
    <w:rsid w:val="00C61492"/>
    <w:rsid w:val="00C67711"/>
    <w:rsid w:val="00C73ADB"/>
    <w:rsid w:val="00C77E3F"/>
    <w:rsid w:val="00C81C56"/>
    <w:rsid w:val="00C87749"/>
    <w:rsid w:val="00C95681"/>
    <w:rsid w:val="00C95BAA"/>
    <w:rsid w:val="00C95CE7"/>
    <w:rsid w:val="00CA0F66"/>
    <w:rsid w:val="00CA4D95"/>
    <w:rsid w:val="00CA544F"/>
    <w:rsid w:val="00CB303C"/>
    <w:rsid w:val="00CB583A"/>
    <w:rsid w:val="00CC477C"/>
    <w:rsid w:val="00CC48C9"/>
    <w:rsid w:val="00CD01C3"/>
    <w:rsid w:val="00CD19F2"/>
    <w:rsid w:val="00CD51BB"/>
    <w:rsid w:val="00CD537A"/>
    <w:rsid w:val="00CD5F82"/>
    <w:rsid w:val="00CE57F2"/>
    <w:rsid w:val="00CE5EE7"/>
    <w:rsid w:val="00CF0353"/>
    <w:rsid w:val="00CF4B1F"/>
    <w:rsid w:val="00D0597D"/>
    <w:rsid w:val="00D1172E"/>
    <w:rsid w:val="00D150C7"/>
    <w:rsid w:val="00D2049A"/>
    <w:rsid w:val="00D227B2"/>
    <w:rsid w:val="00D236A1"/>
    <w:rsid w:val="00D24457"/>
    <w:rsid w:val="00D3172B"/>
    <w:rsid w:val="00D31884"/>
    <w:rsid w:val="00D31CFC"/>
    <w:rsid w:val="00D33D1B"/>
    <w:rsid w:val="00D4405D"/>
    <w:rsid w:val="00D479A0"/>
    <w:rsid w:val="00D54E7C"/>
    <w:rsid w:val="00D608B6"/>
    <w:rsid w:val="00D62F8E"/>
    <w:rsid w:val="00D744C5"/>
    <w:rsid w:val="00D81B27"/>
    <w:rsid w:val="00D85E02"/>
    <w:rsid w:val="00D87382"/>
    <w:rsid w:val="00D93F62"/>
    <w:rsid w:val="00D96B92"/>
    <w:rsid w:val="00DB1666"/>
    <w:rsid w:val="00DB67E4"/>
    <w:rsid w:val="00DC50CD"/>
    <w:rsid w:val="00DC5B1B"/>
    <w:rsid w:val="00DD135A"/>
    <w:rsid w:val="00DD1740"/>
    <w:rsid w:val="00DD1F82"/>
    <w:rsid w:val="00DD4E14"/>
    <w:rsid w:val="00DE6F0E"/>
    <w:rsid w:val="00DF11EA"/>
    <w:rsid w:val="00DF4765"/>
    <w:rsid w:val="00DF6B53"/>
    <w:rsid w:val="00E04CA2"/>
    <w:rsid w:val="00E05704"/>
    <w:rsid w:val="00E05BC8"/>
    <w:rsid w:val="00E06C0A"/>
    <w:rsid w:val="00E10B71"/>
    <w:rsid w:val="00E13671"/>
    <w:rsid w:val="00E1393E"/>
    <w:rsid w:val="00E17161"/>
    <w:rsid w:val="00E17888"/>
    <w:rsid w:val="00E20F77"/>
    <w:rsid w:val="00E2310D"/>
    <w:rsid w:val="00E27001"/>
    <w:rsid w:val="00E356BC"/>
    <w:rsid w:val="00E41B69"/>
    <w:rsid w:val="00E5549B"/>
    <w:rsid w:val="00E62C4F"/>
    <w:rsid w:val="00E672F9"/>
    <w:rsid w:val="00E75567"/>
    <w:rsid w:val="00E76F52"/>
    <w:rsid w:val="00E77DED"/>
    <w:rsid w:val="00E864ED"/>
    <w:rsid w:val="00E92D5D"/>
    <w:rsid w:val="00E97890"/>
    <w:rsid w:val="00EA1EEE"/>
    <w:rsid w:val="00EA4ABC"/>
    <w:rsid w:val="00EA4C30"/>
    <w:rsid w:val="00EA663B"/>
    <w:rsid w:val="00EB01E9"/>
    <w:rsid w:val="00EC5DA3"/>
    <w:rsid w:val="00ED1EAE"/>
    <w:rsid w:val="00ED37D9"/>
    <w:rsid w:val="00EE07C9"/>
    <w:rsid w:val="00EE08E7"/>
    <w:rsid w:val="00EE13AC"/>
    <w:rsid w:val="00EE30E2"/>
    <w:rsid w:val="00EE32C9"/>
    <w:rsid w:val="00EE342A"/>
    <w:rsid w:val="00EE6665"/>
    <w:rsid w:val="00EF00F0"/>
    <w:rsid w:val="00EF75AF"/>
    <w:rsid w:val="00F023CE"/>
    <w:rsid w:val="00F14715"/>
    <w:rsid w:val="00F25240"/>
    <w:rsid w:val="00F55403"/>
    <w:rsid w:val="00F65861"/>
    <w:rsid w:val="00F71E9D"/>
    <w:rsid w:val="00F73270"/>
    <w:rsid w:val="00F73784"/>
    <w:rsid w:val="00F74412"/>
    <w:rsid w:val="00F75661"/>
    <w:rsid w:val="00F81CE3"/>
    <w:rsid w:val="00F82EFB"/>
    <w:rsid w:val="00F83C32"/>
    <w:rsid w:val="00F85D10"/>
    <w:rsid w:val="00F86442"/>
    <w:rsid w:val="00F95C90"/>
    <w:rsid w:val="00F96732"/>
    <w:rsid w:val="00F97081"/>
    <w:rsid w:val="00FC0922"/>
    <w:rsid w:val="00FC1C54"/>
    <w:rsid w:val="00FD0BA0"/>
    <w:rsid w:val="00FD4DE9"/>
    <w:rsid w:val="00FD61E5"/>
    <w:rsid w:val="00FF4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15BE831-325F-484F-B81B-48B8271F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E90"/>
    <w:pPr>
      <w:spacing w:after="200" w:line="276" w:lineRule="auto"/>
    </w:pPr>
    <w:rPr>
      <w:rFonts w:cs="Times New Roman"/>
      <w:sz w:val="22"/>
      <w:szCs w:val="22"/>
      <w:lang w:eastAsia="en-US"/>
    </w:rPr>
  </w:style>
  <w:style w:type="paragraph" w:styleId="1">
    <w:name w:val="heading 1"/>
    <w:basedOn w:val="a"/>
    <w:next w:val="a"/>
    <w:link w:val="10"/>
    <w:qFormat/>
    <w:rsid w:val="0043158B"/>
    <w:pPr>
      <w:keepNext/>
      <w:autoSpaceDE w:val="0"/>
      <w:autoSpaceDN w:val="0"/>
      <w:spacing w:after="0" w:line="240" w:lineRule="auto"/>
      <w:ind w:firstLine="284"/>
      <w:outlineLvl w:val="0"/>
    </w:pPr>
    <w:rPr>
      <w:rFonts w:ascii="Times New Roman" w:hAnsi="Times New Roman"/>
      <w:sz w:val="24"/>
      <w:szCs w:val="24"/>
      <w:lang w:val="x-none" w:eastAsia="x-none"/>
    </w:rPr>
  </w:style>
  <w:style w:type="paragraph" w:styleId="2">
    <w:name w:val="heading 2"/>
    <w:basedOn w:val="a"/>
    <w:next w:val="a"/>
    <w:link w:val="20"/>
    <w:unhideWhenUsed/>
    <w:qFormat/>
    <w:rsid w:val="00960DF7"/>
    <w:pPr>
      <w:keepNext/>
      <w:spacing w:before="240" w:after="60"/>
      <w:outlineLvl w:val="1"/>
    </w:pPr>
    <w:rPr>
      <w:rFonts w:ascii="Cambria" w:hAnsi="Cambria"/>
      <w:b/>
      <w:bCs/>
      <w:i/>
      <w:iCs/>
      <w:sz w:val="28"/>
      <w:szCs w:val="28"/>
      <w:lang w:val="x-none"/>
    </w:rPr>
  </w:style>
  <w:style w:type="paragraph" w:styleId="4">
    <w:name w:val="heading 4"/>
    <w:basedOn w:val="a"/>
    <w:next w:val="a"/>
    <w:link w:val="40"/>
    <w:uiPriority w:val="9"/>
    <w:unhideWhenUsed/>
    <w:qFormat/>
    <w:rsid w:val="008D7C2C"/>
    <w:pPr>
      <w:keepNext/>
      <w:keepLines/>
      <w:spacing w:before="200" w:after="0" w:line="240" w:lineRule="auto"/>
      <w:outlineLvl w:val="3"/>
    </w:pPr>
    <w:rPr>
      <w:rFonts w:ascii="Cambria" w:hAnsi="Cambria"/>
      <w:b/>
      <w:bCs/>
      <w:i/>
      <w:iCs/>
      <w:color w:val="4F81BD"/>
      <w:sz w:val="24"/>
      <w:szCs w:val="24"/>
      <w:lang w:val="x-none" w:eastAsia="x-none"/>
    </w:rPr>
  </w:style>
  <w:style w:type="paragraph" w:styleId="5">
    <w:name w:val="heading 5"/>
    <w:basedOn w:val="a"/>
    <w:next w:val="a"/>
    <w:link w:val="50"/>
    <w:qFormat/>
    <w:rsid w:val="008D7C2C"/>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158B"/>
    <w:rPr>
      <w:rFonts w:ascii="Times New Roman" w:hAnsi="Times New Roman" w:cs="Times New Roman"/>
      <w:sz w:val="24"/>
      <w:szCs w:val="24"/>
      <w:lang w:val="x-none" w:eastAsia="x-none"/>
    </w:rPr>
  </w:style>
  <w:style w:type="character" w:customStyle="1" w:styleId="20">
    <w:name w:val="Заголовок 2 Знак"/>
    <w:link w:val="2"/>
    <w:rsid w:val="00960DF7"/>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8D7C2C"/>
    <w:rPr>
      <w:rFonts w:ascii="Cambria" w:hAnsi="Cambria" w:cs="Times New Roman"/>
      <w:b/>
      <w:bCs/>
      <w:i/>
      <w:iCs/>
      <w:color w:val="4F81BD"/>
      <w:sz w:val="24"/>
      <w:szCs w:val="24"/>
    </w:rPr>
  </w:style>
  <w:style w:type="character" w:customStyle="1" w:styleId="50">
    <w:name w:val="Заголовок 5 Знак"/>
    <w:link w:val="5"/>
    <w:rsid w:val="008D7C2C"/>
    <w:rPr>
      <w:rFonts w:ascii="Times New Roman" w:hAnsi="Times New Roman" w:cs="Times New Roman"/>
      <w:b/>
      <w:bCs/>
      <w:i/>
      <w:iCs/>
      <w:sz w:val="26"/>
      <w:szCs w:val="26"/>
    </w:rPr>
  </w:style>
  <w:style w:type="paragraph" w:styleId="a3">
    <w:name w:val="header"/>
    <w:basedOn w:val="a"/>
    <w:link w:val="a4"/>
    <w:uiPriority w:val="99"/>
    <w:semiHidden/>
    <w:unhideWhenUsed/>
    <w:rsid w:val="0043158B"/>
    <w:pPr>
      <w:tabs>
        <w:tab w:val="center" w:pos="4677"/>
        <w:tab w:val="right" w:pos="9355"/>
      </w:tabs>
    </w:pPr>
    <w:rPr>
      <w:lang w:val="x-none"/>
    </w:rPr>
  </w:style>
  <w:style w:type="character" w:customStyle="1" w:styleId="a4">
    <w:name w:val="Верхний колонтитул Знак"/>
    <w:link w:val="a3"/>
    <w:uiPriority w:val="99"/>
    <w:semiHidden/>
    <w:rsid w:val="0043158B"/>
    <w:rPr>
      <w:rFonts w:cs="Times New Roman"/>
      <w:sz w:val="22"/>
      <w:szCs w:val="22"/>
      <w:lang w:eastAsia="en-US"/>
    </w:rPr>
  </w:style>
  <w:style w:type="paragraph" w:styleId="a5">
    <w:name w:val="footer"/>
    <w:basedOn w:val="a"/>
    <w:link w:val="a6"/>
    <w:uiPriority w:val="99"/>
    <w:unhideWhenUsed/>
    <w:rsid w:val="0043158B"/>
    <w:pPr>
      <w:tabs>
        <w:tab w:val="center" w:pos="4677"/>
        <w:tab w:val="right" w:pos="9355"/>
      </w:tabs>
    </w:pPr>
    <w:rPr>
      <w:lang w:val="x-none"/>
    </w:rPr>
  </w:style>
  <w:style w:type="character" w:customStyle="1" w:styleId="a6">
    <w:name w:val="Нижний колонтитул Знак"/>
    <w:link w:val="a5"/>
    <w:uiPriority w:val="99"/>
    <w:rsid w:val="0043158B"/>
    <w:rPr>
      <w:rFonts w:cs="Times New Roman"/>
      <w:sz w:val="22"/>
      <w:szCs w:val="22"/>
      <w:lang w:eastAsia="en-US"/>
    </w:rPr>
  </w:style>
  <w:style w:type="paragraph" w:styleId="a7">
    <w:name w:val="Normal (Web)"/>
    <w:basedOn w:val="a"/>
    <w:uiPriority w:val="99"/>
    <w:rsid w:val="0043158B"/>
    <w:pPr>
      <w:spacing w:before="100" w:beforeAutospacing="1" w:after="100" w:afterAutospacing="1" w:line="240" w:lineRule="auto"/>
    </w:pPr>
    <w:rPr>
      <w:rFonts w:ascii="Times New Roman" w:hAnsi="Times New Roman"/>
      <w:sz w:val="24"/>
      <w:szCs w:val="24"/>
      <w:lang w:eastAsia="ru-RU"/>
    </w:rPr>
  </w:style>
  <w:style w:type="paragraph" w:styleId="21">
    <w:name w:val="List 2"/>
    <w:basedOn w:val="a"/>
    <w:rsid w:val="0043158B"/>
    <w:pPr>
      <w:spacing w:after="0" w:line="240" w:lineRule="auto"/>
      <w:ind w:left="566" w:hanging="283"/>
    </w:pPr>
    <w:rPr>
      <w:rFonts w:ascii="Times New Roman" w:hAnsi="Times New Roman"/>
      <w:sz w:val="24"/>
      <w:szCs w:val="24"/>
      <w:lang w:eastAsia="ru-RU"/>
    </w:rPr>
  </w:style>
  <w:style w:type="paragraph" w:customStyle="1" w:styleId="Default">
    <w:name w:val="Default"/>
    <w:rsid w:val="0043158B"/>
    <w:pPr>
      <w:autoSpaceDE w:val="0"/>
      <w:autoSpaceDN w:val="0"/>
      <w:adjustRightInd w:val="0"/>
    </w:pPr>
    <w:rPr>
      <w:rFonts w:ascii="Times New Roman" w:hAnsi="Times New Roman" w:cs="Times New Roman"/>
      <w:color w:val="000000"/>
      <w:sz w:val="24"/>
      <w:szCs w:val="24"/>
    </w:rPr>
  </w:style>
  <w:style w:type="character" w:customStyle="1" w:styleId="FontStyle90">
    <w:name w:val="Font Style90"/>
    <w:rsid w:val="0043158B"/>
    <w:rPr>
      <w:rFonts w:ascii="Times New Roman" w:hAnsi="Times New Roman" w:cs="Times New Roman"/>
      <w:b/>
      <w:bCs/>
      <w:sz w:val="26"/>
      <w:szCs w:val="26"/>
      <w:lang w:val="en-US" w:eastAsia="en-US" w:bidi="ar-SA"/>
    </w:rPr>
  </w:style>
  <w:style w:type="paragraph" w:styleId="a8">
    <w:name w:val="Body Text"/>
    <w:basedOn w:val="a"/>
    <w:link w:val="a9"/>
    <w:rsid w:val="00423D78"/>
    <w:pPr>
      <w:spacing w:after="120" w:line="240" w:lineRule="auto"/>
    </w:pPr>
    <w:rPr>
      <w:rFonts w:ascii="Times New Roman" w:hAnsi="Times New Roman"/>
      <w:sz w:val="24"/>
      <w:szCs w:val="24"/>
      <w:lang w:val="x-none" w:eastAsia="x-none"/>
    </w:rPr>
  </w:style>
  <w:style w:type="character" w:customStyle="1" w:styleId="a9">
    <w:name w:val="Основной текст Знак"/>
    <w:link w:val="a8"/>
    <w:rsid w:val="00423D78"/>
    <w:rPr>
      <w:rFonts w:ascii="Times New Roman" w:hAnsi="Times New Roman" w:cs="Times New Roman"/>
      <w:sz w:val="24"/>
      <w:szCs w:val="24"/>
    </w:rPr>
  </w:style>
  <w:style w:type="paragraph" w:styleId="aa">
    <w:name w:val="List Paragraph"/>
    <w:basedOn w:val="a"/>
    <w:uiPriority w:val="34"/>
    <w:qFormat/>
    <w:rsid w:val="004B3D56"/>
    <w:pPr>
      <w:ind w:left="720"/>
      <w:contextualSpacing/>
    </w:pPr>
    <w:rPr>
      <w:lang w:eastAsia="ru-RU"/>
    </w:rPr>
  </w:style>
  <w:style w:type="paragraph" w:customStyle="1" w:styleId="ConsPlusCell">
    <w:name w:val="ConsPlusCell"/>
    <w:uiPriority w:val="99"/>
    <w:rsid w:val="00BE1E36"/>
    <w:pPr>
      <w:widowControl w:val="0"/>
      <w:autoSpaceDE w:val="0"/>
      <w:autoSpaceDN w:val="0"/>
      <w:adjustRightInd w:val="0"/>
    </w:pPr>
    <w:rPr>
      <w:rFonts w:ascii="Arial" w:hAnsi="Arial" w:cs="Arial"/>
    </w:rPr>
  </w:style>
  <w:style w:type="paragraph" w:styleId="ab">
    <w:name w:val="No Spacing"/>
    <w:link w:val="ac"/>
    <w:qFormat/>
    <w:rsid w:val="00BE1E36"/>
    <w:rPr>
      <w:rFonts w:cs="Times New Roman"/>
      <w:sz w:val="22"/>
      <w:szCs w:val="22"/>
    </w:rPr>
  </w:style>
  <w:style w:type="character" w:customStyle="1" w:styleId="ac">
    <w:name w:val="Без интервала Знак"/>
    <w:link w:val="ab"/>
    <w:rsid w:val="008D7C2C"/>
    <w:rPr>
      <w:rFonts w:cs="Times New Roman"/>
      <w:sz w:val="22"/>
      <w:szCs w:val="22"/>
      <w:lang w:bidi="ar-SA"/>
    </w:rPr>
  </w:style>
  <w:style w:type="paragraph" w:customStyle="1" w:styleId="ConsPlusNormal">
    <w:name w:val="ConsPlusNormal"/>
    <w:rsid w:val="00BE1E36"/>
    <w:pPr>
      <w:widowControl w:val="0"/>
      <w:autoSpaceDE w:val="0"/>
      <w:autoSpaceDN w:val="0"/>
      <w:adjustRightInd w:val="0"/>
    </w:pPr>
    <w:rPr>
      <w:rFonts w:ascii="Arial" w:hAnsi="Arial" w:cs="Arial"/>
    </w:rPr>
  </w:style>
  <w:style w:type="character" w:customStyle="1" w:styleId="FontStyle25">
    <w:name w:val="Font Style25"/>
    <w:rsid w:val="002D2FC9"/>
    <w:rPr>
      <w:rFonts w:ascii="Times New Roman" w:hAnsi="Times New Roman" w:cs="Times New Roman"/>
      <w:sz w:val="20"/>
      <w:szCs w:val="20"/>
    </w:rPr>
  </w:style>
  <w:style w:type="character" w:customStyle="1" w:styleId="FontStyle175">
    <w:name w:val="Font Style175"/>
    <w:uiPriority w:val="99"/>
    <w:rsid w:val="002D5A70"/>
    <w:rPr>
      <w:rFonts w:ascii="Times New Roman" w:hAnsi="Times New Roman" w:cs="Times New Roman"/>
      <w:b/>
      <w:bCs/>
      <w:sz w:val="20"/>
      <w:szCs w:val="20"/>
    </w:rPr>
  </w:style>
  <w:style w:type="character" w:customStyle="1" w:styleId="FontStyle184">
    <w:name w:val="Font Style184"/>
    <w:uiPriority w:val="99"/>
    <w:rsid w:val="002D5A70"/>
    <w:rPr>
      <w:rFonts w:ascii="Times New Roman" w:hAnsi="Times New Roman" w:cs="Times New Roman"/>
      <w:b/>
      <w:bCs/>
      <w:sz w:val="26"/>
      <w:szCs w:val="26"/>
    </w:rPr>
  </w:style>
  <w:style w:type="paragraph" w:customStyle="1" w:styleId="Style7">
    <w:name w:val="Style7"/>
    <w:basedOn w:val="a"/>
    <w:rsid w:val="002D5A70"/>
    <w:pPr>
      <w:widowControl w:val="0"/>
      <w:autoSpaceDE w:val="0"/>
      <w:autoSpaceDN w:val="0"/>
      <w:adjustRightInd w:val="0"/>
      <w:spacing w:after="0" w:line="235" w:lineRule="exact"/>
    </w:pPr>
    <w:rPr>
      <w:rFonts w:ascii="Times New Roman" w:hAnsi="Times New Roman"/>
      <w:sz w:val="24"/>
      <w:szCs w:val="24"/>
      <w:lang w:eastAsia="ru-RU"/>
    </w:rPr>
  </w:style>
  <w:style w:type="character" w:customStyle="1" w:styleId="FontStyle20">
    <w:name w:val="Font Style20"/>
    <w:rsid w:val="002D5A70"/>
    <w:rPr>
      <w:rFonts w:ascii="Times New Roman" w:hAnsi="Times New Roman" w:cs="Times New Roman"/>
      <w:i/>
      <w:iCs/>
      <w:sz w:val="18"/>
      <w:szCs w:val="18"/>
    </w:rPr>
  </w:style>
  <w:style w:type="paragraph" w:customStyle="1" w:styleId="ad">
    <w:name w:val="Содержимое таблицы"/>
    <w:basedOn w:val="a"/>
    <w:qFormat/>
    <w:rsid w:val="002D5A70"/>
    <w:pPr>
      <w:suppressLineNumbers/>
      <w:spacing w:after="0" w:line="240" w:lineRule="auto"/>
    </w:pPr>
    <w:rPr>
      <w:rFonts w:ascii="Liberation Serif" w:eastAsia="SimSun" w:hAnsi="Liberation Serif" w:cs="Arial"/>
      <w:sz w:val="24"/>
      <w:szCs w:val="24"/>
      <w:lang w:eastAsia="zh-CN" w:bidi="hi-IN"/>
    </w:rPr>
  </w:style>
  <w:style w:type="paragraph" w:styleId="ae">
    <w:name w:val="Balloon Text"/>
    <w:basedOn w:val="a"/>
    <w:link w:val="af"/>
    <w:uiPriority w:val="99"/>
    <w:semiHidden/>
    <w:unhideWhenUsed/>
    <w:rsid w:val="00D96B92"/>
    <w:pPr>
      <w:spacing w:after="0" w:line="240" w:lineRule="auto"/>
    </w:pPr>
    <w:rPr>
      <w:rFonts w:ascii="Segoe UI" w:hAnsi="Segoe UI"/>
      <w:sz w:val="18"/>
      <w:szCs w:val="18"/>
      <w:lang w:val="x-none"/>
    </w:rPr>
  </w:style>
  <w:style w:type="character" w:customStyle="1" w:styleId="af">
    <w:name w:val="Текст выноски Знак"/>
    <w:link w:val="ae"/>
    <w:uiPriority w:val="99"/>
    <w:semiHidden/>
    <w:rsid w:val="00D96B92"/>
    <w:rPr>
      <w:rFonts w:ascii="Segoe UI" w:hAnsi="Segoe UI" w:cs="Segoe UI"/>
      <w:sz w:val="18"/>
      <w:szCs w:val="18"/>
      <w:lang w:eastAsia="en-US"/>
    </w:rPr>
  </w:style>
  <w:style w:type="character" w:styleId="af0">
    <w:name w:val="annotation reference"/>
    <w:uiPriority w:val="99"/>
    <w:unhideWhenUsed/>
    <w:rsid w:val="008C54B7"/>
    <w:rPr>
      <w:sz w:val="16"/>
      <w:szCs w:val="16"/>
    </w:rPr>
  </w:style>
  <w:style w:type="paragraph" w:styleId="af1">
    <w:name w:val="annotation text"/>
    <w:basedOn w:val="a"/>
    <w:link w:val="af2"/>
    <w:uiPriority w:val="99"/>
    <w:unhideWhenUsed/>
    <w:rsid w:val="008C54B7"/>
    <w:pPr>
      <w:spacing w:line="240" w:lineRule="auto"/>
    </w:pPr>
    <w:rPr>
      <w:rFonts w:eastAsia="Calibri"/>
      <w:sz w:val="20"/>
      <w:szCs w:val="20"/>
      <w:lang w:val="x-none"/>
    </w:rPr>
  </w:style>
  <w:style w:type="character" w:customStyle="1" w:styleId="af2">
    <w:name w:val="Текст примечания Знак"/>
    <w:link w:val="af1"/>
    <w:uiPriority w:val="99"/>
    <w:rsid w:val="008C54B7"/>
    <w:rPr>
      <w:rFonts w:eastAsia="Calibri" w:cs="Times New Roman"/>
      <w:lang w:eastAsia="en-US"/>
    </w:rPr>
  </w:style>
  <w:style w:type="character" w:styleId="af3">
    <w:name w:val="Hyperlink"/>
    <w:uiPriority w:val="99"/>
    <w:unhideWhenUsed/>
    <w:rsid w:val="00B72DFE"/>
    <w:rPr>
      <w:color w:val="0563C1"/>
      <w:u w:val="single"/>
    </w:rPr>
  </w:style>
  <w:style w:type="character" w:styleId="af4">
    <w:name w:val="FollowedHyperlink"/>
    <w:unhideWhenUsed/>
    <w:rsid w:val="00773CE8"/>
    <w:rPr>
      <w:color w:val="954F72"/>
      <w:u w:val="single"/>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8D7C2C"/>
    <w:pPr>
      <w:spacing w:after="0" w:line="240" w:lineRule="auto"/>
    </w:pPr>
    <w:rPr>
      <w:rFonts w:ascii="Times New Roman" w:hAnsi="Times New Roman"/>
      <w:sz w:val="20"/>
      <w:szCs w:val="20"/>
      <w:lang w:val="x-none"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5"/>
    <w:uiPriority w:val="99"/>
    <w:rsid w:val="008D7C2C"/>
    <w:rPr>
      <w:rFonts w:ascii="Times New Roman" w:hAnsi="Times New Roman" w:cs="Times New Roman"/>
    </w:rPr>
  </w:style>
  <w:style w:type="table" w:styleId="af7">
    <w:name w:val="Table Grid"/>
    <w:basedOn w:val="a1"/>
    <w:uiPriority w:val="59"/>
    <w:rsid w:val="008D7C2C"/>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9">
    <w:name w:val="Style9"/>
    <w:basedOn w:val="a"/>
    <w:rsid w:val="008D7C2C"/>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0">
    <w:name w:val="Style10"/>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5">
    <w:name w:val="Style15"/>
    <w:basedOn w:val="a"/>
    <w:rsid w:val="008D7C2C"/>
    <w:pPr>
      <w:widowControl w:val="0"/>
      <w:autoSpaceDE w:val="0"/>
      <w:autoSpaceDN w:val="0"/>
      <w:adjustRightInd w:val="0"/>
      <w:spacing w:after="0" w:line="283" w:lineRule="exact"/>
      <w:ind w:firstLine="960"/>
    </w:pPr>
    <w:rPr>
      <w:rFonts w:ascii="Times New Roman" w:hAnsi="Times New Roman"/>
      <w:sz w:val="24"/>
      <w:szCs w:val="24"/>
      <w:lang w:eastAsia="ru-RU"/>
    </w:rPr>
  </w:style>
  <w:style w:type="paragraph" w:customStyle="1" w:styleId="Style20">
    <w:name w:val="Style20"/>
    <w:basedOn w:val="a"/>
    <w:rsid w:val="008D7C2C"/>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28">
    <w:name w:val="Font Style28"/>
    <w:rsid w:val="008D7C2C"/>
    <w:rPr>
      <w:rFonts w:ascii="Times New Roman" w:hAnsi="Times New Roman" w:cs="Times New Roman"/>
      <w:b/>
      <w:bCs/>
      <w:sz w:val="22"/>
      <w:szCs w:val="22"/>
    </w:rPr>
  </w:style>
  <w:style w:type="character" w:customStyle="1" w:styleId="FontStyle29">
    <w:name w:val="Font Style29"/>
    <w:rsid w:val="008D7C2C"/>
    <w:rPr>
      <w:rFonts w:ascii="Times New Roman" w:hAnsi="Times New Roman" w:cs="Times New Roman"/>
      <w:i/>
      <w:iCs/>
      <w:sz w:val="22"/>
      <w:szCs w:val="22"/>
    </w:rPr>
  </w:style>
  <w:style w:type="character" w:customStyle="1" w:styleId="FontStyle30">
    <w:name w:val="Font Style30"/>
    <w:rsid w:val="008D7C2C"/>
    <w:rPr>
      <w:rFonts w:ascii="Times New Roman" w:hAnsi="Times New Roman" w:cs="Times New Roman"/>
      <w:sz w:val="22"/>
      <w:szCs w:val="22"/>
    </w:rPr>
  </w:style>
  <w:style w:type="character" w:customStyle="1" w:styleId="FontStyle12">
    <w:name w:val="Font Style12"/>
    <w:rsid w:val="008D7C2C"/>
    <w:rPr>
      <w:rFonts w:ascii="Times New Roman" w:hAnsi="Times New Roman" w:cs="Times New Roman"/>
      <w:sz w:val="16"/>
      <w:szCs w:val="16"/>
    </w:rPr>
  </w:style>
  <w:style w:type="paragraph" w:customStyle="1" w:styleId="Style5">
    <w:name w:val="Style5"/>
    <w:basedOn w:val="a"/>
    <w:rsid w:val="008D7C2C"/>
    <w:pPr>
      <w:widowControl w:val="0"/>
      <w:autoSpaceDE w:val="0"/>
      <w:autoSpaceDN w:val="0"/>
      <w:adjustRightInd w:val="0"/>
      <w:spacing w:after="0" w:line="191" w:lineRule="exact"/>
      <w:jc w:val="both"/>
    </w:pPr>
    <w:rPr>
      <w:rFonts w:ascii="Times New Roman" w:hAnsi="Times New Roman"/>
      <w:sz w:val="24"/>
      <w:szCs w:val="24"/>
      <w:lang w:eastAsia="ru-RU"/>
    </w:rPr>
  </w:style>
  <w:style w:type="character" w:customStyle="1" w:styleId="FontStyle11">
    <w:name w:val="Font Style11"/>
    <w:rsid w:val="008D7C2C"/>
    <w:rPr>
      <w:rFonts w:ascii="Times New Roman" w:hAnsi="Times New Roman" w:cs="Times New Roman"/>
      <w:b/>
      <w:bCs/>
      <w:sz w:val="16"/>
      <w:szCs w:val="16"/>
    </w:rPr>
  </w:style>
  <w:style w:type="paragraph" w:styleId="af8">
    <w:name w:val="Plain Text"/>
    <w:basedOn w:val="a"/>
    <w:link w:val="af9"/>
    <w:uiPriority w:val="99"/>
    <w:rsid w:val="008D7C2C"/>
    <w:pPr>
      <w:spacing w:after="0" w:line="240" w:lineRule="auto"/>
    </w:pPr>
    <w:rPr>
      <w:rFonts w:ascii="Courier New" w:hAnsi="Courier New"/>
      <w:sz w:val="20"/>
      <w:szCs w:val="20"/>
      <w:lang w:val="x-none" w:eastAsia="x-none"/>
    </w:rPr>
  </w:style>
  <w:style w:type="character" w:customStyle="1" w:styleId="af9">
    <w:name w:val="Текст Знак"/>
    <w:link w:val="af8"/>
    <w:uiPriority w:val="99"/>
    <w:rsid w:val="008D7C2C"/>
    <w:rPr>
      <w:rFonts w:ascii="Courier New" w:hAnsi="Courier New" w:cs="Times New Roman"/>
    </w:rPr>
  </w:style>
  <w:style w:type="paragraph" w:styleId="22">
    <w:name w:val="Body Text 2"/>
    <w:basedOn w:val="a"/>
    <w:link w:val="23"/>
    <w:rsid w:val="008D7C2C"/>
    <w:pPr>
      <w:spacing w:after="0" w:line="288" w:lineRule="auto"/>
    </w:pPr>
    <w:rPr>
      <w:rFonts w:ascii="Times New Roman" w:hAnsi="Times New Roman"/>
      <w:sz w:val="28"/>
      <w:szCs w:val="24"/>
      <w:lang w:val="x-none" w:eastAsia="x-none"/>
    </w:rPr>
  </w:style>
  <w:style w:type="character" w:customStyle="1" w:styleId="23">
    <w:name w:val="Основной текст 2 Знак"/>
    <w:link w:val="22"/>
    <w:rsid w:val="008D7C2C"/>
    <w:rPr>
      <w:rFonts w:ascii="Times New Roman" w:hAnsi="Times New Roman" w:cs="Times New Roman"/>
      <w:sz w:val="28"/>
      <w:szCs w:val="24"/>
    </w:rPr>
  </w:style>
  <w:style w:type="paragraph" w:styleId="afa">
    <w:name w:val="Body Text Indent"/>
    <w:basedOn w:val="a"/>
    <w:link w:val="afb"/>
    <w:rsid w:val="008D7C2C"/>
    <w:pPr>
      <w:spacing w:after="0" w:line="360" w:lineRule="auto"/>
      <w:ind w:firstLine="567"/>
    </w:pPr>
    <w:rPr>
      <w:rFonts w:ascii="Times New Roman" w:hAnsi="Times New Roman"/>
      <w:sz w:val="28"/>
      <w:szCs w:val="24"/>
      <w:lang w:val="x-none" w:eastAsia="x-none"/>
    </w:rPr>
  </w:style>
  <w:style w:type="character" w:customStyle="1" w:styleId="afb">
    <w:name w:val="Основной текст с отступом Знак"/>
    <w:link w:val="afa"/>
    <w:rsid w:val="008D7C2C"/>
    <w:rPr>
      <w:rFonts w:ascii="Times New Roman" w:hAnsi="Times New Roman" w:cs="Times New Roman"/>
      <w:sz w:val="28"/>
      <w:szCs w:val="24"/>
    </w:rPr>
  </w:style>
  <w:style w:type="paragraph" w:styleId="24">
    <w:name w:val="Body Text Indent 2"/>
    <w:basedOn w:val="a"/>
    <w:link w:val="25"/>
    <w:rsid w:val="008D7C2C"/>
    <w:pPr>
      <w:spacing w:after="0" w:line="360" w:lineRule="auto"/>
      <w:ind w:firstLine="709"/>
      <w:jc w:val="both"/>
    </w:pPr>
    <w:rPr>
      <w:rFonts w:ascii="Times New Roman" w:hAnsi="Times New Roman"/>
      <w:sz w:val="28"/>
      <w:szCs w:val="24"/>
      <w:lang w:val="x-none" w:eastAsia="x-none"/>
    </w:rPr>
  </w:style>
  <w:style w:type="character" w:customStyle="1" w:styleId="25">
    <w:name w:val="Основной текст с отступом 2 Знак"/>
    <w:link w:val="24"/>
    <w:rsid w:val="008D7C2C"/>
    <w:rPr>
      <w:rFonts w:ascii="Times New Roman" w:hAnsi="Times New Roman" w:cs="Times New Roman"/>
      <w:sz w:val="28"/>
      <w:szCs w:val="24"/>
    </w:rPr>
  </w:style>
  <w:style w:type="paragraph" w:styleId="3">
    <w:name w:val="Body Text Indent 3"/>
    <w:basedOn w:val="a"/>
    <w:link w:val="30"/>
    <w:rsid w:val="008D7C2C"/>
    <w:pPr>
      <w:spacing w:after="0" w:line="360" w:lineRule="auto"/>
      <w:ind w:firstLine="709"/>
      <w:jc w:val="both"/>
    </w:pPr>
    <w:rPr>
      <w:rFonts w:ascii="Times New Roman" w:hAnsi="Times New Roman"/>
      <w:b/>
      <w:i/>
      <w:sz w:val="28"/>
      <w:szCs w:val="24"/>
      <w:lang w:val="x-none" w:eastAsia="x-none"/>
    </w:rPr>
  </w:style>
  <w:style w:type="character" w:customStyle="1" w:styleId="30">
    <w:name w:val="Основной текст с отступом 3 Знак"/>
    <w:link w:val="3"/>
    <w:rsid w:val="008D7C2C"/>
    <w:rPr>
      <w:rFonts w:ascii="Times New Roman" w:hAnsi="Times New Roman" w:cs="Times New Roman"/>
      <w:b/>
      <w:i/>
      <w:sz w:val="28"/>
      <w:szCs w:val="24"/>
    </w:rPr>
  </w:style>
  <w:style w:type="paragraph" w:customStyle="1" w:styleId="Style11">
    <w:name w:val="Style11"/>
    <w:basedOn w:val="a"/>
    <w:rsid w:val="008D7C2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6">
    <w:name w:val="Style16"/>
    <w:basedOn w:val="a"/>
    <w:rsid w:val="008D7C2C"/>
    <w:pPr>
      <w:widowControl w:val="0"/>
      <w:autoSpaceDE w:val="0"/>
      <w:autoSpaceDN w:val="0"/>
      <w:adjustRightInd w:val="0"/>
      <w:spacing w:after="0" w:line="278" w:lineRule="exact"/>
      <w:ind w:hanging="355"/>
    </w:pPr>
    <w:rPr>
      <w:rFonts w:ascii="Times New Roman" w:hAnsi="Times New Roman"/>
      <w:sz w:val="24"/>
      <w:szCs w:val="24"/>
      <w:lang w:eastAsia="ru-RU"/>
    </w:rPr>
  </w:style>
  <w:style w:type="paragraph" w:customStyle="1" w:styleId="Style17">
    <w:name w:val="Style17"/>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8">
    <w:name w:val="Style18"/>
    <w:basedOn w:val="a"/>
    <w:rsid w:val="008D7C2C"/>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26">
    <w:name w:val="Font Style26"/>
    <w:rsid w:val="008D7C2C"/>
    <w:rPr>
      <w:rFonts w:ascii="Times New Roman" w:hAnsi="Times New Roman" w:cs="Times New Roman"/>
      <w:sz w:val="26"/>
      <w:szCs w:val="26"/>
    </w:rPr>
  </w:style>
  <w:style w:type="paragraph" w:customStyle="1" w:styleId="Style14">
    <w:name w:val="Style14"/>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
    <w:name w:val="Style2"/>
    <w:basedOn w:val="a"/>
    <w:rsid w:val="008D7C2C"/>
    <w:pPr>
      <w:widowControl w:val="0"/>
      <w:autoSpaceDE w:val="0"/>
      <w:autoSpaceDN w:val="0"/>
      <w:adjustRightInd w:val="0"/>
      <w:spacing w:after="0" w:line="190" w:lineRule="exact"/>
      <w:ind w:firstLine="490"/>
      <w:jc w:val="both"/>
    </w:pPr>
    <w:rPr>
      <w:rFonts w:ascii="Times New Roman" w:hAnsi="Times New Roman"/>
      <w:sz w:val="24"/>
      <w:szCs w:val="24"/>
      <w:lang w:eastAsia="ru-RU"/>
    </w:rPr>
  </w:style>
  <w:style w:type="paragraph" w:customStyle="1" w:styleId="Style3">
    <w:name w:val="Style3"/>
    <w:basedOn w:val="a"/>
    <w:rsid w:val="008D7C2C"/>
    <w:pPr>
      <w:widowControl w:val="0"/>
      <w:autoSpaceDE w:val="0"/>
      <w:autoSpaceDN w:val="0"/>
      <w:adjustRightInd w:val="0"/>
      <w:spacing w:after="0" w:line="190" w:lineRule="exact"/>
      <w:ind w:firstLine="394"/>
      <w:jc w:val="both"/>
    </w:pPr>
    <w:rPr>
      <w:rFonts w:ascii="Times New Roman" w:hAnsi="Times New Roman"/>
      <w:sz w:val="24"/>
      <w:szCs w:val="24"/>
      <w:lang w:eastAsia="ru-RU"/>
    </w:rPr>
  </w:style>
  <w:style w:type="paragraph" w:customStyle="1" w:styleId="Style4">
    <w:name w:val="Style4"/>
    <w:basedOn w:val="a"/>
    <w:rsid w:val="008D7C2C"/>
    <w:pPr>
      <w:widowControl w:val="0"/>
      <w:autoSpaceDE w:val="0"/>
      <w:autoSpaceDN w:val="0"/>
      <w:adjustRightInd w:val="0"/>
      <w:spacing w:after="0" w:line="326" w:lineRule="exact"/>
      <w:ind w:firstLine="710"/>
      <w:jc w:val="both"/>
    </w:pPr>
    <w:rPr>
      <w:rFonts w:ascii="Times New Roman" w:hAnsi="Times New Roman"/>
      <w:sz w:val="24"/>
      <w:szCs w:val="24"/>
      <w:lang w:eastAsia="ru-RU"/>
    </w:rPr>
  </w:style>
  <w:style w:type="character" w:customStyle="1" w:styleId="FontStyle13">
    <w:name w:val="Font Style13"/>
    <w:rsid w:val="008D7C2C"/>
    <w:rPr>
      <w:rFonts w:ascii="Times New Roman" w:hAnsi="Times New Roman" w:cs="Times New Roman"/>
      <w:sz w:val="26"/>
      <w:szCs w:val="26"/>
    </w:rPr>
  </w:style>
  <w:style w:type="paragraph" w:customStyle="1" w:styleId="Style21">
    <w:name w:val="Style21"/>
    <w:basedOn w:val="a"/>
    <w:rsid w:val="008D7C2C"/>
    <w:pPr>
      <w:widowControl w:val="0"/>
      <w:autoSpaceDE w:val="0"/>
      <w:autoSpaceDN w:val="0"/>
      <w:adjustRightInd w:val="0"/>
      <w:spacing w:after="0" w:line="170" w:lineRule="exact"/>
      <w:jc w:val="center"/>
    </w:pPr>
    <w:rPr>
      <w:rFonts w:ascii="Book Antiqua" w:hAnsi="Book Antiqua"/>
      <w:sz w:val="24"/>
      <w:szCs w:val="24"/>
      <w:lang w:eastAsia="ru-RU"/>
    </w:rPr>
  </w:style>
  <w:style w:type="paragraph" w:customStyle="1" w:styleId="Style22">
    <w:name w:val="Style22"/>
    <w:basedOn w:val="a"/>
    <w:rsid w:val="008D7C2C"/>
    <w:pPr>
      <w:widowControl w:val="0"/>
      <w:autoSpaceDE w:val="0"/>
      <w:autoSpaceDN w:val="0"/>
      <w:adjustRightInd w:val="0"/>
      <w:spacing w:after="0" w:line="178" w:lineRule="exact"/>
      <w:jc w:val="center"/>
    </w:pPr>
    <w:rPr>
      <w:rFonts w:ascii="Book Antiqua" w:hAnsi="Book Antiqua"/>
      <w:sz w:val="24"/>
      <w:szCs w:val="24"/>
      <w:lang w:eastAsia="ru-RU"/>
    </w:rPr>
  </w:style>
  <w:style w:type="character" w:customStyle="1" w:styleId="FontStyle92">
    <w:name w:val="Font Style92"/>
    <w:rsid w:val="008D7C2C"/>
    <w:rPr>
      <w:rFonts w:ascii="Times New Roman" w:hAnsi="Times New Roman" w:cs="Times New Roman"/>
      <w:b/>
      <w:bCs/>
      <w:sz w:val="14"/>
      <w:szCs w:val="14"/>
    </w:rPr>
  </w:style>
  <w:style w:type="character" w:customStyle="1" w:styleId="FontStyle94">
    <w:name w:val="Font Style94"/>
    <w:rsid w:val="008D7C2C"/>
    <w:rPr>
      <w:rFonts w:ascii="Times New Roman" w:hAnsi="Times New Roman" w:cs="Times New Roman"/>
      <w:sz w:val="14"/>
      <w:szCs w:val="14"/>
    </w:rPr>
  </w:style>
  <w:style w:type="paragraph" w:customStyle="1" w:styleId="Style53">
    <w:name w:val="Style53"/>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54">
    <w:name w:val="Style54"/>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59">
    <w:name w:val="Style59"/>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65">
    <w:name w:val="Style65"/>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68">
    <w:name w:val="Style68"/>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70">
    <w:name w:val="Style70"/>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72">
    <w:name w:val="Style72"/>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character" w:customStyle="1" w:styleId="FontStyle95">
    <w:name w:val="Font Style95"/>
    <w:rsid w:val="008D7C2C"/>
    <w:rPr>
      <w:rFonts w:ascii="Times New Roman" w:hAnsi="Times New Roman" w:cs="Times New Roman"/>
      <w:sz w:val="20"/>
      <w:szCs w:val="20"/>
    </w:rPr>
  </w:style>
  <w:style w:type="character" w:customStyle="1" w:styleId="FontStyle96">
    <w:name w:val="Font Style96"/>
    <w:rsid w:val="008D7C2C"/>
    <w:rPr>
      <w:rFonts w:ascii="Times New Roman" w:hAnsi="Times New Roman" w:cs="Times New Roman"/>
      <w:sz w:val="20"/>
      <w:szCs w:val="20"/>
    </w:rPr>
  </w:style>
  <w:style w:type="character" w:customStyle="1" w:styleId="FontStyle97">
    <w:name w:val="Font Style97"/>
    <w:rsid w:val="008D7C2C"/>
    <w:rPr>
      <w:rFonts w:ascii="Times New Roman" w:hAnsi="Times New Roman" w:cs="Times New Roman"/>
      <w:sz w:val="20"/>
      <w:szCs w:val="20"/>
    </w:rPr>
  </w:style>
  <w:style w:type="character" w:customStyle="1" w:styleId="FontStyle98">
    <w:name w:val="Font Style98"/>
    <w:rsid w:val="008D7C2C"/>
    <w:rPr>
      <w:rFonts w:ascii="Times New Roman" w:hAnsi="Times New Roman" w:cs="Times New Roman"/>
      <w:sz w:val="20"/>
      <w:szCs w:val="20"/>
    </w:rPr>
  </w:style>
  <w:style w:type="character" w:customStyle="1" w:styleId="FontStyle99">
    <w:name w:val="Font Style99"/>
    <w:rsid w:val="008D7C2C"/>
    <w:rPr>
      <w:rFonts w:ascii="Times New Roman" w:hAnsi="Times New Roman" w:cs="Times New Roman"/>
      <w:sz w:val="20"/>
      <w:szCs w:val="20"/>
    </w:rPr>
  </w:style>
  <w:style w:type="character" w:customStyle="1" w:styleId="FontStyle100">
    <w:name w:val="Font Style100"/>
    <w:rsid w:val="008D7C2C"/>
    <w:rPr>
      <w:rFonts w:ascii="Times New Roman" w:hAnsi="Times New Roman" w:cs="Times New Roman"/>
      <w:sz w:val="20"/>
      <w:szCs w:val="20"/>
    </w:rPr>
  </w:style>
  <w:style w:type="paragraph" w:customStyle="1" w:styleId="Style35">
    <w:name w:val="Style35"/>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paragraph" w:customStyle="1" w:styleId="Style36">
    <w:name w:val="Style36"/>
    <w:basedOn w:val="a"/>
    <w:rsid w:val="008D7C2C"/>
    <w:pPr>
      <w:widowControl w:val="0"/>
      <w:autoSpaceDE w:val="0"/>
      <w:autoSpaceDN w:val="0"/>
      <w:adjustRightInd w:val="0"/>
      <w:spacing w:after="0" w:line="240" w:lineRule="auto"/>
    </w:pPr>
    <w:rPr>
      <w:rFonts w:ascii="Book Antiqua" w:hAnsi="Book Antiqua"/>
      <w:sz w:val="24"/>
      <w:szCs w:val="24"/>
      <w:lang w:eastAsia="ru-RU"/>
    </w:rPr>
  </w:style>
  <w:style w:type="character" w:customStyle="1" w:styleId="FontStyle91">
    <w:name w:val="Font Style91"/>
    <w:rsid w:val="008D7C2C"/>
    <w:rPr>
      <w:rFonts w:ascii="Times New Roman" w:hAnsi="Times New Roman" w:cs="Times New Roman"/>
      <w:b/>
      <w:bCs/>
      <w:sz w:val="20"/>
      <w:szCs w:val="20"/>
    </w:rPr>
  </w:style>
  <w:style w:type="character" w:customStyle="1" w:styleId="FontStyle101">
    <w:name w:val="Font Style101"/>
    <w:rsid w:val="008D7C2C"/>
    <w:rPr>
      <w:rFonts w:ascii="Courier New" w:hAnsi="Courier New" w:cs="Courier New"/>
      <w:b/>
      <w:bCs/>
      <w:spacing w:val="-20"/>
      <w:sz w:val="20"/>
      <w:szCs w:val="20"/>
    </w:rPr>
  </w:style>
  <w:style w:type="character" w:customStyle="1" w:styleId="FontStyle102">
    <w:name w:val="Font Style102"/>
    <w:rsid w:val="008D7C2C"/>
    <w:rPr>
      <w:rFonts w:ascii="Times New Roman" w:hAnsi="Times New Roman" w:cs="Times New Roman"/>
      <w:sz w:val="20"/>
      <w:szCs w:val="20"/>
    </w:rPr>
  </w:style>
  <w:style w:type="character" w:customStyle="1" w:styleId="FontStyle103">
    <w:name w:val="Font Style103"/>
    <w:rsid w:val="008D7C2C"/>
    <w:rPr>
      <w:rFonts w:ascii="Times New Roman" w:hAnsi="Times New Roman" w:cs="Times New Roman"/>
      <w:sz w:val="20"/>
      <w:szCs w:val="20"/>
    </w:rPr>
  </w:style>
  <w:style w:type="character" w:customStyle="1" w:styleId="FontStyle104">
    <w:name w:val="Font Style104"/>
    <w:rsid w:val="008D7C2C"/>
    <w:rPr>
      <w:rFonts w:ascii="Times New Roman" w:hAnsi="Times New Roman" w:cs="Times New Roman"/>
      <w:sz w:val="20"/>
      <w:szCs w:val="20"/>
    </w:rPr>
  </w:style>
  <w:style w:type="character" w:customStyle="1" w:styleId="FontStyle105">
    <w:name w:val="Font Style105"/>
    <w:rsid w:val="008D7C2C"/>
    <w:rPr>
      <w:rFonts w:ascii="Times New Roman" w:hAnsi="Times New Roman" w:cs="Times New Roman"/>
      <w:sz w:val="20"/>
      <w:szCs w:val="20"/>
    </w:rPr>
  </w:style>
  <w:style w:type="character" w:customStyle="1" w:styleId="FontStyle106">
    <w:name w:val="Font Style106"/>
    <w:rsid w:val="008D7C2C"/>
    <w:rPr>
      <w:rFonts w:ascii="Times New Roman" w:hAnsi="Times New Roman" w:cs="Times New Roman"/>
      <w:sz w:val="20"/>
      <w:szCs w:val="20"/>
    </w:rPr>
  </w:style>
  <w:style w:type="character" w:customStyle="1" w:styleId="FontStyle107">
    <w:name w:val="Font Style107"/>
    <w:rsid w:val="008D7C2C"/>
    <w:rPr>
      <w:rFonts w:ascii="Times New Roman" w:hAnsi="Times New Roman" w:cs="Times New Roman"/>
      <w:sz w:val="20"/>
      <w:szCs w:val="20"/>
    </w:rPr>
  </w:style>
  <w:style w:type="character" w:customStyle="1" w:styleId="FontStyle108">
    <w:name w:val="Font Style108"/>
    <w:rsid w:val="008D7C2C"/>
    <w:rPr>
      <w:rFonts w:ascii="Times New Roman" w:hAnsi="Times New Roman" w:cs="Times New Roman"/>
      <w:sz w:val="20"/>
      <w:szCs w:val="20"/>
    </w:rPr>
  </w:style>
  <w:style w:type="character" w:customStyle="1" w:styleId="FontStyle109">
    <w:name w:val="Font Style109"/>
    <w:rsid w:val="008D7C2C"/>
    <w:rPr>
      <w:rFonts w:ascii="Times New Roman" w:hAnsi="Times New Roman" w:cs="Times New Roman"/>
      <w:sz w:val="20"/>
      <w:szCs w:val="20"/>
    </w:rPr>
  </w:style>
  <w:style w:type="character" w:customStyle="1" w:styleId="FontStyle110">
    <w:name w:val="Font Style110"/>
    <w:rsid w:val="008D7C2C"/>
    <w:rPr>
      <w:rFonts w:ascii="Times New Roman" w:hAnsi="Times New Roman" w:cs="Times New Roman"/>
      <w:sz w:val="20"/>
      <w:szCs w:val="20"/>
    </w:rPr>
  </w:style>
  <w:style w:type="character" w:customStyle="1" w:styleId="FontStyle128">
    <w:name w:val="Font Style128"/>
    <w:rsid w:val="008D7C2C"/>
    <w:rPr>
      <w:rFonts w:ascii="Times New Roman" w:hAnsi="Times New Roman" w:cs="Times New Roman"/>
      <w:b/>
      <w:bCs/>
      <w:spacing w:val="-30"/>
      <w:sz w:val="30"/>
      <w:szCs w:val="30"/>
    </w:rPr>
  </w:style>
  <w:style w:type="paragraph" w:customStyle="1" w:styleId="Style1">
    <w:name w:val="Style1"/>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2">
    <w:name w:val="Style52"/>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9">
    <w:name w:val="Font Style19"/>
    <w:rsid w:val="008D7C2C"/>
    <w:rPr>
      <w:rFonts w:ascii="Times New Roman" w:hAnsi="Times New Roman" w:cs="Times New Roman"/>
      <w:sz w:val="14"/>
      <w:szCs w:val="14"/>
    </w:rPr>
  </w:style>
  <w:style w:type="paragraph" w:customStyle="1" w:styleId="Style8">
    <w:name w:val="Style8"/>
    <w:basedOn w:val="a"/>
    <w:rsid w:val="008D7C2C"/>
    <w:pPr>
      <w:widowControl w:val="0"/>
      <w:autoSpaceDE w:val="0"/>
      <w:autoSpaceDN w:val="0"/>
      <w:adjustRightInd w:val="0"/>
      <w:spacing w:after="0" w:line="192" w:lineRule="exact"/>
      <w:jc w:val="center"/>
    </w:pPr>
    <w:rPr>
      <w:rFonts w:ascii="Times New Roman" w:hAnsi="Times New Roman"/>
      <w:sz w:val="24"/>
      <w:szCs w:val="24"/>
      <w:lang w:eastAsia="ru-RU"/>
    </w:rPr>
  </w:style>
  <w:style w:type="character" w:customStyle="1" w:styleId="FontStyle17">
    <w:name w:val="Font Style17"/>
    <w:rsid w:val="008D7C2C"/>
    <w:rPr>
      <w:rFonts w:ascii="Times New Roman" w:hAnsi="Times New Roman" w:cs="Times New Roman"/>
      <w:b/>
      <w:bCs/>
      <w:sz w:val="14"/>
      <w:szCs w:val="14"/>
    </w:rPr>
  </w:style>
  <w:style w:type="character" w:customStyle="1" w:styleId="FontStyle18">
    <w:name w:val="Font Style18"/>
    <w:rsid w:val="008D7C2C"/>
    <w:rPr>
      <w:rFonts w:ascii="Arial Narrow" w:hAnsi="Arial Narrow" w:cs="Arial Narrow"/>
      <w:b/>
      <w:bCs/>
      <w:i/>
      <w:iCs/>
      <w:sz w:val="12"/>
      <w:szCs w:val="12"/>
    </w:rPr>
  </w:style>
  <w:style w:type="character" w:customStyle="1" w:styleId="FontStyle21">
    <w:name w:val="Font Style21"/>
    <w:rsid w:val="008D7C2C"/>
    <w:rPr>
      <w:rFonts w:ascii="Times New Roman" w:hAnsi="Times New Roman" w:cs="Times New Roman"/>
      <w:b/>
      <w:bCs/>
      <w:sz w:val="10"/>
      <w:szCs w:val="10"/>
    </w:rPr>
  </w:style>
  <w:style w:type="paragraph" w:customStyle="1" w:styleId="Style6">
    <w:name w:val="Style6"/>
    <w:basedOn w:val="a"/>
    <w:rsid w:val="008D7C2C"/>
    <w:pPr>
      <w:widowControl w:val="0"/>
      <w:autoSpaceDE w:val="0"/>
      <w:autoSpaceDN w:val="0"/>
      <w:adjustRightInd w:val="0"/>
      <w:spacing w:after="0" w:line="222" w:lineRule="exact"/>
      <w:jc w:val="center"/>
    </w:pPr>
    <w:rPr>
      <w:rFonts w:ascii="Times New Roman" w:hAnsi="Times New Roman"/>
      <w:sz w:val="24"/>
      <w:szCs w:val="24"/>
      <w:lang w:eastAsia="ru-RU"/>
    </w:rPr>
  </w:style>
  <w:style w:type="paragraph" w:customStyle="1" w:styleId="Style12">
    <w:name w:val="Style12"/>
    <w:basedOn w:val="a"/>
    <w:rsid w:val="008D7C2C"/>
    <w:pPr>
      <w:widowControl w:val="0"/>
      <w:autoSpaceDE w:val="0"/>
      <w:autoSpaceDN w:val="0"/>
      <w:adjustRightInd w:val="0"/>
      <w:spacing w:after="0" w:line="175" w:lineRule="exact"/>
    </w:pPr>
    <w:rPr>
      <w:rFonts w:ascii="Times New Roman" w:hAnsi="Times New Roman"/>
      <w:sz w:val="24"/>
      <w:szCs w:val="24"/>
      <w:lang w:eastAsia="ru-RU"/>
    </w:rPr>
  </w:style>
  <w:style w:type="paragraph" w:customStyle="1" w:styleId="Style13">
    <w:name w:val="Style13"/>
    <w:basedOn w:val="a"/>
    <w:rsid w:val="008D7C2C"/>
    <w:pPr>
      <w:widowControl w:val="0"/>
      <w:autoSpaceDE w:val="0"/>
      <w:autoSpaceDN w:val="0"/>
      <w:adjustRightInd w:val="0"/>
      <w:spacing w:after="0" w:line="226" w:lineRule="exact"/>
      <w:ind w:firstLine="499"/>
    </w:pPr>
    <w:rPr>
      <w:rFonts w:ascii="Times New Roman" w:hAnsi="Times New Roman"/>
      <w:sz w:val="24"/>
      <w:szCs w:val="24"/>
      <w:lang w:eastAsia="ru-RU"/>
    </w:rPr>
  </w:style>
  <w:style w:type="paragraph" w:customStyle="1" w:styleId="Style19">
    <w:name w:val="Style19"/>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4">
    <w:name w:val="Style24"/>
    <w:basedOn w:val="a"/>
    <w:rsid w:val="008D7C2C"/>
    <w:pPr>
      <w:widowControl w:val="0"/>
      <w:autoSpaceDE w:val="0"/>
      <w:autoSpaceDN w:val="0"/>
      <w:adjustRightInd w:val="0"/>
      <w:spacing w:after="0" w:line="226" w:lineRule="exact"/>
      <w:ind w:firstLine="576"/>
    </w:pPr>
    <w:rPr>
      <w:rFonts w:ascii="Times New Roman" w:hAnsi="Times New Roman"/>
      <w:sz w:val="24"/>
      <w:szCs w:val="24"/>
      <w:lang w:eastAsia="ru-RU"/>
    </w:rPr>
  </w:style>
  <w:style w:type="paragraph" w:customStyle="1" w:styleId="Style25">
    <w:name w:val="Style25"/>
    <w:basedOn w:val="a"/>
    <w:rsid w:val="008D7C2C"/>
    <w:pPr>
      <w:widowControl w:val="0"/>
      <w:autoSpaceDE w:val="0"/>
      <w:autoSpaceDN w:val="0"/>
      <w:adjustRightInd w:val="0"/>
      <w:spacing w:after="0" w:line="187" w:lineRule="exact"/>
      <w:jc w:val="center"/>
    </w:pPr>
    <w:rPr>
      <w:rFonts w:ascii="Times New Roman" w:hAnsi="Times New Roman"/>
      <w:sz w:val="24"/>
      <w:szCs w:val="24"/>
      <w:lang w:eastAsia="ru-RU"/>
    </w:rPr>
  </w:style>
  <w:style w:type="paragraph" w:customStyle="1" w:styleId="Style26">
    <w:name w:val="Style26"/>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rsid w:val="008D7C2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
    <w:rsid w:val="008D7C2C"/>
    <w:pPr>
      <w:widowControl w:val="0"/>
      <w:autoSpaceDE w:val="0"/>
      <w:autoSpaceDN w:val="0"/>
      <w:adjustRightInd w:val="0"/>
      <w:spacing w:after="0" w:line="175" w:lineRule="exact"/>
      <w:jc w:val="both"/>
    </w:pPr>
    <w:rPr>
      <w:rFonts w:ascii="Times New Roman" w:hAnsi="Times New Roman"/>
      <w:sz w:val="24"/>
      <w:szCs w:val="24"/>
      <w:lang w:eastAsia="ru-RU"/>
    </w:rPr>
  </w:style>
  <w:style w:type="character" w:customStyle="1" w:styleId="FontStyle33">
    <w:name w:val="Font Style33"/>
    <w:rsid w:val="008D7C2C"/>
    <w:rPr>
      <w:rFonts w:ascii="Times New Roman" w:hAnsi="Times New Roman" w:cs="Times New Roman"/>
      <w:b/>
      <w:bCs/>
      <w:sz w:val="18"/>
      <w:szCs w:val="18"/>
    </w:rPr>
  </w:style>
  <w:style w:type="character" w:customStyle="1" w:styleId="FontStyle34">
    <w:name w:val="Font Style34"/>
    <w:rsid w:val="008D7C2C"/>
    <w:rPr>
      <w:rFonts w:ascii="Times New Roman" w:hAnsi="Times New Roman" w:cs="Times New Roman"/>
      <w:i/>
      <w:iCs/>
      <w:sz w:val="18"/>
      <w:szCs w:val="18"/>
    </w:rPr>
  </w:style>
  <w:style w:type="character" w:customStyle="1" w:styleId="FontStyle35">
    <w:name w:val="Font Style35"/>
    <w:rsid w:val="008D7C2C"/>
    <w:rPr>
      <w:rFonts w:ascii="Times New Roman" w:hAnsi="Times New Roman" w:cs="Times New Roman"/>
      <w:b/>
      <w:bCs/>
      <w:i/>
      <w:iCs/>
      <w:sz w:val="16"/>
      <w:szCs w:val="16"/>
    </w:rPr>
  </w:style>
  <w:style w:type="character" w:customStyle="1" w:styleId="FontStyle36">
    <w:name w:val="Font Style36"/>
    <w:rsid w:val="008D7C2C"/>
    <w:rPr>
      <w:rFonts w:ascii="Times New Roman" w:hAnsi="Times New Roman" w:cs="Times New Roman"/>
      <w:sz w:val="16"/>
      <w:szCs w:val="16"/>
    </w:rPr>
  </w:style>
  <w:style w:type="character" w:customStyle="1" w:styleId="FontStyle37">
    <w:name w:val="Font Style37"/>
    <w:rsid w:val="008D7C2C"/>
    <w:rPr>
      <w:rFonts w:ascii="Times New Roman" w:hAnsi="Times New Roman" w:cs="Times New Roman"/>
      <w:i/>
      <w:iCs/>
      <w:sz w:val="16"/>
      <w:szCs w:val="16"/>
    </w:rPr>
  </w:style>
  <w:style w:type="character" w:customStyle="1" w:styleId="FontStyle38">
    <w:name w:val="Font Style38"/>
    <w:rsid w:val="008D7C2C"/>
    <w:rPr>
      <w:rFonts w:ascii="Times New Roman" w:hAnsi="Times New Roman" w:cs="Times New Roman"/>
      <w:b/>
      <w:bCs/>
      <w:sz w:val="14"/>
      <w:szCs w:val="14"/>
    </w:rPr>
  </w:style>
  <w:style w:type="character" w:customStyle="1" w:styleId="FontStyle39">
    <w:name w:val="Font Style39"/>
    <w:rsid w:val="008D7C2C"/>
    <w:rPr>
      <w:rFonts w:ascii="Times New Roman" w:hAnsi="Times New Roman" w:cs="Times New Roman"/>
      <w:sz w:val="14"/>
      <w:szCs w:val="14"/>
    </w:rPr>
  </w:style>
  <w:style w:type="character" w:customStyle="1" w:styleId="FontStyle40">
    <w:name w:val="Font Style40"/>
    <w:rsid w:val="008D7C2C"/>
    <w:rPr>
      <w:rFonts w:ascii="Times New Roman" w:hAnsi="Times New Roman" w:cs="Times New Roman"/>
      <w:sz w:val="8"/>
      <w:szCs w:val="8"/>
    </w:rPr>
  </w:style>
  <w:style w:type="character" w:customStyle="1" w:styleId="FontStyle41">
    <w:name w:val="Font Style41"/>
    <w:rsid w:val="008D7C2C"/>
    <w:rPr>
      <w:rFonts w:ascii="Times New Roman" w:hAnsi="Times New Roman" w:cs="Times New Roman"/>
      <w:sz w:val="14"/>
      <w:szCs w:val="14"/>
    </w:rPr>
  </w:style>
  <w:style w:type="paragraph" w:customStyle="1" w:styleId="Style48">
    <w:name w:val="Style48"/>
    <w:basedOn w:val="a"/>
    <w:rsid w:val="008D7C2C"/>
    <w:pPr>
      <w:widowControl w:val="0"/>
      <w:autoSpaceDE w:val="0"/>
      <w:autoSpaceDN w:val="0"/>
      <w:adjustRightInd w:val="0"/>
      <w:spacing w:after="0" w:line="259" w:lineRule="exact"/>
      <w:ind w:firstLine="288"/>
      <w:jc w:val="both"/>
    </w:pPr>
    <w:rPr>
      <w:rFonts w:ascii="Book Antiqua" w:hAnsi="Book Antiqua"/>
      <w:sz w:val="24"/>
      <w:szCs w:val="24"/>
      <w:lang w:eastAsia="ru-RU"/>
    </w:rPr>
  </w:style>
  <w:style w:type="paragraph" w:customStyle="1" w:styleId="Style51">
    <w:name w:val="Style51"/>
    <w:basedOn w:val="a"/>
    <w:rsid w:val="008D7C2C"/>
    <w:pPr>
      <w:widowControl w:val="0"/>
      <w:autoSpaceDE w:val="0"/>
      <w:autoSpaceDN w:val="0"/>
      <w:adjustRightInd w:val="0"/>
      <w:spacing w:after="0" w:line="259" w:lineRule="exact"/>
      <w:ind w:firstLine="278"/>
      <w:jc w:val="both"/>
    </w:pPr>
    <w:rPr>
      <w:rFonts w:ascii="Book Antiqua" w:hAnsi="Book Antiqua"/>
      <w:sz w:val="24"/>
      <w:szCs w:val="24"/>
      <w:lang w:eastAsia="ru-RU"/>
    </w:rPr>
  </w:style>
  <w:style w:type="character" w:customStyle="1" w:styleId="FontStyle130">
    <w:name w:val="Font Style130"/>
    <w:rsid w:val="008D7C2C"/>
    <w:rPr>
      <w:rFonts w:ascii="Times New Roman" w:hAnsi="Times New Roman" w:cs="Times New Roman"/>
      <w:sz w:val="20"/>
      <w:szCs w:val="20"/>
    </w:rPr>
  </w:style>
  <w:style w:type="paragraph" w:customStyle="1" w:styleId="Style37">
    <w:name w:val="Style37"/>
    <w:basedOn w:val="a"/>
    <w:rsid w:val="008D7C2C"/>
    <w:pPr>
      <w:widowControl w:val="0"/>
      <w:autoSpaceDE w:val="0"/>
      <w:autoSpaceDN w:val="0"/>
      <w:adjustRightInd w:val="0"/>
      <w:spacing w:after="0" w:line="168" w:lineRule="exact"/>
      <w:jc w:val="center"/>
    </w:pPr>
    <w:rPr>
      <w:rFonts w:ascii="Book Antiqua" w:hAnsi="Book Antiqua"/>
      <w:sz w:val="24"/>
      <w:szCs w:val="24"/>
      <w:lang w:eastAsia="ru-RU"/>
    </w:rPr>
  </w:style>
  <w:style w:type="character" w:customStyle="1" w:styleId="FontStyle131">
    <w:name w:val="Font Style131"/>
    <w:rsid w:val="008D7C2C"/>
    <w:rPr>
      <w:rFonts w:ascii="Times New Roman" w:hAnsi="Times New Roman" w:cs="Times New Roman"/>
      <w:b/>
      <w:bCs/>
      <w:sz w:val="16"/>
      <w:szCs w:val="16"/>
    </w:rPr>
  </w:style>
  <w:style w:type="character" w:styleId="afc">
    <w:name w:val="Strong"/>
    <w:uiPriority w:val="22"/>
    <w:qFormat/>
    <w:rsid w:val="008D7C2C"/>
    <w:rPr>
      <w:b/>
      <w:bCs/>
    </w:rPr>
  </w:style>
  <w:style w:type="character" w:styleId="afd">
    <w:name w:val="Emphasis"/>
    <w:uiPriority w:val="20"/>
    <w:qFormat/>
    <w:rsid w:val="008D7C2C"/>
    <w:rPr>
      <w:i/>
      <w:iCs/>
    </w:rPr>
  </w:style>
  <w:style w:type="character" w:customStyle="1" w:styleId="apple-converted-space">
    <w:name w:val="apple-converted-space"/>
    <w:rsid w:val="008D7C2C"/>
  </w:style>
  <w:style w:type="paragraph" w:styleId="afe">
    <w:name w:val="Subtitle"/>
    <w:basedOn w:val="a"/>
    <w:next w:val="a8"/>
    <w:link w:val="aff"/>
    <w:qFormat/>
    <w:rsid w:val="008D7C2C"/>
    <w:pPr>
      <w:spacing w:after="0" w:line="360" w:lineRule="auto"/>
      <w:jc w:val="center"/>
    </w:pPr>
    <w:rPr>
      <w:rFonts w:ascii="Times New Roman" w:hAnsi="Times New Roman"/>
      <w:b/>
      <w:sz w:val="24"/>
      <w:szCs w:val="20"/>
      <w:lang w:val="x-none" w:eastAsia="ar-SA"/>
    </w:rPr>
  </w:style>
  <w:style w:type="character" w:customStyle="1" w:styleId="aff">
    <w:name w:val="Подзаголовок Знак"/>
    <w:link w:val="afe"/>
    <w:rsid w:val="008D7C2C"/>
    <w:rPr>
      <w:rFonts w:ascii="Times New Roman" w:hAnsi="Times New Roman" w:cs="Times New Roman"/>
      <w:b/>
      <w:sz w:val="24"/>
      <w:lang w:eastAsia="ar-SA"/>
    </w:rPr>
  </w:style>
  <w:style w:type="character" w:customStyle="1" w:styleId="c1c6">
    <w:name w:val="c1 c6"/>
    <w:rsid w:val="008D7C2C"/>
  </w:style>
  <w:style w:type="paragraph" w:customStyle="1" w:styleId="c5c0">
    <w:name w:val="c5 c0"/>
    <w:basedOn w:val="a"/>
    <w:rsid w:val="008D7C2C"/>
    <w:pPr>
      <w:spacing w:before="100" w:beforeAutospacing="1" w:after="100" w:afterAutospacing="1" w:line="240" w:lineRule="auto"/>
    </w:pPr>
    <w:rPr>
      <w:rFonts w:ascii="Times New Roman" w:hAnsi="Times New Roman"/>
      <w:sz w:val="24"/>
      <w:szCs w:val="24"/>
      <w:lang w:eastAsia="ru-RU"/>
    </w:rPr>
  </w:style>
  <w:style w:type="paragraph" w:styleId="aff0">
    <w:name w:val="Title"/>
    <w:basedOn w:val="a"/>
    <w:next w:val="a"/>
    <w:link w:val="aff1"/>
    <w:uiPriority w:val="10"/>
    <w:qFormat/>
    <w:rsid w:val="008D7C2C"/>
    <w:pPr>
      <w:spacing w:after="0" w:line="240" w:lineRule="auto"/>
      <w:contextualSpacing/>
    </w:pPr>
    <w:rPr>
      <w:rFonts w:ascii="Calibri Light" w:hAnsi="Calibri Light"/>
      <w:spacing w:val="-10"/>
      <w:kern w:val="28"/>
      <w:sz w:val="56"/>
      <w:szCs w:val="56"/>
      <w:lang w:val="x-none" w:eastAsia="x-none"/>
    </w:rPr>
  </w:style>
  <w:style w:type="character" w:customStyle="1" w:styleId="aff1">
    <w:name w:val="Название Знак"/>
    <w:link w:val="aff0"/>
    <w:uiPriority w:val="10"/>
    <w:rsid w:val="008D7C2C"/>
    <w:rPr>
      <w:rFonts w:ascii="Calibri Light" w:hAnsi="Calibri Light" w:cs="Times New Roman"/>
      <w:spacing w:val="-10"/>
      <w:kern w:val="28"/>
      <w:sz w:val="56"/>
      <w:szCs w:val="56"/>
    </w:rPr>
  </w:style>
  <w:style w:type="character" w:styleId="aff2">
    <w:name w:val="page number"/>
    <w:rsid w:val="008D7C2C"/>
  </w:style>
  <w:style w:type="character" w:customStyle="1" w:styleId="c0">
    <w:name w:val="c0"/>
    <w:rsid w:val="008D7C2C"/>
  </w:style>
  <w:style w:type="paragraph" w:customStyle="1" w:styleId="c5">
    <w:name w:val="c5"/>
    <w:basedOn w:val="a"/>
    <w:rsid w:val="008D7C2C"/>
    <w:pPr>
      <w:spacing w:before="100" w:beforeAutospacing="1" w:after="100" w:afterAutospacing="1" w:line="240" w:lineRule="auto"/>
    </w:pPr>
    <w:rPr>
      <w:rFonts w:ascii="Times New Roman" w:hAnsi="Times New Roman"/>
      <w:sz w:val="24"/>
      <w:szCs w:val="24"/>
      <w:lang w:eastAsia="ru-RU"/>
    </w:rPr>
  </w:style>
  <w:style w:type="character" w:customStyle="1" w:styleId="c1">
    <w:name w:val="c1"/>
    <w:rsid w:val="008D7C2C"/>
  </w:style>
  <w:style w:type="paragraph" w:customStyle="1" w:styleId="ql-center-displayed-equation">
    <w:name w:val="ql-center-displayed-equation"/>
    <w:basedOn w:val="a"/>
    <w:rsid w:val="008D7C2C"/>
    <w:pPr>
      <w:spacing w:before="100" w:beforeAutospacing="1" w:after="100" w:afterAutospacing="1" w:line="240" w:lineRule="auto"/>
    </w:pPr>
    <w:rPr>
      <w:rFonts w:ascii="Times New Roman" w:hAnsi="Times New Roman"/>
      <w:sz w:val="24"/>
      <w:szCs w:val="24"/>
      <w:lang w:eastAsia="ru-RU"/>
    </w:rPr>
  </w:style>
  <w:style w:type="character" w:customStyle="1" w:styleId="ql-right-eqno">
    <w:name w:val="ql-right-eqno"/>
    <w:rsid w:val="008D7C2C"/>
  </w:style>
  <w:style w:type="character" w:customStyle="1" w:styleId="para">
    <w:name w:val="para"/>
    <w:rsid w:val="008D7C2C"/>
  </w:style>
  <w:style w:type="character" w:customStyle="1" w:styleId="aff3">
    <w:name w:val="формула"/>
    <w:rsid w:val="008D7C2C"/>
  </w:style>
  <w:style w:type="character" w:customStyle="1" w:styleId="ff3">
    <w:name w:val="ff3"/>
    <w:rsid w:val="008D7C2C"/>
  </w:style>
  <w:style w:type="paragraph" w:styleId="aff4">
    <w:name w:val="List"/>
    <w:basedOn w:val="a"/>
    <w:uiPriority w:val="99"/>
    <w:rsid w:val="008D7C2C"/>
    <w:pPr>
      <w:spacing w:after="0" w:line="240" w:lineRule="auto"/>
      <w:ind w:left="283" w:hanging="283"/>
    </w:pPr>
    <w:rPr>
      <w:rFonts w:ascii="Times New Roman" w:hAnsi="Times New Roman"/>
      <w:sz w:val="24"/>
      <w:szCs w:val="24"/>
      <w:lang w:eastAsia="ru-RU"/>
    </w:rPr>
  </w:style>
  <w:style w:type="paragraph" w:styleId="31">
    <w:name w:val="Body Text 3"/>
    <w:basedOn w:val="a"/>
    <w:link w:val="32"/>
    <w:uiPriority w:val="99"/>
    <w:unhideWhenUsed/>
    <w:rsid w:val="008D7C2C"/>
    <w:pPr>
      <w:spacing w:after="120" w:line="240" w:lineRule="auto"/>
    </w:pPr>
    <w:rPr>
      <w:rFonts w:ascii="Times New Roman" w:hAnsi="Times New Roman"/>
      <w:sz w:val="16"/>
      <w:szCs w:val="16"/>
      <w:lang w:val="x-none" w:eastAsia="x-none"/>
    </w:rPr>
  </w:style>
  <w:style w:type="character" w:customStyle="1" w:styleId="32">
    <w:name w:val="Основной текст 3 Знак"/>
    <w:link w:val="31"/>
    <w:uiPriority w:val="99"/>
    <w:rsid w:val="008D7C2C"/>
    <w:rPr>
      <w:rFonts w:ascii="Times New Roman" w:hAnsi="Times New Roman" w:cs="Times New Roman"/>
      <w:sz w:val="16"/>
      <w:szCs w:val="16"/>
    </w:rPr>
  </w:style>
  <w:style w:type="paragraph" w:customStyle="1" w:styleId="p1">
    <w:name w:val="p1"/>
    <w:basedOn w:val="a"/>
    <w:rsid w:val="008D7C2C"/>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8D7C2C"/>
  </w:style>
  <w:style w:type="paragraph" w:customStyle="1" w:styleId="p2">
    <w:name w:val="p2"/>
    <w:basedOn w:val="a"/>
    <w:rsid w:val="008D7C2C"/>
    <w:pPr>
      <w:spacing w:before="100" w:beforeAutospacing="1" w:after="100" w:afterAutospacing="1" w:line="240" w:lineRule="auto"/>
    </w:pPr>
    <w:rPr>
      <w:rFonts w:ascii="Times New Roman" w:hAnsi="Times New Roman"/>
      <w:sz w:val="24"/>
      <w:szCs w:val="24"/>
      <w:lang w:eastAsia="ru-RU"/>
    </w:rPr>
  </w:style>
  <w:style w:type="character" w:customStyle="1" w:styleId="s3">
    <w:name w:val="s3"/>
    <w:rsid w:val="008D7C2C"/>
  </w:style>
  <w:style w:type="paragraph" w:customStyle="1" w:styleId="p3">
    <w:name w:val="p3"/>
    <w:basedOn w:val="a"/>
    <w:rsid w:val="008D7C2C"/>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8D7C2C"/>
  </w:style>
  <w:style w:type="paragraph" w:customStyle="1" w:styleId="p4">
    <w:name w:val="p4"/>
    <w:basedOn w:val="a"/>
    <w:rsid w:val="008D7C2C"/>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8D7C2C"/>
    <w:pPr>
      <w:spacing w:before="100" w:beforeAutospacing="1" w:after="100" w:afterAutospacing="1" w:line="240" w:lineRule="auto"/>
    </w:pPr>
    <w:rPr>
      <w:rFonts w:ascii="Times New Roman" w:hAnsi="Times New Roman"/>
      <w:sz w:val="24"/>
      <w:szCs w:val="24"/>
      <w:lang w:eastAsia="ru-RU"/>
    </w:rPr>
  </w:style>
  <w:style w:type="paragraph" w:customStyle="1" w:styleId="11">
    <w:name w:val="Абзац списка1"/>
    <w:basedOn w:val="a"/>
    <w:qFormat/>
    <w:rsid w:val="003A58CE"/>
    <w:pPr>
      <w:spacing w:after="0" w:line="240" w:lineRule="auto"/>
      <w:ind w:left="720"/>
    </w:pPr>
    <w:rPr>
      <w:rFonts w:ascii="Times New Roman" w:hAnsi="Times New Roman"/>
      <w:sz w:val="24"/>
      <w:szCs w:val="24"/>
      <w:lang w:eastAsia="ru-RU"/>
    </w:rPr>
  </w:style>
  <w:style w:type="character" w:styleId="aff5">
    <w:name w:val="footnote reference"/>
    <w:uiPriority w:val="99"/>
    <w:unhideWhenUsed/>
    <w:rsid w:val="00F5540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196">
      <w:bodyDiv w:val="1"/>
      <w:marLeft w:val="0"/>
      <w:marRight w:val="0"/>
      <w:marTop w:val="0"/>
      <w:marBottom w:val="0"/>
      <w:divBdr>
        <w:top w:val="none" w:sz="0" w:space="0" w:color="auto"/>
        <w:left w:val="none" w:sz="0" w:space="0" w:color="auto"/>
        <w:bottom w:val="none" w:sz="0" w:space="0" w:color="auto"/>
        <w:right w:val="none" w:sz="0" w:space="0" w:color="auto"/>
      </w:divBdr>
    </w:div>
    <w:div w:id="169834765">
      <w:bodyDiv w:val="1"/>
      <w:marLeft w:val="0"/>
      <w:marRight w:val="0"/>
      <w:marTop w:val="0"/>
      <w:marBottom w:val="0"/>
      <w:divBdr>
        <w:top w:val="none" w:sz="0" w:space="0" w:color="auto"/>
        <w:left w:val="none" w:sz="0" w:space="0" w:color="auto"/>
        <w:bottom w:val="none" w:sz="0" w:space="0" w:color="auto"/>
        <w:right w:val="none" w:sz="0" w:space="0" w:color="auto"/>
      </w:divBdr>
    </w:div>
    <w:div w:id="726612787">
      <w:bodyDiv w:val="1"/>
      <w:marLeft w:val="0"/>
      <w:marRight w:val="0"/>
      <w:marTop w:val="0"/>
      <w:marBottom w:val="0"/>
      <w:divBdr>
        <w:top w:val="none" w:sz="0" w:space="0" w:color="auto"/>
        <w:left w:val="none" w:sz="0" w:space="0" w:color="auto"/>
        <w:bottom w:val="none" w:sz="0" w:space="0" w:color="auto"/>
        <w:right w:val="none" w:sz="0" w:space="0" w:color="auto"/>
      </w:divBdr>
    </w:div>
    <w:div w:id="1717503344">
      <w:bodyDiv w:val="1"/>
      <w:marLeft w:val="0"/>
      <w:marRight w:val="0"/>
      <w:marTop w:val="0"/>
      <w:marBottom w:val="0"/>
      <w:divBdr>
        <w:top w:val="none" w:sz="0" w:space="0" w:color="auto"/>
        <w:left w:val="none" w:sz="0" w:space="0" w:color="auto"/>
        <w:bottom w:val="none" w:sz="0" w:space="0" w:color="auto"/>
        <w:right w:val="none" w:sz="0" w:space="0" w:color="auto"/>
      </w:divBdr>
    </w:div>
    <w:div w:id="1815951805">
      <w:bodyDiv w:val="1"/>
      <w:marLeft w:val="0"/>
      <w:marRight w:val="0"/>
      <w:marTop w:val="0"/>
      <w:marBottom w:val="0"/>
      <w:divBdr>
        <w:top w:val="none" w:sz="0" w:space="0" w:color="auto"/>
        <w:left w:val="none" w:sz="0" w:space="0" w:color="auto"/>
        <w:bottom w:val="none" w:sz="0" w:space="0" w:color="auto"/>
        <w:right w:val="none" w:sz="0" w:space="0" w:color="auto"/>
      </w:divBdr>
    </w:div>
    <w:div w:id="2019844727">
      <w:bodyDiv w:val="1"/>
      <w:marLeft w:val="0"/>
      <w:marRight w:val="0"/>
      <w:marTop w:val="0"/>
      <w:marBottom w:val="0"/>
      <w:divBdr>
        <w:top w:val="none" w:sz="0" w:space="0" w:color="auto"/>
        <w:left w:val="none" w:sz="0" w:space="0" w:color="auto"/>
        <w:bottom w:val="none" w:sz="0" w:space="0" w:color="auto"/>
        <w:right w:val="none" w:sz="0" w:space="0" w:color="auto"/>
      </w:divBdr>
    </w:div>
    <w:div w:id="20622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7FLVyxlmEk&amp;feature=emb_logo" TargetMode="External"/><Relationship Id="rId18" Type="http://schemas.openxmlformats.org/officeDocument/2006/relationships/hyperlink" Target="https://www.youtube.com/watch?v=Md-Rd3GXmWQ&amp;feature=emb_logo" TargetMode="External"/><Relationship Id="rId26" Type="http://schemas.openxmlformats.org/officeDocument/2006/relationships/hyperlink" Target="https://www.youtube.com/watch?time_continue=1&amp;v=ygCYWhrZU6o&amp;feature=emb_logo" TargetMode="External"/><Relationship Id="rId39" Type="http://schemas.openxmlformats.org/officeDocument/2006/relationships/hyperlink" Target="https://www.youtube.com/watch?v=kPiS02lkm7A&amp;feature=emb_logo" TargetMode="External"/><Relationship Id="rId21" Type="http://schemas.openxmlformats.org/officeDocument/2006/relationships/hyperlink" Target="https://infoks.ru/produkty/tekhnicheskaya-ucheba-material/18-osnovnoe-i-vspomogatelnoe-oborudovanie-ks-oformlenie-linejnoj-chasti-klassifikatsiya-i-kategorii-magistralnykh-gazoprovodov-avarijnyj-zapas" TargetMode="External"/><Relationship Id="rId34" Type="http://schemas.openxmlformats.org/officeDocument/2006/relationships/hyperlink" Target="https://www.youtube.com/watch?v=AVAFalh_aac&amp;feature=emb_logo" TargetMode="External"/><Relationship Id="rId42" Type="http://schemas.openxmlformats.org/officeDocument/2006/relationships/hyperlink" Target="http://en.bookfi.net/book/629397"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image" Target="media/image9.jpeg"/><Relationship Id="rId63"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hnika.expert/dlya-sada/kompressor/vidy-i-klassifikaciya-princip-dejstviya.html" TargetMode="External"/><Relationship Id="rId20" Type="http://schemas.openxmlformats.org/officeDocument/2006/relationships/hyperlink" Target="https://www.youtube.com/watch?v=mSpGGdyAL98&amp;feature=emb_logo" TargetMode="External"/><Relationship Id="rId29" Type="http://schemas.openxmlformats.org/officeDocument/2006/relationships/hyperlink" Target="https://studopedia.ru/18_239_ustanovki-osushki-gaza-i-ih-ekspluatatsiya.html" TargetMode="External"/><Relationship Id="rId41" Type="http://schemas.openxmlformats.org/officeDocument/2006/relationships/hyperlink" Target="https://www.youtube.com/watch?v=RcTH9id85Rk&amp;feature=emb_logo" TargetMode="External"/><Relationship Id="rId54" Type="http://schemas.openxmlformats.org/officeDocument/2006/relationships/image" Target="media/image8.jpeg"/><Relationship Id="rId62"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preview/?filmId=18323076961560579408&amp;text=&#1090;&#1088;&#1091;&#1073;&#1086;&#1087;&#1088;&#1086;&#1074;&#1086;&#1076;&#1085;&#1072;&#1103;+&#1072;&#1088;&#1084;&#1072;&#1090;&#1091;&#1088;&#1072;+&#1085;&#1072;+&#1089;&#1093;&#1077;&#1084;&#1072;&#1093;" TargetMode="External"/><Relationship Id="rId24" Type="http://schemas.openxmlformats.org/officeDocument/2006/relationships/hyperlink" Target="https://www.youtube.com/watch?time_continue=41&amp;v=FlX2nOxp6dg&amp;feature=emb_logo" TargetMode="External"/><Relationship Id="rId32" Type="http://schemas.openxmlformats.org/officeDocument/2006/relationships/hyperlink" Target="http://met-all.org/nasosy/remont-tsentrobezhnyh-nasosov-tehnicheskoe-obsluzhivanie.html" TargetMode="External"/><Relationship Id="rId37" Type="http://schemas.openxmlformats.org/officeDocument/2006/relationships/hyperlink" Target="https://&#1080;&#1085;&#1089;&#1090;&#1088;&#1091;&#1082;&#1094;&#1080;&#1103;-&#1087;&#1086;-&#1086;&#1093;&#1088;&#1072;&#1085;&#1077;-&#1090;&#1088;&#1091;&#1076;&#1072;.&#1088;&#1092;/&#1088;&#1072;&#1073;&#1086;&#1090;&#1099;-&#1074;-&#1075;&#1072;&#1079;&#1086;&#1074;&#1086;&#1084;-&#1093;&#1086;&#1079;&#1103;&#1081;&#1089;&#1090;&#1074;&#1077;.html" TargetMode="External"/><Relationship Id="rId40" Type="http://schemas.openxmlformats.org/officeDocument/2006/relationships/hyperlink" Target="https://files.stroyinf.ru/Data1/52/52902/" TargetMode="External"/><Relationship Id="rId45" Type="http://schemas.openxmlformats.org/officeDocument/2006/relationships/hyperlink" Target="http://fcior.edu.ru/" TargetMode="External"/><Relationship Id="rId53" Type="http://schemas.openxmlformats.org/officeDocument/2006/relationships/image" Target="media/image7.png"/><Relationship Id="rId58"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www.genetek.ru/stati/naznachenie-i-klassifikaciya-kompressorov/" TargetMode="External"/><Relationship Id="rId23" Type="http://schemas.openxmlformats.org/officeDocument/2006/relationships/hyperlink" Target="https://www.youtube.com/watch?time_continue=2&amp;v=LpSNfNF8Pls&amp;feature=emb_logo" TargetMode="External"/><Relationship Id="rId28" Type="http://schemas.openxmlformats.org/officeDocument/2006/relationships/hyperlink" Target="https://nsportal.ru/shkola/raznoe/library/2013/11/26/ekspluatatsiya-oborudovaniya-dlya-transportirovaniya-zhidkostey" TargetMode="External"/><Relationship Id="rId36" Type="http://schemas.openxmlformats.org/officeDocument/2006/relationships/hyperlink" Target="https://www.youtube.com/watch?time_continue=2&amp;v=bjBTZpiX3ZI&amp;feature=emb_logo" TargetMode="External"/><Relationship Id="rId49" Type="http://schemas.openxmlformats.org/officeDocument/2006/relationships/image" Target="media/image3.jpeg"/><Relationship Id="rId57" Type="http://schemas.openxmlformats.org/officeDocument/2006/relationships/image" Target="media/image11.jpeg"/><Relationship Id="rId61" Type="http://schemas.openxmlformats.org/officeDocument/2006/relationships/image" Target="media/image15.jpeg"/><Relationship Id="rId10" Type="http://schemas.openxmlformats.org/officeDocument/2006/relationships/hyperlink" Target="https://www.youtube.com/watch?v=3ZVG6wjsUTk&amp;feature=emb_logo" TargetMode="External"/><Relationship Id="rId19" Type="http://schemas.openxmlformats.org/officeDocument/2006/relationships/hyperlink" Target="https://www.nektonnasos.ru/article/kompressory/kompressornaya-ustanovka/" TargetMode="External"/><Relationship Id="rId31" Type="http://schemas.openxmlformats.org/officeDocument/2006/relationships/hyperlink" Target="https://www.youtube.com/watch?v=aOae1jWLrg8&amp;feature=emb_logo" TargetMode="External"/><Relationship Id="rId44" Type="http://schemas.openxmlformats.org/officeDocument/2006/relationships/hyperlink" Target="http://fcior.edu.ru/catalog/meta/5/mc/discipline%20NPO/mi/5.240407.08/p/page.html?fv-type=K" TargetMode="External"/><Relationship Id="rId52" Type="http://schemas.openxmlformats.org/officeDocument/2006/relationships/image" Target="media/image6.jpeg"/><Relationship Id="rId60" Type="http://schemas.openxmlformats.org/officeDocument/2006/relationships/image" Target="media/image14.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time_continue=6&amp;v=O3XjT28d6vM&amp;feature=emb_logo" TargetMode="External"/><Relationship Id="rId14" Type="http://schemas.openxmlformats.org/officeDocument/2006/relationships/hyperlink" Target="https://niitn.transneft.ru/u/ovp_main_pdf_file/2311/ott-23.080.00-ktn-049-10_sr.pdf" TargetMode="External"/><Relationship Id="rId22" Type="http://schemas.openxmlformats.org/officeDocument/2006/relationships/hyperlink" Target="https://www.youtube.com/watch?time_continue=34&amp;v=aMvam48aCj0&amp;feature=emb_logo" TargetMode="External"/><Relationship Id="rId27" Type="http://schemas.openxmlformats.org/officeDocument/2006/relationships/hyperlink" Target="https://yandex.ru/video/preview/?filmId=17527364866744928230&amp;text=&#1055;&#1088;&#1077;&#1076;&#1091;&#1087;&#1088;&#1077;&#1078;&#1076;&#1077;&#1085;&#1080;&#1077;+&#1080;+&#1091;&#1089;&#1090;&#1088;&#1072;&#1085;&#1077;&#1085;&#1080;&#1077;+&#1085;&#1077;&#1080;&#1089;&#1087;&#1088;&#1072;&#1074;&#1085;&#1086;&#1089;&#1090;&#1077;&#1081;+&#1074;+&#1088;&#1072;&#1073;&#1086;&#1090;&#1077;+&#1082;&#1086;&#1084;&#1087;&#1088;&#1077;&#1089;&#1089;&#1086;&#1088;&#1072;" TargetMode="External"/><Relationship Id="rId30" Type="http://schemas.openxmlformats.org/officeDocument/2006/relationships/hyperlink" Target="https://www.youtube.com/watch?time_continue=88&amp;v=Otwg0gngu6U&amp;feature=emb_logo" TargetMode="External"/><Relationship Id="rId35" Type="http://schemas.openxmlformats.org/officeDocument/2006/relationships/hyperlink" Target="https://fireman.club/statyi-polzovateley/pozharnaya-bezopasnost-i-vypolnenie-ognevyx-rabot-otvetstvennost-i-podgotovka-k-ognevym-rabotam/" TargetMode="External"/><Relationship Id="rId43" Type="http://schemas.openxmlformats.org/officeDocument/2006/relationships/hyperlink" Target="https://fileskachat.com/download/61371_c0e2d908b84dffe4d6ff2f704c0570b0.html" TargetMode="External"/><Relationship Id="rId48" Type="http://schemas.openxmlformats.org/officeDocument/2006/relationships/image" Target="media/image2.jpeg"/><Relationship Id="rId56" Type="http://schemas.openxmlformats.org/officeDocument/2006/relationships/image" Target="media/image10.png"/><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proagregat.com/nasosy/vidy-i-klassifikatsiya-nasosov/" TargetMode="External"/><Relationship Id="rId17" Type="http://schemas.openxmlformats.org/officeDocument/2006/relationships/hyperlink" Target="https://www.youtube.com/watch?v=UzHr08eBF_E&amp;feature=emb_logo" TargetMode="External"/><Relationship Id="rId25" Type="http://schemas.openxmlformats.org/officeDocument/2006/relationships/hyperlink" Target="https://stigmash.ru/articles/pravila-tehnicheskogo-obsluzhivaniya-i-diagnostiki-konsolnyh-nasosov-seriy-k-i-km-sistem-vodoochistki/" TargetMode="External"/><Relationship Id="rId33" Type="http://schemas.openxmlformats.org/officeDocument/2006/relationships/hyperlink" Target="https://www.youtube.com/watch?time_continue=63&amp;v=LKg7Xvkhfqk&amp;feature=emb_logo" TargetMode="External"/><Relationship Id="rId38" Type="http://schemas.openxmlformats.org/officeDocument/2006/relationships/hyperlink" Target="https://www.youtube.com/watch?v=X3GS_m8Gy6o&amp;feature=emb_logo" TargetMode="External"/><Relationship Id="rId46" Type="http://schemas.openxmlformats.org/officeDocument/2006/relationships/hyperlink" Target="https://ru.b-ok.cc/book/3573025/c35b99" TargetMode="External"/><Relationship Id="rId59"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14EA-B2D8-4A36-AF1A-4DCC1CAE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14667</Words>
  <Characters>83603</Characters>
  <Application>Microsoft Office Word</Application>
  <DocSecurity>4</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98074</CharactersWithSpaces>
  <SharedDoc>false</SharedDoc>
  <HLinks>
    <vt:vector size="228" baseType="variant">
      <vt:variant>
        <vt:i4>7667836</vt:i4>
      </vt:variant>
      <vt:variant>
        <vt:i4>111</vt:i4>
      </vt:variant>
      <vt:variant>
        <vt:i4>0</vt:i4>
      </vt:variant>
      <vt:variant>
        <vt:i4>5</vt:i4>
      </vt:variant>
      <vt:variant>
        <vt:lpwstr>https://ru.b-ok.cc/book/3573025/c35b99</vt:lpwstr>
      </vt:variant>
      <vt:variant>
        <vt:lpwstr/>
      </vt:variant>
      <vt:variant>
        <vt:i4>1769492</vt:i4>
      </vt:variant>
      <vt:variant>
        <vt:i4>108</vt:i4>
      </vt:variant>
      <vt:variant>
        <vt:i4>0</vt:i4>
      </vt:variant>
      <vt:variant>
        <vt:i4>5</vt:i4>
      </vt:variant>
      <vt:variant>
        <vt:lpwstr>http://fcior.edu.ru/</vt:lpwstr>
      </vt:variant>
      <vt:variant>
        <vt:lpwstr/>
      </vt:variant>
      <vt:variant>
        <vt:i4>4521999</vt:i4>
      </vt:variant>
      <vt:variant>
        <vt:i4>105</vt:i4>
      </vt:variant>
      <vt:variant>
        <vt:i4>0</vt:i4>
      </vt:variant>
      <vt:variant>
        <vt:i4>5</vt:i4>
      </vt:variant>
      <vt:variant>
        <vt:lpwstr>http://fcior.edu.ru/catalog/meta/5/mc/discipline NPO/mi/5.240407.08/p/page.html?fv-type=K</vt:lpwstr>
      </vt:variant>
      <vt:variant>
        <vt:lpwstr/>
      </vt:variant>
      <vt:variant>
        <vt:i4>4391034</vt:i4>
      </vt:variant>
      <vt:variant>
        <vt:i4>102</vt:i4>
      </vt:variant>
      <vt:variant>
        <vt:i4>0</vt:i4>
      </vt:variant>
      <vt:variant>
        <vt:i4>5</vt:i4>
      </vt:variant>
      <vt:variant>
        <vt:lpwstr>https://fileskachat.com/download/61371_c0e2d908b84dffe4d6ff2f704c0570b0.html</vt:lpwstr>
      </vt:variant>
      <vt:variant>
        <vt:lpwstr/>
      </vt:variant>
      <vt:variant>
        <vt:i4>196698</vt:i4>
      </vt:variant>
      <vt:variant>
        <vt:i4>99</vt:i4>
      </vt:variant>
      <vt:variant>
        <vt:i4>0</vt:i4>
      </vt:variant>
      <vt:variant>
        <vt:i4>5</vt:i4>
      </vt:variant>
      <vt:variant>
        <vt:lpwstr>http://en.bookfi.net/book/629397</vt:lpwstr>
      </vt:variant>
      <vt:variant>
        <vt:lpwstr/>
      </vt:variant>
      <vt:variant>
        <vt:i4>3997777</vt:i4>
      </vt:variant>
      <vt:variant>
        <vt:i4>96</vt:i4>
      </vt:variant>
      <vt:variant>
        <vt:i4>0</vt:i4>
      </vt:variant>
      <vt:variant>
        <vt:i4>5</vt:i4>
      </vt:variant>
      <vt:variant>
        <vt:lpwstr>https://www.youtube.com/watch?v=RcTH9id85Rk&amp;feature=emb_logo</vt:lpwstr>
      </vt:variant>
      <vt:variant>
        <vt:lpwstr/>
      </vt:variant>
      <vt:variant>
        <vt:i4>5832781</vt:i4>
      </vt:variant>
      <vt:variant>
        <vt:i4>93</vt:i4>
      </vt:variant>
      <vt:variant>
        <vt:i4>0</vt:i4>
      </vt:variant>
      <vt:variant>
        <vt:i4>5</vt:i4>
      </vt:variant>
      <vt:variant>
        <vt:lpwstr>https://files.stroyinf.ru/Data1/52/52902/</vt:lpwstr>
      </vt:variant>
      <vt:variant>
        <vt:lpwstr/>
      </vt:variant>
      <vt:variant>
        <vt:i4>7864326</vt:i4>
      </vt:variant>
      <vt:variant>
        <vt:i4>90</vt:i4>
      </vt:variant>
      <vt:variant>
        <vt:i4>0</vt:i4>
      </vt:variant>
      <vt:variant>
        <vt:i4>5</vt:i4>
      </vt:variant>
      <vt:variant>
        <vt:lpwstr>https://www.youtube.com/watch?v=kPiS02lkm7A&amp;feature=emb_logo</vt:lpwstr>
      </vt:variant>
      <vt:variant>
        <vt:lpwstr/>
      </vt:variant>
      <vt:variant>
        <vt:i4>6881338</vt:i4>
      </vt:variant>
      <vt:variant>
        <vt:i4>87</vt:i4>
      </vt:variant>
      <vt:variant>
        <vt:i4>0</vt:i4>
      </vt:variant>
      <vt:variant>
        <vt:i4>5</vt:i4>
      </vt:variant>
      <vt:variant>
        <vt:lpwstr>https://www.youtube.com/watch?v=X3GS_m8Gy6o&amp;feature=emb_logo</vt:lpwstr>
      </vt:variant>
      <vt:variant>
        <vt:lpwstr/>
      </vt:variant>
      <vt:variant>
        <vt:i4>7077998</vt:i4>
      </vt:variant>
      <vt:variant>
        <vt:i4>84</vt:i4>
      </vt:variant>
      <vt:variant>
        <vt:i4>0</vt:i4>
      </vt:variant>
      <vt:variant>
        <vt:i4>5</vt:i4>
      </vt:variant>
      <vt:variant>
        <vt:lpwstr>https://инструкция-по-охране-труда.рф/работы-в-газовом-хозяйстве.html</vt:lpwstr>
      </vt:variant>
      <vt:variant>
        <vt:lpwstr/>
      </vt:variant>
      <vt:variant>
        <vt:i4>8323193</vt:i4>
      </vt:variant>
      <vt:variant>
        <vt:i4>81</vt:i4>
      </vt:variant>
      <vt:variant>
        <vt:i4>0</vt:i4>
      </vt:variant>
      <vt:variant>
        <vt:i4>5</vt:i4>
      </vt:variant>
      <vt:variant>
        <vt:lpwstr>https://www.youtube.com/watch?time_continue=2&amp;v=bjBTZpiX3ZI&amp;feature=emb_logo</vt:lpwstr>
      </vt:variant>
      <vt:variant>
        <vt:lpwstr/>
      </vt:variant>
      <vt:variant>
        <vt:i4>5570646</vt:i4>
      </vt:variant>
      <vt:variant>
        <vt:i4>78</vt:i4>
      </vt:variant>
      <vt:variant>
        <vt:i4>0</vt:i4>
      </vt:variant>
      <vt:variant>
        <vt:i4>5</vt:i4>
      </vt:variant>
      <vt:variant>
        <vt:lpwstr>https://fireman.club/statyi-polzovateley/pozharnaya-bezopasnost-i-vypolnenie-ognevyx-rabot-otvetstvennost-i-podgotovka-k-ognevym-rabotam/</vt:lpwstr>
      </vt:variant>
      <vt:variant>
        <vt:lpwstr/>
      </vt:variant>
      <vt:variant>
        <vt:i4>5701727</vt:i4>
      </vt:variant>
      <vt:variant>
        <vt:i4>75</vt:i4>
      </vt:variant>
      <vt:variant>
        <vt:i4>0</vt:i4>
      </vt:variant>
      <vt:variant>
        <vt:i4>5</vt:i4>
      </vt:variant>
      <vt:variant>
        <vt:lpwstr>https://www.youtube.com/watch?v=AVAFalh_aac&amp;feature=emb_logo</vt:lpwstr>
      </vt:variant>
      <vt:variant>
        <vt:lpwstr/>
      </vt:variant>
      <vt:variant>
        <vt:i4>589908</vt:i4>
      </vt:variant>
      <vt:variant>
        <vt:i4>72</vt:i4>
      </vt:variant>
      <vt:variant>
        <vt:i4>0</vt:i4>
      </vt:variant>
      <vt:variant>
        <vt:i4>5</vt:i4>
      </vt:variant>
      <vt:variant>
        <vt:lpwstr>https://www.youtube.com/watch?time_continue=63&amp;v=LKg7Xvkhfqk&amp;feature=emb_logo</vt:lpwstr>
      </vt:variant>
      <vt:variant>
        <vt:lpwstr/>
      </vt:variant>
      <vt:variant>
        <vt:i4>7143551</vt:i4>
      </vt:variant>
      <vt:variant>
        <vt:i4>69</vt:i4>
      </vt:variant>
      <vt:variant>
        <vt:i4>0</vt:i4>
      </vt:variant>
      <vt:variant>
        <vt:i4>5</vt:i4>
      </vt:variant>
      <vt:variant>
        <vt:lpwstr>http://met-all.org/nasosy/remont-tsentrobezhnyh-nasosov-tehnicheskoe-obsluzhivanie.html</vt:lpwstr>
      </vt:variant>
      <vt:variant>
        <vt:lpwstr/>
      </vt:variant>
      <vt:variant>
        <vt:i4>8257624</vt:i4>
      </vt:variant>
      <vt:variant>
        <vt:i4>66</vt:i4>
      </vt:variant>
      <vt:variant>
        <vt:i4>0</vt:i4>
      </vt:variant>
      <vt:variant>
        <vt:i4>5</vt:i4>
      </vt:variant>
      <vt:variant>
        <vt:lpwstr>https://www.youtube.com/watch?v=aOae1jWLrg8&amp;feature=emb_logo</vt:lpwstr>
      </vt:variant>
      <vt:variant>
        <vt:lpwstr/>
      </vt:variant>
      <vt:variant>
        <vt:i4>5308492</vt:i4>
      </vt:variant>
      <vt:variant>
        <vt:i4>63</vt:i4>
      </vt:variant>
      <vt:variant>
        <vt:i4>0</vt:i4>
      </vt:variant>
      <vt:variant>
        <vt:i4>5</vt:i4>
      </vt:variant>
      <vt:variant>
        <vt:lpwstr>https://www.youtube.com/watch?time_continue=88&amp;v=Otwg0gngu6U&amp;feature=emb_logo</vt:lpwstr>
      </vt:variant>
      <vt:variant>
        <vt:lpwstr/>
      </vt:variant>
      <vt:variant>
        <vt:i4>4325455</vt:i4>
      </vt:variant>
      <vt:variant>
        <vt:i4>60</vt:i4>
      </vt:variant>
      <vt:variant>
        <vt:i4>0</vt:i4>
      </vt:variant>
      <vt:variant>
        <vt:i4>5</vt:i4>
      </vt:variant>
      <vt:variant>
        <vt:lpwstr>https://studopedia.ru/18_239_ustanovki-osushki-gaza-i-ih-ekspluatatsiya.html</vt:lpwstr>
      </vt:variant>
      <vt:variant>
        <vt:lpwstr/>
      </vt:variant>
      <vt:variant>
        <vt:i4>5111819</vt:i4>
      </vt:variant>
      <vt:variant>
        <vt:i4>57</vt:i4>
      </vt:variant>
      <vt:variant>
        <vt:i4>0</vt:i4>
      </vt:variant>
      <vt:variant>
        <vt:i4>5</vt:i4>
      </vt:variant>
      <vt:variant>
        <vt:lpwstr>https://nsportal.ru/shkola/raznoe/library/2013/11/26/ekspluatatsiya-oborudovaniya-dlya-transportirovaniya-zhidkostey</vt:lpwstr>
      </vt:variant>
      <vt:variant>
        <vt:lpwstr/>
      </vt:variant>
      <vt:variant>
        <vt:i4>67437629</vt:i4>
      </vt:variant>
      <vt:variant>
        <vt:i4>54</vt:i4>
      </vt:variant>
      <vt:variant>
        <vt:i4>0</vt:i4>
      </vt:variant>
      <vt:variant>
        <vt:i4>5</vt:i4>
      </vt:variant>
      <vt:variant>
        <vt:lpwstr>https://yandex.ru/video/preview/?filmId=17527364866744928230&amp;text=Предупреждение+и+устранение+неисправностей+в+работе+компрессора</vt:lpwstr>
      </vt:variant>
      <vt:variant>
        <vt:lpwstr/>
      </vt:variant>
      <vt:variant>
        <vt:i4>2687030</vt:i4>
      </vt:variant>
      <vt:variant>
        <vt:i4>51</vt:i4>
      </vt:variant>
      <vt:variant>
        <vt:i4>0</vt:i4>
      </vt:variant>
      <vt:variant>
        <vt:i4>5</vt:i4>
      </vt:variant>
      <vt:variant>
        <vt:lpwstr>https://www.youtube.com/watch?time_continue=1&amp;v=ygCYWhrZU6o&amp;feature=emb_logo</vt:lpwstr>
      </vt:variant>
      <vt:variant>
        <vt:lpwstr/>
      </vt:variant>
      <vt:variant>
        <vt:i4>7143546</vt:i4>
      </vt:variant>
      <vt:variant>
        <vt:i4>48</vt:i4>
      </vt:variant>
      <vt:variant>
        <vt:i4>0</vt:i4>
      </vt:variant>
      <vt:variant>
        <vt:i4>5</vt:i4>
      </vt:variant>
      <vt:variant>
        <vt:lpwstr>https://stigmash.ru/articles/pravila-tehnicheskogo-obsluzhivaniya-i-diagnostiki-konsolnyh-nasosov-seriy-k-i-km-sistem-vodoochistki/</vt:lpwstr>
      </vt:variant>
      <vt:variant>
        <vt:lpwstr/>
      </vt:variant>
      <vt:variant>
        <vt:i4>4653120</vt:i4>
      </vt:variant>
      <vt:variant>
        <vt:i4>45</vt:i4>
      </vt:variant>
      <vt:variant>
        <vt:i4>0</vt:i4>
      </vt:variant>
      <vt:variant>
        <vt:i4>5</vt:i4>
      </vt:variant>
      <vt:variant>
        <vt:lpwstr>https://www.youtube.com/watch?time_continue=41&amp;v=FlX2nOxp6dg&amp;feature=emb_logo</vt:lpwstr>
      </vt:variant>
      <vt:variant>
        <vt:lpwstr/>
      </vt:variant>
      <vt:variant>
        <vt:i4>3604524</vt:i4>
      </vt:variant>
      <vt:variant>
        <vt:i4>42</vt:i4>
      </vt:variant>
      <vt:variant>
        <vt:i4>0</vt:i4>
      </vt:variant>
      <vt:variant>
        <vt:i4>5</vt:i4>
      </vt:variant>
      <vt:variant>
        <vt:lpwstr>https://www.youtube.com/watch?time_continue=2&amp;v=LpSNfNF8Pls&amp;feature=emb_logo</vt:lpwstr>
      </vt:variant>
      <vt:variant>
        <vt:lpwstr/>
      </vt:variant>
      <vt:variant>
        <vt:i4>655441</vt:i4>
      </vt:variant>
      <vt:variant>
        <vt:i4>39</vt:i4>
      </vt:variant>
      <vt:variant>
        <vt:i4>0</vt:i4>
      </vt:variant>
      <vt:variant>
        <vt:i4>5</vt:i4>
      </vt:variant>
      <vt:variant>
        <vt:lpwstr>https://www.youtube.com/watch?time_continue=34&amp;v=aMvam48aCj0&amp;feature=emb_logo</vt:lpwstr>
      </vt:variant>
      <vt:variant>
        <vt:lpwstr/>
      </vt:variant>
      <vt:variant>
        <vt:i4>6094931</vt:i4>
      </vt:variant>
      <vt:variant>
        <vt:i4>36</vt:i4>
      </vt:variant>
      <vt:variant>
        <vt:i4>0</vt:i4>
      </vt:variant>
      <vt:variant>
        <vt:i4>5</vt:i4>
      </vt:variant>
      <vt:variant>
        <vt:lpwstr>https://infoks.ru/produkty/tekhnicheskaya-ucheba-material/18-osnovnoe-i-vspomogatelnoe-oborudovanie-ks-oformlenie-linejnoj-chasti-klassifikatsiya-i-kategorii-magistralnykh-gazoprovodov-avarijnyj-zapas</vt:lpwstr>
      </vt:variant>
      <vt:variant>
        <vt:lpwstr/>
      </vt:variant>
      <vt:variant>
        <vt:i4>3997699</vt:i4>
      </vt:variant>
      <vt:variant>
        <vt:i4>33</vt:i4>
      </vt:variant>
      <vt:variant>
        <vt:i4>0</vt:i4>
      </vt:variant>
      <vt:variant>
        <vt:i4>5</vt:i4>
      </vt:variant>
      <vt:variant>
        <vt:lpwstr>https://www.youtube.com/watch?v=mSpGGdyAL98&amp;feature=emb_logo</vt:lpwstr>
      </vt:variant>
      <vt:variant>
        <vt:lpwstr/>
      </vt:variant>
      <vt:variant>
        <vt:i4>720918</vt:i4>
      </vt:variant>
      <vt:variant>
        <vt:i4>30</vt:i4>
      </vt:variant>
      <vt:variant>
        <vt:i4>0</vt:i4>
      </vt:variant>
      <vt:variant>
        <vt:i4>5</vt:i4>
      </vt:variant>
      <vt:variant>
        <vt:lpwstr>https://www.nektonnasos.ru/article/kompressory/kompressornaya-ustanovka/</vt:lpwstr>
      </vt:variant>
      <vt:variant>
        <vt:lpwstr/>
      </vt:variant>
      <vt:variant>
        <vt:i4>4128779</vt:i4>
      </vt:variant>
      <vt:variant>
        <vt:i4>27</vt:i4>
      </vt:variant>
      <vt:variant>
        <vt:i4>0</vt:i4>
      </vt:variant>
      <vt:variant>
        <vt:i4>5</vt:i4>
      </vt:variant>
      <vt:variant>
        <vt:lpwstr>https://www.youtube.com/watch?v=Md-Rd3GXmWQ&amp;feature=emb_logo</vt:lpwstr>
      </vt:variant>
      <vt:variant>
        <vt:lpwstr/>
      </vt:variant>
      <vt:variant>
        <vt:i4>1572895</vt:i4>
      </vt:variant>
      <vt:variant>
        <vt:i4>24</vt:i4>
      </vt:variant>
      <vt:variant>
        <vt:i4>0</vt:i4>
      </vt:variant>
      <vt:variant>
        <vt:i4>5</vt:i4>
      </vt:variant>
      <vt:variant>
        <vt:lpwstr>https://www.youtube.com/watch?v=UzHr08eBF_E&amp;feature=emb_logo</vt:lpwstr>
      </vt:variant>
      <vt:variant>
        <vt:lpwstr/>
      </vt:variant>
      <vt:variant>
        <vt:i4>786507</vt:i4>
      </vt:variant>
      <vt:variant>
        <vt:i4>21</vt:i4>
      </vt:variant>
      <vt:variant>
        <vt:i4>0</vt:i4>
      </vt:variant>
      <vt:variant>
        <vt:i4>5</vt:i4>
      </vt:variant>
      <vt:variant>
        <vt:lpwstr>https://tehnika.expert/dlya-sada/kompressor/vidy-i-klassifikaciya-princip-dejstviya.html</vt:lpwstr>
      </vt:variant>
      <vt:variant>
        <vt:lpwstr/>
      </vt:variant>
      <vt:variant>
        <vt:i4>3932213</vt:i4>
      </vt:variant>
      <vt:variant>
        <vt:i4>18</vt:i4>
      </vt:variant>
      <vt:variant>
        <vt:i4>0</vt:i4>
      </vt:variant>
      <vt:variant>
        <vt:i4>5</vt:i4>
      </vt:variant>
      <vt:variant>
        <vt:lpwstr>https://www.genetek.ru/stati/naznachenie-i-klassifikaciya-kompressorov/</vt:lpwstr>
      </vt:variant>
      <vt:variant>
        <vt:lpwstr/>
      </vt:variant>
      <vt:variant>
        <vt:i4>7929978</vt:i4>
      </vt:variant>
      <vt:variant>
        <vt:i4>15</vt:i4>
      </vt:variant>
      <vt:variant>
        <vt:i4>0</vt:i4>
      </vt:variant>
      <vt:variant>
        <vt:i4>5</vt:i4>
      </vt:variant>
      <vt:variant>
        <vt:lpwstr>https://niitn.transneft.ru/u/ovp_main_pdf_file/2311/ott-23.080.00-ktn-049-10_sr.pdf</vt:lpwstr>
      </vt:variant>
      <vt:variant>
        <vt:lpwstr/>
      </vt:variant>
      <vt:variant>
        <vt:i4>4063308</vt:i4>
      </vt:variant>
      <vt:variant>
        <vt:i4>12</vt:i4>
      </vt:variant>
      <vt:variant>
        <vt:i4>0</vt:i4>
      </vt:variant>
      <vt:variant>
        <vt:i4>5</vt:i4>
      </vt:variant>
      <vt:variant>
        <vt:lpwstr>https://www.youtube.com/watch?v=v7FLVyxlmEk&amp;feature=emb_logo</vt:lpwstr>
      </vt:variant>
      <vt:variant>
        <vt:lpwstr/>
      </vt:variant>
      <vt:variant>
        <vt:i4>4521999</vt:i4>
      </vt:variant>
      <vt:variant>
        <vt:i4>9</vt:i4>
      </vt:variant>
      <vt:variant>
        <vt:i4>0</vt:i4>
      </vt:variant>
      <vt:variant>
        <vt:i4>5</vt:i4>
      </vt:variant>
      <vt:variant>
        <vt:lpwstr>https://proagregat.com/nasosy/vidy-i-klassifikatsiya-nasosov/</vt:lpwstr>
      </vt:variant>
      <vt:variant>
        <vt:lpwstr/>
      </vt:variant>
      <vt:variant>
        <vt:i4>73007229</vt:i4>
      </vt:variant>
      <vt:variant>
        <vt:i4>6</vt:i4>
      </vt:variant>
      <vt:variant>
        <vt:i4>0</vt:i4>
      </vt:variant>
      <vt:variant>
        <vt:i4>5</vt:i4>
      </vt:variant>
      <vt:variant>
        <vt:lpwstr>https://yandex.ru/video/preview/?filmId=18323076961560579408&amp;text=трубопроводная+арматура+на+схемах</vt:lpwstr>
      </vt:variant>
      <vt:variant>
        <vt:lpwstr/>
      </vt:variant>
      <vt:variant>
        <vt:i4>7864403</vt:i4>
      </vt:variant>
      <vt:variant>
        <vt:i4>3</vt:i4>
      </vt:variant>
      <vt:variant>
        <vt:i4>0</vt:i4>
      </vt:variant>
      <vt:variant>
        <vt:i4>5</vt:i4>
      </vt:variant>
      <vt:variant>
        <vt:lpwstr>https://www.youtube.com/watch?v=3ZVG6wjsUTk&amp;feature=emb_logo</vt:lpwstr>
      </vt:variant>
      <vt:variant>
        <vt:lpwstr/>
      </vt:variant>
      <vt:variant>
        <vt:i4>6946868</vt:i4>
      </vt:variant>
      <vt:variant>
        <vt:i4>0</vt:i4>
      </vt:variant>
      <vt:variant>
        <vt:i4>0</vt:i4>
      </vt:variant>
      <vt:variant>
        <vt:i4>5</vt:i4>
      </vt:variant>
      <vt:variant>
        <vt:lpwstr>https://www.youtube.com/watch?time_continue=6&amp;v=O3XjT28d6vM&amp;feature=emb_logo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2</cp:revision>
  <cp:lastPrinted>2020-11-25T12:00:00Z</cp:lastPrinted>
  <dcterms:created xsi:type="dcterms:W3CDTF">2022-10-31T08:47:00Z</dcterms:created>
  <dcterms:modified xsi:type="dcterms:W3CDTF">2022-10-31T08:47:00Z</dcterms:modified>
</cp:coreProperties>
</file>