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36" w:rsidRPr="00193CAA" w:rsidRDefault="00140236" w:rsidP="00140236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</w:rPr>
      </w:pPr>
      <w:r w:rsidRPr="00193CAA">
        <w:rPr>
          <w:color w:val="000000" w:themeColor="text1"/>
        </w:rPr>
        <w:t>Приложение</w:t>
      </w:r>
      <w:r w:rsidR="00F07961" w:rsidRPr="00193CAA">
        <w:rPr>
          <w:color w:val="000000" w:themeColor="text1"/>
        </w:rPr>
        <w:t xml:space="preserve"> ΙΙ.</w:t>
      </w:r>
      <w:r w:rsidR="00D032E8" w:rsidRPr="00193CAA">
        <w:rPr>
          <w:color w:val="4472C4" w:themeColor="accent5"/>
        </w:rPr>
        <w:t>10</w:t>
      </w:r>
      <w:r w:rsidRPr="00193CAA">
        <w:rPr>
          <w:color w:val="4472C4" w:themeColor="accent5"/>
        </w:rPr>
        <w:t xml:space="preserve"> </w:t>
      </w:r>
    </w:p>
    <w:p w:rsidR="00140236" w:rsidRPr="00193CAA" w:rsidRDefault="00140236" w:rsidP="00140236">
      <w:pPr>
        <w:jc w:val="right"/>
        <w:rPr>
          <w:color w:val="000000" w:themeColor="text1"/>
        </w:rPr>
      </w:pPr>
      <w:r w:rsidRPr="00193CAA">
        <w:rPr>
          <w:color w:val="000000" w:themeColor="text1"/>
        </w:rPr>
        <w:t xml:space="preserve">к основной образовательной программе </w:t>
      </w:r>
    </w:p>
    <w:p w:rsidR="00140236" w:rsidRPr="00193CAA" w:rsidRDefault="00140236" w:rsidP="00140236">
      <w:pPr>
        <w:jc w:val="right"/>
        <w:rPr>
          <w:color w:val="000000" w:themeColor="text1"/>
        </w:rPr>
      </w:pPr>
      <w:r w:rsidRPr="00193CAA">
        <w:rPr>
          <w:color w:val="000000" w:themeColor="text1"/>
        </w:rPr>
        <w:t xml:space="preserve">(программе подготовки специалистов среднего звена) по специальности </w:t>
      </w:r>
    </w:p>
    <w:p w:rsidR="00D032E8" w:rsidRPr="00193CAA" w:rsidRDefault="00140236" w:rsidP="00140236">
      <w:pPr>
        <w:jc w:val="right"/>
        <w:rPr>
          <w:rStyle w:val="aff2"/>
          <w:b w:val="0"/>
        </w:rPr>
      </w:pPr>
      <w:r w:rsidRPr="00193CAA">
        <w:rPr>
          <w:rStyle w:val="aff2"/>
          <w:b w:val="0"/>
        </w:rPr>
        <w:t>15.02.14</w:t>
      </w:r>
      <w:r w:rsidR="00D032E8" w:rsidRPr="00193CAA">
        <w:rPr>
          <w:rStyle w:val="aff2"/>
          <w:b w:val="0"/>
        </w:rPr>
        <w:t xml:space="preserve"> </w:t>
      </w:r>
      <w:r w:rsidRPr="00193CAA">
        <w:rPr>
          <w:rStyle w:val="aff2"/>
          <w:b w:val="0"/>
        </w:rPr>
        <w:t>Оснащение средствами автоматизации технологических процессов</w:t>
      </w:r>
    </w:p>
    <w:p w:rsidR="00140236" w:rsidRPr="00193CAA" w:rsidRDefault="00140236" w:rsidP="00140236">
      <w:pPr>
        <w:jc w:val="right"/>
        <w:rPr>
          <w:color w:val="000000" w:themeColor="text1"/>
        </w:rPr>
      </w:pPr>
      <w:r w:rsidRPr="00193CAA">
        <w:rPr>
          <w:rStyle w:val="aff2"/>
          <w:b w:val="0"/>
        </w:rPr>
        <w:t xml:space="preserve"> и производств (по отраслям)</w:t>
      </w:r>
    </w:p>
    <w:p w:rsidR="00140236" w:rsidRPr="00193CAA" w:rsidRDefault="00140236" w:rsidP="00140236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</w:rPr>
      </w:pPr>
    </w:p>
    <w:p w:rsidR="00614E7F" w:rsidRPr="00193CAA" w:rsidRDefault="00614E7F" w:rsidP="00614E7F">
      <w:pPr>
        <w:ind w:firstLine="709"/>
        <w:jc w:val="both"/>
        <w:rPr>
          <w:b/>
        </w:rPr>
      </w:pPr>
    </w:p>
    <w:p w:rsidR="00614E7F" w:rsidRPr="00193CAA" w:rsidRDefault="00614E7F" w:rsidP="00614E7F">
      <w:pPr>
        <w:jc w:val="center"/>
      </w:pPr>
      <w:r w:rsidRPr="00193CAA">
        <w:t>Департамент образования и науки Тюменской области</w:t>
      </w:r>
    </w:p>
    <w:p w:rsidR="00614E7F" w:rsidRPr="00193CAA" w:rsidRDefault="00614E7F" w:rsidP="00614E7F">
      <w:pPr>
        <w:shd w:val="clear" w:color="auto" w:fill="FFFFFF"/>
        <w:jc w:val="center"/>
        <w:rPr>
          <w:bCs/>
        </w:rPr>
      </w:pPr>
      <w:r w:rsidRPr="00193CAA">
        <w:rPr>
          <w:bCs/>
        </w:rPr>
        <w:t xml:space="preserve">ГАПОУ ТО «Тобольский многопрофильный техникум»    </w:t>
      </w: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193CAA">
        <w:rPr>
          <w:b/>
          <w:caps/>
        </w:rPr>
        <w:t>Рабочая  ПРОГРАММа учебно</w:t>
      </w:r>
      <w:r w:rsidR="00193CAA" w:rsidRPr="00193CAA">
        <w:rPr>
          <w:b/>
          <w:caps/>
        </w:rPr>
        <w:t>ГО ПРЕДМЕТА</w:t>
      </w: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3A6536" w:rsidRPr="00193CAA" w:rsidRDefault="00D1187C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3CAA">
        <w:rPr>
          <w:rFonts w:ascii="Times New Roman" w:hAnsi="Times New Roman"/>
          <w:b/>
          <w:sz w:val="24"/>
          <w:szCs w:val="24"/>
        </w:rPr>
        <w:t>У</w:t>
      </w:r>
      <w:r w:rsidR="00F025D3" w:rsidRPr="00193CAA">
        <w:rPr>
          <w:rFonts w:ascii="Times New Roman" w:hAnsi="Times New Roman"/>
          <w:b/>
          <w:sz w:val="24"/>
          <w:szCs w:val="24"/>
        </w:rPr>
        <w:t>П</w:t>
      </w:r>
      <w:r w:rsidRPr="00193CAA">
        <w:rPr>
          <w:rFonts w:ascii="Times New Roman" w:hAnsi="Times New Roman"/>
          <w:b/>
          <w:sz w:val="24"/>
          <w:szCs w:val="24"/>
        </w:rPr>
        <w:t>В</w:t>
      </w:r>
      <w:r w:rsidR="00904E42" w:rsidRPr="00193CAA">
        <w:rPr>
          <w:rFonts w:ascii="Times New Roman" w:hAnsi="Times New Roman"/>
          <w:b/>
          <w:sz w:val="24"/>
          <w:szCs w:val="24"/>
        </w:rPr>
        <w:t>.</w:t>
      </w:r>
      <w:r w:rsidR="00F025D3" w:rsidRPr="00193CAA">
        <w:rPr>
          <w:rFonts w:ascii="Times New Roman" w:hAnsi="Times New Roman"/>
          <w:b/>
          <w:sz w:val="24"/>
          <w:szCs w:val="24"/>
        </w:rPr>
        <w:t>0</w:t>
      </w:r>
      <w:r w:rsidRPr="00193CAA">
        <w:rPr>
          <w:rFonts w:ascii="Times New Roman" w:hAnsi="Times New Roman"/>
          <w:b/>
          <w:sz w:val="24"/>
          <w:szCs w:val="24"/>
        </w:rPr>
        <w:t>2</w:t>
      </w:r>
      <w:r w:rsidR="003A6536" w:rsidRPr="00193CAA">
        <w:rPr>
          <w:rFonts w:ascii="Times New Roman" w:hAnsi="Times New Roman"/>
          <w:b/>
          <w:sz w:val="24"/>
          <w:szCs w:val="24"/>
        </w:rPr>
        <w:t xml:space="preserve"> Физика </w:t>
      </w:r>
    </w:p>
    <w:p w:rsidR="003A6536" w:rsidRPr="00193CAA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</w:rPr>
      </w:pPr>
    </w:p>
    <w:p w:rsidR="003A6536" w:rsidRPr="00193CAA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40236" w:rsidRPr="00193CAA" w:rsidRDefault="00140236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614E7F" w:rsidRPr="00193CAA" w:rsidRDefault="00614E7F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614E7F" w:rsidRPr="00193CAA" w:rsidRDefault="00614E7F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614E7F" w:rsidRDefault="00614E7F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8E560B" w:rsidRPr="00193CAA" w:rsidRDefault="008E560B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193CAA">
        <w:rPr>
          <w:rFonts w:ascii="Times New Roman" w:hAnsi="Times New Roman"/>
          <w:sz w:val="24"/>
          <w:szCs w:val="24"/>
        </w:rPr>
        <w:t xml:space="preserve">г. </w:t>
      </w:r>
      <w:r w:rsidR="00F025D3" w:rsidRPr="00193CAA">
        <w:rPr>
          <w:rFonts w:ascii="Times New Roman" w:hAnsi="Times New Roman"/>
          <w:sz w:val="24"/>
          <w:szCs w:val="24"/>
        </w:rPr>
        <w:t>Тобольск</w:t>
      </w:r>
      <w:r w:rsidR="00904E42" w:rsidRPr="00193CAA">
        <w:rPr>
          <w:rFonts w:ascii="Times New Roman" w:hAnsi="Times New Roman"/>
          <w:sz w:val="24"/>
          <w:szCs w:val="24"/>
        </w:rPr>
        <w:t>, 20</w:t>
      </w:r>
      <w:r w:rsidR="00DF2792" w:rsidRPr="00193CAA">
        <w:rPr>
          <w:rFonts w:ascii="Times New Roman" w:hAnsi="Times New Roman"/>
          <w:sz w:val="24"/>
          <w:szCs w:val="24"/>
        </w:rPr>
        <w:t>2</w:t>
      </w:r>
      <w:r w:rsidR="00792DBF">
        <w:rPr>
          <w:rFonts w:ascii="Times New Roman" w:hAnsi="Times New Roman"/>
          <w:sz w:val="24"/>
          <w:szCs w:val="24"/>
        </w:rPr>
        <w:t>2</w:t>
      </w:r>
      <w:r w:rsidRPr="00193CAA">
        <w:rPr>
          <w:rFonts w:ascii="Times New Roman" w:hAnsi="Times New Roman"/>
          <w:sz w:val="24"/>
          <w:szCs w:val="24"/>
        </w:rPr>
        <w:t>г.</w:t>
      </w:r>
    </w:p>
    <w:p w:rsidR="008E560B" w:rsidRDefault="008E560B" w:rsidP="00D032E8">
      <w:pPr>
        <w:ind w:firstLine="709"/>
        <w:jc w:val="both"/>
        <w:rPr>
          <w:rFonts w:cs="Calibri"/>
          <w:lang w:eastAsia="en-US"/>
        </w:rPr>
      </w:pPr>
    </w:p>
    <w:p w:rsidR="008E560B" w:rsidRDefault="008E560B" w:rsidP="00D032E8">
      <w:pPr>
        <w:ind w:firstLine="709"/>
        <w:jc w:val="both"/>
        <w:rPr>
          <w:rFonts w:cs="Calibri"/>
          <w:lang w:eastAsia="en-US"/>
        </w:rPr>
      </w:pPr>
    </w:p>
    <w:p w:rsidR="008E560B" w:rsidRDefault="008E560B" w:rsidP="00D032E8">
      <w:pPr>
        <w:ind w:firstLine="709"/>
        <w:jc w:val="both"/>
        <w:rPr>
          <w:rFonts w:cs="Calibri"/>
          <w:lang w:eastAsia="en-US"/>
        </w:rPr>
      </w:pPr>
    </w:p>
    <w:p w:rsidR="008E560B" w:rsidRPr="008E560B" w:rsidRDefault="003A6536" w:rsidP="008E560B">
      <w:pPr>
        <w:jc w:val="both"/>
      </w:pPr>
      <w:r w:rsidRPr="008E560B">
        <w:t>Рабочая программа учебно</w:t>
      </w:r>
      <w:r w:rsidR="008E560B" w:rsidRPr="008E560B">
        <w:t>го предмета</w:t>
      </w:r>
      <w:r w:rsidRPr="008E560B">
        <w:t xml:space="preserve"> разработана на основе</w:t>
      </w:r>
      <w:r w:rsidR="008E560B" w:rsidRPr="008E560B">
        <w:t>:</w:t>
      </w:r>
      <w:r w:rsidRPr="008E560B">
        <w:t xml:space="preserve"> </w:t>
      </w:r>
    </w:p>
    <w:p w:rsidR="008E560B" w:rsidRPr="008E560B" w:rsidRDefault="008E560B" w:rsidP="008E560B">
      <w:pPr>
        <w:pStyle w:val="afc"/>
        <w:numPr>
          <w:ilvl w:val="0"/>
          <w:numId w:val="32"/>
        </w:numPr>
        <w:jc w:val="both"/>
        <w:rPr>
          <w:rFonts w:ascii="Times New Roman" w:hAnsi="Times New Roman"/>
        </w:rPr>
      </w:pPr>
      <w:r w:rsidRPr="008E560B">
        <w:rPr>
          <w:rFonts w:ascii="Times New Roman" w:hAnsi="Times New Roman"/>
        </w:rPr>
        <w:t>ФГОС СОО  (Приказ Министерства образования и науки Российской Фед</w:t>
      </w:r>
      <w:r>
        <w:rPr>
          <w:rFonts w:ascii="Times New Roman" w:hAnsi="Times New Roman"/>
        </w:rPr>
        <w:t>е</w:t>
      </w:r>
      <w:r w:rsidRPr="008E560B">
        <w:rPr>
          <w:rFonts w:ascii="Times New Roman" w:hAnsi="Times New Roman"/>
        </w:rPr>
        <w:t>рации от 17 мая 2012 г. №413»</w:t>
      </w:r>
      <w:r>
        <w:rPr>
          <w:rFonts w:ascii="Times New Roman" w:hAnsi="Times New Roman"/>
        </w:rPr>
        <w:t>)</w:t>
      </w:r>
    </w:p>
    <w:p w:rsidR="008E560B" w:rsidRPr="008E560B" w:rsidRDefault="008E560B" w:rsidP="008E560B">
      <w:pPr>
        <w:pStyle w:val="afc"/>
        <w:numPr>
          <w:ilvl w:val="0"/>
          <w:numId w:val="32"/>
        </w:numPr>
        <w:jc w:val="both"/>
        <w:rPr>
          <w:rFonts w:ascii="Times New Roman" w:hAnsi="Times New Roman"/>
        </w:rPr>
      </w:pPr>
      <w:r w:rsidRPr="008E560B">
        <w:rPr>
          <w:rFonts w:ascii="Times New Roman" w:hAnsi="Times New Roman"/>
        </w:rPr>
        <w:t xml:space="preserve">примерной программы общеобразовательной учебной дисциплины «Физика» для профессиональных образовательных организаций   (рекомендована ФГАУ «ФИРО» в качестве примерной программы для реализации ООП СПО на базе основного общего образования с получение среднего общего образования, протокол №3 от 21.07.2015г.). </w:t>
      </w:r>
    </w:p>
    <w:p w:rsidR="00D032E8" w:rsidRPr="008E560B" w:rsidRDefault="008E560B" w:rsidP="008E560B">
      <w:pPr>
        <w:pStyle w:val="afc"/>
        <w:numPr>
          <w:ilvl w:val="0"/>
          <w:numId w:val="32"/>
        </w:numPr>
        <w:jc w:val="both"/>
        <w:rPr>
          <w:rFonts w:ascii="Times New Roman" w:hAnsi="Times New Roman"/>
        </w:rPr>
      </w:pPr>
      <w:r w:rsidRPr="008E560B">
        <w:rPr>
          <w:rFonts w:ascii="Times New Roman" w:hAnsi="Times New Roman"/>
        </w:rPr>
        <w:t>ФГОС СПО</w:t>
      </w:r>
      <w:r w:rsidR="00D032E8" w:rsidRPr="008E560B">
        <w:rPr>
          <w:rFonts w:ascii="Times New Roman" w:hAnsi="Times New Roman"/>
        </w:rPr>
        <w:t xml:space="preserve"> по специальности 15.02.14 Оснащение средствами автоматизации технологических процессов и производств (</w:t>
      </w:r>
      <w:r>
        <w:rPr>
          <w:rFonts w:ascii="Times New Roman" w:hAnsi="Times New Roman"/>
        </w:rPr>
        <w:t>П</w:t>
      </w:r>
      <w:r w:rsidR="00D032E8" w:rsidRPr="008E560B">
        <w:rPr>
          <w:rFonts w:ascii="Times New Roman" w:hAnsi="Times New Roman"/>
        </w:rPr>
        <w:t xml:space="preserve">риказ </w:t>
      </w:r>
      <w:r w:rsidRPr="008E560B">
        <w:rPr>
          <w:rFonts w:ascii="Times New Roman" w:hAnsi="Times New Roman"/>
        </w:rPr>
        <w:t xml:space="preserve">Министерства </w:t>
      </w:r>
      <w:r w:rsidR="00D032E8" w:rsidRPr="008E560B">
        <w:rPr>
          <w:rFonts w:ascii="Times New Roman" w:hAnsi="Times New Roman"/>
        </w:rPr>
        <w:t xml:space="preserve">образования и науки Российской Федерации </w:t>
      </w:r>
      <w:r w:rsidRPr="008E560B">
        <w:rPr>
          <w:rFonts w:ascii="Times New Roman" w:hAnsi="Times New Roman"/>
        </w:rPr>
        <w:t>от 09.12.2016</w:t>
      </w:r>
      <w:r>
        <w:rPr>
          <w:rFonts w:ascii="Times New Roman" w:hAnsi="Times New Roman"/>
        </w:rPr>
        <w:t xml:space="preserve"> </w:t>
      </w:r>
      <w:r w:rsidRPr="008E560B">
        <w:rPr>
          <w:rFonts w:ascii="Times New Roman" w:hAnsi="Times New Roman"/>
        </w:rPr>
        <w:t xml:space="preserve">№ 1582 </w:t>
      </w:r>
      <w:r w:rsidR="00D032E8" w:rsidRPr="008E560B">
        <w:rPr>
          <w:rFonts w:ascii="Times New Roman" w:hAnsi="Times New Roman"/>
        </w:rPr>
        <w:t>«</w:t>
      </w:r>
      <w:r w:rsidR="00D032E8" w:rsidRPr="008E560B">
        <w:rPr>
          <w:rFonts w:ascii="Times New Roman" w:hAnsi="Times New Roman"/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D032E8" w:rsidRPr="008E560B">
        <w:rPr>
          <w:rFonts w:ascii="Times New Roman" w:hAnsi="Times New Roman"/>
        </w:rPr>
        <w:t xml:space="preserve"> по специальности</w:t>
      </w:r>
      <w:r>
        <w:rPr>
          <w:rFonts w:ascii="Times New Roman" w:hAnsi="Times New Roman"/>
        </w:rPr>
        <w:t xml:space="preserve"> 15.02.14</w:t>
      </w:r>
      <w:r w:rsidR="00D032E8" w:rsidRPr="008E560B">
        <w:rPr>
          <w:rFonts w:ascii="Times New Roman" w:hAnsi="Times New Roman"/>
        </w:rPr>
        <w:t xml:space="preserve">, </w:t>
      </w:r>
      <w:r w:rsidR="00D032E8" w:rsidRPr="008E560B">
        <w:rPr>
          <w:rFonts w:ascii="Times New Roman" w:hAnsi="Times New Roman"/>
          <w:bCs/>
        </w:rPr>
        <w:t>зарегистрирован Министерством юстиции Российской Федерации 20.12.17, регистрационный №44801)</w:t>
      </w:r>
    </w:p>
    <w:p w:rsidR="006710F2" w:rsidRPr="00D032E8" w:rsidRDefault="006710F2" w:rsidP="003A6536">
      <w:pPr>
        <w:ind w:firstLine="709"/>
        <w:contextualSpacing/>
        <w:jc w:val="both"/>
        <w:rPr>
          <w:rStyle w:val="aff2"/>
          <w:b w:val="0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highlight w:val="yellow"/>
        </w:rPr>
      </w:pPr>
    </w:p>
    <w:p w:rsidR="009A4436" w:rsidRPr="00D032E8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D032E8">
        <w:rPr>
          <w:b/>
        </w:rPr>
        <w:t>Организация-разработчик:</w:t>
      </w:r>
    </w:p>
    <w:p w:rsidR="00F025D3" w:rsidRPr="00F025D3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F025D3">
        <w:rPr>
          <w:sz w:val="21"/>
          <w:szCs w:val="21"/>
          <w:shd w:val="clear" w:color="auto" w:fill="FFFFFF"/>
        </w:rPr>
        <w:t>ГАПОУ ТО «</w:t>
      </w:r>
      <w:r w:rsidRPr="00F025D3">
        <w:t>Тобольский многопрофильный техникум»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Pr="00D032E8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D032E8">
        <w:rPr>
          <w:b/>
        </w:rPr>
        <w:t>Разработчики:</w:t>
      </w:r>
    </w:p>
    <w:p w:rsidR="00D032E8" w:rsidRPr="00F025D3" w:rsidRDefault="00F025D3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D032E8">
        <w:t>Алиев Ильяс Манзурович</w:t>
      </w:r>
      <w:r w:rsidR="00D032E8">
        <w:t xml:space="preserve">, </w:t>
      </w:r>
      <w:r w:rsidR="003A6536" w:rsidRPr="00D032E8">
        <w:t xml:space="preserve">преподаватель </w:t>
      </w:r>
      <w:r w:rsidR="00D032E8" w:rsidRPr="00F025D3">
        <w:rPr>
          <w:sz w:val="21"/>
          <w:szCs w:val="21"/>
          <w:shd w:val="clear" w:color="auto" w:fill="FFFFFF"/>
        </w:rPr>
        <w:t>ГАПОУ ТО «</w:t>
      </w:r>
      <w:r w:rsidR="00D032E8" w:rsidRPr="00F025D3">
        <w:t>Тобольский многопрофильный техникум»</w:t>
      </w:r>
    </w:p>
    <w:p w:rsidR="003A6536" w:rsidRPr="00D032E8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Default="003A6536" w:rsidP="003A6536">
      <w:pPr>
        <w:widowControl w:val="0"/>
        <w:tabs>
          <w:tab w:val="left" w:pos="6420"/>
        </w:tabs>
        <w:suppressAutoHyphens/>
        <w:contextualSpacing/>
        <w:jc w:val="both"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D032E8" w:rsidRDefault="00D032E8" w:rsidP="003A6536">
      <w:pPr>
        <w:widowControl w:val="0"/>
        <w:tabs>
          <w:tab w:val="left" w:pos="0"/>
        </w:tabs>
        <w:suppressAutoHyphens/>
        <w:contextualSpacing/>
      </w:pPr>
    </w:p>
    <w:p w:rsidR="00D032E8" w:rsidRDefault="00D032E8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904E42"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>
        <w:br/>
        <w:t xml:space="preserve">Протокол № </w:t>
      </w:r>
      <w:r w:rsidR="00DF2792">
        <w:t>10</w:t>
      </w:r>
      <w:r>
        <w:t xml:space="preserve"> от </w:t>
      </w:r>
      <w:r w:rsidR="00792DBF">
        <w:t>0</w:t>
      </w:r>
      <w:bookmarkStart w:id="0" w:name="_GoBack"/>
      <w:bookmarkEnd w:id="0"/>
      <w:r w:rsidR="00290963">
        <w:t>8</w:t>
      </w:r>
      <w:r>
        <w:t xml:space="preserve"> </w:t>
      </w:r>
      <w:r w:rsidR="00DF2792">
        <w:t>июня</w:t>
      </w:r>
      <w:r>
        <w:t xml:space="preserve"> 20</w:t>
      </w:r>
      <w:r w:rsidR="00DF2792">
        <w:t>2</w:t>
      </w:r>
      <w:r w:rsidR="00792DBF">
        <w:t>2</w:t>
      </w:r>
      <w:r>
        <w:t xml:space="preserve"> г.</w:t>
      </w:r>
      <w:r>
        <w:br/>
        <w:t>Председатель ЦК __________________ /</w:t>
      </w:r>
      <w:r w:rsidR="00DF2792">
        <w:t>Коломоец Ю.Г</w:t>
      </w:r>
      <w:r>
        <w:t>./</w:t>
      </w:r>
    </w:p>
    <w:p w:rsidR="00904E42" w:rsidRDefault="00904E42" w:rsidP="00904E42"/>
    <w:p w:rsidR="00904E42" w:rsidRDefault="00904E42" w:rsidP="00904E42">
      <w:pPr>
        <w:rPr>
          <w:b/>
        </w:rPr>
      </w:pPr>
      <w:r>
        <w:rPr>
          <w:b/>
        </w:rPr>
        <w:t>«Согласовано»</w:t>
      </w:r>
    </w:p>
    <w:p w:rsidR="00904E42" w:rsidRDefault="00904E42" w:rsidP="00904E42">
      <w:r>
        <w:t>Методист ____________/Симанова И.Н./</w:t>
      </w: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EndPr/>
      <w:sdtContent>
        <w:p w:rsidR="003A6536" w:rsidRPr="00D032E8" w:rsidRDefault="003A6536" w:rsidP="003A6536">
          <w:pPr>
            <w:pStyle w:val="aff1"/>
            <w:jc w:val="center"/>
            <w:rPr>
              <w:color w:val="auto"/>
              <w:sz w:val="24"/>
              <w:szCs w:val="24"/>
            </w:rPr>
          </w:pPr>
          <w:r w:rsidRPr="00D032E8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3A6536" w:rsidRPr="00D032E8" w:rsidRDefault="00384169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r w:rsidRPr="00D032E8">
            <w:rPr>
              <w:b w:val="0"/>
              <w:bCs w:val="0"/>
              <w:caps w:val="0"/>
              <w:sz w:val="24"/>
            </w:rPr>
            <w:fldChar w:fldCharType="begin"/>
          </w:r>
          <w:r w:rsidR="003A6536" w:rsidRPr="00D032E8">
            <w:rPr>
              <w:b w:val="0"/>
              <w:bCs w:val="0"/>
              <w:caps w:val="0"/>
              <w:sz w:val="24"/>
            </w:rPr>
            <w:instrText xml:space="preserve"> TOC \o "1-3" \h \z \u </w:instrText>
          </w:r>
          <w:r w:rsidRPr="00D032E8">
            <w:rPr>
              <w:b w:val="0"/>
              <w:bCs w:val="0"/>
              <w:caps w:val="0"/>
              <w:sz w:val="24"/>
            </w:rPr>
            <w:fldChar w:fldCharType="separate"/>
          </w:r>
          <w:hyperlink w:anchor="_Toc504916281" w:history="1">
            <w:r w:rsidR="003A6536" w:rsidRPr="00D032E8">
              <w:rPr>
                <w:rStyle w:val="a3"/>
                <w:noProof/>
                <w:sz w:val="24"/>
              </w:rPr>
              <w:t>1. ПАСПОРТ РАБОЧЕЙ ПРОГРАММЫ УЧЕБНО</w:t>
            </w:r>
            <w:r w:rsidR="00290963">
              <w:rPr>
                <w:rStyle w:val="a3"/>
                <w:noProof/>
                <w:sz w:val="24"/>
              </w:rPr>
              <w:t>ГО ПРЕДМЕТА</w:t>
            </w:r>
            <w:r w:rsidR="003A6536" w:rsidRPr="00D032E8">
              <w:rPr>
                <w:noProof/>
                <w:webHidden/>
                <w:sz w:val="24"/>
              </w:rPr>
              <w:tab/>
            </w:r>
            <w:r w:rsidRPr="00D032E8">
              <w:rPr>
                <w:noProof/>
                <w:webHidden/>
                <w:sz w:val="24"/>
              </w:rPr>
              <w:fldChar w:fldCharType="begin"/>
            </w:r>
            <w:r w:rsidR="003A6536" w:rsidRPr="00D032E8">
              <w:rPr>
                <w:noProof/>
                <w:webHidden/>
                <w:sz w:val="24"/>
              </w:rPr>
              <w:instrText xml:space="preserve"> PAGEREF _Toc504916281 \h </w:instrText>
            </w:r>
            <w:r w:rsidRPr="00D032E8">
              <w:rPr>
                <w:noProof/>
                <w:webHidden/>
                <w:sz w:val="24"/>
              </w:rPr>
            </w:r>
            <w:r w:rsidRPr="00D032E8">
              <w:rPr>
                <w:noProof/>
                <w:webHidden/>
                <w:sz w:val="24"/>
              </w:rPr>
              <w:fldChar w:fldCharType="separate"/>
            </w:r>
            <w:r w:rsidR="00F07961">
              <w:rPr>
                <w:noProof/>
                <w:webHidden/>
                <w:sz w:val="24"/>
              </w:rPr>
              <w:t>4</w:t>
            </w:r>
            <w:r w:rsidRPr="00D032E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D032E8" w:rsidRDefault="00436C90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2" w:history="1">
            <w:r w:rsidR="003A6536" w:rsidRPr="00D032E8">
              <w:rPr>
                <w:rStyle w:val="a3"/>
                <w:noProof/>
                <w:sz w:val="24"/>
              </w:rPr>
              <w:t>2. СТРУКТУРА И СОДЕРЖАНИЕ УЧЕБНО</w:t>
            </w:r>
            <w:r w:rsidR="00290963">
              <w:rPr>
                <w:rStyle w:val="a3"/>
                <w:noProof/>
                <w:sz w:val="24"/>
              </w:rPr>
              <w:t>ГО ПРЕДМЕТА</w:t>
            </w:r>
            <w:r w:rsidR="003A6536" w:rsidRPr="00D032E8">
              <w:rPr>
                <w:noProof/>
                <w:webHidden/>
                <w:sz w:val="24"/>
              </w:rPr>
              <w:tab/>
            </w:r>
            <w:r w:rsidR="00384169" w:rsidRPr="00D032E8">
              <w:rPr>
                <w:noProof/>
                <w:webHidden/>
                <w:sz w:val="24"/>
              </w:rPr>
              <w:fldChar w:fldCharType="begin"/>
            </w:r>
            <w:r w:rsidR="003A6536" w:rsidRPr="00D032E8">
              <w:rPr>
                <w:noProof/>
                <w:webHidden/>
                <w:sz w:val="24"/>
              </w:rPr>
              <w:instrText xml:space="preserve"> PAGEREF _Toc504916282 \h </w:instrText>
            </w:r>
            <w:r w:rsidR="00384169" w:rsidRPr="00D032E8">
              <w:rPr>
                <w:noProof/>
                <w:webHidden/>
                <w:sz w:val="24"/>
              </w:rPr>
            </w:r>
            <w:r w:rsidR="00384169" w:rsidRPr="00D032E8">
              <w:rPr>
                <w:noProof/>
                <w:webHidden/>
                <w:sz w:val="24"/>
              </w:rPr>
              <w:fldChar w:fldCharType="separate"/>
            </w:r>
            <w:r w:rsidR="00F07961">
              <w:rPr>
                <w:noProof/>
                <w:webHidden/>
                <w:sz w:val="24"/>
              </w:rPr>
              <w:t>7</w:t>
            </w:r>
            <w:r w:rsidR="00384169" w:rsidRPr="00D032E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D032E8" w:rsidRDefault="00436C90" w:rsidP="003A6536">
          <w:pPr>
            <w:pStyle w:val="11"/>
            <w:tabs>
              <w:tab w:val="left" w:pos="440"/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3" w:history="1">
            <w:r w:rsidR="003A6536" w:rsidRPr="00D032E8">
              <w:rPr>
                <w:rStyle w:val="a3"/>
                <w:noProof/>
                <w:sz w:val="24"/>
              </w:rPr>
              <w:t>3.</w:t>
            </w:r>
            <w:r w:rsidR="003A6536" w:rsidRPr="00D032E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="003A6536" w:rsidRPr="00D032E8">
              <w:rPr>
                <w:rStyle w:val="a3"/>
                <w:noProof/>
                <w:sz w:val="24"/>
              </w:rPr>
              <w:t xml:space="preserve">условия реализации программы </w:t>
            </w:r>
            <w:r w:rsidR="00290963">
              <w:rPr>
                <w:rStyle w:val="a3"/>
                <w:noProof/>
                <w:sz w:val="24"/>
              </w:rPr>
              <w:t>ПРЕДМЕТА</w:t>
            </w:r>
            <w:r w:rsidR="003A6536" w:rsidRPr="00D032E8">
              <w:rPr>
                <w:noProof/>
                <w:webHidden/>
                <w:sz w:val="24"/>
              </w:rPr>
              <w:tab/>
            </w:r>
            <w:r w:rsidR="00384169" w:rsidRPr="00D032E8">
              <w:rPr>
                <w:noProof/>
                <w:webHidden/>
                <w:sz w:val="24"/>
              </w:rPr>
              <w:fldChar w:fldCharType="begin"/>
            </w:r>
            <w:r w:rsidR="003A6536" w:rsidRPr="00D032E8">
              <w:rPr>
                <w:noProof/>
                <w:webHidden/>
                <w:sz w:val="24"/>
              </w:rPr>
              <w:instrText xml:space="preserve"> PAGEREF _Toc504916283 \h </w:instrText>
            </w:r>
            <w:r w:rsidR="00384169" w:rsidRPr="00D032E8">
              <w:rPr>
                <w:noProof/>
                <w:webHidden/>
                <w:sz w:val="24"/>
              </w:rPr>
            </w:r>
            <w:r w:rsidR="00384169" w:rsidRPr="00D032E8">
              <w:rPr>
                <w:noProof/>
                <w:webHidden/>
                <w:sz w:val="24"/>
              </w:rPr>
              <w:fldChar w:fldCharType="separate"/>
            </w:r>
            <w:r w:rsidR="00F07961">
              <w:rPr>
                <w:noProof/>
                <w:webHidden/>
                <w:sz w:val="24"/>
              </w:rPr>
              <w:t>15</w:t>
            </w:r>
            <w:r w:rsidR="00384169" w:rsidRPr="00D032E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D032E8" w:rsidRDefault="00436C90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4" w:history="1">
            <w:r w:rsidR="003A6536" w:rsidRPr="00D032E8">
              <w:rPr>
                <w:rStyle w:val="a3"/>
                <w:noProof/>
                <w:sz w:val="24"/>
              </w:rPr>
              <w:t>3.2. Информационное обеспечение обучения</w:t>
            </w:r>
            <w:r w:rsidR="003A6536" w:rsidRPr="00D032E8">
              <w:rPr>
                <w:noProof/>
                <w:webHidden/>
                <w:sz w:val="24"/>
              </w:rPr>
              <w:tab/>
            </w:r>
            <w:r w:rsidR="00384169" w:rsidRPr="00D032E8">
              <w:rPr>
                <w:noProof/>
                <w:webHidden/>
                <w:sz w:val="24"/>
              </w:rPr>
              <w:fldChar w:fldCharType="begin"/>
            </w:r>
            <w:r w:rsidR="003A6536" w:rsidRPr="00D032E8">
              <w:rPr>
                <w:noProof/>
                <w:webHidden/>
                <w:sz w:val="24"/>
              </w:rPr>
              <w:instrText xml:space="preserve"> PAGEREF _Toc504916284 \h </w:instrText>
            </w:r>
            <w:r w:rsidR="00384169" w:rsidRPr="00D032E8">
              <w:rPr>
                <w:noProof/>
                <w:webHidden/>
                <w:sz w:val="24"/>
              </w:rPr>
            </w:r>
            <w:r w:rsidR="00384169" w:rsidRPr="00D032E8">
              <w:rPr>
                <w:noProof/>
                <w:webHidden/>
                <w:sz w:val="24"/>
              </w:rPr>
              <w:fldChar w:fldCharType="separate"/>
            </w:r>
            <w:r w:rsidR="00F07961">
              <w:rPr>
                <w:noProof/>
                <w:webHidden/>
                <w:sz w:val="24"/>
              </w:rPr>
              <w:t>15</w:t>
            </w:r>
            <w:r w:rsidR="00384169" w:rsidRPr="00D032E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D032E8" w:rsidRDefault="00436C90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5" w:history="1">
            <w:r w:rsidR="003A6536" w:rsidRPr="00D032E8">
              <w:rPr>
                <w:rStyle w:val="a3"/>
                <w:noProof/>
                <w:sz w:val="24"/>
              </w:rPr>
              <w:t xml:space="preserve">4. Контроль и оценка результатов освоения </w:t>
            </w:r>
            <w:r w:rsidR="00290963">
              <w:rPr>
                <w:rStyle w:val="a3"/>
                <w:noProof/>
                <w:sz w:val="24"/>
              </w:rPr>
              <w:t>ПРЕДМЕТА</w:t>
            </w:r>
            <w:r w:rsidR="003A6536" w:rsidRPr="00D032E8">
              <w:rPr>
                <w:noProof/>
                <w:webHidden/>
                <w:sz w:val="24"/>
              </w:rPr>
              <w:tab/>
            </w:r>
            <w:r w:rsidR="00384169" w:rsidRPr="00D032E8">
              <w:rPr>
                <w:noProof/>
                <w:webHidden/>
                <w:sz w:val="24"/>
              </w:rPr>
              <w:fldChar w:fldCharType="begin"/>
            </w:r>
            <w:r w:rsidR="003A6536" w:rsidRPr="00D032E8">
              <w:rPr>
                <w:noProof/>
                <w:webHidden/>
                <w:sz w:val="24"/>
              </w:rPr>
              <w:instrText xml:space="preserve"> PAGEREF _Toc504916285 \h </w:instrText>
            </w:r>
            <w:r w:rsidR="00384169" w:rsidRPr="00D032E8">
              <w:rPr>
                <w:noProof/>
                <w:webHidden/>
                <w:sz w:val="24"/>
              </w:rPr>
            </w:r>
            <w:r w:rsidR="00384169" w:rsidRPr="00D032E8">
              <w:rPr>
                <w:noProof/>
                <w:webHidden/>
                <w:sz w:val="24"/>
              </w:rPr>
              <w:fldChar w:fldCharType="separate"/>
            </w:r>
            <w:r w:rsidR="00F07961">
              <w:rPr>
                <w:noProof/>
                <w:webHidden/>
                <w:sz w:val="24"/>
              </w:rPr>
              <w:t>16</w:t>
            </w:r>
            <w:r w:rsidR="00384169" w:rsidRPr="00D032E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Default="00384169" w:rsidP="003A6536">
          <w:r w:rsidRPr="00D032E8">
            <w:rPr>
              <w:b/>
              <w:bCs/>
              <w:caps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D032E8" w:rsidRDefault="003A6536" w:rsidP="00D032E8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1" w:name="_Toc504916281"/>
      <w:bookmarkStart w:id="2" w:name="_Toc304198244"/>
      <w:r w:rsidRPr="00D032E8">
        <w:rPr>
          <w:sz w:val="24"/>
          <w:szCs w:val="24"/>
        </w:rPr>
        <w:lastRenderedPageBreak/>
        <w:t>1. ПАСПОРТ РАБОЧЕЙ ПРОГРАММЫ УЧЕБНО</w:t>
      </w:r>
      <w:bookmarkEnd w:id="1"/>
      <w:r w:rsidR="00290963">
        <w:rPr>
          <w:sz w:val="24"/>
          <w:szCs w:val="24"/>
        </w:rPr>
        <w:t>ГО ПРЕДМЕТА</w:t>
      </w:r>
    </w:p>
    <w:p w:rsidR="00F025D3" w:rsidRPr="00904E42" w:rsidRDefault="00614E7F" w:rsidP="00D032E8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УПВ.02</w:t>
      </w:r>
      <w:r w:rsidR="00D032E8" w:rsidRPr="00904E42">
        <w:rPr>
          <w:rFonts w:ascii="Times New Roman" w:hAnsi="Times New Roman"/>
          <w:b/>
          <w:sz w:val="24"/>
          <w:szCs w:val="24"/>
        </w:rPr>
        <w:t xml:space="preserve"> </w:t>
      </w:r>
      <w:r w:rsidR="00F025D3" w:rsidRPr="00904E42">
        <w:rPr>
          <w:rFonts w:ascii="Times New Roman" w:hAnsi="Times New Roman"/>
          <w:b/>
          <w:sz w:val="24"/>
          <w:szCs w:val="24"/>
        </w:rPr>
        <w:t>Физика</w:t>
      </w: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1.1.Область применения программы</w:t>
      </w:r>
    </w:p>
    <w:p w:rsidR="00551BC6" w:rsidRDefault="003A6536" w:rsidP="00D0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rStyle w:val="aff2"/>
        </w:rPr>
      </w:pPr>
      <w:r w:rsidRPr="002D3DA3">
        <w:t>Рабочая программа учебно</w:t>
      </w:r>
      <w:r w:rsidR="00290963">
        <w:t xml:space="preserve">го предмета </w:t>
      </w:r>
      <w:r w:rsidRPr="002D3DA3">
        <w:t>является частью программы подготовки специалист</w:t>
      </w:r>
      <w:r w:rsidR="00400DDF">
        <w:t xml:space="preserve">ов среднего звена специальности </w:t>
      </w:r>
      <w:r w:rsidR="00B03B17">
        <w:rPr>
          <w:rStyle w:val="aff2"/>
        </w:rPr>
        <w:t>15</w:t>
      </w:r>
      <w:r w:rsidR="00B03B17" w:rsidRPr="00400DDF">
        <w:rPr>
          <w:rStyle w:val="aff2"/>
        </w:rPr>
        <w:t>.02.</w:t>
      </w:r>
      <w:r w:rsidR="00B03B17">
        <w:rPr>
          <w:rStyle w:val="aff2"/>
        </w:rPr>
        <w:t>14</w:t>
      </w:r>
      <w:r w:rsidR="00D032E8">
        <w:rPr>
          <w:rStyle w:val="aff2"/>
        </w:rPr>
        <w:t xml:space="preserve"> </w:t>
      </w:r>
      <w:r w:rsidR="00B03B17">
        <w:rPr>
          <w:rStyle w:val="aff2"/>
        </w:rPr>
        <w:t>Оснащение средствами автоматизации технологических процессов и производств (по отраслям).</w:t>
      </w:r>
    </w:p>
    <w:p w:rsidR="00161C41" w:rsidRPr="00400DDF" w:rsidRDefault="00161C41" w:rsidP="00400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161C41">
        <w:rPr>
          <w:b/>
        </w:rPr>
        <w:t xml:space="preserve">Место </w:t>
      </w:r>
      <w:r w:rsidR="00290963">
        <w:rPr>
          <w:b/>
        </w:rPr>
        <w:t>учебного предмета</w:t>
      </w:r>
      <w:r w:rsidR="00161C41">
        <w:rPr>
          <w:b/>
        </w:rPr>
        <w:t xml:space="preserve"> в структуре основной образовательной программы</w:t>
      </w:r>
      <w:r w:rsidRPr="002D3DA3">
        <w:rPr>
          <w:b/>
        </w:rPr>
        <w:t xml:space="preserve">: </w:t>
      </w:r>
      <w:r w:rsidR="00290963">
        <w:t>предмет</w:t>
      </w:r>
      <w:r w:rsidRPr="002D3DA3">
        <w:t xml:space="preserve"> входит в общеобразовательный цикл.</w:t>
      </w:r>
    </w:p>
    <w:p w:rsidR="00161C41" w:rsidRDefault="00161C4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 xml:space="preserve">1.3. Цели и задачи </w:t>
      </w:r>
      <w:r w:rsidR="00290963">
        <w:rPr>
          <w:b/>
        </w:rPr>
        <w:t>предмета</w:t>
      </w:r>
      <w:r w:rsidRPr="002D3DA3">
        <w:rPr>
          <w:b/>
        </w:rPr>
        <w:t xml:space="preserve"> – требования к результатам освоения </w:t>
      </w:r>
      <w:r w:rsidR="00290963">
        <w:rPr>
          <w:b/>
        </w:rPr>
        <w:t>предмета</w:t>
      </w:r>
      <w:r w:rsidRPr="002D3DA3">
        <w:rPr>
          <w:b/>
        </w:rPr>
        <w:t>:</w:t>
      </w:r>
    </w:p>
    <w:p w:rsidR="003A6536" w:rsidRPr="0087652A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87652A">
        <w:rPr>
          <w:rStyle w:val="c2"/>
          <w:color w:val="000000"/>
          <w:u w:val="single"/>
          <w:shd w:val="clear" w:color="auto" w:fill="FFFFFF"/>
        </w:rPr>
        <w:t>В результате освоения учебно</w:t>
      </w:r>
      <w:r w:rsidR="00290963">
        <w:rPr>
          <w:rStyle w:val="c2"/>
          <w:color w:val="000000"/>
          <w:u w:val="single"/>
          <w:shd w:val="clear" w:color="auto" w:fill="FFFFFF"/>
        </w:rPr>
        <w:t xml:space="preserve">го предмета </w:t>
      </w:r>
      <w:r w:rsidRPr="0087652A">
        <w:rPr>
          <w:rStyle w:val="c2"/>
          <w:color w:val="000000"/>
          <w:u w:val="single"/>
          <w:shd w:val="clear" w:color="auto" w:fill="FFFFFF"/>
        </w:rPr>
        <w:t>обучающийся должен</w:t>
      </w:r>
      <w:r w:rsidR="00D032E8">
        <w:rPr>
          <w:rStyle w:val="c2"/>
          <w:color w:val="000000"/>
          <w:u w:val="single"/>
          <w:shd w:val="clear" w:color="auto" w:fill="FFFFFF"/>
        </w:rPr>
        <w:t xml:space="preserve"> </w:t>
      </w:r>
      <w:r w:rsidRPr="0087652A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87652A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37"/>
        <w:gridCol w:w="9390"/>
      </w:tblGrid>
      <w:tr w:rsidR="00F732B3" w:rsidTr="00D53A59">
        <w:tc>
          <w:tcPr>
            <w:tcW w:w="737" w:type="dxa"/>
          </w:tcPr>
          <w:p w:rsidR="00F732B3" w:rsidRP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 w:rsidR="00D032E8"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индукцию,</w:t>
            </w:r>
            <w:r w:rsidR="00D032E8"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распространение электромагнитных волн;</w:t>
            </w:r>
            <w:r w:rsidR="00D032E8"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</w:t>
            </w:r>
            <w:r>
              <w:rPr>
                <w:rStyle w:val="c2"/>
                <w:color w:val="000000"/>
              </w:rPr>
              <w:t>.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F732B3" w:rsidRDefault="00D032E8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F732B3" w:rsidRPr="002D3DA3">
              <w:rPr>
                <w:rStyle w:val="c2"/>
                <w:b/>
                <w:bCs/>
                <w:color w:val="000000"/>
              </w:rPr>
              <w:t>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F732B3" w:rsidRPr="002D3DA3">
              <w:rPr>
                <w:rStyle w:val="c2"/>
                <w:color w:val="000000"/>
              </w:rPr>
              <w:t>гипотезы от научных теорий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делать выводы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 основе экспериментальных данных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 </w:t>
            </w:r>
            <w:r w:rsidRPr="002D3DA3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F732B3" w:rsidRDefault="00F732B3" w:rsidP="00F732B3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2D3DA3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7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9390" w:type="dxa"/>
          </w:tcPr>
          <w:p w:rsidR="00F732B3" w:rsidRDefault="00D032E8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</w:t>
            </w:r>
            <w:r w:rsidR="00F732B3" w:rsidRPr="002D3DA3">
              <w:rPr>
                <w:rStyle w:val="c2"/>
                <w:b/>
                <w:bCs/>
                <w:color w:val="000000"/>
              </w:rPr>
              <w:t>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F732B3" w:rsidRPr="002D3DA3">
              <w:rPr>
                <w:rStyle w:val="c2"/>
                <w:color w:val="000000"/>
              </w:rPr>
              <w:t>характер физического процесса по графику, таблице, формуле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измерять ряд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9390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использовать приобретенные знания и умения в практической деятельности и повседневной жизни</w:t>
            </w:r>
            <w:r w:rsidRPr="002D3DA3">
              <w:rPr>
                <w:rStyle w:val="c2"/>
                <w:color w:val="000000"/>
              </w:rPr>
              <w:t>: для обеспечения безопасности жизнедеятельности в строительной отрасли;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      </w:r>
          </w:p>
        </w:tc>
      </w:tr>
    </w:tbl>
    <w:p w:rsidR="00F732B3" w:rsidRPr="002D3DA3" w:rsidRDefault="00F732B3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87652A">
        <w:rPr>
          <w:rStyle w:val="c2"/>
          <w:color w:val="000000"/>
          <w:u w:val="single"/>
        </w:rPr>
        <w:t>В результате освоения учебно</w:t>
      </w:r>
      <w:r w:rsidR="00290963">
        <w:rPr>
          <w:rStyle w:val="c2"/>
          <w:color w:val="000000"/>
          <w:u w:val="single"/>
        </w:rPr>
        <w:t xml:space="preserve">го предмета </w:t>
      </w:r>
      <w:r w:rsidRPr="0087652A">
        <w:rPr>
          <w:rStyle w:val="c2"/>
          <w:color w:val="000000"/>
          <w:u w:val="single"/>
        </w:rPr>
        <w:t>обучающийся должен</w:t>
      </w:r>
      <w:r w:rsidR="00D032E8">
        <w:rPr>
          <w:rStyle w:val="c2"/>
          <w:color w:val="000000"/>
          <w:u w:val="single"/>
        </w:rPr>
        <w:t xml:space="preserve"> </w:t>
      </w:r>
      <w:r w:rsidRPr="0087652A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37"/>
        <w:gridCol w:w="9390"/>
      </w:tblGrid>
      <w:tr w:rsidR="001E5D29" w:rsidTr="00B860EA">
        <w:tc>
          <w:tcPr>
            <w:tcW w:w="737" w:type="dxa"/>
          </w:tcPr>
          <w:p w:rsidR="001E5D29" w:rsidRPr="00F732B3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1E5D29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понятий: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      </w:r>
          </w:p>
        </w:tc>
      </w:tr>
      <w:tr w:rsidR="001E5D29" w:rsidTr="00B860EA">
        <w:tc>
          <w:tcPr>
            <w:tcW w:w="737" w:type="dxa"/>
          </w:tcPr>
          <w:p w:rsidR="001E5D29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З2</w:t>
            </w:r>
          </w:p>
        </w:tc>
        <w:tc>
          <w:tcPr>
            <w:tcW w:w="9390" w:type="dxa"/>
          </w:tcPr>
          <w:p w:rsidR="001E5D29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      </w:r>
          </w:p>
        </w:tc>
      </w:tr>
      <w:tr w:rsidR="001E5D29" w:rsidTr="00B860EA">
        <w:tc>
          <w:tcPr>
            <w:tcW w:w="737" w:type="dxa"/>
          </w:tcPr>
          <w:p w:rsidR="001E5D29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З3</w:t>
            </w:r>
          </w:p>
        </w:tc>
        <w:tc>
          <w:tcPr>
            <w:tcW w:w="9390" w:type="dxa"/>
          </w:tcPr>
          <w:p w:rsidR="001E5D29" w:rsidRDefault="001E5D29" w:rsidP="001E5D29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      </w:r>
          </w:p>
        </w:tc>
      </w:tr>
      <w:tr w:rsidR="001E5D29" w:rsidTr="00B860EA">
        <w:tc>
          <w:tcPr>
            <w:tcW w:w="737" w:type="dxa"/>
          </w:tcPr>
          <w:p w:rsidR="001E5D29" w:rsidRDefault="001E5D29" w:rsidP="001E5D29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З4</w:t>
            </w:r>
          </w:p>
        </w:tc>
        <w:tc>
          <w:tcPr>
            <w:tcW w:w="9390" w:type="dxa"/>
          </w:tcPr>
          <w:p w:rsidR="001E5D29" w:rsidRPr="002D3DA3" w:rsidRDefault="001E5D29" w:rsidP="001E5D29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D3DA3">
              <w:rPr>
                <w:rStyle w:val="c2"/>
                <w:color w:val="000000"/>
              </w:rPr>
              <w:t xml:space="preserve">, оказавших наибольшее влияние на развитие </w:t>
            </w:r>
            <w:r w:rsidRPr="002D3DA3">
              <w:rPr>
                <w:rStyle w:val="c2"/>
                <w:color w:val="000000"/>
              </w:rPr>
              <w:lastRenderedPageBreak/>
              <w:t>физики</w:t>
            </w:r>
          </w:p>
        </w:tc>
      </w:tr>
    </w:tbl>
    <w:p w:rsidR="001E5D29" w:rsidRPr="002D3DA3" w:rsidRDefault="001E5D29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3A6536" w:rsidRPr="00856874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</w:rPr>
      </w:pPr>
      <w:r w:rsidRPr="00856874">
        <w:rPr>
          <w:rStyle w:val="c2"/>
          <w:color w:val="000000"/>
        </w:rPr>
        <w:t xml:space="preserve">В результате освоения </w:t>
      </w:r>
      <w:r w:rsidR="00290963">
        <w:rPr>
          <w:rStyle w:val="c2"/>
          <w:color w:val="000000"/>
        </w:rPr>
        <w:t>учебного предмета</w:t>
      </w:r>
      <w:r w:rsidRPr="00856874">
        <w:rPr>
          <w:rStyle w:val="c2"/>
          <w:color w:val="000000"/>
        </w:rPr>
        <w:t xml:space="preserve"> обучающийся должен обладать</w:t>
      </w:r>
      <w:r w:rsidR="00D032E8">
        <w:rPr>
          <w:rStyle w:val="c2"/>
          <w:color w:val="000000"/>
        </w:rPr>
        <w:t xml:space="preserve"> </w:t>
      </w:r>
      <w:r w:rsidRPr="00856874">
        <w:rPr>
          <w:rStyle w:val="c2"/>
          <w:b/>
          <w:bCs/>
          <w:color w:val="000000"/>
        </w:rPr>
        <w:t>общими компетенциями:</w:t>
      </w:r>
    </w:p>
    <w:p w:rsidR="003A6536" w:rsidRPr="002D3DA3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</w:p>
    <w:tbl>
      <w:tblPr>
        <w:tblStyle w:val="aff0"/>
        <w:tblW w:w="10314" w:type="dxa"/>
        <w:jc w:val="center"/>
        <w:tblLook w:val="04A0" w:firstRow="1" w:lastRow="0" w:firstColumn="1" w:lastColumn="0" w:noHBand="0" w:noVBand="1"/>
      </w:tblPr>
      <w:tblGrid>
        <w:gridCol w:w="959"/>
        <w:gridCol w:w="9355"/>
      </w:tblGrid>
      <w:tr w:rsidR="003A6536" w:rsidTr="00F732B3">
        <w:trPr>
          <w:jc w:val="center"/>
        </w:trPr>
        <w:tc>
          <w:tcPr>
            <w:tcW w:w="959" w:type="dxa"/>
          </w:tcPr>
          <w:p w:rsidR="003A6536" w:rsidRPr="00B03B17" w:rsidRDefault="003A6536" w:rsidP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1.</w:t>
            </w:r>
          </w:p>
        </w:tc>
        <w:tc>
          <w:tcPr>
            <w:tcW w:w="9355" w:type="dxa"/>
          </w:tcPr>
          <w:p w:rsidR="003A6536" w:rsidRDefault="00B03B17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2.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3.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4.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5.</w:t>
            </w:r>
          </w:p>
        </w:tc>
        <w:tc>
          <w:tcPr>
            <w:tcW w:w="9355" w:type="dxa"/>
          </w:tcPr>
          <w:p w:rsidR="003A6536" w:rsidRDefault="00B03B17" w:rsidP="00B03B1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6.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7.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8.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9.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B03B17" w:rsidTr="00F732B3">
        <w:trPr>
          <w:jc w:val="center"/>
        </w:trPr>
        <w:tc>
          <w:tcPr>
            <w:tcW w:w="959" w:type="dxa"/>
          </w:tcPr>
          <w:p w:rsidR="00B03B17" w:rsidRDefault="00B03B17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10.</w:t>
            </w:r>
          </w:p>
        </w:tc>
        <w:tc>
          <w:tcPr>
            <w:tcW w:w="9355" w:type="dxa"/>
          </w:tcPr>
          <w:p w:rsidR="00B03B17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B03B17" w:rsidTr="00F732B3">
        <w:trPr>
          <w:jc w:val="center"/>
        </w:trPr>
        <w:tc>
          <w:tcPr>
            <w:tcW w:w="959" w:type="dxa"/>
          </w:tcPr>
          <w:p w:rsidR="00B03B17" w:rsidRDefault="00B03B17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11.</w:t>
            </w:r>
          </w:p>
        </w:tc>
        <w:tc>
          <w:tcPr>
            <w:tcW w:w="9355" w:type="dxa"/>
          </w:tcPr>
          <w:p w:rsidR="00B03B17" w:rsidRPr="00C54B61" w:rsidRDefault="00290963" w:rsidP="00290963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знания по финансовой грамотности, п</w:t>
            </w:r>
            <w:r w:rsidR="00B03B17">
              <w:t>ланировать предпринимательскую деятельность в профессиональной сфере.</w:t>
            </w:r>
          </w:p>
        </w:tc>
      </w:tr>
    </w:tbl>
    <w:p w:rsidR="003A6536" w:rsidRDefault="003A6536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3A6536" w:rsidRPr="00856874" w:rsidRDefault="003A6536" w:rsidP="003A65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6874">
        <w:rPr>
          <w:rFonts w:eastAsiaTheme="minorHAnsi"/>
          <w:lang w:eastAsia="en-US"/>
        </w:rPr>
        <w:t xml:space="preserve">Техник должен обладать </w:t>
      </w:r>
      <w:r w:rsidRPr="00856874">
        <w:rPr>
          <w:rFonts w:eastAsiaTheme="minorHAnsi"/>
          <w:b/>
          <w:lang w:eastAsia="en-US"/>
        </w:rPr>
        <w:t>профессиональными компетенциями</w:t>
      </w:r>
      <w:r w:rsidRPr="00856874">
        <w:rPr>
          <w:rFonts w:eastAsiaTheme="minorHAnsi"/>
          <w:lang w:eastAsia="en-US"/>
        </w:rPr>
        <w:t>, соответствующими видам деятельности:</w:t>
      </w:r>
    </w:p>
    <w:tbl>
      <w:tblPr>
        <w:tblStyle w:val="aff0"/>
        <w:tblW w:w="10314" w:type="dxa"/>
        <w:tblLook w:val="04A0" w:firstRow="1" w:lastRow="0" w:firstColumn="1" w:lastColumn="0" w:noHBand="0" w:noVBand="1"/>
      </w:tblPr>
      <w:tblGrid>
        <w:gridCol w:w="1101"/>
        <w:gridCol w:w="9213"/>
      </w:tblGrid>
      <w:tr w:rsidR="002A1112" w:rsidTr="00400DD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B03B17" w:rsidRDefault="00B03B17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B03B17">
              <w:rPr>
                <w:b/>
              </w:rPr>
              <w:t>Осуществлять разработку и компьютерное моделирование элементов систем автоматизации с учетом специфики технологических процессов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856874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6874">
              <w:rPr>
                <w:rStyle w:val="c2"/>
                <w:bCs/>
                <w:color w:val="000000"/>
              </w:rPr>
              <w:t>ПК 1.1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 w:rsidP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 xml:space="preserve">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задания. 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856874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6874">
              <w:rPr>
                <w:rStyle w:val="c2"/>
                <w:bCs/>
                <w:color w:val="000000"/>
              </w:rPr>
              <w:t>ПК 1.2</w:t>
            </w:r>
            <w:r w:rsidRPr="00856874">
              <w:rPr>
                <w:rStyle w:val="c2"/>
                <w:color w:val="000000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Разрабатывать виртуальную модель элементов систем автоматизации на основе выбранного программного обеспечения и технического задания.</w:t>
            </w:r>
          </w:p>
        </w:tc>
      </w:tr>
      <w:tr w:rsidR="002A1112" w:rsidTr="00B03B17">
        <w:trPr>
          <w:trHeight w:val="1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856874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6874">
              <w:rPr>
                <w:rStyle w:val="c2"/>
                <w:bCs/>
                <w:color w:val="000000"/>
              </w:rPr>
              <w:t>ПК 1.3</w:t>
            </w:r>
            <w:r w:rsidRPr="00856874">
              <w:rPr>
                <w:rStyle w:val="c2"/>
                <w:color w:val="000000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hd w:val="clear" w:color="auto" w:fill="FFFFFF"/>
              <w:spacing w:after="0"/>
              <w:jc w:val="both"/>
              <w:rPr>
                <w:rStyle w:val="c2"/>
                <w:color w:val="000000"/>
              </w:rPr>
            </w:pPr>
            <w:r>
              <w:t>Проводить виртуальное тестирование разработанной модели элементов систем автоматизации для оценки функциональности компонентов.</w:t>
            </w:r>
          </w:p>
        </w:tc>
      </w:tr>
      <w:tr w:rsidR="00B03B17" w:rsidTr="00400DDF">
        <w:trPr>
          <w:trHeight w:val="3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Pr="00856874" w:rsidRDefault="00B03B17" w:rsidP="00B03B17">
            <w:pPr>
              <w:pStyle w:val="c38"/>
              <w:spacing w:after="0"/>
              <w:jc w:val="both"/>
              <w:rPr>
                <w:rStyle w:val="c2"/>
                <w:bCs/>
                <w:color w:val="000000"/>
              </w:rPr>
            </w:pPr>
            <w:r w:rsidRPr="00856874">
              <w:rPr>
                <w:rStyle w:val="c2"/>
                <w:bCs/>
                <w:color w:val="000000"/>
              </w:rPr>
              <w:t>ПК 1.</w:t>
            </w:r>
            <w:r>
              <w:rPr>
                <w:rStyle w:val="c2"/>
                <w:bCs/>
                <w:color w:val="000000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hd w:val="clear" w:color="auto" w:fill="FFFFFF"/>
              <w:spacing w:after="0"/>
              <w:jc w:val="both"/>
              <w:rPr>
                <w:iCs/>
                <w:color w:val="000000"/>
              </w:rPr>
            </w:pPr>
            <w:r>
              <w:t>Формировать пакет технической документации на разработанную модель элементов систем автоматизации.</w:t>
            </w:r>
          </w:p>
        </w:tc>
      </w:tr>
      <w:tr w:rsidR="002A1112" w:rsidRPr="00B03B17" w:rsidTr="00400DD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B03B17" w:rsidRDefault="00B03B17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B03B17">
              <w:rPr>
                <w:b/>
              </w:rPr>
              <w:t>Осуществлять сборку и апробацию моделей элементов систем автоматизации с учетом специфики технологических процессов</w:t>
            </w:r>
            <w:r w:rsidR="002A1112" w:rsidRPr="00B03B17">
              <w:rPr>
                <w:b/>
                <w:iCs/>
                <w:color w:val="000000"/>
              </w:rPr>
              <w:t>.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>
              <w:rPr>
                <w:iCs/>
                <w:color w:val="000000"/>
              </w:rPr>
              <w:t>ПК 2.1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 w:rsidP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автоматизации.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>
              <w:rPr>
                <w:iCs/>
                <w:color w:val="000000"/>
              </w:rPr>
              <w:t>ПК 2.2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монтаж и наладку модели элементов систем автоматизации на основе разработанной технической документации.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>
              <w:rPr>
                <w:iCs/>
                <w:color w:val="000000"/>
              </w:rPr>
              <w:t>ПК 2.3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Проводить испытания модели элементов систем автоматизации в реальных условиях с целью подтверждения работоспособности и возможной оптимизации.</w:t>
            </w:r>
          </w:p>
        </w:tc>
      </w:tr>
      <w:tr w:rsidR="002A1112" w:rsidRPr="00B03B17" w:rsidTr="00400DD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B03B17">
              <w:rPr>
                <w:b/>
              </w:rPr>
              <w:t xml:space="preserve">Организовывать монтаж, наладку и техническое обслуживание систем </w:t>
            </w:r>
          </w:p>
          <w:p w:rsidR="002A1112" w:rsidRPr="00B03B17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 w:rsidRPr="00B03B17">
              <w:rPr>
                <w:b/>
              </w:rPr>
              <w:t>и средств автоматизации.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3.1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 w:rsidP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 xml:space="preserve">Планировать работы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документации. 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3.2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>Организовывать материально-техническое обеспечение работ по монтажу, наладке и техническому обслуживанию систем и средств автоматизации.</w:t>
            </w:r>
          </w:p>
        </w:tc>
      </w:tr>
      <w:tr w:rsidR="002A1112" w:rsidTr="00B03B17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3.3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>Разрабатывать инструкции и технологические карты выполнения работ для подчиненного персонала по монтажу, наладке и техническому обслуживанию систем и средств автоматизации.</w:t>
            </w:r>
          </w:p>
        </w:tc>
      </w:tr>
      <w:tr w:rsidR="00B03B17" w:rsidTr="00B03B17">
        <w:trPr>
          <w:trHeight w:val="1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pacing w:after="0"/>
              <w:jc w:val="both"/>
              <w:rPr>
                <w:iCs/>
                <w:color w:val="000000"/>
              </w:rPr>
            </w:pPr>
            <w:r>
              <w:t>ПК 3.4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hd w:val="clear" w:color="auto" w:fill="FFFFFF"/>
              <w:spacing w:after="0"/>
              <w:jc w:val="both"/>
              <w:rPr>
                <w:iCs/>
                <w:color w:val="000000"/>
              </w:rPr>
            </w:pPr>
            <w:r>
              <w:t>Организовывать выполнение производственных заданий подчиненным персоналом.</w:t>
            </w:r>
          </w:p>
        </w:tc>
      </w:tr>
      <w:tr w:rsidR="00B03B17" w:rsidTr="00B03B17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pacing w:after="0"/>
              <w:jc w:val="both"/>
              <w:rPr>
                <w:iCs/>
                <w:color w:val="000000"/>
              </w:rPr>
            </w:pPr>
            <w:r>
              <w:t>ПК 3.5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hd w:val="clear" w:color="auto" w:fill="FFFFFF"/>
              <w:spacing w:after="0"/>
              <w:jc w:val="both"/>
              <w:rPr>
                <w:iCs/>
                <w:color w:val="000000"/>
              </w:rPr>
            </w:pPr>
            <w:r>
              <w:t>Контролировать качество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производства.</w:t>
            </w:r>
          </w:p>
        </w:tc>
      </w:tr>
      <w:tr w:rsidR="002A1112" w:rsidRPr="00B03B17" w:rsidTr="00400DD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B03B17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 w:rsidRPr="00B03B17">
              <w:rPr>
                <w:b/>
              </w:rPr>
              <w:t>Осуществлять текущий мониторинг состояния систем автоматизации</w:t>
            </w:r>
            <w:r w:rsidR="002A1112" w:rsidRPr="00B03B17">
              <w:rPr>
                <w:b/>
                <w:iCs/>
                <w:color w:val="000000"/>
              </w:rPr>
              <w:t>.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4.1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 w:rsidP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 xml:space="preserve">Контролировать текущие 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отклонений. 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4.2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>Осуществлять диагностику причин возможных неисправностей и отказов систем для выбора методов и способов их устранения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4.3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>Организовывать работы по устранению неполадок, отказов оборудования и ремонту систем в рамках своей компетенции.</w:t>
            </w:r>
          </w:p>
        </w:tc>
      </w:tr>
    </w:tbl>
    <w:p w:rsidR="003A6536" w:rsidRDefault="003A6536" w:rsidP="003A6536">
      <w:pPr>
        <w:pStyle w:val="c38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 xml:space="preserve">1.4. Количество часов на освоение программы </w:t>
      </w:r>
      <w:r w:rsidR="00290963">
        <w:rPr>
          <w:b/>
          <w:bCs/>
        </w:rPr>
        <w:t>предмета</w:t>
      </w:r>
      <w:r w:rsidRPr="002D3DA3">
        <w:rPr>
          <w:b/>
          <w:bCs/>
        </w:rPr>
        <w:t>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F025D3">
        <w:t xml:space="preserve">максимальной учебной нагрузки обучающегося </w:t>
      </w:r>
      <w:r w:rsidR="00F07961">
        <w:rPr>
          <w:b/>
        </w:rPr>
        <w:t>238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4714BB">
        <w:rPr>
          <w:b/>
        </w:rPr>
        <w:t>238</w:t>
      </w:r>
      <w:r w:rsidRPr="00F025D3">
        <w:t xml:space="preserve"> часа;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обучающегося </w:t>
      </w:r>
      <w:r w:rsidR="00F07961">
        <w:rPr>
          <w:b/>
        </w:rPr>
        <w:t>0</w:t>
      </w:r>
      <w:r w:rsidRPr="00F025D3">
        <w:t xml:space="preserve"> часов.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2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290963" w:rsidRDefault="003A6536" w:rsidP="00290963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3" w:name="_Toc504916282"/>
      <w:r w:rsidRPr="00290963">
        <w:rPr>
          <w:sz w:val="24"/>
          <w:szCs w:val="24"/>
        </w:rPr>
        <w:t>2. СТРУКТУРА И СОДЕРЖАНИЕ УЧЕБНО</w:t>
      </w:r>
      <w:bookmarkEnd w:id="3"/>
      <w:r w:rsidR="00290963" w:rsidRPr="00290963">
        <w:rPr>
          <w:sz w:val="24"/>
          <w:szCs w:val="24"/>
        </w:rPr>
        <w:t>ГО ПРЕДМЕТА</w:t>
      </w:r>
    </w:p>
    <w:p w:rsidR="003A6536" w:rsidRPr="00290963" w:rsidRDefault="00290963" w:rsidP="00290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</w:rPr>
      </w:pPr>
      <w:r w:rsidRPr="00290963">
        <w:rPr>
          <w:b/>
          <w:bCs/>
        </w:rPr>
        <w:t xml:space="preserve">УПВ.02 Физика </w:t>
      </w:r>
    </w:p>
    <w:p w:rsidR="00290963" w:rsidRDefault="00290963" w:rsidP="00856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3A6536" w:rsidRPr="00290963" w:rsidRDefault="003A6536" w:rsidP="00856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90963">
        <w:rPr>
          <w:b/>
          <w:bCs/>
        </w:rPr>
        <w:t>2.1. Объем учебно</w:t>
      </w:r>
      <w:r w:rsidR="00290963">
        <w:rPr>
          <w:b/>
          <w:bCs/>
        </w:rPr>
        <w:t xml:space="preserve">го предмета </w:t>
      </w:r>
      <w:r w:rsidRPr="00290963">
        <w:rPr>
          <w:b/>
          <w:bCs/>
        </w:rPr>
        <w:t>и виды учебной работы</w:t>
      </w:r>
    </w:p>
    <w:p w:rsidR="003A6536" w:rsidRPr="0029096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4156"/>
        <w:gridCol w:w="1701"/>
      </w:tblGrid>
      <w:tr w:rsidR="003A6536" w:rsidRPr="00290963" w:rsidTr="001E5D29">
        <w:trPr>
          <w:jc w:val="center"/>
        </w:trPr>
        <w:tc>
          <w:tcPr>
            <w:tcW w:w="7444" w:type="dxa"/>
            <w:gridSpan w:val="2"/>
          </w:tcPr>
          <w:p w:rsidR="003A6536" w:rsidRPr="00290963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290963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701" w:type="dxa"/>
          </w:tcPr>
          <w:p w:rsidR="003A6536" w:rsidRPr="00290963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290963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290963" w:rsidTr="001E5D29">
        <w:trPr>
          <w:jc w:val="center"/>
        </w:trPr>
        <w:tc>
          <w:tcPr>
            <w:tcW w:w="7444" w:type="dxa"/>
            <w:gridSpan w:val="2"/>
          </w:tcPr>
          <w:p w:rsidR="003A6536" w:rsidRPr="00290963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290963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701" w:type="dxa"/>
          </w:tcPr>
          <w:p w:rsidR="003A6536" w:rsidRPr="00290963" w:rsidRDefault="00F07961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290963">
              <w:rPr>
                <w:b/>
                <w:bCs/>
              </w:rPr>
              <w:t>238</w:t>
            </w:r>
          </w:p>
        </w:tc>
      </w:tr>
      <w:tr w:rsidR="003A6536" w:rsidRPr="00290963" w:rsidTr="001E5D29">
        <w:trPr>
          <w:jc w:val="center"/>
        </w:trPr>
        <w:tc>
          <w:tcPr>
            <w:tcW w:w="7444" w:type="dxa"/>
            <w:gridSpan w:val="2"/>
          </w:tcPr>
          <w:p w:rsidR="003A6536" w:rsidRPr="00290963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290963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</w:tcPr>
          <w:p w:rsidR="003A6536" w:rsidRPr="00290963" w:rsidRDefault="004714BB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290963">
              <w:rPr>
                <w:b/>
                <w:bCs/>
              </w:rPr>
              <w:t>238</w:t>
            </w:r>
          </w:p>
        </w:tc>
      </w:tr>
      <w:tr w:rsidR="003A6536" w:rsidRPr="00290963" w:rsidTr="001E5D29">
        <w:trPr>
          <w:jc w:val="center"/>
        </w:trPr>
        <w:tc>
          <w:tcPr>
            <w:tcW w:w="7444" w:type="dxa"/>
            <w:gridSpan w:val="2"/>
          </w:tcPr>
          <w:p w:rsidR="003A6536" w:rsidRPr="00290963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290963">
              <w:rPr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3A6536" w:rsidRPr="00290963" w:rsidRDefault="003A6536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290963" w:rsidTr="001E5D29">
        <w:trPr>
          <w:jc w:val="center"/>
        </w:trPr>
        <w:tc>
          <w:tcPr>
            <w:tcW w:w="7444" w:type="dxa"/>
            <w:gridSpan w:val="2"/>
          </w:tcPr>
          <w:p w:rsidR="003A6536" w:rsidRPr="00290963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290963">
              <w:rPr>
                <w:lang w:eastAsia="en-US"/>
              </w:rPr>
              <w:t xml:space="preserve">     лекции</w:t>
            </w:r>
          </w:p>
        </w:tc>
        <w:tc>
          <w:tcPr>
            <w:tcW w:w="1701" w:type="dxa"/>
          </w:tcPr>
          <w:p w:rsidR="003A6536" w:rsidRPr="00290963" w:rsidRDefault="00F43BD3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290963">
              <w:rPr>
                <w:b/>
                <w:bCs/>
              </w:rPr>
              <w:t>106</w:t>
            </w:r>
          </w:p>
        </w:tc>
      </w:tr>
      <w:tr w:rsidR="00F43BD3" w:rsidRPr="00290963" w:rsidTr="001E5D29">
        <w:trPr>
          <w:jc w:val="center"/>
        </w:trPr>
        <w:tc>
          <w:tcPr>
            <w:tcW w:w="7444" w:type="dxa"/>
            <w:gridSpan w:val="2"/>
          </w:tcPr>
          <w:p w:rsidR="00F43BD3" w:rsidRPr="00290963" w:rsidRDefault="00F43BD3" w:rsidP="004C1402">
            <w:pPr>
              <w:contextualSpacing/>
              <w:jc w:val="both"/>
              <w:rPr>
                <w:lang w:eastAsia="en-US"/>
              </w:rPr>
            </w:pPr>
            <w:r w:rsidRPr="00290963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701" w:type="dxa"/>
            <w:vMerge w:val="restart"/>
          </w:tcPr>
          <w:p w:rsidR="00F43BD3" w:rsidRPr="00290963" w:rsidRDefault="00F43BD3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290963">
              <w:rPr>
                <w:b/>
                <w:bCs/>
              </w:rPr>
              <w:t>132</w:t>
            </w:r>
          </w:p>
        </w:tc>
      </w:tr>
      <w:tr w:rsidR="00F43BD3" w:rsidRPr="00290963" w:rsidTr="001E5D29">
        <w:trPr>
          <w:jc w:val="center"/>
        </w:trPr>
        <w:tc>
          <w:tcPr>
            <w:tcW w:w="7444" w:type="dxa"/>
            <w:gridSpan w:val="2"/>
          </w:tcPr>
          <w:p w:rsidR="00F43BD3" w:rsidRPr="00290963" w:rsidRDefault="00F43BD3" w:rsidP="004C1402">
            <w:pPr>
              <w:contextualSpacing/>
              <w:jc w:val="both"/>
              <w:rPr>
                <w:lang w:eastAsia="en-US"/>
              </w:rPr>
            </w:pPr>
            <w:r w:rsidRPr="00290963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701" w:type="dxa"/>
            <w:vMerge/>
          </w:tcPr>
          <w:p w:rsidR="00F43BD3" w:rsidRPr="00290963" w:rsidRDefault="00F43BD3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43BD3" w:rsidRPr="00290963" w:rsidTr="001E5D29">
        <w:trPr>
          <w:jc w:val="center"/>
        </w:trPr>
        <w:tc>
          <w:tcPr>
            <w:tcW w:w="7444" w:type="dxa"/>
            <w:gridSpan w:val="2"/>
          </w:tcPr>
          <w:p w:rsidR="00F43BD3" w:rsidRPr="00290963" w:rsidRDefault="00F43BD3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290963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701" w:type="dxa"/>
            <w:vMerge/>
          </w:tcPr>
          <w:p w:rsidR="00F43BD3" w:rsidRPr="00290963" w:rsidRDefault="00F43BD3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290963" w:rsidTr="001E5D29">
        <w:trPr>
          <w:jc w:val="center"/>
        </w:trPr>
        <w:tc>
          <w:tcPr>
            <w:tcW w:w="7444" w:type="dxa"/>
            <w:gridSpan w:val="2"/>
          </w:tcPr>
          <w:p w:rsidR="003A6536" w:rsidRPr="00290963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290963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701" w:type="dxa"/>
          </w:tcPr>
          <w:p w:rsidR="003A6536" w:rsidRPr="00290963" w:rsidRDefault="00F07961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290963">
              <w:rPr>
                <w:b/>
                <w:bCs/>
              </w:rPr>
              <w:t>0</w:t>
            </w:r>
          </w:p>
        </w:tc>
      </w:tr>
      <w:tr w:rsidR="003A6536" w:rsidRPr="00290963" w:rsidTr="001E5D29">
        <w:trPr>
          <w:jc w:val="center"/>
        </w:trPr>
        <w:tc>
          <w:tcPr>
            <w:tcW w:w="7444" w:type="dxa"/>
            <w:gridSpan w:val="2"/>
          </w:tcPr>
          <w:p w:rsidR="003A6536" w:rsidRPr="00290963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290963">
              <w:rPr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3A6536" w:rsidRPr="00290963" w:rsidRDefault="003A6536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290963" w:rsidTr="001E5D29">
        <w:trPr>
          <w:jc w:val="center"/>
        </w:trPr>
        <w:tc>
          <w:tcPr>
            <w:tcW w:w="7444" w:type="dxa"/>
            <w:gridSpan w:val="2"/>
          </w:tcPr>
          <w:p w:rsidR="003A6536" w:rsidRPr="00290963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290963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701" w:type="dxa"/>
          </w:tcPr>
          <w:p w:rsidR="003A6536" w:rsidRPr="00290963" w:rsidRDefault="00F612A2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44546A" w:themeColor="text2"/>
              </w:rPr>
            </w:pPr>
            <w:r w:rsidRPr="00290963">
              <w:rPr>
                <w:b/>
                <w:bCs/>
                <w:color w:val="44546A" w:themeColor="text2"/>
              </w:rPr>
              <w:t>91</w:t>
            </w:r>
          </w:p>
        </w:tc>
      </w:tr>
      <w:tr w:rsidR="003A6536" w:rsidRPr="00290963" w:rsidTr="001E5D29">
        <w:trPr>
          <w:jc w:val="center"/>
        </w:trPr>
        <w:tc>
          <w:tcPr>
            <w:tcW w:w="7444" w:type="dxa"/>
            <w:gridSpan w:val="2"/>
          </w:tcPr>
          <w:p w:rsidR="003A6536" w:rsidRPr="00290963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290963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701" w:type="dxa"/>
          </w:tcPr>
          <w:p w:rsidR="003A6536" w:rsidRPr="00290963" w:rsidRDefault="00F612A2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44546A" w:themeColor="text2"/>
              </w:rPr>
            </w:pPr>
            <w:r w:rsidRPr="00290963">
              <w:rPr>
                <w:b/>
                <w:bCs/>
                <w:color w:val="44546A" w:themeColor="text2"/>
              </w:rPr>
              <w:t>18</w:t>
            </w:r>
          </w:p>
        </w:tc>
      </w:tr>
      <w:tr w:rsidR="003A6536" w:rsidRPr="00290963" w:rsidTr="001E5D29">
        <w:trPr>
          <w:jc w:val="center"/>
        </w:trPr>
        <w:tc>
          <w:tcPr>
            <w:tcW w:w="7444" w:type="dxa"/>
            <w:gridSpan w:val="2"/>
          </w:tcPr>
          <w:p w:rsidR="003A6536" w:rsidRPr="00290963" w:rsidRDefault="003A6536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0"/>
              <w:contextualSpacing/>
              <w:jc w:val="both"/>
              <w:rPr>
                <w:lang w:eastAsia="en-US"/>
              </w:rPr>
            </w:pPr>
            <w:r w:rsidRPr="00290963">
              <w:rPr>
                <w:color w:val="000000"/>
                <w:lang w:eastAsia="en-US"/>
              </w:rPr>
              <w:t>подготовить проект</w:t>
            </w:r>
          </w:p>
        </w:tc>
        <w:tc>
          <w:tcPr>
            <w:tcW w:w="1701" w:type="dxa"/>
          </w:tcPr>
          <w:p w:rsidR="003A6536" w:rsidRPr="00290963" w:rsidRDefault="0087652A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44546A" w:themeColor="text2"/>
              </w:rPr>
            </w:pPr>
            <w:r w:rsidRPr="00290963">
              <w:rPr>
                <w:b/>
                <w:bCs/>
                <w:color w:val="44546A" w:themeColor="text2"/>
              </w:rPr>
              <w:t>10</w:t>
            </w:r>
          </w:p>
        </w:tc>
      </w:tr>
      <w:tr w:rsidR="0087652A" w:rsidRPr="00290963" w:rsidTr="0087652A">
        <w:trPr>
          <w:jc w:val="center"/>
        </w:trPr>
        <w:tc>
          <w:tcPr>
            <w:tcW w:w="3288" w:type="dxa"/>
          </w:tcPr>
          <w:p w:rsidR="0087652A" w:rsidRPr="00290963" w:rsidRDefault="00290963" w:rsidP="004C140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Промежуточная </w:t>
            </w:r>
            <w:r w:rsidR="0087652A" w:rsidRPr="00290963">
              <w:rPr>
                <w:lang w:eastAsia="en-US"/>
              </w:rPr>
              <w:t xml:space="preserve">аттестация в форме:  </w:t>
            </w:r>
          </w:p>
          <w:p w:rsidR="0087652A" w:rsidRPr="00290963" w:rsidRDefault="0087652A" w:rsidP="004C1402">
            <w:pPr>
              <w:contextualSpacing/>
              <w:jc w:val="right"/>
              <w:rPr>
                <w:lang w:eastAsia="en-US"/>
              </w:rPr>
            </w:pPr>
          </w:p>
        </w:tc>
        <w:tc>
          <w:tcPr>
            <w:tcW w:w="5857" w:type="dxa"/>
            <w:gridSpan w:val="2"/>
          </w:tcPr>
          <w:p w:rsidR="0087652A" w:rsidRPr="00290963" w:rsidRDefault="0087652A" w:rsidP="004C1402">
            <w:pPr>
              <w:contextualSpacing/>
              <w:jc w:val="both"/>
              <w:rPr>
                <w:lang w:eastAsia="en-US"/>
              </w:rPr>
            </w:pPr>
            <w:r w:rsidRPr="00290963">
              <w:rPr>
                <w:lang w:eastAsia="en-US"/>
              </w:rPr>
              <w:t>контрольная работа (1 – 2 семестры)</w:t>
            </w:r>
          </w:p>
          <w:p w:rsidR="0087652A" w:rsidRPr="00290963" w:rsidRDefault="0087652A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290963">
              <w:rPr>
                <w:lang w:eastAsia="en-US"/>
              </w:rPr>
              <w:t>экзамен (2 семестр)</w:t>
            </w:r>
          </w:p>
        </w:tc>
      </w:tr>
    </w:tbl>
    <w:p w:rsidR="003A6536" w:rsidRPr="0029096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29096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29096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29096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u w:val="single"/>
        </w:rPr>
      </w:pPr>
    </w:p>
    <w:p w:rsidR="003A6536" w:rsidRPr="0029096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140236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Pr="00290963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096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</w:t>
      </w:r>
      <w:r w:rsidR="00290963" w:rsidRPr="00290963">
        <w:rPr>
          <w:rFonts w:ascii="Times New Roman" w:hAnsi="Times New Roman" w:cs="Times New Roman"/>
          <w:b/>
          <w:bCs/>
          <w:sz w:val="24"/>
          <w:szCs w:val="24"/>
        </w:rPr>
        <w:t xml:space="preserve">го предмета </w:t>
      </w:r>
      <w:r w:rsidR="00F07961" w:rsidRPr="00290963">
        <w:rPr>
          <w:rFonts w:ascii="Times New Roman" w:hAnsi="Times New Roman" w:cs="Times New Roman"/>
          <w:b/>
          <w:bCs/>
          <w:sz w:val="24"/>
          <w:szCs w:val="24"/>
        </w:rPr>
        <w:t>УПВ.0</w:t>
      </w:r>
      <w:r w:rsidR="00904E42" w:rsidRPr="0029096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07961" w:rsidRPr="002909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25D3" w:rsidRPr="00290963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2A1112" w:rsidRPr="00290963" w:rsidRDefault="003A6536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096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290963">
        <w:rPr>
          <w:rFonts w:ascii="Times New Roman" w:hAnsi="Times New Roman" w:cs="Times New Roman"/>
          <w:b/>
          <w:i/>
          <w:sz w:val="24"/>
          <w:szCs w:val="24"/>
        </w:rPr>
        <w:t xml:space="preserve"> семестр (1 курс)</w:t>
      </w:r>
    </w:p>
    <w:tbl>
      <w:tblPr>
        <w:tblStyle w:val="aff0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2"/>
        <w:gridCol w:w="850"/>
        <w:gridCol w:w="8651"/>
        <w:gridCol w:w="992"/>
        <w:gridCol w:w="1277"/>
        <w:gridCol w:w="1418"/>
      </w:tblGrid>
      <w:tr w:rsidR="009A4436" w:rsidTr="004714BB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лабораторные, практические </w:t>
            </w:r>
          </w:p>
          <w:p w:rsidR="009A4436" w:rsidRDefault="009A4436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самостоятельные работы обучающихся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tabs>
                <w:tab w:val="left" w:pos="884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9A4436" w:rsidTr="004714BB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4436" w:rsidTr="004714BB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A4436" w:rsidRDefault="009A4436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механика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A4436" w:rsidRPr="00A91407" w:rsidRDefault="00A91407" w:rsidP="00A91407">
            <w:pPr>
              <w:jc w:val="center"/>
              <w:rPr>
                <w:lang w:eastAsia="en-US"/>
              </w:rPr>
            </w:pPr>
            <w:r w:rsidRPr="00A91407">
              <w:rPr>
                <w:lang w:eastAsia="en-US"/>
              </w:rPr>
              <w:t>42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Кинематика.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кинематики.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9A4436" w:rsidTr="004714BB">
        <w:trPr>
          <w:trHeight w:val="8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8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по кинематике.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Лабораторная работа № 1.</w:t>
            </w:r>
            <w:r>
              <w:rPr>
                <w:shd w:val="clear" w:color="auto" w:fill="FFFFFF"/>
                <w:lang w:eastAsia="en-US"/>
              </w:rPr>
              <w:t xml:space="preserve"> Определение ускорения </w:t>
            </w:r>
            <w:r>
              <w:rPr>
                <w:bCs/>
                <w:lang w:eastAsia="en-US"/>
              </w:rPr>
              <w:t>тела при равноускоренном движении.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>Внеаудиторная самостоятельная работа обучающихся:</w:t>
            </w:r>
          </w:p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«Кинематика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9A4436" w:rsidRDefault="009A4436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динамики.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9A4436" w:rsidTr="004714BB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Основы 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612A2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Графические задачи по динамике.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движения тела под действием нескольких сил.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>Внеаудиторная самостоятельная работа обучающихся:</w:t>
            </w:r>
          </w:p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«Динамика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tabs>
                <w:tab w:val="left" w:pos="247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23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9A4436" w:rsidTr="004714BB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Законы сохранения в механике.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закона сохранения механической энергии.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2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>Внеаудиторная самостоятельная работа обучающихся:</w:t>
            </w:r>
          </w:p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конспект на тему: «Применение законов механики в технике».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87652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97"/>
        </w:trPr>
        <w:tc>
          <w:tcPr>
            <w:tcW w:w="241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Статика. Гидростатика. Гидродинамика.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120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Статика. Гидростатика. Гидравлика.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9A4436" w:rsidTr="004714BB">
        <w:trPr>
          <w:trHeight w:val="15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Основы статики, гидростатики и гидравлики.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0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4. Определение коэффициента вязкости жидкости методом Стокса.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>Внеаудиторная самостоятельная работа обучающихся:</w:t>
            </w:r>
          </w:p>
          <w:p w:rsidR="009A4436" w:rsidRDefault="009A4436" w:rsidP="004714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Подготовить реферат на тему: «Применение гидравлики в </w:t>
            </w:r>
            <w:r w:rsidR="004714BB">
              <w:rPr>
                <w:lang w:eastAsia="en-US"/>
              </w:rPr>
              <w:t>при автоматизации системы</w:t>
            </w:r>
            <w:r>
              <w:rPr>
                <w:lang w:eastAsia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</w:p>
          <w:p w:rsidR="009A4436" w:rsidRDefault="009A4436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волны. Эффект Доплера.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9A4436" w:rsidTr="004714BB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Механические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Графические задачи по механическим колебаниям и волнам.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5.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зависимости периода колебаний маятника от длины подвеса.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569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>Внеаудиторная самостоятельная работа обучающихся:</w:t>
            </w:r>
          </w:p>
          <w:p w:rsidR="009A4436" w:rsidRDefault="009A4436" w:rsidP="004714BB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тему:«Применение ультразвука при сварке металлов».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4436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26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Контрольная работа по разделу «Механика».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436" w:rsidRPr="00786B1D" w:rsidRDefault="009A4436" w:rsidP="002A1112">
      <w:pPr>
        <w:pStyle w:val="afb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786B1D" w:rsidTr="00A72DED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A91407" w:rsidP="00A91407">
            <w:pPr>
              <w:jc w:val="center"/>
            </w:pPr>
            <w:r>
              <w:t>28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rPr>
                <w:b/>
              </w:rPr>
            </w:pPr>
          </w:p>
          <w:p w:rsidR="002A1112" w:rsidRPr="00786B1D" w:rsidRDefault="002A1112" w:rsidP="00A72DED">
            <w:pPr>
              <w:rPr>
                <w:b/>
              </w:rPr>
            </w:pPr>
          </w:p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 xml:space="preserve">Тема 2.1. </w:t>
            </w:r>
          </w:p>
          <w:p w:rsidR="002A1112" w:rsidRPr="00786B1D" w:rsidRDefault="002A1112" w:rsidP="00A72DED">
            <w:pPr>
              <w:pStyle w:val="afb"/>
              <w:tabs>
                <w:tab w:val="left" w:pos="2722"/>
              </w:tabs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МКТ</w:t>
            </w: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A91407" w:rsidP="00A91407">
            <w:pPr>
              <w:pStyle w:val="afb"/>
              <w:ind w:left="0" w:right="-10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A91407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r>
              <w:t>З 1 – З 4</w:t>
            </w:r>
          </w:p>
        </w:tc>
      </w:tr>
      <w:tr w:rsidR="00F2497F" w:rsidRPr="00786B1D" w:rsidTr="00B860EA">
        <w:trPr>
          <w:trHeight w:val="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По основам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A91407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6.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изотермического процесса.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9140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>Внеаудиторная самостоятельная работа обучающихся:</w:t>
            </w:r>
          </w:p>
          <w:p w:rsidR="00EB0F6E" w:rsidRPr="00786B1D" w:rsidRDefault="00EB0F6E" w:rsidP="00A72DED">
            <w:r w:rsidRPr="00786B1D">
              <w:t>Подготовить реферат на тему: «Методы и средства измерения температуры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F612A2" w:rsidP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A72DED">
            <w:pPr>
              <w:ind w:right="-108"/>
              <w:contextualSpacing/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ind w:right="-108"/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2.2.</w:t>
            </w:r>
          </w:p>
          <w:p w:rsidR="002A1112" w:rsidRPr="00786B1D" w:rsidRDefault="002A1112" w:rsidP="00A72DED">
            <w:pPr>
              <w:tabs>
                <w:tab w:val="left" w:pos="2195"/>
              </w:tabs>
              <w:ind w:right="-108"/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Основы термодинамики</w:t>
            </w: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/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1E5D29" w:rsidRDefault="00A91407" w:rsidP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9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Законы термодинамики.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1E5D29" w:rsidRDefault="00F2497F" w:rsidP="00A91407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r>
              <w:t>З 1 – З 4</w:t>
            </w:r>
          </w:p>
        </w:tc>
      </w:tr>
      <w:tr w:rsidR="00F2497F" w:rsidRPr="00786B1D" w:rsidTr="0087652A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1E5D29" w:rsidRDefault="00F2497F" w:rsidP="00A91407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 термодинамике.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2497F" w:rsidRPr="001E5D29" w:rsidRDefault="00F2497F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7.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уравнения теплового баланса.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1E5D29" w:rsidRDefault="00F2497F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>Внеаудиторная самостоятельная работа обучающихся:</w:t>
            </w:r>
          </w:p>
          <w:p w:rsidR="00EB0F6E" w:rsidRPr="00786B1D" w:rsidRDefault="00EB0F6E" w:rsidP="00A72DED">
            <w:r w:rsidRPr="00786B1D">
              <w:t>Подготовить реферат на тему: «Роль конвекции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0F6E" w:rsidRPr="001E5D29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rPr>
          <w:trHeight w:val="16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2.3.</w:t>
            </w:r>
          </w:p>
          <w:p w:rsidR="001E5D29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 xml:space="preserve">Агрегатное состояние </w:t>
            </w:r>
          </w:p>
          <w:p w:rsidR="002A1112" w:rsidRPr="00786B1D" w:rsidRDefault="002A1112" w:rsidP="00A72DED">
            <w:pPr>
              <w:jc w:val="center"/>
            </w:pPr>
            <w:r w:rsidRPr="00786B1D">
              <w:rPr>
                <w:b/>
              </w:rPr>
              <w:lastRenderedPageBreak/>
              <w:t>вещества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1E5D29" w:rsidRDefault="00A91407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23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Свойства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1E5D29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r>
              <w:t>З 1 – З 4</w:t>
            </w:r>
          </w:p>
        </w:tc>
      </w:tr>
      <w:tr w:rsidR="00EB0F6E" w:rsidRPr="00786B1D" w:rsidTr="00B860EA">
        <w:trPr>
          <w:trHeight w:val="1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По основам термодинамики.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1E5D29" w:rsidRDefault="00EB0F6E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4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относительной влажности воздуха.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1E5D29" w:rsidRDefault="00F2497F" w:rsidP="001E5D2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58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>Внеаудиторная самостоятельная работа обучающихся:</w:t>
            </w:r>
          </w:p>
          <w:p w:rsidR="00EB0F6E" w:rsidRPr="00786B1D" w:rsidRDefault="00EB0F6E" w:rsidP="00DD14C9">
            <w:r w:rsidRPr="00786B1D">
              <w:t>Подготовить конспект на тему: «</w:t>
            </w:r>
            <w:r w:rsidR="00DD14C9">
              <w:t>Твердые</w:t>
            </w:r>
            <w:r w:rsidRPr="00786B1D">
              <w:t xml:space="preserve"> тела при эксплуатации электрооборудования».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B0F6E" w:rsidRPr="001E5D29" w:rsidRDefault="0087652A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2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>Контрольная работа по разделу «Молекулярная физика</w:t>
            </w:r>
            <w:r w:rsidR="004714BB">
              <w:t>. Термодинамика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1E5D29" w:rsidRDefault="00F2497F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786B1D" w:rsidTr="00EB0F6E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Электромагнетизм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F2497F" w:rsidP="001E5D29">
            <w:pPr>
              <w:jc w:val="center"/>
            </w:pPr>
            <w:r>
              <w:t>64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3.1. Электрическое поле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Электрическое поле.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r>
              <w:t>З 1 – З 4</w:t>
            </w:r>
          </w:p>
        </w:tc>
      </w:tr>
      <w:tr w:rsidR="004714BB" w:rsidRPr="00786B1D" w:rsidTr="004714BB">
        <w:trPr>
          <w:trHeight w:val="12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Определение заряда электрона.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EB0F6E">
        <w:trPr>
          <w:trHeight w:val="4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>Внеаудиторная самостоятельная работа обучающихся:</w:t>
            </w:r>
          </w:p>
          <w:p w:rsidR="00EB0F6E" w:rsidRPr="00786B1D" w:rsidRDefault="00EB0F6E" w:rsidP="00A72DED">
            <w:r w:rsidRPr="00786B1D">
              <w:t>Подготовить реферат на тему: «Применение конденсаторов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2A1112" w:rsidRPr="00786B1D" w:rsidRDefault="002A1112" w:rsidP="00A72DED">
            <w:pPr>
              <w:contextualSpacing/>
              <w:jc w:val="center"/>
            </w:pPr>
            <w:r w:rsidRPr="00786B1D">
              <w:rPr>
                <w:b/>
              </w:rPr>
              <w:t>Законы постоянного тока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r>
              <w:t>З 1 – З 4</w:t>
            </w:r>
          </w:p>
        </w:tc>
      </w:tr>
      <w:tr w:rsidR="004714BB" w:rsidRPr="00786B1D" w:rsidTr="004714BB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постоянного тока.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постоянный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мощности и работы тока в электрической лампе.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>Внеаудиторная самостоятельная работа обучающихся:</w:t>
            </w:r>
          </w:p>
          <w:p w:rsidR="00EB0F6E" w:rsidRPr="00786B1D" w:rsidRDefault="00EB0F6E" w:rsidP="00A72DED">
            <w:r w:rsidRPr="00786B1D">
              <w:t>Подготовить реферат на тему: «Применение законов постоянного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0F6E" w:rsidRPr="00786B1D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40C" w:rsidRDefault="00E0040C" w:rsidP="00A72DED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D29" w:rsidRDefault="002A1112" w:rsidP="00E0040C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Электрический </w:t>
            </w:r>
          </w:p>
          <w:p w:rsidR="002A1112" w:rsidRPr="00E0040C" w:rsidRDefault="002A1112" w:rsidP="00E0040C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ток в различных средах</w:t>
            </w: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23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веществах.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r>
              <w:t>З 1 – З 4</w:t>
            </w:r>
          </w:p>
        </w:tc>
      </w:tr>
      <w:tr w:rsidR="00F2497F" w:rsidRPr="00786B1D" w:rsidTr="0087652A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2497F" w:rsidRPr="00786B1D" w:rsidRDefault="00F2497F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Электрический ток в различных средах.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6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 химического действия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3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>Внеаудиторная самостоятельная работа обучающихся:</w:t>
            </w:r>
          </w:p>
          <w:p w:rsidR="00EB0F6E" w:rsidRPr="00786B1D" w:rsidRDefault="00EB0F6E" w:rsidP="00A72DED">
            <w:r w:rsidRPr="00786B1D">
              <w:t>Подготовить конспект на тему: «Роль полупроводников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0F6E" w:rsidRPr="00786B1D" w:rsidRDefault="0087652A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3.4.</w:t>
            </w:r>
          </w:p>
          <w:p w:rsidR="002A1112" w:rsidRPr="00786B1D" w:rsidRDefault="002A1112" w:rsidP="00A72DED">
            <w:pPr>
              <w:jc w:val="center"/>
            </w:pPr>
            <w:r w:rsidRPr="00786B1D">
              <w:rPr>
                <w:b/>
              </w:rPr>
              <w:t>Магнитное поле.</w:t>
            </w: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9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Магнитное поле.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r>
              <w:t>З 1 – З 4</w:t>
            </w:r>
          </w:p>
        </w:tc>
      </w:tr>
      <w:tr w:rsidR="00F2497F" w:rsidRPr="00786B1D" w:rsidTr="0087652A">
        <w:trPr>
          <w:trHeight w:val="19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Магнитное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0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действия магнитного поля на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338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>Внеаудиторная самостоятельная работа обучающихся:</w:t>
            </w:r>
          </w:p>
          <w:p w:rsidR="00EB0F6E" w:rsidRPr="00786B1D" w:rsidRDefault="00EB0F6E" w:rsidP="00A72DED">
            <w:r w:rsidRPr="00786B1D">
              <w:t>Подготовить реферат на тему: «Магнитные поля у бытовых электроприборов».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rPr>
          <w:trHeight w:val="97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3.5. Электромагнитная индукция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786B1D" w:rsidTr="00B860EA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407" w:rsidRPr="00786B1D" w:rsidRDefault="00A91407" w:rsidP="00A72DE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Default="00A91407" w:rsidP="00B860EA">
            <w:pPr>
              <w:contextualSpacing/>
              <w:jc w:val="center"/>
            </w:pPr>
            <w:r>
              <w:t>У 1 – У 10</w:t>
            </w:r>
          </w:p>
          <w:p w:rsidR="00A91407" w:rsidRPr="00786B1D" w:rsidRDefault="00A91407" w:rsidP="00B860EA">
            <w:pPr>
              <w:jc w:val="center"/>
            </w:pPr>
            <w:r>
              <w:t>З 1 – З 4</w:t>
            </w:r>
          </w:p>
        </w:tc>
      </w:tr>
      <w:tr w:rsidR="00A91407" w:rsidRPr="00786B1D" w:rsidTr="0087652A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407" w:rsidRPr="00786B1D" w:rsidRDefault="00A91407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Электромагнитная индукция.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Pr="00786B1D" w:rsidRDefault="00A91407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786B1D" w:rsidTr="0087652A">
        <w:trPr>
          <w:trHeight w:val="11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407" w:rsidRPr="00786B1D" w:rsidRDefault="00A91407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Изучение явления электромагнитной индукции.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rPr>
          <w:trHeight w:val="54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A72DED">
            <w:r w:rsidRPr="00786B1D">
              <w:t>Подготовить реферат на тему: «Устройство и принцип работы трансформаторов».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Default="002A1112" w:rsidP="00A72DED">
            <w:pPr>
              <w:jc w:val="center"/>
              <w:rPr>
                <w:b/>
              </w:rPr>
            </w:pPr>
          </w:p>
          <w:p w:rsidR="00E0040C" w:rsidRDefault="00E0040C" w:rsidP="00A72DED">
            <w:pPr>
              <w:jc w:val="center"/>
              <w:rPr>
                <w:b/>
              </w:rPr>
            </w:pPr>
          </w:p>
          <w:p w:rsidR="00E0040C" w:rsidRPr="00786B1D" w:rsidRDefault="00E0040C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rPr>
                <w:b/>
              </w:rPr>
            </w:pPr>
          </w:p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3.6.</w:t>
            </w:r>
          </w:p>
          <w:p w:rsidR="002A1112" w:rsidRPr="00786B1D" w:rsidRDefault="002A1112" w:rsidP="00A72DED">
            <w:pPr>
              <w:jc w:val="center"/>
            </w:pPr>
            <w:r w:rsidRPr="00786B1D">
              <w:rPr>
                <w:b/>
              </w:rPr>
              <w:t>Электромагнитные колебания и волны</w:t>
            </w: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 и волны. Опыты Герца.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Default="00A91407" w:rsidP="00B860EA">
            <w:pPr>
              <w:contextualSpacing/>
              <w:jc w:val="center"/>
            </w:pPr>
          </w:p>
          <w:p w:rsidR="00A91407" w:rsidRDefault="00A91407" w:rsidP="00B860EA">
            <w:pPr>
              <w:contextualSpacing/>
              <w:jc w:val="center"/>
            </w:pPr>
          </w:p>
          <w:p w:rsidR="00A91407" w:rsidRDefault="00A91407" w:rsidP="00B860EA">
            <w:pPr>
              <w:contextualSpacing/>
              <w:jc w:val="center"/>
            </w:pPr>
          </w:p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r>
              <w:t>З 1 – З 4</w:t>
            </w:r>
          </w:p>
        </w:tc>
      </w:tr>
      <w:tr w:rsidR="004714BB" w:rsidRPr="00786B1D" w:rsidTr="004714BB">
        <w:trPr>
          <w:trHeight w:val="8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Электромагнитные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8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на электромагнитные колебания и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B04" w:rsidRPr="00786B1D" w:rsidTr="000B3C8E">
        <w:trPr>
          <w:trHeight w:val="82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6B04" w:rsidRPr="00786B1D" w:rsidRDefault="004D6B04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D6B04" w:rsidRPr="00786B1D" w:rsidRDefault="004D6B04" w:rsidP="00A72DED">
            <w:r w:rsidRPr="00786B1D">
              <w:t>Внеаудиторная самостоятельная работа обучающихся:</w:t>
            </w:r>
          </w:p>
          <w:p w:rsidR="004D6B04" w:rsidRPr="00786B1D" w:rsidRDefault="004D6B04" w:rsidP="00A72DED">
            <w:r w:rsidRPr="00786B1D">
              <w:t>Подготовить реферат на тему: «Применение законов переменного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D6B04" w:rsidRPr="00786B1D" w:rsidRDefault="00F612A2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D6B04" w:rsidRPr="00786B1D" w:rsidRDefault="004D6B04" w:rsidP="004D6B04">
            <w:pPr>
              <w:pStyle w:val="afb"/>
              <w:ind w:left="0" w:right="34" w:firstLine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D6B04" w:rsidRPr="00786B1D" w:rsidRDefault="004D6B04" w:rsidP="00A72DED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B0F6E" w:rsidRPr="00786B1D" w:rsidRDefault="00EB0F6E" w:rsidP="00AE7854">
            <w:r w:rsidRPr="00786B1D">
              <w:t>Контрольная работа по разделу «Электр</w:t>
            </w:r>
            <w:r>
              <w:t>ичество и магнетизм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B0F6E" w:rsidRPr="00786B1D" w:rsidRDefault="00F2497F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26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856874" w:rsidP="00A72DED">
            <w:r>
              <w:t>Итоговая к</w:t>
            </w:r>
            <w:r w:rsidR="00EB0F6E" w:rsidRPr="00786B1D">
              <w:t xml:space="preserve">онтрольная работа за </w:t>
            </w:r>
            <w:r w:rsidR="00EB0F6E" w:rsidRPr="00786B1D">
              <w:rPr>
                <w:lang w:val="en-US"/>
              </w:rPr>
              <w:t>I</w:t>
            </w:r>
            <w:r w:rsidR="00EB0F6E" w:rsidRPr="00786B1D">
              <w:t xml:space="preserve"> семестр.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F2497F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B1D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</w:t>
      </w:r>
      <w:r w:rsidRPr="00786B1D"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8647"/>
        <w:gridCol w:w="992"/>
        <w:gridCol w:w="1276"/>
        <w:gridCol w:w="1417"/>
      </w:tblGrid>
      <w:tr w:rsidR="001B0114" w:rsidRPr="004714BB" w:rsidTr="004714BB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B0114" w:rsidRPr="004714BB" w:rsidRDefault="001B0114" w:rsidP="004714BB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B0114" w:rsidRPr="004714BB" w:rsidRDefault="001B0114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B0114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Тема 4.1.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Геометрическая оптика.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0114" w:rsidRPr="004714BB" w:rsidRDefault="00E93C55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26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Основные законы геометрической оптики.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EE1DF1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Pr="00A91407" w:rsidRDefault="00A91407" w:rsidP="00A91407">
            <w:pPr>
              <w:contextualSpacing/>
              <w:jc w:val="center"/>
            </w:pPr>
            <w:r w:rsidRPr="00A91407">
              <w:t>У 1 – У 10</w:t>
            </w:r>
          </w:p>
          <w:p w:rsidR="00A91407" w:rsidRPr="004714BB" w:rsidRDefault="00A91407" w:rsidP="00A91407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A91407" w:rsidRPr="004714BB" w:rsidTr="0087652A">
        <w:trPr>
          <w:trHeight w:val="1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Зеркала. Линзы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4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Глаз как оптический инструмент.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7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Оптические приборы для визуальных наблюдений.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Геометрическая оптика.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07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на построение изображений в линзах.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1.</w:t>
            </w: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фокусного расстояния тонких линз.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>Внеаудиторная самостоятельная работа обучающихся:</w:t>
            </w:r>
          </w:p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геометрической оптики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F612A2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0114" w:rsidRPr="004714BB" w:rsidRDefault="001B0114" w:rsidP="004714BB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 xml:space="preserve">Тема 4.2. 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Волновая оптика.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B0114" w:rsidRPr="004714BB" w:rsidRDefault="001B0114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Развитие представлений о природе света.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EE1DF1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1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shd w:val="clear" w:color="auto" w:fill="F6F6F6"/>
              <w:ind w:left="34"/>
              <w:contextualSpacing/>
            </w:pPr>
            <w:r w:rsidRPr="004714BB">
              <w:t>Интерференция световых волн.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2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Дифракционный предел разрешения оптических инструментов.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8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4.2.5.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Спектральные приборы. Дифракционная решетка.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4.2.6.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Поляризация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Световые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5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2.Определение длины световой волны с помощью дифракционной решетки.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rPr>
          <w:trHeight w:val="39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>Внеаудиторная самостоятельная работа обучающихся:</w:t>
            </w:r>
          </w:p>
          <w:p w:rsidR="001B0114" w:rsidRPr="004714BB" w:rsidRDefault="001B0114" w:rsidP="004714BB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волновых свойств света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0114" w:rsidRPr="004714BB" w:rsidRDefault="00F612A2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</w:tr>
      <w:tr w:rsidR="001B0114" w:rsidRPr="004714BB" w:rsidTr="004714BB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</w:t>
            </w:r>
          </w:p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оптика.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0114" w:rsidRPr="004714BB" w:rsidRDefault="00E93C55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6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contextualSpacing/>
            </w:pPr>
            <w:r w:rsidRPr="004714BB">
              <w:t>4.3.1.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contextualSpacing/>
            </w:pPr>
            <w:r w:rsidRPr="004714BB">
              <w:t>Гипотеза Планка. Фотоэффект.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EE1DF1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3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contextualSpacing/>
            </w:pPr>
            <w:r w:rsidRPr="004714BB">
              <w:t>4.3.2.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contextualSpacing/>
            </w:pPr>
            <w:r w:rsidRPr="004714BB">
              <w:t>Давление света. Корпускулярно – волновой дуализм.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22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Действие света. Световые кванты.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0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3.Изучение законов фотоэффекта. Определение работы выхода фотоэлектронов.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rPr>
          <w:trHeight w:val="7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>Внеаудиторная самостоятельная работа обучающихся:</w:t>
            </w:r>
          </w:p>
          <w:p w:rsidR="001B0114" w:rsidRPr="004714BB" w:rsidRDefault="001B0114" w:rsidP="004714BB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«Особенности химического, биологического действия света».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B0114" w:rsidRPr="004714BB" w:rsidRDefault="00F612A2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</w:tr>
      <w:tr w:rsidR="001B0114" w:rsidRPr="004714BB" w:rsidTr="00A91407">
        <w:trPr>
          <w:trHeight w:val="144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t>Контрольная работа по разделу «Оптика».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A72DED">
        <w:trPr>
          <w:trHeight w:val="255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5.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E93C55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</w:t>
            </w:r>
            <w:r w:rsidR="00E93C55">
              <w:rPr>
                <w:rFonts w:ascii="Times New Roman" w:hAnsi="Times New Roman" w:cs="Times New Roman"/>
                <w:b/>
                <w:sz w:val="24"/>
                <w:szCs w:val="24"/>
              </w:rPr>
              <w:t>а и атомного ядра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E93C55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5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rPr>
          <w:trHeight w:val="300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5.2.</w:t>
            </w:r>
          </w:p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Атом и атомное ядро.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26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5.2.1.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Квантовые постулаты Бора. Модель атома Томсона и Резерфорда.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EE1DF1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Default="004714BB" w:rsidP="00B860EA">
            <w:pPr>
              <w:contextualSpacing/>
              <w:jc w:val="center"/>
            </w:pPr>
            <w:r>
              <w:t>У 1 – У 10</w:t>
            </w:r>
          </w:p>
          <w:p w:rsidR="004714BB" w:rsidRPr="00B860EA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EA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4714BB" w:rsidRPr="00786B1D" w:rsidTr="004714BB">
        <w:trPr>
          <w:trHeight w:val="11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5.2.2.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Радиоактивность. Закон радиоактивного распада.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5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5.2.3.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Состав атомных ядер. Энергия связи, дефект масс.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27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5.2.4.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Ядерные реакции. Деление тяжелых ядер. Регистрация заряженных частиц.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B860EA">
        <w:trPr>
          <w:trHeight w:val="12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EE1DF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EE1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Превращения частиц.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0A5ACE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Определение периода полураспада радиоактивного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EA" w:rsidRPr="00786B1D" w:rsidTr="00B860EA">
        <w:trPr>
          <w:trHeight w:val="54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60EA" w:rsidRPr="00786B1D" w:rsidRDefault="00B860EA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B860EA" w:rsidRPr="00786B1D" w:rsidRDefault="00B860EA" w:rsidP="00A72DED">
            <w:pPr>
              <w:contextualSpacing/>
            </w:pPr>
            <w:r w:rsidRPr="00786B1D">
              <w:t xml:space="preserve">Подготовить реферат на тему: </w:t>
            </w:r>
            <w:r>
              <w:t>«Преимущества и недостатки ядерной энергетики».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60EA" w:rsidRPr="00786B1D" w:rsidRDefault="00F612A2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1112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Default="00E0040C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Pr="00786B1D" w:rsidRDefault="00E0040C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5.3. Термоядерный синтез</w:t>
            </w:r>
          </w:p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Термоядерный синтез и условия его осуществления.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EE1DF1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B860EA" w:rsidRDefault="004714BB" w:rsidP="00B860EA">
            <w:pPr>
              <w:contextualSpacing/>
              <w:jc w:val="center"/>
            </w:pPr>
            <w:r w:rsidRPr="00B860EA">
              <w:t>У 1 – У 10</w:t>
            </w:r>
          </w:p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EA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4714BB" w:rsidRPr="00786B1D" w:rsidTr="004714BB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Баланс энергии при термоядерных реакциях.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Проблема термоядерной энергетики.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EA" w:rsidRPr="00786B1D" w:rsidTr="00B860EA">
        <w:trPr>
          <w:trHeight w:val="22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60EA" w:rsidRPr="00786B1D" w:rsidRDefault="00B860EA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EE1DF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EE1D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Слияние легких ядер.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EA" w:rsidRPr="00786B1D" w:rsidTr="001B0114">
        <w:trPr>
          <w:trHeight w:val="51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B860EA" w:rsidRPr="00786B1D" w:rsidRDefault="00B860EA" w:rsidP="001E5D29">
            <w:pPr>
              <w:contextualSpacing/>
            </w:pPr>
            <w:r w:rsidRPr="00786B1D">
              <w:t>Подготовить реферат на тему: «</w:t>
            </w:r>
            <w:r>
              <w:t>ХТС</w:t>
            </w:r>
            <w:r w:rsidRPr="00786B1D">
              <w:t xml:space="preserve"> как источник э</w:t>
            </w:r>
            <w:r>
              <w:t>лектроэнергии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860EA" w:rsidRPr="00786B1D" w:rsidRDefault="00F612A2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EA" w:rsidRPr="00786B1D" w:rsidTr="00B860EA">
        <w:trPr>
          <w:trHeight w:val="2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E7854">
            <w:pPr>
              <w:contextualSpacing/>
            </w:pPr>
            <w:r w:rsidRPr="00786B1D">
              <w:t>Контрольная работа по разделу «Физика атом</w:t>
            </w:r>
            <w:r>
              <w:t>а и атомного ядра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EA" w:rsidRPr="00786B1D" w:rsidRDefault="00A91407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A72DED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6.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contextualSpacing/>
              <w:rPr>
                <w:b/>
              </w:rPr>
            </w:pPr>
            <w:r w:rsidRPr="00786B1D">
              <w:rPr>
                <w:b/>
              </w:rPr>
              <w:t>История физики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6.1. Современная научная картина мира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E93C55" w:rsidP="00E93C55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6.1.1.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 xml:space="preserve">Современная научная картина мира и её этапы.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EE1DF1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B860EA" w:rsidRDefault="004714BB" w:rsidP="00FD6439">
            <w:pPr>
              <w:contextualSpacing/>
              <w:jc w:val="center"/>
            </w:pPr>
            <w:r w:rsidRPr="00B860EA">
              <w:t>У 1 – У 10</w:t>
            </w:r>
          </w:p>
          <w:p w:rsidR="004714BB" w:rsidRPr="00786B1D" w:rsidRDefault="004714BB" w:rsidP="00FD643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EA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4714BB" w:rsidRPr="00786B1D" w:rsidTr="004714BB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6.1.2.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Научные гипотезы. Физические законы и границы их применимости.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39" w:rsidRPr="00786B1D" w:rsidTr="000B3C8E">
        <w:trPr>
          <w:trHeight w:val="19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6439" w:rsidRPr="00786B1D" w:rsidRDefault="00FD6439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D6439" w:rsidRPr="00786B1D" w:rsidRDefault="00FD6439" w:rsidP="00A72DED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FD6439" w:rsidRPr="00786B1D" w:rsidRDefault="00FD6439" w:rsidP="002A1112">
            <w:pPr>
              <w:contextualSpacing/>
            </w:pPr>
            <w:r w:rsidRPr="00786B1D">
              <w:t>Подготовить проект на тему: «</w:t>
            </w:r>
            <w:r>
              <w:t>Развитие электричества в истории физики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D6439" w:rsidRPr="00786B1D" w:rsidRDefault="0087652A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D6439" w:rsidRPr="00786B1D" w:rsidRDefault="00FD6439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D6439" w:rsidRPr="00786B1D" w:rsidRDefault="00FD6439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39" w:rsidRPr="00786B1D" w:rsidTr="000B3C8E">
        <w:trPr>
          <w:trHeight w:val="18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6439" w:rsidRPr="00786B1D" w:rsidRDefault="00FD6439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6439" w:rsidRPr="00786B1D" w:rsidRDefault="00FD6439" w:rsidP="00A72DED">
            <w:pPr>
              <w:contextualSpacing/>
            </w:pPr>
            <w:r w:rsidRPr="00786B1D">
              <w:t>Контрольная работа по разделу «ФКМ».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6439" w:rsidRPr="00786B1D" w:rsidRDefault="00A91407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6439" w:rsidRPr="00786B1D" w:rsidRDefault="00FD6439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6439" w:rsidRPr="00786B1D" w:rsidRDefault="00FD6439" w:rsidP="001E5D29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rPr>
          <w:trHeight w:val="20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856874" w:rsidP="00A72DED">
            <w:pPr>
              <w:contextualSpacing/>
            </w:pPr>
            <w:r>
              <w:t>Итоговая к</w:t>
            </w:r>
            <w:r w:rsidR="002A1112" w:rsidRPr="00786B1D">
              <w:t xml:space="preserve">онтрольная работа за </w:t>
            </w:r>
            <w:r w:rsidR="002A1112" w:rsidRPr="00786B1D">
              <w:rPr>
                <w:lang w:val="en-US"/>
              </w:rPr>
              <w:t>II</w:t>
            </w:r>
            <w:r w:rsidR="002A1112" w:rsidRPr="00786B1D">
              <w:t xml:space="preserve"> семестр.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A91407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rPr>
          <w:trHeight w:val="251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contextualSpacing/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55" w:rsidRPr="00786B1D" w:rsidTr="00A72DED">
        <w:trPr>
          <w:trHeight w:val="235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contextualSpacing/>
              <w:jc w:val="right"/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E93C55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F36A8D" w:rsidRDefault="00E93C55" w:rsidP="0087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55" w:rsidRPr="00786B1D" w:rsidTr="00A72DED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Самостоятельная работа обучающихся: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E93C55" w:rsidRDefault="00F07961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F36A8D" w:rsidRDefault="00E93C55" w:rsidP="0087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55" w:rsidRPr="00786B1D" w:rsidTr="00A72DED">
        <w:trPr>
          <w:trHeight w:val="156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E93C55" w:rsidRDefault="00F07961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Pr="00786B1D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786B1D">
        <w:t xml:space="preserve">1. – ознакомительный (узнавание ранее изученных объектов, свойств); 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786B1D">
        <w:t>2. – репродуктивный (выполнение деятельности по образцу, инструкции или под руководством)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  <w:r w:rsidRPr="00786B1D">
        <w:t>3. – продуктивный (планирование и самостоятельное выполнение деятельности, решение проблемных задач)</w:t>
      </w: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 w:cs="Times New Roman"/>
          <w:sz w:val="28"/>
          <w:szCs w:val="28"/>
        </w:rPr>
      </w:pPr>
    </w:p>
    <w:p w:rsidR="00196D15" w:rsidRDefault="00196D15" w:rsidP="00196D15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1DD8" w:rsidRDefault="007D1DD8" w:rsidP="003A6536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contextualSpacing/>
        <w:rPr>
          <w:b/>
          <w:bCs/>
        </w:rPr>
        <w:sectPr w:rsidR="003A6536" w:rsidSect="00477041">
          <w:pgSz w:w="16840" w:h="11907" w:orient="landscape"/>
          <w:pgMar w:top="993" w:right="1134" w:bottom="851" w:left="992" w:header="709" w:footer="709" w:gutter="0"/>
          <w:cols w:space="720"/>
          <w:titlePg/>
          <w:docGrid w:linePitch="326"/>
        </w:sectPr>
      </w:pPr>
    </w:p>
    <w:p w:rsidR="003A6536" w:rsidRPr="00290963" w:rsidRDefault="003A6536" w:rsidP="00614E7F">
      <w:pPr>
        <w:pStyle w:val="1"/>
        <w:keepNext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4"/>
          <w:szCs w:val="24"/>
        </w:rPr>
      </w:pPr>
      <w:bookmarkStart w:id="4" w:name="_Toc504916283"/>
      <w:r w:rsidRPr="00290963">
        <w:rPr>
          <w:caps/>
          <w:sz w:val="24"/>
          <w:szCs w:val="24"/>
        </w:rPr>
        <w:lastRenderedPageBreak/>
        <w:t xml:space="preserve">условия реализации программы </w:t>
      </w:r>
      <w:bookmarkEnd w:id="4"/>
      <w:r w:rsidR="00290963" w:rsidRPr="00290963">
        <w:rPr>
          <w:caps/>
          <w:sz w:val="24"/>
          <w:szCs w:val="24"/>
        </w:rPr>
        <w:t>ПРЕДМЕТА</w:t>
      </w:r>
    </w:p>
    <w:p w:rsidR="00614E7F" w:rsidRPr="00290963" w:rsidRDefault="00614E7F" w:rsidP="0061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</w:rPr>
      </w:pPr>
      <w:r w:rsidRPr="00290963">
        <w:rPr>
          <w:b/>
          <w:bCs/>
        </w:rPr>
        <w:t>УПВ.02 Физика</w:t>
      </w:r>
    </w:p>
    <w:p w:rsidR="003A6536" w:rsidRPr="0029096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90963">
        <w:rPr>
          <w:b/>
          <w:bCs/>
        </w:rPr>
        <w:t>3.1. Требования к минимальному материально-техническому обеспечению</w:t>
      </w:r>
    </w:p>
    <w:p w:rsidR="003A6536" w:rsidRPr="0029096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</w:rPr>
      </w:pPr>
      <w:r w:rsidRPr="00290963">
        <w:t xml:space="preserve">Реализация программы дисциплины требует наличия учебного кабинета общеобразовательных дисциплин; </w:t>
      </w:r>
    </w:p>
    <w:p w:rsidR="003A6536" w:rsidRPr="0029096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290963">
        <w:rPr>
          <w:b/>
          <w:bCs/>
        </w:rPr>
        <w:t>Оборудование учебного кабинета</w:t>
      </w:r>
      <w:r w:rsidRPr="00290963">
        <w:t xml:space="preserve">: </w:t>
      </w:r>
    </w:p>
    <w:p w:rsidR="003A6536" w:rsidRPr="00290963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3A6536" w:rsidRPr="00290963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A6536" w:rsidRPr="00290963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учебно-методический комплект дисциплины.</w:t>
      </w:r>
    </w:p>
    <w:p w:rsidR="003A6536" w:rsidRPr="0029096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290963">
        <w:rPr>
          <w:b/>
          <w:bCs/>
        </w:rPr>
        <w:t>Технические средства обучения</w:t>
      </w:r>
      <w:r w:rsidRPr="00290963">
        <w:t xml:space="preserve">: </w:t>
      </w:r>
    </w:p>
    <w:p w:rsidR="003A6536" w:rsidRPr="00290963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обеспечением; </w:t>
      </w:r>
    </w:p>
    <w:p w:rsidR="003A6536" w:rsidRPr="00290963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проектор;</w:t>
      </w:r>
    </w:p>
    <w:p w:rsidR="003A6536" w:rsidRPr="00290963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экран.</w:t>
      </w:r>
    </w:p>
    <w:p w:rsidR="003A6536" w:rsidRPr="00290963" w:rsidRDefault="003A6536" w:rsidP="003A6536">
      <w:pPr>
        <w:rPr>
          <w:b/>
          <w:bCs/>
        </w:rPr>
      </w:pPr>
      <w:bookmarkStart w:id="5" w:name="_Toc504916284"/>
      <w:r w:rsidRPr="00290963">
        <w:rPr>
          <w:b/>
        </w:rPr>
        <w:t>3.2. Информационное обеспечение обучения</w:t>
      </w:r>
      <w:bookmarkEnd w:id="5"/>
    </w:p>
    <w:p w:rsidR="003A6536" w:rsidRPr="0029096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90963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290963" w:rsidRDefault="003A6536" w:rsidP="003A6536">
      <w:pPr>
        <w:contextualSpacing/>
        <w:jc w:val="both"/>
        <w:rPr>
          <w:b/>
          <w:bCs/>
        </w:rPr>
      </w:pPr>
      <w:r w:rsidRPr="00290963">
        <w:rPr>
          <w:b/>
          <w:bCs/>
        </w:rPr>
        <w:t xml:space="preserve">Основные источники: </w:t>
      </w:r>
    </w:p>
    <w:p w:rsidR="003A6536" w:rsidRPr="00290963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Style w:val="aff2"/>
          <w:rFonts w:ascii="Times New Roman" w:hAnsi="Times New Roman"/>
          <w:b w:val="0"/>
          <w:bCs w:val="0"/>
          <w:sz w:val="24"/>
          <w:szCs w:val="24"/>
        </w:rPr>
      </w:pPr>
      <w:r w:rsidRPr="00290963">
        <w:rPr>
          <w:rStyle w:val="aff2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Дмитриева В.Ф.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образования/ В.Ф.Дмитриева. </w:t>
      </w:r>
      <w:r w:rsidRPr="00290963">
        <w:rPr>
          <w:rFonts w:ascii="Times New Roman" w:hAnsi="Times New Roman"/>
          <w:b/>
          <w:sz w:val="24"/>
          <w:szCs w:val="24"/>
        </w:rPr>
        <w:t>–</w:t>
      </w:r>
      <w:r w:rsidRPr="00290963">
        <w:rPr>
          <w:rStyle w:val="aff2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3-е изд., стер. М., 2017.</w:t>
      </w:r>
      <w:r w:rsidRPr="00290963">
        <w:rPr>
          <w:rFonts w:ascii="Times New Roman" w:hAnsi="Times New Roman"/>
          <w:b/>
          <w:sz w:val="24"/>
          <w:szCs w:val="24"/>
        </w:rPr>
        <w:t>–</w:t>
      </w:r>
      <w:r w:rsidRPr="00290963">
        <w:rPr>
          <w:rStyle w:val="aff2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448 с.</w:t>
      </w:r>
    </w:p>
    <w:p w:rsidR="003A6536" w:rsidRPr="00290963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Касьянов В. А., Физика 10 класс. Профильный уровень: учеб. для общеобразовательных учреждений/ М.: Дрофа, 201</w:t>
      </w:r>
      <w:r w:rsidR="00290963">
        <w:rPr>
          <w:rFonts w:ascii="Times New Roman" w:hAnsi="Times New Roman"/>
          <w:sz w:val="24"/>
          <w:szCs w:val="24"/>
        </w:rPr>
        <w:t>9</w:t>
      </w:r>
      <w:r w:rsidRPr="00290963">
        <w:rPr>
          <w:rFonts w:ascii="Times New Roman" w:hAnsi="Times New Roman"/>
          <w:sz w:val="24"/>
          <w:szCs w:val="24"/>
        </w:rPr>
        <w:t>. – 428 с.</w:t>
      </w:r>
    </w:p>
    <w:p w:rsidR="003A6536" w:rsidRPr="00290963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Касьянов В. А., Физика 11 класс. Профильный уровень: учеб. для общеобразовательных учреждений/ М.: Дрофа, 201</w:t>
      </w:r>
      <w:r w:rsidR="00290963">
        <w:rPr>
          <w:rFonts w:ascii="Times New Roman" w:hAnsi="Times New Roman"/>
          <w:sz w:val="24"/>
          <w:szCs w:val="24"/>
        </w:rPr>
        <w:t>9</w:t>
      </w:r>
      <w:r w:rsidRPr="00290963">
        <w:rPr>
          <w:rFonts w:ascii="Times New Roman" w:hAnsi="Times New Roman"/>
          <w:sz w:val="24"/>
          <w:szCs w:val="24"/>
        </w:rPr>
        <w:t>. – 448 с.</w:t>
      </w:r>
    </w:p>
    <w:p w:rsidR="003A6536" w:rsidRPr="00290963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Мякишев Г. Я., Физика 10 класс. Профильный уровень: учеб. для общеобразовательных учреждений/ М.: Просвещение, 201</w:t>
      </w:r>
      <w:r w:rsidR="00290963">
        <w:rPr>
          <w:rFonts w:ascii="Times New Roman" w:hAnsi="Times New Roman"/>
          <w:sz w:val="24"/>
          <w:szCs w:val="24"/>
        </w:rPr>
        <w:t>9</w:t>
      </w:r>
      <w:r w:rsidRPr="00290963">
        <w:rPr>
          <w:rFonts w:ascii="Times New Roman" w:hAnsi="Times New Roman"/>
          <w:sz w:val="24"/>
          <w:szCs w:val="24"/>
        </w:rPr>
        <w:t>. – 366 с.</w:t>
      </w:r>
    </w:p>
    <w:p w:rsidR="003A6536" w:rsidRPr="00290963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Мякишев Г. Я., Физика 11 класс. Профильный уровень: учеб. для общеобразовательных учреждений/ М.: Просвещение, 201</w:t>
      </w:r>
      <w:r w:rsidR="00DF2792" w:rsidRPr="00290963">
        <w:rPr>
          <w:rFonts w:ascii="Times New Roman" w:hAnsi="Times New Roman"/>
          <w:sz w:val="24"/>
          <w:szCs w:val="24"/>
        </w:rPr>
        <w:t>8</w:t>
      </w:r>
      <w:r w:rsidRPr="00290963">
        <w:rPr>
          <w:rFonts w:ascii="Times New Roman" w:hAnsi="Times New Roman"/>
          <w:sz w:val="24"/>
          <w:szCs w:val="24"/>
        </w:rPr>
        <w:t>. – 399 с.</w:t>
      </w:r>
    </w:p>
    <w:p w:rsidR="003A6536" w:rsidRPr="00290963" w:rsidRDefault="003A6536" w:rsidP="003A6536">
      <w:pPr>
        <w:pStyle w:val="ae"/>
        <w:spacing w:after="0"/>
        <w:contextualSpacing/>
        <w:jc w:val="both"/>
        <w:rPr>
          <w:bCs/>
        </w:rPr>
      </w:pPr>
      <w:r w:rsidRPr="00290963">
        <w:rPr>
          <w:b/>
          <w:bCs/>
        </w:rPr>
        <w:t>Дополнительные источники</w:t>
      </w:r>
      <w:r w:rsidRPr="00290963">
        <w:rPr>
          <w:bCs/>
        </w:rPr>
        <w:t xml:space="preserve">: </w:t>
      </w:r>
    </w:p>
    <w:p w:rsidR="003A6536" w:rsidRPr="00290963" w:rsidRDefault="003A6536" w:rsidP="003A6536">
      <w:pPr>
        <w:pStyle w:val="afc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 xml:space="preserve">А. П. Рымкевич.Физика. Задачник. 10-11 кл. Пособие для общеобразовательных   учреждений – М.: Дрофа, 2008. </w:t>
      </w:r>
    </w:p>
    <w:p w:rsidR="003A6536" w:rsidRPr="00290963" w:rsidRDefault="003A6536" w:rsidP="003A6536">
      <w:pPr>
        <w:pStyle w:val="afc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Г.Н. Степанова</w:t>
      </w:r>
      <w:r w:rsidRPr="00290963">
        <w:rPr>
          <w:rFonts w:ascii="Times New Roman" w:hAnsi="Times New Roman"/>
          <w:b/>
          <w:sz w:val="24"/>
          <w:szCs w:val="24"/>
        </w:rPr>
        <w:t xml:space="preserve">. </w:t>
      </w:r>
      <w:r w:rsidRPr="00290963">
        <w:rPr>
          <w:rFonts w:ascii="Times New Roman" w:hAnsi="Times New Roman"/>
          <w:sz w:val="24"/>
          <w:szCs w:val="24"/>
        </w:rPr>
        <w:t>Сборник задач по физике. – М., Просвещение,2009.</w:t>
      </w:r>
    </w:p>
    <w:p w:rsidR="003A6536" w:rsidRPr="00290963" w:rsidRDefault="003A6536" w:rsidP="003A6536">
      <w:pPr>
        <w:contextualSpacing/>
        <w:jc w:val="both"/>
        <w:rPr>
          <w:b/>
        </w:rPr>
      </w:pPr>
      <w:r w:rsidRPr="00290963">
        <w:rPr>
          <w:b/>
        </w:rPr>
        <w:t>Электронные ресурсы:</w:t>
      </w:r>
    </w:p>
    <w:p w:rsidR="003A6536" w:rsidRPr="00290963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Электронная библиотечная система «Лань» [Электронный ресурс]. – Режим доступа: http://e.lanbook.com.</w:t>
      </w:r>
    </w:p>
    <w:p w:rsidR="003A6536" w:rsidRPr="00290963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Научная электронная библиотека ELIBRARY.RU. [Электронный ресурс]. – Режим доступа: http// elibrary.ru/</w:t>
      </w:r>
    </w:p>
    <w:p w:rsidR="003A6536" w:rsidRPr="00290963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color w:val="000000"/>
          <w:sz w:val="24"/>
          <w:szCs w:val="24"/>
        </w:rPr>
        <w:t>Физик представляет.</w:t>
      </w:r>
      <w:r w:rsidRPr="00290963">
        <w:rPr>
          <w:rFonts w:ascii="Times New Roman" w:hAnsi="Times New Roman"/>
          <w:sz w:val="24"/>
          <w:szCs w:val="24"/>
        </w:rPr>
        <w:t xml:space="preserve"> [Электронный ресурс]. – Режим доступа: http://fizik.bos.ru/</w:t>
      </w:r>
    </w:p>
    <w:p w:rsidR="003A6536" w:rsidRPr="00290963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Познавательный портал о физике</w:t>
      </w:r>
      <w:r w:rsidRPr="00290963">
        <w:rPr>
          <w:rFonts w:ascii="Times New Roman" w:hAnsi="Times New Roman"/>
          <w:color w:val="000000"/>
          <w:sz w:val="24"/>
          <w:szCs w:val="24"/>
        </w:rPr>
        <w:t>.</w:t>
      </w:r>
      <w:r w:rsidRPr="00290963">
        <w:rPr>
          <w:rFonts w:ascii="Times New Roman" w:hAnsi="Times New Roman"/>
          <w:sz w:val="24"/>
          <w:szCs w:val="24"/>
        </w:rPr>
        <w:t xml:space="preserve"> [Электронный ресурс]. – Режим доступа: http://www.its-physics.org</w:t>
      </w:r>
    </w:p>
    <w:p w:rsidR="003A6536" w:rsidRPr="00290963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Наука мира</w:t>
      </w:r>
      <w:r w:rsidRPr="00290963">
        <w:rPr>
          <w:rFonts w:ascii="Times New Roman" w:hAnsi="Times New Roman"/>
          <w:color w:val="000000"/>
          <w:sz w:val="24"/>
          <w:szCs w:val="24"/>
        </w:rPr>
        <w:t>.</w:t>
      </w:r>
      <w:r w:rsidRPr="00290963">
        <w:rPr>
          <w:rFonts w:ascii="Times New Roman" w:hAnsi="Times New Roman"/>
          <w:sz w:val="24"/>
          <w:szCs w:val="24"/>
        </w:rPr>
        <w:t xml:space="preserve"> [Электронный ресурс]. – Режим доступа: http://www.naukamira.ru/</w:t>
      </w:r>
    </w:p>
    <w:p w:rsidR="003A6536" w:rsidRPr="00290963" w:rsidRDefault="003A6536" w:rsidP="003A6536">
      <w:pPr>
        <w:contextualSpacing/>
        <w:jc w:val="both"/>
      </w:pPr>
    </w:p>
    <w:p w:rsidR="00904E42" w:rsidRPr="00290963" w:rsidRDefault="00904E42" w:rsidP="00904E42">
      <w:pPr>
        <w:pStyle w:val="1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 w:rsidRPr="00290963">
        <w:rPr>
          <w:b/>
        </w:rPr>
        <w:t>3.3. Адаптация содержания образования в рамках реализации программы для  обучающихся с ОВЗ</w:t>
      </w:r>
      <w:r w:rsidRPr="00290963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904E42" w:rsidRPr="00290963" w:rsidRDefault="00904E42" w:rsidP="00904E42">
      <w:pPr>
        <w:ind w:firstLine="567"/>
        <w:jc w:val="both"/>
      </w:pPr>
      <w:r w:rsidRPr="00290963">
        <w:rPr>
          <w:bCs/>
        </w:rPr>
        <w:t>Реализация программы д</w:t>
      </w:r>
      <w:r w:rsidRPr="00290963">
        <w:t>ля этой группы обучающихся требует</w:t>
      </w:r>
      <w:r w:rsidRPr="00290963">
        <w:rPr>
          <w:bCs/>
        </w:rPr>
        <w:t xml:space="preserve"> </w:t>
      </w:r>
      <w:r w:rsidRPr="00290963">
        <w:t>создания безбарьерной среды (обеспечение индивидуально адаптированного рабочего места):</w:t>
      </w:r>
    </w:p>
    <w:p w:rsidR="00904E42" w:rsidRPr="00290963" w:rsidRDefault="00904E42" w:rsidP="00904E42">
      <w:pPr>
        <w:pStyle w:val="14"/>
        <w:ind w:left="0" w:firstLine="600"/>
        <w:contextualSpacing/>
        <w:jc w:val="both"/>
      </w:pPr>
      <w:r w:rsidRPr="00290963">
        <w:rPr>
          <w:b/>
        </w:rPr>
        <w:t>Учебно-методическое обеспечение:</w:t>
      </w:r>
      <w:r w:rsidRPr="00290963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</w:t>
      </w:r>
      <w:r w:rsidRPr="00290963">
        <w:lastRenderedPageBreak/>
        <w:t>всех видов аттестации,</w:t>
      </w:r>
      <w:r w:rsidRPr="00290963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290963">
        <w:t>.</w:t>
      </w:r>
    </w:p>
    <w:p w:rsidR="00904E42" w:rsidRPr="00290963" w:rsidRDefault="00904E42" w:rsidP="00904E42">
      <w:pPr>
        <w:pStyle w:val="14"/>
        <w:ind w:left="0" w:firstLine="600"/>
        <w:contextualSpacing/>
        <w:jc w:val="both"/>
        <w:rPr>
          <w:bCs/>
        </w:rPr>
      </w:pPr>
      <w:r w:rsidRPr="00290963">
        <w:rPr>
          <w:b/>
        </w:rPr>
        <w:t>Оборудование:</w:t>
      </w:r>
      <w:r w:rsidRPr="00290963">
        <w:t xml:space="preserve"> звукоусиливающая </w:t>
      </w:r>
      <w:r w:rsidRPr="00290963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904E42" w:rsidRPr="00290963" w:rsidRDefault="00904E42" w:rsidP="00904E42">
      <w:pPr>
        <w:ind w:firstLine="600"/>
        <w:jc w:val="both"/>
      </w:pPr>
      <w:r w:rsidRPr="00290963">
        <w:rPr>
          <w:b/>
          <w:bCs/>
        </w:rPr>
        <w:t>Активные технические средства:</w:t>
      </w:r>
      <w:r w:rsidRPr="00290963"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290963">
        <w:t>доска/SMART - столик/интерактивная плазменная панель с обучающим программным обеспечением.</w:t>
      </w:r>
    </w:p>
    <w:p w:rsidR="003A6536" w:rsidRPr="00290963" w:rsidRDefault="003A6536" w:rsidP="003A6536">
      <w:pPr>
        <w:contextualSpacing/>
        <w:jc w:val="both"/>
      </w:pPr>
    </w:p>
    <w:p w:rsidR="00E0040C" w:rsidRPr="00290963" w:rsidRDefault="00E0040C" w:rsidP="003A6536">
      <w:pPr>
        <w:contextualSpacing/>
        <w:jc w:val="both"/>
      </w:pPr>
    </w:p>
    <w:p w:rsidR="00E0040C" w:rsidRPr="00290963" w:rsidRDefault="00E0040C" w:rsidP="003A6536">
      <w:pPr>
        <w:contextualSpacing/>
        <w:jc w:val="both"/>
      </w:pPr>
    </w:p>
    <w:p w:rsidR="003A6536" w:rsidRPr="00290963" w:rsidRDefault="003A6536" w:rsidP="00904E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bookmarkStart w:id="6" w:name="_Toc504916285"/>
      <w:r w:rsidRPr="00290963">
        <w:rPr>
          <w:caps/>
          <w:sz w:val="24"/>
          <w:szCs w:val="24"/>
        </w:rPr>
        <w:t xml:space="preserve">4.Контроль и оценка результатов освоения </w:t>
      </w:r>
      <w:bookmarkEnd w:id="6"/>
      <w:r w:rsidR="00290963">
        <w:rPr>
          <w:caps/>
          <w:sz w:val="24"/>
          <w:szCs w:val="24"/>
        </w:rPr>
        <w:t>ПРЕДМЕТА</w:t>
      </w:r>
    </w:p>
    <w:p w:rsidR="00904E42" w:rsidRPr="00290963" w:rsidRDefault="00290963" w:rsidP="00904E42">
      <w:pPr>
        <w:jc w:val="center"/>
        <w:rPr>
          <w:b/>
        </w:rPr>
      </w:pPr>
      <w:r>
        <w:rPr>
          <w:b/>
        </w:rPr>
        <w:t xml:space="preserve">УПВ.02 </w:t>
      </w:r>
      <w:r w:rsidR="00904E42" w:rsidRPr="00290963">
        <w:rPr>
          <w:b/>
        </w:rPr>
        <w:t>Физика</w:t>
      </w:r>
    </w:p>
    <w:p w:rsidR="00904E42" w:rsidRPr="00290963" w:rsidRDefault="00904E42" w:rsidP="003A6536"/>
    <w:p w:rsidR="003A6536" w:rsidRPr="00290963" w:rsidRDefault="003A6536" w:rsidP="003A6536">
      <w:pPr>
        <w:rPr>
          <w:b/>
          <w:bCs/>
        </w:rPr>
      </w:pPr>
      <w:r w:rsidRPr="00290963"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Default="003A6536" w:rsidP="003A6536">
      <w:pPr>
        <w:contextualSpacing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252"/>
      </w:tblGrid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A6536" w:rsidTr="004C1402">
        <w:trPr>
          <w:trHeight w:val="20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Fonts w:eastAsiaTheme="minorEastAsia"/>
                <w:lang w:eastAsia="en-US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электромагнитнуюиндукцию,</w:t>
            </w:r>
            <w:r w:rsidR="00F07961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распространение электромагнитных волн;</w:t>
            </w:r>
            <w:r w:rsidR="00F07961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F07961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3A6536" w:rsidRPr="00A20B22">
              <w:rPr>
                <w:rStyle w:val="c2"/>
                <w:b/>
                <w:bCs/>
                <w:color w:val="000000"/>
              </w:rPr>
              <w:t>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3A6536" w:rsidRPr="00A20B22">
              <w:rPr>
                <w:rStyle w:val="c2"/>
                <w:color w:val="000000"/>
              </w:rPr>
              <w:t>гипотезы от научных теорий;</w:t>
            </w:r>
          </w:p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делать выводы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 основе экспериментальных данных;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F732B3">
        <w:trPr>
          <w:trHeight w:val="1892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919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A20B22">
              <w:rPr>
                <w:rStyle w:val="c2"/>
                <w:color w:val="000000"/>
              </w:rPr>
              <w:t xml:space="preserve">информацию, содержащуюся в сообщениях </w:t>
            </w:r>
            <w:r w:rsidRPr="00A20B22">
              <w:rPr>
                <w:rStyle w:val="c2"/>
                <w:color w:val="000000"/>
              </w:rPr>
              <w:lastRenderedPageBreak/>
              <w:t>СМИ,  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lastRenderedPageBreak/>
              <w:t>Практические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F07961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3A6536" w:rsidRPr="00A20B22">
              <w:rPr>
                <w:rStyle w:val="c2"/>
                <w:b/>
                <w:bCs/>
                <w:color w:val="000000"/>
              </w:rPr>
              <w:t>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3A6536" w:rsidRPr="00A20B22">
              <w:rPr>
                <w:rStyle w:val="c2"/>
                <w:color w:val="000000"/>
              </w:rPr>
              <w:t>характер физического процесса по графику, таблице, формуле;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измерять ряд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3A6536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F732B3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смысл понятий: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904F0A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904F0A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54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contextualSpacing/>
              <w:jc w:val="both"/>
              <w:rPr>
                <w:i/>
                <w:lang w:eastAsia="en-US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5763E">
              <w:rPr>
                <w:rStyle w:val="c2"/>
                <w:color w:val="000000"/>
              </w:rPr>
              <w:t>, оказавших наибольшее влияние на развитие физики;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и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904E42" w:rsidRDefault="00904E42" w:rsidP="00904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</w:pPr>
      <w:r>
        <w:rPr>
          <w:b/>
        </w:rPr>
        <w:t>Формы и методы контроля</w:t>
      </w:r>
      <w:r>
        <w:t xml:space="preserve"> </w:t>
      </w:r>
      <w:r>
        <w:rPr>
          <w:b/>
        </w:rPr>
        <w:t>и оценки</w:t>
      </w:r>
      <w:r>
        <w:t xml:space="preserve"> результатов обучения должны позволять проверять у обучающихся развитие </w:t>
      </w:r>
      <w:r w:rsidRPr="00C4348D">
        <w:rPr>
          <w:b/>
        </w:rPr>
        <w:t>общих компетенций.</w:t>
      </w:r>
      <w:r>
        <w:t xml:space="preserve">  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27"/>
        <w:gridCol w:w="2411"/>
        <w:gridCol w:w="2269"/>
        <w:gridCol w:w="1907"/>
      </w:tblGrid>
      <w:tr w:rsidR="00904E42" w:rsidRPr="00750D9F" w:rsidTr="007727CA">
        <w:trPr>
          <w:cantSplit/>
          <w:trHeight w:val="1739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42" w:rsidRPr="00750D9F" w:rsidRDefault="00904E42" w:rsidP="007727CA">
            <w:pPr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0D9F">
              <w:rPr>
                <w:b/>
                <w:sz w:val="20"/>
                <w:szCs w:val="20"/>
              </w:rPr>
              <w:t xml:space="preserve">Код </w:t>
            </w:r>
          </w:p>
          <w:p w:rsidR="00904E42" w:rsidRPr="00750D9F" w:rsidRDefault="00904E42" w:rsidP="007727CA">
            <w:pPr>
              <w:suppressAutoHyphens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904E42" w:rsidRPr="00750D9F" w:rsidRDefault="00904E42" w:rsidP="007727CA">
            <w:pPr>
              <w:suppressAutoHyphens/>
              <w:jc w:val="center"/>
              <w:rPr>
                <w:b/>
                <w:iCs/>
                <w:sz w:val="20"/>
                <w:szCs w:val="20"/>
              </w:rPr>
            </w:pPr>
          </w:p>
          <w:p w:rsidR="00904E42" w:rsidRPr="00750D9F" w:rsidRDefault="00904E42" w:rsidP="007727CA">
            <w:pPr>
              <w:suppressAutoHyphens/>
              <w:jc w:val="center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904E42" w:rsidRPr="00750D9F" w:rsidRDefault="00904E42" w:rsidP="007727C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904E42" w:rsidRPr="00750D9F" w:rsidRDefault="00904E42" w:rsidP="007727C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904E42" w:rsidRPr="00750D9F" w:rsidRDefault="00904E42" w:rsidP="007727CA">
            <w:pPr>
              <w:jc w:val="center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Знания,      умения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jc w:val="center"/>
              <w:rPr>
                <w:b/>
                <w:sz w:val="20"/>
                <w:szCs w:val="20"/>
              </w:rPr>
            </w:pPr>
            <w:r w:rsidRPr="00750D9F">
              <w:rPr>
                <w:b/>
                <w:sz w:val="20"/>
                <w:szCs w:val="20"/>
              </w:rPr>
              <w:t>Основные показатели</w:t>
            </w:r>
          </w:p>
          <w:p w:rsidR="00904E42" w:rsidRPr="00750D9F" w:rsidRDefault="00904E42" w:rsidP="007727CA">
            <w:pPr>
              <w:jc w:val="center"/>
              <w:rPr>
                <w:bCs/>
                <w:sz w:val="20"/>
                <w:szCs w:val="20"/>
              </w:rPr>
            </w:pPr>
            <w:r w:rsidRPr="00750D9F">
              <w:rPr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50D9F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04E42" w:rsidRPr="00750D9F" w:rsidTr="007727CA">
        <w:trPr>
          <w:cantSplit/>
          <w:trHeight w:val="1895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lastRenderedPageBreak/>
              <w:t>ОК 01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b/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устный контроль;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наблюдение</w:t>
            </w:r>
          </w:p>
        </w:tc>
      </w:tr>
      <w:tr w:rsidR="00904E42" w:rsidRPr="00750D9F" w:rsidTr="007727CA">
        <w:trPr>
          <w:cantSplit/>
          <w:trHeight w:val="2330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iCs/>
                <w:sz w:val="20"/>
                <w:szCs w:val="20"/>
              </w:rPr>
              <w:t>а</w:t>
            </w:r>
            <w:r w:rsidRPr="00750D9F">
              <w:rPr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895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lastRenderedPageBreak/>
              <w:t>ОК 02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iCs/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iCs/>
                <w:sz w:val="20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самоконтроль;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практическая работа</w:t>
            </w:r>
          </w:p>
        </w:tc>
      </w:tr>
      <w:tr w:rsidR="00904E42" w:rsidRPr="00750D9F" w:rsidTr="007727CA">
        <w:trPr>
          <w:cantSplit/>
          <w:trHeight w:val="113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iCs/>
                <w:sz w:val="20"/>
                <w:szCs w:val="20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140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50D9F">
              <w:rPr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Анализирует рабочую ситуацию;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 xml:space="preserve">Демонстрирует способность </w:t>
            </w:r>
            <w:r w:rsidRPr="00750D9F">
              <w:rPr>
                <w:sz w:val="20"/>
                <w:szCs w:val="20"/>
              </w:rPr>
              <w:t>нести ответственность за результаты своей работы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практическая работа;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устный контроль;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наблюдение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17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509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 xml:space="preserve">Находит и использует информацию </w:t>
            </w:r>
            <w:r w:rsidRPr="00750D9F">
              <w:rPr>
                <w:sz w:val="20"/>
                <w:szCs w:val="20"/>
              </w:rPr>
              <w:t>для эффективного выполнения профессиональных задач в процессе коммуникации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 xml:space="preserve">- самостоятельная работа; 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практическая работа;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устный контроль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991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sz w:val="20"/>
                <w:szCs w:val="20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002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>Умения:</w:t>
            </w:r>
            <w:r w:rsidRPr="00750D9F">
              <w:rPr>
                <w:iCs/>
                <w:sz w:val="20"/>
                <w:szCs w:val="20"/>
              </w:rPr>
              <w:t xml:space="preserve"> грамотно </w:t>
            </w:r>
            <w:r w:rsidRPr="00750D9F">
              <w:rPr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50D9F">
              <w:rPr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750D9F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практическая работа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121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615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>Умения:</w:t>
            </w:r>
            <w:r w:rsidRPr="00750D9F">
              <w:rPr>
                <w:bCs/>
                <w:iCs/>
                <w:sz w:val="20"/>
                <w:szCs w:val="20"/>
              </w:rPr>
              <w:t xml:space="preserve"> описывать значимость своей </w:t>
            </w:r>
            <w:r w:rsidRPr="00750D9F">
              <w:rPr>
                <w:bCs/>
                <w:i/>
                <w:iCs/>
                <w:sz w:val="20"/>
                <w:szCs w:val="20"/>
              </w:rPr>
              <w:t xml:space="preserve">профессии (специальности); </w:t>
            </w:r>
            <w:r w:rsidRPr="00750D9F">
              <w:rPr>
                <w:bCs/>
                <w:iCs/>
                <w:sz w:val="20"/>
                <w:szCs w:val="20"/>
              </w:rPr>
              <w:t>применять стандарты антикоррупционного поведения.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ind w:left="269"/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практическая работа;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устный контроль</w:t>
            </w:r>
          </w:p>
        </w:tc>
      </w:tr>
      <w:tr w:rsidR="00904E42" w:rsidRPr="00750D9F" w:rsidTr="007727CA">
        <w:trPr>
          <w:cantSplit/>
          <w:trHeight w:val="1138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iCs/>
                <w:sz w:val="20"/>
                <w:szCs w:val="20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982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bCs/>
                <w:iCs/>
                <w:sz w:val="20"/>
                <w:szCs w:val="20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750D9F">
              <w:rPr>
                <w:bCs/>
                <w:i/>
                <w:iCs/>
                <w:sz w:val="20"/>
                <w:szCs w:val="20"/>
              </w:rPr>
              <w:t>профессии (специальности)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Демонстрирует готовность к умениям эффективно действовать в чрезвычайных ситуациях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jc w:val="both"/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наблюдение;</w:t>
            </w:r>
          </w:p>
          <w:p w:rsidR="00904E42" w:rsidRPr="00750D9F" w:rsidRDefault="00904E42" w:rsidP="007727CA">
            <w:pPr>
              <w:jc w:val="both"/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самоконтроль</w:t>
            </w:r>
          </w:p>
        </w:tc>
      </w:tr>
      <w:tr w:rsidR="00904E42" w:rsidRPr="00750D9F" w:rsidTr="007727CA">
        <w:trPr>
          <w:cantSplit/>
          <w:trHeight w:val="1228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267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jc w:val="both"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iCs/>
                <w:sz w:val="20"/>
                <w:szCs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</w:t>
            </w:r>
            <w:r w:rsidRPr="00750D9F">
              <w:rPr>
                <w:i/>
                <w:iCs/>
                <w:sz w:val="20"/>
                <w:szCs w:val="20"/>
              </w:rPr>
              <w:t>профессии (специальности)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430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iCs/>
                <w:sz w:val="20"/>
                <w:szCs w:val="20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750D9F">
              <w:rPr>
                <w:i/>
                <w:iCs/>
                <w:sz w:val="20"/>
                <w:szCs w:val="20"/>
              </w:rPr>
              <w:t>профессии (специальности);</w:t>
            </w:r>
            <w:r w:rsidRPr="00750D9F">
              <w:rPr>
                <w:iCs/>
                <w:sz w:val="20"/>
                <w:szCs w:val="20"/>
              </w:rPr>
              <w:t xml:space="preserve"> средства профилактики перенапряжения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i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983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rPr>
                <w:bCs/>
                <w:iCs/>
                <w:sz w:val="20"/>
                <w:szCs w:val="20"/>
              </w:rPr>
            </w:pPr>
            <w:r w:rsidRPr="00750D9F">
              <w:rPr>
                <w:bCs/>
                <w:iCs/>
                <w:sz w:val="20"/>
                <w:szCs w:val="20"/>
              </w:rPr>
              <w:t xml:space="preserve">- экспертное наблюдение; </w:t>
            </w:r>
          </w:p>
          <w:p w:rsidR="00904E42" w:rsidRPr="00750D9F" w:rsidRDefault="00904E42" w:rsidP="007727CA">
            <w:pPr>
              <w:rPr>
                <w:bCs/>
                <w:iCs/>
                <w:sz w:val="20"/>
                <w:szCs w:val="20"/>
              </w:rPr>
            </w:pPr>
            <w:r w:rsidRPr="00750D9F">
              <w:rPr>
                <w:bCs/>
                <w:iCs/>
                <w:sz w:val="20"/>
                <w:szCs w:val="20"/>
              </w:rPr>
              <w:t xml:space="preserve">- </w:t>
            </w:r>
            <w:r w:rsidRPr="00750D9F">
              <w:rPr>
                <w:bCs/>
                <w:sz w:val="20"/>
                <w:szCs w:val="20"/>
              </w:rPr>
              <w:t>практическая работа</w:t>
            </w:r>
          </w:p>
          <w:p w:rsidR="00904E42" w:rsidRPr="00750D9F" w:rsidRDefault="00904E42" w:rsidP="007727C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956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895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lastRenderedPageBreak/>
              <w:t>ОК 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иностранных языках.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практическая работа;</w:t>
            </w:r>
          </w:p>
          <w:p w:rsidR="00904E42" w:rsidRPr="00750D9F" w:rsidRDefault="00904E42" w:rsidP="007727CA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устный контроль</w:t>
            </w:r>
          </w:p>
        </w:tc>
      </w:tr>
      <w:tr w:rsidR="00904E42" w:rsidRPr="00750D9F" w:rsidTr="007727CA">
        <w:trPr>
          <w:cantSplit/>
          <w:trHeight w:val="2227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>Знания:</w:t>
            </w:r>
            <w:r w:rsidRPr="00750D9F">
              <w:rPr>
                <w:iCs/>
                <w:sz w:val="20"/>
                <w:szCs w:val="20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692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lastRenderedPageBreak/>
              <w:t>ОК 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bCs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750D9F">
              <w:rPr>
                <w:iCs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Cs/>
                <w:iCs/>
                <w:sz w:val="20"/>
                <w:szCs w:val="20"/>
              </w:rPr>
            </w:pPr>
            <w:r w:rsidRPr="00750D9F">
              <w:rPr>
                <w:bCs/>
                <w:iCs/>
                <w:sz w:val="20"/>
                <w:szCs w:val="20"/>
              </w:rPr>
              <w:t>Демонстрирует умение презентовать бизнес-идею, разрабатывать бизнес-проект.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практическая работа;</w:t>
            </w:r>
          </w:p>
          <w:p w:rsidR="00904E42" w:rsidRPr="00750D9F" w:rsidRDefault="00904E42" w:rsidP="007727CA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-экспертное наблюдение</w:t>
            </w:r>
          </w:p>
        </w:tc>
      </w:tr>
      <w:tr w:rsidR="00904E42" w:rsidRPr="00750D9F" w:rsidTr="007727CA">
        <w:trPr>
          <w:cantSplit/>
          <w:trHeight w:val="1297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sz w:val="20"/>
                <w:szCs w:val="20"/>
              </w:rPr>
              <w:t>Знание:</w:t>
            </w:r>
            <w:r w:rsidRPr="00750D9F">
              <w:rPr>
                <w:bCs/>
                <w:sz w:val="20"/>
                <w:szCs w:val="20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:rsidR="00904E42" w:rsidRDefault="00904E42" w:rsidP="00904E42"/>
    <w:p w:rsidR="00904E42" w:rsidRPr="001E0FC1" w:rsidRDefault="00904E42" w:rsidP="00904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04E42" w:rsidRPr="001E0FC1" w:rsidRDefault="00904E42" w:rsidP="00904E42"/>
    <w:p w:rsidR="00904E42" w:rsidRPr="001E0FC1" w:rsidRDefault="00904E42" w:rsidP="00904E42"/>
    <w:p w:rsidR="003A6536" w:rsidRDefault="003A6536" w:rsidP="003A6536">
      <w:pPr>
        <w:contextualSpacing/>
      </w:pPr>
    </w:p>
    <w:p w:rsidR="00280D29" w:rsidRDefault="00280D29"/>
    <w:p w:rsidR="003A6536" w:rsidRDefault="003A6536"/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C90" w:rsidRPr="00477041" w:rsidRDefault="00436C90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436C90" w:rsidRPr="00477041" w:rsidRDefault="00436C90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5276"/>
      <w:docPartObj>
        <w:docPartGallery w:val="Page Numbers (Bottom of Page)"/>
        <w:docPartUnique/>
      </w:docPartObj>
    </w:sdtPr>
    <w:sdtEndPr/>
    <w:sdtContent>
      <w:p w:rsidR="00D032E8" w:rsidRDefault="00436C90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2D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32E8" w:rsidRDefault="00D032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C90" w:rsidRPr="00477041" w:rsidRDefault="00436C90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436C90" w:rsidRPr="00477041" w:rsidRDefault="00436C90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198D"/>
    <w:multiLevelType w:val="hybridMultilevel"/>
    <w:tmpl w:val="F462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017E9"/>
    <w:multiLevelType w:val="hybridMultilevel"/>
    <w:tmpl w:val="E0803E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282B"/>
    <w:multiLevelType w:val="multilevel"/>
    <w:tmpl w:val="524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26869"/>
    <w:multiLevelType w:val="hybridMultilevel"/>
    <w:tmpl w:val="C966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B05A4"/>
    <w:multiLevelType w:val="hybridMultilevel"/>
    <w:tmpl w:val="05AE4648"/>
    <w:lvl w:ilvl="0" w:tplc="ADB0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944C3"/>
    <w:multiLevelType w:val="hybridMultilevel"/>
    <w:tmpl w:val="F990AD0A"/>
    <w:lvl w:ilvl="0" w:tplc="EEBE7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34078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CD05BD"/>
    <w:multiLevelType w:val="hybridMultilevel"/>
    <w:tmpl w:val="B06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0410A"/>
    <w:multiLevelType w:val="multilevel"/>
    <w:tmpl w:val="98069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81D5E"/>
    <w:multiLevelType w:val="hybridMultilevel"/>
    <w:tmpl w:val="A7C0163A"/>
    <w:lvl w:ilvl="0" w:tplc="30B85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1138F"/>
    <w:multiLevelType w:val="hybridMultilevel"/>
    <w:tmpl w:val="46546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492D4E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A43095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C862B6"/>
    <w:multiLevelType w:val="hybridMultilevel"/>
    <w:tmpl w:val="4B3C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6B1B7F"/>
    <w:multiLevelType w:val="multilevel"/>
    <w:tmpl w:val="0D0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D03C9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F4CA6"/>
    <w:multiLevelType w:val="hybridMultilevel"/>
    <w:tmpl w:val="7E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9"/>
  </w:num>
  <w:num w:numId="22">
    <w:abstractNumId w:val="7"/>
  </w:num>
  <w:num w:numId="23">
    <w:abstractNumId w:val="20"/>
  </w:num>
  <w:num w:numId="24">
    <w:abstractNumId w:val="17"/>
  </w:num>
  <w:num w:numId="25">
    <w:abstractNumId w:val="21"/>
  </w:num>
  <w:num w:numId="26">
    <w:abstractNumId w:val="2"/>
  </w:num>
  <w:num w:numId="27">
    <w:abstractNumId w:val="5"/>
  </w:num>
  <w:num w:numId="28">
    <w:abstractNumId w:val="8"/>
  </w:num>
  <w:num w:numId="29">
    <w:abstractNumId w:val="13"/>
  </w:num>
  <w:num w:numId="30">
    <w:abstractNumId w:val="18"/>
  </w:num>
  <w:num w:numId="31">
    <w:abstractNumId w:val="1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34E"/>
    <w:rsid w:val="0000501D"/>
    <w:rsid w:val="00013FA5"/>
    <w:rsid w:val="00043CD9"/>
    <w:rsid w:val="00051796"/>
    <w:rsid w:val="00053CB6"/>
    <w:rsid w:val="000800CF"/>
    <w:rsid w:val="0008155D"/>
    <w:rsid w:val="000A46FE"/>
    <w:rsid w:val="000A5ACE"/>
    <w:rsid w:val="000B3C8E"/>
    <w:rsid w:val="000C6EB9"/>
    <w:rsid w:val="00115BF6"/>
    <w:rsid w:val="00140236"/>
    <w:rsid w:val="0014212B"/>
    <w:rsid w:val="001421E9"/>
    <w:rsid w:val="00161C41"/>
    <w:rsid w:val="00177DE5"/>
    <w:rsid w:val="00193CAA"/>
    <w:rsid w:val="00196D15"/>
    <w:rsid w:val="001B0114"/>
    <w:rsid w:val="001E5D29"/>
    <w:rsid w:val="00200A66"/>
    <w:rsid w:val="0021712C"/>
    <w:rsid w:val="00246F54"/>
    <w:rsid w:val="00254778"/>
    <w:rsid w:val="00275B3C"/>
    <w:rsid w:val="00280D29"/>
    <w:rsid w:val="00290963"/>
    <w:rsid w:val="00294D5B"/>
    <w:rsid w:val="002A1112"/>
    <w:rsid w:val="002A2CEC"/>
    <w:rsid w:val="002D77A3"/>
    <w:rsid w:val="002E7BAB"/>
    <w:rsid w:val="003279C6"/>
    <w:rsid w:val="00330FE8"/>
    <w:rsid w:val="00384169"/>
    <w:rsid w:val="003A6536"/>
    <w:rsid w:val="00400DDF"/>
    <w:rsid w:val="00406C64"/>
    <w:rsid w:val="00407234"/>
    <w:rsid w:val="00412710"/>
    <w:rsid w:val="004204D2"/>
    <w:rsid w:val="00420A69"/>
    <w:rsid w:val="00431F44"/>
    <w:rsid w:val="00436C90"/>
    <w:rsid w:val="004714BB"/>
    <w:rsid w:val="00477041"/>
    <w:rsid w:val="00477E04"/>
    <w:rsid w:val="004957C5"/>
    <w:rsid w:val="004C1402"/>
    <w:rsid w:val="004C5EC8"/>
    <w:rsid w:val="004D6B04"/>
    <w:rsid w:val="00543D27"/>
    <w:rsid w:val="00551BC6"/>
    <w:rsid w:val="005547FA"/>
    <w:rsid w:val="0057439A"/>
    <w:rsid w:val="00614E7F"/>
    <w:rsid w:val="00622925"/>
    <w:rsid w:val="00625FF8"/>
    <w:rsid w:val="006401BD"/>
    <w:rsid w:val="00653143"/>
    <w:rsid w:val="006710F2"/>
    <w:rsid w:val="006C134E"/>
    <w:rsid w:val="006C4B33"/>
    <w:rsid w:val="006D3B75"/>
    <w:rsid w:val="006D4022"/>
    <w:rsid w:val="006E348E"/>
    <w:rsid w:val="006E5EEE"/>
    <w:rsid w:val="00713626"/>
    <w:rsid w:val="007163B4"/>
    <w:rsid w:val="00792DBF"/>
    <w:rsid w:val="007A7E3C"/>
    <w:rsid w:val="007C0178"/>
    <w:rsid w:val="007D1DD8"/>
    <w:rsid w:val="00840ECC"/>
    <w:rsid w:val="00856552"/>
    <w:rsid w:val="00856874"/>
    <w:rsid w:val="0087652A"/>
    <w:rsid w:val="008A293B"/>
    <w:rsid w:val="008E560B"/>
    <w:rsid w:val="008F04C1"/>
    <w:rsid w:val="00904E42"/>
    <w:rsid w:val="00904F0A"/>
    <w:rsid w:val="00937242"/>
    <w:rsid w:val="0097534E"/>
    <w:rsid w:val="00985985"/>
    <w:rsid w:val="009A4436"/>
    <w:rsid w:val="009C56F4"/>
    <w:rsid w:val="009D165F"/>
    <w:rsid w:val="00A30873"/>
    <w:rsid w:val="00A423ED"/>
    <w:rsid w:val="00A53D8C"/>
    <w:rsid w:val="00A53F3D"/>
    <w:rsid w:val="00A72DED"/>
    <w:rsid w:val="00A91407"/>
    <w:rsid w:val="00AD0200"/>
    <w:rsid w:val="00AE7854"/>
    <w:rsid w:val="00B03B17"/>
    <w:rsid w:val="00B11895"/>
    <w:rsid w:val="00B1799B"/>
    <w:rsid w:val="00B54862"/>
    <w:rsid w:val="00B665DA"/>
    <w:rsid w:val="00B66BFF"/>
    <w:rsid w:val="00B72A87"/>
    <w:rsid w:val="00B860EA"/>
    <w:rsid w:val="00BD2053"/>
    <w:rsid w:val="00BF0570"/>
    <w:rsid w:val="00C315AF"/>
    <w:rsid w:val="00C449AB"/>
    <w:rsid w:val="00C50F9A"/>
    <w:rsid w:val="00CA4F06"/>
    <w:rsid w:val="00CF25D0"/>
    <w:rsid w:val="00D032E8"/>
    <w:rsid w:val="00D1187C"/>
    <w:rsid w:val="00D43A79"/>
    <w:rsid w:val="00D53A59"/>
    <w:rsid w:val="00DB71A8"/>
    <w:rsid w:val="00DD14C9"/>
    <w:rsid w:val="00DD559A"/>
    <w:rsid w:val="00DE0FD8"/>
    <w:rsid w:val="00DF2792"/>
    <w:rsid w:val="00E0040C"/>
    <w:rsid w:val="00E3528F"/>
    <w:rsid w:val="00E7587C"/>
    <w:rsid w:val="00E75F45"/>
    <w:rsid w:val="00E93C55"/>
    <w:rsid w:val="00EB0F6E"/>
    <w:rsid w:val="00EC295A"/>
    <w:rsid w:val="00EC58BB"/>
    <w:rsid w:val="00EE1DF1"/>
    <w:rsid w:val="00EE278C"/>
    <w:rsid w:val="00F025D3"/>
    <w:rsid w:val="00F07961"/>
    <w:rsid w:val="00F2497F"/>
    <w:rsid w:val="00F342F0"/>
    <w:rsid w:val="00F43BD3"/>
    <w:rsid w:val="00F612A2"/>
    <w:rsid w:val="00F732B3"/>
    <w:rsid w:val="00FD1CC3"/>
    <w:rsid w:val="00FD6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4C5AE-B8EC-4BE1-ACD0-7A35DD6A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F5217-670E-4666-BDCB-8B1910DB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23</Pages>
  <Words>5560</Words>
  <Characters>31695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Препод</cp:lastModifiedBy>
  <cp:revision>13</cp:revision>
  <cp:lastPrinted>2018-10-29T04:42:00Z</cp:lastPrinted>
  <dcterms:created xsi:type="dcterms:W3CDTF">2018-10-15T10:05:00Z</dcterms:created>
  <dcterms:modified xsi:type="dcterms:W3CDTF">2022-10-28T04:37:00Z</dcterms:modified>
</cp:coreProperties>
</file>