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0A" w:rsidRPr="0062650A" w:rsidRDefault="0062650A" w:rsidP="0062650A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5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</w:t>
      </w:r>
      <w:r w:rsidRPr="0062650A">
        <w:rPr>
          <w:rFonts w:ascii="Times New Roman" w:eastAsia="Calibri" w:hAnsi="Times New Roman" w:cs="Times New Roman"/>
          <w:sz w:val="24"/>
          <w:szCs w:val="24"/>
        </w:rPr>
        <w:t>II.</w:t>
      </w:r>
      <w:r w:rsidRPr="0062650A">
        <w:rPr>
          <w:rFonts w:ascii="Times New Roman" w:eastAsia="Calibri" w:hAnsi="Times New Roman" w:cs="Times New Roman"/>
          <w:color w:val="1F497D"/>
          <w:sz w:val="24"/>
          <w:szCs w:val="24"/>
        </w:rPr>
        <w:t>2</w:t>
      </w:r>
    </w:p>
    <w:p w:rsidR="0062650A" w:rsidRPr="0062650A" w:rsidRDefault="0062650A" w:rsidP="006265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2650A">
        <w:rPr>
          <w:rFonts w:ascii="Times New Roman" w:eastAsia="Calibri" w:hAnsi="Times New Roman" w:cs="Times New Roman"/>
          <w:sz w:val="24"/>
          <w:szCs w:val="24"/>
        </w:rPr>
        <w:t xml:space="preserve">к ООП СПО по специальности </w:t>
      </w:r>
    </w:p>
    <w:p w:rsidR="0062650A" w:rsidRPr="0079799C" w:rsidRDefault="0062650A" w:rsidP="0062650A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7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15.02.14 Оснащение средствами автоматизации</w:t>
      </w:r>
    </w:p>
    <w:p w:rsidR="0062650A" w:rsidRPr="0079799C" w:rsidRDefault="0062650A" w:rsidP="0062650A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797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технологических процессов и производств</w:t>
      </w:r>
    </w:p>
    <w:p w:rsidR="0062650A" w:rsidRPr="0062650A" w:rsidRDefault="0062650A" w:rsidP="00626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eastAsia="Calibri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62650A" w:rsidRPr="0062650A" w:rsidRDefault="0062650A" w:rsidP="0062650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</w:rPr>
        <w:t>Государственное автономное профессиональное образовательное учреждение «Тобольский многопрофильный техникум»</w:t>
      </w: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2650A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>ОУП.02 Литература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AF6798" w:rsidP="0079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Тобольск</w:t>
      </w:r>
      <w:bookmarkStart w:id="0" w:name="_GoBack"/>
      <w:bookmarkEnd w:id="0"/>
      <w:r w:rsidR="0079799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2650A" w:rsidRPr="0062650A">
        <w:rPr>
          <w:rFonts w:ascii="Times New Roman" w:hAnsi="Times New Roman" w:cs="Times New Roman"/>
          <w:b/>
          <w:bCs/>
          <w:sz w:val="24"/>
          <w:szCs w:val="24"/>
        </w:rPr>
        <w:t>2022г.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650A">
        <w:rPr>
          <w:rFonts w:ascii="Times New Roman" w:hAnsi="Times New Roman" w:cs="Times New Roman"/>
          <w:sz w:val="24"/>
          <w:szCs w:val="24"/>
        </w:rPr>
        <w:lastRenderedPageBreak/>
        <w:t>Рабочая программа  учебного предмета ОУП.02 Литература разработана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sz w:val="24"/>
          <w:szCs w:val="24"/>
        </w:rPr>
        <w:t>-  в соответствии с  требованиями: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sz w:val="24"/>
          <w:szCs w:val="24"/>
        </w:rPr>
        <w:t>ФГОС   СОО (Приказ от 17.05.2012 № 413)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sz w:val="24"/>
          <w:szCs w:val="24"/>
        </w:rPr>
        <w:t>ФГОС СПО по профессии/специальности 08.02.09 Монтаж, наладка и эксплуатация электрооборудования промышленных и гражданских зданий (Приказ от 23.01.2018 № 44).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sz w:val="24"/>
          <w:szCs w:val="24"/>
        </w:rPr>
        <w:t>- с учетом: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sz w:val="24"/>
          <w:szCs w:val="24"/>
        </w:rPr>
        <w:t>ПООП СОО (Протокол ФУМО от 28.06.2016 №2/16-з)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>Организатор-разработчик:</w:t>
      </w: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«Тобольский многопрофильный техникум»</w:t>
      </w: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</w:rPr>
        <w:t>Елагина Вера Витальевна</w:t>
      </w:r>
      <w:r w:rsidRPr="0062650A">
        <w:rPr>
          <w:rFonts w:ascii="Times New Roman" w:eastAsia="Calibri" w:hAnsi="Times New Roman" w:cs="Times New Roman"/>
          <w:sz w:val="24"/>
          <w:szCs w:val="24"/>
        </w:rPr>
        <w:t>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E96" w:rsidRDefault="00485E96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5E96" w:rsidRPr="0062650A" w:rsidRDefault="00485E96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</w:rPr>
        <w:t>«Рассмотрено»</w:t>
      </w:r>
      <w:r w:rsidRPr="0062650A">
        <w:rPr>
          <w:rFonts w:ascii="Times New Roman" w:eastAsia="Calibri" w:hAnsi="Times New Roman" w:cs="Times New Roman"/>
          <w:sz w:val="24"/>
          <w:szCs w:val="24"/>
        </w:rPr>
        <w:t xml:space="preserve"> на заседании цикловой комиссии общеобразовательных дисциплин</w:t>
      </w:r>
    </w:p>
    <w:p w:rsidR="0062650A" w:rsidRPr="0062650A" w:rsidRDefault="00485E96" w:rsidP="00626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9 от «31» мая 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2650A" w:rsidRPr="0062650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50A" w:rsidRPr="0062650A" w:rsidRDefault="0062650A" w:rsidP="00626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50A">
        <w:rPr>
          <w:rFonts w:ascii="Times New Roman" w:eastAsia="Calibri" w:hAnsi="Times New Roman" w:cs="Times New Roman"/>
          <w:sz w:val="24"/>
          <w:szCs w:val="24"/>
        </w:rPr>
        <w:t>Председатель цикловой комиссии ______________ / Коломоец Ю.Г./</w:t>
      </w:r>
    </w:p>
    <w:p w:rsidR="0062650A" w:rsidRPr="0062650A" w:rsidRDefault="0062650A" w:rsidP="00626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</w:rPr>
        <w:t>«Согласовано»</w:t>
      </w:r>
    </w:p>
    <w:p w:rsidR="0062650A" w:rsidRPr="0062650A" w:rsidRDefault="0062650A" w:rsidP="006265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650A">
        <w:rPr>
          <w:rFonts w:ascii="Times New Roman" w:eastAsia="Calibri" w:hAnsi="Times New Roman" w:cs="Times New Roman"/>
          <w:sz w:val="24"/>
          <w:szCs w:val="24"/>
        </w:rPr>
        <w:t xml:space="preserve">Методист ______________/Симанова И.Н./ </w:t>
      </w:r>
    </w:p>
    <w:p w:rsidR="0062650A" w:rsidRPr="0062650A" w:rsidRDefault="0062650A" w:rsidP="006265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650A">
        <w:rPr>
          <w:rFonts w:ascii="Times New Roman" w:hAnsi="Times New Roman" w:cs="Times New Roman"/>
          <w:b/>
          <w:bCs/>
          <w:i/>
          <w:sz w:val="24"/>
          <w:szCs w:val="24"/>
        </w:rPr>
        <w:br w:type="page"/>
      </w:r>
      <w:r w:rsidRPr="0062650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2650A" w:rsidRPr="0062650A" w:rsidTr="00C572CB">
        <w:tc>
          <w:tcPr>
            <w:tcW w:w="7668" w:type="dxa"/>
            <w:shd w:val="clear" w:color="auto" w:fill="auto"/>
          </w:tcPr>
          <w:p w:rsidR="0062650A" w:rsidRPr="0062650A" w:rsidRDefault="0062650A" w:rsidP="00C572C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2650A" w:rsidRPr="0062650A" w:rsidTr="00C572CB">
        <w:tc>
          <w:tcPr>
            <w:tcW w:w="7668" w:type="dxa"/>
            <w:shd w:val="clear" w:color="auto" w:fill="auto"/>
          </w:tcPr>
          <w:p w:rsidR="0062650A" w:rsidRPr="0062650A" w:rsidRDefault="0062650A" w:rsidP="00C572C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ОБЩАЯ ХАРАКТЕРИСТИКА РАБОЧЕЙ ПРОГРАММЫ УЧЕБНОГО ПРЕДМЕТА </w:t>
            </w:r>
          </w:p>
        </w:tc>
        <w:tc>
          <w:tcPr>
            <w:tcW w:w="1903" w:type="dxa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50A" w:rsidRPr="0062650A" w:rsidTr="00C572CB">
        <w:tc>
          <w:tcPr>
            <w:tcW w:w="7668" w:type="dxa"/>
            <w:shd w:val="clear" w:color="auto" w:fill="auto"/>
          </w:tcPr>
          <w:p w:rsidR="0062650A" w:rsidRPr="0062650A" w:rsidRDefault="0062650A" w:rsidP="00C572CB">
            <w:pPr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УЧЕБНОГО ПРЕДМЕТА</w:t>
            </w:r>
          </w:p>
          <w:p w:rsidR="0062650A" w:rsidRPr="0062650A" w:rsidRDefault="0062650A" w:rsidP="00C572C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650A" w:rsidRPr="0062650A" w:rsidTr="00C572CB">
        <w:trPr>
          <w:trHeight w:val="670"/>
        </w:trPr>
        <w:tc>
          <w:tcPr>
            <w:tcW w:w="7668" w:type="dxa"/>
            <w:shd w:val="clear" w:color="auto" w:fill="auto"/>
          </w:tcPr>
          <w:p w:rsidR="0062650A" w:rsidRPr="0062650A" w:rsidRDefault="0062650A" w:rsidP="00C572CB">
            <w:pPr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условия реализации программы учебноГО ПРЕДМЕТА</w:t>
            </w:r>
          </w:p>
          <w:p w:rsidR="0062650A" w:rsidRPr="0062650A" w:rsidRDefault="0062650A" w:rsidP="00C572C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650A" w:rsidRPr="0062650A" w:rsidTr="00C572CB">
        <w:tc>
          <w:tcPr>
            <w:tcW w:w="7668" w:type="dxa"/>
            <w:shd w:val="clear" w:color="auto" w:fill="auto"/>
          </w:tcPr>
          <w:p w:rsidR="0062650A" w:rsidRPr="0062650A" w:rsidRDefault="0062650A" w:rsidP="00C572CB">
            <w:pPr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after="0" w:line="240" w:lineRule="auto"/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62650A" w:rsidRPr="0062650A" w:rsidRDefault="0062650A" w:rsidP="00C572C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2650A" w:rsidRPr="0062650A" w:rsidRDefault="0062650A" w:rsidP="0062650A">
      <w:pPr>
        <w:numPr>
          <w:ilvl w:val="0"/>
          <w:numId w:val="2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0A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Pr="006265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РАБОЧЕЙ ПРОГРАММЫ УЧЕБНОГО ПРЕДМЕТА </w:t>
      </w:r>
    </w:p>
    <w:p w:rsidR="0062650A" w:rsidRPr="0062650A" w:rsidRDefault="0062650A" w:rsidP="0062650A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>«ОУП.02 Литература»</w:t>
      </w:r>
    </w:p>
    <w:p w:rsidR="0062650A" w:rsidRPr="0062650A" w:rsidRDefault="0062650A" w:rsidP="006265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2650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p w:rsidR="0062650A" w:rsidRPr="0062650A" w:rsidRDefault="0062650A" w:rsidP="0062650A">
      <w:pPr>
        <w:numPr>
          <w:ilvl w:val="1"/>
          <w:numId w:val="1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650A" w:rsidRPr="0062650A" w:rsidRDefault="0062650A" w:rsidP="006265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50A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является частью основной профессиональной образовательной программы в соответствии с ФГОС по специальности </w:t>
      </w:r>
      <w:r w:rsidRPr="0062650A">
        <w:rPr>
          <w:rFonts w:ascii="Times New Roman" w:hAnsi="Times New Roman" w:cs="Times New Roman"/>
          <w:color w:val="000000" w:themeColor="text1"/>
          <w:sz w:val="24"/>
          <w:szCs w:val="24"/>
        </w:rPr>
        <w:t>15.02.14 Оснащение средствами автоматизации технологических процессов и производств.</w:t>
      </w:r>
    </w:p>
    <w:p w:rsidR="0062650A" w:rsidRPr="0062650A" w:rsidRDefault="0062650A" w:rsidP="006265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в структуре основной профессиональной образовательной программы: </w:t>
      </w:r>
      <w:r w:rsidRPr="0062650A">
        <w:rPr>
          <w:rFonts w:ascii="Times New Roman" w:eastAsia="Calibri" w:hAnsi="Times New Roman" w:cs="Times New Roman"/>
          <w:sz w:val="24"/>
          <w:szCs w:val="24"/>
        </w:rPr>
        <w:t xml:space="preserve">входит в общеобразовательный цикл подготовки специалистов среднего звена по специальности </w:t>
      </w:r>
      <w:r w:rsidRPr="0062650A">
        <w:rPr>
          <w:rFonts w:ascii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зданий.</w:t>
      </w:r>
    </w:p>
    <w:p w:rsidR="0062650A" w:rsidRPr="0062650A" w:rsidRDefault="0062650A" w:rsidP="0062650A">
      <w:pPr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предмета: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50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учебного предмета ОУП.02 Литература направлено на достижение следующих </w:t>
      </w:r>
      <w:r w:rsidRPr="006265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целей: 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2650A">
        <w:rPr>
          <w:rFonts w:ascii="Times New Roman" w:hAnsi="Times New Roman" w:cs="Times New Roman"/>
          <w:color w:val="000000"/>
          <w:sz w:val="24"/>
          <w:szCs w:val="24"/>
        </w:rPr>
        <w:t>воспитание ценностного отношения к родной литературе как хранителю культуры,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50A">
        <w:rPr>
          <w:rFonts w:ascii="Times New Roman" w:hAnsi="Times New Roman" w:cs="Times New Roman"/>
          <w:color w:val="000000"/>
          <w:sz w:val="24"/>
          <w:szCs w:val="24"/>
        </w:rPr>
        <w:t xml:space="preserve">- включение в культурно-языковое поле своего народа; </w:t>
      </w:r>
      <w:r w:rsidRPr="006265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62650A">
        <w:rPr>
          <w:rFonts w:ascii="Times New Roman" w:hAnsi="Times New Roman" w:cs="Times New Roman"/>
          <w:color w:val="000000"/>
          <w:sz w:val="24"/>
          <w:szCs w:val="24"/>
        </w:rPr>
        <w:t xml:space="preserve">приобщение к литературному наследию своего народа; 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5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2650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265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2650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общего представления об историко-литературном процессе; 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Pr="0062650A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50A">
        <w:rPr>
          <w:rFonts w:ascii="Times New Roman" w:hAnsi="Times New Roman" w:cs="Times New Roman"/>
          <w:color w:val="000000"/>
          <w:sz w:val="24"/>
          <w:szCs w:val="24"/>
        </w:rPr>
        <w:t xml:space="preserve">-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 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65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62650A">
        <w:rPr>
          <w:rFonts w:ascii="Times New Roman" w:hAnsi="Times New Roman" w:cs="Times New Roman"/>
          <w:color w:val="000000"/>
          <w:sz w:val="24"/>
          <w:szCs w:val="24"/>
        </w:rPr>
        <w:t xml:space="preserve">поиск, систематизация и использование необходимой информации, в том числе в сети Интернет. 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2650A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учебного предмета ОУП.02 Литература обеспечивает достижение студентами следующих </w:t>
      </w:r>
      <w:r w:rsidRPr="0062650A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результатов:</w:t>
      </w:r>
    </w:p>
    <w:p w:rsidR="0062650A" w:rsidRPr="0062650A" w:rsidRDefault="0062650A" w:rsidP="00626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50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265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Личностных: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8106"/>
      </w:tblGrid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Л1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Л2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Л3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самостоятельной, творческой и ответственной деятельности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Л4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Л5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 к самообразованию, на протяжении всей жизни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Л6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Л7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Л8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Л9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 (словарей, энциклопедий, Интернет-ресурсов)</w:t>
            </w:r>
          </w:p>
        </w:tc>
      </w:tr>
    </w:tbl>
    <w:p w:rsidR="0062650A" w:rsidRPr="0062650A" w:rsidRDefault="0062650A" w:rsidP="006265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5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Метапредметных: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100"/>
      </w:tblGrid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организовывать собственную деятельность, оценивать ее, определять сферу своих интересов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</w:tbl>
    <w:p w:rsidR="0062650A" w:rsidRPr="0062650A" w:rsidRDefault="0062650A" w:rsidP="0062650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5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Предметных: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8095"/>
      </w:tblGrid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П2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различных видов анализа литературных произведений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П3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П4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П5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владение умением представлять тексты в виде тезисов, конспектов, аннота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рефератов, сочинений различных жанров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П6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П7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тированных устных и письменных высказываниях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владение навыками анализа текста с учетом их жанрово-родовой специфики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П9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осознание художественной картины жизни, созданной в литературном произведении, в единстве эмоционального личностного вос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 и интеллектуального понимания</w:t>
            </w:r>
          </w:p>
        </w:tc>
      </w:tr>
      <w:tr w:rsidR="0062650A" w:rsidRPr="0062650A" w:rsidTr="00C572CB">
        <w:tc>
          <w:tcPr>
            <w:tcW w:w="1276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П10</w:t>
            </w:r>
          </w:p>
        </w:tc>
        <w:tc>
          <w:tcPr>
            <w:tcW w:w="8590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системе стилей языка художественной литературы</w:t>
            </w:r>
          </w:p>
        </w:tc>
      </w:tr>
    </w:tbl>
    <w:p w:rsidR="0062650A" w:rsidRPr="0062650A" w:rsidRDefault="0062650A" w:rsidP="0062650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sz w:val="24"/>
          <w:szCs w:val="24"/>
        </w:rPr>
        <w:t>Выпускник должен обладать общими компетенциями, включавшими в себя способность: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187"/>
      </w:tblGrid>
      <w:tr w:rsidR="0062650A" w:rsidRPr="0062650A" w:rsidTr="00C572CB">
        <w:tc>
          <w:tcPr>
            <w:tcW w:w="1134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8187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2650A" w:rsidRPr="0062650A" w:rsidTr="00C572CB">
        <w:tc>
          <w:tcPr>
            <w:tcW w:w="1134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8187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2650A" w:rsidRPr="0062650A" w:rsidTr="00C572CB">
        <w:tc>
          <w:tcPr>
            <w:tcW w:w="1134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8187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2650A" w:rsidRPr="0062650A" w:rsidTr="00C572CB">
        <w:tc>
          <w:tcPr>
            <w:tcW w:w="1134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8187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 и клиентами</w:t>
            </w:r>
          </w:p>
        </w:tc>
      </w:tr>
      <w:tr w:rsidR="0062650A" w:rsidRPr="0062650A" w:rsidTr="00C572CB">
        <w:tc>
          <w:tcPr>
            <w:tcW w:w="1134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8187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2650A" w:rsidRPr="0062650A" w:rsidTr="00C572CB">
        <w:tc>
          <w:tcPr>
            <w:tcW w:w="1134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187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2650A" w:rsidRPr="0062650A" w:rsidTr="00C572CB">
        <w:tc>
          <w:tcPr>
            <w:tcW w:w="1134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10</w:t>
            </w:r>
          </w:p>
        </w:tc>
        <w:tc>
          <w:tcPr>
            <w:tcW w:w="8187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иностранных языках</w:t>
            </w:r>
          </w:p>
        </w:tc>
      </w:tr>
    </w:tbl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62650A" w:rsidRPr="0062650A" w:rsidRDefault="0062650A" w:rsidP="0062650A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УЧЕБНОГО ПРЕДМЕТА</w:t>
      </w:r>
    </w:p>
    <w:p w:rsidR="0062650A" w:rsidRPr="0062650A" w:rsidRDefault="0062650A" w:rsidP="0062650A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>2.1. Объем учебного предмета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62650A" w:rsidRPr="0062650A" w:rsidTr="00C572CB">
        <w:trPr>
          <w:trHeight w:val="490"/>
        </w:trPr>
        <w:tc>
          <w:tcPr>
            <w:tcW w:w="4073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2650A" w:rsidRPr="0062650A" w:rsidTr="00C572CB">
        <w:trPr>
          <w:trHeight w:val="490"/>
        </w:trPr>
        <w:tc>
          <w:tcPr>
            <w:tcW w:w="4073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62650A" w:rsidRPr="0062650A" w:rsidTr="00C572CB">
        <w:trPr>
          <w:trHeight w:val="490"/>
        </w:trPr>
        <w:tc>
          <w:tcPr>
            <w:tcW w:w="5000" w:type="pct"/>
            <w:gridSpan w:val="2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2650A" w:rsidRPr="0062650A" w:rsidTr="00C572CB">
        <w:trPr>
          <w:trHeight w:val="490"/>
        </w:trPr>
        <w:tc>
          <w:tcPr>
            <w:tcW w:w="4073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62650A" w:rsidRPr="0062650A" w:rsidTr="00C572CB">
        <w:trPr>
          <w:trHeight w:val="490"/>
        </w:trPr>
        <w:tc>
          <w:tcPr>
            <w:tcW w:w="4073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490"/>
        </w:trPr>
        <w:tc>
          <w:tcPr>
            <w:tcW w:w="4073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</w:p>
        </w:tc>
      </w:tr>
      <w:tr w:rsidR="0062650A" w:rsidRPr="0062650A" w:rsidTr="00C572CB">
        <w:trPr>
          <w:trHeight w:val="490"/>
        </w:trPr>
        <w:tc>
          <w:tcPr>
            <w:tcW w:w="4073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  <w:r w:rsidRPr="0062650A">
              <w:rPr>
                <w:rFonts w:ascii="Times New Roman" w:hAnsi="Times New Roman" w:cs="Times New Roman"/>
                <w:i/>
                <w:sz w:val="24"/>
                <w:szCs w:val="24"/>
              </w:rPr>
              <w:t>(если предусмотрено для специальностей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7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490"/>
        </w:trPr>
        <w:tc>
          <w:tcPr>
            <w:tcW w:w="4073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490"/>
        </w:trPr>
        <w:tc>
          <w:tcPr>
            <w:tcW w:w="4073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</w:t>
            </w:r>
            <w:r w:rsidRPr="0062650A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490"/>
        </w:trPr>
        <w:tc>
          <w:tcPr>
            <w:tcW w:w="5000" w:type="pct"/>
            <w:gridSpan w:val="2"/>
            <w:vAlign w:val="center"/>
          </w:tcPr>
          <w:p w:rsidR="0062650A" w:rsidRPr="0062650A" w:rsidRDefault="0062650A" w:rsidP="00C572CB">
            <w:pPr>
              <w:suppressAutoHyphens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62650A">
              <w:rPr>
                <w:rFonts w:ascii="Times New Roman" w:hAnsi="Times New Roman" w:cs="Times New Roman"/>
                <w:i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62650A" w:rsidRPr="0062650A" w:rsidRDefault="0062650A" w:rsidP="0062650A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  <w:r w:rsidRPr="0062650A">
        <w:rPr>
          <w:rFonts w:ascii="Times New Roman" w:hAnsi="Times New Roman" w:cs="Times New Roman"/>
          <w:b/>
          <w:i/>
          <w:sz w:val="24"/>
          <w:szCs w:val="24"/>
        </w:rPr>
        <w:t>Во всех ячейках со звездочкой (*) следует указать объем часов.</w:t>
      </w:r>
    </w:p>
    <w:p w:rsidR="0062650A" w:rsidRPr="0062650A" w:rsidRDefault="0062650A" w:rsidP="0062650A">
      <w:pPr>
        <w:rPr>
          <w:rFonts w:ascii="Times New Roman" w:hAnsi="Times New Roman" w:cs="Times New Roman"/>
          <w:b/>
          <w:i/>
          <w:sz w:val="24"/>
          <w:szCs w:val="24"/>
        </w:rPr>
        <w:sectPr w:rsidR="0062650A" w:rsidRPr="0062650A" w:rsidSect="00733AEF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62650A" w:rsidRPr="0062650A" w:rsidRDefault="0062650A" w:rsidP="006265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учебного предмета ОУП.02 Литература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8646"/>
        <w:gridCol w:w="803"/>
        <w:gridCol w:w="993"/>
        <w:gridCol w:w="2340"/>
        <w:gridCol w:w="11"/>
        <w:gridCol w:w="12"/>
      </w:tblGrid>
      <w:tr w:rsidR="0062650A" w:rsidRPr="0062650A" w:rsidTr="00C572CB">
        <w:trPr>
          <w:trHeight w:val="20"/>
        </w:trPr>
        <w:tc>
          <w:tcPr>
            <w:tcW w:w="1809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  <w:tc>
          <w:tcPr>
            <w:tcW w:w="2363" w:type="dxa"/>
            <w:gridSpan w:val="3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63" w:type="dxa"/>
            <w:gridSpan w:val="3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  <w:r w:rsidRPr="00626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626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Введение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numPr>
                <w:ilvl w:val="0"/>
                <w:numId w:val="2"/>
              </w:numPr>
              <w:spacing w:after="0" w:line="240" w:lineRule="auto"/>
              <w:ind w:hanging="6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Историко-культурный процесс и периодизация русской литературы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numPr>
                <w:ilvl w:val="0"/>
                <w:numId w:val="2"/>
              </w:numPr>
              <w:spacing w:after="0" w:line="240" w:lineRule="auto"/>
              <w:ind w:hanging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Специфика литературы как вида искусства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numPr>
                <w:ilvl w:val="0"/>
                <w:numId w:val="2"/>
              </w:numPr>
              <w:spacing w:after="0" w:line="240" w:lineRule="auto"/>
              <w:ind w:hanging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русской и западноевропейской литературы в 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веке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numPr>
                <w:ilvl w:val="0"/>
                <w:numId w:val="2"/>
              </w:numPr>
              <w:spacing w:after="0" w:line="240" w:lineRule="auto"/>
              <w:ind w:hanging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Тема 1.2. </w:t>
            </w:r>
            <w:r w:rsidRPr="00626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Характеристика русской литературы первой половины </w:t>
            </w:r>
            <w:r w:rsidRPr="0062650A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XIX</w:t>
            </w:r>
            <w:r w:rsidRPr="00626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века</w:t>
            </w:r>
            <w:r w:rsidRPr="006265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212"/>
              <w:ind w:left="31" w:firstLine="0"/>
              <w:jc w:val="both"/>
              <w:rPr>
                <w:sz w:val="24"/>
                <w:szCs w:val="24"/>
              </w:rPr>
            </w:pPr>
            <w:r w:rsidRPr="0062650A">
              <w:rPr>
                <w:sz w:val="24"/>
                <w:szCs w:val="24"/>
              </w:rPr>
              <w:t xml:space="preserve">Историко-культурный процесс рубежа </w:t>
            </w:r>
            <w:r w:rsidRPr="0062650A">
              <w:rPr>
                <w:sz w:val="24"/>
                <w:szCs w:val="24"/>
                <w:lang w:val="en-US"/>
              </w:rPr>
              <w:t>XVIII</w:t>
            </w:r>
            <w:r w:rsidRPr="0062650A">
              <w:rPr>
                <w:sz w:val="24"/>
                <w:szCs w:val="24"/>
              </w:rPr>
              <w:t xml:space="preserve"> – </w:t>
            </w:r>
            <w:r w:rsidRPr="0062650A">
              <w:rPr>
                <w:sz w:val="24"/>
                <w:szCs w:val="24"/>
                <w:lang w:val="en-US"/>
              </w:rPr>
              <w:t>XIX</w:t>
            </w:r>
            <w:r w:rsidRPr="0062650A">
              <w:rPr>
                <w:sz w:val="24"/>
                <w:szCs w:val="24"/>
              </w:rPr>
              <w:t xml:space="preserve"> веков 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212"/>
              <w:ind w:left="31" w:firstLine="0"/>
              <w:jc w:val="both"/>
              <w:rPr>
                <w:sz w:val="24"/>
                <w:szCs w:val="24"/>
              </w:rPr>
            </w:pPr>
            <w:r w:rsidRPr="0062650A">
              <w:rPr>
                <w:sz w:val="24"/>
                <w:szCs w:val="24"/>
              </w:rPr>
              <w:t>Особенности русского романтизма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212"/>
              <w:ind w:left="31" w:firstLine="0"/>
              <w:jc w:val="both"/>
              <w:rPr>
                <w:sz w:val="24"/>
                <w:szCs w:val="24"/>
              </w:rPr>
            </w:pPr>
            <w:r w:rsidRPr="0062650A">
              <w:rPr>
                <w:sz w:val="24"/>
                <w:szCs w:val="24"/>
              </w:rPr>
              <w:t>Литературные общества и кружки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212"/>
              <w:ind w:left="31" w:firstLine="0"/>
              <w:jc w:val="both"/>
              <w:rPr>
                <w:sz w:val="24"/>
                <w:szCs w:val="24"/>
              </w:rPr>
            </w:pPr>
            <w:r w:rsidRPr="0062650A">
              <w:rPr>
                <w:spacing w:val="-4"/>
                <w:sz w:val="24"/>
                <w:szCs w:val="24"/>
              </w:rPr>
              <w:t>Зарождение русской литературной критики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numPr>
                <w:ilvl w:val="0"/>
                <w:numId w:val="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6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212"/>
              <w:ind w:left="31" w:firstLine="0"/>
              <w:jc w:val="both"/>
              <w:rPr>
                <w:sz w:val="24"/>
                <w:szCs w:val="24"/>
              </w:rPr>
            </w:pPr>
            <w:r w:rsidRPr="0062650A">
              <w:rPr>
                <w:sz w:val="24"/>
                <w:szCs w:val="24"/>
              </w:rPr>
              <w:t xml:space="preserve">Становление реализма в русской литературе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Тема 1.3. </w:t>
            </w:r>
            <w:r w:rsidRPr="00626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Творчество А.С. Пушкина</w:t>
            </w:r>
            <w:r w:rsidRPr="006265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pStyle w:val="afffffb"/>
              <w:spacing w:after="0"/>
              <w:ind w:left="0"/>
              <w:jc w:val="both"/>
              <w:rPr>
                <w:b/>
                <w:bCs/>
              </w:rPr>
            </w:pPr>
            <w:r w:rsidRPr="0062650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pStyle w:val="afffffb"/>
              <w:spacing w:after="0"/>
              <w:rPr>
                <w:b/>
                <w:bCs/>
              </w:rPr>
            </w:pPr>
            <w:r w:rsidRPr="0062650A">
              <w:rPr>
                <w:b/>
                <w:bCs/>
              </w:rPr>
              <w:t xml:space="preserve">         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  <w:rPr>
                <w:bCs/>
              </w:rPr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afffffb"/>
              <w:spacing w:after="0"/>
              <w:ind w:left="0"/>
              <w:jc w:val="both"/>
              <w:rPr>
                <w:bCs/>
              </w:rPr>
            </w:pPr>
            <w:r w:rsidRPr="0062650A">
              <w:rPr>
                <w:bCs/>
              </w:rPr>
              <w:t>Жизненный и творческий путь А.С.Пушкина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pStyle w:val="afffffb"/>
              <w:spacing w:after="0"/>
              <w:rPr>
                <w:bCs/>
              </w:rPr>
            </w:pPr>
            <w:r w:rsidRPr="0062650A">
              <w:rPr>
                <w:bCs/>
              </w:rPr>
              <w:t xml:space="preserve">         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 – ОК06,ОК10</w:t>
            </w: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afffffb"/>
              <w:spacing w:after="0"/>
              <w:ind w:left="0"/>
              <w:jc w:val="both"/>
            </w:pPr>
            <w:r w:rsidRPr="0062650A">
              <w:t>Основные темы и мотивы лирики А.С. Пушкина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pStyle w:val="afffffb"/>
              <w:spacing w:after="0"/>
              <w:rPr>
                <w:bCs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3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afffffb"/>
              <w:spacing w:after="0"/>
              <w:ind w:left="0"/>
              <w:jc w:val="both"/>
            </w:pPr>
            <w:r w:rsidRPr="0062650A">
              <w:t xml:space="preserve">Поиски смысла бытия, внутренней свободы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pStyle w:val="afffffb"/>
              <w:spacing w:after="0"/>
              <w:rPr>
                <w:bCs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afffffb"/>
              <w:spacing w:after="0"/>
              <w:ind w:left="0"/>
              <w:jc w:val="both"/>
            </w:pPr>
            <w:r w:rsidRPr="0062650A">
              <w:t xml:space="preserve">Гражданские, политические и патриотические мотивы лирики Пушкина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pStyle w:val="afffffb"/>
              <w:spacing w:after="0"/>
              <w:rPr>
                <w:bCs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afffffb"/>
              <w:spacing w:after="0"/>
              <w:ind w:left="0"/>
              <w:jc w:val="both"/>
            </w:pPr>
            <w:r w:rsidRPr="0062650A">
              <w:t>Идея преемственности поколений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pStyle w:val="afffffb"/>
              <w:spacing w:after="0"/>
              <w:rPr>
                <w:bCs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pStyle w:val="afffffb"/>
              <w:numPr>
                <w:ilvl w:val="0"/>
                <w:numId w:val="6"/>
              </w:numPr>
              <w:spacing w:after="0"/>
              <w:ind w:left="402" w:hanging="357"/>
              <w:jc w:val="both"/>
            </w:pPr>
          </w:p>
        </w:tc>
        <w:tc>
          <w:tcPr>
            <w:tcW w:w="8646" w:type="dxa"/>
          </w:tcPr>
          <w:p w:rsidR="0062650A" w:rsidRPr="0062650A" w:rsidRDefault="0062650A" w:rsidP="00C572CB">
            <w:pPr>
              <w:pStyle w:val="afffffb"/>
              <w:spacing w:after="0"/>
              <w:ind w:left="0"/>
              <w:jc w:val="both"/>
            </w:pPr>
            <w:r w:rsidRPr="0062650A">
              <w:t xml:space="preserve">Осмысление высокого назначения художника, его миссии пророка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pStyle w:val="afffffb"/>
              <w:spacing w:after="0"/>
              <w:rPr>
                <w:bCs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left="-96"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«Анализ стихотворений А.С. Пушкина»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Тема 1.4. </w:t>
            </w:r>
            <w:r w:rsidRPr="00626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Творчество М.Ю. Лермонтова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Личность и жизненный путь М.Ю. Лермонтова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Темы, мотивы и образы ранней лирики М.Ю. Лермонтова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Жанровое и художественное своеобразие творчества М.Ю. Лермонтова петербургского и кавказского периода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Тема одиночества в лирике Лермонтова         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Поэт и общество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Трагизм любовной лирики Лермонтова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«Анализ стихотворений М.Ю. Лермонтова»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Тема 1.5. </w:t>
            </w:r>
            <w:r w:rsidRPr="0062650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Творчество Н.В. Гоголя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Н.В. Гоголя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132" w:hanging="13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«Петербургские повести»: проблематика и художественное своеобразие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Особенности сатиры Гоголя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46" w:type="dxa"/>
            <w:shd w:val="clear" w:color="auto" w:fill="D9D9D9"/>
          </w:tcPr>
          <w:p w:rsidR="0062650A" w:rsidRPr="0062650A" w:rsidRDefault="0062650A" w:rsidP="00C572CB">
            <w:pPr>
              <w:spacing w:after="0" w:line="240" w:lineRule="auto"/>
              <w:ind w:left="132" w:hanging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Повесть «Нос»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7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Повесть «Портрет»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7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Значение творчества Н.В. Гоголя в русской литературе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«Аналитическая работа с текстом повести Н.В. Гоголя «Портрет»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 w:val="restart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«Русская литература первой половины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Характеристика русской литературы второй половины </w:t>
            </w: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XIX</w:t>
            </w: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века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47" w:hanging="1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Культурно-историческое развитие России середины 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Конфликт либерального дворянства в разночинной демократии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Крымская война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Народничество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  <w:shd w:val="clear" w:color="auto" w:fill="D9D9D9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реалистического направления в русской живописи второй половины 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века (И.К. Айвазовский, В.М. Васнецов, В.Г. Перов, И.Е. Репин, В.И. Суриков)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Мастера русского реалистического пейзажа (И.И. Левитан, В.Д. Поленов, А.К. Саврасов, И.И. Шишкин)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Содружество русских композиторов «Могучая кучка» (М.А. Балакирев, М.П. Мусорский, А.И. Бородин, Н.А. Римский-Корсаков)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30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30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30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Развитие реалистических традиций в прозе (И.С. Тургенев, И.А. Гончаров, Л.Н. Толстой, Ф.М. Достоевский)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30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Д.И. Писарев «Реалисты»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tcBorders>
              <w:bottom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30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1.7.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А.Н. Островского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30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27" w:hanging="1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Жизненный и творческий путь А.Н. Островского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30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60" w:hanging="1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А. Н. Островский –   создатель русского театра 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3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2" w:hanging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Социально-культурная новизна драматургии А.Н. Островского.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3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Творческая история драмы «Гроза»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3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3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Образ Катерины — воплощение лучших качеств женской натуры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96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7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96" w:hanging="3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Мотивы искушений, мотив своеволия и свободы в драме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91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Позиция автора и его идеал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91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Роль персонажей второго ряда в пьесе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91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Символика грозы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91" w:hanging="5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Критики о драме «Гроза»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«Образ Катерины в драме «Гроза»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1.8.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И.А. Гончарова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Жизненный путь и творческая биография И.А. Гончарова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Творческая история романа «Обломов»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Своеобразие сюжета и жанра произведения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Проблема русского национального характера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Сон Ильи Ильича как художественно-философский центр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Противоречивость характера Обломова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7      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Штольц и Обломов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Прошлое и будущее России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49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Роман «Обломов» в оценке критиков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1.9.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И.С. Тургенева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И.С. Тургенева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Смысл названия «Отцы и дети»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-9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9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Проблематика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Базаров в системе образов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92" w:hanging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492" w:hanging="5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Взгляды Базарова на искусство, природу, общество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237" w:hanging="3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Базаров и Кирсановы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87" w:hanging="4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Базаров и Одинцова. Любовная интрига в романе и ее роль в раскрытии идейно-эстетического содержания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447" w:hanging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297" w:hanging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Авторская позиция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687" w:hanging="7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Полемика вокруг романа «Отцы и дети»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«Евгений Базаров и Кирсановы. Суть споров, конфликтов, особенности авторской позиции»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1.10.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Ф.И. Тютчева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поэзии второй половины 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Ф.И. Тютчева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Философская, общественно-политическая и любовная лирика Ф.И. Тютчева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лирики Ф.И. Тютчева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1.11.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А.А. Фета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42" w:hanging="4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из биографии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2" w:hanging="4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447" w:hanging="5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Эстетические взгляды поэта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42" w:hanging="4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Темы, мотивы и художественное своеобразие лирики А.А. Фета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447" w:hanging="5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Гармоничность и мелодичность лирики Фета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1.12.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Н.А. Некрасова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Н.А. Некрасова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 – ОК06,ОК10</w:t>
            </w: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Гражданская позиция поэта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Своеобразие тем, мотивов и образов поэзии Н.А. Некрасов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Любовная лирика Некрасова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Поэма «Кому на Руси жить хорошо»: замысел поэмы, жанр, композиция, сюжет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поэмы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Авторская позиция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крестьянских типов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Проблема счастья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Сатирические портреты в поэме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№6: «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темы и идеи лирики Н.А. Некрасова»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6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1.13.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Н.С. Лескова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6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из биографии Н.С. Лескова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6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композиции и жанра повести «Очарованный странник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6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Образ Ивана Флягина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left="-223"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left="-223"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повести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ind w:left="-223"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  <w:shd w:val="clear" w:color="auto" w:fill="D9D9D9"/>
          </w:tcPr>
          <w:p w:rsidR="0062650A" w:rsidRPr="0062650A" w:rsidRDefault="0062650A" w:rsidP="00C572CB">
            <w:pPr>
              <w:spacing w:after="0" w:line="240" w:lineRule="auto"/>
              <w:ind w:left="-223" w:firstLine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повествовательной манеры Н.С. Лескова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1.14.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Творчество М.Е. Салтыкова-Щедрина 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М.Е. Салтыкова-Щедрина.</w:t>
            </w:r>
          </w:p>
        </w:tc>
        <w:tc>
          <w:tcPr>
            <w:tcW w:w="803" w:type="dxa"/>
            <w:vMerge w:val="restart"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своеобразие, тематика и проблематика сказок М.Е. Салтыкова-Щедрина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Своеобразие фантастики в сказках Салтыкова-Щедрина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Иносказательная образность сказок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Замысел, история создания «Истории одного города»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3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одного города» (обзор): главы: «О корени происхождения глупцев», «Опись градоначальникам», 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«Органчик», «Поклонение мамоне и покаяние», «Подтверждение покаяния», «Заключение»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Своеобразие жанра, композиции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Образы градоначальников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Элементы антиутопии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Роль Салтыкова-Щедрина в истории русской литературы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1.15.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Ф.М. Достоевского</w:t>
            </w: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Ф.М. Достоевского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Отображение русской действительности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нравственно-философская проблематика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Теория «сильной личности» и ее опровержение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048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Драматичность характера и судьбы Родиона Раскольникова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8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Эволюция идеи «двойничества»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Страдание и очищение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Символические образы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«Правда» Раскольникова и «правда» Сони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Своеобразие воплощения авторской позиции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№7: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«Преступление Раскольникова»</w:t>
            </w:r>
          </w:p>
          <w:p w:rsidR="0062650A" w:rsidRPr="0062650A" w:rsidRDefault="0062650A" w:rsidP="00C572C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№8: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«Раскольников и «сильные мира сего». Двойники Раскольникова»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1.16.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Л.Н. Толстого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Жизненный и творческий путь Л.Н. Толстого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ОК01 – ОК06,ОК10</w:t>
            </w:r>
          </w:p>
        </w:tc>
      </w:tr>
      <w:tr w:rsidR="0062650A" w:rsidRPr="0062650A" w:rsidTr="00C572CB">
        <w:trPr>
          <w:trHeight w:val="1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Духовные искания писателя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романа-эпопеи  «Война и мир»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композиционной структуры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77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Символическое значение «войны» и «мира»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Авторский идеал семьи.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Правдивое изображение войны и русских солдат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Образы Тихона Щербатого и Платона Каратаева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Проблема народа и личности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Народный полководец Кутузов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Кутузов и Наполеон в авторской оценке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Патриотизм в понимании писателя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Осуждение его бездуховности и лжепатриотизма.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Обзор творчества позднего периода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Мировое значение творчества Л. Толстого. Л. Толстой и культура 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№9: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«Анализ эпизода «В Вечер в салоне Шерер. Петербург. Июль 1805г.»; 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№10: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«Быт поместного дворянства. Анализ сцены «Именины у Ростовых». Образ Наташи Ростовой»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Философия войны в романе «Война и мир».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Изображение войны 1812 года»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1.17.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А.П. Чехова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А.П. Чехова. Периодизация творчества Чехова.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Художественное совершенство рассказов А. П. Чехова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Новаторство Чехова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Работа в журналах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Чехов – репортер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Пародийность ранних рассказов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108" w:hanging="10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«маленького человека» в прозе А.П. Чехова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Драматургия Чехова.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Театр Чехова – воплощение кризиса современного общества.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«Вишневый сад» – вершина драматургии Чехова.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  <w:shd w:val="clear" w:color="auto" w:fill="D9D9D9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История создания, жанр, система персонажей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Сложность и многогранность отношений между персонажами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Разрушение дворянских гнезд в пьесе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Лиризм и юмор в пьесе «Вишневый сад»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Смысл названия пьесы, особенности символов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Чехов и МХАТ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2" w:hanging="106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Роль А. П. Чехова в мировой драматургии театра.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№12: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«Анализ рассказа А.П. Чехова «Ионыч»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 w:val="restart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работы: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«Русская литература второй половины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 </w:t>
            </w:r>
            <w:r w:rsidRPr="00626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XX </w:t>
            </w: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Русская литература на рубеже веков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317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Серебряный век как культурно-историческая эпоха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0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Идеологический и эстетический плюрализм эпохи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Расцвет русской религиозно-философской мысли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Кризис гуманизма и религиозные искания в русской философии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прозы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Реализм и модернизм в литературном процессе рубежа веков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Стилевая дифференциация реализма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26" w:hanging="1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к малым эпическим формам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tcBorders>
              <w:bottom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6265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И.А. Бунина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И.А. Бунина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59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Своеобразие поэтического мира И.А. Бунина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Философичность лирики Бунина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Характерная особенность стиля И.А. Бунина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Русский национальный характер в изображении Бунина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Тема любви в творчестве И.А. Бунина, ее новизна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tcBorders>
              <w:bottom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№13-14: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«Анализ рассказа И.А. Бунина «Господин из Сан-Франциско»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BFBFB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Pr="0062650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А.И. Куприна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А.И. Куприна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Традиции романтизма и их влияние на творчество А.И. Куприна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Нравственные и социальные проблемы в рассказах Куприна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Осуждение пороков современного общества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Трагизм любви в творчестве А.И. Куприна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повести «Гранатовый браслет»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Спор о сильной, бескорыстной любви, тема неравенства в повести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Трагический смысл произведения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Любовь как великая и вечная духовная ценность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Трагическая история любви «маленького человека»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tcBorders>
              <w:bottom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98" w:hanging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№15-16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повести «Гранатовый браслет» 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Поэзия начала 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5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shd w:val="clear" w:color="auto" w:fill="D9D9D9"/>
          </w:tcPr>
          <w:p w:rsidR="0062650A" w:rsidRPr="0062650A" w:rsidRDefault="0062650A" w:rsidP="00C572CB">
            <w:pPr>
              <w:spacing w:after="0" w:line="240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Проблема традиций и новаторства в литературе начала ХХ века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Серебряный век как своеобразный «русский ренессанс»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  <w:shd w:val="clear" w:color="auto" w:fill="D9D9D9"/>
          </w:tcPr>
          <w:p w:rsidR="0062650A" w:rsidRPr="0062650A" w:rsidRDefault="0062650A" w:rsidP="00C572CB">
            <w:pPr>
              <w:spacing w:after="0" w:line="240" w:lineRule="auto"/>
              <w:ind w:left="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№17-18: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«Поэзия В. Брюсова и К. Бальмонта»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 w:val="restart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№19-20: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«Анализ лирики и поэмы А.А. Блока «Двенадцать»»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№21-22: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«Вопрос о правде в драме «На дне»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2.7.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1920-х г.г. (обзор)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Противоречивость развития культуры в 20-е годы.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20-х годов.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Литературные группировки и журналы (РАПП, «Первал», конструктивизм, «На посту», «Новый мир»)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8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Разнообразие идейно-художественных позиций советских писателей в освещении темы революции и гражданской войны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2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№23-24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лирики В.В. Маяковского» 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18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965" w:hanging="9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№25-26: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лирики С.А. Есенина»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2.10.</w:t>
            </w:r>
            <w:r w:rsidRPr="0062650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Литература 1930-х – начала 1940-х г.г. (о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бзор)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новой культуры в 30-е годы.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Поворот к патриотизму в середине 30-х годов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Первый съезд советских писателей и его значение 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Социалистический реализм как новый художественный метод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индустриализации и коллективизации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Поэтизация социалистического идеала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тема в творчестве А. Толстого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577" w:hanging="15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Развитие драматургии в 1930-е годы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178" w:hanging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№27-28: 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178" w:hanging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№29-30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«Поэтический мир О.Э. Мандельштама»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178" w:hanging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№31-32: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«Изображение гражданской войны в книге рассказов «Конармия»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2.11.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М.И. Цветаевой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Идейно-тематические особенности поэзии М. Цветаевой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Конфликт быта и бытия, времени и вечности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Фольклорные и литературные образы и мотивы в лирике Цветаевой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Своеобразие стиля поэтессы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№:33-34: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«Поэтический мир М. Цветаевой»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2.13.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А.П. Платонова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8" w:hanging="7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А.П. Платонова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78" w:hanging="7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8"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Поиски положительного героя писателем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8"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Единство нравственного и эстетического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8"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Труд как основа нравственности человека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8"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Принципы создания характеров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47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8"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Социально-философское содержание творчества А. Платонова (переплетение реального и фантастического в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8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8"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Традиции русской сатиры в творчестве писателя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8"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Рассказ «В прекрасном и яростном мире»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78" w:hanging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35-36: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рассказа «В прекрасном и яростном мире»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7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2.15.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М.А. Булгакова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М.А. Булгакова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Своеобразие жанра «Мастера и Маргариты»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Многоплановость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Ершалаимские главы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Москва 30-х годов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Воланд и его окружение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Фантастическое и реалистическое в романе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судьба Мастера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227" w:hanging="11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писательской манеры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№37-38: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«Понтий Пилат и Иешуа Га-Ноцри в романе «Мастер и Маргарита»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№39-40: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«Нечистая сила» в романе. Проблема милосердия, всепрощения, справедливости»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2.16.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М.А. Шолохова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М.А. Шолохова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Своеобразие жанра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Столкновение старого и нового мира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Мастерство психологического анализа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Патриотизм и гуманизм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Образ Григория Мелехова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Женские судьбы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Любовь на страницах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Многоплановость повествования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Традиции Л.Н. Толстого в романе М. Шолохова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764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художественной манеры писателя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№41-42: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«Картины жизни донских казаков в романе «Тихий Дон»</w:t>
            </w:r>
          </w:p>
          <w:p w:rsidR="0062650A" w:rsidRPr="0062650A" w:rsidRDefault="0062650A" w:rsidP="00C572CB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№43-44: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«Судьба Григория Мелехова. Григорий и Аксинья»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C0C0C0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2.17.</w:t>
            </w:r>
          </w:p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Русское литературное зарубежье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Первая волна эмиграции русских писателей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gridAfter w:val="1"/>
          <w:wAfter w:w="12" w:type="dxa"/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черты литературы русского зарубежья 1920-1930-х годов (творчество И. Шмелева, Б. Зайцева, В. Набокова, Г. Газданова, Б. Поплавского) 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Вторая волна эмиграции русских писателей</w:t>
            </w:r>
          </w:p>
        </w:tc>
        <w:tc>
          <w:tcPr>
            <w:tcW w:w="803" w:type="dxa"/>
            <w:vMerge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2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Осмысление опыта сталинских репрессий и ВОВ в литературе (творчество Б. Ширяева, Д. Кленовского, И. Елагина)</w:t>
            </w:r>
          </w:p>
        </w:tc>
        <w:tc>
          <w:tcPr>
            <w:tcW w:w="803" w:type="dxa"/>
            <w:vMerge/>
            <w:tcBorders>
              <w:top w:val="nil"/>
              <w:bottom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Третья волна эмиграции русских писателей</w:t>
            </w:r>
          </w:p>
        </w:tc>
        <w:tc>
          <w:tcPr>
            <w:tcW w:w="803" w:type="dxa"/>
            <w:vMerge w:val="restart"/>
            <w:tcBorders>
              <w:top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Возникновение диссидентского движения в СССР (творчество И. Бродского, А. Синявского, Г. Владимова)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Сведения из биографии В.В, Набокова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6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Тема России в творчестве Набокова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Проблематика и система образов в романе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Образ Машеньки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Смысл финала романа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№45-46: «А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нализ лирики и поэмы «Реквием»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pStyle w:val="afffffb"/>
              <w:spacing w:after="0"/>
              <w:ind w:left="0"/>
              <w:rPr>
                <w:bCs/>
              </w:rPr>
            </w:pPr>
            <w:r w:rsidRPr="0062650A">
              <w:rPr>
                <w:b/>
                <w:bCs/>
              </w:rPr>
              <w:t>Тема 2.18.</w:t>
            </w:r>
            <w:r w:rsidRPr="0062650A"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Деятели литературы и искусства на защите Отечества. 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1649" w:hanging="164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Живопись А. Дейнеки и А. Пластова. Музыка Д. Шостаковича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Песни военных лет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  <w:shd w:val="clear" w:color="auto" w:fill="D9D9D9"/>
          </w:tcPr>
          <w:p w:rsidR="0062650A" w:rsidRPr="0062650A" w:rsidRDefault="0062650A" w:rsidP="00C572CB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Кинематограф героической эпохи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7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Лирический герой в стихах поэтов-фронтовиков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Реалистическое и романтическое изображение войны в прозе (рассказы Л. Соболева, В. Кожевникова, Паустовского, М. Шолохова)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1649" w:hanging="16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Произведения первых послевоенных лет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437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№47-47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человеческого бытия, добра и зла, эгоизма и жизненного подвига, противоборства созидающих и разрушающих сил (произведения Э. Казакевича, В. Некрасова, А. Бека, Б. Горбатова)»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left="8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№49-50: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«Поэтический мир Б.Л. Пастернака»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№51-52: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«Анализ стихотворений А.Т. Твардовского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BFBFB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№52-53: </w:t>
            </w:r>
            <w:r w:rsidRPr="006265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«Анализ поэмы «По праву памяти»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BFBFB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2.22.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 Проза 1950–1980-х г. (обзор)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2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gridAfter w:val="1"/>
          <w:wAfter w:w="12" w:type="dxa"/>
          <w:trHeight w:val="2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 проблематика, традиции и новаторство в произведениях писателей и поэтов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24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40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Новое осмысление проблемы человека на войне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24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природы подвига и предательства 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24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23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Изображение жизни советской деревни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1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1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Историческая тема в советской литературе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1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Разрешение вопроса о роли личности в истории, взаимоотношений человека и власти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1"/>
          <w:wAfter w:w="12" w:type="dxa"/>
          <w:trHeight w:val="15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spacing w:after="0" w:line="240" w:lineRule="auto"/>
              <w:ind w:left="54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Автобиографическая литература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gridSpan w:val="2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№54-55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: «Колымские рассказы» В.Т. Шаламова»</w:t>
            </w:r>
          </w:p>
        </w:tc>
        <w:tc>
          <w:tcPr>
            <w:tcW w:w="803" w:type="dxa"/>
            <w:tcBorders>
              <w:top w:val="nil"/>
              <w:bottom w:val="nil"/>
            </w:tcBorders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gridAfter w:val="2"/>
          <w:wAfter w:w="23" w:type="dxa"/>
          <w:trHeight w:val="81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№56-57: 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«Анализ повести А.И. Солженицына «Один день Ивана Денисовича»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2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9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№58-59: 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«Художественные особенности прозы В. Шукшина»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2.26.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Поэзия 1950-1980-х годов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5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 xml:space="preserve">Развитие традиций русской классики 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3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Поиски нового поэтического языка, формы, жанра в поэзии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Творчество авторов, развивавших жанр авторской песни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Литературные объединения и направления в поэзии 50-80-х годов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12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9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№60-61: 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«Лирика Р. Гамзатова и Н.М. Рубцова»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8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2.27.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Драматургия 1950-1980-х годов (обзор)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b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Особенности драматургии 1950-1960-х годов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Тема войны в драматургии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Тематика и проблематика драматургии 1970-1980-х годов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Образ жизни и творчества А. Вампилова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Нравственная проблематика пьес А. Вампилова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Композиция драмы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Характер главного героя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Система персонажей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11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Особенности художественного конфликта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12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Утверждение добра, любви – главный пафос драматургии А. Вампилова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№62-63: 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Своеобразие драмы «Утиная охота»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95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2.28. </w:t>
            </w: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 конца 1980-2000-х годов (обзор)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b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165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1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 xml:space="preserve">Общественно-культурная ситуация в России конца 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  <w:lang w:val="en-US"/>
              </w:rPr>
              <w:t>XX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 xml:space="preserve"> – начала 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  <w:lang w:val="en-US"/>
              </w:rPr>
              <w:t>XXI</w:t>
            </w: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 xml:space="preserve"> века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 w:val="restart"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Л1 – Л9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М1 – М5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П1 – П10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ОК01 – ОК06,ОК10</w:t>
            </w: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2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Смешение разных идеологических и эстетических ориентиров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3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Всплеск антитоталитарных настроений на рубеже 1980-1990-х годов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4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«Задержанная» и «возвращенная» литература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5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6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Основные направления развития современной литературы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7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Развитие рок-поэзии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8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Драматургия постперестроечного времени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9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Литература народов России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10</w:t>
            </w:r>
          </w:p>
        </w:tc>
        <w:tc>
          <w:tcPr>
            <w:tcW w:w="8646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  <w:shd w:val="clear" w:color="FFFFFF" w:fill="FFFFFF"/>
              </w:rPr>
              <w:t>Зарубежная литература</w:t>
            </w:r>
          </w:p>
        </w:tc>
        <w:tc>
          <w:tcPr>
            <w:tcW w:w="803" w:type="dxa"/>
            <w:vMerge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gridSpan w:val="3"/>
            <w:vMerge/>
            <w:shd w:val="clear" w:color="auto" w:fill="FFFFFF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1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18" w:hanging="418"/>
              <w:rPr>
                <w:rFonts w:ascii="Times New Roman" w:hAnsi="Times New Roman" w:cs="Times New Roman"/>
                <w:b/>
                <w:sz w:val="24"/>
                <w:szCs w:val="24"/>
                <w:shd w:val="clear" w:color="FFFFFF" w:fill="FFFFFF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  <w:shd w:val="clear" w:color="FFFFFF" w:fill="FFFFFF"/>
              </w:rPr>
              <w:t>Дифференцированный зачет</w:t>
            </w:r>
          </w:p>
        </w:tc>
        <w:tc>
          <w:tcPr>
            <w:tcW w:w="803" w:type="dxa"/>
            <w:shd w:val="clear" w:color="auto" w:fill="auto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3" w:type="dxa"/>
            <w:gridSpan w:val="3"/>
            <w:shd w:val="clear" w:color="auto" w:fill="FFFFFF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 w:val="restart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  <w:r w:rsidRPr="006265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159" w:type="dxa"/>
            <w:gridSpan w:val="5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62650A" w:rsidRPr="0062650A" w:rsidTr="00C572CB">
        <w:trPr>
          <w:trHeight w:val="20"/>
        </w:trPr>
        <w:tc>
          <w:tcPr>
            <w:tcW w:w="1809" w:type="dxa"/>
            <w:vMerge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4159" w:type="dxa"/>
            <w:gridSpan w:val="5"/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</w:tr>
    </w:tbl>
    <w:p w:rsidR="0062650A" w:rsidRPr="0062650A" w:rsidRDefault="0062650A" w:rsidP="0062650A">
      <w:pPr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p w:rsidR="0062650A" w:rsidRPr="0062650A" w:rsidRDefault="0062650A" w:rsidP="0062650A">
      <w:pPr>
        <w:ind w:left="1353"/>
        <w:rPr>
          <w:rFonts w:ascii="Times New Roman" w:hAnsi="Times New Roman" w:cs="Times New Roman"/>
          <w:b/>
          <w:bCs/>
          <w:sz w:val="24"/>
          <w:szCs w:val="24"/>
        </w:rPr>
        <w:sectPr w:rsidR="0062650A" w:rsidRPr="0062650A" w:rsidSect="000778AE">
          <w:footerReference w:type="even" r:id="rId9"/>
          <w:footerReference w:type="defaul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УСЛОВИЯ РЕАЛИЗАЦИИ ПРОГРАММЫ ПРЕДМЕТА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</w:rPr>
        <w:t>ОУП.02 Литература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</w:rPr>
        <w:t>Реализация программы предмета требует наличия учебного кабинета «Русского языка и литературы».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</w:rPr>
        <w:t>Рабочее место обучающегося – 13 шт.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</w:rPr>
        <w:t>Рабочее место преподавателя – 1 шт.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</w:rPr>
        <w:t xml:space="preserve">1. Компьютерный стол 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</w:rPr>
        <w:t xml:space="preserve">2. Шкафы книжные 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</w:rPr>
        <w:t xml:space="preserve">3. Доска 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</w:rPr>
        <w:t>4. Стенды</w:t>
      </w:r>
    </w:p>
    <w:p w:rsidR="0062650A" w:rsidRPr="0062650A" w:rsidRDefault="0062650A" w:rsidP="0062650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</w:rPr>
        <w:t>Технические средства обучения</w:t>
      </w:r>
      <w:r w:rsidRPr="0062650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2650A" w:rsidRPr="0062650A" w:rsidRDefault="0062650A" w:rsidP="0062650A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</w:rPr>
        <w:t>Телевизор.</w:t>
      </w:r>
    </w:p>
    <w:p w:rsidR="0062650A" w:rsidRPr="0062650A" w:rsidRDefault="0062650A" w:rsidP="0062650A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</w:rPr>
        <w:t>Акустическая система.</w:t>
      </w:r>
    </w:p>
    <w:p w:rsidR="0062650A" w:rsidRPr="0062650A" w:rsidRDefault="0062650A" w:rsidP="0062650A">
      <w:pPr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</w:rPr>
        <w:t>ПК с лицензионным программным обеспечением.</w:t>
      </w:r>
    </w:p>
    <w:p w:rsidR="0062650A" w:rsidRPr="0062650A" w:rsidRDefault="0062650A" w:rsidP="0062650A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650A" w:rsidRPr="0062650A" w:rsidRDefault="0062650A" w:rsidP="006265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50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50A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62650A" w:rsidRPr="0062650A" w:rsidRDefault="0062650A" w:rsidP="0062650A">
      <w:pPr>
        <w:pStyle w:val="25"/>
        <w:numPr>
          <w:ilvl w:val="0"/>
          <w:numId w:val="4"/>
        </w:numPr>
        <w:spacing w:after="0" w:line="240" w:lineRule="auto"/>
        <w:jc w:val="both"/>
      </w:pPr>
      <w:r w:rsidRPr="0062650A">
        <w:rPr>
          <w:color w:val="000000"/>
        </w:rPr>
        <w:t>Обернихина Г.А. Литература: учебник для студ. сред. проф. учеб. заведений. - М.: Академия, 2018г.</w:t>
      </w:r>
    </w:p>
    <w:p w:rsidR="0062650A" w:rsidRPr="0062650A" w:rsidRDefault="0062650A" w:rsidP="0062650A">
      <w:pPr>
        <w:pStyle w:val="25"/>
        <w:numPr>
          <w:ilvl w:val="0"/>
          <w:numId w:val="4"/>
        </w:numPr>
        <w:spacing w:after="0" w:line="240" w:lineRule="auto"/>
        <w:jc w:val="both"/>
      </w:pPr>
      <w:r w:rsidRPr="0062650A">
        <w:rPr>
          <w:color w:val="000000"/>
        </w:rPr>
        <w:t>Обернихина Г.А. Литература: практикум.  - М.: Академия, 2018г.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50A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62650A" w:rsidRPr="0062650A" w:rsidRDefault="0062650A" w:rsidP="0062650A">
      <w:pPr>
        <w:pStyle w:val="25"/>
        <w:numPr>
          <w:ilvl w:val="0"/>
          <w:numId w:val="12"/>
        </w:numPr>
        <w:spacing w:after="0" w:line="240" w:lineRule="auto"/>
        <w:ind w:left="426"/>
        <w:jc w:val="both"/>
      </w:pPr>
      <w:r w:rsidRPr="0062650A">
        <w:rPr>
          <w:color w:val="000000"/>
        </w:rPr>
        <w:t>Сухих И.Н. Литература в 11 классе: книга для учителя.  – М.: Академия, 2010г.</w:t>
      </w:r>
    </w:p>
    <w:p w:rsidR="0062650A" w:rsidRPr="0062650A" w:rsidRDefault="0062650A" w:rsidP="0062650A">
      <w:pPr>
        <w:pStyle w:val="25"/>
        <w:numPr>
          <w:ilvl w:val="0"/>
          <w:numId w:val="12"/>
        </w:numPr>
        <w:spacing w:after="0" w:line="240" w:lineRule="auto"/>
        <w:ind w:left="426"/>
        <w:jc w:val="both"/>
      </w:pPr>
      <w:r w:rsidRPr="0062650A">
        <w:rPr>
          <w:color w:val="000000"/>
        </w:rPr>
        <w:t>Сухих И.Н. Литература: учебник для 10 класса: в 2 ч. – М.: Академия, 2013г.</w:t>
      </w:r>
    </w:p>
    <w:p w:rsidR="0062650A" w:rsidRPr="0062650A" w:rsidRDefault="0062650A" w:rsidP="0062650A">
      <w:pPr>
        <w:pStyle w:val="25"/>
        <w:numPr>
          <w:ilvl w:val="0"/>
          <w:numId w:val="12"/>
        </w:numPr>
        <w:spacing w:after="0" w:line="240" w:lineRule="auto"/>
        <w:ind w:left="426"/>
        <w:jc w:val="both"/>
      </w:pPr>
      <w:r w:rsidRPr="0062650A">
        <w:rPr>
          <w:color w:val="000000"/>
        </w:rPr>
        <w:t>Сухих И.Н. Литература: учебник для 11 класса: в 2 ч. – М.: Академия, 2012г.</w:t>
      </w:r>
    </w:p>
    <w:p w:rsidR="0062650A" w:rsidRPr="0062650A" w:rsidRDefault="0062650A" w:rsidP="0062650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62650A">
        <w:rPr>
          <w:rFonts w:ascii="Times New Roman" w:hAnsi="Times New Roman" w:cs="Times New Roman"/>
          <w:sz w:val="24"/>
          <w:szCs w:val="24"/>
        </w:rPr>
        <w:t xml:space="preserve"> </w:t>
      </w:r>
      <w:r w:rsidRPr="0062650A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62650A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62650A" w:rsidRPr="0062650A" w:rsidRDefault="0062650A" w:rsidP="006265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Реализация программы д</w:t>
      </w: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ля этой группы обучающихся требует</w:t>
      </w:r>
      <w:r w:rsidRPr="006265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создания безбарьерной среды (обеспечение индивидуально адаптированного рабочего места):</w:t>
      </w:r>
    </w:p>
    <w:p w:rsidR="0062650A" w:rsidRPr="0062650A" w:rsidRDefault="0062650A" w:rsidP="0062650A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0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  <w:r w:rsidRPr="0062650A">
        <w:rPr>
          <w:rFonts w:ascii="Times New Roman" w:hAnsi="Times New Roman" w:cs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 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аттестации.</w:t>
      </w:r>
    </w:p>
    <w:p w:rsidR="0062650A" w:rsidRPr="0062650A" w:rsidRDefault="0062650A" w:rsidP="0062650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62650A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ПРЕДМЕТА</w:t>
      </w:r>
    </w:p>
    <w:p w:rsidR="0062650A" w:rsidRPr="0062650A" w:rsidRDefault="0062650A" w:rsidP="0062650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62650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ОУП.02 Литература</w:t>
      </w:r>
    </w:p>
    <w:p w:rsidR="0062650A" w:rsidRPr="0062650A" w:rsidRDefault="0062650A" w:rsidP="0062650A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2650A" w:rsidRPr="0062650A" w:rsidRDefault="0062650A" w:rsidP="0062650A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62650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предмету. </w:t>
      </w:r>
    </w:p>
    <w:p w:rsidR="0062650A" w:rsidRPr="0062650A" w:rsidRDefault="0062650A" w:rsidP="0062650A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2650A">
        <w:rPr>
          <w:rFonts w:ascii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62650A" w:rsidRPr="0062650A" w:rsidRDefault="0062650A" w:rsidP="006265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50A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учебного предмета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2650A">
        <w:rPr>
          <w:rFonts w:ascii="Times New Roman" w:hAnsi="Times New Roman" w:cs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Pr="0062650A">
        <w:rPr>
          <w:rFonts w:ascii="Times New Roman" w:hAnsi="Times New Roman" w:cs="Times New Roman"/>
          <w:sz w:val="24"/>
          <w:szCs w:val="24"/>
        </w:rPr>
        <w:t>.</w:t>
      </w: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410"/>
      </w:tblGrid>
      <w:tr w:rsidR="0062650A" w:rsidRPr="0062650A" w:rsidTr="00C572C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62650A" w:rsidRPr="0062650A" w:rsidTr="00C572CB">
        <w:trPr>
          <w:trHeight w:val="8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</w:tc>
      </w:tr>
      <w:tr w:rsidR="0062650A" w:rsidRPr="0062650A" w:rsidTr="00C572CB">
        <w:trPr>
          <w:trHeight w:val="79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57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 способность к самостоятельной, творческой и ответственной 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1440" w:hanging="140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240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и способность к образованию, в том числе к самообразованию, на протяжении всей жизни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16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отношение к миру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59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8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 (словарей, энциклопедий, Интернет-ресурсов)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</w:t>
            </w: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позиции, выделять причинно-следственные связи в устных и письменных высказываниях, формулировать выводы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самостоятельная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умение самостоятельно организовывать собственную деятельность, оценивать ее, определять сферу своих интересов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разными источниками информации, находить ее, анализировать, использовать в самостоятельной деятельности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навыков различных видов анализа литературных произведений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аргумен¬тированных устных и письменных высказываниях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анализа текста с учетом их жанрово-родовой специфики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художественной картины жизни, созданной в литературном произведении, в единстве эмоционального личностного вос¬приятия и интеллектуального понимания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rPr>
          <w:trHeight w:val="489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50A">
        <w:rPr>
          <w:rFonts w:ascii="Times New Roman" w:hAnsi="Times New Roman" w:cs="Times New Roman"/>
          <w:bCs/>
          <w:sz w:val="24"/>
          <w:szCs w:val="24"/>
        </w:rPr>
        <w:lastRenderedPageBreak/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62650A" w:rsidRPr="0062650A" w:rsidRDefault="0062650A" w:rsidP="0062650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4341"/>
        <w:gridCol w:w="2625"/>
      </w:tblGrid>
      <w:tr w:rsidR="0062650A" w:rsidRPr="0062650A" w:rsidTr="00C572CB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62650A" w:rsidRPr="0062650A" w:rsidTr="00C572CB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выявлять в художественных текстах образы, темы и проблемы по своей профессии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Владеть навыками самоанализа и самооценки на основе наблюдений за собственной речью, владеть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информации,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других культур, уважительного отношения к ним, сформированность представлений о системе стилей языка художественной литературы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>устный контроль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зачет</w:t>
            </w:r>
          </w:p>
        </w:tc>
      </w:tr>
      <w:tr w:rsidR="0062650A" w:rsidRPr="0062650A" w:rsidTr="00C572CB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ОК 6. Проявлять гражданско-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патриотическую позицию, демонстрировать осознан-ное поведение на основе традиционных общечеловеческих ценностей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гражданско-патриотическую позицию, 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 осознан-ное поведение на основе традиционных общечеловеческих ценностей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семинар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доклад/сообщение</w:t>
            </w: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2650A" w:rsidRPr="0062650A" w:rsidTr="00C572CB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0A" w:rsidRPr="0062650A" w:rsidRDefault="0062650A" w:rsidP="00C5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иностранных языках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ориентируется в </w:t>
            </w:r>
            <w:r w:rsidRPr="0062650A">
              <w:rPr>
                <w:rFonts w:ascii="Times New Roman" w:hAnsi="Times New Roman" w:cs="Times New Roman"/>
                <w:sz w:val="24"/>
                <w:szCs w:val="24"/>
              </w:rPr>
              <w:t>профессиональной документацией на государственном и иностранных языках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:rsidR="0062650A" w:rsidRPr="0062650A" w:rsidRDefault="0062650A" w:rsidP="00C572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6265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</w:tbl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62650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успеваемости и  промежуточной аттестации по предмету: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№1</w:t>
      </w:r>
    </w:p>
    <w:p w:rsidR="0062650A" w:rsidRPr="0062650A" w:rsidRDefault="0062650A" w:rsidP="006265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Литературный процесс 20-х годов. </w:t>
      </w:r>
      <w:r w:rsidRPr="0062650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</w:t>
      </w:r>
    </w:p>
    <w:p w:rsidR="0062650A" w:rsidRPr="0062650A" w:rsidRDefault="0062650A" w:rsidP="006265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Изображение правды жизни в пьесе М. Горького «На дне» и ее философский смысл</w:t>
      </w:r>
    </w:p>
    <w:p w:rsidR="0062650A" w:rsidRPr="0062650A" w:rsidRDefault="0062650A" w:rsidP="0062650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Своеобразие поэтического мира И.А. Бунина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Преподаватель __________________ /Капустина В.А/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№2</w:t>
      </w:r>
    </w:p>
    <w:p w:rsidR="0062650A" w:rsidRPr="0062650A" w:rsidRDefault="0062650A" w:rsidP="0062650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Литература конца 1980-2000-х годов (обзор)</w:t>
      </w:r>
    </w:p>
    <w:p w:rsidR="0062650A" w:rsidRPr="0062650A" w:rsidRDefault="0062650A" w:rsidP="0062650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Смысл названия романа И.С. Тургенева «Отцы и дети»</w:t>
      </w:r>
    </w:p>
    <w:p w:rsidR="0062650A" w:rsidRPr="0062650A" w:rsidRDefault="0062650A" w:rsidP="0062650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мотивы лирики Б.Л. Пастернака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№3</w:t>
      </w:r>
    </w:p>
    <w:p w:rsidR="0062650A" w:rsidRPr="0062650A" w:rsidRDefault="0062650A" w:rsidP="006265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Литература периода Великой Отечественной войны и первых послевоенных лет (обзор)</w:t>
      </w:r>
    </w:p>
    <w:p w:rsidR="0062650A" w:rsidRPr="0062650A" w:rsidRDefault="0062650A" w:rsidP="006265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 России в повести Н.С. Лескова «Очарованный странник» </w:t>
      </w:r>
    </w:p>
    <w:p w:rsidR="0062650A" w:rsidRPr="0062650A" w:rsidRDefault="0062650A" w:rsidP="0062650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Поэтический мир М. Цветаевой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>Вариант №4</w:t>
      </w:r>
    </w:p>
    <w:p w:rsidR="0062650A" w:rsidRPr="0062650A" w:rsidRDefault="0062650A" w:rsidP="006265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Русское литературное зарубежье (обзор)</w:t>
      </w:r>
    </w:p>
    <w:p w:rsidR="0062650A" w:rsidRPr="0062650A" w:rsidRDefault="0062650A" w:rsidP="006265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Образы Понтия Пилата и Иешуа Га-Ноцри в романе «Мастер и Маргарита»</w:t>
      </w:r>
    </w:p>
    <w:p w:rsidR="0062650A" w:rsidRPr="0062650A" w:rsidRDefault="0062650A" w:rsidP="0062650A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Идейно-тематические особенности поэзии О.Э. Мандельштама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№5</w:t>
      </w:r>
    </w:p>
    <w:p w:rsidR="0062650A" w:rsidRPr="0062650A" w:rsidRDefault="0062650A" w:rsidP="006265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направления и течения художественной прозы 1950-1980-х годов</w:t>
      </w:r>
    </w:p>
    <w:p w:rsidR="0062650A" w:rsidRPr="0062650A" w:rsidRDefault="0062650A" w:rsidP="006265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Трагедия «стомильонного народа» в поэме А.А. Ахматовой «Реквием»</w:t>
      </w:r>
    </w:p>
    <w:p w:rsidR="0062650A" w:rsidRPr="0062650A" w:rsidRDefault="0062650A" w:rsidP="0062650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Творчество В.Т. Шаламова («Колымские рассказы»)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№6</w:t>
      </w:r>
    </w:p>
    <w:p w:rsidR="0062650A" w:rsidRPr="0062650A" w:rsidRDefault="0062650A" w:rsidP="006265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Обзор творчества  А. Твардовского</w:t>
      </w:r>
    </w:p>
    <w:p w:rsidR="0062650A" w:rsidRPr="0062650A" w:rsidRDefault="0062650A" w:rsidP="006265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Образ Григория Мелехова в романе-эпопее «Тихий Дон» М.А. Шолохова</w:t>
      </w:r>
    </w:p>
    <w:p w:rsidR="0062650A" w:rsidRPr="0062650A" w:rsidRDefault="0062650A" w:rsidP="0062650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Образ Родины в лирике Н.А. Некрасова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№7</w:t>
      </w:r>
    </w:p>
    <w:p w:rsidR="0062650A" w:rsidRPr="0062650A" w:rsidRDefault="0062650A" w:rsidP="0062650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Драматургия 1950-10980-х годов (обзор)</w:t>
      </w:r>
    </w:p>
    <w:p w:rsidR="0062650A" w:rsidRPr="0062650A" w:rsidRDefault="0062650A" w:rsidP="0062650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Литературные традиции в изображении человека из народа в образах Ивана Денисовича в произведении «Один день Ивана Денисовича»</w:t>
      </w:r>
    </w:p>
    <w:p w:rsidR="0062650A" w:rsidRPr="0062650A" w:rsidRDefault="0062650A" w:rsidP="0062650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Тема любви в творчестве С.А. Есенина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№8</w:t>
      </w:r>
    </w:p>
    <w:p w:rsidR="0062650A" w:rsidRPr="0062650A" w:rsidRDefault="0062650A" w:rsidP="006265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Образ Петербурга в романе Ф.М. Достоевского «Преступление и наказание»</w:t>
      </w:r>
    </w:p>
    <w:p w:rsidR="0062650A" w:rsidRPr="0062650A" w:rsidRDefault="0062650A" w:rsidP="006265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Лирическое сознание А. Фета в пейзажной лирике.</w:t>
      </w:r>
    </w:p>
    <w:p w:rsidR="0062650A" w:rsidRPr="0062650A" w:rsidRDefault="0062650A" w:rsidP="0062650A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Автобиографические повести М. Горького «Детство», «В людях», «Мои университеты»</w:t>
      </w: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№9</w:t>
      </w:r>
    </w:p>
    <w:p w:rsidR="0062650A" w:rsidRPr="0062650A" w:rsidRDefault="0062650A" w:rsidP="006265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Литература 1930-х – начала 1940-х г.г. (обзор)</w:t>
      </w:r>
    </w:p>
    <w:p w:rsidR="0062650A" w:rsidRPr="0062650A" w:rsidRDefault="0062650A" w:rsidP="006265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Своеобразие жанра «Мастера и Маргариты» М.А. Булгаков</w:t>
      </w:r>
    </w:p>
    <w:p w:rsidR="0062650A" w:rsidRPr="0062650A" w:rsidRDefault="0062650A" w:rsidP="0062650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Тема родины, тревога за судьбу России в лирике А. Блока</w:t>
      </w: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№10</w:t>
      </w:r>
    </w:p>
    <w:p w:rsidR="0062650A" w:rsidRPr="0062650A" w:rsidRDefault="0062650A" w:rsidP="0062650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Проблема традиций и новаторства в литературе начала ХХ века. Символизм. Акмеизм. Футуризм.</w:t>
      </w:r>
    </w:p>
    <w:p w:rsidR="0062650A" w:rsidRPr="0062650A" w:rsidRDefault="0062650A" w:rsidP="0062650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Мое отношение к герою романа И.А. Гончарова «Обломов»</w:t>
      </w:r>
    </w:p>
    <w:p w:rsidR="0062650A" w:rsidRPr="0062650A" w:rsidRDefault="0062650A" w:rsidP="0062650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 и личность автора в стихах о любви В.В. Маяковского</w:t>
      </w:r>
    </w:p>
    <w:p w:rsidR="0062650A" w:rsidRPr="0062650A" w:rsidRDefault="0062650A" w:rsidP="006265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№11</w:t>
      </w:r>
    </w:p>
    <w:p w:rsidR="0062650A" w:rsidRPr="0062650A" w:rsidRDefault="0062650A" w:rsidP="0062650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Нравственные и социальные проблемы в рассказах А.И. Куприна на примере «Гранатовый браслет»</w:t>
      </w:r>
    </w:p>
    <w:p w:rsidR="0062650A" w:rsidRPr="0062650A" w:rsidRDefault="0062650A" w:rsidP="0062650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Философская проблематика лирики Ф.И. Тютчева.</w:t>
      </w:r>
    </w:p>
    <w:p w:rsidR="0062650A" w:rsidRPr="0062650A" w:rsidRDefault="0062650A" w:rsidP="0062650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Тема интеллигентного человека в творчестве А.П. Чехова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№12</w:t>
      </w:r>
    </w:p>
    <w:p w:rsidR="0062650A" w:rsidRPr="0062650A" w:rsidRDefault="0062650A" w:rsidP="0062650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особенности языка и стиля поэзии Н.А. Некрасова.</w:t>
      </w:r>
    </w:p>
    <w:p w:rsidR="0062650A" w:rsidRPr="0062650A" w:rsidRDefault="0062650A" w:rsidP="0062650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Базаров – «лицо трагическое» по роману И.С. Тургенева «Отцы и дети»</w:t>
      </w:r>
    </w:p>
    <w:p w:rsidR="0062650A" w:rsidRPr="0062650A" w:rsidRDefault="0062650A" w:rsidP="0062650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Теория Раскольникова и ее крушение в романе Ф.М. Достоевского «Преступление и наказание»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Аттестационный материал для дифференцированного зачета</w:t>
      </w:r>
    </w:p>
    <w:p w:rsidR="0062650A" w:rsidRPr="0062650A" w:rsidRDefault="0062650A" w:rsidP="0062650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Вариант №13</w:t>
      </w:r>
    </w:p>
    <w:p w:rsidR="0062650A" w:rsidRPr="0062650A" w:rsidRDefault="0062650A" w:rsidP="0062650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Роль пейзажа в романе И.С. Тургенева «Отцы и дети»</w:t>
      </w:r>
    </w:p>
    <w:p w:rsidR="0062650A" w:rsidRPr="0062650A" w:rsidRDefault="0062650A" w:rsidP="0062650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Штольц и Обломов в романе И.А. Гончарова «Обломов»</w:t>
      </w:r>
    </w:p>
    <w:p w:rsidR="0062650A" w:rsidRPr="0062650A" w:rsidRDefault="0062650A" w:rsidP="0062650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Символика снов в романе Ф.М. Достоевского «Преступление и наказание»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ind w:left="108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50A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Преподаватель __________________ /Капустина В.А/</w:t>
      </w:r>
    </w:p>
    <w:p w:rsidR="0062650A" w:rsidRPr="0062650A" w:rsidRDefault="0062650A" w:rsidP="0062650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650A" w:rsidRPr="0062650A" w:rsidRDefault="0062650A" w:rsidP="006265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650A" w:rsidRPr="0062650A" w:rsidRDefault="0062650A" w:rsidP="0062650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158FA" w:rsidRPr="0062650A" w:rsidRDefault="00A158FA">
      <w:pPr>
        <w:rPr>
          <w:rFonts w:ascii="Times New Roman" w:hAnsi="Times New Roman" w:cs="Times New Roman"/>
          <w:sz w:val="24"/>
          <w:szCs w:val="24"/>
        </w:rPr>
      </w:pPr>
    </w:p>
    <w:sectPr w:rsidR="00A158FA" w:rsidRPr="0062650A" w:rsidSect="00764A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79B" w:rsidRDefault="0056379B" w:rsidP="0062650A">
      <w:pPr>
        <w:spacing w:after="0" w:line="240" w:lineRule="auto"/>
      </w:pPr>
      <w:r>
        <w:separator/>
      </w:r>
    </w:p>
  </w:endnote>
  <w:endnote w:type="continuationSeparator" w:id="0">
    <w:p w:rsidR="0056379B" w:rsidRDefault="0056379B" w:rsidP="0062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50A" w:rsidRDefault="00BB333F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65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650A" w:rsidRDefault="0062650A" w:rsidP="00733A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50A" w:rsidRDefault="0056379B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F6798">
      <w:rPr>
        <w:noProof/>
      </w:rPr>
      <w:t>2</w:t>
    </w:r>
    <w:r>
      <w:rPr>
        <w:noProof/>
      </w:rPr>
      <w:fldChar w:fldCharType="end"/>
    </w:r>
  </w:p>
  <w:p w:rsidR="0062650A" w:rsidRDefault="0062650A" w:rsidP="00733AE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50A" w:rsidRDefault="00BB333F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650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650A" w:rsidRDefault="0062650A" w:rsidP="00733AE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50A" w:rsidRDefault="0056379B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F6798">
      <w:rPr>
        <w:noProof/>
      </w:rPr>
      <w:t>21</w:t>
    </w:r>
    <w:r>
      <w:rPr>
        <w:noProof/>
      </w:rPr>
      <w:fldChar w:fldCharType="end"/>
    </w:r>
  </w:p>
  <w:p w:rsidR="0062650A" w:rsidRDefault="0062650A" w:rsidP="00733A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79B" w:rsidRDefault="0056379B" w:rsidP="0062650A">
      <w:pPr>
        <w:spacing w:after="0" w:line="240" w:lineRule="auto"/>
      </w:pPr>
      <w:r>
        <w:separator/>
      </w:r>
    </w:p>
  </w:footnote>
  <w:footnote w:type="continuationSeparator" w:id="0">
    <w:p w:rsidR="0056379B" w:rsidRDefault="0056379B" w:rsidP="0062650A">
      <w:pPr>
        <w:spacing w:after="0" w:line="240" w:lineRule="auto"/>
      </w:pPr>
      <w:r>
        <w:continuationSeparator/>
      </w:r>
    </w:p>
  </w:footnote>
  <w:footnote w:id="1">
    <w:p w:rsidR="0062650A" w:rsidRPr="006931D1" w:rsidRDefault="0062650A" w:rsidP="0062650A">
      <w:pPr>
        <w:pStyle w:val="a9"/>
        <w:jc w:val="both"/>
        <w:rPr>
          <w:i/>
          <w:lang w:val="ru-RU"/>
        </w:rPr>
      </w:pPr>
      <w:r>
        <w:rPr>
          <w:rStyle w:val="ab"/>
        </w:rPr>
        <w:footnoteRef/>
      </w:r>
      <w:r w:rsidRPr="007459D5">
        <w:rPr>
          <w:lang w:val="ru-RU"/>
        </w:rPr>
        <w:t xml:space="preserve"> </w:t>
      </w:r>
      <w:r w:rsidRPr="003E6020">
        <w:rPr>
          <w:rStyle w:val="ae"/>
          <w:i w:val="0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B3A"/>
    <w:multiLevelType w:val="singleLevel"/>
    <w:tmpl w:val="EFBA6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lang w:val="ru-RU"/>
      </w:rPr>
    </w:lvl>
  </w:abstractNum>
  <w:abstractNum w:abstractNumId="1" w15:restartNumberingAfterBreak="0">
    <w:nsid w:val="0803019C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E9478D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260A6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BA77A3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D0406E"/>
    <w:multiLevelType w:val="hybridMultilevel"/>
    <w:tmpl w:val="1ABCF064"/>
    <w:lvl w:ilvl="0" w:tplc="98DE0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C386D"/>
    <w:multiLevelType w:val="hybridMultilevel"/>
    <w:tmpl w:val="D5C0E694"/>
    <w:lvl w:ilvl="0" w:tplc="62886B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451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6A5C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4014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B481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A03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487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62A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6AD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E87391"/>
    <w:multiLevelType w:val="hybridMultilevel"/>
    <w:tmpl w:val="2D98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6" w:hanging="180"/>
      </w:pPr>
      <w:rPr>
        <w:rFonts w:cs="Times New Roman"/>
      </w:rPr>
    </w:lvl>
  </w:abstractNum>
  <w:abstractNum w:abstractNumId="11" w15:restartNumberingAfterBreak="0">
    <w:nsid w:val="3A89525F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DE0166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B12F1E"/>
    <w:multiLevelType w:val="multilevel"/>
    <w:tmpl w:val="2C029B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EE86DD0"/>
    <w:multiLevelType w:val="hybridMultilevel"/>
    <w:tmpl w:val="27902366"/>
    <w:lvl w:ilvl="0" w:tplc="85AC7C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01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944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70C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62EF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219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5A6A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765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7AD6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0D67A3"/>
    <w:multiLevelType w:val="hybridMultilevel"/>
    <w:tmpl w:val="69426728"/>
    <w:lvl w:ilvl="0" w:tplc="F670CA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44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8E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29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A0D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06F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4F8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A4E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C69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177998"/>
    <w:multiLevelType w:val="multilevel"/>
    <w:tmpl w:val="3B30F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7" w15:restartNumberingAfterBreak="0">
    <w:nsid w:val="5F21384A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911ADC"/>
    <w:multiLevelType w:val="hybridMultilevel"/>
    <w:tmpl w:val="5A40A98E"/>
    <w:lvl w:ilvl="0" w:tplc="1966D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C5682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CA6E6D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B84782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0F6472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E9164B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F738A1"/>
    <w:multiLevelType w:val="hybridMultilevel"/>
    <w:tmpl w:val="640694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6"/>
  </w:num>
  <w:num w:numId="3">
    <w:abstractNumId w:val="23"/>
  </w:num>
  <w:num w:numId="4">
    <w:abstractNumId w:val="0"/>
  </w:num>
  <w:num w:numId="5">
    <w:abstractNumId w:val="5"/>
  </w:num>
  <w:num w:numId="6">
    <w:abstractNumId w:val="10"/>
  </w:num>
  <w:num w:numId="7">
    <w:abstractNumId w:val="14"/>
  </w:num>
  <w:num w:numId="8">
    <w:abstractNumId w:val="8"/>
  </w:num>
  <w:num w:numId="9">
    <w:abstractNumId w:val="15"/>
  </w:num>
  <w:num w:numId="10">
    <w:abstractNumId w:val="13"/>
  </w:num>
  <w:num w:numId="11">
    <w:abstractNumId w:val="16"/>
  </w:num>
  <w:num w:numId="12">
    <w:abstractNumId w:val="7"/>
  </w:num>
  <w:num w:numId="13">
    <w:abstractNumId w:val="3"/>
  </w:num>
  <w:num w:numId="14">
    <w:abstractNumId w:val="17"/>
  </w:num>
  <w:num w:numId="15">
    <w:abstractNumId w:val="11"/>
  </w:num>
  <w:num w:numId="16">
    <w:abstractNumId w:val="21"/>
  </w:num>
  <w:num w:numId="17">
    <w:abstractNumId w:val="6"/>
  </w:num>
  <w:num w:numId="18">
    <w:abstractNumId w:val="20"/>
  </w:num>
  <w:num w:numId="19">
    <w:abstractNumId w:val="12"/>
  </w:num>
  <w:num w:numId="20">
    <w:abstractNumId w:val="4"/>
  </w:num>
  <w:num w:numId="21">
    <w:abstractNumId w:val="24"/>
  </w:num>
  <w:num w:numId="22">
    <w:abstractNumId w:val="19"/>
  </w:num>
  <w:num w:numId="23">
    <w:abstractNumId w:val="1"/>
  </w:num>
  <w:num w:numId="24">
    <w:abstractNumId w:val="22"/>
  </w:num>
  <w:num w:numId="25">
    <w:abstractNumId w:val="25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650A"/>
    <w:rsid w:val="00485E96"/>
    <w:rsid w:val="0056379B"/>
    <w:rsid w:val="0062650A"/>
    <w:rsid w:val="0079799C"/>
    <w:rsid w:val="00A158FA"/>
    <w:rsid w:val="00AF6798"/>
    <w:rsid w:val="00B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A3BF1-3033-4E7C-AB41-D24BFBDC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FA"/>
  </w:style>
  <w:style w:type="paragraph" w:styleId="1">
    <w:name w:val="heading 1"/>
    <w:basedOn w:val="a"/>
    <w:next w:val="a"/>
    <w:link w:val="10"/>
    <w:qFormat/>
    <w:rsid w:val="0062650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65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2650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2650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62650A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2650A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qFormat/>
    <w:rsid w:val="0062650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62650A"/>
    <w:pPr>
      <w:spacing w:before="240" w:after="60" w:line="240" w:lineRule="auto"/>
      <w:outlineLvl w:val="8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50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650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2650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2650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62650A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2650A"/>
    <w:rPr>
      <w:rFonts w:ascii="Cambria" w:eastAsia="Calibri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rsid w:val="0062650A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62650A"/>
    <w:rPr>
      <w:rFonts w:ascii="Arial" w:eastAsia="Calibri" w:hAnsi="Arial" w:cs="Times New Roman"/>
    </w:rPr>
  </w:style>
  <w:style w:type="paragraph" w:styleId="a3">
    <w:name w:val="Body Text"/>
    <w:basedOn w:val="a"/>
    <w:link w:val="a4"/>
    <w:rsid w:val="00626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2650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2650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2650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62650A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rsid w:val="0062650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rsid w:val="0062650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62650A"/>
    <w:rPr>
      <w:rFonts w:cs="Times New Roman"/>
    </w:rPr>
  </w:style>
  <w:style w:type="paragraph" w:styleId="a8">
    <w:name w:val="Normal (Web)"/>
    <w:basedOn w:val="a"/>
    <w:rsid w:val="006265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626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rsid w:val="0062650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rsid w:val="0062650A"/>
    <w:rPr>
      <w:rFonts w:cs="Times New Roman"/>
      <w:vertAlign w:val="superscript"/>
    </w:rPr>
  </w:style>
  <w:style w:type="paragraph" w:styleId="23">
    <w:name w:val="List 2"/>
    <w:basedOn w:val="a"/>
    <w:rsid w:val="0062650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rsid w:val="0062650A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2650A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62650A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62650A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62650A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uiPriority w:val="34"/>
    <w:qFormat/>
    <w:rsid w:val="0062650A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62650A"/>
    <w:rPr>
      <w:rFonts w:cs="Times New Roman"/>
      <w:i/>
    </w:rPr>
  </w:style>
  <w:style w:type="paragraph" w:styleId="af">
    <w:name w:val="Balloon Text"/>
    <w:basedOn w:val="a"/>
    <w:link w:val="af0"/>
    <w:rsid w:val="0062650A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rsid w:val="0062650A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626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header"/>
    <w:basedOn w:val="a"/>
    <w:link w:val="af2"/>
    <w:unhideWhenUsed/>
    <w:rsid w:val="00626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62650A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62650A"/>
    <w:rPr>
      <w:rFonts w:cs="Times New Roman"/>
      <w:sz w:val="20"/>
      <w:szCs w:val="20"/>
    </w:rPr>
  </w:style>
  <w:style w:type="paragraph" w:styleId="af3">
    <w:name w:val="annotation text"/>
    <w:basedOn w:val="a"/>
    <w:link w:val="af4"/>
    <w:unhideWhenUsed/>
    <w:rsid w:val="0062650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2650A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62650A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62650A"/>
    <w:rPr>
      <w:rFonts w:cs="Times New Roman"/>
      <w:b/>
      <w:bCs/>
      <w:sz w:val="20"/>
      <w:szCs w:val="20"/>
    </w:rPr>
  </w:style>
  <w:style w:type="paragraph" w:styleId="af5">
    <w:name w:val="annotation subject"/>
    <w:basedOn w:val="af3"/>
    <w:next w:val="af3"/>
    <w:link w:val="af6"/>
    <w:unhideWhenUsed/>
    <w:rsid w:val="0062650A"/>
    <w:rPr>
      <w:rFonts w:ascii="Times New Roman" w:hAnsi="Times New Roman"/>
      <w:b/>
      <w:bCs/>
    </w:rPr>
  </w:style>
  <w:style w:type="character" w:customStyle="1" w:styleId="af6">
    <w:name w:val="Тема примечания Знак"/>
    <w:basedOn w:val="af4"/>
    <w:link w:val="af5"/>
    <w:rsid w:val="0062650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62650A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rsid w:val="006265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62650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2650A"/>
  </w:style>
  <w:style w:type="character" w:customStyle="1" w:styleId="af7">
    <w:name w:val="Цветовое выделение"/>
    <w:uiPriority w:val="99"/>
    <w:rsid w:val="0062650A"/>
    <w:rPr>
      <w:b/>
      <w:color w:val="26282F"/>
    </w:rPr>
  </w:style>
  <w:style w:type="character" w:customStyle="1" w:styleId="af8">
    <w:name w:val="Гипертекстовая ссылка"/>
    <w:uiPriority w:val="99"/>
    <w:rsid w:val="0062650A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62650A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62650A"/>
  </w:style>
  <w:style w:type="paragraph" w:customStyle="1" w:styleId="afc">
    <w:name w:val="Внимание: недобросовестность!"/>
    <w:basedOn w:val="afa"/>
    <w:next w:val="a"/>
    <w:uiPriority w:val="99"/>
    <w:rsid w:val="0062650A"/>
  </w:style>
  <w:style w:type="character" w:customStyle="1" w:styleId="afd">
    <w:name w:val="Выделение для Базового Поиска"/>
    <w:uiPriority w:val="99"/>
    <w:rsid w:val="0062650A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62650A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0"/>
    <w:next w:val="a"/>
    <w:uiPriority w:val="99"/>
    <w:rsid w:val="0062650A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62650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62650A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62650A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62650A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62650A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62650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62650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62650A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62650A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62650A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62650A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62650A"/>
  </w:style>
  <w:style w:type="paragraph" w:customStyle="1" w:styleId="afff5">
    <w:name w:val="Моноширинный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62650A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62650A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62650A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62650A"/>
    <w:pPr>
      <w:ind w:left="140"/>
    </w:pPr>
  </w:style>
  <w:style w:type="character" w:customStyle="1" w:styleId="afffd">
    <w:name w:val="Опечатки"/>
    <w:uiPriority w:val="99"/>
    <w:rsid w:val="0062650A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62650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62650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62650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62650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62650A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62650A"/>
  </w:style>
  <w:style w:type="paragraph" w:customStyle="1" w:styleId="affff5">
    <w:name w:val="Примечание."/>
    <w:basedOn w:val="afa"/>
    <w:next w:val="a"/>
    <w:uiPriority w:val="99"/>
    <w:rsid w:val="0062650A"/>
  </w:style>
  <w:style w:type="character" w:customStyle="1" w:styleId="affff6">
    <w:name w:val="Продолжение ссылки"/>
    <w:uiPriority w:val="99"/>
    <w:rsid w:val="0062650A"/>
  </w:style>
  <w:style w:type="paragraph" w:customStyle="1" w:styleId="affff7">
    <w:name w:val="Словарная статья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62650A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62650A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62650A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62650A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62650A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62650A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62650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2650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265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unhideWhenUsed/>
    <w:rsid w:val="0062650A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62650A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62650A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62650A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62650A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62650A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62650A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rsid w:val="0062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4">
    <w:name w:val="Table Grid"/>
    <w:basedOn w:val="a1"/>
    <w:uiPriority w:val="39"/>
    <w:rsid w:val="006265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semiHidden/>
    <w:unhideWhenUsed/>
    <w:rsid w:val="0062650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semiHidden/>
    <w:rsid w:val="0062650A"/>
    <w:rPr>
      <w:rFonts w:ascii="Calibri" w:eastAsia="Times New Roman" w:hAnsi="Calibri" w:cs="Times New Roman"/>
      <w:sz w:val="20"/>
      <w:szCs w:val="20"/>
    </w:rPr>
  </w:style>
  <w:style w:type="character" w:styleId="afffff7">
    <w:name w:val="endnote reference"/>
    <w:uiPriority w:val="99"/>
    <w:semiHidden/>
    <w:unhideWhenUsed/>
    <w:rsid w:val="0062650A"/>
    <w:rPr>
      <w:rFonts w:cs="Times New Roman"/>
      <w:vertAlign w:val="superscript"/>
    </w:rPr>
  </w:style>
  <w:style w:type="paragraph" w:styleId="afffff8">
    <w:name w:val="No Spacing"/>
    <w:uiPriority w:val="1"/>
    <w:qFormat/>
    <w:rsid w:val="006265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62650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4">
    <w:name w:val="Style34"/>
    <w:basedOn w:val="a"/>
    <w:rsid w:val="0062650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52">
    <w:name w:val="Font Style52"/>
    <w:rsid w:val="0062650A"/>
    <w:rPr>
      <w:rFonts w:ascii="Bookman Old Style" w:hAnsi="Bookman Old Style" w:cs="Bookman Old Style"/>
      <w:sz w:val="18"/>
      <w:szCs w:val="18"/>
    </w:rPr>
  </w:style>
  <w:style w:type="character" w:styleId="afffff9">
    <w:name w:val="Strong"/>
    <w:qFormat/>
    <w:rsid w:val="0062650A"/>
    <w:rPr>
      <w:rFonts w:cs="Times New Roman"/>
      <w:b/>
      <w:bCs/>
    </w:rPr>
  </w:style>
  <w:style w:type="paragraph" w:customStyle="1" w:styleId="afffffa">
    <w:name w:val="Знак"/>
    <w:basedOn w:val="a"/>
    <w:rsid w:val="0062650A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customStyle="1" w:styleId="27">
    <w:name w:val="Знак2"/>
    <w:basedOn w:val="a"/>
    <w:rsid w:val="006265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ffffb">
    <w:name w:val="Body Text Indent"/>
    <w:basedOn w:val="a"/>
    <w:link w:val="afffffc"/>
    <w:rsid w:val="0062650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c">
    <w:name w:val="Основной текст с отступом Знак"/>
    <w:basedOn w:val="a0"/>
    <w:link w:val="afffffb"/>
    <w:rsid w:val="0062650A"/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62650A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  <w:lang w:eastAsia="en-US"/>
    </w:rPr>
  </w:style>
  <w:style w:type="paragraph" w:customStyle="1" w:styleId="FR2">
    <w:name w:val="FR2"/>
    <w:rsid w:val="0062650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62650A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2">
    <w:name w:val="Список 21"/>
    <w:basedOn w:val="a"/>
    <w:rsid w:val="0062650A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62650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afffffd">
    <w:name w:val="List"/>
    <w:basedOn w:val="a"/>
    <w:rsid w:val="0062650A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e">
    <w:name w:val="Название Знак"/>
    <w:link w:val="affffff"/>
    <w:locked/>
    <w:rsid w:val="0062650A"/>
    <w:rPr>
      <w:snapToGrid w:val="0"/>
      <w:sz w:val="28"/>
    </w:rPr>
  </w:style>
  <w:style w:type="paragraph" w:styleId="affffff">
    <w:name w:val="Title"/>
    <w:basedOn w:val="a"/>
    <w:link w:val="afffffe"/>
    <w:qFormat/>
    <w:rsid w:val="0062650A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</w:rPr>
  </w:style>
  <w:style w:type="character" w:customStyle="1" w:styleId="15">
    <w:name w:val="Название Знак1"/>
    <w:basedOn w:val="a0"/>
    <w:uiPriority w:val="10"/>
    <w:rsid w:val="006265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6">
    <w:name w:val="Текст1"/>
    <w:basedOn w:val="a"/>
    <w:rsid w:val="0062650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6265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7">
    <w:name w:val="Цитата1"/>
    <w:basedOn w:val="a"/>
    <w:rsid w:val="0062650A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62650A"/>
    <w:pPr>
      <w:spacing w:after="160" w:line="240" w:lineRule="exact"/>
    </w:pPr>
    <w:rPr>
      <w:rFonts w:ascii="Verdana" w:eastAsia="Calibri" w:hAnsi="Verdana" w:cs="Times New Roman"/>
      <w:sz w:val="20"/>
      <w:szCs w:val="20"/>
    </w:rPr>
  </w:style>
  <w:style w:type="paragraph" w:customStyle="1" w:styleId="213">
    <w:name w:val="Знак21"/>
    <w:basedOn w:val="a"/>
    <w:rsid w:val="006265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62650A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626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62650A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626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62650A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4">
    <w:name w:val="Style24"/>
    <w:basedOn w:val="a"/>
    <w:rsid w:val="00626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rsid w:val="0062650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62650A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62650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8">
    <w:name w:val="Style28"/>
    <w:basedOn w:val="a"/>
    <w:rsid w:val="00626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1">
    <w:name w:val="Style31"/>
    <w:basedOn w:val="a"/>
    <w:rsid w:val="0062650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3">
    <w:name w:val="Основной текст 3 Знак"/>
    <w:link w:val="34"/>
    <w:locked/>
    <w:rsid w:val="0062650A"/>
    <w:rPr>
      <w:sz w:val="16"/>
      <w:szCs w:val="16"/>
    </w:rPr>
  </w:style>
  <w:style w:type="paragraph" w:styleId="34">
    <w:name w:val="Body Text 3"/>
    <w:basedOn w:val="a"/>
    <w:link w:val="33"/>
    <w:rsid w:val="0062650A"/>
    <w:pPr>
      <w:spacing w:after="120" w:line="240" w:lineRule="auto"/>
    </w:pPr>
    <w:rPr>
      <w:sz w:val="16"/>
      <w:szCs w:val="16"/>
    </w:rPr>
  </w:style>
  <w:style w:type="character" w:customStyle="1" w:styleId="311">
    <w:name w:val="Основной текст 3 Знак1"/>
    <w:basedOn w:val="a0"/>
    <w:uiPriority w:val="99"/>
    <w:rsid w:val="0062650A"/>
    <w:rPr>
      <w:sz w:val="16"/>
      <w:szCs w:val="16"/>
    </w:rPr>
  </w:style>
  <w:style w:type="paragraph" w:styleId="35">
    <w:name w:val="List 3"/>
    <w:basedOn w:val="a"/>
    <w:rsid w:val="0062650A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</w:rPr>
  </w:style>
  <w:style w:type="paragraph" w:styleId="HTML">
    <w:name w:val="HTML Preformatted"/>
    <w:basedOn w:val="a"/>
    <w:link w:val="HTML0"/>
    <w:rsid w:val="00626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650A"/>
    <w:rPr>
      <w:rFonts w:ascii="Courier New" w:eastAsia="Calibri" w:hAnsi="Courier New" w:cs="Times New Roman"/>
      <w:sz w:val="20"/>
      <w:szCs w:val="20"/>
    </w:rPr>
  </w:style>
  <w:style w:type="paragraph" w:customStyle="1" w:styleId="28">
    <w:name w:val="Знак2 Знак Знак Знак Знак Знак Знак"/>
    <w:basedOn w:val="a"/>
    <w:rsid w:val="0062650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18">
    <w:name w:val="Знак1"/>
    <w:basedOn w:val="a"/>
    <w:rsid w:val="0062650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265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bidi="gu-IN"/>
    </w:rPr>
  </w:style>
  <w:style w:type="paragraph" w:customStyle="1" w:styleId="Heading">
    <w:name w:val="Heading"/>
    <w:rsid w:val="00626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customStyle="1" w:styleId="19">
    <w:name w:val="Обычный отступ1"/>
    <w:basedOn w:val="a"/>
    <w:rsid w:val="0062650A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0">
    <w:name w:val="Subtitle"/>
    <w:basedOn w:val="a"/>
    <w:next w:val="a3"/>
    <w:link w:val="affffff1"/>
    <w:qFormat/>
    <w:rsid w:val="0062650A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1">
    <w:name w:val="Подзаголовок Знак"/>
    <w:basedOn w:val="a0"/>
    <w:link w:val="affffff0"/>
    <w:rsid w:val="0062650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2">
    <w:name w:val="параграф"/>
    <w:basedOn w:val="a"/>
    <w:rsid w:val="0062650A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62650A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Без интервала1"/>
    <w:rsid w:val="0062650A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eastAsia="en-US"/>
    </w:rPr>
  </w:style>
  <w:style w:type="paragraph" w:customStyle="1" w:styleId="1b">
    <w:name w:val="Абзац списка1"/>
    <w:basedOn w:val="a"/>
    <w:rsid w:val="0062650A"/>
    <w:pPr>
      <w:spacing w:before="200" w:line="240" w:lineRule="atLeast"/>
      <w:ind w:left="720"/>
    </w:pPr>
    <w:rPr>
      <w:rFonts w:ascii="Cambria" w:eastAsia="Calibri" w:hAnsi="Cambria" w:cs="Times New Roman"/>
      <w:lang w:eastAsia="en-US"/>
    </w:rPr>
  </w:style>
  <w:style w:type="paragraph" w:styleId="affffff3">
    <w:name w:val="Plain Text"/>
    <w:basedOn w:val="a"/>
    <w:link w:val="affffff4"/>
    <w:rsid w:val="0062650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fffff4">
    <w:name w:val="Текст Знак"/>
    <w:basedOn w:val="a0"/>
    <w:link w:val="affffff3"/>
    <w:rsid w:val="0062650A"/>
    <w:rPr>
      <w:rFonts w:ascii="Courier New" w:eastAsia="Calibri" w:hAnsi="Courier New" w:cs="Times New Roman"/>
      <w:sz w:val="20"/>
      <w:szCs w:val="20"/>
    </w:rPr>
  </w:style>
  <w:style w:type="paragraph" w:customStyle="1" w:styleId="29">
    <w:name w:val="Абзац списка2"/>
    <w:basedOn w:val="a"/>
    <w:rsid w:val="0062650A"/>
    <w:pPr>
      <w:ind w:left="720"/>
    </w:pPr>
    <w:rPr>
      <w:rFonts w:ascii="Calibri" w:eastAsia="Calibri" w:hAnsi="Calibri" w:cs="Times New Roman"/>
    </w:rPr>
  </w:style>
  <w:style w:type="paragraph" w:customStyle="1" w:styleId="WW-3">
    <w:name w:val="WW-Основной текст 3"/>
    <w:basedOn w:val="a"/>
    <w:rsid w:val="0062650A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ffffff5">
    <w:name w:val="Document Map"/>
    <w:basedOn w:val="a"/>
    <w:link w:val="affffff6"/>
    <w:rsid w:val="0062650A"/>
    <w:pPr>
      <w:shd w:val="clear" w:color="auto" w:fill="000080"/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affffff6">
    <w:name w:val="Схема документа Знак"/>
    <w:basedOn w:val="a0"/>
    <w:link w:val="affffff5"/>
    <w:rsid w:val="0062650A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2a">
    <w:name w:val="List Continue 2"/>
    <w:basedOn w:val="a"/>
    <w:rsid w:val="0062650A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</w:rPr>
  </w:style>
  <w:style w:type="paragraph" w:styleId="affffff7">
    <w:name w:val="Body Text First Indent"/>
    <w:basedOn w:val="a3"/>
    <w:link w:val="affffff8"/>
    <w:rsid w:val="0062650A"/>
    <w:pPr>
      <w:spacing w:after="120"/>
      <w:ind w:firstLine="210"/>
    </w:pPr>
    <w:rPr>
      <w:rFonts w:eastAsia="Calibri"/>
    </w:rPr>
  </w:style>
  <w:style w:type="character" w:customStyle="1" w:styleId="affffff8">
    <w:name w:val="Красная строка Знак"/>
    <w:basedOn w:val="a4"/>
    <w:link w:val="affffff7"/>
    <w:rsid w:val="0062650A"/>
    <w:rPr>
      <w:rFonts w:ascii="Times New Roman" w:eastAsia="Calibri" w:hAnsi="Times New Roman" w:cs="Times New Roman"/>
      <w:sz w:val="24"/>
      <w:szCs w:val="24"/>
    </w:rPr>
  </w:style>
  <w:style w:type="paragraph" w:styleId="2b">
    <w:name w:val="Body Text First Indent 2"/>
    <w:basedOn w:val="afffffb"/>
    <w:link w:val="2c"/>
    <w:rsid w:val="0062650A"/>
    <w:pPr>
      <w:ind w:firstLine="210"/>
    </w:pPr>
  </w:style>
  <w:style w:type="character" w:customStyle="1" w:styleId="2c">
    <w:name w:val="Красная строка 2 Знак"/>
    <w:basedOn w:val="afffffc"/>
    <w:link w:val="2b"/>
    <w:rsid w:val="0062650A"/>
    <w:rPr>
      <w:rFonts w:ascii="Times New Roman" w:eastAsia="Calibri" w:hAnsi="Times New Roman" w:cs="Times New Roman"/>
      <w:sz w:val="24"/>
      <w:szCs w:val="24"/>
    </w:rPr>
  </w:style>
  <w:style w:type="paragraph" w:styleId="affffff9">
    <w:name w:val="Normal Indent"/>
    <w:basedOn w:val="a"/>
    <w:rsid w:val="0062650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a">
    <w:name w:val="Краткий обратный адрес"/>
    <w:basedOn w:val="a"/>
    <w:rsid w:val="0062650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rsid w:val="006265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d">
    <w:name w:val="Основной текст (2)_"/>
    <w:link w:val="2e"/>
    <w:locked/>
    <w:rsid w:val="0062650A"/>
    <w:rPr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62650A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62650A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2f">
    <w:name w:val="Знак Знак2"/>
    <w:rsid w:val="0062650A"/>
    <w:rPr>
      <w:sz w:val="24"/>
      <w:szCs w:val="24"/>
      <w:lang w:val="ru-RU" w:eastAsia="ru-RU" w:bidi="ar-SA"/>
    </w:rPr>
  </w:style>
  <w:style w:type="paragraph" w:customStyle="1" w:styleId="affffffb">
    <w:name w:val="Знак"/>
    <w:basedOn w:val="a"/>
    <w:rsid w:val="0062650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f0">
    <w:name w:val="Знак2"/>
    <w:basedOn w:val="a"/>
    <w:rsid w:val="0062650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fffc">
    <w:name w:val="Знак Знак"/>
    <w:rsid w:val="0062650A"/>
    <w:rPr>
      <w:sz w:val="24"/>
      <w:szCs w:val="24"/>
    </w:rPr>
  </w:style>
  <w:style w:type="character" w:customStyle="1" w:styleId="36">
    <w:name w:val="Знак Знак3"/>
    <w:rsid w:val="0062650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c">
    <w:name w:val="Знак Знак1"/>
    <w:rsid w:val="0062650A"/>
    <w:rPr>
      <w:sz w:val="24"/>
      <w:szCs w:val="24"/>
    </w:rPr>
  </w:style>
  <w:style w:type="character" w:customStyle="1" w:styleId="FontStyle90">
    <w:name w:val="Font Style90"/>
    <w:rsid w:val="0062650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60">
    <w:name w:val="Font Style60"/>
    <w:rsid w:val="0062650A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rsid w:val="0062650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62650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3">
    <w:name w:val="Style33"/>
    <w:basedOn w:val="a"/>
    <w:rsid w:val="006265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48">
    <w:name w:val="Font Style48"/>
    <w:rsid w:val="0062650A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tyle32">
    <w:name w:val="Style32"/>
    <w:basedOn w:val="a"/>
    <w:rsid w:val="0062650A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</w:rPr>
  </w:style>
  <w:style w:type="character" w:customStyle="1" w:styleId="FontStyle56">
    <w:name w:val="Font Style56"/>
    <w:rsid w:val="0062650A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62650A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6265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38">
    <w:name w:val="Style38"/>
    <w:basedOn w:val="a"/>
    <w:rsid w:val="0062650A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12">
    <w:name w:val="Style12"/>
    <w:basedOn w:val="a"/>
    <w:rsid w:val="006265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customStyle="1" w:styleId="Style42">
    <w:name w:val="Style42"/>
    <w:basedOn w:val="a"/>
    <w:rsid w:val="0062650A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</w:rPr>
  </w:style>
  <w:style w:type="character" w:styleId="affffffd">
    <w:name w:val="FollowedHyperlink"/>
    <w:rsid w:val="0062650A"/>
    <w:rPr>
      <w:color w:val="800080"/>
      <w:u w:val="single"/>
    </w:rPr>
  </w:style>
  <w:style w:type="character" w:customStyle="1" w:styleId="style41">
    <w:name w:val="style41"/>
    <w:basedOn w:val="a0"/>
    <w:rsid w:val="0062650A"/>
  </w:style>
  <w:style w:type="character" w:customStyle="1" w:styleId="affffffe">
    <w:name w:val="Заголовок Знак"/>
    <w:locked/>
    <w:rsid w:val="0062650A"/>
    <w:rPr>
      <w:rFonts w:ascii="Times New Roman" w:hAnsi="Times New Roman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6956</Words>
  <Characters>39654</Characters>
  <Application>Microsoft Office Word</Application>
  <DocSecurity>0</DocSecurity>
  <Lines>330</Lines>
  <Paragraphs>93</Paragraphs>
  <ScaleCrop>false</ScaleCrop>
  <Company/>
  <LinksUpToDate>false</LinksUpToDate>
  <CharactersWithSpaces>46517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5</cp:revision>
  <dcterms:created xsi:type="dcterms:W3CDTF">2022-08-30T15:04:00Z</dcterms:created>
  <dcterms:modified xsi:type="dcterms:W3CDTF">2022-10-28T04:05:00Z</dcterms:modified>
</cp:coreProperties>
</file>