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99" w:rsidRPr="00182C66" w:rsidRDefault="005F4999" w:rsidP="005F4999">
      <w:pPr>
        <w:pStyle w:val="af3"/>
        <w:ind w:right="-2"/>
        <w:jc w:val="right"/>
        <w:rPr>
          <w:rFonts w:ascii="Times New Roman" w:hAnsi="Times New Roman"/>
          <w:b/>
          <w:i/>
          <w:sz w:val="24"/>
          <w:szCs w:val="24"/>
        </w:rPr>
      </w:pPr>
      <w:bookmarkStart w:id="0" w:name="page4"/>
      <w:bookmarkEnd w:id="0"/>
      <w:r w:rsidRPr="00182C66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i/>
          <w:color w:val="1F497D" w:themeColor="text2"/>
          <w:sz w:val="24"/>
          <w:szCs w:val="24"/>
        </w:rPr>
        <w:t>43</w:t>
      </w:r>
    </w:p>
    <w:p w:rsidR="005F4999" w:rsidRPr="00182C66" w:rsidRDefault="005F4999" w:rsidP="005F4999">
      <w:pPr>
        <w:jc w:val="right"/>
      </w:pPr>
      <w:r w:rsidRPr="00182C66">
        <w:t xml:space="preserve">к ООП СПО по специальности </w:t>
      </w:r>
    </w:p>
    <w:p w:rsidR="005F4999" w:rsidRPr="00182C66" w:rsidRDefault="005F4999" w:rsidP="005F4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82C66">
        <w:rPr>
          <w:b/>
        </w:rPr>
        <w:t>15.02.07 Автоматизация технологических процессов и производств (по отраслям)</w:t>
      </w:r>
    </w:p>
    <w:p w:rsidR="005F4999" w:rsidRPr="00182C66" w:rsidRDefault="005F4999" w:rsidP="005F4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5F4999" w:rsidRPr="00182C66" w:rsidRDefault="005F4999" w:rsidP="005F4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5F4999" w:rsidRPr="00182C66" w:rsidRDefault="005F4999" w:rsidP="005F4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5F4999" w:rsidRPr="00182C66" w:rsidRDefault="005F4999" w:rsidP="005F4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182C66">
        <w:t>Департамент образования и науки Тюменской области</w:t>
      </w:r>
    </w:p>
    <w:p w:rsidR="005F4999" w:rsidRPr="00182C66" w:rsidRDefault="005F4999" w:rsidP="005F4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182C66">
        <w:rPr>
          <w:caps/>
        </w:rPr>
        <w:t>ГАПОУ ТО «</w:t>
      </w:r>
      <w:proofErr w:type="spellStart"/>
      <w:r w:rsidRPr="00182C66">
        <w:t>Тобольский</w:t>
      </w:r>
      <w:proofErr w:type="spellEnd"/>
      <w:r w:rsidRPr="00182C66">
        <w:rPr>
          <w:caps/>
        </w:rPr>
        <w:t xml:space="preserve"> </w:t>
      </w:r>
      <w:r w:rsidRPr="00182C66">
        <w:t>многопрофильный</w:t>
      </w:r>
      <w:r w:rsidRPr="00182C66">
        <w:rPr>
          <w:caps/>
        </w:rPr>
        <w:t xml:space="preserve"> </w:t>
      </w:r>
      <w:r w:rsidRPr="00182C66">
        <w:t>техникум</w:t>
      </w:r>
      <w:r w:rsidRPr="00182C66">
        <w:rPr>
          <w:caps/>
        </w:rPr>
        <w:t>»</w:t>
      </w:r>
    </w:p>
    <w:p w:rsidR="005F4999" w:rsidRPr="00182C66" w:rsidRDefault="005F4999" w:rsidP="005F4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5F4999" w:rsidRPr="00182C66" w:rsidRDefault="005F4999" w:rsidP="005F4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F4999" w:rsidRPr="00182C66" w:rsidRDefault="005F4999" w:rsidP="005F4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F4999" w:rsidRPr="00182C66" w:rsidRDefault="005F4999" w:rsidP="005F4999">
      <w:pPr>
        <w:pStyle w:val="23"/>
        <w:widowControl w:val="0"/>
        <w:spacing w:after="0" w:line="240" w:lineRule="auto"/>
        <w:jc w:val="center"/>
        <w:rPr>
          <w:b/>
        </w:rPr>
      </w:pPr>
    </w:p>
    <w:p w:rsidR="005F4999" w:rsidRPr="00182C66" w:rsidRDefault="005F4999" w:rsidP="005F4999">
      <w:pPr>
        <w:rPr>
          <w:b/>
        </w:rPr>
      </w:pPr>
    </w:p>
    <w:p w:rsidR="005F4999" w:rsidRPr="00182C66" w:rsidRDefault="005F4999" w:rsidP="005F4999">
      <w:pPr>
        <w:rPr>
          <w:b/>
        </w:rPr>
      </w:pPr>
    </w:p>
    <w:p w:rsidR="005F4999" w:rsidRPr="005F4999" w:rsidRDefault="005F4999" w:rsidP="005F4999">
      <w:pPr>
        <w:jc w:val="center"/>
        <w:rPr>
          <w:b/>
        </w:rPr>
      </w:pPr>
      <w:r w:rsidRPr="005F4999">
        <w:rPr>
          <w:b/>
        </w:rPr>
        <w:t>РАБОЧАЯ ПРОГРАММА ПРОФЕССИОНАЛЬНОГО МОДУЛЯ</w:t>
      </w:r>
    </w:p>
    <w:p w:rsidR="005F4999" w:rsidRDefault="005F4999" w:rsidP="005F4999">
      <w:pPr>
        <w:ind w:left="851" w:hanging="851"/>
        <w:jc w:val="center"/>
        <w:rPr>
          <w:b/>
        </w:rPr>
      </w:pPr>
    </w:p>
    <w:p w:rsidR="005F4999" w:rsidRPr="005F4999" w:rsidRDefault="005F4999" w:rsidP="005F4999">
      <w:pPr>
        <w:ind w:left="851" w:hanging="851"/>
        <w:jc w:val="center"/>
        <w:rPr>
          <w:b/>
        </w:rPr>
      </w:pPr>
      <w:r w:rsidRPr="005F4999">
        <w:rPr>
          <w:b/>
        </w:rPr>
        <w:t>ПМ.06. ВЫПОЛНЕНИЕ РАБОТ ПО ОДНОЙ ИЛИ НЕСКОЛЬКИМ ПРОФЕССИЯМ  РАБОЧИХ, ДОЛЖНОСТЯМ СЛУЖАЩИХ</w:t>
      </w:r>
    </w:p>
    <w:p w:rsidR="005F4999" w:rsidRPr="00182C66" w:rsidRDefault="005F4999" w:rsidP="005F4999">
      <w:pPr>
        <w:jc w:val="center"/>
        <w:rPr>
          <w:b/>
        </w:rPr>
      </w:pPr>
      <w:r>
        <w:rPr>
          <w:b/>
        </w:rPr>
        <w:t>18494 Слесарь по контрольно-измерительным приборам и автоматике</w:t>
      </w:r>
    </w:p>
    <w:p w:rsidR="005F4999" w:rsidRPr="00182C66" w:rsidRDefault="005F4999" w:rsidP="005F4999">
      <w:pPr>
        <w:rPr>
          <w:b/>
        </w:rPr>
      </w:pPr>
    </w:p>
    <w:p w:rsidR="005F4999" w:rsidRPr="00182C66" w:rsidRDefault="005F4999" w:rsidP="005F4999">
      <w:pPr>
        <w:jc w:val="center"/>
      </w:pPr>
    </w:p>
    <w:p w:rsidR="005F4999" w:rsidRPr="00182C66" w:rsidRDefault="005F4999" w:rsidP="005F4999">
      <w:pPr>
        <w:rPr>
          <w:b/>
        </w:rPr>
      </w:pPr>
    </w:p>
    <w:p w:rsidR="005F4999" w:rsidRPr="00182C66" w:rsidRDefault="005F4999" w:rsidP="005F4999">
      <w:pPr>
        <w:rPr>
          <w:b/>
        </w:rPr>
      </w:pPr>
    </w:p>
    <w:p w:rsidR="005F4999" w:rsidRPr="00182C66" w:rsidRDefault="005F4999" w:rsidP="005F4999">
      <w:pPr>
        <w:rPr>
          <w:b/>
        </w:rPr>
      </w:pPr>
    </w:p>
    <w:p w:rsidR="005F4999" w:rsidRPr="00182C66" w:rsidRDefault="005F4999" w:rsidP="005F4999">
      <w:pPr>
        <w:jc w:val="center"/>
        <w:rPr>
          <w:color w:val="000000" w:themeColor="text1"/>
        </w:rPr>
      </w:pPr>
    </w:p>
    <w:p w:rsidR="005F4999" w:rsidRPr="00182C66" w:rsidRDefault="005F4999" w:rsidP="005F4999">
      <w:pPr>
        <w:jc w:val="center"/>
        <w:rPr>
          <w:color w:val="000000" w:themeColor="text1"/>
        </w:rPr>
      </w:pPr>
    </w:p>
    <w:p w:rsidR="005F4999" w:rsidRPr="00182C66" w:rsidRDefault="005F4999" w:rsidP="005F4999">
      <w:pPr>
        <w:jc w:val="center"/>
        <w:rPr>
          <w:color w:val="000000" w:themeColor="text1"/>
        </w:rPr>
      </w:pPr>
    </w:p>
    <w:p w:rsidR="005F4999" w:rsidRPr="00182C66" w:rsidRDefault="005F4999" w:rsidP="005F4999">
      <w:pPr>
        <w:jc w:val="center"/>
        <w:rPr>
          <w:color w:val="000000" w:themeColor="text1"/>
        </w:rPr>
      </w:pPr>
    </w:p>
    <w:p w:rsidR="005F4999" w:rsidRPr="00182C66" w:rsidRDefault="005F4999" w:rsidP="005F4999">
      <w:pPr>
        <w:jc w:val="center"/>
        <w:rPr>
          <w:color w:val="000000" w:themeColor="text1"/>
        </w:rPr>
      </w:pPr>
    </w:p>
    <w:p w:rsidR="005F4999" w:rsidRPr="00182C66" w:rsidRDefault="005F4999" w:rsidP="005F4999">
      <w:pPr>
        <w:jc w:val="center"/>
        <w:rPr>
          <w:color w:val="000000" w:themeColor="text1"/>
        </w:rPr>
      </w:pPr>
    </w:p>
    <w:p w:rsidR="005F4999" w:rsidRPr="00182C66" w:rsidRDefault="005F4999" w:rsidP="005F4999">
      <w:pPr>
        <w:jc w:val="center"/>
        <w:rPr>
          <w:color w:val="000000" w:themeColor="text1"/>
        </w:rPr>
      </w:pPr>
    </w:p>
    <w:p w:rsidR="005F4999" w:rsidRPr="00182C66" w:rsidRDefault="005F4999" w:rsidP="005F4999">
      <w:pPr>
        <w:jc w:val="center"/>
        <w:rPr>
          <w:color w:val="000000" w:themeColor="text1"/>
        </w:rPr>
      </w:pPr>
    </w:p>
    <w:p w:rsidR="005F4999" w:rsidRDefault="005F4999" w:rsidP="005F4999">
      <w:pPr>
        <w:jc w:val="center"/>
        <w:rPr>
          <w:color w:val="000000" w:themeColor="text1"/>
        </w:rPr>
      </w:pPr>
    </w:p>
    <w:p w:rsidR="005F4999" w:rsidRDefault="005F4999" w:rsidP="005F4999">
      <w:pPr>
        <w:jc w:val="center"/>
        <w:rPr>
          <w:color w:val="000000" w:themeColor="text1"/>
        </w:rPr>
      </w:pPr>
    </w:p>
    <w:p w:rsidR="005F4999" w:rsidRDefault="005F4999" w:rsidP="005F4999">
      <w:pPr>
        <w:jc w:val="center"/>
        <w:rPr>
          <w:color w:val="000000" w:themeColor="text1"/>
        </w:rPr>
      </w:pPr>
    </w:p>
    <w:p w:rsidR="005F4999" w:rsidRDefault="005F4999" w:rsidP="005F4999">
      <w:pPr>
        <w:jc w:val="center"/>
        <w:rPr>
          <w:color w:val="000000" w:themeColor="text1"/>
        </w:rPr>
      </w:pPr>
    </w:p>
    <w:p w:rsidR="005F4999" w:rsidRDefault="005F4999" w:rsidP="005F4999">
      <w:pPr>
        <w:jc w:val="center"/>
        <w:rPr>
          <w:color w:val="000000" w:themeColor="text1"/>
        </w:rPr>
      </w:pPr>
    </w:p>
    <w:p w:rsidR="005F4999" w:rsidRDefault="005F4999" w:rsidP="005F4999">
      <w:pPr>
        <w:jc w:val="center"/>
        <w:rPr>
          <w:color w:val="000000" w:themeColor="text1"/>
        </w:rPr>
      </w:pPr>
    </w:p>
    <w:p w:rsidR="005F4999" w:rsidRDefault="005F4999" w:rsidP="005F4999">
      <w:pPr>
        <w:jc w:val="center"/>
        <w:rPr>
          <w:color w:val="000000" w:themeColor="text1"/>
        </w:rPr>
      </w:pPr>
    </w:p>
    <w:p w:rsidR="005F4999" w:rsidRDefault="005F4999" w:rsidP="005F4999">
      <w:pPr>
        <w:jc w:val="center"/>
        <w:rPr>
          <w:color w:val="000000" w:themeColor="text1"/>
        </w:rPr>
      </w:pPr>
    </w:p>
    <w:p w:rsidR="005F4999" w:rsidRDefault="005F4999" w:rsidP="005F4999">
      <w:pPr>
        <w:jc w:val="center"/>
        <w:rPr>
          <w:color w:val="000000" w:themeColor="text1"/>
        </w:rPr>
      </w:pPr>
    </w:p>
    <w:p w:rsidR="005F4999" w:rsidRDefault="005F4999" w:rsidP="005F4999">
      <w:pPr>
        <w:jc w:val="center"/>
        <w:rPr>
          <w:color w:val="000000" w:themeColor="text1"/>
        </w:rPr>
      </w:pPr>
    </w:p>
    <w:p w:rsidR="005F4999" w:rsidRDefault="005F4999" w:rsidP="005F4999">
      <w:pPr>
        <w:jc w:val="center"/>
        <w:rPr>
          <w:color w:val="000000" w:themeColor="text1"/>
        </w:rPr>
      </w:pPr>
    </w:p>
    <w:p w:rsidR="005F4999" w:rsidRDefault="005F4999" w:rsidP="005F4999">
      <w:pPr>
        <w:jc w:val="center"/>
        <w:rPr>
          <w:color w:val="000000" w:themeColor="text1"/>
        </w:rPr>
      </w:pPr>
    </w:p>
    <w:p w:rsidR="005F4999" w:rsidRDefault="005F4999" w:rsidP="005F4999">
      <w:pPr>
        <w:jc w:val="center"/>
        <w:rPr>
          <w:color w:val="000000" w:themeColor="text1"/>
        </w:rPr>
      </w:pPr>
    </w:p>
    <w:p w:rsidR="005F4999" w:rsidRDefault="005F4999" w:rsidP="005F4999">
      <w:pPr>
        <w:jc w:val="center"/>
        <w:rPr>
          <w:color w:val="000000" w:themeColor="text1"/>
        </w:rPr>
      </w:pPr>
    </w:p>
    <w:p w:rsidR="005F4999" w:rsidRPr="00182C66" w:rsidRDefault="005F4999" w:rsidP="005F4999">
      <w:pPr>
        <w:jc w:val="center"/>
        <w:rPr>
          <w:color w:val="000000" w:themeColor="text1"/>
        </w:rPr>
      </w:pPr>
    </w:p>
    <w:p w:rsidR="005F4999" w:rsidRPr="00182C66" w:rsidRDefault="005F4999" w:rsidP="005F4999">
      <w:pPr>
        <w:jc w:val="center"/>
        <w:rPr>
          <w:color w:val="000000" w:themeColor="text1"/>
        </w:rPr>
      </w:pPr>
    </w:p>
    <w:p w:rsidR="005F4999" w:rsidRPr="00182C66" w:rsidRDefault="005F4999" w:rsidP="005F4999">
      <w:pPr>
        <w:jc w:val="center"/>
        <w:rPr>
          <w:color w:val="000000" w:themeColor="text1"/>
        </w:rPr>
      </w:pPr>
      <w:r w:rsidRPr="00182C66">
        <w:rPr>
          <w:color w:val="000000" w:themeColor="text1"/>
        </w:rPr>
        <w:t>2020</w:t>
      </w:r>
    </w:p>
    <w:p w:rsidR="005F4999" w:rsidRPr="00182C66" w:rsidRDefault="005F4999" w:rsidP="005F4999">
      <w:pPr>
        <w:jc w:val="center"/>
        <w:rPr>
          <w:color w:val="000000" w:themeColor="text1"/>
        </w:rPr>
      </w:pPr>
    </w:p>
    <w:p w:rsidR="005F4999" w:rsidRPr="00182C66" w:rsidRDefault="005F4999" w:rsidP="005F4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F4999" w:rsidRPr="00182C66" w:rsidRDefault="005F4999" w:rsidP="005F4999">
      <w:pPr>
        <w:widowControl w:val="0"/>
        <w:tabs>
          <w:tab w:val="left" w:pos="0"/>
        </w:tabs>
        <w:suppressAutoHyphens/>
      </w:pPr>
    </w:p>
    <w:p w:rsidR="005F4999" w:rsidRPr="00182C66" w:rsidRDefault="005F4999" w:rsidP="005F4999">
      <w:pPr>
        <w:pStyle w:val="Default"/>
        <w:jc w:val="both"/>
      </w:pPr>
      <w:bookmarkStart w:id="1" w:name="OLE_LINK43"/>
      <w:bookmarkStart w:id="2" w:name="OLE_LINK44"/>
      <w:bookmarkStart w:id="3" w:name="OLE_LINK45"/>
      <w:r w:rsidRPr="00182C66">
        <w:lastRenderedPageBreak/>
        <w:t>Рабочая программа ПМ.0</w:t>
      </w:r>
      <w:r>
        <w:t xml:space="preserve">6 </w:t>
      </w:r>
      <w:r w:rsidRPr="00182C66">
        <w:rPr>
          <w:caps/>
        </w:rPr>
        <w:t xml:space="preserve"> </w:t>
      </w:r>
      <w:r w:rsidRPr="00182C66">
        <w:t>разработана на основе:</w:t>
      </w:r>
    </w:p>
    <w:p w:rsidR="005F4999" w:rsidRPr="00182C66" w:rsidRDefault="005F4999" w:rsidP="005F4999">
      <w:pPr>
        <w:pStyle w:val="Default"/>
        <w:jc w:val="both"/>
        <w:rPr>
          <w:i/>
          <w:color w:val="FF0000"/>
        </w:rPr>
      </w:pPr>
      <w:r w:rsidRPr="00182C66">
        <w:t>- Федерального государственного образовательного стандарта среднего профессионального образования по специальности 15.02.07 Автоматизация технологических процессов и производств (по отраслям) (</w:t>
      </w:r>
      <w:proofErr w:type="gramStart"/>
      <w:r w:rsidRPr="00182C66">
        <w:t>утвержден</w:t>
      </w:r>
      <w:proofErr w:type="gramEnd"/>
      <w:r w:rsidRPr="00182C66">
        <w:t xml:space="preserve"> Приказом </w:t>
      </w:r>
      <w:proofErr w:type="spellStart"/>
      <w:r w:rsidRPr="00182C66">
        <w:t>Минобрнауки</w:t>
      </w:r>
      <w:proofErr w:type="spellEnd"/>
      <w:r w:rsidRPr="00182C66">
        <w:t xml:space="preserve"> от 18.04.2014 года № 349, зарегистрирован в Минюсте России 11.06.2014 №32681).</w:t>
      </w:r>
    </w:p>
    <w:p w:rsidR="005F4999" w:rsidRPr="00182C66" w:rsidRDefault="005F4999" w:rsidP="005F4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u w:val="single"/>
        </w:rPr>
      </w:pPr>
    </w:p>
    <w:p w:rsidR="005F4999" w:rsidRPr="00182C66" w:rsidRDefault="005F4999" w:rsidP="005F4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20"/>
        <w:jc w:val="both"/>
        <w:rPr>
          <w:i/>
          <w:color w:val="FF0000"/>
          <w:vertAlign w:val="superscript"/>
        </w:rPr>
      </w:pPr>
    </w:p>
    <w:p w:rsidR="005F4999" w:rsidRPr="00182C66" w:rsidRDefault="005F4999" w:rsidP="005F4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82C66">
        <w:t xml:space="preserve">Организация-разработчик: </w:t>
      </w:r>
    </w:p>
    <w:p w:rsidR="005F4999" w:rsidRPr="00182C66" w:rsidRDefault="005F4999" w:rsidP="005F4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82C66">
        <w:t>ГАПОУ ТО «</w:t>
      </w:r>
      <w:proofErr w:type="spellStart"/>
      <w:r w:rsidRPr="00182C66">
        <w:t>Тобольский</w:t>
      </w:r>
      <w:proofErr w:type="spellEnd"/>
      <w:r w:rsidRPr="00182C66">
        <w:t xml:space="preserve"> многопрофильный техникум»</w:t>
      </w:r>
    </w:p>
    <w:p w:rsidR="005F4999" w:rsidRPr="00182C66" w:rsidRDefault="005F4999" w:rsidP="005F4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82C66">
        <w:t>АУ СПО «</w:t>
      </w:r>
      <w:proofErr w:type="spellStart"/>
      <w:r w:rsidRPr="00182C66">
        <w:t>Сургутский</w:t>
      </w:r>
      <w:proofErr w:type="spellEnd"/>
      <w:r w:rsidRPr="00182C66">
        <w:t xml:space="preserve"> профессиональный колледж»</w:t>
      </w:r>
    </w:p>
    <w:p w:rsidR="005F4999" w:rsidRPr="00182C66" w:rsidRDefault="005F4999" w:rsidP="005F4999">
      <w:pPr>
        <w:widowControl w:val="0"/>
        <w:tabs>
          <w:tab w:val="left" w:pos="6420"/>
        </w:tabs>
        <w:suppressAutoHyphens/>
        <w:jc w:val="both"/>
      </w:pPr>
    </w:p>
    <w:bookmarkEnd w:id="1"/>
    <w:bookmarkEnd w:id="2"/>
    <w:bookmarkEnd w:id="3"/>
    <w:p w:rsidR="005F4999" w:rsidRPr="00182C66" w:rsidRDefault="005F4999" w:rsidP="005F499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</w:p>
    <w:p w:rsidR="005F4999" w:rsidRPr="00182C66" w:rsidRDefault="005F4999" w:rsidP="005F499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olor w:val="FF0000"/>
        </w:rPr>
      </w:pPr>
    </w:p>
    <w:p w:rsidR="005F4999" w:rsidRPr="00182C66" w:rsidRDefault="005F4999" w:rsidP="005F4999">
      <w:pPr>
        <w:tabs>
          <w:tab w:val="left" w:pos="3828"/>
        </w:tabs>
        <w:jc w:val="both"/>
        <w:rPr>
          <w:b/>
        </w:rPr>
      </w:pPr>
    </w:p>
    <w:p w:rsidR="005F4999" w:rsidRPr="00182C66" w:rsidRDefault="005F4999" w:rsidP="005F4999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5F4999" w:rsidRPr="00182C66" w:rsidRDefault="005F4999" w:rsidP="005F4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5F4999" w:rsidRPr="00182C66" w:rsidRDefault="005F4999" w:rsidP="005F4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F4999" w:rsidRPr="00182C66" w:rsidRDefault="005F4999" w:rsidP="005F4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  <w:r w:rsidRPr="00182C66">
        <w:t>Разработчики</w:t>
      </w:r>
      <w:r w:rsidRPr="00182C66">
        <w:rPr>
          <w:color w:val="000000" w:themeColor="text1"/>
        </w:rPr>
        <w:t xml:space="preserve">:  </w:t>
      </w:r>
    </w:p>
    <w:p w:rsidR="005F4999" w:rsidRPr="00182C66" w:rsidRDefault="005F4999" w:rsidP="005F4999">
      <w:r>
        <w:t xml:space="preserve">Мирошниченко  Ирина Вячеславовна, </w:t>
      </w:r>
      <w:r w:rsidRPr="00182C66">
        <w:t xml:space="preserve">мастер </w:t>
      </w:r>
      <w:proofErr w:type="spellStart"/>
      <w:proofErr w:type="gramStart"/>
      <w:r w:rsidRPr="00182C66">
        <w:t>п</w:t>
      </w:r>
      <w:proofErr w:type="spellEnd"/>
      <w:proofErr w:type="gramEnd"/>
      <w:r w:rsidRPr="00182C66">
        <w:t>/о АУ СПО «</w:t>
      </w:r>
      <w:proofErr w:type="spellStart"/>
      <w:r w:rsidRPr="00182C66">
        <w:t>Сургутский</w:t>
      </w:r>
      <w:proofErr w:type="spellEnd"/>
      <w:r w:rsidRPr="00182C66">
        <w:t xml:space="preserve"> профессиональный колледж»</w:t>
      </w:r>
    </w:p>
    <w:p w:rsidR="005F4999" w:rsidRPr="00182C66" w:rsidRDefault="005F4999" w:rsidP="005F4999">
      <w:proofErr w:type="spellStart"/>
      <w:r w:rsidRPr="00182C66">
        <w:t>Симанова</w:t>
      </w:r>
      <w:proofErr w:type="spellEnd"/>
      <w:r w:rsidRPr="00182C66">
        <w:t xml:space="preserve"> Ирина Николаевна, методист ГАПОУ ТО «</w:t>
      </w:r>
      <w:proofErr w:type="spellStart"/>
      <w:r w:rsidRPr="00182C66">
        <w:t>Тобольский</w:t>
      </w:r>
      <w:proofErr w:type="spellEnd"/>
      <w:r w:rsidRPr="00182C66">
        <w:t xml:space="preserve"> многопрофильный техникум»</w:t>
      </w:r>
    </w:p>
    <w:p w:rsidR="005F4999" w:rsidRPr="00182C66" w:rsidRDefault="005F4999" w:rsidP="005F4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000000" w:themeColor="text1"/>
        </w:rPr>
      </w:pPr>
    </w:p>
    <w:p w:rsidR="005F4999" w:rsidRPr="00182C66" w:rsidRDefault="005F4999" w:rsidP="005F49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5F4999" w:rsidRPr="00182C66" w:rsidRDefault="005F4999" w:rsidP="005F4999">
      <w:pPr>
        <w:ind w:firstLine="1985"/>
        <w:rPr>
          <w:b/>
        </w:rPr>
      </w:pPr>
    </w:p>
    <w:p w:rsidR="005F4999" w:rsidRDefault="005F4999" w:rsidP="005F4999">
      <w:pPr>
        <w:ind w:firstLine="1985"/>
        <w:rPr>
          <w:b/>
        </w:rPr>
      </w:pPr>
    </w:p>
    <w:p w:rsidR="005F4999" w:rsidRDefault="005F4999" w:rsidP="005F4999">
      <w:pPr>
        <w:ind w:firstLine="1985"/>
        <w:rPr>
          <w:b/>
        </w:rPr>
      </w:pPr>
    </w:p>
    <w:p w:rsidR="005F4999" w:rsidRDefault="005F4999" w:rsidP="005F4999">
      <w:pPr>
        <w:ind w:firstLine="1985"/>
        <w:rPr>
          <w:b/>
        </w:rPr>
      </w:pPr>
    </w:p>
    <w:p w:rsidR="005F4999" w:rsidRDefault="005F4999" w:rsidP="005F4999">
      <w:pPr>
        <w:ind w:firstLine="1985"/>
        <w:rPr>
          <w:b/>
        </w:rPr>
      </w:pPr>
    </w:p>
    <w:p w:rsidR="005F4999" w:rsidRDefault="005F4999" w:rsidP="005F4999">
      <w:pPr>
        <w:ind w:firstLine="1985"/>
        <w:rPr>
          <w:b/>
        </w:rPr>
      </w:pPr>
    </w:p>
    <w:p w:rsidR="005F4999" w:rsidRDefault="005F4999" w:rsidP="005F4999">
      <w:pPr>
        <w:ind w:firstLine="1985"/>
        <w:rPr>
          <w:b/>
        </w:rPr>
      </w:pPr>
    </w:p>
    <w:p w:rsidR="005F4999" w:rsidRDefault="005F4999" w:rsidP="005F4999">
      <w:pPr>
        <w:ind w:firstLine="1985"/>
        <w:rPr>
          <w:b/>
        </w:rPr>
      </w:pPr>
    </w:p>
    <w:p w:rsidR="005F4999" w:rsidRDefault="005F4999" w:rsidP="005F4999">
      <w:pPr>
        <w:ind w:firstLine="1985"/>
        <w:rPr>
          <w:b/>
        </w:rPr>
      </w:pPr>
    </w:p>
    <w:p w:rsidR="005F4999" w:rsidRDefault="005F4999" w:rsidP="005F4999">
      <w:pPr>
        <w:ind w:firstLine="1985"/>
        <w:rPr>
          <w:b/>
        </w:rPr>
      </w:pPr>
    </w:p>
    <w:p w:rsidR="005F4999" w:rsidRDefault="005F4999" w:rsidP="005F4999">
      <w:pPr>
        <w:ind w:firstLine="1985"/>
        <w:rPr>
          <w:b/>
        </w:rPr>
      </w:pPr>
    </w:p>
    <w:p w:rsidR="005F4999" w:rsidRPr="00182C66" w:rsidRDefault="005F4999" w:rsidP="005F4999">
      <w:pPr>
        <w:ind w:firstLine="1985"/>
        <w:rPr>
          <w:b/>
        </w:rPr>
      </w:pPr>
    </w:p>
    <w:p w:rsidR="005F4999" w:rsidRPr="00182C66" w:rsidRDefault="005F4999" w:rsidP="005F4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82C66">
        <w:rPr>
          <w:b/>
        </w:rPr>
        <w:t>«Рассмотрено»</w:t>
      </w:r>
      <w:r w:rsidRPr="00182C66">
        <w:t xml:space="preserve"> на заседании цикловой комиссии педагогических работников технического направления </w:t>
      </w:r>
    </w:p>
    <w:p w:rsidR="005F4999" w:rsidRPr="00182C66" w:rsidRDefault="005F4999" w:rsidP="005F4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82C66">
        <w:t>Протокол № 9 от 20 мая 2020г.</w:t>
      </w:r>
    </w:p>
    <w:p w:rsidR="005F4999" w:rsidRPr="00182C66" w:rsidRDefault="005F4999" w:rsidP="005F49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82C66">
        <w:t xml:space="preserve">Председатель цикловой комиссии ______________ / </w:t>
      </w:r>
      <w:proofErr w:type="spellStart"/>
      <w:r w:rsidRPr="00182C66">
        <w:t>Паршакова</w:t>
      </w:r>
      <w:proofErr w:type="spellEnd"/>
      <w:r w:rsidRPr="00182C66">
        <w:t xml:space="preserve"> Т.Ю./</w:t>
      </w:r>
    </w:p>
    <w:p w:rsidR="005F4999" w:rsidRPr="00182C66" w:rsidRDefault="005F4999" w:rsidP="005F4999">
      <w:pPr>
        <w:widowControl w:val="0"/>
        <w:tabs>
          <w:tab w:val="left" w:pos="0"/>
        </w:tabs>
        <w:suppressAutoHyphens/>
      </w:pPr>
    </w:p>
    <w:p w:rsidR="005F4999" w:rsidRPr="00182C66" w:rsidRDefault="005F4999" w:rsidP="005F4999">
      <w:pPr>
        <w:widowControl w:val="0"/>
        <w:tabs>
          <w:tab w:val="left" w:pos="0"/>
        </w:tabs>
        <w:suppressAutoHyphens/>
        <w:rPr>
          <w:b/>
        </w:rPr>
      </w:pPr>
      <w:r w:rsidRPr="00182C66">
        <w:rPr>
          <w:b/>
        </w:rPr>
        <w:t>«Согласовано»</w:t>
      </w:r>
    </w:p>
    <w:p w:rsidR="005F4999" w:rsidRPr="00182C66" w:rsidRDefault="005F4999" w:rsidP="005F4999">
      <w:pPr>
        <w:widowControl w:val="0"/>
        <w:tabs>
          <w:tab w:val="left" w:pos="0"/>
        </w:tabs>
        <w:suppressAutoHyphens/>
      </w:pPr>
      <w:r w:rsidRPr="00182C66">
        <w:t>Методист ____________/</w:t>
      </w:r>
      <w:proofErr w:type="spellStart"/>
      <w:r w:rsidRPr="00182C66">
        <w:t>Симанова</w:t>
      </w:r>
      <w:proofErr w:type="spellEnd"/>
      <w:r w:rsidRPr="00182C66">
        <w:t xml:space="preserve"> И.Н./</w:t>
      </w:r>
    </w:p>
    <w:p w:rsidR="002349B4" w:rsidRDefault="002349B4" w:rsidP="008B1ED2">
      <w:pPr>
        <w:spacing w:after="200" w:line="276" w:lineRule="auto"/>
        <w:rPr>
          <w:b/>
          <w:sz w:val="40"/>
          <w:szCs w:val="40"/>
        </w:rPr>
      </w:pPr>
    </w:p>
    <w:p w:rsidR="006D045E" w:rsidRDefault="006D045E" w:rsidP="008B1ED2">
      <w:pPr>
        <w:spacing w:after="200" w:line="276" w:lineRule="auto"/>
        <w:rPr>
          <w:b/>
          <w:sz w:val="40"/>
          <w:szCs w:val="40"/>
        </w:rPr>
      </w:pPr>
    </w:p>
    <w:p w:rsidR="005F4999" w:rsidRDefault="005F4999" w:rsidP="008B1ED2">
      <w:pPr>
        <w:jc w:val="center"/>
        <w:rPr>
          <w:b/>
          <w:sz w:val="28"/>
          <w:szCs w:val="28"/>
        </w:rPr>
      </w:pPr>
    </w:p>
    <w:p w:rsidR="005F4999" w:rsidRDefault="005F4999" w:rsidP="008B1ED2">
      <w:pPr>
        <w:jc w:val="center"/>
        <w:rPr>
          <w:b/>
          <w:sz w:val="28"/>
          <w:szCs w:val="28"/>
        </w:rPr>
      </w:pPr>
    </w:p>
    <w:p w:rsidR="008B1ED2" w:rsidRDefault="008B1ED2" w:rsidP="008B1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8B1ED2" w:rsidRDefault="008B1ED2" w:rsidP="008B1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E60909" w:rsidTr="00E60909">
        <w:trPr>
          <w:trHeight w:val="465"/>
        </w:trPr>
        <w:tc>
          <w:tcPr>
            <w:tcW w:w="9007" w:type="dxa"/>
            <w:vMerge w:val="restart"/>
          </w:tcPr>
          <w:p w:rsidR="00E60909" w:rsidRPr="00E60909" w:rsidRDefault="00E60909">
            <w:pPr>
              <w:pStyle w:val="10"/>
              <w:rPr>
                <w:caps/>
                <w:sz w:val="20"/>
                <w:szCs w:val="20"/>
              </w:rPr>
            </w:pPr>
            <w:r w:rsidRPr="00E60909">
              <w:rPr>
                <w:caps/>
              </w:rPr>
              <w:t xml:space="preserve">                                                                                                                                 </w:t>
            </w:r>
          </w:p>
          <w:p w:rsidR="00E60909" w:rsidRDefault="00E60909" w:rsidP="00E60909">
            <w:pPr>
              <w:pStyle w:val="10"/>
              <w:ind w:firstLine="0"/>
              <w:rPr>
                <w:caps/>
              </w:rPr>
            </w:pPr>
          </w:p>
          <w:p w:rsidR="00E60909" w:rsidRPr="00E60909" w:rsidRDefault="00E60909" w:rsidP="00E60909">
            <w:pPr>
              <w:pStyle w:val="10"/>
              <w:ind w:firstLine="0"/>
              <w:rPr>
                <w:caps/>
              </w:rPr>
            </w:pPr>
            <w:r w:rsidRPr="00E60909">
              <w:rPr>
                <w:caps/>
              </w:rPr>
              <w:t xml:space="preserve">1. ПАСПОРТ ПРОГРАММЫ ПРОФЕССИОНАЛЬНОГО МОДУЛЯ             </w:t>
            </w:r>
          </w:p>
        </w:tc>
        <w:tc>
          <w:tcPr>
            <w:tcW w:w="800" w:type="dxa"/>
          </w:tcPr>
          <w:p w:rsidR="00E60909" w:rsidRDefault="00E60909">
            <w:pPr>
              <w:jc w:val="center"/>
              <w:rPr>
                <w:b/>
              </w:rPr>
            </w:pPr>
            <w:r w:rsidRPr="00E60909">
              <w:rPr>
                <w:caps/>
                <w:sz w:val="20"/>
                <w:szCs w:val="20"/>
              </w:rPr>
              <w:t>стр.</w:t>
            </w:r>
          </w:p>
        </w:tc>
      </w:tr>
      <w:tr w:rsidR="00E60909" w:rsidTr="00E60909">
        <w:trPr>
          <w:trHeight w:val="465"/>
        </w:trPr>
        <w:tc>
          <w:tcPr>
            <w:tcW w:w="9007" w:type="dxa"/>
            <w:vMerge/>
          </w:tcPr>
          <w:p w:rsidR="00E60909" w:rsidRPr="00E60909" w:rsidRDefault="00E60909">
            <w:pPr>
              <w:pStyle w:val="10"/>
              <w:rPr>
                <w:caps/>
              </w:rPr>
            </w:pPr>
          </w:p>
        </w:tc>
        <w:tc>
          <w:tcPr>
            <w:tcW w:w="800" w:type="dxa"/>
          </w:tcPr>
          <w:p w:rsidR="00E60909" w:rsidRDefault="00D63590" w:rsidP="00E60909">
            <w:pPr>
              <w:jc w:val="center"/>
              <w:rPr>
                <w:b/>
              </w:rPr>
            </w:pPr>
            <w:r>
              <w:rPr>
                <w:caps/>
              </w:rPr>
              <w:t>4</w:t>
            </w:r>
          </w:p>
        </w:tc>
      </w:tr>
      <w:tr w:rsidR="008B1ED2" w:rsidTr="00E60909">
        <w:trPr>
          <w:trHeight w:val="720"/>
        </w:trPr>
        <w:tc>
          <w:tcPr>
            <w:tcW w:w="9007" w:type="dxa"/>
          </w:tcPr>
          <w:p w:rsidR="008B1ED2" w:rsidRPr="00E60909" w:rsidRDefault="008B1ED2">
            <w:pPr>
              <w:rPr>
                <w:caps/>
              </w:rPr>
            </w:pPr>
            <w:r w:rsidRPr="00E60909">
              <w:rPr>
                <w:caps/>
              </w:rPr>
              <w:t xml:space="preserve">2. результаты освоения ПРОФЕССИОНАЛЬНОГО МОДУЛЯ          </w:t>
            </w:r>
          </w:p>
          <w:p w:rsidR="008B1ED2" w:rsidRPr="00E60909" w:rsidRDefault="008B1ED2">
            <w:pPr>
              <w:rPr>
                <w:caps/>
              </w:rPr>
            </w:pPr>
          </w:p>
        </w:tc>
        <w:tc>
          <w:tcPr>
            <w:tcW w:w="800" w:type="dxa"/>
          </w:tcPr>
          <w:p w:rsidR="008B1ED2" w:rsidRDefault="00D63590" w:rsidP="00E60909">
            <w:pPr>
              <w:jc w:val="center"/>
              <w:rPr>
                <w:b/>
              </w:rPr>
            </w:pPr>
            <w:r>
              <w:rPr>
                <w:caps/>
              </w:rPr>
              <w:t>6</w:t>
            </w:r>
          </w:p>
        </w:tc>
      </w:tr>
      <w:tr w:rsidR="008B1ED2" w:rsidTr="00E60909">
        <w:trPr>
          <w:trHeight w:val="594"/>
        </w:trPr>
        <w:tc>
          <w:tcPr>
            <w:tcW w:w="9007" w:type="dxa"/>
          </w:tcPr>
          <w:p w:rsidR="008B1ED2" w:rsidRPr="00E60909" w:rsidRDefault="008B1ED2">
            <w:pPr>
              <w:pStyle w:val="10"/>
              <w:ind w:firstLine="0"/>
              <w:rPr>
                <w:caps/>
              </w:rPr>
            </w:pPr>
            <w:r w:rsidRPr="00E60909">
              <w:rPr>
                <w:caps/>
              </w:rPr>
              <w:t xml:space="preserve">3. СТРУКТУРА и Содержание профессионального модуля   </w:t>
            </w:r>
          </w:p>
          <w:p w:rsidR="008B1ED2" w:rsidRPr="00E60909" w:rsidRDefault="008B1ED2">
            <w:pPr>
              <w:rPr>
                <w:caps/>
              </w:rPr>
            </w:pPr>
          </w:p>
        </w:tc>
        <w:tc>
          <w:tcPr>
            <w:tcW w:w="800" w:type="dxa"/>
          </w:tcPr>
          <w:p w:rsidR="008B1ED2" w:rsidRDefault="00D63590" w:rsidP="00E60909">
            <w:pPr>
              <w:jc w:val="center"/>
              <w:rPr>
                <w:b/>
              </w:rPr>
            </w:pPr>
            <w:r>
              <w:rPr>
                <w:caps/>
              </w:rPr>
              <w:t>7</w:t>
            </w:r>
          </w:p>
        </w:tc>
      </w:tr>
      <w:tr w:rsidR="008B1ED2" w:rsidTr="00E60909">
        <w:trPr>
          <w:trHeight w:val="692"/>
        </w:trPr>
        <w:tc>
          <w:tcPr>
            <w:tcW w:w="9007" w:type="dxa"/>
          </w:tcPr>
          <w:p w:rsidR="008B1ED2" w:rsidRPr="00E60909" w:rsidRDefault="008B1ED2">
            <w:pPr>
              <w:pStyle w:val="10"/>
              <w:ind w:firstLine="0"/>
              <w:rPr>
                <w:caps/>
              </w:rPr>
            </w:pPr>
            <w:r w:rsidRPr="00E60909">
              <w:rPr>
                <w:caps/>
              </w:rPr>
              <w:t xml:space="preserve">4. условия реализации  ПРОФЕССИОНАЛЬНОГО МОДУЛЯ           </w:t>
            </w:r>
          </w:p>
          <w:p w:rsidR="008B1ED2" w:rsidRPr="00E60909" w:rsidRDefault="008B1ED2">
            <w:pPr>
              <w:rPr>
                <w:caps/>
              </w:rPr>
            </w:pPr>
          </w:p>
        </w:tc>
        <w:tc>
          <w:tcPr>
            <w:tcW w:w="800" w:type="dxa"/>
          </w:tcPr>
          <w:p w:rsidR="008B1ED2" w:rsidRDefault="00793801" w:rsidP="00E60909">
            <w:pPr>
              <w:jc w:val="center"/>
              <w:rPr>
                <w:b/>
              </w:rPr>
            </w:pPr>
            <w:r>
              <w:rPr>
                <w:caps/>
              </w:rPr>
              <w:t>13</w:t>
            </w:r>
          </w:p>
        </w:tc>
      </w:tr>
      <w:tr w:rsidR="008B1ED2" w:rsidTr="00E60909">
        <w:trPr>
          <w:trHeight w:val="692"/>
        </w:trPr>
        <w:tc>
          <w:tcPr>
            <w:tcW w:w="9007" w:type="dxa"/>
          </w:tcPr>
          <w:p w:rsidR="008B1ED2" w:rsidRPr="00E60909" w:rsidRDefault="008B1ED2">
            <w:pPr>
              <w:rPr>
                <w:bCs/>
              </w:rPr>
            </w:pPr>
            <w:r w:rsidRPr="00E60909">
              <w:rPr>
                <w:caps/>
              </w:rPr>
              <w:t xml:space="preserve">5. Контроль и оценка результатов освоения профессионального модуля </w:t>
            </w:r>
          </w:p>
          <w:p w:rsidR="008B1ED2" w:rsidRPr="00E60909" w:rsidRDefault="008B1ED2">
            <w:pPr>
              <w:rPr>
                <w:caps/>
              </w:rPr>
            </w:pPr>
          </w:p>
        </w:tc>
        <w:tc>
          <w:tcPr>
            <w:tcW w:w="800" w:type="dxa"/>
            <w:vAlign w:val="center"/>
          </w:tcPr>
          <w:p w:rsidR="00E60909" w:rsidRDefault="00793801" w:rsidP="00E609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>
              <w:rPr>
                <w:bCs/>
              </w:rPr>
              <w:t>17</w:t>
            </w:r>
          </w:p>
          <w:p w:rsidR="008B1ED2" w:rsidRDefault="008B1ED2" w:rsidP="00E60909">
            <w:pPr>
              <w:jc w:val="center"/>
              <w:rPr>
                <w:b/>
              </w:rPr>
            </w:pPr>
          </w:p>
        </w:tc>
      </w:tr>
    </w:tbl>
    <w:p w:rsidR="008B1ED2" w:rsidRDefault="008B1ED2" w:rsidP="008B1ED2">
      <w:pPr>
        <w:spacing w:after="200" w:line="276" w:lineRule="auto"/>
        <w:rPr>
          <w:b/>
          <w:sz w:val="40"/>
          <w:szCs w:val="40"/>
        </w:rPr>
      </w:pPr>
    </w:p>
    <w:p w:rsidR="008B1ED2" w:rsidRDefault="008B1ED2" w:rsidP="008B1ED2">
      <w:pPr>
        <w:spacing w:after="200" w:line="276" w:lineRule="auto"/>
        <w:rPr>
          <w:b/>
          <w:sz w:val="40"/>
          <w:szCs w:val="40"/>
        </w:rPr>
      </w:pPr>
    </w:p>
    <w:p w:rsidR="008B1ED2" w:rsidRDefault="008B1ED2" w:rsidP="008B1ED2">
      <w:pPr>
        <w:spacing w:after="200" w:line="276" w:lineRule="auto"/>
        <w:rPr>
          <w:b/>
          <w:sz w:val="40"/>
          <w:szCs w:val="40"/>
        </w:rPr>
      </w:pPr>
    </w:p>
    <w:p w:rsidR="008B1ED2" w:rsidRDefault="008B1ED2" w:rsidP="008B1ED2">
      <w:pPr>
        <w:spacing w:after="200" w:line="276" w:lineRule="auto"/>
        <w:rPr>
          <w:b/>
          <w:sz w:val="40"/>
          <w:szCs w:val="40"/>
        </w:rPr>
      </w:pPr>
    </w:p>
    <w:p w:rsidR="008B1ED2" w:rsidRDefault="008B1ED2" w:rsidP="008B1ED2">
      <w:pPr>
        <w:spacing w:after="200" w:line="276" w:lineRule="auto"/>
        <w:rPr>
          <w:b/>
          <w:sz w:val="40"/>
          <w:szCs w:val="40"/>
        </w:rPr>
      </w:pPr>
    </w:p>
    <w:p w:rsidR="008B1ED2" w:rsidRDefault="008B1ED2" w:rsidP="008B1ED2">
      <w:pPr>
        <w:spacing w:after="200" w:line="276" w:lineRule="auto"/>
        <w:rPr>
          <w:b/>
          <w:sz w:val="40"/>
          <w:szCs w:val="40"/>
        </w:rPr>
      </w:pPr>
    </w:p>
    <w:p w:rsidR="008B1ED2" w:rsidRDefault="008B1ED2" w:rsidP="008B1ED2">
      <w:pPr>
        <w:spacing w:after="200" w:line="276" w:lineRule="auto"/>
        <w:rPr>
          <w:b/>
          <w:sz w:val="40"/>
          <w:szCs w:val="40"/>
        </w:rPr>
      </w:pPr>
    </w:p>
    <w:p w:rsidR="008B1ED2" w:rsidRDefault="008B1ED2" w:rsidP="008B1ED2">
      <w:pPr>
        <w:spacing w:after="200" w:line="276" w:lineRule="auto"/>
        <w:rPr>
          <w:b/>
          <w:sz w:val="40"/>
          <w:szCs w:val="40"/>
        </w:rPr>
      </w:pPr>
    </w:p>
    <w:p w:rsidR="008B1ED2" w:rsidRDefault="008B1ED2" w:rsidP="008B1ED2">
      <w:pPr>
        <w:spacing w:after="200" w:line="276" w:lineRule="auto"/>
        <w:rPr>
          <w:b/>
          <w:sz w:val="40"/>
          <w:szCs w:val="40"/>
        </w:rPr>
      </w:pPr>
    </w:p>
    <w:p w:rsidR="008B1ED2" w:rsidRDefault="008B1ED2" w:rsidP="008B1ED2">
      <w:pPr>
        <w:spacing w:after="200" w:line="276" w:lineRule="auto"/>
        <w:rPr>
          <w:b/>
          <w:sz w:val="40"/>
          <w:szCs w:val="40"/>
        </w:rPr>
      </w:pPr>
    </w:p>
    <w:p w:rsidR="008B1ED2" w:rsidRDefault="008B1ED2" w:rsidP="008B1ED2">
      <w:pPr>
        <w:spacing w:after="200" w:line="276" w:lineRule="auto"/>
        <w:rPr>
          <w:b/>
          <w:sz w:val="40"/>
          <w:szCs w:val="40"/>
        </w:rPr>
      </w:pPr>
    </w:p>
    <w:p w:rsidR="008B1ED2" w:rsidRDefault="008B1ED2" w:rsidP="008B1ED2">
      <w:pPr>
        <w:spacing w:after="200" w:line="276" w:lineRule="auto"/>
        <w:rPr>
          <w:b/>
          <w:sz w:val="40"/>
          <w:szCs w:val="40"/>
        </w:rPr>
      </w:pPr>
    </w:p>
    <w:p w:rsidR="00E60909" w:rsidRDefault="00E60909">
      <w:pPr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8B1ED2" w:rsidRDefault="008B1ED2" w:rsidP="008B1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ПАСПОРТ ПРОГРАММЫ ПРОФЕССИОНАЛЬНОГОМОДУЛЯ</w:t>
      </w:r>
    </w:p>
    <w:p w:rsidR="008B1ED2" w:rsidRPr="006D045E" w:rsidRDefault="005F4999" w:rsidP="006D045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ПМ.06. </w:t>
      </w:r>
      <w:r w:rsidR="006D045E">
        <w:rPr>
          <w:b/>
          <w:sz w:val="28"/>
          <w:szCs w:val="28"/>
        </w:rPr>
        <w:t>Выполнение работ по одной и нескольким профессиям рабочих, должностям служащих</w:t>
      </w:r>
    </w:p>
    <w:p w:rsidR="005F4999" w:rsidRPr="00182C66" w:rsidRDefault="005F4999" w:rsidP="005F4999">
      <w:pPr>
        <w:jc w:val="center"/>
        <w:rPr>
          <w:b/>
        </w:rPr>
      </w:pPr>
      <w:r>
        <w:rPr>
          <w:b/>
        </w:rPr>
        <w:t>18494 Слесарь по контрольно-измерительным приборам и автоматике</w:t>
      </w:r>
    </w:p>
    <w:p w:rsidR="008B1ED2" w:rsidRDefault="008B1ED2" w:rsidP="008B1ED2">
      <w:pPr>
        <w:ind w:left="360"/>
        <w:rPr>
          <w:b/>
          <w:sz w:val="32"/>
          <w:szCs w:val="32"/>
        </w:rPr>
      </w:pPr>
    </w:p>
    <w:p w:rsidR="008B1ED2" w:rsidRDefault="008B1ED2" w:rsidP="00236C04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FE6730">
        <w:rPr>
          <w:b/>
          <w:sz w:val="28"/>
          <w:szCs w:val="28"/>
        </w:rPr>
        <w:t>Область применения программы</w:t>
      </w:r>
    </w:p>
    <w:p w:rsidR="008B1ED2" w:rsidRPr="00E5073F" w:rsidRDefault="00236C04" w:rsidP="00E5073F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073F">
        <w:rPr>
          <w:sz w:val="28"/>
          <w:szCs w:val="28"/>
        </w:rPr>
        <w:t xml:space="preserve">       </w:t>
      </w:r>
      <w:r w:rsidR="008B1ED2">
        <w:rPr>
          <w:sz w:val="28"/>
          <w:szCs w:val="28"/>
        </w:rPr>
        <w:t xml:space="preserve">Программа профессионального </w:t>
      </w:r>
      <w:r w:rsidR="00E60909">
        <w:rPr>
          <w:sz w:val="28"/>
          <w:szCs w:val="28"/>
        </w:rPr>
        <w:t xml:space="preserve">модуля </w:t>
      </w:r>
      <w:r w:rsidR="008B1ED2">
        <w:rPr>
          <w:sz w:val="28"/>
          <w:szCs w:val="28"/>
        </w:rPr>
        <w:t xml:space="preserve">является </w:t>
      </w:r>
      <w:r w:rsidRPr="00236C04">
        <w:rPr>
          <w:sz w:val="28"/>
          <w:szCs w:val="28"/>
        </w:rPr>
        <w:t>частью  основной образовательной программы в соответствии с ФГОС</w:t>
      </w:r>
      <w:r w:rsidRPr="00FE6730">
        <w:rPr>
          <w:sz w:val="28"/>
          <w:szCs w:val="28"/>
        </w:rPr>
        <w:t xml:space="preserve"> </w:t>
      </w:r>
      <w:r w:rsidR="00FE6730" w:rsidRPr="00FE6730">
        <w:rPr>
          <w:rFonts w:eastAsiaTheme="minorEastAsia"/>
          <w:sz w:val="28"/>
          <w:szCs w:val="28"/>
        </w:rPr>
        <w:t xml:space="preserve">по специальности среднего профессионального образования </w:t>
      </w:r>
      <w:r w:rsidR="005F4999">
        <w:rPr>
          <w:rFonts w:eastAsiaTheme="minorEastAsia"/>
          <w:sz w:val="28"/>
          <w:szCs w:val="28"/>
        </w:rPr>
        <w:t xml:space="preserve">15.02.07 </w:t>
      </w:r>
      <w:r w:rsidR="00E5073F" w:rsidRPr="00E5073F">
        <w:rPr>
          <w:rFonts w:eastAsiaTheme="minorEastAsia"/>
          <w:sz w:val="28"/>
          <w:szCs w:val="28"/>
        </w:rPr>
        <w:t>Автоматизация технологических процессов и производств (по отраслям)</w:t>
      </w:r>
      <w:r w:rsidR="00E5073F">
        <w:rPr>
          <w:rFonts w:eastAsiaTheme="minorEastAsia"/>
          <w:sz w:val="28"/>
          <w:szCs w:val="28"/>
        </w:rPr>
        <w:t>.</w:t>
      </w:r>
    </w:p>
    <w:p w:rsidR="00236C04" w:rsidRPr="006D045E" w:rsidRDefault="00236C04" w:rsidP="006D045E">
      <w:pPr>
        <w:ind w:right="-1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</w:t>
      </w:r>
      <w:r w:rsidRPr="00AB67CD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профессионального модуля</w:t>
      </w:r>
      <w:r w:rsidRPr="00BD1899">
        <w:rPr>
          <w:sz w:val="28"/>
          <w:szCs w:val="28"/>
        </w:rPr>
        <w:t xml:space="preserve"> </w:t>
      </w:r>
      <w:r w:rsidR="005F4999" w:rsidRPr="005F4999">
        <w:rPr>
          <w:sz w:val="28"/>
          <w:szCs w:val="28"/>
        </w:rPr>
        <w:t xml:space="preserve">ПМ.06. </w:t>
      </w:r>
      <w:r w:rsidR="006D045E" w:rsidRPr="005F4999">
        <w:rPr>
          <w:sz w:val="28"/>
          <w:szCs w:val="28"/>
        </w:rPr>
        <w:t>Выполнение</w:t>
      </w:r>
      <w:r w:rsidR="006D045E" w:rsidRPr="006D045E">
        <w:rPr>
          <w:sz w:val="28"/>
          <w:szCs w:val="28"/>
        </w:rPr>
        <w:t xml:space="preserve"> работ по одной и нескольким профессиям рабочих, должностям служащих</w:t>
      </w:r>
      <w:r w:rsidR="006D045E">
        <w:rPr>
          <w:b/>
          <w:sz w:val="28"/>
          <w:szCs w:val="28"/>
        </w:rPr>
        <w:t xml:space="preserve"> </w:t>
      </w:r>
      <w:r w:rsidRPr="00AB67CD">
        <w:rPr>
          <w:sz w:val="28"/>
          <w:szCs w:val="28"/>
        </w:rPr>
        <w:t xml:space="preserve">может быть </w:t>
      </w:r>
      <w:proofErr w:type="gramStart"/>
      <w:r w:rsidRPr="00AB67CD">
        <w:rPr>
          <w:sz w:val="28"/>
          <w:szCs w:val="28"/>
        </w:rPr>
        <w:t>использована</w:t>
      </w:r>
      <w:proofErr w:type="gramEnd"/>
      <w:r w:rsidRPr="00AB67CD">
        <w:rPr>
          <w:b/>
          <w:sz w:val="28"/>
          <w:szCs w:val="28"/>
        </w:rPr>
        <w:t xml:space="preserve"> </w:t>
      </w:r>
      <w:r w:rsidRPr="00AB3FF4">
        <w:rPr>
          <w:sz w:val="28"/>
          <w:szCs w:val="28"/>
        </w:rPr>
        <w:t>в дополнительном профессиональном образовании</w:t>
      </w:r>
      <w:r>
        <w:rPr>
          <w:sz w:val="28"/>
          <w:szCs w:val="28"/>
        </w:rPr>
        <w:t xml:space="preserve"> и профессиональной подготовки   с учетом   специфики профессий технического профиля.</w:t>
      </w:r>
    </w:p>
    <w:p w:rsidR="00FE6730" w:rsidRPr="00E5073F" w:rsidRDefault="00FE6730" w:rsidP="00E5073F">
      <w:pPr>
        <w:pStyle w:val="af0"/>
        <w:spacing w:after="0" w:line="228" w:lineRule="auto"/>
        <w:ind w:left="0" w:firstLine="708"/>
        <w:jc w:val="both"/>
        <w:rPr>
          <w:sz w:val="28"/>
        </w:rPr>
      </w:pPr>
      <w:r w:rsidRPr="00FE6730">
        <w:rPr>
          <w:bCs/>
          <w:sz w:val="28"/>
        </w:rPr>
        <w:t xml:space="preserve">Область профессиональной деятельности: </w:t>
      </w:r>
      <w:r w:rsidR="00E5073F" w:rsidRPr="00E5073F">
        <w:rPr>
          <w:sz w:val="28"/>
        </w:rPr>
        <w:t>организация и проведение работ по монтажу, ремонту, техническому обслуживанию приборов и инструментов для измерения, контроля, испытания и регулирования технологических процессов</w:t>
      </w:r>
      <w:r w:rsidRPr="00FE6730">
        <w:rPr>
          <w:sz w:val="28"/>
          <w:szCs w:val="28"/>
        </w:rPr>
        <w:t>.</w:t>
      </w:r>
    </w:p>
    <w:p w:rsidR="00E5073F" w:rsidRPr="00E5073F" w:rsidRDefault="00FE6730" w:rsidP="00E5073F">
      <w:pPr>
        <w:pStyle w:val="af0"/>
        <w:spacing w:after="0" w:line="228" w:lineRule="auto"/>
        <w:ind w:left="0" w:firstLine="708"/>
        <w:jc w:val="both"/>
        <w:rPr>
          <w:sz w:val="28"/>
          <w:szCs w:val="27"/>
        </w:rPr>
      </w:pPr>
      <w:proofErr w:type="gramStart"/>
      <w:r w:rsidRPr="00FE6730">
        <w:rPr>
          <w:bCs/>
          <w:sz w:val="28"/>
          <w:szCs w:val="28"/>
        </w:rPr>
        <w:t>Объектами профессиональной деятельности являются:</w:t>
      </w:r>
      <w:r>
        <w:rPr>
          <w:bCs/>
          <w:sz w:val="28"/>
          <w:szCs w:val="28"/>
        </w:rPr>
        <w:t xml:space="preserve"> </w:t>
      </w:r>
      <w:r w:rsidR="00E5073F" w:rsidRPr="00E5073F">
        <w:rPr>
          <w:sz w:val="28"/>
          <w:szCs w:val="27"/>
        </w:rPr>
        <w:t xml:space="preserve">технические средства  и системы автоматического управления, в том числе технические системы, построенные на базе </w:t>
      </w:r>
      <w:proofErr w:type="spellStart"/>
      <w:r w:rsidR="00E5073F" w:rsidRPr="00E5073F">
        <w:rPr>
          <w:sz w:val="28"/>
          <w:szCs w:val="27"/>
        </w:rPr>
        <w:t>мехатронных</w:t>
      </w:r>
      <w:proofErr w:type="spellEnd"/>
      <w:r w:rsidR="00E5073F" w:rsidRPr="00E5073F">
        <w:rPr>
          <w:sz w:val="28"/>
          <w:szCs w:val="27"/>
        </w:rPr>
        <w:t xml:space="preserve"> и модулей, используемых в качестве информационно-сенсорных, исполнительных и управляющих устройств, необходимое программно-алгоритмическое обеспечение для управления такими системами;</w:t>
      </w:r>
      <w:r w:rsidR="00E5073F">
        <w:rPr>
          <w:sz w:val="28"/>
          <w:szCs w:val="27"/>
        </w:rPr>
        <w:t xml:space="preserve"> </w:t>
      </w:r>
      <w:r w:rsidR="00E5073F" w:rsidRPr="00E5073F">
        <w:rPr>
          <w:sz w:val="28"/>
          <w:szCs w:val="27"/>
        </w:rPr>
        <w:t>техническая документация, технологические процессы и аппараты производств (по отраслям);</w:t>
      </w:r>
      <w:r w:rsidR="00E5073F">
        <w:rPr>
          <w:sz w:val="28"/>
          <w:szCs w:val="27"/>
        </w:rPr>
        <w:t xml:space="preserve"> </w:t>
      </w:r>
      <w:r w:rsidR="00E5073F" w:rsidRPr="00E5073F">
        <w:rPr>
          <w:sz w:val="28"/>
          <w:szCs w:val="27"/>
        </w:rPr>
        <w:t>метрологическое обеспечение технологического контроля, технические средства обеспечения надежности;</w:t>
      </w:r>
      <w:proofErr w:type="gramEnd"/>
      <w:r w:rsidR="00E5073F">
        <w:rPr>
          <w:sz w:val="28"/>
          <w:szCs w:val="27"/>
        </w:rPr>
        <w:t xml:space="preserve"> </w:t>
      </w:r>
      <w:r w:rsidR="00E5073F" w:rsidRPr="00E5073F">
        <w:rPr>
          <w:sz w:val="28"/>
          <w:szCs w:val="28"/>
        </w:rPr>
        <w:t>первичные трудовые коллективы.</w:t>
      </w:r>
    </w:p>
    <w:p w:rsidR="00FE6730" w:rsidRPr="00E5073F" w:rsidRDefault="00FE6730" w:rsidP="00E5073F">
      <w:pPr>
        <w:pStyle w:val="22"/>
        <w:widowControl w:val="0"/>
        <w:spacing w:line="228" w:lineRule="auto"/>
        <w:ind w:left="0" w:firstLine="708"/>
        <w:jc w:val="both"/>
        <w:rPr>
          <w:b/>
          <w:sz w:val="28"/>
        </w:rPr>
      </w:pPr>
      <w:r w:rsidRPr="00FE6730">
        <w:rPr>
          <w:sz w:val="28"/>
          <w:szCs w:val="28"/>
        </w:rPr>
        <w:t>Техник готовится к следующим видам деятельности:</w:t>
      </w:r>
      <w:r>
        <w:rPr>
          <w:sz w:val="28"/>
          <w:szCs w:val="28"/>
        </w:rPr>
        <w:t xml:space="preserve"> </w:t>
      </w:r>
      <w:r w:rsidR="00E5073F">
        <w:rPr>
          <w:sz w:val="28"/>
        </w:rPr>
        <w:t>к</w:t>
      </w:r>
      <w:r w:rsidR="00E5073F" w:rsidRPr="00E5073F">
        <w:rPr>
          <w:sz w:val="28"/>
        </w:rPr>
        <w:t>онтроль и метрологическое обеспечение средств и систем автоматизации</w:t>
      </w:r>
      <w:r w:rsidR="00E5073F">
        <w:rPr>
          <w:sz w:val="28"/>
        </w:rPr>
        <w:t>, о</w:t>
      </w:r>
      <w:r w:rsidR="00E5073F" w:rsidRPr="00E5073F">
        <w:rPr>
          <w:sz w:val="28"/>
        </w:rPr>
        <w:t>рганизация работ по монтажу, ремонту и наладке систем автоматизации</w:t>
      </w:r>
      <w:r w:rsidR="00E5073F">
        <w:rPr>
          <w:sz w:val="28"/>
        </w:rPr>
        <w:t>, э</w:t>
      </w:r>
      <w:r w:rsidR="00E5073F" w:rsidRPr="00E5073F">
        <w:rPr>
          <w:sz w:val="28"/>
        </w:rPr>
        <w:t>ксплуатация систем автоматизации (по отраслям)</w:t>
      </w:r>
      <w:r w:rsidR="00E5073F">
        <w:rPr>
          <w:sz w:val="28"/>
        </w:rPr>
        <w:t>, р</w:t>
      </w:r>
      <w:r w:rsidR="00E5073F" w:rsidRPr="00E5073F">
        <w:rPr>
          <w:sz w:val="28"/>
        </w:rPr>
        <w:t>азработка и моделирование несложных систем автоматизации с учетом специфики технологических процессов (</w:t>
      </w:r>
      <w:r w:rsidR="00E5073F">
        <w:rPr>
          <w:sz w:val="28"/>
        </w:rPr>
        <w:t>по отраслям), п</w:t>
      </w:r>
      <w:r w:rsidR="00E5073F" w:rsidRPr="00E5073F">
        <w:rPr>
          <w:sz w:val="28"/>
        </w:rPr>
        <w:t>роведение анализа характеристик и обе</w:t>
      </w:r>
      <w:r w:rsidR="00E5073F">
        <w:rPr>
          <w:sz w:val="28"/>
        </w:rPr>
        <w:t>спечение систем автоматизации (</w:t>
      </w:r>
      <w:r w:rsidR="00E5073F" w:rsidRPr="00E5073F">
        <w:rPr>
          <w:sz w:val="28"/>
        </w:rPr>
        <w:t>по отраслям).</w:t>
      </w:r>
    </w:p>
    <w:p w:rsidR="00FE6730" w:rsidRPr="00FE6730" w:rsidRDefault="00FE6730" w:rsidP="00FE6730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FE6730">
        <w:rPr>
          <w:sz w:val="28"/>
          <w:szCs w:val="28"/>
        </w:rPr>
        <w:t>Выполнение работ по одной или нескольким профессиям рабочих, должностям служащих (приложение к ФГОС).</w:t>
      </w:r>
    </w:p>
    <w:p w:rsidR="00277EC1" w:rsidRDefault="00277EC1" w:rsidP="002349B4">
      <w:pPr>
        <w:tabs>
          <w:tab w:val="left" w:pos="284"/>
          <w:tab w:val="left" w:pos="426"/>
        </w:tabs>
        <w:spacing w:line="276" w:lineRule="auto"/>
        <w:rPr>
          <w:b/>
          <w:sz w:val="28"/>
          <w:szCs w:val="28"/>
        </w:rPr>
      </w:pPr>
    </w:p>
    <w:p w:rsidR="00FE6730" w:rsidRPr="00E5073F" w:rsidRDefault="00A2726D" w:rsidP="00E5073F">
      <w:pPr>
        <w:tabs>
          <w:tab w:val="left" w:pos="284"/>
          <w:tab w:val="left" w:pos="426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1.2</w:t>
      </w:r>
      <w:r w:rsidR="008B1ED2">
        <w:rPr>
          <w:b/>
          <w:sz w:val="28"/>
          <w:szCs w:val="28"/>
        </w:rPr>
        <w:t>.  Цели и задачи профессионального модуля - требования к результатам освоения профессионального модуля:</w:t>
      </w:r>
      <w:r w:rsidR="00FE6730">
        <w:rPr>
          <w:sz w:val="28"/>
          <w:szCs w:val="28"/>
        </w:rPr>
        <w:t xml:space="preserve"> </w:t>
      </w:r>
    </w:p>
    <w:p w:rsidR="008B1ED2" w:rsidRPr="00277EC1" w:rsidRDefault="00FE6730" w:rsidP="00277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1ED2">
        <w:rPr>
          <w:sz w:val="28"/>
          <w:szCs w:val="28"/>
        </w:rPr>
        <w:t xml:space="preserve">С целью овладения указанными видами деятельности и соответствующими профессиональными компетенциями </w:t>
      </w:r>
      <w:proofErr w:type="gramStart"/>
      <w:r w:rsidR="008B1ED2">
        <w:rPr>
          <w:sz w:val="28"/>
          <w:szCs w:val="28"/>
        </w:rPr>
        <w:t>обучающийся</w:t>
      </w:r>
      <w:proofErr w:type="gramEnd"/>
      <w:r w:rsidR="008B1ED2">
        <w:rPr>
          <w:sz w:val="28"/>
          <w:szCs w:val="28"/>
        </w:rPr>
        <w:t xml:space="preserve"> в ходе </w:t>
      </w:r>
      <w:r w:rsidR="008B1ED2" w:rsidRPr="00277EC1">
        <w:rPr>
          <w:sz w:val="28"/>
          <w:szCs w:val="28"/>
        </w:rPr>
        <w:t>освоения п</w:t>
      </w:r>
      <w:r w:rsidR="00236C04" w:rsidRPr="00277EC1">
        <w:rPr>
          <w:sz w:val="28"/>
          <w:szCs w:val="28"/>
        </w:rPr>
        <w:t>рофессионального модуля  должен:</w:t>
      </w:r>
    </w:p>
    <w:p w:rsidR="00E5073F" w:rsidRDefault="00E5073F" w:rsidP="00277EC1">
      <w:pPr>
        <w:spacing w:line="276" w:lineRule="auto"/>
        <w:jc w:val="both"/>
        <w:rPr>
          <w:b/>
          <w:sz w:val="28"/>
          <w:szCs w:val="28"/>
        </w:rPr>
      </w:pPr>
    </w:p>
    <w:p w:rsidR="00E5073F" w:rsidRDefault="00E5073F" w:rsidP="00277EC1">
      <w:pPr>
        <w:spacing w:line="276" w:lineRule="auto"/>
        <w:jc w:val="both"/>
        <w:rPr>
          <w:b/>
          <w:sz w:val="28"/>
          <w:szCs w:val="28"/>
        </w:rPr>
      </w:pPr>
    </w:p>
    <w:p w:rsidR="00236C04" w:rsidRPr="00FE6730" w:rsidRDefault="00236C04" w:rsidP="00277EC1">
      <w:pPr>
        <w:spacing w:line="276" w:lineRule="auto"/>
        <w:jc w:val="both"/>
        <w:rPr>
          <w:b/>
          <w:sz w:val="28"/>
          <w:szCs w:val="28"/>
        </w:rPr>
      </w:pPr>
      <w:r w:rsidRPr="00FE6730">
        <w:rPr>
          <w:b/>
          <w:sz w:val="28"/>
          <w:szCs w:val="28"/>
        </w:rPr>
        <w:t>иметь практический опыт:</w:t>
      </w:r>
    </w:p>
    <w:p w:rsidR="00FE6730" w:rsidRDefault="00FE6730" w:rsidP="00FE6730">
      <w:pPr>
        <w:ind w:firstLine="708"/>
        <w:jc w:val="both"/>
        <w:rPr>
          <w:rFonts w:eastAsiaTheme="minorEastAsia"/>
          <w:sz w:val="28"/>
          <w:szCs w:val="28"/>
        </w:rPr>
      </w:pPr>
      <w:r w:rsidRPr="000526B9">
        <w:rPr>
          <w:rFonts w:eastAsiaTheme="minorEastAsia"/>
          <w:sz w:val="28"/>
          <w:szCs w:val="28"/>
        </w:rPr>
        <w:t>составления</w:t>
      </w:r>
      <w:r>
        <w:rPr>
          <w:rFonts w:eastAsiaTheme="minorEastAsia"/>
          <w:sz w:val="28"/>
          <w:szCs w:val="28"/>
        </w:rPr>
        <w:t xml:space="preserve"> и чтения </w:t>
      </w:r>
      <w:r w:rsidRPr="000526B9">
        <w:rPr>
          <w:rFonts w:eastAsiaTheme="minorEastAsia"/>
          <w:sz w:val="28"/>
          <w:szCs w:val="28"/>
        </w:rPr>
        <w:t xml:space="preserve"> </w:t>
      </w:r>
      <w:r w:rsidR="00E5073F">
        <w:rPr>
          <w:rFonts w:eastAsiaTheme="minorEastAsia"/>
          <w:sz w:val="28"/>
          <w:szCs w:val="28"/>
        </w:rPr>
        <w:t>структурных, функциональных, принципиальных</w:t>
      </w:r>
      <w:r w:rsidRPr="000526B9">
        <w:rPr>
          <w:rFonts w:eastAsiaTheme="minorEastAsia"/>
          <w:sz w:val="28"/>
          <w:szCs w:val="28"/>
        </w:rPr>
        <w:t xml:space="preserve"> и монтажных схем</w:t>
      </w:r>
      <w:r w:rsidR="00F95CF6">
        <w:rPr>
          <w:rFonts w:eastAsiaTheme="minorEastAsia"/>
          <w:sz w:val="28"/>
          <w:szCs w:val="28"/>
        </w:rPr>
        <w:t xml:space="preserve"> </w:t>
      </w:r>
      <w:r w:rsidR="00E5073F">
        <w:rPr>
          <w:rFonts w:eastAsiaTheme="minorEastAsia"/>
          <w:sz w:val="28"/>
          <w:szCs w:val="28"/>
        </w:rPr>
        <w:t>АСУ ТП</w:t>
      </w:r>
      <w:r w:rsidRPr="000526B9">
        <w:rPr>
          <w:rFonts w:eastAsiaTheme="minorEastAsia"/>
          <w:sz w:val="28"/>
          <w:szCs w:val="28"/>
        </w:rPr>
        <w:t xml:space="preserve">;  </w:t>
      </w:r>
    </w:p>
    <w:p w:rsidR="00F95CF6" w:rsidRPr="000526B9" w:rsidRDefault="00F95CF6" w:rsidP="00FE6730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разработки и оформления технологической, </w:t>
      </w:r>
      <w:r w:rsidR="00E5073F">
        <w:rPr>
          <w:rFonts w:eastAsiaTheme="minorEastAsia"/>
          <w:sz w:val="28"/>
          <w:szCs w:val="28"/>
        </w:rPr>
        <w:t xml:space="preserve">проектной, </w:t>
      </w:r>
      <w:r>
        <w:rPr>
          <w:rFonts w:eastAsiaTheme="minorEastAsia"/>
          <w:sz w:val="28"/>
          <w:szCs w:val="28"/>
        </w:rPr>
        <w:t xml:space="preserve">отчетной, </w:t>
      </w:r>
      <w:r w:rsidR="00E5073F">
        <w:rPr>
          <w:rFonts w:eastAsiaTheme="minorEastAsia"/>
          <w:sz w:val="28"/>
          <w:szCs w:val="28"/>
        </w:rPr>
        <w:t>нормативно-</w:t>
      </w:r>
      <w:r>
        <w:rPr>
          <w:rFonts w:eastAsiaTheme="minorEastAsia"/>
          <w:sz w:val="28"/>
          <w:szCs w:val="28"/>
        </w:rPr>
        <w:t xml:space="preserve">технической  документации, документации по охране труда и электробезопасности при </w:t>
      </w:r>
      <w:r w:rsidR="00E5073F">
        <w:rPr>
          <w:sz w:val="28"/>
        </w:rPr>
        <w:t>контроле</w:t>
      </w:r>
      <w:r w:rsidR="00E5073F" w:rsidRPr="00E5073F">
        <w:rPr>
          <w:sz w:val="28"/>
        </w:rPr>
        <w:t xml:space="preserve"> и метрологическо</w:t>
      </w:r>
      <w:r w:rsidR="00E5073F">
        <w:rPr>
          <w:sz w:val="28"/>
        </w:rPr>
        <w:t>м</w:t>
      </w:r>
      <w:r w:rsidR="00E5073F" w:rsidRPr="00E5073F">
        <w:rPr>
          <w:sz w:val="28"/>
        </w:rPr>
        <w:t xml:space="preserve"> обеспечени</w:t>
      </w:r>
      <w:r w:rsidR="00E5073F">
        <w:rPr>
          <w:sz w:val="28"/>
        </w:rPr>
        <w:t>и</w:t>
      </w:r>
      <w:r w:rsidR="00E5073F" w:rsidRPr="00E5073F">
        <w:rPr>
          <w:sz w:val="28"/>
        </w:rPr>
        <w:t xml:space="preserve"> средств и систем автоматизации</w:t>
      </w:r>
      <w:r w:rsidR="00E5073F">
        <w:rPr>
          <w:sz w:val="28"/>
        </w:rPr>
        <w:t>, о</w:t>
      </w:r>
      <w:r w:rsidR="00E5073F" w:rsidRPr="00E5073F">
        <w:rPr>
          <w:sz w:val="28"/>
        </w:rPr>
        <w:t>рганизаци</w:t>
      </w:r>
      <w:r w:rsidR="00E5073F">
        <w:rPr>
          <w:sz w:val="28"/>
        </w:rPr>
        <w:t>и</w:t>
      </w:r>
      <w:r w:rsidR="00E5073F" w:rsidRPr="00E5073F">
        <w:rPr>
          <w:sz w:val="28"/>
        </w:rPr>
        <w:t xml:space="preserve"> работ по монтажу, ремонту и наладке систем автоматизации</w:t>
      </w:r>
      <w:r w:rsidR="00E5073F">
        <w:rPr>
          <w:sz w:val="28"/>
        </w:rPr>
        <w:t>, э</w:t>
      </w:r>
      <w:r w:rsidR="00E5073F" w:rsidRPr="00E5073F">
        <w:rPr>
          <w:sz w:val="28"/>
        </w:rPr>
        <w:t>ксплуатаци</w:t>
      </w:r>
      <w:r w:rsidR="00E5073F">
        <w:rPr>
          <w:sz w:val="28"/>
        </w:rPr>
        <w:t xml:space="preserve">и </w:t>
      </w:r>
      <w:r w:rsidR="00E5073F" w:rsidRPr="00E5073F">
        <w:rPr>
          <w:sz w:val="28"/>
        </w:rPr>
        <w:t>систем автоматизации</w:t>
      </w:r>
      <w:r w:rsidR="00E5073F">
        <w:rPr>
          <w:rFonts w:eastAsiaTheme="minorEastAsia"/>
          <w:sz w:val="28"/>
          <w:szCs w:val="28"/>
        </w:rPr>
        <w:t>.</w:t>
      </w:r>
    </w:p>
    <w:p w:rsidR="00F95CF6" w:rsidRDefault="00F95CF6" w:rsidP="00277EC1">
      <w:pPr>
        <w:spacing w:line="276" w:lineRule="auto"/>
        <w:jc w:val="both"/>
        <w:rPr>
          <w:b/>
          <w:sz w:val="28"/>
          <w:szCs w:val="28"/>
        </w:rPr>
      </w:pPr>
    </w:p>
    <w:p w:rsidR="00236C04" w:rsidRPr="00F95CF6" w:rsidRDefault="00236C04" w:rsidP="00277EC1">
      <w:pPr>
        <w:spacing w:line="276" w:lineRule="auto"/>
        <w:jc w:val="both"/>
        <w:rPr>
          <w:b/>
          <w:sz w:val="28"/>
          <w:szCs w:val="28"/>
        </w:rPr>
      </w:pPr>
      <w:r w:rsidRPr="00F95CF6">
        <w:rPr>
          <w:b/>
          <w:sz w:val="28"/>
          <w:szCs w:val="28"/>
        </w:rPr>
        <w:t>уметь:</w:t>
      </w:r>
    </w:p>
    <w:p w:rsidR="00B77BAF" w:rsidRDefault="00B77BAF" w:rsidP="00F95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стадии и этапы разработки технологической документации;</w:t>
      </w:r>
    </w:p>
    <w:p w:rsidR="006F5524" w:rsidRDefault="006F5524" w:rsidP="00F95C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разработку </w:t>
      </w:r>
      <w:r w:rsidR="001C203E">
        <w:rPr>
          <w:rFonts w:eastAsiaTheme="minorEastAsia"/>
          <w:sz w:val="28"/>
          <w:szCs w:val="28"/>
        </w:rPr>
        <w:t>технологической, проектной, отчетной, нормативно-технической  документации, документации по охране труда</w:t>
      </w:r>
      <w:r>
        <w:rPr>
          <w:sz w:val="28"/>
          <w:szCs w:val="28"/>
        </w:rPr>
        <w:t>;</w:t>
      </w:r>
    </w:p>
    <w:p w:rsidR="00F95CF6" w:rsidRPr="00545C2E" w:rsidRDefault="00F95CF6" w:rsidP="00545C2E">
      <w:pPr>
        <w:ind w:firstLine="708"/>
        <w:jc w:val="both"/>
        <w:rPr>
          <w:rFonts w:eastAsiaTheme="minorEastAsia"/>
          <w:sz w:val="28"/>
          <w:szCs w:val="28"/>
        </w:rPr>
      </w:pPr>
      <w:r w:rsidRPr="000526B9">
        <w:rPr>
          <w:rFonts w:eastAsiaTheme="minorEastAsia"/>
          <w:sz w:val="28"/>
          <w:szCs w:val="28"/>
        </w:rPr>
        <w:t>читать и выполнять</w:t>
      </w:r>
      <w:r w:rsidR="001C203E">
        <w:rPr>
          <w:rFonts w:eastAsiaTheme="minorEastAsia"/>
          <w:sz w:val="28"/>
          <w:szCs w:val="28"/>
        </w:rPr>
        <w:t xml:space="preserve"> </w:t>
      </w:r>
      <w:r w:rsidR="001C203E" w:rsidRPr="000526B9">
        <w:rPr>
          <w:rFonts w:eastAsiaTheme="minorEastAsia"/>
          <w:sz w:val="28"/>
          <w:szCs w:val="28"/>
        </w:rPr>
        <w:t xml:space="preserve"> </w:t>
      </w:r>
      <w:r w:rsidR="001C203E">
        <w:rPr>
          <w:rFonts w:eastAsiaTheme="minorEastAsia"/>
          <w:sz w:val="28"/>
          <w:szCs w:val="28"/>
        </w:rPr>
        <w:t>структурные, функциональные, принципиальные</w:t>
      </w:r>
      <w:r w:rsidR="001C203E" w:rsidRPr="000526B9">
        <w:rPr>
          <w:rFonts w:eastAsiaTheme="minorEastAsia"/>
          <w:sz w:val="28"/>
          <w:szCs w:val="28"/>
        </w:rPr>
        <w:t xml:space="preserve"> и монтажны</w:t>
      </w:r>
      <w:r w:rsidR="001C203E">
        <w:rPr>
          <w:rFonts w:eastAsiaTheme="minorEastAsia"/>
          <w:sz w:val="28"/>
          <w:szCs w:val="28"/>
        </w:rPr>
        <w:t>е</w:t>
      </w:r>
      <w:r w:rsidR="001C203E" w:rsidRPr="000526B9">
        <w:rPr>
          <w:rFonts w:eastAsiaTheme="minorEastAsia"/>
          <w:sz w:val="28"/>
          <w:szCs w:val="28"/>
        </w:rPr>
        <w:t xml:space="preserve"> схем</w:t>
      </w:r>
      <w:r w:rsidR="001C203E">
        <w:rPr>
          <w:rFonts w:eastAsiaTheme="minorEastAsia"/>
          <w:sz w:val="28"/>
          <w:szCs w:val="28"/>
        </w:rPr>
        <w:t>ы АСУ ТП</w:t>
      </w:r>
      <w:r w:rsidR="001C203E" w:rsidRPr="000526B9">
        <w:rPr>
          <w:rFonts w:eastAsiaTheme="minorEastAsia"/>
          <w:sz w:val="28"/>
          <w:szCs w:val="28"/>
        </w:rPr>
        <w:t xml:space="preserve"> </w:t>
      </w:r>
      <w:r w:rsidRPr="000526B9">
        <w:rPr>
          <w:rFonts w:eastAsiaTheme="minorEastAsia"/>
          <w:sz w:val="28"/>
          <w:szCs w:val="28"/>
        </w:rPr>
        <w:t xml:space="preserve">различной сложности; </w:t>
      </w:r>
      <w:r>
        <w:rPr>
          <w:sz w:val="28"/>
          <w:szCs w:val="28"/>
        </w:rPr>
        <w:tab/>
      </w:r>
    </w:p>
    <w:p w:rsidR="00F95CF6" w:rsidRPr="00F95CF6" w:rsidRDefault="00F95CF6" w:rsidP="00277EC1">
      <w:pPr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F95CF6" w:rsidRDefault="00F95CF6" w:rsidP="00F95CF6">
      <w:pPr>
        <w:ind w:firstLine="708"/>
        <w:jc w:val="both"/>
        <w:rPr>
          <w:rFonts w:eastAsiaTheme="minorEastAsia"/>
          <w:sz w:val="28"/>
          <w:szCs w:val="28"/>
        </w:rPr>
      </w:pPr>
      <w:r w:rsidRPr="000526B9">
        <w:rPr>
          <w:rFonts w:eastAsiaTheme="minorEastAsia"/>
          <w:sz w:val="28"/>
          <w:szCs w:val="28"/>
        </w:rPr>
        <w:t>требования стандартов Единой системы конструкторской документации (ЕСКД) и Единой системы технологической документации (ЕСТД) к оформлению и составлению схем</w:t>
      </w:r>
      <w:r>
        <w:rPr>
          <w:rFonts w:eastAsiaTheme="minorEastAsia"/>
          <w:sz w:val="28"/>
          <w:szCs w:val="28"/>
        </w:rPr>
        <w:t>;</w:t>
      </w:r>
    </w:p>
    <w:p w:rsidR="00F95CF6" w:rsidRPr="000526B9" w:rsidRDefault="00F95CF6" w:rsidP="00F95CF6">
      <w:pPr>
        <w:ind w:firstLine="708"/>
        <w:jc w:val="both"/>
        <w:rPr>
          <w:rFonts w:eastAsiaTheme="minorEastAsia"/>
          <w:sz w:val="28"/>
          <w:szCs w:val="28"/>
        </w:rPr>
      </w:pPr>
      <w:r w:rsidRPr="00F95CF6">
        <w:rPr>
          <w:rFonts w:eastAsiaTheme="minorEastAsia"/>
          <w:sz w:val="28"/>
          <w:szCs w:val="28"/>
        </w:rPr>
        <w:t xml:space="preserve"> </w:t>
      </w:r>
      <w:r w:rsidRPr="000526B9">
        <w:rPr>
          <w:rFonts w:eastAsiaTheme="minorEastAsia"/>
          <w:sz w:val="28"/>
          <w:szCs w:val="28"/>
        </w:rPr>
        <w:t xml:space="preserve">основные положения конструкторской, </w:t>
      </w:r>
      <w:r>
        <w:rPr>
          <w:rFonts w:eastAsiaTheme="minorEastAsia"/>
          <w:sz w:val="28"/>
          <w:szCs w:val="28"/>
        </w:rPr>
        <w:t xml:space="preserve">технологической, отчетной, оперативно-технической  и </w:t>
      </w:r>
      <w:r w:rsidRPr="000526B9">
        <w:rPr>
          <w:rFonts w:eastAsiaTheme="minorEastAsia"/>
          <w:sz w:val="28"/>
          <w:szCs w:val="28"/>
        </w:rPr>
        <w:t>д</w:t>
      </w:r>
      <w:r>
        <w:rPr>
          <w:rFonts w:eastAsiaTheme="minorEastAsia"/>
          <w:sz w:val="28"/>
          <w:szCs w:val="28"/>
        </w:rPr>
        <w:t xml:space="preserve">ругой нормативной документации </w:t>
      </w:r>
      <w:r w:rsidR="001C203E" w:rsidRPr="00E5073F">
        <w:rPr>
          <w:sz w:val="28"/>
        </w:rPr>
        <w:t>средств и систем автоматизации</w:t>
      </w:r>
      <w:r>
        <w:rPr>
          <w:rFonts w:eastAsiaTheme="minorEastAsia"/>
          <w:sz w:val="28"/>
          <w:szCs w:val="28"/>
        </w:rPr>
        <w:t>;</w:t>
      </w:r>
    </w:p>
    <w:p w:rsidR="00236C04" w:rsidRDefault="00236C04" w:rsidP="00F95CF6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77EC1">
        <w:rPr>
          <w:sz w:val="28"/>
          <w:szCs w:val="28"/>
        </w:rPr>
        <w:t xml:space="preserve">технологические </w:t>
      </w:r>
      <w:r w:rsidR="00F95CF6">
        <w:rPr>
          <w:sz w:val="28"/>
          <w:szCs w:val="28"/>
        </w:rPr>
        <w:t xml:space="preserve">карты </w:t>
      </w:r>
      <w:r w:rsidRPr="00277EC1">
        <w:rPr>
          <w:sz w:val="28"/>
          <w:szCs w:val="28"/>
        </w:rPr>
        <w:t>монтажа, регулировки</w:t>
      </w:r>
      <w:r w:rsidR="001C203E">
        <w:rPr>
          <w:sz w:val="28"/>
          <w:szCs w:val="28"/>
        </w:rPr>
        <w:t xml:space="preserve">, наладки </w:t>
      </w:r>
      <w:r w:rsidRPr="00277EC1">
        <w:rPr>
          <w:sz w:val="28"/>
          <w:szCs w:val="28"/>
        </w:rPr>
        <w:t xml:space="preserve"> и ремонта</w:t>
      </w:r>
      <w:r w:rsidR="00F95CF6">
        <w:rPr>
          <w:sz w:val="28"/>
          <w:szCs w:val="28"/>
        </w:rPr>
        <w:t xml:space="preserve"> </w:t>
      </w:r>
      <w:r w:rsidR="001C203E" w:rsidRPr="00E5073F">
        <w:rPr>
          <w:sz w:val="28"/>
        </w:rPr>
        <w:t>средств и систем автоматизации</w:t>
      </w:r>
      <w:r w:rsidR="006F5524">
        <w:rPr>
          <w:sz w:val="28"/>
          <w:szCs w:val="28"/>
        </w:rPr>
        <w:t>.</w:t>
      </w:r>
      <w:r w:rsidRPr="00277EC1">
        <w:rPr>
          <w:sz w:val="28"/>
          <w:szCs w:val="28"/>
        </w:rPr>
        <w:t xml:space="preserve"> </w:t>
      </w:r>
    </w:p>
    <w:p w:rsidR="008B1ED2" w:rsidRDefault="008B1ED2" w:rsidP="008B1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C203E" w:rsidRDefault="001C203E" w:rsidP="008B1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B1ED2" w:rsidRDefault="008B1ED2" w:rsidP="00E60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Количество ч</w:t>
      </w:r>
      <w:r w:rsidR="00E60909">
        <w:rPr>
          <w:b/>
          <w:sz w:val="28"/>
          <w:szCs w:val="28"/>
        </w:rPr>
        <w:t xml:space="preserve">асов на освоение программы </w:t>
      </w:r>
      <w:r w:rsidR="00277EC1">
        <w:rPr>
          <w:b/>
          <w:sz w:val="28"/>
          <w:szCs w:val="28"/>
        </w:rPr>
        <w:t>профессионального модуля</w:t>
      </w:r>
      <w:r>
        <w:rPr>
          <w:b/>
          <w:sz w:val="28"/>
          <w:szCs w:val="28"/>
        </w:rPr>
        <w:t>:</w:t>
      </w:r>
    </w:p>
    <w:p w:rsidR="008B1ED2" w:rsidRPr="0049210D" w:rsidRDefault="008B1ED2" w:rsidP="00827C40">
      <w:pPr>
        <w:pStyle w:val="af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49210D">
        <w:rPr>
          <w:sz w:val="28"/>
          <w:szCs w:val="28"/>
        </w:rPr>
        <w:t xml:space="preserve">максимальной учебной нагрузки </w:t>
      </w:r>
      <w:proofErr w:type="gramStart"/>
      <w:r w:rsidRPr="0049210D">
        <w:rPr>
          <w:sz w:val="28"/>
          <w:szCs w:val="28"/>
        </w:rPr>
        <w:t>обучающегося</w:t>
      </w:r>
      <w:proofErr w:type="gramEnd"/>
      <w:r w:rsidRPr="0049210D">
        <w:rPr>
          <w:sz w:val="28"/>
          <w:szCs w:val="28"/>
        </w:rPr>
        <w:t xml:space="preserve"> </w:t>
      </w:r>
      <w:r w:rsidRPr="0049210D">
        <w:rPr>
          <w:color w:val="000000" w:themeColor="text1"/>
          <w:sz w:val="28"/>
          <w:szCs w:val="28"/>
        </w:rPr>
        <w:t xml:space="preserve">- </w:t>
      </w:r>
      <w:r w:rsidR="005C0136">
        <w:rPr>
          <w:color w:val="000000" w:themeColor="text1"/>
          <w:sz w:val="28"/>
          <w:szCs w:val="28"/>
        </w:rPr>
        <w:t>1</w:t>
      </w:r>
      <w:r w:rsidR="005F4999">
        <w:rPr>
          <w:color w:val="000000" w:themeColor="text1"/>
          <w:sz w:val="28"/>
          <w:szCs w:val="28"/>
        </w:rPr>
        <w:t>62</w:t>
      </w:r>
      <w:r w:rsidRPr="0049210D">
        <w:rPr>
          <w:color w:val="FF0000"/>
          <w:sz w:val="28"/>
          <w:szCs w:val="28"/>
        </w:rPr>
        <w:t xml:space="preserve"> </w:t>
      </w:r>
      <w:r w:rsidR="006F5524">
        <w:rPr>
          <w:sz w:val="28"/>
          <w:szCs w:val="28"/>
        </w:rPr>
        <w:t>часов</w:t>
      </w:r>
      <w:r w:rsidRPr="0049210D">
        <w:rPr>
          <w:color w:val="000000" w:themeColor="text1"/>
          <w:sz w:val="28"/>
          <w:szCs w:val="28"/>
        </w:rPr>
        <w:t>, включая:</w:t>
      </w:r>
    </w:p>
    <w:p w:rsidR="008B1ED2" w:rsidRPr="0049210D" w:rsidRDefault="008B1ED2" w:rsidP="00827C40">
      <w:pPr>
        <w:pStyle w:val="af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49210D">
        <w:rPr>
          <w:color w:val="000000" w:themeColor="text1"/>
          <w:sz w:val="28"/>
          <w:szCs w:val="28"/>
        </w:rPr>
        <w:t>обязательной аудиторной у</w:t>
      </w:r>
      <w:r w:rsidR="00E60909" w:rsidRPr="0049210D">
        <w:rPr>
          <w:color w:val="000000" w:themeColor="text1"/>
          <w:sz w:val="28"/>
          <w:szCs w:val="28"/>
        </w:rPr>
        <w:t xml:space="preserve">чебной нагрузки </w:t>
      </w:r>
      <w:proofErr w:type="gramStart"/>
      <w:r w:rsidR="00E60909" w:rsidRPr="0049210D">
        <w:rPr>
          <w:color w:val="000000" w:themeColor="text1"/>
          <w:sz w:val="28"/>
          <w:szCs w:val="28"/>
        </w:rPr>
        <w:t>обучающегося</w:t>
      </w:r>
      <w:proofErr w:type="gramEnd"/>
      <w:r w:rsidR="00E60909" w:rsidRPr="0049210D">
        <w:rPr>
          <w:color w:val="000000" w:themeColor="text1"/>
          <w:sz w:val="28"/>
          <w:szCs w:val="28"/>
        </w:rPr>
        <w:t xml:space="preserve"> </w:t>
      </w:r>
      <w:r w:rsidR="0049210D">
        <w:rPr>
          <w:color w:val="000000" w:themeColor="text1"/>
          <w:sz w:val="28"/>
          <w:szCs w:val="28"/>
        </w:rPr>
        <w:t>–</w:t>
      </w:r>
      <w:r w:rsidR="005F4999">
        <w:rPr>
          <w:color w:val="000000" w:themeColor="text1"/>
          <w:sz w:val="28"/>
          <w:szCs w:val="28"/>
        </w:rPr>
        <w:t>104</w:t>
      </w:r>
      <w:r w:rsidR="00683AEE" w:rsidRPr="0049210D">
        <w:rPr>
          <w:color w:val="000000" w:themeColor="text1"/>
          <w:sz w:val="28"/>
          <w:szCs w:val="28"/>
        </w:rPr>
        <w:t>часа</w:t>
      </w:r>
      <w:r w:rsidRPr="0049210D">
        <w:rPr>
          <w:color w:val="000000" w:themeColor="text1"/>
          <w:sz w:val="28"/>
          <w:szCs w:val="28"/>
        </w:rPr>
        <w:t>,</w:t>
      </w:r>
    </w:p>
    <w:p w:rsidR="008B1ED2" w:rsidRDefault="008B1ED2" w:rsidP="00827C40">
      <w:pPr>
        <w:pStyle w:val="af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49210D">
        <w:rPr>
          <w:color w:val="000000" w:themeColor="text1"/>
          <w:sz w:val="28"/>
          <w:szCs w:val="28"/>
        </w:rPr>
        <w:t>самостоятел</w:t>
      </w:r>
      <w:r w:rsidR="00E60909" w:rsidRPr="0049210D">
        <w:rPr>
          <w:color w:val="000000" w:themeColor="text1"/>
          <w:sz w:val="28"/>
          <w:szCs w:val="28"/>
        </w:rPr>
        <w:t xml:space="preserve">ьной работы </w:t>
      </w:r>
      <w:proofErr w:type="gramStart"/>
      <w:r w:rsidR="00E60909" w:rsidRPr="0049210D">
        <w:rPr>
          <w:color w:val="000000" w:themeColor="text1"/>
          <w:sz w:val="28"/>
          <w:szCs w:val="28"/>
        </w:rPr>
        <w:t>обучающегося</w:t>
      </w:r>
      <w:proofErr w:type="gramEnd"/>
      <w:r w:rsidR="00E60909" w:rsidRPr="0049210D">
        <w:rPr>
          <w:color w:val="000000" w:themeColor="text1"/>
          <w:sz w:val="28"/>
          <w:szCs w:val="28"/>
        </w:rPr>
        <w:t xml:space="preserve"> - </w:t>
      </w:r>
      <w:r w:rsidR="005F4999">
        <w:rPr>
          <w:color w:val="000000" w:themeColor="text1"/>
          <w:sz w:val="28"/>
          <w:szCs w:val="28"/>
        </w:rPr>
        <w:t>58</w:t>
      </w:r>
      <w:r w:rsidRPr="0049210D">
        <w:rPr>
          <w:color w:val="000000" w:themeColor="text1"/>
          <w:sz w:val="28"/>
          <w:szCs w:val="28"/>
        </w:rPr>
        <w:t xml:space="preserve"> часов,</w:t>
      </w:r>
    </w:p>
    <w:p w:rsidR="001C203E" w:rsidRPr="0049210D" w:rsidRDefault="001C203E" w:rsidP="00827C40">
      <w:pPr>
        <w:pStyle w:val="af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учебной практики – </w:t>
      </w:r>
      <w:r w:rsidR="005F4999">
        <w:rPr>
          <w:color w:val="000000" w:themeColor="text1"/>
          <w:sz w:val="28"/>
          <w:szCs w:val="28"/>
        </w:rPr>
        <w:t>72</w:t>
      </w:r>
      <w:r>
        <w:rPr>
          <w:color w:val="000000" w:themeColor="text1"/>
          <w:sz w:val="28"/>
          <w:szCs w:val="28"/>
        </w:rPr>
        <w:t xml:space="preserve"> часа, </w:t>
      </w:r>
    </w:p>
    <w:p w:rsidR="008B1ED2" w:rsidRDefault="00E60909" w:rsidP="00827C40">
      <w:pPr>
        <w:pStyle w:val="af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 w:rsidRPr="0049210D">
        <w:rPr>
          <w:color w:val="000000" w:themeColor="text1"/>
          <w:sz w:val="28"/>
          <w:szCs w:val="28"/>
        </w:rPr>
        <w:t xml:space="preserve">производственной  практики - </w:t>
      </w:r>
      <w:r w:rsidR="001C203E">
        <w:rPr>
          <w:color w:val="000000" w:themeColor="text1"/>
          <w:sz w:val="28"/>
          <w:szCs w:val="28"/>
        </w:rPr>
        <w:t>72</w:t>
      </w:r>
      <w:r w:rsidR="008B1ED2" w:rsidRPr="0049210D">
        <w:rPr>
          <w:color w:val="000000" w:themeColor="text1"/>
          <w:sz w:val="28"/>
          <w:szCs w:val="28"/>
        </w:rPr>
        <w:t xml:space="preserve"> часов.</w:t>
      </w:r>
    </w:p>
    <w:p w:rsidR="005F4999" w:rsidRPr="0049210D" w:rsidRDefault="005F4999" w:rsidP="00827C40">
      <w:pPr>
        <w:pStyle w:val="af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Всего – 306ч</w:t>
      </w:r>
    </w:p>
    <w:p w:rsidR="00E60909" w:rsidRDefault="00E60909" w:rsidP="00492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425058" w:rsidRDefault="00425058" w:rsidP="00492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425058" w:rsidRDefault="00425058" w:rsidP="00492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</w:p>
    <w:p w:rsidR="00425058" w:rsidRDefault="00425058" w:rsidP="008B1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25058" w:rsidRDefault="00425058" w:rsidP="008B1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25058" w:rsidRDefault="00425058" w:rsidP="008B1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425058" w:rsidRDefault="00425058" w:rsidP="008B1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8B1ED2" w:rsidRDefault="008B1ED2" w:rsidP="0042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5F4999">
        <w:rPr>
          <w:b/>
          <w:sz w:val="28"/>
          <w:szCs w:val="28"/>
        </w:rPr>
        <w:t>РЕЗУЛЬТАТЫ ОСВОЕНИЯ ПРОФЕССИОНАЛЬНОГО МОДУЛЯ</w:t>
      </w:r>
    </w:p>
    <w:p w:rsidR="005F4999" w:rsidRPr="006D045E" w:rsidRDefault="005F4999" w:rsidP="005F499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ПМ.06. Выполнение работ по одной и нескольким профессиям рабочих, должностям служащих</w:t>
      </w:r>
    </w:p>
    <w:p w:rsidR="005F4999" w:rsidRPr="00182C66" w:rsidRDefault="005F4999" w:rsidP="005F4999">
      <w:pPr>
        <w:jc w:val="center"/>
        <w:rPr>
          <w:b/>
        </w:rPr>
      </w:pPr>
      <w:r>
        <w:rPr>
          <w:b/>
        </w:rPr>
        <w:t>18494 Слесарь по контрольно-измерительным приборам и автоматике</w:t>
      </w:r>
    </w:p>
    <w:p w:rsidR="005F4999" w:rsidRDefault="005F4999" w:rsidP="006F5524">
      <w:pPr>
        <w:ind w:firstLine="708"/>
        <w:jc w:val="both"/>
        <w:rPr>
          <w:sz w:val="28"/>
          <w:szCs w:val="28"/>
        </w:rPr>
      </w:pPr>
    </w:p>
    <w:p w:rsidR="008B1ED2" w:rsidRPr="006F5524" w:rsidRDefault="008B1ED2" w:rsidP="006F5524">
      <w:pPr>
        <w:ind w:firstLine="708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Результатами освоения профессионального модуля является овладение обучающимися </w:t>
      </w:r>
      <w:r w:rsidRPr="005F4999">
        <w:rPr>
          <w:b/>
          <w:sz w:val="28"/>
          <w:szCs w:val="28"/>
        </w:rPr>
        <w:t xml:space="preserve">видом деятельности: </w:t>
      </w:r>
      <w:r w:rsidR="006F5524" w:rsidRPr="005F4999">
        <w:rPr>
          <w:rFonts w:eastAsiaTheme="minorEastAsia"/>
          <w:b/>
          <w:sz w:val="28"/>
          <w:szCs w:val="28"/>
        </w:rPr>
        <w:t>разработка и оформление технологической, отчетной, оперативно-технической  документации, документации по охране труда и электробезопасности при</w:t>
      </w:r>
      <w:r w:rsidR="001C203E" w:rsidRPr="005F4999">
        <w:rPr>
          <w:b/>
          <w:sz w:val="28"/>
        </w:rPr>
        <w:t xml:space="preserve"> организации работ по монтажу, ремонту и наладке</w:t>
      </w:r>
      <w:r w:rsidR="006F5524" w:rsidRPr="005F4999">
        <w:rPr>
          <w:rFonts w:eastAsiaTheme="minorEastAsia"/>
          <w:b/>
          <w:sz w:val="28"/>
          <w:szCs w:val="28"/>
        </w:rPr>
        <w:t xml:space="preserve"> </w:t>
      </w:r>
      <w:r w:rsidR="001C203E" w:rsidRPr="005F4999">
        <w:rPr>
          <w:b/>
          <w:sz w:val="28"/>
        </w:rPr>
        <w:t>средств и систем автоматизации</w:t>
      </w:r>
      <w:r w:rsidR="00E609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</w:t>
      </w:r>
      <w:r w:rsidRPr="005F4999">
        <w:rPr>
          <w:b/>
          <w:sz w:val="28"/>
          <w:szCs w:val="28"/>
        </w:rPr>
        <w:t>профессиональными (ПК) и общими (ОК) компетенциями</w:t>
      </w:r>
      <w:r>
        <w:rPr>
          <w:sz w:val="28"/>
          <w:szCs w:val="28"/>
        </w:rPr>
        <w:t xml:space="preserve">: </w:t>
      </w:r>
    </w:p>
    <w:p w:rsidR="00425058" w:rsidRDefault="00425058" w:rsidP="008B1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4"/>
        <w:gridCol w:w="8470"/>
      </w:tblGrid>
      <w:tr w:rsidR="00425058" w:rsidRPr="002E2327" w:rsidTr="00425058">
        <w:trPr>
          <w:trHeight w:val="31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425058" w:rsidP="00425058">
            <w:pPr>
              <w:jc w:val="center"/>
              <w:rPr>
                <w:szCs w:val="28"/>
              </w:rPr>
            </w:pPr>
            <w:r w:rsidRPr="00425058">
              <w:rPr>
                <w:sz w:val="28"/>
                <w:szCs w:val="28"/>
              </w:rPr>
              <w:t>Код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425058" w:rsidP="00425058">
            <w:pPr>
              <w:rPr>
                <w:szCs w:val="28"/>
              </w:rPr>
            </w:pPr>
            <w:r w:rsidRPr="00425058">
              <w:rPr>
                <w:sz w:val="28"/>
                <w:szCs w:val="28"/>
              </w:rPr>
              <w:t>Наименование результата обучения</w:t>
            </w:r>
          </w:p>
        </w:tc>
      </w:tr>
      <w:tr w:rsidR="00425058" w:rsidRPr="002E2327" w:rsidTr="00425058">
        <w:trPr>
          <w:trHeight w:val="31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425058" w:rsidP="00425058">
            <w:pPr>
              <w:jc w:val="center"/>
              <w:rPr>
                <w:szCs w:val="28"/>
              </w:rPr>
            </w:pPr>
            <w:r w:rsidRPr="00425058">
              <w:rPr>
                <w:sz w:val="28"/>
                <w:szCs w:val="28"/>
              </w:rPr>
              <w:t>ОК 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425058" w:rsidP="00425058">
            <w:pPr>
              <w:rPr>
                <w:szCs w:val="28"/>
              </w:rPr>
            </w:pPr>
            <w:r w:rsidRPr="00425058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425058" w:rsidRPr="002E2327" w:rsidTr="00425058">
        <w:trPr>
          <w:trHeight w:val="31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425058" w:rsidP="00425058">
            <w:pPr>
              <w:jc w:val="center"/>
              <w:rPr>
                <w:szCs w:val="28"/>
              </w:rPr>
            </w:pPr>
            <w:r w:rsidRPr="00425058">
              <w:rPr>
                <w:sz w:val="28"/>
                <w:szCs w:val="28"/>
              </w:rPr>
              <w:t>ОК 2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425058" w:rsidP="00425058">
            <w:pPr>
              <w:rPr>
                <w:szCs w:val="28"/>
              </w:rPr>
            </w:pPr>
            <w:r w:rsidRPr="00425058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425058" w:rsidRPr="002E2327" w:rsidTr="00425058">
        <w:trPr>
          <w:trHeight w:val="31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425058" w:rsidP="00425058">
            <w:pPr>
              <w:jc w:val="center"/>
              <w:rPr>
                <w:szCs w:val="28"/>
              </w:rPr>
            </w:pPr>
            <w:r w:rsidRPr="00425058">
              <w:rPr>
                <w:sz w:val="28"/>
                <w:szCs w:val="28"/>
              </w:rPr>
              <w:t>ОК 3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425058" w:rsidP="00425058">
            <w:pPr>
              <w:rPr>
                <w:szCs w:val="28"/>
              </w:rPr>
            </w:pPr>
            <w:r w:rsidRPr="00425058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25058" w:rsidRPr="002E2327" w:rsidTr="00425058">
        <w:trPr>
          <w:trHeight w:val="31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425058" w:rsidP="00425058">
            <w:pPr>
              <w:jc w:val="center"/>
              <w:rPr>
                <w:szCs w:val="28"/>
              </w:rPr>
            </w:pPr>
            <w:r w:rsidRPr="00425058">
              <w:rPr>
                <w:sz w:val="28"/>
                <w:szCs w:val="28"/>
              </w:rPr>
              <w:t>ОК 4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425058" w:rsidP="00425058">
            <w:pPr>
              <w:rPr>
                <w:szCs w:val="28"/>
              </w:rPr>
            </w:pPr>
            <w:r w:rsidRPr="00425058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425058" w:rsidRPr="002E2327" w:rsidTr="00425058">
        <w:trPr>
          <w:trHeight w:val="31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425058" w:rsidP="00425058">
            <w:pPr>
              <w:jc w:val="center"/>
              <w:rPr>
                <w:szCs w:val="28"/>
              </w:rPr>
            </w:pPr>
            <w:r w:rsidRPr="00425058">
              <w:rPr>
                <w:sz w:val="28"/>
                <w:szCs w:val="28"/>
              </w:rPr>
              <w:t>ОК 5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425058" w:rsidP="00425058">
            <w:pPr>
              <w:rPr>
                <w:szCs w:val="28"/>
              </w:rPr>
            </w:pPr>
            <w:r w:rsidRPr="00425058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425058" w:rsidRPr="002E2327" w:rsidTr="00425058">
        <w:trPr>
          <w:trHeight w:val="31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425058" w:rsidP="00425058">
            <w:pPr>
              <w:jc w:val="center"/>
              <w:rPr>
                <w:szCs w:val="28"/>
              </w:rPr>
            </w:pPr>
            <w:r w:rsidRPr="00425058">
              <w:rPr>
                <w:sz w:val="28"/>
                <w:szCs w:val="28"/>
              </w:rPr>
              <w:t>ОК 6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425058" w:rsidP="00425058">
            <w:pPr>
              <w:rPr>
                <w:szCs w:val="28"/>
              </w:rPr>
            </w:pPr>
            <w:r w:rsidRPr="00425058">
              <w:rPr>
                <w:sz w:val="28"/>
                <w:szCs w:val="28"/>
              </w:rPr>
              <w:t>Работать в коллективе и в команде, эффективно общаться с коллегами, руководством, потребителями.</w:t>
            </w:r>
          </w:p>
        </w:tc>
      </w:tr>
      <w:tr w:rsidR="00425058" w:rsidRPr="002E2327" w:rsidTr="00425058">
        <w:trPr>
          <w:trHeight w:val="31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425058" w:rsidP="00425058">
            <w:pPr>
              <w:jc w:val="center"/>
              <w:rPr>
                <w:szCs w:val="28"/>
              </w:rPr>
            </w:pPr>
            <w:r w:rsidRPr="00425058">
              <w:rPr>
                <w:sz w:val="28"/>
                <w:szCs w:val="28"/>
              </w:rPr>
              <w:t>ОК 7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425058" w:rsidP="00425058">
            <w:pPr>
              <w:rPr>
                <w:szCs w:val="28"/>
              </w:rPr>
            </w:pPr>
            <w:r w:rsidRPr="00425058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425058" w:rsidRPr="002E2327" w:rsidTr="00425058">
        <w:trPr>
          <w:trHeight w:val="31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425058" w:rsidP="00425058">
            <w:pPr>
              <w:jc w:val="center"/>
              <w:rPr>
                <w:szCs w:val="28"/>
              </w:rPr>
            </w:pPr>
            <w:r w:rsidRPr="00425058">
              <w:rPr>
                <w:sz w:val="28"/>
                <w:szCs w:val="28"/>
              </w:rPr>
              <w:t>ОК 8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425058" w:rsidP="00425058">
            <w:pPr>
              <w:rPr>
                <w:szCs w:val="28"/>
              </w:rPr>
            </w:pPr>
            <w:r w:rsidRPr="00425058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25058" w:rsidRPr="002E2327" w:rsidTr="00425058">
        <w:trPr>
          <w:trHeight w:val="31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425058" w:rsidP="00425058">
            <w:pPr>
              <w:jc w:val="center"/>
              <w:rPr>
                <w:szCs w:val="28"/>
              </w:rPr>
            </w:pPr>
            <w:r w:rsidRPr="00425058">
              <w:rPr>
                <w:sz w:val="28"/>
                <w:szCs w:val="28"/>
              </w:rPr>
              <w:t>ОК 9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425058" w:rsidP="00425058">
            <w:pPr>
              <w:rPr>
                <w:szCs w:val="28"/>
              </w:rPr>
            </w:pPr>
            <w:r w:rsidRPr="00425058">
              <w:rPr>
                <w:sz w:val="28"/>
                <w:szCs w:val="28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  <w:tr w:rsidR="00425058" w:rsidRPr="002E2327" w:rsidTr="00425058">
        <w:trPr>
          <w:trHeight w:val="31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425058" w:rsidP="00425058">
            <w:pPr>
              <w:jc w:val="center"/>
              <w:rPr>
                <w:szCs w:val="28"/>
              </w:rPr>
            </w:pPr>
            <w:r w:rsidRPr="00425058">
              <w:rPr>
                <w:sz w:val="28"/>
                <w:szCs w:val="28"/>
              </w:rPr>
              <w:t>ОК 10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425058" w:rsidP="00425058">
            <w:pPr>
              <w:rPr>
                <w:szCs w:val="28"/>
              </w:rPr>
            </w:pPr>
            <w:r w:rsidRPr="00425058">
              <w:rPr>
                <w:sz w:val="28"/>
                <w:szCs w:val="28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425058" w:rsidRPr="002E2327" w:rsidTr="00425058">
        <w:trPr>
          <w:trHeight w:val="31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425058" w:rsidP="001C203E">
            <w:pPr>
              <w:jc w:val="center"/>
              <w:rPr>
                <w:szCs w:val="28"/>
              </w:rPr>
            </w:pPr>
            <w:r w:rsidRPr="00425058">
              <w:rPr>
                <w:sz w:val="28"/>
                <w:szCs w:val="28"/>
              </w:rPr>
              <w:t xml:space="preserve">ПК </w:t>
            </w:r>
            <w:r w:rsidR="001C203E">
              <w:rPr>
                <w:sz w:val="28"/>
                <w:szCs w:val="28"/>
              </w:rPr>
              <w:t>6</w:t>
            </w:r>
            <w:r w:rsidR="006F5524">
              <w:rPr>
                <w:sz w:val="28"/>
                <w:szCs w:val="28"/>
              </w:rPr>
              <w:t>.1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6F5524" w:rsidP="001C203E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Разрабатывать и  оформлять </w:t>
            </w:r>
            <w:r w:rsidR="001C203E">
              <w:rPr>
                <w:rFonts w:eastAsiaTheme="minorEastAsia"/>
                <w:sz w:val="28"/>
                <w:szCs w:val="28"/>
              </w:rPr>
              <w:t xml:space="preserve">технологическую, проектную, отчетную, нормативно-техническую  документацию, документации по охране труда и электробезопасности </w:t>
            </w:r>
            <w:r w:rsidR="001C203E" w:rsidRPr="00E5073F">
              <w:rPr>
                <w:sz w:val="28"/>
              </w:rPr>
              <w:t>средств и систем автоматизации</w:t>
            </w:r>
            <w:r w:rsidR="001C203E">
              <w:rPr>
                <w:sz w:val="28"/>
              </w:rPr>
              <w:t xml:space="preserve"> </w:t>
            </w:r>
          </w:p>
        </w:tc>
      </w:tr>
      <w:tr w:rsidR="00425058" w:rsidRPr="002E2327" w:rsidTr="00425058">
        <w:trPr>
          <w:trHeight w:val="31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6F5524" w:rsidP="001C203E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1C203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5058" w:rsidRPr="00425058" w:rsidRDefault="006F5524" w:rsidP="001C203E">
            <w:pPr>
              <w:jc w:val="both"/>
              <w:rPr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Ч</w:t>
            </w:r>
            <w:r w:rsidRPr="000526B9">
              <w:rPr>
                <w:rFonts w:eastAsiaTheme="minorEastAsia"/>
                <w:sz w:val="28"/>
                <w:szCs w:val="28"/>
              </w:rPr>
              <w:t xml:space="preserve">итать и выполнять </w:t>
            </w:r>
            <w:r w:rsidR="001C203E">
              <w:rPr>
                <w:rFonts w:eastAsiaTheme="minorEastAsia"/>
                <w:sz w:val="28"/>
                <w:szCs w:val="28"/>
              </w:rPr>
              <w:t>структурные, функциональные, принципиальные</w:t>
            </w:r>
            <w:r w:rsidR="001C203E" w:rsidRPr="000526B9">
              <w:rPr>
                <w:rFonts w:eastAsiaTheme="minorEastAsia"/>
                <w:sz w:val="28"/>
                <w:szCs w:val="28"/>
              </w:rPr>
              <w:t xml:space="preserve"> и монтажны</w:t>
            </w:r>
            <w:r w:rsidR="001C203E">
              <w:rPr>
                <w:rFonts w:eastAsiaTheme="minorEastAsia"/>
                <w:sz w:val="28"/>
                <w:szCs w:val="28"/>
              </w:rPr>
              <w:t>е</w:t>
            </w:r>
            <w:r w:rsidR="001C203E" w:rsidRPr="000526B9">
              <w:rPr>
                <w:rFonts w:eastAsiaTheme="minorEastAsia"/>
                <w:sz w:val="28"/>
                <w:szCs w:val="28"/>
              </w:rPr>
              <w:t xml:space="preserve"> схем</w:t>
            </w:r>
            <w:r w:rsidR="001C203E">
              <w:rPr>
                <w:rFonts w:eastAsiaTheme="minorEastAsia"/>
                <w:sz w:val="28"/>
                <w:szCs w:val="28"/>
              </w:rPr>
              <w:t>ы АСУ ТП</w:t>
            </w:r>
            <w:r w:rsidR="001C203E" w:rsidRPr="000526B9">
              <w:rPr>
                <w:rFonts w:eastAsiaTheme="minorEastAsia"/>
                <w:sz w:val="28"/>
                <w:szCs w:val="28"/>
              </w:rPr>
              <w:t xml:space="preserve"> различной сложно</w:t>
            </w:r>
            <w:r w:rsidR="001C203E">
              <w:rPr>
                <w:rFonts w:eastAsiaTheme="minorEastAsia"/>
                <w:sz w:val="28"/>
                <w:szCs w:val="28"/>
              </w:rPr>
              <w:t>сти</w:t>
            </w:r>
          </w:p>
        </w:tc>
      </w:tr>
    </w:tbl>
    <w:p w:rsidR="00CA0BE7" w:rsidRDefault="00CA0BE7" w:rsidP="00CA0BE7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525"/>
        <w:rPr>
          <w:b/>
        </w:rPr>
      </w:pPr>
    </w:p>
    <w:p w:rsidR="00FE0FBA" w:rsidRDefault="00FE0FBA" w:rsidP="00CA0BE7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525"/>
        <w:rPr>
          <w:b/>
        </w:rPr>
      </w:pPr>
    </w:p>
    <w:p w:rsidR="00CA0BE7" w:rsidRPr="00CA0BE7" w:rsidRDefault="00CA0BE7" w:rsidP="00827C40">
      <w:pPr>
        <w:pStyle w:val="af5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b/>
          <w:sz w:val="28"/>
          <w:szCs w:val="28"/>
        </w:rPr>
      </w:pPr>
      <w:r w:rsidRPr="00CA0BE7">
        <w:rPr>
          <w:b/>
          <w:sz w:val="28"/>
          <w:szCs w:val="28"/>
        </w:rPr>
        <w:lastRenderedPageBreak/>
        <w:t>СТРУКТУРА И СОДЕРЖАНИЕ ПРОФЕССИОНАЛЬНОГО МОДУЛЯ</w:t>
      </w:r>
    </w:p>
    <w:p w:rsidR="005F4999" w:rsidRPr="005F4999" w:rsidRDefault="005F4999" w:rsidP="005F4999">
      <w:pPr>
        <w:pStyle w:val="af5"/>
        <w:ind w:right="-1"/>
        <w:jc w:val="center"/>
        <w:rPr>
          <w:b/>
          <w:sz w:val="28"/>
          <w:szCs w:val="28"/>
        </w:rPr>
      </w:pPr>
      <w:r w:rsidRPr="005F4999">
        <w:rPr>
          <w:b/>
          <w:sz w:val="28"/>
          <w:szCs w:val="28"/>
        </w:rPr>
        <w:t>ПМ.06. Выполнение работ по одной и нескольким профессиям рабочих, должностям служащих</w:t>
      </w:r>
    </w:p>
    <w:p w:rsidR="005F4999" w:rsidRPr="005F4999" w:rsidRDefault="005F4999" w:rsidP="005F4999">
      <w:pPr>
        <w:pStyle w:val="af5"/>
        <w:jc w:val="center"/>
        <w:rPr>
          <w:b/>
        </w:rPr>
      </w:pPr>
      <w:r w:rsidRPr="005F4999">
        <w:rPr>
          <w:b/>
        </w:rPr>
        <w:t>18494 Слесарь по контрольно-измерительным приборам и автоматике</w:t>
      </w:r>
    </w:p>
    <w:p w:rsidR="00CA0BE7" w:rsidRDefault="00CA0BE7" w:rsidP="00CA0BE7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/>
        <w:rPr>
          <w:b/>
          <w:sz w:val="28"/>
          <w:szCs w:val="28"/>
        </w:rPr>
      </w:pPr>
    </w:p>
    <w:p w:rsidR="005F4999" w:rsidRDefault="005F4999" w:rsidP="00CA0BE7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/>
        <w:rPr>
          <w:b/>
          <w:sz w:val="28"/>
          <w:szCs w:val="28"/>
        </w:rPr>
      </w:pPr>
    </w:p>
    <w:p w:rsidR="005F4999" w:rsidRPr="00CA0BE7" w:rsidRDefault="005F4999" w:rsidP="00CA0BE7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/>
        <w:rPr>
          <w:b/>
          <w:sz w:val="28"/>
          <w:szCs w:val="28"/>
        </w:rPr>
      </w:pPr>
    </w:p>
    <w:p w:rsidR="00CA0BE7" w:rsidRPr="00CA0BE7" w:rsidRDefault="00CA0BE7" w:rsidP="00827C40">
      <w:pPr>
        <w:pStyle w:val="af5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b/>
          <w:sz w:val="28"/>
          <w:szCs w:val="28"/>
        </w:rPr>
      </w:pPr>
      <w:r w:rsidRPr="00CA0BE7">
        <w:rPr>
          <w:b/>
          <w:sz w:val="28"/>
          <w:szCs w:val="28"/>
        </w:rPr>
        <w:t xml:space="preserve"> Объем профессионального модуля и виды учебной работы</w:t>
      </w:r>
    </w:p>
    <w:p w:rsidR="00CA0BE7" w:rsidRPr="00AB67CD" w:rsidRDefault="00CA0BE7" w:rsidP="00CA0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</w:p>
    <w:tbl>
      <w:tblPr>
        <w:tblStyle w:val="13"/>
        <w:tblpPr w:leftFromText="180" w:rightFromText="180" w:vertAnchor="text" w:horzAnchor="margin" w:tblpXSpec="center" w:tblpY="27"/>
        <w:tblW w:w="9498" w:type="dxa"/>
        <w:tblLayout w:type="fixed"/>
        <w:tblLook w:val="01E0"/>
      </w:tblPr>
      <w:tblGrid>
        <w:gridCol w:w="7230"/>
        <w:gridCol w:w="2268"/>
      </w:tblGrid>
      <w:tr w:rsidR="00CA0BE7" w:rsidRPr="00AB67CD" w:rsidTr="002349B4">
        <w:trPr>
          <w:trHeight w:val="460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BE7" w:rsidRPr="00F4526C" w:rsidRDefault="00CA0BE7" w:rsidP="002349B4">
            <w:pPr>
              <w:jc w:val="center"/>
              <w:rPr>
                <w:sz w:val="28"/>
                <w:szCs w:val="28"/>
              </w:rPr>
            </w:pPr>
            <w:r w:rsidRPr="00F4526C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cnfStyle w:val="000100000000"/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BE7" w:rsidRPr="009A30FD" w:rsidRDefault="00CA0BE7" w:rsidP="002349B4">
            <w:pPr>
              <w:jc w:val="center"/>
              <w:rPr>
                <w:i w:val="0"/>
                <w:sz w:val="28"/>
                <w:szCs w:val="28"/>
              </w:rPr>
            </w:pPr>
            <w:r w:rsidRPr="009A30FD">
              <w:rPr>
                <w:b/>
                <w:sz w:val="28"/>
                <w:szCs w:val="28"/>
              </w:rPr>
              <w:t>Объем часов</w:t>
            </w:r>
          </w:p>
        </w:tc>
      </w:tr>
      <w:tr w:rsidR="00CA0BE7" w:rsidRPr="00AB67CD" w:rsidTr="002349B4">
        <w:trPr>
          <w:trHeight w:val="285"/>
        </w:trPr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BE7" w:rsidRPr="00F4526C" w:rsidRDefault="00CA0BE7" w:rsidP="002349B4">
            <w:pPr>
              <w:rPr>
                <w:b/>
                <w:sz w:val="28"/>
                <w:szCs w:val="28"/>
              </w:rPr>
            </w:pPr>
            <w:r w:rsidRPr="00F4526C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  <w:p w:rsidR="00CA0BE7" w:rsidRPr="00F4526C" w:rsidRDefault="00CA0BE7" w:rsidP="002349B4">
            <w:pPr>
              <w:rPr>
                <w:b/>
                <w:sz w:val="28"/>
                <w:szCs w:val="28"/>
              </w:rPr>
            </w:pPr>
          </w:p>
        </w:tc>
        <w:tc>
          <w:tcPr>
            <w:cnfStyle w:val="000100000000"/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BE7" w:rsidRPr="00D63590" w:rsidRDefault="005F4999" w:rsidP="00FE0FBA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162</w:t>
            </w:r>
          </w:p>
        </w:tc>
      </w:tr>
      <w:tr w:rsidR="00CA0BE7" w:rsidRPr="00AB67CD" w:rsidTr="002349B4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BE7" w:rsidRPr="00F4526C" w:rsidRDefault="00CA0BE7" w:rsidP="002349B4">
            <w:pPr>
              <w:jc w:val="both"/>
              <w:rPr>
                <w:b/>
                <w:sz w:val="28"/>
                <w:szCs w:val="28"/>
              </w:rPr>
            </w:pPr>
            <w:r w:rsidRPr="00F4526C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  <w:p w:rsidR="00CA0BE7" w:rsidRPr="00F4526C" w:rsidRDefault="00CA0BE7" w:rsidP="002349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cnfStyle w:val="000100000000"/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BE7" w:rsidRPr="00D63590" w:rsidRDefault="005F4999" w:rsidP="002349B4">
            <w:pPr>
              <w:jc w:val="center"/>
              <w:rPr>
                <w:b/>
                <w:i w:val="0"/>
                <w:sz w:val="28"/>
                <w:szCs w:val="28"/>
              </w:rPr>
            </w:pPr>
            <w:r>
              <w:rPr>
                <w:b/>
                <w:i w:val="0"/>
                <w:sz w:val="28"/>
                <w:szCs w:val="28"/>
              </w:rPr>
              <w:t>104</w:t>
            </w:r>
          </w:p>
        </w:tc>
      </w:tr>
      <w:tr w:rsidR="00CA0BE7" w:rsidRPr="00AB67CD" w:rsidTr="002349B4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BE7" w:rsidRPr="00F4526C" w:rsidRDefault="00CA0BE7" w:rsidP="002349B4">
            <w:pPr>
              <w:jc w:val="both"/>
              <w:rPr>
                <w:sz w:val="28"/>
                <w:szCs w:val="28"/>
              </w:rPr>
            </w:pPr>
            <w:r w:rsidRPr="00F4526C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BE7" w:rsidRPr="00F4526C" w:rsidRDefault="00CA0BE7" w:rsidP="002349B4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5F4999" w:rsidRPr="00AB67CD" w:rsidTr="002349B4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4999" w:rsidRPr="00F4526C" w:rsidRDefault="005F4999" w:rsidP="005F49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теоретические занятия</w:t>
            </w:r>
          </w:p>
        </w:tc>
        <w:tc>
          <w:tcPr>
            <w:cnfStyle w:val="000100000000"/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4999" w:rsidRPr="00F4526C" w:rsidRDefault="005F4999" w:rsidP="002349B4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56</w:t>
            </w:r>
          </w:p>
        </w:tc>
      </w:tr>
      <w:tr w:rsidR="00CA0BE7" w:rsidRPr="00AB67CD" w:rsidTr="002349B4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BE7" w:rsidRPr="00F4526C" w:rsidRDefault="00CA0BE7" w:rsidP="002349B4">
            <w:pPr>
              <w:jc w:val="both"/>
              <w:rPr>
                <w:sz w:val="28"/>
                <w:szCs w:val="28"/>
              </w:rPr>
            </w:pPr>
            <w:r w:rsidRPr="00F4526C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cnfStyle w:val="000100000000"/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BE7" w:rsidRPr="003644AA" w:rsidRDefault="00CA0BE7" w:rsidP="002349B4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CA0BE7" w:rsidRPr="00AB67CD" w:rsidTr="002349B4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BE7" w:rsidRPr="00F4526C" w:rsidRDefault="00CA0BE7" w:rsidP="002349B4">
            <w:pPr>
              <w:jc w:val="both"/>
              <w:rPr>
                <w:sz w:val="28"/>
                <w:szCs w:val="28"/>
              </w:rPr>
            </w:pPr>
            <w:r w:rsidRPr="00F4526C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cnfStyle w:val="000100000000"/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BE7" w:rsidRPr="00D63590" w:rsidRDefault="005F4999" w:rsidP="002349B4">
            <w:pPr>
              <w:jc w:val="center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48</w:t>
            </w:r>
          </w:p>
        </w:tc>
      </w:tr>
      <w:tr w:rsidR="00CA0BE7" w:rsidRPr="00AB67CD" w:rsidTr="002349B4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BE7" w:rsidRPr="00F4526C" w:rsidRDefault="00CA0BE7" w:rsidP="002349B4">
            <w:pPr>
              <w:jc w:val="both"/>
              <w:rPr>
                <w:sz w:val="28"/>
                <w:szCs w:val="28"/>
              </w:rPr>
            </w:pPr>
            <w:r w:rsidRPr="00F4526C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cnfStyle w:val="000100000000"/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BE7" w:rsidRPr="00D63590" w:rsidRDefault="00CA0BE7" w:rsidP="002349B4">
            <w:pPr>
              <w:jc w:val="center"/>
              <w:rPr>
                <w:i w:val="0"/>
                <w:sz w:val="28"/>
                <w:szCs w:val="28"/>
                <w:lang w:val="en-US"/>
              </w:rPr>
            </w:pPr>
          </w:p>
        </w:tc>
      </w:tr>
      <w:tr w:rsidR="00CA0BE7" w:rsidRPr="00AB67CD" w:rsidTr="002349B4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BE7" w:rsidRPr="00F4526C" w:rsidRDefault="00CA0BE7" w:rsidP="002349B4">
            <w:pPr>
              <w:jc w:val="both"/>
              <w:rPr>
                <w:b/>
                <w:sz w:val="28"/>
                <w:szCs w:val="28"/>
              </w:rPr>
            </w:pPr>
            <w:r w:rsidRPr="00F4526C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BE7" w:rsidRPr="005F4999" w:rsidRDefault="005F4999" w:rsidP="002349B4">
            <w:pPr>
              <w:jc w:val="center"/>
              <w:rPr>
                <w:b/>
                <w:i w:val="0"/>
                <w:sz w:val="28"/>
                <w:szCs w:val="28"/>
              </w:rPr>
            </w:pPr>
            <w:r w:rsidRPr="005F4999">
              <w:rPr>
                <w:b/>
                <w:i w:val="0"/>
                <w:sz w:val="28"/>
                <w:szCs w:val="28"/>
              </w:rPr>
              <w:t>58</w:t>
            </w:r>
          </w:p>
        </w:tc>
      </w:tr>
      <w:tr w:rsidR="00CA0BE7" w:rsidRPr="00AB67CD" w:rsidTr="002349B4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BE7" w:rsidRPr="00F4526C" w:rsidRDefault="00CA0BE7" w:rsidP="002349B4">
            <w:pPr>
              <w:jc w:val="both"/>
              <w:rPr>
                <w:sz w:val="28"/>
                <w:szCs w:val="28"/>
              </w:rPr>
            </w:pPr>
            <w:r w:rsidRPr="00F4526C">
              <w:rPr>
                <w:sz w:val="28"/>
                <w:szCs w:val="28"/>
              </w:rPr>
              <w:t>в том числе:</w:t>
            </w:r>
          </w:p>
        </w:tc>
        <w:tc>
          <w:tcPr>
            <w:cnfStyle w:val="000100000000"/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BE7" w:rsidRPr="00F4526C" w:rsidRDefault="00CA0BE7" w:rsidP="002349B4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CA0BE7" w:rsidRPr="00AB67CD" w:rsidTr="002349B4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BE7" w:rsidRPr="00F4526C" w:rsidRDefault="00CA0BE7" w:rsidP="002349B4">
            <w:pPr>
              <w:jc w:val="both"/>
              <w:rPr>
                <w:sz w:val="28"/>
                <w:szCs w:val="28"/>
              </w:rPr>
            </w:pPr>
            <w:r w:rsidRPr="00F4526C">
              <w:rPr>
                <w:sz w:val="28"/>
                <w:szCs w:val="28"/>
              </w:rPr>
              <w:t xml:space="preserve">       аудиторная самостоятельная работа</w:t>
            </w:r>
          </w:p>
        </w:tc>
        <w:tc>
          <w:tcPr>
            <w:cnfStyle w:val="000100000000"/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BE7" w:rsidRPr="00F4526C" w:rsidRDefault="00CA0BE7" w:rsidP="002349B4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CA0BE7" w:rsidRPr="00AB67CD" w:rsidTr="002349B4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BE7" w:rsidRPr="00F4526C" w:rsidRDefault="00CA0BE7" w:rsidP="002349B4">
            <w:pPr>
              <w:rPr>
                <w:sz w:val="28"/>
                <w:szCs w:val="28"/>
              </w:rPr>
            </w:pPr>
            <w:r w:rsidRPr="00F4526C">
              <w:rPr>
                <w:i/>
                <w:sz w:val="28"/>
                <w:szCs w:val="28"/>
              </w:rPr>
              <w:t xml:space="preserve">       </w:t>
            </w:r>
            <w:r w:rsidRPr="00F4526C">
              <w:rPr>
                <w:sz w:val="28"/>
                <w:szCs w:val="28"/>
              </w:rPr>
              <w:t>реферат, сообщения</w:t>
            </w:r>
          </w:p>
          <w:p w:rsidR="00CA0BE7" w:rsidRPr="00F4526C" w:rsidRDefault="00CA0BE7" w:rsidP="002349B4">
            <w:pPr>
              <w:jc w:val="both"/>
              <w:rPr>
                <w:i/>
                <w:sz w:val="28"/>
                <w:szCs w:val="28"/>
              </w:rPr>
            </w:pPr>
            <w:r w:rsidRPr="00F4526C">
              <w:rPr>
                <w:sz w:val="28"/>
                <w:szCs w:val="28"/>
              </w:rPr>
              <w:t xml:space="preserve">      внеаудиторная самостоятельная работа</w:t>
            </w:r>
            <w:r w:rsidRPr="00F4526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cnfStyle w:val="000100000000"/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BE7" w:rsidRPr="00F4526C" w:rsidRDefault="00CA0BE7" w:rsidP="002349B4">
            <w:pPr>
              <w:jc w:val="center"/>
              <w:rPr>
                <w:i w:val="0"/>
                <w:sz w:val="28"/>
                <w:szCs w:val="28"/>
              </w:rPr>
            </w:pPr>
          </w:p>
        </w:tc>
      </w:tr>
      <w:tr w:rsidR="00CA0BE7" w:rsidRPr="00AB67CD" w:rsidTr="002349B4">
        <w:trPr>
          <w:cnfStyle w:val="010000000000"/>
        </w:trPr>
        <w:tc>
          <w:tcPr>
            <w:cnfStyle w:val="000100000000"/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0BE7" w:rsidRPr="00F4526C" w:rsidRDefault="00CA0BE7" w:rsidP="002349B4">
            <w:pPr>
              <w:rPr>
                <w:i w:val="0"/>
                <w:sz w:val="28"/>
                <w:szCs w:val="28"/>
              </w:rPr>
            </w:pPr>
            <w:r w:rsidRPr="00F4526C">
              <w:rPr>
                <w:sz w:val="28"/>
                <w:szCs w:val="28"/>
              </w:rPr>
              <w:t>Итоговая аттестация в форме</w:t>
            </w:r>
            <w:r>
              <w:rPr>
                <w:sz w:val="28"/>
                <w:szCs w:val="28"/>
              </w:rPr>
              <w:t xml:space="preserve"> </w:t>
            </w:r>
            <w:r w:rsidRPr="00F4526C">
              <w:rPr>
                <w:sz w:val="28"/>
                <w:szCs w:val="28"/>
              </w:rPr>
              <w:t xml:space="preserve"> </w:t>
            </w:r>
            <w:r w:rsidRPr="0011176A">
              <w:rPr>
                <w:sz w:val="28"/>
                <w:szCs w:val="28"/>
              </w:rPr>
              <w:t xml:space="preserve">квалификационного </w:t>
            </w:r>
            <w:r w:rsidRPr="00AD3723">
              <w:rPr>
                <w:sz w:val="28"/>
                <w:szCs w:val="28"/>
              </w:rPr>
              <w:t>экзамен</w:t>
            </w:r>
            <w:r>
              <w:rPr>
                <w:sz w:val="28"/>
                <w:szCs w:val="28"/>
              </w:rPr>
              <w:t>а</w:t>
            </w:r>
          </w:p>
          <w:p w:rsidR="00CA0BE7" w:rsidRPr="00F4526C" w:rsidRDefault="00CA0BE7" w:rsidP="002349B4">
            <w:pPr>
              <w:jc w:val="right"/>
              <w:rPr>
                <w:sz w:val="28"/>
                <w:szCs w:val="28"/>
              </w:rPr>
            </w:pPr>
          </w:p>
        </w:tc>
      </w:tr>
    </w:tbl>
    <w:p w:rsidR="00326765" w:rsidRDefault="00326765" w:rsidP="008B1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6"/>
          <w:szCs w:val="36"/>
        </w:rPr>
        <w:sectPr w:rsidR="00326765" w:rsidSect="00425058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8B1ED2" w:rsidRDefault="008B1ED2" w:rsidP="006D045E">
      <w:pPr>
        <w:pStyle w:val="22"/>
        <w:widowControl w:val="0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168"/>
        </w:tabs>
        <w:spacing w:line="228" w:lineRule="auto"/>
        <w:jc w:val="both"/>
        <w:rPr>
          <w:b/>
          <w:sz w:val="28"/>
          <w:szCs w:val="28"/>
        </w:rPr>
      </w:pPr>
      <w:r w:rsidRPr="00CA0BE7">
        <w:rPr>
          <w:b/>
          <w:sz w:val="28"/>
          <w:szCs w:val="28"/>
        </w:rPr>
        <w:lastRenderedPageBreak/>
        <w:t xml:space="preserve">Тематический план профессионального модуля </w:t>
      </w:r>
      <w:r w:rsidR="005F4999">
        <w:rPr>
          <w:b/>
          <w:sz w:val="28"/>
          <w:szCs w:val="28"/>
        </w:rPr>
        <w:t xml:space="preserve">ПМ.06. </w:t>
      </w:r>
      <w:r w:rsidR="00FE0FBA">
        <w:rPr>
          <w:b/>
          <w:sz w:val="28"/>
          <w:szCs w:val="28"/>
        </w:rPr>
        <w:t>Разработка технологической документации</w:t>
      </w:r>
    </w:p>
    <w:p w:rsidR="006D045E" w:rsidRPr="00CA0BE7" w:rsidRDefault="006D045E" w:rsidP="006D045E">
      <w:pPr>
        <w:pStyle w:val="2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5168"/>
        </w:tabs>
        <w:spacing w:line="228" w:lineRule="auto"/>
        <w:jc w:val="both"/>
        <w:rPr>
          <w:b/>
          <w:sz w:val="28"/>
          <w:szCs w:val="28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6"/>
        <w:gridCol w:w="3594"/>
        <w:gridCol w:w="1152"/>
        <w:gridCol w:w="768"/>
        <w:gridCol w:w="1096"/>
        <w:gridCol w:w="1275"/>
        <w:gridCol w:w="1192"/>
        <w:gridCol w:w="1146"/>
        <w:gridCol w:w="1078"/>
        <w:gridCol w:w="1910"/>
      </w:tblGrid>
      <w:tr w:rsidR="008B1ED2" w:rsidTr="00585000">
        <w:trPr>
          <w:cantSplit/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ED2" w:rsidRDefault="008B1ED2">
            <w:pPr>
              <w:pStyle w:val="2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ED2" w:rsidRDefault="008B1ED2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7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ED2" w:rsidRDefault="008B1ED2">
            <w:pPr>
              <w:pStyle w:val="2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Всего часов</w:t>
            </w:r>
          </w:p>
          <w:p w:rsidR="008B1ED2" w:rsidRDefault="008B1ED2">
            <w:pPr>
              <w:pStyle w:val="2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B1ED2" w:rsidRDefault="008B1ED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B1ED2" w:rsidRDefault="008B1ED2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8B1ED2" w:rsidTr="003644AA">
        <w:trPr>
          <w:cantSplit/>
          <w:trHeight w:val="435"/>
        </w:trPr>
        <w:tc>
          <w:tcPr>
            <w:tcW w:w="69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ED2" w:rsidRDefault="008B1ED2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ED2" w:rsidRDefault="008B1ED2">
            <w:pPr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ED2" w:rsidRDefault="008B1ED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2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ED2" w:rsidRDefault="008B1ED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6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ED2" w:rsidRDefault="008B1ED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5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ED2" w:rsidRDefault="008B1ED2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Учебная,</w:t>
            </w:r>
          </w:p>
          <w:p w:rsidR="008B1ED2" w:rsidRDefault="008B1ED2">
            <w:pPr>
              <w:pStyle w:val="2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ED2" w:rsidRDefault="008B1ED2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Производственная</w:t>
            </w:r>
            <w:proofErr w:type="gramEnd"/>
            <w:r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8B1ED2" w:rsidRDefault="008B1ED2">
            <w:pPr>
              <w:pStyle w:val="2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  <w:p w:rsidR="008B1ED2" w:rsidRDefault="008B1ED2">
            <w:pPr>
              <w:pStyle w:val="2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585000" w:rsidTr="003644AA">
        <w:trPr>
          <w:cantSplit/>
          <w:trHeight w:val="390"/>
        </w:trPr>
        <w:tc>
          <w:tcPr>
            <w:tcW w:w="69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ED2" w:rsidRDefault="008B1ED2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ED2" w:rsidRDefault="008B1ED2">
            <w:pPr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ED2" w:rsidRDefault="008B1ED2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1ED2" w:rsidRDefault="008B1ED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</w:t>
            </w:r>
          </w:p>
          <w:p w:rsidR="008B1ED2" w:rsidRDefault="008B1ED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1ED2" w:rsidRPr="00585000" w:rsidRDefault="00756C0E" w:rsidP="00585000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Теоретич</w:t>
            </w:r>
            <w:proofErr w:type="spellEnd"/>
            <w:r>
              <w:rPr>
                <w:b/>
                <w:sz w:val="20"/>
                <w:szCs w:val="20"/>
              </w:rPr>
              <w:t>. занятий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ED2" w:rsidRPr="0086482B" w:rsidRDefault="00585000" w:rsidP="0086482B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т.ч. лаб. и </w:t>
            </w: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  <w:r w:rsidR="0086482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занятий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B1ED2" w:rsidRDefault="008B1ED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Всего,</w:t>
            </w:r>
          </w:p>
          <w:p w:rsidR="008B1ED2" w:rsidRDefault="008B1ED2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ED2" w:rsidRDefault="008B1ED2">
            <w:pPr>
              <w:pStyle w:val="2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8B1ED2" w:rsidRDefault="008B1ED2">
            <w:pPr>
              <w:pStyle w:val="2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35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ED2" w:rsidRDefault="008B1ED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22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B1ED2" w:rsidRDefault="008B1ED2">
            <w:pPr>
              <w:rPr>
                <w:b/>
                <w:sz w:val="20"/>
                <w:szCs w:val="20"/>
              </w:rPr>
            </w:pPr>
          </w:p>
        </w:tc>
      </w:tr>
      <w:tr w:rsidR="00585000" w:rsidTr="00585000">
        <w:trPr>
          <w:trHeight w:val="690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1ED2" w:rsidRDefault="008B1ED2" w:rsidP="0021583B">
            <w:pPr>
              <w:rPr>
                <w:b/>
              </w:rPr>
            </w:pP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B1ED2" w:rsidRPr="0086482B" w:rsidRDefault="008B1ED2" w:rsidP="001C203E">
            <w:pPr>
              <w:rPr>
                <w:sz w:val="22"/>
                <w:szCs w:val="22"/>
              </w:rPr>
            </w:pPr>
            <w:r w:rsidRPr="0086482B">
              <w:rPr>
                <w:b/>
                <w:sz w:val="22"/>
                <w:szCs w:val="22"/>
              </w:rPr>
              <w:t>ПМ</w:t>
            </w:r>
            <w:r w:rsidR="00C465E9" w:rsidRPr="0086482B">
              <w:rPr>
                <w:b/>
                <w:sz w:val="22"/>
                <w:szCs w:val="22"/>
              </w:rPr>
              <w:t>.</w:t>
            </w:r>
            <w:r w:rsidR="0021583B">
              <w:rPr>
                <w:b/>
                <w:sz w:val="22"/>
                <w:szCs w:val="22"/>
              </w:rPr>
              <w:t xml:space="preserve"> 0</w:t>
            </w:r>
            <w:r w:rsidR="001C203E">
              <w:rPr>
                <w:b/>
                <w:sz w:val="22"/>
                <w:szCs w:val="22"/>
              </w:rPr>
              <w:t>6</w:t>
            </w:r>
            <w:r w:rsidRPr="0086482B">
              <w:rPr>
                <w:b/>
                <w:sz w:val="22"/>
                <w:szCs w:val="22"/>
              </w:rPr>
              <w:t>.</w:t>
            </w:r>
            <w:r w:rsidRPr="0086482B">
              <w:rPr>
                <w:sz w:val="22"/>
                <w:szCs w:val="22"/>
              </w:rPr>
              <w:t xml:space="preserve"> </w:t>
            </w:r>
            <w:r w:rsidR="0021583B" w:rsidRPr="00756C0E"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1ED2" w:rsidRPr="0086482B" w:rsidRDefault="008B1ED2" w:rsidP="0049210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D2" w:rsidRPr="0086482B" w:rsidRDefault="008B1ED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D2" w:rsidRPr="0086482B" w:rsidRDefault="008B1ED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1ED2" w:rsidRPr="0086482B" w:rsidRDefault="008B1ED2" w:rsidP="00E6090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ED2" w:rsidRPr="0086482B" w:rsidRDefault="008B1ED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1ED2" w:rsidRPr="0086482B" w:rsidRDefault="008B1ED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1ED2" w:rsidRPr="0086482B" w:rsidRDefault="008B1ED2">
            <w:pPr>
              <w:pStyle w:val="a5"/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1ED2" w:rsidRPr="0086482B" w:rsidRDefault="008B1ED2">
            <w:pPr>
              <w:pStyle w:val="a5"/>
              <w:widowControl w:val="0"/>
              <w:suppressAutoHyphens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85000" w:rsidTr="003644AA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EC1" w:rsidRDefault="0021583B" w:rsidP="00277EC1">
            <w:pPr>
              <w:rPr>
                <w:b/>
              </w:rPr>
            </w:pPr>
            <w:r>
              <w:rPr>
                <w:b/>
              </w:rPr>
              <w:t xml:space="preserve">ПК </w:t>
            </w:r>
            <w:r w:rsidR="001C203E">
              <w:rPr>
                <w:b/>
              </w:rPr>
              <w:t>6</w:t>
            </w:r>
            <w:r>
              <w:rPr>
                <w:b/>
              </w:rPr>
              <w:t xml:space="preserve">.1. - ПК </w:t>
            </w:r>
            <w:r w:rsidR="001C203E">
              <w:rPr>
                <w:b/>
              </w:rPr>
              <w:t>6</w:t>
            </w:r>
            <w:r w:rsidR="00277EC1">
              <w:rPr>
                <w:b/>
              </w:rPr>
              <w:t>.</w:t>
            </w:r>
            <w:r>
              <w:rPr>
                <w:b/>
              </w:rPr>
              <w:t>2</w:t>
            </w:r>
          </w:p>
          <w:p w:rsidR="008B1ED2" w:rsidRPr="005A64EE" w:rsidRDefault="008B1ED2" w:rsidP="005A64EE">
            <w:pPr>
              <w:jc w:val="center"/>
            </w:pPr>
          </w:p>
        </w:tc>
        <w:tc>
          <w:tcPr>
            <w:tcW w:w="117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F4999" w:rsidRPr="00756C0E" w:rsidRDefault="008B1ED2" w:rsidP="001C203E">
            <w:r w:rsidRPr="0021583B">
              <w:rPr>
                <w:b/>
              </w:rPr>
              <w:t>МДК</w:t>
            </w:r>
            <w:r w:rsidR="00C465E9" w:rsidRPr="0021583B">
              <w:rPr>
                <w:b/>
              </w:rPr>
              <w:t>.</w:t>
            </w:r>
            <w:r w:rsidR="0021583B" w:rsidRPr="0021583B">
              <w:rPr>
                <w:b/>
              </w:rPr>
              <w:t xml:space="preserve"> 0</w:t>
            </w:r>
            <w:r w:rsidR="001C203E">
              <w:rPr>
                <w:b/>
              </w:rPr>
              <w:t>6</w:t>
            </w:r>
            <w:r w:rsidRPr="0021583B">
              <w:rPr>
                <w:b/>
              </w:rPr>
              <w:t xml:space="preserve">.01. </w:t>
            </w:r>
            <w:r w:rsidR="00756C0E" w:rsidRPr="00756C0E">
              <w:t>Вып</w:t>
            </w:r>
            <w:r w:rsidR="005F4999" w:rsidRPr="00756C0E">
              <w:t xml:space="preserve">олнение работ по профессии 18494 Слесарь по </w:t>
            </w:r>
            <w:proofErr w:type="spellStart"/>
            <w:r w:rsidR="005F4999" w:rsidRPr="00756C0E">
              <w:t>КИПиА</w:t>
            </w:r>
            <w:proofErr w:type="spellEnd"/>
            <w:r w:rsidR="005F4999" w:rsidRPr="00756C0E">
              <w:t>.</w:t>
            </w:r>
          </w:p>
          <w:p w:rsidR="008B1ED2" w:rsidRPr="0021583B" w:rsidRDefault="0021583B" w:rsidP="001C203E">
            <w:pPr>
              <w:rPr>
                <w:b/>
              </w:rPr>
            </w:pPr>
            <w:r w:rsidRPr="0021583B">
              <w:t>Разработка технологической документации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85000" w:rsidRPr="0021583B" w:rsidRDefault="00585000">
            <w:pPr>
              <w:jc w:val="center"/>
              <w:rPr>
                <w:color w:val="000000" w:themeColor="text1"/>
              </w:rPr>
            </w:pPr>
          </w:p>
          <w:p w:rsidR="008B1ED2" w:rsidRPr="0021583B" w:rsidRDefault="005F4999" w:rsidP="008648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00" w:rsidRPr="0021583B" w:rsidRDefault="00585000">
            <w:pPr>
              <w:pStyle w:val="22"/>
              <w:widowControl w:val="0"/>
              <w:ind w:left="0" w:firstLine="0"/>
              <w:jc w:val="center"/>
              <w:rPr>
                <w:color w:val="000000" w:themeColor="text1"/>
              </w:rPr>
            </w:pPr>
          </w:p>
          <w:p w:rsidR="008B1ED2" w:rsidRPr="0021583B" w:rsidRDefault="00756C0E">
            <w:pPr>
              <w:pStyle w:val="22"/>
              <w:widowControl w:val="0"/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00" w:rsidRPr="0021583B" w:rsidRDefault="00585000">
            <w:pPr>
              <w:pStyle w:val="22"/>
              <w:widowControl w:val="0"/>
              <w:ind w:left="0" w:firstLine="0"/>
              <w:jc w:val="center"/>
              <w:rPr>
                <w:color w:val="000000" w:themeColor="text1"/>
              </w:rPr>
            </w:pPr>
          </w:p>
          <w:p w:rsidR="008B1ED2" w:rsidRPr="0021583B" w:rsidRDefault="00756C0E">
            <w:pPr>
              <w:pStyle w:val="22"/>
              <w:widowControl w:val="0"/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B1ED2" w:rsidRPr="0021583B" w:rsidRDefault="00756C0E" w:rsidP="00E60909">
            <w:pPr>
              <w:jc w:val="center"/>
            </w:pPr>
            <w:r>
              <w:t>48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000" w:rsidRPr="0021583B" w:rsidRDefault="00585000">
            <w:pPr>
              <w:pStyle w:val="22"/>
              <w:widowControl w:val="0"/>
              <w:ind w:left="0" w:firstLine="0"/>
              <w:jc w:val="center"/>
              <w:rPr>
                <w:color w:val="000000" w:themeColor="text1"/>
              </w:rPr>
            </w:pPr>
          </w:p>
          <w:p w:rsidR="008B1ED2" w:rsidRPr="0021583B" w:rsidRDefault="00756C0E">
            <w:pPr>
              <w:pStyle w:val="22"/>
              <w:widowControl w:val="0"/>
              <w:ind w:lef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5000" w:rsidRPr="0021583B" w:rsidRDefault="00585000">
            <w:pPr>
              <w:rPr>
                <w:b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1ED2" w:rsidRPr="0021583B" w:rsidRDefault="008B1ED2">
            <w:pPr>
              <w:pStyle w:val="22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1ED2" w:rsidRPr="0021583B" w:rsidRDefault="008B1ED2">
            <w:pPr>
              <w:pStyle w:val="22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</w:p>
        </w:tc>
      </w:tr>
      <w:tr w:rsidR="001C203E" w:rsidTr="00585000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03E" w:rsidRDefault="001C203E" w:rsidP="00EE0FA3">
            <w:pPr>
              <w:rPr>
                <w:b/>
              </w:rPr>
            </w:pPr>
            <w:r>
              <w:rPr>
                <w:b/>
              </w:rPr>
              <w:t>ПК 6.1. - ПК 6.2</w:t>
            </w:r>
          </w:p>
          <w:p w:rsidR="001C203E" w:rsidRPr="005A64EE" w:rsidRDefault="001C203E" w:rsidP="00EE0FA3">
            <w:pPr>
              <w:jc w:val="center"/>
            </w:pP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03E" w:rsidRPr="0021583B" w:rsidRDefault="001C203E" w:rsidP="001C203E">
            <w:pPr>
              <w:rPr>
                <w:b/>
                <w:color w:val="000000" w:themeColor="text1"/>
              </w:rPr>
            </w:pPr>
            <w:r w:rsidRPr="0021583B">
              <w:rPr>
                <w:b/>
                <w:color w:val="000000" w:themeColor="text1"/>
              </w:rPr>
              <w:t>ПП.0</w:t>
            </w:r>
            <w:r>
              <w:rPr>
                <w:b/>
                <w:color w:val="000000" w:themeColor="text1"/>
              </w:rPr>
              <w:t>6</w:t>
            </w:r>
            <w:r w:rsidRPr="0021583B">
              <w:rPr>
                <w:b/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 xml:space="preserve">Учебная </w:t>
            </w:r>
            <w:r w:rsidRPr="0021583B">
              <w:rPr>
                <w:color w:val="000000" w:themeColor="text1"/>
              </w:rPr>
              <w:t>практика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03E" w:rsidRPr="0021583B" w:rsidRDefault="005F4999" w:rsidP="001C20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203E" w:rsidRPr="0021583B" w:rsidRDefault="001C203E" w:rsidP="005A64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203E" w:rsidRPr="0021583B" w:rsidRDefault="001C203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203E" w:rsidRPr="0021583B" w:rsidRDefault="001C203E">
            <w:pPr>
              <w:rPr>
                <w:color w:val="000000" w:themeColor="text1"/>
              </w:rPr>
            </w:pPr>
          </w:p>
        </w:tc>
        <w:tc>
          <w:tcPr>
            <w:tcW w:w="3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03E" w:rsidRPr="0021583B" w:rsidRDefault="001C203E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03E" w:rsidRPr="0021583B" w:rsidRDefault="001C203E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03E" w:rsidRPr="0021583B" w:rsidRDefault="00756C0E">
            <w:pPr>
              <w:spacing w:before="120"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203E" w:rsidRPr="0021583B" w:rsidRDefault="001C203E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</w:tr>
      <w:tr w:rsidR="001355E4" w:rsidTr="00585000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83B" w:rsidRDefault="0021583B" w:rsidP="0021583B">
            <w:pPr>
              <w:rPr>
                <w:b/>
              </w:rPr>
            </w:pPr>
            <w:r>
              <w:rPr>
                <w:b/>
              </w:rPr>
              <w:t xml:space="preserve">ПК </w:t>
            </w:r>
            <w:r w:rsidR="001C203E">
              <w:rPr>
                <w:b/>
              </w:rPr>
              <w:t>6</w:t>
            </w:r>
            <w:r>
              <w:rPr>
                <w:b/>
              </w:rPr>
              <w:t xml:space="preserve">.1. - ПК </w:t>
            </w:r>
            <w:r w:rsidR="001C203E">
              <w:rPr>
                <w:b/>
              </w:rPr>
              <w:t>6</w:t>
            </w:r>
            <w:r>
              <w:rPr>
                <w:b/>
              </w:rPr>
              <w:t>.2</w:t>
            </w:r>
          </w:p>
          <w:p w:rsidR="001355E4" w:rsidRPr="005A64EE" w:rsidRDefault="001355E4" w:rsidP="005A64EE">
            <w:pPr>
              <w:jc w:val="center"/>
            </w:pP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5E4" w:rsidRPr="0021583B" w:rsidRDefault="0021583B" w:rsidP="001C203E">
            <w:pPr>
              <w:rPr>
                <w:b/>
                <w:color w:val="000000" w:themeColor="text1"/>
              </w:rPr>
            </w:pPr>
            <w:r w:rsidRPr="0021583B">
              <w:rPr>
                <w:b/>
                <w:color w:val="000000" w:themeColor="text1"/>
              </w:rPr>
              <w:t>ПП.0</w:t>
            </w:r>
            <w:r w:rsidR="001C203E">
              <w:rPr>
                <w:b/>
                <w:color w:val="000000" w:themeColor="text1"/>
              </w:rPr>
              <w:t>6</w:t>
            </w:r>
            <w:r w:rsidR="003E5F72" w:rsidRPr="0021583B">
              <w:rPr>
                <w:b/>
                <w:color w:val="000000" w:themeColor="text1"/>
              </w:rPr>
              <w:t xml:space="preserve">. </w:t>
            </w:r>
            <w:r w:rsidR="003E5F72" w:rsidRPr="0021583B">
              <w:rPr>
                <w:color w:val="000000" w:themeColor="text1"/>
              </w:rPr>
              <w:t>Производственная практика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355E4" w:rsidRPr="0021583B" w:rsidRDefault="001C20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55E4" w:rsidRPr="0021583B" w:rsidRDefault="001355E4" w:rsidP="005A64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55E4" w:rsidRPr="0021583B" w:rsidRDefault="001355E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355E4" w:rsidRPr="0021583B" w:rsidRDefault="001355E4">
            <w:pPr>
              <w:rPr>
                <w:color w:val="000000" w:themeColor="text1"/>
              </w:rPr>
            </w:pPr>
          </w:p>
        </w:tc>
        <w:tc>
          <w:tcPr>
            <w:tcW w:w="3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5E4" w:rsidRPr="0021583B" w:rsidRDefault="001355E4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5E4" w:rsidRPr="0021583B" w:rsidRDefault="001355E4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5E4" w:rsidRPr="0021583B" w:rsidRDefault="001355E4">
            <w:pPr>
              <w:spacing w:before="120" w:after="120"/>
              <w:jc w:val="center"/>
              <w:rPr>
                <w:color w:val="000000" w:themeColor="text1"/>
              </w:rPr>
            </w:pP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5E4" w:rsidRPr="0021583B" w:rsidRDefault="001C203E">
            <w:pPr>
              <w:spacing w:before="120" w:after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</w:tr>
      <w:tr w:rsidR="008B1ED2" w:rsidTr="00585000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1ED2" w:rsidRPr="005A64EE" w:rsidRDefault="008B1ED2" w:rsidP="005A64EE">
            <w:pPr>
              <w:jc w:val="center"/>
            </w:pPr>
          </w:p>
        </w:tc>
        <w:tc>
          <w:tcPr>
            <w:tcW w:w="117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1ED2" w:rsidRPr="0021583B" w:rsidRDefault="008B1ED2">
            <w:pPr>
              <w:rPr>
                <w:b/>
              </w:rPr>
            </w:pPr>
            <w:r w:rsidRPr="0021583B">
              <w:rPr>
                <w:b/>
              </w:rPr>
              <w:t>Всего: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B1ED2" w:rsidRPr="0021583B" w:rsidRDefault="00756C0E" w:rsidP="001C203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306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B1ED2" w:rsidRPr="0021583B" w:rsidRDefault="00756C0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B1ED2" w:rsidRPr="0021583B" w:rsidRDefault="00756C0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56</w:t>
            </w:r>
          </w:p>
        </w:tc>
        <w:tc>
          <w:tcPr>
            <w:tcW w:w="41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B1ED2" w:rsidRPr="0021583B" w:rsidRDefault="00756C0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48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1ED2" w:rsidRPr="0021583B" w:rsidRDefault="00756C0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58</w:t>
            </w:r>
          </w:p>
        </w:tc>
        <w:tc>
          <w:tcPr>
            <w:tcW w:w="37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B1ED2" w:rsidRPr="0021583B" w:rsidRDefault="008B1ED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ED2" w:rsidRPr="0021583B" w:rsidRDefault="00756C0E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72</w:t>
            </w:r>
          </w:p>
        </w:tc>
        <w:tc>
          <w:tcPr>
            <w:tcW w:w="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1ED2" w:rsidRPr="0021583B" w:rsidRDefault="001C203E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72</w:t>
            </w:r>
          </w:p>
        </w:tc>
      </w:tr>
    </w:tbl>
    <w:p w:rsidR="0086482B" w:rsidRDefault="0086482B" w:rsidP="001355E4">
      <w:pPr>
        <w:rPr>
          <w:b/>
          <w:caps/>
          <w:sz w:val="28"/>
          <w:szCs w:val="28"/>
        </w:rPr>
      </w:pPr>
    </w:p>
    <w:p w:rsidR="0086482B" w:rsidRDefault="0086482B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:rsidR="0083240D" w:rsidRDefault="0083240D" w:rsidP="00E62BDB">
      <w:pPr>
        <w:ind w:right="-454"/>
        <w:jc w:val="both"/>
        <w:rPr>
          <w:b/>
          <w:sz w:val="28"/>
          <w:szCs w:val="28"/>
        </w:rPr>
      </w:pPr>
      <w:bookmarkStart w:id="4" w:name="_GoBack"/>
      <w:r w:rsidRPr="00E52892">
        <w:rPr>
          <w:b/>
          <w:szCs w:val="28"/>
        </w:rPr>
        <w:lastRenderedPageBreak/>
        <w:t xml:space="preserve">3. </w:t>
      </w:r>
      <w:r w:rsidRPr="001355E4">
        <w:rPr>
          <w:b/>
          <w:sz w:val="28"/>
          <w:szCs w:val="28"/>
        </w:rPr>
        <w:t>Содержание обучения профессионально</w:t>
      </w:r>
      <w:r w:rsidR="001355E4" w:rsidRPr="001355E4">
        <w:rPr>
          <w:b/>
          <w:sz w:val="28"/>
          <w:szCs w:val="28"/>
        </w:rPr>
        <w:t>го</w:t>
      </w:r>
      <w:r w:rsidRPr="001355E4">
        <w:rPr>
          <w:b/>
          <w:sz w:val="28"/>
          <w:szCs w:val="28"/>
        </w:rPr>
        <w:t xml:space="preserve"> модул</w:t>
      </w:r>
      <w:r w:rsidR="001355E4" w:rsidRPr="001355E4">
        <w:rPr>
          <w:b/>
          <w:sz w:val="28"/>
          <w:szCs w:val="28"/>
        </w:rPr>
        <w:t>я</w:t>
      </w:r>
      <w:r w:rsidRPr="001355E4">
        <w:rPr>
          <w:b/>
          <w:sz w:val="28"/>
          <w:szCs w:val="28"/>
        </w:rPr>
        <w:t xml:space="preserve"> </w:t>
      </w:r>
      <w:r w:rsidR="00756C0E">
        <w:rPr>
          <w:b/>
          <w:sz w:val="28"/>
          <w:szCs w:val="28"/>
        </w:rPr>
        <w:t xml:space="preserve">ПМ.06. </w:t>
      </w:r>
      <w:r w:rsidR="006D045E">
        <w:rPr>
          <w:b/>
          <w:sz w:val="28"/>
          <w:szCs w:val="28"/>
        </w:rPr>
        <w:t>Выполнение работ по одной и нескольким профессиям рабочих, должностям служащих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9356"/>
        <w:gridCol w:w="992"/>
        <w:gridCol w:w="1276"/>
      </w:tblGrid>
      <w:tr w:rsidR="0083240D" w:rsidRPr="00E52892" w:rsidTr="00E62BD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D" w:rsidRPr="00E52892" w:rsidRDefault="0083240D">
            <w:pPr>
              <w:jc w:val="center"/>
              <w:rPr>
                <w:szCs w:val="28"/>
              </w:rPr>
            </w:pPr>
            <w:r w:rsidRPr="00E52892">
              <w:rPr>
                <w:b/>
                <w:szCs w:val="28"/>
              </w:rPr>
              <w:t>Наименование</w:t>
            </w:r>
            <w:r w:rsidR="00661EFE">
              <w:rPr>
                <w:b/>
                <w:szCs w:val="28"/>
              </w:rPr>
              <w:t xml:space="preserve"> разделов, </w:t>
            </w:r>
            <w:r w:rsidRPr="00E52892">
              <w:rPr>
                <w:b/>
                <w:szCs w:val="28"/>
              </w:rPr>
              <w:t xml:space="preserve"> тем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D" w:rsidRPr="00E52892" w:rsidRDefault="0083240D">
            <w:pPr>
              <w:jc w:val="center"/>
              <w:rPr>
                <w:b/>
                <w:szCs w:val="28"/>
              </w:rPr>
            </w:pPr>
            <w:r w:rsidRPr="00E52892">
              <w:rPr>
                <w:b/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D" w:rsidRPr="00E52892" w:rsidRDefault="0083240D">
            <w:pPr>
              <w:jc w:val="center"/>
              <w:rPr>
                <w:b/>
                <w:szCs w:val="28"/>
              </w:rPr>
            </w:pPr>
            <w:r w:rsidRPr="00E52892">
              <w:rPr>
                <w:b/>
                <w:szCs w:val="28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40D" w:rsidRPr="00E52892" w:rsidRDefault="0083240D">
            <w:pPr>
              <w:jc w:val="center"/>
              <w:rPr>
                <w:b/>
                <w:szCs w:val="28"/>
              </w:rPr>
            </w:pPr>
            <w:r w:rsidRPr="00E52892">
              <w:rPr>
                <w:b/>
                <w:szCs w:val="28"/>
              </w:rPr>
              <w:t>Уровень освоения</w:t>
            </w:r>
          </w:p>
        </w:tc>
      </w:tr>
      <w:tr w:rsidR="00756C0E" w:rsidRPr="00E52892" w:rsidTr="00756C0E">
        <w:tc>
          <w:tcPr>
            <w:tcW w:w="13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6C0E" w:rsidRPr="00756C0E" w:rsidRDefault="00756C0E" w:rsidP="00756C0E">
            <w:pPr>
              <w:rPr>
                <w:b/>
              </w:rPr>
            </w:pPr>
            <w:r w:rsidRPr="0021583B">
              <w:rPr>
                <w:b/>
              </w:rPr>
              <w:t>МДК. 0</w:t>
            </w:r>
            <w:r>
              <w:rPr>
                <w:b/>
              </w:rPr>
              <w:t>6</w:t>
            </w:r>
            <w:r w:rsidRPr="0021583B">
              <w:rPr>
                <w:b/>
              </w:rPr>
              <w:t xml:space="preserve">.01. </w:t>
            </w:r>
            <w:r w:rsidRPr="00756C0E">
              <w:rPr>
                <w:b/>
              </w:rPr>
              <w:t xml:space="preserve">Выполнение работ по профессии 18494 Слесарь по </w:t>
            </w:r>
            <w:proofErr w:type="spellStart"/>
            <w:r w:rsidRPr="00756C0E">
              <w:rPr>
                <w:b/>
              </w:rPr>
              <w:t>КИПиА</w:t>
            </w:r>
            <w:proofErr w:type="spellEnd"/>
            <w:r w:rsidRPr="00756C0E">
              <w:rPr>
                <w:b/>
              </w:rPr>
              <w:t>.</w:t>
            </w:r>
          </w:p>
          <w:p w:rsidR="00756C0E" w:rsidRPr="0086482B" w:rsidRDefault="00756C0E" w:rsidP="00756C0E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Разработка </w:t>
            </w:r>
            <w:r w:rsidRPr="0021583B">
              <w:rPr>
                <w:b/>
              </w:rPr>
              <w:t>технологической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56C0E" w:rsidRPr="00277EC1" w:rsidRDefault="00756C0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0E" w:rsidRPr="00E52892" w:rsidRDefault="00756C0E">
            <w:pPr>
              <w:jc w:val="center"/>
              <w:rPr>
                <w:b/>
                <w:szCs w:val="28"/>
              </w:rPr>
            </w:pPr>
          </w:p>
        </w:tc>
      </w:tr>
      <w:tr w:rsidR="00756C0E" w:rsidRPr="00E52892" w:rsidTr="00756C0E">
        <w:trPr>
          <w:trHeight w:val="312"/>
        </w:trPr>
        <w:tc>
          <w:tcPr>
            <w:tcW w:w="13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6C0E" w:rsidRPr="00E62BDB" w:rsidRDefault="00756C0E" w:rsidP="00756C0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Раздел 1. Общие положения Единой системы технологических документов (ЕСТД)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6C0E" w:rsidRDefault="00756C0E" w:rsidP="00683AEE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0E" w:rsidRDefault="00756C0E" w:rsidP="00E52892">
            <w:pPr>
              <w:jc w:val="center"/>
              <w:rPr>
                <w:szCs w:val="28"/>
              </w:rPr>
            </w:pPr>
          </w:p>
        </w:tc>
      </w:tr>
      <w:tr w:rsidR="00A75564" w:rsidRPr="00E52892" w:rsidTr="00E62BDB">
        <w:trPr>
          <w:trHeight w:val="31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5564" w:rsidRDefault="00B2779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Тема 1.1.</w:t>
            </w:r>
          </w:p>
          <w:p w:rsidR="00A75564" w:rsidRPr="00661EFE" w:rsidRDefault="0021583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Общие положения, термины и определения Единой системы технологических документов (ЕСТД)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90" w:rsidRPr="0086482B" w:rsidRDefault="00A75564" w:rsidP="008648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Сод</w:t>
            </w:r>
            <w:r w:rsidR="00545C2E">
              <w:rPr>
                <w:szCs w:val="28"/>
              </w:rPr>
              <w:t>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564" w:rsidRDefault="00A75564" w:rsidP="00683AEE">
            <w:pPr>
              <w:jc w:val="center"/>
              <w:rPr>
                <w:szCs w:val="28"/>
              </w:rPr>
            </w:pPr>
          </w:p>
          <w:p w:rsidR="00A75564" w:rsidRPr="005956BA" w:rsidRDefault="00A75564" w:rsidP="00683AEE">
            <w:pPr>
              <w:jc w:val="center"/>
              <w:rPr>
                <w:szCs w:val="28"/>
              </w:rPr>
            </w:pPr>
          </w:p>
          <w:p w:rsidR="00A75564" w:rsidRPr="0086482B" w:rsidRDefault="00314DE6" w:rsidP="00314DE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564" w:rsidRDefault="00A75564" w:rsidP="00E52892">
            <w:pPr>
              <w:jc w:val="center"/>
              <w:rPr>
                <w:szCs w:val="28"/>
              </w:rPr>
            </w:pPr>
          </w:p>
          <w:p w:rsidR="00045BAB" w:rsidRDefault="00045BAB" w:rsidP="00E52892">
            <w:pPr>
              <w:jc w:val="center"/>
              <w:rPr>
                <w:szCs w:val="28"/>
              </w:rPr>
            </w:pPr>
          </w:p>
          <w:p w:rsidR="00045BAB" w:rsidRDefault="00045BAB" w:rsidP="00E52892">
            <w:pPr>
              <w:jc w:val="center"/>
              <w:rPr>
                <w:szCs w:val="28"/>
              </w:rPr>
            </w:pPr>
          </w:p>
          <w:p w:rsidR="00A75564" w:rsidRPr="00661EFE" w:rsidRDefault="00A75564" w:rsidP="00661EFE">
            <w:pPr>
              <w:rPr>
                <w:szCs w:val="28"/>
              </w:rPr>
            </w:pPr>
          </w:p>
        </w:tc>
      </w:tr>
      <w:tr w:rsidR="00A75564" w:rsidRPr="00E52892" w:rsidTr="00CA5954">
        <w:trPr>
          <w:trHeight w:val="503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5564" w:rsidRPr="00E52892" w:rsidRDefault="00A75564">
            <w:pPr>
              <w:rPr>
                <w:b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64" w:rsidRPr="0086482B" w:rsidRDefault="0021583B" w:rsidP="00661EFE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Общие положения ЕСТД. Нормативные ссылки, термины, определения и </w:t>
            </w:r>
            <w:proofErr w:type="gramStart"/>
            <w:r>
              <w:rPr>
                <w:szCs w:val="28"/>
              </w:rPr>
              <w:t>сокращения</w:t>
            </w:r>
            <w:proofErr w:type="gramEnd"/>
            <w:r>
              <w:rPr>
                <w:szCs w:val="28"/>
              </w:rPr>
              <w:t xml:space="preserve"> применяемые в межгосударственном стандарте ЕСТД. Стадии разработки и виды </w:t>
            </w:r>
            <w:r w:rsidR="00D63590">
              <w:rPr>
                <w:szCs w:val="28"/>
              </w:rPr>
              <w:t xml:space="preserve">технологических </w:t>
            </w:r>
            <w:r>
              <w:rPr>
                <w:szCs w:val="28"/>
              </w:rPr>
              <w:t>документов.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64" w:rsidRPr="00E629E4" w:rsidRDefault="00A75564" w:rsidP="00683AEE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5564" w:rsidRDefault="00A75564" w:rsidP="00E52892">
            <w:pPr>
              <w:jc w:val="center"/>
              <w:rPr>
                <w:szCs w:val="28"/>
              </w:rPr>
            </w:pPr>
          </w:p>
        </w:tc>
      </w:tr>
      <w:tr w:rsidR="0021583B" w:rsidRPr="00E52892" w:rsidTr="00E62BDB">
        <w:trPr>
          <w:trHeight w:val="503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B" w:rsidRPr="00E52892" w:rsidRDefault="0021583B">
            <w:pPr>
              <w:rPr>
                <w:b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90" w:rsidRDefault="0021583B" w:rsidP="0021583B">
            <w:pPr>
              <w:rPr>
                <w:b/>
                <w:szCs w:val="28"/>
              </w:rPr>
            </w:pPr>
            <w:r w:rsidRPr="00BC015B">
              <w:rPr>
                <w:b/>
                <w:szCs w:val="28"/>
              </w:rPr>
              <w:t xml:space="preserve">Практическая работа № </w:t>
            </w:r>
            <w:r w:rsidR="00314DE6">
              <w:rPr>
                <w:b/>
                <w:szCs w:val="28"/>
              </w:rPr>
              <w:t>1</w:t>
            </w:r>
            <w:r w:rsidRPr="00BC015B">
              <w:rPr>
                <w:b/>
                <w:szCs w:val="28"/>
              </w:rPr>
              <w:t xml:space="preserve">. </w:t>
            </w:r>
          </w:p>
          <w:p w:rsidR="0021583B" w:rsidRDefault="0021583B" w:rsidP="00314DE6">
            <w:r w:rsidRPr="00BC015B">
              <w:rPr>
                <w:szCs w:val="28"/>
              </w:rPr>
              <w:t>«</w:t>
            </w:r>
            <w:r>
              <w:rPr>
                <w:szCs w:val="28"/>
              </w:rPr>
              <w:t xml:space="preserve">Изучение </w:t>
            </w:r>
            <w:r w:rsidR="00314DE6">
              <w:rPr>
                <w:szCs w:val="28"/>
              </w:rPr>
              <w:t xml:space="preserve">видов </w:t>
            </w:r>
            <w:r>
              <w:rPr>
                <w:szCs w:val="28"/>
              </w:rPr>
              <w:t xml:space="preserve"> </w:t>
            </w:r>
            <w:r w:rsidR="00314DE6">
              <w:rPr>
                <w:szCs w:val="28"/>
              </w:rPr>
              <w:t xml:space="preserve">и стадий </w:t>
            </w:r>
            <w:r>
              <w:rPr>
                <w:szCs w:val="28"/>
              </w:rPr>
              <w:t>разработки технологической документации</w:t>
            </w:r>
            <w:r w:rsidRPr="00BC015B">
              <w:rPr>
                <w:szCs w:val="28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B" w:rsidRDefault="0021583B" w:rsidP="00683A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3B" w:rsidRDefault="0021583B" w:rsidP="00E52892">
            <w:pPr>
              <w:jc w:val="center"/>
              <w:rPr>
                <w:szCs w:val="28"/>
              </w:rPr>
            </w:pPr>
          </w:p>
        </w:tc>
      </w:tr>
      <w:tr w:rsidR="00A75564" w:rsidRPr="00E52892" w:rsidTr="00E62BDB">
        <w:trPr>
          <w:trHeight w:val="503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64" w:rsidRPr="00E52892" w:rsidRDefault="00A75564">
            <w:pPr>
              <w:rPr>
                <w:b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90" w:rsidRDefault="00A75564" w:rsidP="0021583B">
            <w:pPr>
              <w:ind w:left="34"/>
              <w:jc w:val="both"/>
              <w:rPr>
                <w:b/>
                <w:szCs w:val="28"/>
              </w:rPr>
            </w:pPr>
            <w:r w:rsidRPr="00661EFE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№</w:t>
            </w:r>
            <w:r w:rsidRPr="00661EFE">
              <w:rPr>
                <w:b/>
                <w:szCs w:val="28"/>
              </w:rPr>
              <w:t xml:space="preserve"> 1</w:t>
            </w:r>
            <w:r w:rsidR="00AB472B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 xml:space="preserve"> </w:t>
            </w:r>
          </w:p>
          <w:p w:rsidR="00A75564" w:rsidRPr="0086482B" w:rsidRDefault="00545C2E" w:rsidP="00545C2E">
            <w:pPr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«С</w:t>
            </w:r>
            <w:r w:rsidR="0021583B">
              <w:rPr>
                <w:szCs w:val="28"/>
              </w:rPr>
              <w:t>тандарт</w:t>
            </w:r>
            <w:r w:rsidR="00AB472B">
              <w:rPr>
                <w:b/>
                <w:szCs w:val="28"/>
              </w:rPr>
              <w:t xml:space="preserve"> </w:t>
            </w:r>
            <w:r w:rsidR="00C5549D">
              <w:rPr>
                <w:b/>
                <w:szCs w:val="28"/>
              </w:rPr>
              <w:t>«</w:t>
            </w:r>
            <w:r w:rsidR="00A75564" w:rsidRPr="0086482B">
              <w:rPr>
                <w:szCs w:val="28"/>
              </w:rPr>
              <w:t xml:space="preserve">Единая система </w:t>
            </w:r>
            <w:r w:rsidR="0021583B">
              <w:rPr>
                <w:szCs w:val="28"/>
              </w:rPr>
              <w:t xml:space="preserve">технологической </w:t>
            </w:r>
            <w:r w:rsidR="00A75564" w:rsidRPr="0086482B">
              <w:rPr>
                <w:szCs w:val="28"/>
              </w:rPr>
              <w:t xml:space="preserve"> документации (ЕС</w:t>
            </w:r>
            <w:r w:rsidR="0021583B">
              <w:rPr>
                <w:szCs w:val="28"/>
              </w:rPr>
              <w:t>Т</w:t>
            </w:r>
            <w:r w:rsidR="00A75564" w:rsidRPr="0086482B">
              <w:rPr>
                <w:szCs w:val="28"/>
              </w:rPr>
              <w:t>Д)</w:t>
            </w:r>
            <w:r w:rsidR="00C5549D">
              <w:rPr>
                <w:szCs w:val="28"/>
              </w:rPr>
              <w:t>»</w:t>
            </w:r>
            <w:r>
              <w:rPr>
                <w:szCs w:val="28"/>
              </w:rPr>
              <w:t xml:space="preserve"> (и</w:t>
            </w:r>
            <w:r w:rsidRPr="00AB472B">
              <w:rPr>
                <w:szCs w:val="28"/>
              </w:rPr>
              <w:t>зучить</w:t>
            </w:r>
            <w:r>
              <w:rPr>
                <w:szCs w:val="28"/>
              </w:rPr>
              <w:t xml:space="preserve"> стандарт</w:t>
            </w:r>
            <w:r>
              <w:rPr>
                <w:b/>
                <w:szCs w:val="28"/>
              </w:rPr>
              <w:t xml:space="preserve"> </w:t>
            </w:r>
            <w:r w:rsidR="00A75564" w:rsidRPr="0086482B">
              <w:rPr>
                <w:szCs w:val="28"/>
              </w:rPr>
              <w:t>применительно к</w:t>
            </w:r>
            <w:r>
              <w:rPr>
                <w:szCs w:val="28"/>
              </w:rPr>
              <w:t xml:space="preserve"> электроэнергетике, выписать</w:t>
            </w:r>
            <w:r w:rsidR="0021583B">
              <w:rPr>
                <w:szCs w:val="28"/>
              </w:rPr>
              <w:t xml:space="preserve"> нормативные ссылки, термины, определения и сокращения</w:t>
            </w:r>
            <w:r>
              <w:rPr>
                <w:szCs w:val="28"/>
              </w:rPr>
              <w:t>)</w:t>
            </w:r>
            <w:r w:rsidR="00A75564" w:rsidRPr="0086482B">
              <w:rPr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64" w:rsidRPr="00E629E4" w:rsidRDefault="00045BAB" w:rsidP="00683A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564" w:rsidRDefault="00A75564" w:rsidP="00E52892">
            <w:pPr>
              <w:jc w:val="center"/>
              <w:rPr>
                <w:szCs w:val="28"/>
              </w:rPr>
            </w:pPr>
          </w:p>
        </w:tc>
      </w:tr>
      <w:tr w:rsidR="00045BAB" w:rsidRPr="00E52892" w:rsidTr="00E62BDB">
        <w:trPr>
          <w:trHeight w:val="31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BAB" w:rsidRDefault="00045BAB">
            <w:pPr>
              <w:rPr>
                <w:b/>
                <w:szCs w:val="28"/>
              </w:rPr>
            </w:pPr>
            <w:r w:rsidRPr="00E52892">
              <w:rPr>
                <w:b/>
                <w:szCs w:val="28"/>
              </w:rPr>
              <w:t xml:space="preserve">Тема </w:t>
            </w:r>
            <w:r>
              <w:rPr>
                <w:b/>
                <w:szCs w:val="28"/>
              </w:rPr>
              <w:t>1.2.</w:t>
            </w:r>
          </w:p>
          <w:p w:rsidR="00045BAB" w:rsidRPr="00E52892" w:rsidRDefault="00045BAB" w:rsidP="00045BAB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Общие положения, правила оформления проектной техниче</w:t>
            </w:r>
            <w:r w:rsidR="00545C2E">
              <w:rPr>
                <w:b/>
                <w:szCs w:val="28"/>
              </w:rPr>
              <w:t>с</w:t>
            </w:r>
            <w:r>
              <w:rPr>
                <w:b/>
                <w:szCs w:val="28"/>
              </w:rPr>
              <w:t>кой  документации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90" w:rsidRPr="0086482B" w:rsidRDefault="00045BAB" w:rsidP="008648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</w:t>
            </w:r>
            <w:r w:rsidR="00545C2E">
              <w:rPr>
                <w:szCs w:val="28"/>
              </w:rPr>
              <w:t>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BAB" w:rsidRDefault="00045BAB" w:rsidP="0035257B">
            <w:pPr>
              <w:jc w:val="center"/>
              <w:rPr>
                <w:szCs w:val="28"/>
              </w:rPr>
            </w:pPr>
          </w:p>
          <w:p w:rsidR="00045BAB" w:rsidRDefault="00045BAB" w:rsidP="005956BA">
            <w:pPr>
              <w:rPr>
                <w:szCs w:val="28"/>
              </w:rPr>
            </w:pPr>
          </w:p>
          <w:p w:rsidR="00045BAB" w:rsidRPr="00661EFE" w:rsidRDefault="00314DE6" w:rsidP="00661E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BAB" w:rsidRDefault="00045BAB" w:rsidP="00E52892">
            <w:pPr>
              <w:jc w:val="center"/>
              <w:rPr>
                <w:szCs w:val="28"/>
              </w:rPr>
            </w:pPr>
          </w:p>
          <w:p w:rsidR="00045BAB" w:rsidRDefault="00045BAB" w:rsidP="00E52892">
            <w:pPr>
              <w:jc w:val="center"/>
              <w:rPr>
                <w:szCs w:val="28"/>
              </w:rPr>
            </w:pPr>
          </w:p>
          <w:p w:rsidR="00045BAB" w:rsidRDefault="00045BAB" w:rsidP="00E52892">
            <w:pPr>
              <w:jc w:val="center"/>
              <w:rPr>
                <w:szCs w:val="28"/>
              </w:rPr>
            </w:pPr>
          </w:p>
          <w:p w:rsidR="00045BAB" w:rsidRPr="00E52892" w:rsidRDefault="00045BAB" w:rsidP="00E52892">
            <w:pPr>
              <w:jc w:val="center"/>
              <w:rPr>
                <w:szCs w:val="28"/>
              </w:rPr>
            </w:pPr>
          </w:p>
        </w:tc>
      </w:tr>
      <w:tr w:rsidR="00045BAB" w:rsidRPr="00E52892" w:rsidTr="00E62BDB">
        <w:trPr>
          <w:trHeight w:val="814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BAB" w:rsidRPr="00E52892" w:rsidRDefault="00045BAB">
            <w:pPr>
              <w:rPr>
                <w:b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AB" w:rsidRPr="00314DE6" w:rsidRDefault="00045BAB" w:rsidP="00314DE6">
            <w:pPr>
              <w:jc w:val="both"/>
              <w:rPr>
                <w:rFonts w:eastAsiaTheme="minorEastAsia"/>
                <w:szCs w:val="28"/>
              </w:rPr>
            </w:pPr>
            <w:r>
              <w:rPr>
                <w:szCs w:val="28"/>
              </w:rPr>
              <w:t>Общие положения, виды, этапы разработки проектной</w:t>
            </w:r>
            <w:r w:rsidR="00314DE6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 технической документации</w:t>
            </w:r>
            <w:r w:rsidR="00314DE6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 </w:t>
            </w:r>
            <w:r w:rsidR="00314DE6">
              <w:rPr>
                <w:szCs w:val="28"/>
              </w:rPr>
              <w:t>нормативно-технической документации средств и систем автоматизации</w:t>
            </w:r>
            <w:r>
              <w:rPr>
                <w:szCs w:val="28"/>
              </w:rPr>
              <w:t>. Стадии разработки и требования к оформлению нормативно-технической документации.</w:t>
            </w:r>
            <w:r w:rsidR="00314DE6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BAB" w:rsidRPr="00314DE6" w:rsidRDefault="00045BAB" w:rsidP="0035257B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BAB" w:rsidRDefault="00045BAB" w:rsidP="00E52892">
            <w:pPr>
              <w:jc w:val="center"/>
              <w:rPr>
                <w:szCs w:val="28"/>
              </w:rPr>
            </w:pPr>
          </w:p>
        </w:tc>
      </w:tr>
      <w:tr w:rsidR="00045BAB" w:rsidRPr="00E52892" w:rsidTr="00987D34">
        <w:trPr>
          <w:trHeight w:val="54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5BAB" w:rsidRPr="00E52892" w:rsidRDefault="00045BAB">
            <w:pPr>
              <w:rPr>
                <w:b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90" w:rsidRDefault="00045BAB" w:rsidP="00C5549D">
            <w:pPr>
              <w:jc w:val="both"/>
              <w:rPr>
                <w:b/>
                <w:szCs w:val="28"/>
              </w:rPr>
            </w:pPr>
            <w:r w:rsidRPr="00661EFE">
              <w:rPr>
                <w:b/>
                <w:szCs w:val="28"/>
              </w:rPr>
              <w:t xml:space="preserve">Практическая работа </w:t>
            </w:r>
            <w:r>
              <w:rPr>
                <w:b/>
                <w:szCs w:val="28"/>
              </w:rPr>
              <w:t xml:space="preserve">№ </w:t>
            </w:r>
            <w:r w:rsidR="009C7426">
              <w:rPr>
                <w:b/>
                <w:szCs w:val="28"/>
              </w:rPr>
              <w:t>2</w:t>
            </w:r>
            <w:r>
              <w:rPr>
                <w:b/>
                <w:szCs w:val="28"/>
              </w:rPr>
              <w:t>.</w:t>
            </w:r>
          </w:p>
          <w:p w:rsidR="00045BAB" w:rsidRPr="00661EFE" w:rsidRDefault="00045BAB" w:rsidP="00C5549D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Pr="0086482B">
              <w:rPr>
                <w:szCs w:val="28"/>
              </w:rPr>
              <w:t>«</w:t>
            </w:r>
            <w:r>
              <w:rPr>
                <w:szCs w:val="28"/>
              </w:rPr>
              <w:t xml:space="preserve">Изучение </w:t>
            </w:r>
            <w:r w:rsidR="00314DE6">
              <w:rPr>
                <w:szCs w:val="28"/>
              </w:rPr>
              <w:t xml:space="preserve">перечня и  </w:t>
            </w:r>
            <w:r>
              <w:rPr>
                <w:szCs w:val="28"/>
              </w:rPr>
              <w:t xml:space="preserve">правил оформления проектной </w:t>
            </w:r>
            <w:r w:rsidR="00314DE6">
              <w:rPr>
                <w:szCs w:val="28"/>
              </w:rPr>
              <w:t xml:space="preserve">технической </w:t>
            </w:r>
            <w:r>
              <w:rPr>
                <w:szCs w:val="28"/>
              </w:rPr>
              <w:t xml:space="preserve">документации </w:t>
            </w:r>
            <w:r w:rsidR="00314DE6">
              <w:rPr>
                <w:szCs w:val="28"/>
              </w:rPr>
              <w:t>средств и систем автоматизации</w:t>
            </w:r>
            <w:r w:rsidR="00C5549D">
              <w:rPr>
                <w:szCs w:val="28"/>
              </w:rPr>
              <w:t>. Проектно-сдаточные документы</w:t>
            </w:r>
            <w:r>
              <w:rPr>
                <w:szCs w:val="28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AB" w:rsidRDefault="00045BAB" w:rsidP="003525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AB" w:rsidRPr="00E52892" w:rsidRDefault="00045BAB" w:rsidP="00E52892">
            <w:pPr>
              <w:jc w:val="center"/>
              <w:rPr>
                <w:szCs w:val="28"/>
              </w:rPr>
            </w:pPr>
          </w:p>
          <w:p w:rsidR="00045BAB" w:rsidRDefault="00045BAB" w:rsidP="00045BAB">
            <w:pPr>
              <w:tabs>
                <w:tab w:val="left" w:pos="70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45BAB" w:rsidRPr="00E52892" w:rsidTr="00E62BDB">
        <w:trPr>
          <w:trHeight w:val="54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AB" w:rsidRPr="00E52892" w:rsidRDefault="00045BAB">
            <w:pPr>
              <w:rPr>
                <w:b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90" w:rsidRDefault="00045BAB" w:rsidP="00045BAB">
            <w:pPr>
              <w:jc w:val="both"/>
              <w:rPr>
                <w:b/>
                <w:szCs w:val="28"/>
              </w:rPr>
            </w:pPr>
            <w:r w:rsidRPr="00661EFE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№</w:t>
            </w:r>
            <w:r w:rsidRPr="00661EFE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2.  </w:t>
            </w:r>
          </w:p>
          <w:p w:rsidR="00045BAB" w:rsidRDefault="00545C2E" w:rsidP="00545C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«Проектная техническая документация электроустановок»</w:t>
            </w:r>
            <w:r w:rsidRPr="00AB472B">
              <w:rPr>
                <w:szCs w:val="28"/>
              </w:rPr>
              <w:t xml:space="preserve"> </w:t>
            </w:r>
            <w:r>
              <w:rPr>
                <w:szCs w:val="28"/>
              </w:rPr>
              <w:t>(и</w:t>
            </w:r>
            <w:r w:rsidR="00045BAB" w:rsidRPr="00AB472B">
              <w:rPr>
                <w:szCs w:val="28"/>
              </w:rPr>
              <w:t>зучить</w:t>
            </w:r>
            <w:r w:rsidR="00045BAB">
              <w:rPr>
                <w:b/>
                <w:szCs w:val="28"/>
              </w:rPr>
              <w:t xml:space="preserve"> </w:t>
            </w:r>
            <w:r w:rsidR="00045BAB">
              <w:rPr>
                <w:szCs w:val="28"/>
              </w:rPr>
              <w:t xml:space="preserve">виды технической документации по эксплуатации </w:t>
            </w:r>
            <w:r w:rsidR="00314DE6">
              <w:rPr>
                <w:szCs w:val="28"/>
              </w:rPr>
              <w:t>средств и систем автоматизации</w:t>
            </w:r>
            <w:r w:rsidR="00045BAB">
              <w:rPr>
                <w:szCs w:val="28"/>
              </w:rPr>
              <w:t xml:space="preserve">: </w:t>
            </w:r>
            <w:r w:rsidR="00314DE6">
              <w:rPr>
                <w:szCs w:val="28"/>
              </w:rPr>
              <w:t xml:space="preserve">технологические инструкции АСУ ТП, </w:t>
            </w:r>
            <w:r w:rsidR="00045BAB">
              <w:rPr>
                <w:szCs w:val="28"/>
              </w:rPr>
              <w:t>должностные инструкции, положения, приказы, журналы, планы-графики проведения</w:t>
            </w:r>
            <w:r w:rsidR="00314DE6">
              <w:rPr>
                <w:szCs w:val="28"/>
              </w:rPr>
              <w:t xml:space="preserve"> поверок средств и систем автоматизации</w:t>
            </w:r>
            <w:r>
              <w:rPr>
                <w:szCs w:val="28"/>
              </w:rPr>
              <w:t>)</w:t>
            </w:r>
            <w:r w:rsidR="00045BAB" w:rsidRPr="0086482B">
              <w:rPr>
                <w:szCs w:val="28"/>
              </w:rPr>
              <w:t>.</w:t>
            </w:r>
          </w:p>
          <w:p w:rsidR="00314DE6" w:rsidRPr="00661EFE" w:rsidRDefault="00314DE6" w:rsidP="00545C2E">
            <w:pPr>
              <w:jc w:val="both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AB" w:rsidRDefault="00045BAB" w:rsidP="003525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AB" w:rsidRDefault="00045BAB" w:rsidP="00E52892">
            <w:pPr>
              <w:jc w:val="center"/>
              <w:rPr>
                <w:szCs w:val="28"/>
              </w:rPr>
            </w:pPr>
          </w:p>
        </w:tc>
      </w:tr>
      <w:tr w:rsidR="00045BAB" w:rsidRPr="00E52892" w:rsidTr="00CA5954">
        <w:trPr>
          <w:trHeight w:val="219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BAB" w:rsidRDefault="00045BAB" w:rsidP="00C46199">
            <w:pPr>
              <w:rPr>
                <w:b/>
                <w:szCs w:val="28"/>
              </w:rPr>
            </w:pPr>
            <w:r w:rsidRPr="00E52892">
              <w:rPr>
                <w:b/>
                <w:szCs w:val="28"/>
              </w:rPr>
              <w:t xml:space="preserve">Тема </w:t>
            </w:r>
            <w:r>
              <w:rPr>
                <w:b/>
                <w:szCs w:val="28"/>
              </w:rPr>
              <w:t>1.3.</w:t>
            </w:r>
            <w:r w:rsidRPr="00E52892">
              <w:rPr>
                <w:b/>
                <w:szCs w:val="28"/>
              </w:rPr>
              <w:t xml:space="preserve"> </w:t>
            </w:r>
          </w:p>
          <w:p w:rsidR="00045BAB" w:rsidRPr="00E52892" w:rsidRDefault="00045BAB" w:rsidP="009C742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Общие положения  и виды технической документации </w:t>
            </w:r>
            <w:r w:rsidR="009C7426">
              <w:rPr>
                <w:b/>
                <w:szCs w:val="28"/>
              </w:rPr>
              <w:t>средств и систем автоматизации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90" w:rsidRPr="0086482B" w:rsidRDefault="00545C2E" w:rsidP="00CA595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BAB" w:rsidRDefault="00045BAB" w:rsidP="0035257B">
            <w:pPr>
              <w:jc w:val="center"/>
              <w:rPr>
                <w:szCs w:val="28"/>
              </w:rPr>
            </w:pPr>
          </w:p>
          <w:p w:rsidR="00045BAB" w:rsidRDefault="006B3AB9" w:rsidP="003525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BAB" w:rsidRDefault="00045BAB" w:rsidP="00E52892">
            <w:pPr>
              <w:jc w:val="center"/>
              <w:rPr>
                <w:szCs w:val="28"/>
              </w:rPr>
            </w:pPr>
          </w:p>
          <w:p w:rsidR="00045BAB" w:rsidRDefault="00045BAB" w:rsidP="00E52892">
            <w:pPr>
              <w:jc w:val="center"/>
              <w:rPr>
                <w:szCs w:val="28"/>
              </w:rPr>
            </w:pPr>
          </w:p>
        </w:tc>
      </w:tr>
      <w:tr w:rsidR="00045BAB" w:rsidRPr="00E52892" w:rsidTr="00CA5954">
        <w:trPr>
          <w:trHeight w:val="542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BAB" w:rsidRPr="00E52892" w:rsidRDefault="00045BAB">
            <w:pPr>
              <w:rPr>
                <w:b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AB" w:rsidRPr="0086482B" w:rsidRDefault="00314DE6" w:rsidP="00314DE6">
            <w:pPr>
              <w:jc w:val="both"/>
              <w:rPr>
                <w:szCs w:val="28"/>
              </w:rPr>
            </w:pPr>
            <w:r w:rsidRPr="00314DE6">
              <w:rPr>
                <w:rFonts w:eastAsiaTheme="minorEastAsia"/>
              </w:rPr>
              <w:t xml:space="preserve">Общие технические требования к </w:t>
            </w:r>
            <w:r>
              <w:rPr>
                <w:rFonts w:eastAsiaTheme="minorEastAsia"/>
              </w:rPr>
              <w:t xml:space="preserve">технической документации по </w:t>
            </w:r>
            <w:r w:rsidRPr="00314DE6">
              <w:t>контролю и метрологическому обеспечению средств и систем автоматизации, организации работ по монтажу, ремонту и наладке систем автоматизации, эксплуатации систем автоматизации</w:t>
            </w:r>
            <w:r w:rsidR="00045BAB">
              <w:rPr>
                <w:szCs w:val="28"/>
              </w:rPr>
              <w:t xml:space="preserve">: </w:t>
            </w:r>
            <w:r>
              <w:rPr>
                <w:szCs w:val="28"/>
              </w:rPr>
              <w:t>типовые инструкции</w:t>
            </w:r>
            <w:r w:rsidR="00045BAB">
              <w:rPr>
                <w:szCs w:val="28"/>
              </w:rPr>
              <w:t xml:space="preserve">, банки, протоколы, документы о присвоении группы допуска,  документация по охране труда, электробезопасности и пожаробезопасности.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AB" w:rsidRDefault="00045BAB" w:rsidP="0035257B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BAB" w:rsidRDefault="00045BAB" w:rsidP="00E52892">
            <w:pPr>
              <w:jc w:val="center"/>
              <w:rPr>
                <w:szCs w:val="28"/>
              </w:rPr>
            </w:pPr>
          </w:p>
        </w:tc>
      </w:tr>
      <w:tr w:rsidR="00045BAB" w:rsidRPr="00E52892" w:rsidTr="00987D34">
        <w:trPr>
          <w:trHeight w:val="23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BAB" w:rsidRPr="00E52892" w:rsidRDefault="00045BAB">
            <w:pPr>
              <w:rPr>
                <w:b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90" w:rsidRDefault="00045BAB" w:rsidP="00045BAB">
            <w:pPr>
              <w:jc w:val="both"/>
              <w:rPr>
                <w:b/>
                <w:szCs w:val="28"/>
              </w:rPr>
            </w:pPr>
            <w:r w:rsidRPr="00E629E4">
              <w:rPr>
                <w:b/>
                <w:szCs w:val="28"/>
              </w:rPr>
              <w:t>Практическая работа</w:t>
            </w:r>
            <w:r>
              <w:rPr>
                <w:b/>
                <w:szCs w:val="28"/>
              </w:rPr>
              <w:t xml:space="preserve"> №</w:t>
            </w:r>
            <w:r w:rsidRPr="00E629E4">
              <w:rPr>
                <w:b/>
                <w:szCs w:val="28"/>
              </w:rPr>
              <w:t xml:space="preserve"> </w:t>
            </w:r>
            <w:r w:rsidR="009C7426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 xml:space="preserve">. </w:t>
            </w:r>
          </w:p>
          <w:p w:rsidR="00045BAB" w:rsidRPr="005C0136" w:rsidRDefault="00045BAB" w:rsidP="009C7426">
            <w:pPr>
              <w:jc w:val="both"/>
              <w:rPr>
                <w:b/>
                <w:szCs w:val="28"/>
              </w:rPr>
            </w:pPr>
            <w:r w:rsidRPr="0086482B">
              <w:rPr>
                <w:szCs w:val="28"/>
              </w:rPr>
              <w:t>«</w:t>
            </w:r>
            <w:r>
              <w:rPr>
                <w:szCs w:val="28"/>
              </w:rPr>
              <w:t xml:space="preserve">Изучение </w:t>
            </w:r>
            <w:r w:rsidR="009C7426">
              <w:rPr>
                <w:szCs w:val="28"/>
              </w:rPr>
              <w:t>технологических инструкций автоматизированных систем управления технологическим процессом</w:t>
            </w:r>
            <w:r>
              <w:rPr>
                <w:szCs w:val="28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AB" w:rsidRDefault="00045BAB" w:rsidP="0035257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5BAB" w:rsidRDefault="00045BAB" w:rsidP="00E52892">
            <w:pPr>
              <w:jc w:val="center"/>
              <w:rPr>
                <w:szCs w:val="28"/>
              </w:rPr>
            </w:pPr>
          </w:p>
          <w:p w:rsidR="00045BAB" w:rsidRDefault="00045BAB" w:rsidP="00E52892">
            <w:pPr>
              <w:jc w:val="center"/>
              <w:rPr>
                <w:szCs w:val="28"/>
              </w:rPr>
            </w:pPr>
          </w:p>
          <w:p w:rsidR="00045BAB" w:rsidRDefault="00045BAB" w:rsidP="00E52892">
            <w:pPr>
              <w:jc w:val="center"/>
              <w:rPr>
                <w:szCs w:val="28"/>
              </w:rPr>
            </w:pPr>
          </w:p>
          <w:p w:rsidR="00045BAB" w:rsidRDefault="00045BAB" w:rsidP="00E52892">
            <w:pPr>
              <w:jc w:val="center"/>
              <w:rPr>
                <w:szCs w:val="28"/>
              </w:rPr>
            </w:pPr>
          </w:p>
          <w:p w:rsidR="00045BAB" w:rsidRDefault="00045BAB" w:rsidP="00E528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45BAB" w:rsidRPr="00E52892" w:rsidTr="00987D34">
        <w:trPr>
          <w:trHeight w:val="23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BAB" w:rsidRPr="00E52892" w:rsidRDefault="00045BAB">
            <w:pPr>
              <w:rPr>
                <w:b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90" w:rsidRDefault="00045BAB" w:rsidP="00045BAB">
            <w:pPr>
              <w:jc w:val="both"/>
              <w:rPr>
                <w:b/>
                <w:szCs w:val="28"/>
              </w:rPr>
            </w:pPr>
            <w:r w:rsidRPr="00935D2C">
              <w:rPr>
                <w:b/>
                <w:szCs w:val="28"/>
              </w:rPr>
              <w:t>Практическая работа №</w:t>
            </w:r>
            <w:r>
              <w:rPr>
                <w:b/>
                <w:szCs w:val="28"/>
              </w:rPr>
              <w:t xml:space="preserve"> </w:t>
            </w:r>
            <w:r w:rsidR="009C7426">
              <w:rPr>
                <w:b/>
                <w:szCs w:val="28"/>
              </w:rPr>
              <w:t>4</w:t>
            </w:r>
            <w:r w:rsidRPr="00935D2C">
              <w:rPr>
                <w:b/>
                <w:szCs w:val="28"/>
              </w:rPr>
              <w:t xml:space="preserve">. </w:t>
            </w:r>
          </w:p>
          <w:p w:rsidR="00045BAB" w:rsidRDefault="00045BAB" w:rsidP="009C7426">
            <w:pPr>
              <w:jc w:val="both"/>
            </w:pPr>
            <w:r w:rsidRPr="00935D2C">
              <w:rPr>
                <w:szCs w:val="28"/>
              </w:rPr>
              <w:t>«</w:t>
            </w:r>
            <w:r>
              <w:rPr>
                <w:szCs w:val="28"/>
              </w:rPr>
              <w:t xml:space="preserve">Изучение </w:t>
            </w:r>
            <w:r w:rsidR="009C7426">
              <w:rPr>
                <w:szCs w:val="28"/>
              </w:rPr>
              <w:t xml:space="preserve">типовых </w:t>
            </w:r>
            <w:r>
              <w:rPr>
                <w:szCs w:val="28"/>
              </w:rPr>
              <w:t xml:space="preserve">инструкций </w:t>
            </w:r>
            <w:r w:rsidR="009C7426">
              <w:rPr>
                <w:szCs w:val="28"/>
              </w:rPr>
              <w:t>средств и систем автоматизации (регулирования температуры),  правил оформления  и заполнение журнала дефектов</w:t>
            </w:r>
            <w:r w:rsidRPr="00935D2C">
              <w:rPr>
                <w:szCs w:val="28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AB" w:rsidRDefault="00045BAB" w:rsidP="00045BAB">
            <w:pPr>
              <w:jc w:val="center"/>
            </w:pPr>
            <w:r w:rsidRPr="001869C4">
              <w:rPr>
                <w:szCs w:val="28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BAB" w:rsidRDefault="00045BAB" w:rsidP="00E52892">
            <w:pPr>
              <w:jc w:val="center"/>
              <w:rPr>
                <w:szCs w:val="28"/>
              </w:rPr>
            </w:pPr>
          </w:p>
        </w:tc>
      </w:tr>
      <w:tr w:rsidR="00045BAB" w:rsidRPr="00E52892" w:rsidTr="00987D34">
        <w:trPr>
          <w:trHeight w:val="23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BAB" w:rsidRPr="00E52892" w:rsidRDefault="00045BAB">
            <w:pPr>
              <w:rPr>
                <w:b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90" w:rsidRDefault="00045BAB" w:rsidP="00045BAB">
            <w:pPr>
              <w:jc w:val="both"/>
              <w:rPr>
                <w:b/>
                <w:szCs w:val="28"/>
              </w:rPr>
            </w:pPr>
            <w:r w:rsidRPr="00935D2C">
              <w:rPr>
                <w:b/>
                <w:szCs w:val="28"/>
              </w:rPr>
              <w:t xml:space="preserve">Практическая работа № </w:t>
            </w:r>
            <w:r w:rsidR="009C7426">
              <w:rPr>
                <w:b/>
                <w:szCs w:val="28"/>
              </w:rPr>
              <w:t>5</w:t>
            </w:r>
            <w:r w:rsidRPr="00935D2C">
              <w:rPr>
                <w:b/>
                <w:szCs w:val="28"/>
              </w:rPr>
              <w:t xml:space="preserve">. </w:t>
            </w:r>
          </w:p>
          <w:p w:rsidR="00045BAB" w:rsidRDefault="00045BAB" w:rsidP="00045BAB">
            <w:pPr>
              <w:jc w:val="both"/>
            </w:pPr>
            <w:r w:rsidRPr="00935D2C">
              <w:rPr>
                <w:szCs w:val="28"/>
              </w:rPr>
              <w:t>«</w:t>
            </w:r>
            <w:r>
              <w:rPr>
                <w:szCs w:val="28"/>
              </w:rPr>
              <w:t>Изучение документов о порядке присвоения группы допуска по электробезопасности</w:t>
            </w:r>
            <w:r w:rsidRPr="00935D2C">
              <w:rPr>
                <w:szCs w:val="28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AB" w:rsidRDefault="00045BAB" w:rsidP="00045BAB">
            <w:pPr>
              <w:jc w:val="center"/>
            </w:pPr>
            <w:r w:rsidRPr="001869C4">
              <w:rPr>
                <w:szCs w:val="28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BAB" w:rsidRDefault="00045BAB" w:rsidP="00E52892">
            <w:pPr>
              <w:jc w:val="center"/>
              <w:rPr>
                <w:szCs w:val="28"/>
              </w:rPr>
            </w:pPr>
          </w:p>
        </w:tc>
      </w:tr>
      <w:tr w:rsidR="00045BAB" w:rsidRPr="00E52892" w:rsidTr="00C46199">
        <w:trPr>
          <w:trHeight w:val="231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AB" w:rsidRPr="00E52892" w:rsidRDefault="00045BAB">
            <w:pPr>
              <w:rPr>
                <w:b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90" w:rsidRDefault="00045BAB" w:rsidP="00045BAB">
            <w:pPr>
              <w:jc w:val="both"/>
              <w:rPr>
                <w:b/>
                <w:szCs w:val="28"/>
              </w:rPr>
            </w:pPr>
            <w:r w:rsidRPr="00661EFE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№</w:t>
            </w:r>
            <w:r w:rsidRPr="00661EFE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3. </w:t>
            </w:r>
          </w:p>
          <w:p w:rsidR="00545C2E" w:rsidRPr="00545C2E" w:rsidRDefault="00545C2E" w:rsidP="009C742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«Техническая документация </w:t>
            </w:r>
            <w:r w:rsidR="009C7426">
              <w:rPr>
                <w:szCs w:val="28"/>
              </w:rPr>
              <w:t>средств и систем автоматизации</w:t>
            </w:r>
            <w:r>
              <w:rPr>
                <w:szCs w:val="28"/>
              </w:rPr>
              <w:t>»</w:t>
            </w:r>
            <w:r w:rsidRPr="00AB472B">
              <w:rPr>
                <w:szCs w:val="28"/>
              </w:rPr>
              <w:t xml:space="preserve"> </w:t>
            </w:r>
            <w:r>
              <w:rPr>
                <w:szCs w:val="28"/>
              </w:rPr>
              <w:t>(и</w:t>
            </w:r>
            <w:r w:rsidR="00045BAB" w:rsidRPr="00AB472B">
              <w:rPr>
                <w:szCs w:val="28"/>
              </w:rPr>
              <w:t>зучить</w:t>
            </w:r>
            <w:r w:rsidR="00045BAB">
              <w:rPr>
                <w:b/>
                <w:szCs w:val="28"/>
              </w:rPr>
              <w:t xml:space="preserve"> </w:t>
            </w:r>
            <w:r w:rsidR="00045BAB">
              <w:rPr>
                <w:szCs w:val="28"/>
              </w:rPr>
              <w:t>виды  и правила офор</w:t>
            </w:r>
            <w:r>
              <w:rPr>
                <w:szCs w:val="28"/>
              </w:rPr>
              <w:t>мления технической документации</w:t>
            </w:r>
            <w:r w:rsidR="00045BAB">
              <w:rPr>
                <w:szCs w:val="28"/>
              </w:rPr>
              <w:t>: инструкции, положения, приказы, журналы</w:t>
            </w:r>
            <w:r w:rsidR="00D63590">
              <w:rPr>
                <w:szCs w:val="28"/>
              </w:rPr>
              <w:t>, бланки, распоряжения</w:t>
            </w:r>
            <w:r>
              <w:rPr>
                <w:szCs w:val="28"/>
              </w:rPr>
              <w:t xml:space="preserve"> и т.д.)</w:t>
            </w:r>
            <w:r w:rsidR="00045BAB" w:rsidRPr="0086482B">
              <w:rPr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AB" w:rsidRPr="001869C4" w:rsidRDefault="00045BAB" w:rsidP="00045B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BAB" w:rsidRDefault="00045BAB" w:rsidP="00E52892">
            <w:pPr>
              <w:jc w:val="center"/>
              <w:rPr>
                <w:szCs w:val="28"/>
              </w:rPr>
            </w:pPr>
          </w:p>
        </w:tc>
      </w:tr>
      <w:tr w:rsidR="00756C0E" w:rsidRPr="00E52892" w:rsidTr="00304384">
        <w:trPr>
          <w:trHeight w:val="298"/>
        </w:trPr>
        <w:tc>
          <w:tcPr>
            <w:tcW w:w="130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6C0E" w:rsidRDefault="00756C0E" w:rsidP="00756C0E">
            <w:pPr>
              <w:rPr>
                <w:szCs w:val="28"/>
              </w:rPr>
            </w:pPr>
            <w:r>
              <w:rPr>
                <w:b/>
                <w:szCs w:val="28"/>
              </w:rPr>
              <w:t>Раздел 2. Общие положения Единой системы конструкторской документации (ЕСКД)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0E" w:rsidRDefault="00756C0E" w:rsidP="00E52892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0E" w:rsidRDefault="00756C0E" w:rsidP="00E52892">
            <w:pPr>
              <w:jc w:val="center"/>
              <w:rPr>
                <w:szCs w:val="28"/>
              </w:rPr>
            </w:pPr>
          </w:p>
        </w:tc>
      </w:tr>
      <w:tr w:rsidR="00661EFE" w:rsidRPr="00E52892" w:rsidTr="00E62BDB">
        <w:trPr>
          <w:trHeight w:val="298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7D34" w:rsidRDefault="00987D34" w:rsidP="00987D34">
            <w:pPr>
              <w:rPr>
                <w:b/>
                <w:szCs w:val="28"/>
              </w:rPr>
            </w:pPr>
            <w:r w:rsidRPr="00E52892">
              <w:rPr>
                <w:b/>
                <w:szCs w:val="28"/>
              </w:rPr>
              <w:t xml:space="preserve">Тема </w:t>
            </w:r>
            <w:r>
              <w:rPr>
                <w:b/>
                <w:szCs w:val="28"/>
              </w:rPr>
              <w:t>2.1</w:t>
            </w:r>
            <w:r w:rsidRPr="00E52892">
              <w:rPr>
                <w:b/>
                <w:szCs w:val="28"/>
              </w:rPr>
              <w:t xml:space="preserve">. </w:t>
            </w:r>
          </w:p>
          <w:p w:rsidR="00661EFE" w:rsidRPr="00E52892" w:rsidRDefault="00987D34" w:rsidP="00987D34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Общие положения, ГОСТы Единой системы конструкторской документации (ЕСКД)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90" w:rsidRPr="0086482B" w:rsidRDefault="00B67C77" w:rsidP="008648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FE" w:rsidRDefault="00661EFE" w:rsidP="00E52892">
            <w:pPr>
              <w:jc w:val="center"/>
              <w:rPr>
                <w:szCs w:val="28"/>
              </w:rPr>
            </w:pPr>
          </w:p>
          <w:p w:rsidR="00661EFE" w:rsidRPr="0086482B" w:rsidRDefault="009C7426" w:rsidP="005956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FE" w:rsidRDefault="00661EFE" w:rsidP="00E52892">
            <w:pPr>
              <w:jc w:val="center"/>
              <w:rPr>
                <w:szCs w:val="28"/>
              </w:rPr>
            </w:pPr>
          </w:p>
          <w:p w:rsidR="00C5549D" w:rsidRDefault="00C5549D" w:rsidP="00E52892">
            <w:pPr>
              <w:jc w:val="center"/>
              <w:rPr>
                <w:szCs w:val="28"/>
              </w:rPr>
            </w:pPr>
          </w:p>
          <w:p w:rsidR="00661EFE" w:rsidRPr="00926D82" w:rsidRDefault="00661EFE" w:rsidP="0086482B">
            <w:pPr>
              <w:tabs>
                <w:tab w:val="left" w:pos="705"/>
              </w:tabs>
              <w:rPr>
                <w:szCs w:val="28"/>
              </w:rPr>
            </w:pPr>
          </w:p>
        </w:tc>
      </w:tr>
      <w:tr w:rsidR="00661EFE" w:rsidRPr="00E52892" w:rsidTr="00E62BDB">
        <w:trPr>
          <w:trHeight w:val="219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1EFE" w:rsidRPr="00E52892" w:rsidRDefault="00661EFE">
            <w:pPr>
              <w:rPr>
                <w:b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FE" w:rsidRPr="0086482B" w:rsidRDefault="00987D34" w:rsidP="006B3A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Общие положения ЕСКД. Нормативные ссылки, ГОСТы, термины и определения. Формы и правила оформления конструкторской документации </w:t>
            </w:r>
            <w:r w:rsidR="009C7426">
              <w:rPr>
                <w:szCs w:val="28"/>
              </w:rPr>
              <w:t>автоматизированных систем  управления</w:t>
            </w:r>
            <w:r>
              <w:rPr>
                <w:szCs w:val="28"/>
              </w:rPr>
              <w:t>.</w:t>
            </w:r>
            <w:r w:rsidR="006B3AB9">
              <w:rPr>
                <w:szCs w:val="28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FE" w:rsidRPr="00E629E4" w:rsidRDefault="00661EFE" w:rsidP="00E52892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FE" w:rsidRDefault="00661EFE" w:rsidP="00E52892">
            <w:pPr>
              <w:jc w:val="center"/>
              <w:rPr>
                <w:szCs w:val="28"/>
              </w:rPr>
            </w:pPr>
          </w:p>
        </w:tc>
      </w:tr>
      <w:tr w:rsidR="006B3AB9" w:rsidRPr="00E52892" w:rsidTr="00E62BDB">
        <w:trPr>
          <w:trHeight w:val="25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AB9" w:rsidRPr="00E52892" w:rsidRDefault="006B3AB9">
            <w:pPr>
              <w:rPr>
                <w:b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B9" w:rsidRPr="00661EFE" w:rsidRDefault="006B3AB9" w:rsidP="00987D34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Виды и типы схем АСУ. Принципы построения схем. Типовые структуры систем управления.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3AB9" w:rsidRDefault="006B3AB9" w:rsidP="005956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B3AB9" w:rsidRDefault="006B3AB9" w:rsidP="00E52892">
            <w:pPr>
              <w:jc w:val="center"/>
              <w:rPr>
                <w:szCs w:val="28"/>
              </w:rPr>
            </w:pPr>
          </w:p>
        </w:tc>
      </w:tr>
      <w:tr w:rsidR="00661EFE" w:rsidRPr="00E52892" w:rsidTr="00E62BDB">
        <w:trPr>
          <w:trHeight w:val="25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1EFE" w:rsidRPr="00E52892" w:rsidRDefault="00661EFE">
            <w:pPr>
              <w:rPr>
                <w:b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90" w:rsidRDefault="00661EFE" w:rsidP="00987D34">
            <w:pPr>
              <w:jc w:val="both"/>
              <w:rPr>
                <w:b/>
                <w:szCs w:val="28"/>
              </w:rPr>
            </w:pPr>
            <w:r w:rsidRPr="00661EFE">
              <w:rPr>
                <w:b/>
                <w:szCs w:val="28"/>
              </w:rPr>
              <w:t xml:space="preserve">Практическая работа </w:t>
            </w:r>
            <w:r>
              <w:rPr>
                <w:b/>
                <w:szCs w:val="28"/>
              </w:rPr>
              <w:t>№</w:t>
            </w:r>
            <w:r w:rsidR="00987D34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</w:t>
            </w:r>
            <w:r w:rsidR="009C7426">
              <w:rPr>
                <w:b/>
                <w:szCs w:val="28"/>
              </w:rPr>
              <w:t>6</w:t>
            </w:r>
            <w:r w:rsidR="00DA0B18">
              <w:rPr>
                <w:b/>
                <w:szCs w:val="28"/>
              </w:rPr>
              <w:t>.</w:t>
            </w:r>
            <w:r w:rsidR="005C0136">
              <w:rPr>
                <w:b/>
                <w:szCs w:val="28"/>
              </w:rPr>
              <w:t xml:space="preserve"> </w:t>
            </w:r>
          </w:p>
          <w:p w:rsidR="00661EFE" w:rsidRPr="00E629E4" w:rsidRDefault="00661EFE" w:rsidP="006B3AB9">
            <w:pPr>
              <w:jc w:val="both"/>
              <w:rPr>
                <w:b/>
                <w:szCs w:val="28"/>
              </w:rPr>
            </w:pPr>
            <w:r w:rsidRPr="0086482B">
              <w:rPr>
                <w:szCs w:val="28"/>
              </w:rPr>
              <w:t>«</w:t>
            </w:r>
            <w:r w:rsidR="00987D34">
              <w:rPr>
                <w:szCs w:val="28"/>
              </w:rPr>
              <w:t xml:space="preserve">Изучение видов и типов схем </w:t>
            </w:r>
            <w:r w:rsidR="009C7426">
              <w:rPr>
                <w:szCs w:val="28"/>
              </w:rPr>
              <w:t>АСУ</w:t>
            </w:r>
            <w:r w:rsidR="00987D34">
              <w:rPr>
                <w:szCs w:val="28"/>
              </w:rPr>
              <w:t>. Правила оформления схем</w:t>
            </w:r>
            <w:r w:rsidR="00D63590">
              <w:rPr>
                <w:szCs w:val="28"/>
              </w:rPr>
              <w:t xml:space="preserve">. Оформление и чтение схем: принципиальных, </w:t>
            </w:r>
            <w:r w:rsidR="006B3AB9">
              <w:rPr>
                <w:szCs w:val="28"/>
              </w:rPr>
              <w:t>структурных</w:t>
            </w:r>
            <w:r w:rsidR="00D63590">
              <w:rPr>
                <w:szCs w:val="28"/>
              </w:rPr>
              <w:t>,</w:t>
            </w:r>
            <w:r w:rsidR="006B3AB9">
              <w:rPr>
                <w:szCs w:val="28"/>
              </w:rPr>
              <w:t xml:space="preserve"> функциональных,  монтажных</w:t>
            </w:r>
            <w:r w:rsidR="00D63590">
              <w:rPr>
                <w:szCs w:val="28"/>
              </w:rPr>
              <w:t xml:space="preserve"> схем</w:t>
            </w:r>
            <w:r w:rsidR="006B3AB9">
              <w:rPr>
                <w:szCs w:val="28"/>
              </w:rPr>
              <w:t xml:space="preserve"> и схем</w:t>
            </w:r>
            <w:r w:rsidR="00D63590">
              <w:rPr>
                <w:szCs w:val="28"/>
              </w:rPr>
              <w:t xml:space="preserve"> соединения</w:t>
            </w:r>
            <w:r>
              <w:rPr>
                <w:szCs w:val="28"/>
              </w:rPr>
              <w:t>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61EFE" w:rsidRPr="00E629E4" w:rsidRDefault="005956BA" w:rsidP="005956B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5549D" w:rsidRDefault="00C5549D" w:rsidP="00E52892">
            <w:pPr>
              <w:jc w:val="center"/>
              <w:rPr>
                <w:szCs w:val="28"/>
              </w:rPr>
            </w:pPr>
          </w:p>
          <w:p w:rsidR="00C5549D" w:rsidRPr="0035257B" w:rsidRDefault="00C5549D" w:rsidP="00E528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661EFE" w:rsidRDefault="00661EFE" w:rsidP="0086482B">
            <w:pPr>
              <w:tabs>
                <w:tab w:val="left" w:pos="705"/>
              </w:tabs>
              <w:rPr>
                <w:szCs w:val="28"/>
              </w:rPr>
            </w:pPr>
          </w:p>
        </w:tc>
      </w:tr>
      <w:tr w:rsidR="00661EFE" w:rsidRPr="00E52892" w:rsidTr="006B3AB9">
        <w:trPr>
          <w:trHeight w:val="276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FE" w:rsidRPr="00E52892" w:rsidRDefault="00661EFE">
            <w:pPr>
              <w:rPr>
                <w:b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2E" w:rsidRDefault="00661EFE" w:rsidP="00C5549D">
            <w:pPr>
              <w:jc w:val="both"/>
              <w:rPr>
                <w:b/>
                <w:szCs w:val="28"/>
              </w:rPr>
            </w:pPr>
            <w:r w:rsidRPr="00661EFE">
              <w:rPr>
                <w:b/>
                <w:szCs w:val="28"/>
              </w:rPr>
              <w:t xml:space="preserve">Самостоятельная работа </w:t>
            </w:r>
            <w:r>
              <w:rPr>
                <w:b/>
                <w:szCs w:val="28"/>
              </w:rPr>
              <w:t xml:space="preserve">№ </w:t>
            </w:r>
            <w:r w:rsidR="00987D34">
              <w:rPr>
                <w:b/>
                <w:szCs w:val="28"/>
              </w:rPr>
              <w:t>4</w:t>
            </w:r>
            <w:r w:rsidR="00DA0B18">
              <w:rPr>
                <w:b/>
                <w:szCs w:val="28"/>
              </w:rPr>
              <w:t>.</w:t>
            </w:r>
          </w:p>
          <w:p w:rsidR="00661EFE" w:rsidRPr="00545C2E" w:rsidRDefault="00545C2E" w:rsidP="006B3AB9">
            <w:pPr>
              <w:jc w:val="both"/>
              <w:rPr>
                <w:szCs w:val="28"/>
              </w:rPr>
            </w:pPr>
            <w:r w:rsidRPr="00545C2E">
              <w:rPr>
                <w:szCs w:val="28"/>
              </w:rPr>
              <w:t>С</w:t>
            </w:r>
            <w:r w:rsidR="00987D34">
              <w:rPr>
                <w:szCs w:val="28"/>
              </w:rPr>
              <w:t>тандарт</w:t>
            </w:r>
            <w:r w:rsidR="00987D34">
              <w:rPr>
                <w:b/>
                <w:szCs w:val="28"/>
              </w:rPr>
              <w:t xml:space="preserve"> </w:t>
            </w:r>
            <w:r w:rsidR="00C5549D">
              <w:rPr>
                <w:b/>
                <w:szCs w:val="28"/>
              </w:rPr>
              <w:t>«</w:t>
            </w:r>
            <w:r w:rsidR="00987D34" w:rsidRPr="0086482B">
              <w:rPr>
                <w:szCs w:val="28"/>
              </w:rPr>
              <w:t xml:space="preserve">Единая система </w:t>
            </w:r>
            <w:r w:rsidR="00987D34">
              <w:rPr>
                <w:szCs w:val="28"/>
              </w:rPr>
              <w:t xml:space="preserve">конструкторской </w:t>
            </w:r>
            <w:r w:rsidR="00987D34" w:rsidRPr="0086482B">
              <w:rPr>
                <w:szCs w:val="28"/>
              </w:rPr>
              <w:t xml:space="preserve"> документации (ЕС</w:t>
            </w:r>
            <w:r w:rsidR="00987D34">
              <w:rPr>
                <w:szCs w:val="28"/>
              </w:rPr>
              <w:t>К</w:t>
            </w:r>
            <w:r w:rsidR="00987D34">
              <w:rPr>
                <w:vanish/>
                <w:szCs w:val="28"/>
              </w:rPr>
              <w:t>онструкторформления схемем в электроустановкахокументовектроустановкахноститандарте ЕСТД</w:t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>
              <w:rPr>
                <w:vanish/>
                <w:szCs w:val="28"/>
              </w:rPr>
              <w:pgNum/>
            </w:r>
            <w:r w:rsidR="00987D34" w:rsidRPr="0086482B">
              <w:rPr>
                <w:szCs w:val="28"/>
              </w:rPr>
              <w:t>Д)</w:t>
            </w:r>
            <w:r w:rsidR="00C5549D">
              <w:rPr>
                <w:szCs w:val="28"/>
              </w:rPr>
              <w:t>»</w:t>
            </w:r>
            <w:r w:rsidR="00987D34" w:rsidRPr="0086482B">
              <w:rPr>
                <w:szCs w:val="28"/>
              </w:rPr>
              <w:t xml:space="preserve"> </w:t>
            </w:r>
            <w:r>
              <w:rPr>
                <w:szCs w:val="28"/>
              </w:rPr>
              <w:t>(и</w:t>
            </w:r>
            <w:r w:rsidRPr="00AB472B">
              <w:rPr>
                <w:szCs w:val="28"/>
              </w:rPr>
              <w:t>зучить</w:t>
            </w:r>
            <w:r>
              <w:rPr>
                <w:szCs w:val="28"/>
              </w:rPr>
              <w:t xml:space="preserve"> стандарт</w:t>
            </w:r>
            <w:r>
              <w:rPr>
                <w:b/>
                <w:szCs w:val="28"/>
              </w:rPr>
              <w:t xml:space="preserve"> </w:t>
            </w:r>
            <w:r w:rsidRPr="0086482B">
              <w:rPr>
                <w:szCs w:val="28"/>
              </w:rPr>
              <w:t>применительно к</w:t>
            </w:r>
            <w:r>
              <w:rPr>
                <w:szCs w:val="28"/>
              </w:rPr>
              <w:t xml:space="preserve"> электроэнергетике, выписать </w:t>
            </w:r>
            <w:r w:rsidR="00C5549D">
              <w:rPr>
                <w:szCs w:val="28"/>
              </w:rPr>
              <w:t>нормативные ссылки, термины</w:t>
            </w:r>
            <w:r>
              <w:rPr>
                <w:szCs w:val="28"/>
              </w:rPr>
              <w:t>; п</w:t>
            </w:r>
            <w:r w:rsidR="00C5549D">
              <w:rPr>
                <w:szCs w:val="28"/>
              </w:rPr>
              <w:t>равила оформления и чтения схем</w:t>
            </w:r>
            <w:r w:rsidR="006B3AB9">
              <w:rPr>
                <w:szCs w:val="28"/>
              </w:rPr>
              <w:t xml:space="preserve"> АСУ ТП</w:t>
            </w:r>
            <w:r>
              <w:rPr>
                <w:szCs w:val="28"/>
              </w:rPr>
              <w:t>).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FE" w:rsidRPr="00661EFE" w:rsidRDefault="00C5549D" w:rsidP="00661E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FE" w:rsidRDefault="00661EFE" w:rsidP="00E52892">
            <w:pPr>
              <w:jc w:val="center"/>
              <w:rPr>
                <w:szCs w:val="28"/>
              </w:rPr>
            </w:pPr>
          </w:p>
        </w:tc>
      </w:tr>
      <w:tr w:rsidR="00661EFE" w:rsidRPr="00E52892" w:rsidTr="005C0136">
        <w:trPr>
          <w:trHeight w:val="13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9E4" w:rsidRDefault="00661EFE">
            <w:pPr>
              <w:rPr>
                <w:b/>
                <w:szCs w:val="28"/>
              </w:rPr>
            </w:pPr>
            <w:r w:rsidRPr="00E52892">
              <w:rPr>
                <w:b/>
                <w:szCs w:val="28"/>
              </w:rPr>
              <w:t xml:space="preserve">Тема </w:t>
            </w:r>
            <w:r w:rsidR="00C5549D">
              <w:rPr>
                <w:b/>
                <w:szCs w:val="28"/>
              </w:rPr>
              <w:t>2</w:t>
            </w:r>
            <w:r w:rsidR="00B2779B">
              <w:rPr>
                <w:b/>
                <w:szCs w:val="28"/>
              </w:rPr>
              <w:t>.</w:t>
            </w:r>
            <w:r w:rsidR="00C5549D">
              <w:rPr>
                <w:b/>
                <w:szCs w:val="28"/>
              </w:rPr>
              <w:t>2</w:t>
            </w:r>
            <w:r w:rsidRPr="00E52892">
              <w:rPr>
                <w:b/>
                <w:szCs w:val="28"/>
              </w:rPr>
              <w:t xml:space="preserve">. </w:t>
            </w:r>
          </w:p>
          <w:p w:rsidR="00661EFE" w:rsidRPr="00E52892" w:rsidRDefault="00C5549D" w:rsidP="006B3AB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Схемы </w:t>
            </w:r>
            <w:r w:rsidR="006B3AB9">
              <w:rPr>
                <w:b/>
                <w:szCs w:val="28"/>
              </w:rPr>
              <w:t>систем и средств автоматизации технологических процессов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90" w:rsidRPr="0086482B" w:rsidRDefault="00B67C77" w:rsidP="0086482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EFE" w:rsidRDefault="00661EFE" w:rsidP="00E629E4">
            <w:pPr>
              <w:jc w:val="center"/>
              <w:rPr>
                <w:szCs w:val="28"/>
              </w:rPr>
            </w:pPr>
          </w:p>
          <w:p w:rsidR="00E629E4" w:rsidRDefault="00E629E4" w:rsidP="00E629E4">
            <w:pPr>
              <w:jc w:val="center"/>
              <w:rPr>
                <w:szCs w:val="28"/>
              </w:rPr>
            </w:pPr>
          </w:p>
          <w:p w:rsidR="00E629E4" w:rsidRPr="00E629E4" w:rsidRDefault="006B3AB9" w:rsidP="00E629E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9E4" w:rsidRDefault="00E629E4" w:rsidP="00E52892">
            <w:pPr>
              <w:jc w:val="center"/>
              <w:rPr>
                <w:szCs w:val="28"/>
              </w:rPr>
            </w:pPr>
          </w:p>
          <w:p w:rsidR="00E629E4" w:rsidRDefault="00E629E4" w:rsidP="00E52892">
            <w:pPr>
              <w:jc w:val="center"/>
              <w:rPr>
                <w:szCs w:val="28"/>
              </w:rPr>
            </w:pPr>
          </w:p>
          <w:p w:rsidR="00661EFE" w:rsidRPr="00A4164A" w:rsidRDefault="00661EFE" w:rsidP="00E528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:rsidR="00661EFE" w:rsidRPr="00E52892" w:rsidRDefault="00661EFE" w:rsidP="00E52892">
            <w:pPr>
              <w:jc w:val="center"/>
              <w:rPr>
                <w:szCs w:val="28"/>
              </w:rPr>
            </w:pPr>
          </w:p>
          <w:p w:rsidR="00661EFE" w:rsidRPr="00E52892" w:rsidRDefault="00661EFE" w:rsidP="00E52892">
            <w:pPr>
              <w:jc w:val="center"/>
              <w:rPr>
                <w:szCs w:val="28"/>
              </w:rPr>
            </w:pPr>
          </w:p>
          <w:p w:rsidR="00661EFE" w:rsidRPr="00E629E4" w:rsidRDefault="00661EFE" w:rsidP="00E629E4">
            <w:pPr>
              <w:tabs>
                <w:tab w:val="left" w:pos="765"/>
              </w:tabs>
              <w:rPr>
                <w:color w:val="FF0000"/>
                <w:szCs w:val="28"/>
              </w:rPr>
            </w:pPr>
          </w:p>
        </w:tc>
      </w:tr>
      <w:tr w:rsidR="00661EFE" w:rsidRPr="00E52892" w:rsidTr="006B3AB9">
        <w:trPr>
          <w:trHeight w:val="401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1EFE" w:rsidRPr="00E52892" w:rsidRDefault="00661EFE">
            <w:pPr>
              <w:rPr>
                <w:b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FE" w:rsidRPr="0086482B" w:rsidRDefault="006B3AB9" w:rsidP="006B3AB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Условные графические и буквенные  обозначения элементов схем, требования  ГОСТ к выполнению схем. Позиционные обозначения приборов и средств автоматизации.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FE" w:rsidRPr="00793801" w:rsidRDefault="00661EFE" w:rsidP="00E52892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EFE" w:rsidRDefault="00661EFE" w:rsidP="00E52892">
            <w:pPr>
              <w:tabs>
                <w:tab w:val="left" w:pos="765"/>
              </w:tabs>
              <w:jc w:val="center"/>
              <w:rPr>
                <w:szCs w:val="28"/>
              </w:rPr>
            </w:pPr>
          </w:p>
        </w:tc>
      </w:tr>
      <w:tr w:rsidR="00661EFE" w:rsidRPr="00E52892" w:rsidTr="00E62BDB">
        <w:trPr>
          <w:trHeight w:val="303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FE" w:rsidRPr="00E52892" w:rsidRDefault="00661EFE">
            <w:pPr>
              <w:rPr>
                <w:b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B9" w:rsidRDefault="00661EFE" w:rsidP="006B3AB9">
            <w:pPr>
              <w:jc w:val="both"/>
              <w:rPr>
                <w:szCs w:val="28"/>
              </w:rPr>
            </w:pPr>
            <w:r w:rsidRPr="00E629E4">
              <w:rPr>
                <w:b/>
                <w:szCs w:val="28"/>
              </w:rPr>
              <w:t xml:space="preserve">Практическая работа </w:t>
            </w:r>
            <w:r w:rsidR="00E629E4">
              <w:rPr>
                <w:b/>
                <w:szCs w:val="28"/>
              </w:rPr>
              <w:t xml:space="preserve">№ </w:t>
            </w:r>
            <w:r w:rsidR="009C7426">
              <w:rPr>
                <w:b/>
                <w:szCs w:val="28"/>
              </w:rPr>
              <w:t>7</w:t>
            </w:r>
            <w:r w:rsidR="00DA0B18">
              <w:rPr>
                <w:b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  <w:p w:rsidR="00661EFE" w:rsidRPr="0086482B" w:rsidRDefault="006B3AB9" w:rsidP="006B3AB9">
            <w:pPr>
              <w:jc w:val="both"/>
              <w:rPr>
                <w:szCs w:val="28"/>
              </w:rPr>
            </w:pPr>
            <w:r w:rsidRPr="0086482B">
              <w:rPr>
                <w:szCs w:val="28"/>
              </w:rPr>
              <w:t>«</w:t>
            </w:r>
            <w:r>
              <w:rPr>
                <w:szCs w:val="28"/>
              </w:rPr>
              <w:t>Оформление и техника чтения позиционных обозначений приборов и средств автоматизации»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FE" w:rsidRPr="00E629E4" w:rsidRDefault="00A75564" w:rsidP="00E528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FE" w:rsidRDefault="00661EFE" w:rsidP="00E52892">
            <w:pPr>
              <w:tabs>
                <w:tab w:val="left" w:pos="765"/>
              </w:tabs>
              <w:jc w:val="center"/>
              <w:rPr>
                <w:szCs w:val="28"/>
              </w:rPr>
            </w:pPr>
          </w:p>
        </w:tc>
      </w:tr>
      <w:tr w:rsidR="006B3AB9" w:rsidRPr="00E52892" w:rsidTr="00E62BDB">
        <w:trPr>
          <w:trHeight w:val="303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B9" w:rsidRPr="00E52892" w:rsidRDefault="006B3AB9">
            <w:pPr>
              <w:rPr>
                <w:b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B9" w:rsidRPr="00E629E4" w:rsidRDefault="006B3AB9" w:rsidP="00D63590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Правила оформления и техника чтения схем систем и средств автоматизации технологических процессов. Маркировка цепей сигнализации, автоматического регулирования, контроля и защиты.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B9" w:rsidRDefault="006B3AB9" w:rsidP="00E528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AB9" w:rsidRDefault="006B3AB9" w:rsidP="00E52892">
            <w:pPr>
              <w:tabs>
                <w:tab w:val="left" w:pos="765"/>
              </w:tabs>
              <w:jc w:val="center"/>
              <w:rPr>
                <w:szCs w:val="28"/>
              </w:rPr>
            </w:pPr>
          </w:p>
        </w:tc>
      </w:tr>
      <w:tr w:rsidR="00C5549D" w:rsidRPr="00E52892" w:rsidTr="00E62BDB">
        <w:trPr>
          <w:trHeight w:val="303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9D" w:rsidRPr="00E52892" w:rsidRDefault="00C5549D">
            <w:pPr>
              <w:rPr>
                <w:b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90" w:rsidRDefault="00C5549D" w:rsidP="00D63590">
            <w:pPr>
              <w:jc w:val="both"/>
              <w:rPr>
                <w:szCs w:val="28"/>
              </w:rPr>
            </w:pPr>
            <w:r w:rsidRPr="00E629E4">
              <w:rPr>
                <w:b/>
                <w:szCs w:val="28"/>
              </w:rPr>
              <w:t xml:space="preserve">Практическая работа </w:t>
            </w:r>
            <w:r>
              <w:rPr>
                <w:b/>
                <w:szCs w:val="28"/>
              </w:rPr>
              <w:t xml:space="preserve">№ </w:t>
            </w:r>
            <w:r w:rsidR="009C7426">
              <w:rPr>
                <w:b/>
                <w:szCs w:val="28"/>
              </w:rPr>
              <w:t>8</w:t>
            </w:r>
            <w:r>
              <w:rPr>
                <w:b/>
                <w:szCs w:val="28"/>
              </w:rPr>
              <w:t>.</w:t>
            </w:r>
            <w:r>
              <w:rPr>
                <w:szCs w:val="28"/>
              </w:rPr>
              <w:t xml:space="preserve">  </w:t>
            </w:r>
          </w:p>
          <w:p w:rsidR="00C5549D" w:rsidRPr="00E629E4" w:rsidRDefault="006B3AB9" w:rsidP="006B3AB9">
            <w:pPr>
              <w:jc w:val="both"/>
              <w:rPr>
                <w:b/>
                <w:szCs w:val="28"/>
              </w:rPr>
            </w:pPr>
            <w:r w:rsidRPr="0086482B">
              <w:rPr>
                <w:szCs w:val="28"/>
              </w:rPr>
              <w:t>«</w:t>
            </w:r>
            <w:r>
              <w:rPr>
                <w:szCs w:val="28"/>
              </w:rPr>
              <w:t xml:space="preserve">Оформление чертежей схем систем и средств автоматизации технологических </w:t>
            </w:r>
            <w:r>
              <w:rPr>
                <w:szCs w:val="28"/>
              </w:rPr>
              <w:lastRenderedPageBreak/>
              <w:t>процессов»</w:t>
            </w:r>
            <w:r w:rsidRPr="0086482B">
              <w:rPr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9D" w:rsidRDefault="00C5549D" w:rsidP="00E528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49D" w:rsidRDefault="00C5549D" w:rsidP="00E52892">
            <w:pPr>
              <w:tabs>
                <w:tab w:val="left" w:pos="765"/>
              </w:tabs>
              <w:jc w:val="center"/>
              <w:rPr>
                <w:szCs w:val="28"/>
              </w:rPr>
            </w:pPr>
          </w:p>
        </w:tc>
      </w:tr>
      <w:tr w:rsidR="00661EFE" w:rsidRPr="00E52892" w:rsidTr="005C0136">
        <w:trPr>
          <w:trHeight w:val="287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EFE" w:rsidRPr="00E52892" w:rsidRDefault="00661EFE">
            <w:pPr>
              <w:rPr>
                <w:b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90" w:rsidRDefault="00661EFE" w:rsidP="00C5549D">
            <w:pPr>
              <w:jc w:val="both"/>
              <w:rPr>
                <w:szCs w:val="28"/>
              </w:rPr>
            </w:pPr>
            <w:r w:rsidRPr="00E629E4">
              <w:rPr>
                <w:b/>
                <w:szCs w:val="28"/>
              </w:rPr>
              <w:t>Самостоятельная работа</w:t>
            </w:r>
            <w:r w:rsidR="00E629E4">
              <w:rPr>
                <w:b/>
                <w:szCs w:val="28"/>
              </w:rPr>
              <w:t xml:space="preserve"> №</w:t>
            </w:r>
            <w:r w:rsidRPr="00E629E4">
              <w:rPr>
                <w:b/>
                <w:szCs w:val="28"/>
              </w:rPr>
              <w:t xml:space="preserve"> </w:t>
            </w:r>
            <w:r w:rsidR="00C5549D">
              <w:rPr>
                <w:b/>
                <w:szCs w:val="28"/>
              </w:rPr>
              <w:t>5</w:t>
            </w:r>
            <w:r w:rsidR="00DA0B18">
              <w:rPr>
                <w:b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</w:p>
          <w:p w:rsidR="00661EFE" w:rsidRPr="0086482B" w:rsidRDefault="00545C2E" w:rsidP="00C805EE">
            <w:pPr>
              <w:jc w:val="both"/>
              <w:rPr>
                <w:szCs w:val="28"/>
              </w:rPr>
            </w:pPr>
            <w:proofErr w:type="gramStart"/>
            <w:r w:rsidRPr="00545C2E">
              <w:rPr>
                <w:szCs w:val="28"/>
              </w:rPr>
              <w:t>С</w:t>
            </w:r>
            <w:r>
              <w:rPr>
                <w:szCs w:val="28"/>
              </w:rPr>
              <w:t>тандарт</w:t>
            </w:r>
            <w:r>
              <w:rPr>
                <w:b/>
                <w:szCs w:val="28"/>
              </w:rPr>
              <w:t xml:space="preserve"> «</w:t>
            </w:r>
            <w:r w:rsidRPr="0086482B">
              <w:rPr>
                <w:szCs w:val="28"/>
              </w:rPr>
              <w:t xml:space="preserve">Единая система </w:t>
            </w:r>
            <w:r>
              <w:rPr>
                <w:szCs w:val="28"/>
              </w:rPr>
              <w:t xml:space="preserve">конструкторской </w:t>
            </w:r>
            <w:r w:rsidRPr="0086482B">
              <w:rPr>
                <w:szCs w:val="28"/>
              </w:rPr>
              <w:t xml:space="preserve"> документации (ЕС</w:t>
            </w:r>
            <w:r>
              <w:rPr>
                <w:szCs w:val="28"/>
              </w:rPr>
              <w:t>К</w:t>
            </w:r>
            <w:r>
              <w:rPr>
                <w:vanish/>
                <w:szCs w:val="28"/>
              </w:rPr>
              <w:t>онструкторформления схемем в электроустановкахокументовектроустановкахноститандарте ЕСТД</w:t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>
              <w:rPr>
                <w:vanish/>
                <w:szCs w:val="28"/>
              </w:rPr>
              <w:pgNum/>
            </w:r>
            <w:r w:rsidRPr="0086482B">
              <w:rPr>
                <w:szCs w:val="28"/>
              </w:rPr>
              <w:t>Д)</w:t>
            </w:r>
            <w:r>
              <w:rPr>
                <w:szCs w:val="28"/>
              </w:rPr>
              <w:t>»</w:t>
            </w:r>
            <w:r w:rsidRPr="0086482B">
              <w:rPr>
                <w:szCs w:val="28"/>
              </w:rPr>
              <w:t xml:space="preserve"> </w:t>
            </w:r>
            <w:r w:rsidR="005C0136">
              <w:rPr>
                <w:szCs w:val="28"/>
              </w:rPr>
              <w:t xml:space="preserve"> </w:t>
            </w:r>
            <w:r>
              <w:rPr>
                <w:szCs w:val="28"/>
              </w:rPr>
              <w:t>(и</w:t>
            </w:r>
            <w:r w:rsidR="00C5549D" w:rsidRPr="00AB472B">
              <w:rPr>
                <w:szCs w:val="28"/>
              </w:rPr>
              <w:t>зучить</w:t>
            </w:r>
            <w:r w:rsidR="00C5549D">
              <w:rPr>
                <w:b/>
                <w:szCs w:val="28"/>
              </w:rPr>
              <w:t xml:space="preserve"> </w:t>
            </w:r>
            <w:r w:rsidR="00C5549D">
              <w:rPr>
                <w:szCs w:val="28"/>
              </w:rPr>
              <w:t>ГОСТы</w:t>
            </w:r>
            <w:r w:rsidR="00C5549D" w:rsidRPr="0086482B">
              <w:rPr>
                <w:szCs w:val="28"/>
              </w:rPr>
              <w:t xml:space="preserve"> </w:t>
            </w:r>
            <w:r w:rsidR="00C5549D">
              <w:rPr>
                <w:szCs w:val="28"/>
              </w:rPr>
              <w:t xml:space="preserve">«Условные графические и буквенные обозначения </w:t>
            </w:r>
            <w:r w:rsidR="00C805EE">
              <w:rPr>
                <w:szCs w:val="28"/>
              </w:rPr>
              <w:t xml:space="preserve">элементов АСУ </w:t>
            </w:r>
            <w:r w:rsidR="00C5549D">
              <w:rPr>
                <w:szCs w:val="28"/>
              </w:rPr>
              <w:t xml:space="preserve"> </w:t>
            </w:r>
            <w:r w:rsidR="00C805EE">
              <w:rPr>
                <w:szCs w:val="28"/>
              </w:rPr>
              <w:t xml:space="preserve"> в  </w:t>
            </w:r>
            <w:r w:rsidR="00C5549D">
              <w:rPr>
                <w:szCs w:val="28"/>
              </w:rPr>
              <w:t>схемах»</w:t>
            </w:r>
            <w:r w:rsidR="00C5549D" w:rsidRPr="0086482B">
              <w:rPr>
                <w:szCs w:val="28"/>
              </w:rPr>
              <w:t>.</w:t>
            </w:r>
            <w:proofErr w:type="gramEnd"/>
            <w:r w:rsidR="00C5549D">
              <w:rPr>
                <w:szCs w:val="28"/>
              </w:rPr>
              <w:t xml:space="preserve"> </w:t>
            </w:r>
            <w:proofErr w:type="gramStart"/>
            <w:r w:rsidR="00C5549D">
              <w:rPr>
                <w:szCs w:val="28"/>
              </w:rPr>
              <w:t xml:space="preserve">Прочитать </w:t>
            </w:r>
            <w:r w:rsidR="00C805EE">
              <w:rPr>
                <w:szCs w:val="28"/>
              </w:rPr>
              <w:t xml:space="preserve">функциональную и структурную </w:t>
            </w:r>
            <w:r w:rsidR="00C5549D">
              <w:rPr>
                <w:szCs w:val="28"/>
              </w:rPr>
              <w:t>схему</w:t>
            </w:r>
            <w:r>
              <w:rPr>
                <w:szCs w:val="28"/>
              </w:rPr>
              <w:t>)</w:t>
            </w:r>
            <w:r w:rsidR="00C5549D">
              <w:rPr>
                <w:szCs w:val="28"/>
              </w:rPr>
              <w:t>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FE" w:rsidRPr="00AB472B" w:rsidRDefault="00AB472B" w:rsidP="00E528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FE" w:rsidRDefault="00661EFE" w:rsidP="00E52892">
            <w:pPr>
              <w:jc w:val="center"/>
              <w:rPr>
                <w:szCs w:val="28"/>
              </w:rPr>
            </w:pPr>
          </w:p>
        </w:tc>
      </w:tr>
      <w:tr w:rsidR="00D63590" w:rsidRPr="00E52892" w:rsidTr="005C0136">
        <w:trPr>
          <w:trHeight w:val="287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590" w:rsidRPr="00E52892" w:rsidRDefault="00D63590">
            <w:pPr>
              <w:rPr>
                <w:b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DAF" w:rsidRPr="00E629E4" w:rsidRDefault="006D045E" w:rsidP="00C5549D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Дифференцированный зачет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90" w:rsidRDefault="00D63590" w:rsidP="00E528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590" w:rsidRDefault="00D63590" w:rsidP="00E52892">
            <w:pPr>
              <w:jc w:val="center"/>
              <w:rPr>
                <w:szCs w:val="28"/>
              </w:rPr>
            </w:pPr>
          </w:p>
        </w:tc>
      </w:tr>
      <w:tr w:rsidR="00C805EE" w:rsidRPr="00E52892" w:rsidTr="005C0136">
        <w:trPr>
          <w:trHeight w:val="287"/>
        </w:trPr>
        <w:tc>
          <w:tcPr>
            <w:tcW w:w="3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E" w:rsidRPr="00E52892" w:rsidRDefault="00C805EE">
            <w:pPr>
              <w:rPr>
                <w:b/>
                <w:szCs w:val="28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E" w:rsidRDefault="00C805EE" w:rsidP="00C805EE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Учебная практика ПП.06</w:t>
            </w:r>
          </w:p>
          <w:p w:rsidR="00C805EE" w:rsidRPr="00C805EE" w:rsidRDefault="00C805EE" w:rsidP="00C805EE">
            <w:pPr>
              <w:pStyle w:val="af5"/>
              <w:numPr>
                <w:ilvl w:val="0"/>
                <w:numId w:val="29"/>
              </w:numPr>
              <w:tabs>
                <w:tab w:val="left" w:pos="708"/>
              </w:tabs>
              <w:ind w:left="459" w:hanging="425"/>
              <w:jc w:val="both"/>
              <w:rPr>
                <w:rFonts w:eastAsia="Calibri"/>
                <w:b/>
                <w:bCs/>
              </w:rPr>
            </w:pPr>
            <w:r w:rsidRPr="00C805EE">
              <w:rPr>
                <w:rFonts w:eastAsia="Calibri"/>
                <w:bCs/>
              </w:rPr>
              <w:t xml:space="preserve">Познакомиться с Уставом предприятия, определить цели, задачи и функции предприятия. </w:t>
            </w:r>
            <w:proofErr w:type="gramStart"/>
            <w:r w:rsidRPr="00C805EE">
              <w:t>Трудоустройство на рабочем месте,  инструктаж по ОТ и противопожарной    безопасности.</w:t>
            </w:r>
            <w:proofErr w:type="gramEnd"/>
          </w:p>
          <w:p w:rsidR="00C805EE" w:rsidRPr="00C805EE" w:rsidRDefault="00C805EE" w:rsidP="00C805EE">
            <w:pPr>
              <w:pStyle w:val="af5"/>
              <w:numPr>
                <w:ilvl w:val="0"/>
                <w:numId w:val="29"/>
              </w:numPr>
              <w:tabs>
                <w:tab w:val="left" w:pos="708"/>
              </w:tabs>
              <w:ind w:left="459" w:hanging="425"/>
              <w:rPr>
                <w:rFonts w:eastAsia="Calibri"/>
                <w:b/>
                <w:bCs/>
              </w:rPr>
            </w:pPr>
            <w:r w:rsidRPr="00C805EE">
              <w:t>Изучение типовых инструкций по охране труда, пожаробезопасности на предприятии.</w:t>
            </w:r>
          </w:p>
          <w:p w:rsidR="00C805EE" w:rsidRPr="00C805EE" w:rsidRDefault="00C805EE" w:rsidP="00C805EE">
            <w:pPr>
              <w:pStyle w:val="af5"/>
              <w:numPr>
                <w:ilvl w:val="0"/>
                <w:numId w:val="29"/>
              </w:numPr>
              <w:tabs>
                <w:tab w:val="left" w:pos="708"/>
              </w:tabs>
              <w:ind w:left="459" w:hanging="425"/>
              <w:rPr>
                <w:rFonts w:eastAsia="Calibri"/>
                <w:b/>
                <w:bCs/>
              </w:rPr>
            </w:pPr>
            <w:r w:rsidRPr="00C805EE">
              <w:t xml:space="preserve">Изучение инструкций  и </w:t>
            </w:r>
            <w:r w:rsidRPr="00C805EE">
              <w:rPr>
                <w:szCs w:val="28"/>
              </w:rPr>
              <w:t>документов о порядке присвоения группы допуска по электробезопасности.</w:t>
            </w:r>
          </w:p>
          <w:p w:rsidR="00C805EE" w:rsidRPr="00C805EE" w:rsidRDefault="00C805EE" w:rsidP="00C805EE">
            <w:pPr>
              <w:pStyle w:val="af5"/>
              <w:numPr>
                <w:ilvl w:val="0"/>
                <w:numId w:val="29"/>
              </w:numPr>
              <w:tabs>
                <w:tab w:val="left" w:pos="708"/>
              </w:tabs>
              <w:ind w:left="459" w:hanging="425"/>
              <w:rPr>
                <w:rFonts w:eastAsia="Calibri"/>
                <w:b/>
                <w:bCs/>
              </w:rPr>
            </w:pPr>
            <w:r w:rsidRPr="00C805EE">
              <w:t>Изучение видов  и правил оформления технологической,  конструкторской, отчетной, нормативно-технической документации АСУ ТП</w:t>
            </w:r>
          </w:p>
          <w:p w:rsidR="00C805EE" w:rsidRPr="00C805EE" w:rsidRDefault="00C805EE" w:rsidP="00C805EE">
            <w:pPr>
              <w:pStyle w:val="af5"/>
              <w:numPr>
                <w:ilvl w:val="0"/>
                <w:numId w:val="29"/>
              </w:numPr>
              <w:tabs>
                <w:tab w:val="left" w:pos="708"/>
              </w:tabs>
              <w:ind w:left="459" w:hanging="425"/>
              <w:rPr>
                <w:rFonts w:eastAsia="Calibri"/>
                <w:b/>
                <w:bCs/>
              </w:rPr>
            </w:pPr>
            <w:r w:rsidRPr="00C805EE">
              <w:t>Изучение видов и правил оформления технической документации: инструкции, журналы, положения, бланки, планы-графики осмотров и испытаний приборов и средств автоматизации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E" w:rsidRDefault="00756C0E" w:rsidP="00E528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  <w:p w:rsidR="00C805EE" w:rsidRDefault="00C805EE" w:rsidP="00E528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C805EE" w:rsidRDefault="00C805EE" w:rsidP="00E52892">
            <w:pPr>
              <w:jc w:val="center"/>
              <w:rPr>
                <w:szCs w:val="28"/>
              </w:rPr>
            </w:pPr>
          </w:p>
          <w:p w:rsidR="00C805EE" w:rsidRDefault="00C805EE" w:rsidP="00E52892">
            <w:pPr>
              <w:jc w:val="center"/>
              <w:rPr>
                <w:szCs w:val="28"/>
              </w:rPr>
            </w:pPr>
          </w:p>
          <w:p w:rsidR="00C805EE" w:rsidRDefault="00C805EE" w:rsidP="00E528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C805EE" w:rsidRDefault="00C805EE" w:rsidP="00E52892">
            <w:pPr>
              <w:jc w:val="center"/>
              <w:rPr>
                <w:szCs w:val="28"/>
              </w:rPr>
            </w:pPr>
          </w:p>
          <w:p w:rsidR="00C805EE" w:rsidRDefault="00C805EE" w:rsidP="00E528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C805EE" w:rsidRDefault="00C805EE" w:rsidP="00E52892">
            <w:pPr>
              <w:jc w:val="center"/>
              <w:rPr>
                <w:szCs w:val="28"/>
              </w:rPr>
            </w:pPr>
          </w:p>
          <w:p w:rsidR="00C805EE" w:rsidRDefault="00C805EE" w:rsidP="00E528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C805EE" w:rsidRDefault="00C805EE" w:rsidP="00E52892">
            <w:pPr>
              <w:jc w:val="center"/>
              <w:rPr>
                <w:szCs w:val="28"/>
              </w:rPr>
            </w:pPr>
          </w:p>
          <w:p w:rsidR="00C805EE" w:rsidRDefault="00C805EE" w:rsidP="00E528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5EE" w:rsidRDefault="00C805EE" w:rsidP="00E52892">
            <w:pPr>
              <w:jc w:val="center"/>
              <w:rPr>
                <w:szCs w:val="28"/>
              </w:rPr>
            </w:pPr>
          </w:p>
        </w:tc>
      </w:tr>
      <w:tr w:rsidR="00C5624E" w:rsidRPr="00E52892" w:rsidTr="00E62BD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24E" w:rsidRDefault="00C5624E" w:rsidP="00035FA5">
            <w:pPr>
              <w:rPr>
                <w:rFonts w:eastAsia="Calibri"/>
                <w:b/>
                <w:bCs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E" w:rsidRDefault="00C5624E" w:rsidP="00277EC1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Производственная практика</w:t>
            </w:r>
            <w:r w:rsidR="0002671A">
              <w:rPr>
                <w:rFonts w:eastAsia="Calibri"/>
                <w:b/>
                <w:bCs/>
              </w:rPr>
              <w:t xml:space="preserve"> ПП.0</w:t>
            </w:r>
            <w:r w:rsidR="00C805EE">
              <w:rPr>
                <w:rFonts w:eastAsia="Calibri"/>
                <w:b/>
                <w:bCs/>
              </w:rPr>
              <w:t>6</w:t>
            </w:r>
          </w:p>
          <w:p w:rsidR="0002671A" w:rsidRDefault="0002671A" w:rsidP="00277EC1">
            <w:pPr>
              <w:tabs>
                <w:tab w:val="left" w:pos="708"/>
              </w:tabs>
              <w:rPr>
                <w:rFonts w:eastAsia="Calibri" w:hAnsi="Cambria Math"/>
                <w:bCs/>
              </w:rPr>
            </w:pPr>
            <w:r>
              <w:rPr>
                <w:rFonts w:eastAsia="Calibri" w:hAnsi="Cambria Math"/>
                <w:bCs/>
              </w:rPr>
              <w:t>Виды</w:t>
            </w:r>
            <w:r>
              <w:rPr>
                <w:rFonts w:eastAsia="Calibri" w:hAnsi="Cambria Math"/>
                <w:bCs/>
              </w:rPr>
              <w:t xml:space="preserve"> </w:t>
            </w:r>
            <w:r>
              <w:rPr>
                <w:rFonts w:eastAsia="Calibri" w:hAnsi="Cambria Math"/>
                <w:bCs/>
              </w:rPr>
              <w:t>работ</w:t>
            </w:r>
            <w:r>
              <w:rPr>
                <w:rFonts w:eastAsia="Calibri" w:hAnsi="Cambria Math"/>
                <w:bCs/>
              </w:rPr>
              <w:t>:</w:t>
            </w:r>
          </w:p>
          <w:p w:rsidR="00C805EE" w:rsidRPr="00C805EE" w:rsidRDefault="00C805EE" w:rsidP="003F4EA9">
            <w:pPr>
              <w:pStyle w:val="af5"/>
              <w:numPr>
                <w:ilvl w:val="0"/>
                <w:numId w:val="14"/>
              </w:numPr>
              <w:ind w:left="459" w:hanging="425"/>
              <w:jc w:val="both"/>
              <w:rPr>
                <w:rFonts w:eastAsia="Calibri"/>
                <w:bCs/>
              </w:rPr>
            </w:pPr>
            <w:r w:rsidRPr="00C805EE">
              <w:t>Ознакомление с  технологической и конструкторской документацией систем автоматизации технологических процессов и производств. Изучение общих требований к оформлению технологической и конструкторской документацией.</w:t>
            </w:r>
          </w:p>
          <w:p w:rsidR="00C805EE" w:rsidRPr="00C805EE" w:rsidRDefault="00C805EE" w:rsidP="003F4EA9">
            <w:pPr>
              <w:pStyle w:val="af5"/>
              <w:numPr>
                <w:ilvl w:val="0"/>
                <w:numId w:val="14"/>
              </w:numPr>
              <w:ind w:left="459" w:hanging="425"/>
              <w:jc w:val="both"/>
              <w:rPr>
                <w:rFonts w:eastAsia="Calibri"/>
                <w:bCs/>
              </w:rPr>
            </w:pPr>
            <w:r w:rsidRPr="00C805EE">
              <w:t>Изучение видов и правил оформления проектной  документации. Изучение стадий проектирования систем автоматизации технологических процессов.</w:t>
            </w:r>
          </w:p>
          <w:p w:rsidR="00C805EE" w:rsidRPr="00C805EE" w:rsidRDefault="00C805EE" w:rsidP="003F4EA9">
            <w:pPr>
              <w:pStyle w:val="af5"/>
              <w:numPr>
                <w:ilvl w:val="0"/>
                <w:numId w:val="14"/>
              </w:numPr>
              <w:ind w:left="459" w:hanging="425"/>
              <w:jc w:val="both"/>
              <w:rPr>
                <w:rFonts w:eastAsia="Calibri"/>
                <w:bCs/>
              </w:rPr>
            </w:pPr>
            <w:r w:rsidRPr="00C805EE">
              <w:t>Изучение видов и правил оформления нормативно-технических документов: типовых чертежей, технологических инструкций</w:t>
            </w:r>
          </w:p>
          <w:p w:rsidR="00C805EE" w:rsidRPr="00C805EE" w:rsidRDefault="00C805EE" w:rsidP="003F4EA9">
            <w:pPr>
              <w:pStyle w:val="af5"/>
              <w:numPr>
                <w:ilvl w:val="0"/>
                <w:numId w:val="14"/>
              </w:numPr>
              <w:ind w:left="459" w:hanging="425"/>
              <w:jc w:val="both"/>
              <w:rPr>
                <w:rFonts w:eastAsia="Calibri"/>
                <w:bCs/>
              </w:rPr>
            </w:pPr>
            <w:r w:rsidRPr="00C805EE">
              <w:t>Изучение видов и правил оформления структурных и функциональных схем систем автоматизации</w:t>
            </w:r>
          </w:p>
          <w:p w:rsidR="00C805EE" w:rsidRPr="00C805EE" w:rsidRDefault="00C805EE" w:rsidP="003F4EA9">
            <w:pPr>
              <w:pStyle w:val="af5"/>
              <w:numPr>
                <w:ilvl w:val="0"/>
                <w:numId w:val="14"/>
              </w:numPr>
              <w:ind w:left="459" w:hanging="425"/>
              <w:jc w:val="both"/>
              <w:rPr>
                <w:rFonts w:eastAsia="Calibri"/>
                <w:bCs/>
              </w:rPr>
            </w:pPr>
            <w:r w:rsidRPr="00C805EE">
              <w:t>Изучение и чтение  структурных, функциональных схем АСУ и монтажных схем щитов и пультов (по ЕСКД)</w:t>
            </w:r>
          </w:p>
          <w:p w:rsidR="00C5624E" w:rsidRPr="00C805EE" w:rsidRDefault="00C805EE" w:rsidP="00C805EE">
            <w:pPr>
              <w:pStyle w:val="af5"/>
              <w:numPr>
                <w:ilvl w:val="0"/>
                <w:numId w:val="14"/>
              </w:numPr>
              <w:ind w:left="459" w:hanging="425"/>
              <w:jc w:val="both"/>
              <w:rPr>
                <w:rFonts w:eastAsia="Calibri"/>
                <w:bCs/>
              </w:rPr>
            </w:pPr>
            <w:r w:rsidRPr="00C805EE">
              <w:rPr>
                <w:szCs w:val="28"/>
              </w:rPr>
              <w:t>Изучение правил оформления «Журнала учета проверки знаний норм и правил работы в электроустановках»; «Журнала учета работ в электроустановках по нарядам и распоряжениям».</w:t>
            </w:r>
            <w:r w:rsidRPr="00C805EE">
              <w:t xml:space="preserve">  Оформление наряда-допуска, распоряжения  на производство работ</w:t>
            </w:r>
            <w:r>
              <w:t xml:space="preserve">. </w:t>
            </w:r>
            <w:r w:rsidR="00C5549D">
              <w:t>О</w:t>
            </w:r>
            <w:r w:rsidR="00D63590">
              <w:t>формление о</w:t>
            </w:r>
            <w:r w:rsidR="00C5549D">
              <w:t>тчет</w:t>
            </w:r>
            <w:r w:rsidR="00D63590">
              <w:t>а</w:t>
            </w:r>
            <w:r w:rsidR="00C5549D">
              <w:t xml:space="preserve"> по производственной практике.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E" w:rsidRDefault="00C805EE" w:rsidP="00A40E29">
            <w:pPr>
              <w:jc w:val="center"/>
            </w:pPr>
            <w:r>
              <w:t>72</w:t>
            </w:r>
          </w:p>
          <w:p w:rsidR="0002671A" w:rsidRPr="00A40E29" w:rsidRDefault="0002671A" w:rsidP="00A40E29">
            <w:pPr>
              <w:jc w:val="center"/>
            </w:pPr>
          </w:p>
          <w:p w:rsidR="00C5624E" w:rsidRDefault="00C805EE" w:rsidP="00A40E29">
            <w:pPr>
              <w:jc w:val="center"/>
            </w:pPr>
            <w:r>
              <w:t>12</w:t>
            </w:r>
          </w:p>
          <w:p w:rsidR="00C805EE" w:rsidRPr="00A40E29" w:rsidRDefault="00C805EE" w:rsidP="00A40E29">
            <w:pPr>
              <w:jc w:val="center"/>
            </w:pPr>
          </w:p>
          <w:p w:rsidR="00C5624E" w:rsidRPr="00A40E29" w:rsidRDefault="00C5624E" w:rsidP="00A40E29">
            <w:pPr>
              <w:jc w:val="center"/>
            </w:pPr>
          </w:p>
          <w:p w:rsidR="003702D6" w:rsidRDefault="00C805EE" w:rsidP="00A40E29">
            <w:pPr>
              <w:jc w:val="center"/>
            </w:pPr>
            <w:r>
              <w:t>12</w:t>
            </w:r>
          </w:p>
          <w:p w:rsidR="00C5549D" w:rsidRDefault="00C5549D" w:rsidP="003702D6">
            <w:pPr>
              <w:jc w:val="center"/>
            </w:pPr>
          </w:p>
          <w:p w:rsidR="0002671A" w:rsidRDefault="00C805EE" w:rsidP="00C5549D">
            <w:pPr>
              <w:jc w:val="center"/>
            </w:pPr>
            <w:r>
              <w:t>12</w:t>
            </w:r>
          </w:p>
          <w:p w:rsidR="00C5549D" w:rsidRDefault="00C5549D" w:rsidP="00C5549D">
            <w:pPr>
              <w:jc w:val="center"/>
            </w:pPr>
          </w:p>
          <w:p w:rsidR="00C5624E" w:rsidRPr="00A40E29" w:rsidRDefault="00C805EE" w:rsidP="00C5549D">
            <w:pPr>
              <w:jc w:val="center"/>
            </w:pPr>
            <w:r>
              <w:t>12</w:t>
            </w:r>
          </w:p>
          <w:p w:rsidR="00C5549D" w:rsidRDefault="00C5549D" w:rsidP="00C805EE"/>
          <w:p w:rsidR="00C5624E" w:rsidRPr="00A40E29" w:rsidRDefault="00C805EE" w:rsidP="00A40E29">
            <w:pPr>
              <w:jc w:val="center"/>
            </w:pPr>
            <w:r>
              <w:t>12</w:t>
            </w:r>
          </w:p>
          <w:p w:rsidR="00C5549D" w:rsidRDefault="00C5549D" w:rsidP="00C5549D"/>
          <w:p w:rsidR="00C5624E" w:rsidRPr="00A40E29" w:rsidRDefault="00C805EE" w:rsidP="00C5549D">
            <w:pPr>
              <w:jc w:val="center"/>
            </w:pPr>
            <w:r>
              <w:t>12</w:t>
            </w:r>
          </w:p>
          <w:p w:rsidR="00C5549D" w:rsidRDefault="00C5549D" w:rsidP="006D045E"/>
          <w:p w:rsidR="00C805EE" w:rsidRDefault="00C805EE" w:rsidP="00A40E29">
            <w:pPr>
              <w:jc w:val="center"/>
            </w:pPr>
          </w:p>
          <w:p w:rsidR="006D045E" w:rsidRPr="00D63590" w:rsidRDefault="006D045E" w:rsidP="00C805E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24E" w:rsidRDefault="00C5624E" w:rsidP="00035FA5">
            <w:pPr>
              <w:jc w:val="center"/>
              <w:rPr>
                <w:szCs w:val="28"/>
              </w:rPr>
            </w:pPr>
          </w:p>
        </w:tc>
      </w:tr>
      <w:tr w:rsidR="00756C0E" w:rsidRPr="00E52892" w:rsidTr="00E62BDB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0E" w:rsidRDefault="00756C0E" w:rsidP="00035FA5">
            <w:pPr>
              <w:rPr>
                <w:rFonts w:eastAsia="Calibri"/>
                <w:b/>
                <w:bCs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0E" w:rsidRDefault="00756C0E" w:rsidP="00277EC1">
            <w:pPr>
              <w:tabs>
                <w:tab w:val="left" w:pos="70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0E" w:rsidRPr="00756C0E" w:rsidRDefault="00756C0E" w:rsidP="00A40E29">
            <w:pPr>
              <w:jc w:val="center"/>
              <w:rPr>
                <w:b/>
              </w:rPr>
            </w:pPr>
            <w:r w:rsidRPr="00756C0E">
              <w:rPr>
                <w:b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0E" w:rsidRDefault="00756C0E" w:rsidP="00035FA5">
            <w:pPr>
              <w:jc w:val="center"/>
              <w:rPr>
                <w:szCs w:val="28"/>
              </w:rPr>
            </w:pPr>
          </w:p>
        </w:tc>
      </w:tr>
      <w:bookmarkEnd w:id="4"/>
    </w:tbl>
    <w:p w:rsidR="00960DAF" w:rsidRDefault="00960DAF" w:rsidP="003644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3644AA" w:rsidRDefault="003644AA" w:rsidP="003644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lastRenderedPageBreak/>
        <w:t xml:space="preserve">Для характеристики уровня освоения учебного материала используются следующие обозначения: </w:t>
      </w:r>
    </w:p>
    <w:p w:rsidR="003644AA" w:rsidRDefault="003644AA" w:rsidP="003644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1 – </w:t>
      </w:r>
      <w:proofErr w:type="gramStart"/>
      <w:r>
        <w:t>ознакомительный</w:t>
      </w:r>
      <w:proofErr w:type="gramEnd"/>
      <w:r>
        <w:t xml:space="preserve"> (узнавание ранее изученных объектов, свойств); </w:t>
      </w:r>
    </w:p>
    <w:p w:rsidR="003644AA" w:rsidRDefault="003644AA" w:rsidP="003644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 – </w:t>
      </w:r>
      <w:proofErr w:type="gramStart"/>
      <w:r>
        <w:t>репродуктивный</w:t>
      </w:r>
      <w:proofErr w:type="gramEnd"/>
      <w:r>
        <w:t xml:space="preserve"> (выполнение деятельности по образцу, инструкции или под руководством); </w:t>
      </w:r>
    </w:p>
    <w:p w:rsidR="00960DAF" w:rsidRDefault="003644AA" w:rsidP="00756C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proofErr w:type="gramStart"/>
      <w:r>
        <w:t xml:space="preserve">3 – продуктивный (планирование и </w:t>
      </w:r>
      <w:proofErr w:type="gramEnd"/>
    </w:p>
    <w:p w:rsidR="008B1ED2" w:rsidRPr="00960DAF" w:rsidRDefault="008B1ED2" w:rsidP="00960DAF">
      <w:pPr>
        <w:sectPr w:rsidR="008B1ED2" w:rsidRPr="00960DAF">
          <w:pgSz w:w="16840" w:h="11907" w:orient="landscape"/>
          <w:pgMar w:top="851" w:right="1134" w:bottom="360" w:left="992" w:header="709" w:footer="709" w:gutter="0"/>
          <w:cols w:space="720"/>
        </w:sectPr>
      </w:pPr>
    </w:p>
    <w:p w:rsidR="008B1ED2" w:rsidRDefault="008B1ED2" w:rsidP="00D63590">
      <w:pPr>
        <w:pStyle w:val="1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4. условия реализации  ПРОФЕССИОНАЛЬНОГО МОДУЛЯ</w:t>
      </w:r>
    </w:p>
    <w:p w:rsidR="00756C0E" w:rsidRPr="006D045E" w:rsidRDefault="00756C0E" w:rsidP="00756C0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ПМ.06. Выполнение работ по одной и нескольким профессиям рабочих, должностям служащих</w:t>
      </w:r>
    </w:p>
    <w:p w:rsidR="00756C0E" w:rsidRPr="00182C66" w:rsidRDefault="00756C0E" w:rsidP="00756C0E">
      <w:pPr>
        <w:jc w:val="center"/>
        <w:rPr>
          <w:b/>
        </w:rPr>
      </w:pPr>
      <w:r>
        <w:rPr>
          <w:b/>
        </w:rPr>
        <w:t>18494 Слесарь по контрольно-измерительным приборам и автоматике</w:t>
      </w:r>
    </w:p>
    <w:p w:rsidR="008B1ED2" w:rsidRDefault="008B1ED2" w:rsidP="00D635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</w:p>
    <w:p w:rsidR="00756C0E" w:rsidRDefault="00756C0E" w:rsidP="00D63590">
      <w:pPr>
        <w:pStyle w:val="1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</w:p>
    <w:p w:rsidR="008B1ED2" w:rsidRDefault="008B1ED2" w:rsidP="00D63590">
      <w:pPr>
        <w:pStyle w:val="1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8B1ED2" w:rsidRDefault="008B1ED2" w:rsidP="00D6359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профессионального модуля предполагает наличие учебных кабинетов:  </w:t>
      </w:r>
    </w:p>
    <w:p w:rsidR="008B1ED2" w:rsidRPr="00D63590" w:rsidRDefault="008B1ED2" w:rsidP="004E5425">
      <w:pPr>
        <w:pStyle w:val="af5"/>
        <w:numPr>
          <w:ilvl w:val="0"/>
          <w:numId w:val="17"/>
        </w:num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63590">
        <w:rPr>
          <w:sz w:val="28"/>
          <w:szCs w:val="28"/>
        </w:rPr>
        <w:t>технического черчения;</w:t>
      </w:r>
    </w:p>
    <w:p w:rsidR="008B1ED2" w:rsidRPr="00D63590" w:rsidRDefault="008B1ED2" w:rsidP="004E5425">
      <w:pPr>
        <w:pStyle w:val="af5"/>
        <w:numPr>
          <w:ilvl w:val="0"/>
          <w:numId w:val="17"/>
        </w:num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63590">
        <w:rPr>
          <w:sz w:val="28"/>
          <w:szCs w:val="28"/>
        </w:rPr>
        <w:t>электротехники;</w:t>
      </w:r>
    </w:p>
    <w:p w:rsidR="008B1ED2" w:rsidRPr="00D63590" w:rsidRDefault="00C805EE" w:rsidP="004E5425">
      <w:pPr>
        <w:pStyle w:val="af5"/>
        <w:numPr>
          <w:ilvl w:val="0"/>
          <w:numId w:val="17"/>
        </w:numPr>
        <w:tabs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автоматизации технологических процессов</w:t>
      </w:r>
      <w:r w:rsidR="008B1ED2" w:rsidRPr="00D63590">
        <w:rPr>
          <w:sz w:val="28"/>
          <w:szCs w:val="28"/>
        </w:rPr>
        <w:t xml:space="preserve">; </w:t>
      </w:r>
    </w:p>
    <w:p w:rsidR="008B1ED2" w:rsidRPr="00D63590" w:rsidRDefault="008B1ED2" w:rsidP="004E5425">
      <w:pPr>
        <w:pStyle w:val="af5"/>
        <w:numPr>
          <w:ilvl w:val="0"/>
          <w:numId w:val="17"/>
        </w:numPr>
        <w:tabs>
          <w:tab w:val="left" w:pos="0"/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63590">
        <w:rPr>
          <w:sz w:val="28"/>
          <w:szCs w:val="28"/>
        </w:rPr>
        <w:t>охраны труда;</w:t>
      </w:r>
    </w:p>
    <w:p w:rsidR="008B1ED2" w:rsidRPr="00D63590" w:rsidRDefault="008B1ED2" w:rsidP="004E5425">
      <w:pPr>
        <w:pStyle w:val="af5"/>
        <w:numPr>
          <w:ilvl w:val="0"/>
          <w:numId w:val="17"/>
        </w:numPr>
        <w:tabs>
          <w:tab w:val="left" w:pos="0"/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63590">
        <w:rPr>
          <w:sz w:val="28"/>
          <w:szCs w:val="28"/>
        </w:rPr>
        <w:t>безопасности жизнедеятельности.</w:t>
      </w:r>
    </w:p>
    <w:p w:rsidR="008B1ED2" w:rsidRDefault="008B1ED2" w:rsidP="00D63590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Лаборатории:</w:t>
      </w:r>
    </w:p>
    <w:p w:rsidR="008B1ED2" w:rsidRPr="00D63590" w:rsidRDefault="00D63590" w:rsidP="004E5425">
      <w:pPr>
        <w:pStyle w:val="af5"/>
        <w:numPr>
          <w:ilvl w:val="0"/>
          <w:numId w:val="18"/>
        </w:numPr>
        <w:tabs>
          <w:tab w:val="left" w:pos="0"/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63590">
        <w:rPr>
          <w:sz w:val="28"/>
          <w:szCs w:val="28"/>
        </w:rPr>
        <w:t>информационных технологий.</w:t>
      </w:r>
    </w:p>
    <w:p w:rsidR="008B1ED2" w:rsidRPr="00D63590" w:rsidRDefault="008B1ED2" w:rsidP="00D63590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bCs/>
          <w:sz w:val="28"/>
          <w:szCs w:val="28"/>
        </w:rPr>
      </w:pPr>
      <w:r w:rsidRPr="00D63590">
        <w:rPr>
          <w:bCs/>
          <w:sz w:val="28"/>
          <w:szCs w:val="28"/>
        </w:rPr>
        <w:t xml:space="preserve">Оборудование учебных кабинетов:   </w:t>
      </w:r>
    </w:p>
    <w:p w:rsidR="008B1ED2" w:rsidRPr="00D63590" w:rsidRDefault="008B1ED2" w:rsidP="004E5425">
      <w:pPr>
        <w:pStyle w:val="af5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D63590">
        <w:rPr>
          <w:bCs/>
          <w:sz w:val="28"/>
          <w:szCs w:val="28"/>
        </w:rPr>
        <w:t>доска классная;</w:t>
      </w:r>
    </w:p>
    <w:p w:rsidR="008B1ED2" w:rsidRPr="00D63590" w:rsidRDefault="008B1ED2" w:rsidP="004E5425">
      <w:pPr>
        <w:pStyle w:val="af5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D63590">
        <w:rPr>
          <w:sz w:val="28"/>
          <w:szCs w:val="28"/>
        </w:rPr>
        <w:t>наглядные пособия;</w:t>
      </w:r>
    </w:p>
    <w:p w:rsidR="00D63590" w:rsidRPr="00D63590" w:rsidRDefault="00D63590" w:rsidP="004E5425">
      <w:pPr>
        <w:pStyle w:val="af5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D63590">
        <w:rPr>
          <w:bCs/>
          <w:sz w:val="28"/>
          <w:szCs w:val="28"/>
        </w:rPr>
        <w:t xml:space="preserve">посадочные места по количеству </w:t>
      </w:r>
      <w:proofErr w:type="gramStart"/>
      <w:r w:rsidRPr="00D63590">
        <w:rPr>
          <w:bCs/>
          <w:sz w:val="28"/>
          <w:szCs w:val="28"/>
        </w:rPr>
        <w:t>обучающихся</w:t>
      </w:r>
      <w:proofErr w:type="gramEnd"/>
      <w:r w:rsidRPr="00D63590">
        <w:rPr>
          <w:bCs/>
          <w:sz w:val="28"/>
          <w:szCs w:val="28"/>
        </w:rPr>
        <w:t>;</w:t>
      </w:r>
    </w:p>
    <w:p w:rsidR="00D63590" w:rsidRPr="00D63590" w:rsidRDefault="00D63590" w:rsidP="004E5425">
      <w:pPr>
        <w:pStyle w:val="af5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рабочее место преподавателя;</w:t>
      </w:r>
    </w:p>
    <w:p w:rsidR="008B1ED2" w:rsidRPr="00D63590" w:rsidRDefault="008B1ED2" w:rsidP="004E5425">
      <w:pPr>
        <w:pStyle w:val="af5"/>
        <w:numPr>
          <w:ilvl w:val="0"/>
          <w:numId w:val="16"/>
        </w:numPr>
        <w:tabs>
          <w:tab w:val="left" w:pos="0"/>
          <w:tab w:val="left" w:pos="567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sz w:val="28"/>
        </w:rPr>
      </w:pPr>
      <w:r w:rsidRPr="00D63590">
        <w:rPr>
          <w:sz w:val="28"/>
        </w:rPr>
        <w:t>комплект учебно-методической документации.</w:t>
      </w:r>
    </w:p>
    <w:p w:rsidR="008B1ED2" w:rsidRPr="00D63590" w:rsidRDefault="008B1ED2" w:rsidP="00D63590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bCs/>
          <w:sz w:val="28"/>
          <w:szCs w:val="28"/>
        </w:rPr>
      </w:pPr>
      <w:r w:rsidRPr="00D63590">
        <w:rPr>
          <w:bCs/>
          <w:sz w:val="28"/>
          <w:szCs w:val="28"/>
        </w:rPr>
        <w:t xml:space="preserve">Технические средства обучения: </w:t>
      </w:r>
    </w:p>
    <w:p w:rsidR="008B1ED2" w:rsidRPr="00D63590" w:rsidRDefault="008B1ED2" w:rsidP="004E5425">
      <w:pPr>
        <w:pStyle w:val="af5"/>
        <w:numPr>
          <w:ilvl w:val="0"/>
          <w:numId w:val="19"/>
        </w:numPr>
        <w:tabs>
          <w:tab w:val="left" w:pos="0"/>
          <w:tab w:val="left" w:pos="567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D63590">
        <w:rPr>
          <w:bCs/>
          <w:sz w:val="28"/>
          <w:szCs w:val="28"/>
        </w:rPr>
        <w:t xml:space="preserve">компьютеры, </w:t>
      </w:r>
    </w:p>
    <w:p w:rsidR="008B1ED2" w:rsidRPr="00D63590" w:rsidRDefault="008B1ED2" w:rsidP="004E5425">
      <w:pPr>
        <w:pStyle w:val="af5"/>
        <w:numPr>
          <w:ilvl w:val="0"/>
          <w:numId w:val="19"/>
        </w:numPr>
        <w:tabs>
          <w:tab w:val="left" w:pos="0"/>
          <w:tab w:val="left" w:pos="567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 w:rsidRPr="00D63590">
        <w:rPr>
          <w:bCs/>
          <w:sz w:val="28"/>
          <w:szCs w:val="28"/>
        </w:rPr>
        <w:t>мультимедиа-система для показа презентаций;</w:t>
      </w:r>
    </w:p>
    <w:p w:rsidR="008B1ED2" w:rsidRPr="00D63590" w:rsidRDefault="008B1ED2" w:rsidP="004E5425">
      <w:pPr>
        <w:pStyle w:val="af5"/>
        <w:numPr>
          <w:ilvl w:val="0"/>
          <w:numId w:val="19"/>
        </w:numPr>
        <w:tabs>
          <w:tab w:val="left" w:pos="0"/>
          <w:tab w:val="num" w:pos="360"/>
          <w:tab w:val="left" w:pos="567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sz w:val="28"/>
        </w:rPr>
      </w:pPr>
      <w:r w:rsidRPr="00D63590">
        <w:rPr>
          <w:sz w:val="28"/>
        </w:rPr>
        <w:t xml:space="preserve">программное обеспечение общего и профессионального назначения. </w:t>
      </w:r>
    </w:p>
    <w:p w:rsidR="008B1ED2" w:rsidRDefault="008B1ED2" w:rsidP="00D63590">
      <w:pPr>
        <w:pStyle w:val="ad"/>
        <w:tabs>
          <w:tab w:val="left" w:pos="0"/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Для организации </w:t>
      </w:r>
      <w:r w:rsidR="00D63590">
        <w:rPr>
          <w:sz w:val="28"/>
          <w:szCs w:val="28"/>
        </w:rPr>
        <w:t xml:space="preserve"> и </w:t>
      </w:r>
      <w:r>
        <w:rPr>
          <w:sz w:val="28"/>
          <w:szCs w:val="28"/>
        </w:rPr>
        <w:t>выполнени</w:t>
      </w:r>
      <w:r w:rsidR="00D63590">
        <w:rPr>
          <w:sz w:val="28"/>
          <w:szCs w:val="28"/>
        </w:rPr>
        <w:t>я</w:t>
      </w:r>
      <w:r>
        <w:rPr>
          <w:sz w:val="28"/>
          <w:szCs w:val="28"/>
        </w:rPr>
        <w:t xml:space="preserve"> индивидуальных заданий на практических занятиях, а также текущего и рубежного контроля уровня усвоения знаний необходим  специализированный компьютерный класс  на 15 рабочих мест, на базе процессоров </w:t>
      </w:r>
      <w:proofErr w:type="spellStart"/>
      <w:r>
        <w:rPr>
          <w:sz w:val="28"/>
          <w:szCs w:val="28"/>
        </w:rPr>
        <w:t>Pentium</w:t>
      </w:r>
      <w:proofErr w:type="spellEnd"/>
      <w:r>
        <w:rPr>
          <w:sz w:val="28"/>
          <w:szCs w:val="28"/>
        </w:rPr>
        <w:t xml:space="preserve"> и программ </w:t>
      </w:r>
      <w:proofErr w:type="spellStart"/>
      <w:r>
        <w:rPr>
          <w:sz w:val="28"/>
          <w:szCs w:val="28"/>
        </w:rPr>
        <w:t>Electronics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Workbench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PSpice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LabView</w:t>
      </w:r>
      <w:proofErr w:type="spellEnd"/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WEWB</w:t>
      </w:r>
      <w:r w:rsidR="00960DAF">
        <w:rPr>
          <w:sz w:val="28"/>
          <w:szCs w:val="28"/>
        </w:rPr>
        <w:t>”.</w:t>
      </w:r>
    </w:p>
    <w:p w:rsidR="008B1ED2" w:rsidRPr="00D63590" w:rsidRDefault="00D63590" w:rsidP="00D63590">
      <w:pPr>
        <w:pStyle w:val="ad"/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Итоговый контроль  по профессиональному модулю проводится в виде квалифик</w:t>
      </w:r>
      <w:r w:rsidR="004E5425">
        <w:rPr>
          <w:sz w:val="28"/>
          <w:szCs w:val="28"/>
        </w:rPr>
        <w:t>а</w:t>
      </w:r>
      <w:r>
        <w:rPr>
          <w:sz w:val="28"/>
          <w:szCs w:val="28"/>
        </w:rPr>
        <w:t>ционного экзамена.</w:t>
      </w:r>
    </w:p>
    <w:p w:rsidR="008B1ED2" w:rsidRDefault="008B1ED2" w:rsidP="00D63590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профессионального модуля предполагает обязательную производственную практику по профилю профессии  в действующих предприятиях. Оборудование и технологическое оснащение рабочих мест при прохождении практики по профилю профессии должно отвечать  требованиям, установленным для предприятий в Российской Федерации. С предприятиями-базами практики заключаются договоры на проведение практики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8B1ED2" w:rsidRDefault="008B1ED2" w:rsidP="00D63590">
      <w:pPr>
        <w:pStyle w:val="10"/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4.2. Информационное обеспечение обучения</w:t>
      </w:r>
    </w:p>
    <w:p w:rsidR="008B1ED2" w:rsidRDefault="008B1ED2" w:rsidP="00D63590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учебных изданий, Интернет-ресурсов, дополнительной литературы:</w:t>
      </w:r>
    </w:p>
    <w:p w:rsidR="008B1ED2" w:rsidRPr="00756C0E" w:rsidRDefault="008B1ED2" w:rsidP="00D63590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756C0E">
        <w:rPr>
          <w:b/>
          <w:bCs/>
          <w:sz w:val="28"/>
          <w:szCs w:val="28"/>
        </w:rPr>
        <w:t>Основные источники:</w:t>
      </w:r>
    </w:p>
    <w:p w:rsidR="00991DF4" w:rsidRPr="00991DF4" w:rsidRDefault="00991DF4" w:rsidP="00991DF4">
      <w:pPr>
        <w:numPr>
          <w:ilvl w:val="0"/>
          <w:numId w:val="31"/>
        </w:numPr>
        <w:tabs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991DF4">
        <w:rPr>
          <w:sz w:val="28"/>
          <w:szCs w:val="28"/>
        </w:rPr>
        <w:t>Гальперин, М.В.  Электронная техника: учебник для СПО/М.</w:t>
      </w:r>
      <w:proofErr w:type="gramStart"/>
      <w:r w:rsidRPr="00991DF4">
        <w:rPr>
          <w:sz w:val="28"/>
          <w:szCs w:val="28"/>
        </w:rPr>
        <w:t>В</w:t>
      </w:r>
      <w:proofErr w:type="gramEnd"/>
      <w:r w:rsidRPr="00991DF4">
        <w:rPr>
          <w:sz w:val="28"/>
          <w:szCs w:val="28"/>
        </w:rPr>
        <w:t xml:space="preserve"> Гальперин.-</w:t>
      </w:r>
      <w:r>
        <w:rPr>
          <w:sz w:val="28"/>
          <w:szCs w:val="28"/>
        </w:rPr>
        <w:t xml:space="preserve"> </w:t>
      </w:r>
      <w:r w:rsidRPr="00991DF4">
        <w:rPr>
          <w:sz w:val="28"/>
          <w:szCs w:val="28"/>
        </w:rPr>
        <w:t>М.</w:t>
      </w:r>
      <w:proofErr w:type="gramStart"/>
      <w:r w:rsidRPr="00991DF4">
        <w:rPr>
          <w:sz w:val="28"/>
          <w:szCs w:val="28"/>
        </w:rPr>
        <w:t xml:space="preserve"> :</w:t>
      </w:r>
      <w:proofErr w:type="gramEnd"/>
      <w:r w:rsidRPr="00991DF4">
        <w:rPr>
          <w:sz w:val="28"/>
          <w:szCs w:val="28"/>
        </w:rPr>
        <w:t xml:space="preserve"> Форум:  Инфр</w:t>
      </w:r>
      <w:proofErr w:type="gramStart"/>
      <w:r w:rsidRPr="00991DF4">
        <w:rPr>
          <w:sz w:val="28"/>
          <w:szCs w:val="28"/>
        </w:rPr>
        <w:t>а-</w:t>
      </w:r>
      <w:proofErr w:type="gramEnd"/>
      <w:r w:rsidRPr="00991DF4">
        <w:rPr>
          <w:sz w:val="28"/>
          <w:szCs w:val="28"/>
        </w:rPr>
        <w:t xml:space="preserve"> М,</w:t>
      </w:r>
      <w:r>
        <w:rPr>
          <w:sz w:val="28"/>
          <w:szCs w:val="28"/>
        </w:rPr>
        <w:t xml:space="preserve"> </w:t>
      </w:r>
      <w:r w:rsidRPr="00991DF4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756C0E">
        <w:rPr>
          <w:sz w:val="28"/>
          <w:szCs w:val="28"/>
        </w:rPr>
        <w:t>7</w:t>
      </w:r>
      <w:r w:rsidRPr="00991DF4">
        <w:rPr>
          <w:sz w:val="28"/>
          <w:szCs w:val="28"/>
        </w:rPr>
        <w:t>. -256с.</w:t>
      </w:r>
    </w:p>
    <w:p w:rsidR="00991DF4" w:rsidRPr="00991DF4" w:rsidRDefault="00991DF4" w:rsidP="00991DF4">
      <w:pPr>
        <w:numPr>
          <w:ilvl w:val="0"/>
          <w:numId w:val="31"/>
        </w:numPr>
        <w:tabs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991DF4">
        <w:rPr>
          <w:bCs/>
          <w:sz w:val="28"/>
          <w:szCs w:val="28"/>
        </w:rPr>
        <w:t>Иванов, Б. К. Слесарь по контрольно-измерительным приборам и автоматике : учеб</w:t>
      </w:r>
      <w:proofErr w:type="gramStart"/>
      <w:r w:rsidRPr="00991DF4">
        <w:rPr>
          <w:bCs/>
          <w:sz w:val="28"/>
          <w:szCs w:val="28"/>
        </w:rPr>
        <w:t>.</w:t>
      </w:r>
      <w:proofErr w:type="gramEnd"/>
      <w:r w:rsidRPr="00991DF4">
        <w:rPr>
          <w:bCs/>
          <w:sz w:val="28"/>
          <w:szCs w:val="28"/>
        </w:rPr>
        <w:t xml:space="preserve"> </w:t>
      </w:r>
      <w:proofErr w:type="gramStart"/>
      <w:r w:rsidRPr="00991DF4">
        <w:rPr>
          <w:bCs/>
          <w:sz w:val="28"/>
          <w:szCs w:val="28"/>
        </w:rPr>
        <w:t>п</w:t>
      </w:r>
      <w:proofErr w:type="gramEnd"/>
      <w:r w:rsidRPr="00991DF4">
        <w:rPr>
          <w:bCs/>
          <w:sz w:val="28"/>
          <w:szCs w:val="28"/>
        </w:rPr>
        <w:t xml:space="preserve">особие для НПО / Б. К. Иванов. - Ростов </w:t>
      </w:r>
      <w:proofErr w:type="spellStart"/>
      <w:r w:rsidRPr="00991DF4">
        <w:rPr>
          <w:bCs/>
          <w:sz w:val="28"/>
          <w:szCs w:val="28"/>
        </w:rPr>
        <w:t>н</w:t>
      </w:r>
      <w:proofErr w:type="spellEnd"/>
      <w:r w:rsidRPr="00991DF4">
        <w:rPr>
          <w:bCs/>
          <w:sz w:val="28"/>
          <w:szCs w:val="28"/>
        </w:rPr>
        <w:t>/Д</w:t>
      </w:r>
      <w:proofErr w:type="gramStart"/>
      <w:r w:rsidRPr="00991DF4">
        <w:rPr>
          <w:bCs/>
          <w:sz w:val="28"/>
          <w:szCs w:val="28"/>
        </w:rPr>
        <w:t xml:space="preserve"> :</w:t>
      </w:r>
      <w:proofErr w:type="gramEnd"/>
      <w:r w:rsidRPr="00991DF4">
        <w:rPr>
          <w:bCs/>
          <w:sz w:val="28"/>
          <w:szCs w:val="28"/>
        </w:rPr>
        <w:t xml:space="preserve"> Феникс, 20</w:t>
      </w:r>
      <w:r>
        <w:rPr>
          <w:bCs/>
          <w:sz w:val="28"/>
          <w:szCs w:val="28"/>
        </w:rPr>
        <w:t>1</w:t>
      </w:r>
      <w:r w:rsidR="00756C0E">
        <w:rPr>
          <w:bCs/>
          <w:sz w:val="28"/>
          <w:szCs w:val="28"/>
        </w:rPr>
        <w:t>7</w:t>
      </w:r>
      <w:r w:rsidRPr="00991DF4">
        <w:rPr>
          <w:bCs/>
          <w:sz w:val="28"/>
          <w:szCs w:val="28"/>
        </w:rPr>
        <w:t>. – 314 с.</w:t>
      </w:r>
    </w:p>
    <w:p w:rsidR="00991DF4" w:rsidRPr="00991DF4" w:rsidRDefault="00991DF4" w:rsidP="00991DF4">
      <w:pPr>
        <w:numPr>
          <w:ilvl w:val="0"/>
          <w:numId w:val="31"/>
        </w:numPr>
        <w:tabs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991DF4">
        <w:rPr>
          <w:bCs/>
          <w:sz w:val="28"/>
          <w:szCs w:val="28"/>
        </w:rPr>
        <w:t xml:space="preserve">Журавлева, Л. Л. </w:t>
      </w:r>
      <w:proofErr w:type="spellStart"/>
      <w:r w:rsidRPr="00991DF4">
        <w:rPr>
          <w:bCs/>
          <w:sz w:val="28"/>
          <w:szCs w:val="28"/>
        </w:rPr>
        <w:t>Электрорадиоизмерения</w:t>
      </w:r>
      <w:proofErr w:type="spellEnd"/>
      <w:r w:rsidRPr="00991DF4">
        <w:rPr>
          <w:bCs/>
          <w:sz w:val="28"/>
          <w:szCs w:val="28"/>
        </w:rPr>
        <w:t xml:space="preserve"> : учеб</w:t>
      </w:r>
      <w:proofErr w:type="gramStart"/>
      <w:r w:rsidRPr="00991DF4">
        <w:rPr>
          <w:bCs/>
          <w:sz w:val="28"/>
          <w:szCs w:val="28"/>
        </w:rPr>
        <w:t>.</w:t>
      </w:r>
      <w:proofErr w:type="gramEnd"/>
      <w:r w:rsidRPr="00991DF4">
        <w:rPr>
          <w:bCs/>
          <w:sz w:val="28"/>
          <w:szCs w:val="28"/>
        </w:rPr>
        <w:t xml:space="preserve"> </w:t>
      </w:r>
      <w:proofErr w:type="gramStart"/>
      <w:r w:rsidRPr="00991DF4">
        <w:rPr>
          <w:bCs/>
          <w:sz w:val="28"/>
          <w:szCs w:val="28"/>
        </w:rPr>
        <w:t>п</w:t>
      </w:r>
      <w:proofErr w:type="gramEnd"/>
      <w:r w:rsidRPr="00991DF4">
        <w:rPr>
          <w:bCs/>
          <w:sz w:val="28"/>
          <w:szCs w:val="28"/>
        </w:rPr>
        <w:t xml:space="preserve">особие для </w:t>
      </w:r>
      <w:r>
        <w:rPr>
          <w:bCs/>
          <w:sz w:val="28"/>
          <w:szCs w:val="28"/>
        </w:rPr>
        <w:t>С</w:t>
      </w:r>
      <w:r w:rsidRPr="00991DF4">
        <w:rPr>
          <w:bCs/>
          <w:sz w:val="28"/>
          <w:szCs w:val="28"/>
        </w:rPr>
        <w:t>ПО /Л. В. Журавлева, Л. Л. Татарская. - М.</w:t>
      </w:r>
      <w:proofErr w:type="gramStart"/>
      <w:r w:rsidRPr="00991DF4">
        <w:rPr>
          <w:bCs/>
          <w:sz w:val="28"/>
          <w:szCs w:val="28"/>
        </w:rPr>
        <w:t xml:space="preserve"> :</w:t>
      </w:r>
      <w:proofErr w:type="gramEnd"/>
      <w:r w:rsidRPr="00991DF4">
        <w:rPr>
          <w:bCs/>
          <w:sz w:val="28"/>
          <w:szCs w:val="28"/>
        </w:rPr>
        <w:t xml:space="preserve"> ИЦ «Академия», 20</w:t>
      </w:r>
      <w:r>
        <w:rPr>
          <w:bCs/>
          <w:sz w:val="28"/>
          <w:szCs w:val="28"/>
        </w:rPr>
        <w:t>1</w:t>
      </w:r>
      <w:r w:rsidR="00756C0E">
        <w:rPr>
          <w:bCs/>
          <w:sz w:val="28"/>
          <w:szCs w:val="28"/>
        </w:rPr>
        <w:t>7</w:t>
      </w:r>
      <w:r w:rsidRPr="00991DF4">
        <w:rPr>
          <w:bCs/>
          <w:sz w:val="28"/>
          <w:szCs w:val="28"/>
        </w:rPr>
        <w:t>. – 144 с.</w:t>
      </w:r>
    </w:p>
    <w:p w:rsidR="00991DF4" w:rsidRPr="00991DF4" w:rsidRDefault="00991DF4" w:rsidP="00991DF4">
      <w:pPr>
        <w:numPr>
          <w:ilvl w:val="0"/>
          <w:numId w:val="31"/>
        </w:numPr>
        <w:tabs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991DF4">
        <w:rPr>
          <w:bCs/>
          <w:sz w:val="28"/>
          <w:szCs w:val="28"/>
        </w:rPr>
        <w:t>Жарковский, Б. И. Приборы автоматического контроля и регулирования</w:t>
      </w:r>
      <w:proofErr w:type="gramStart"/>
      <w:r w:rsidRPr="00991DF4">
        <w:rPr>
          <w:bCs/>
          <w:sz w:val="28"/>
          <w:szCs w:val="28"/>
        </w:rPr>
        <w:t xml:space="preserve"> :</w:t>
      </w:r>
      <w:proofErr w:type="gramEnd"/>
      <w:r w:rsidRPr="00991DF4">
        <w:rPr>
          <w:bCs/>
          <w:sz w:val="28"/>
          <w:szCs w:val="28"/>
        </w:rPr>
        <w:t xml:space="preserve"> учебник для НПО. - М.</w:t>
      </w:r>
      <w:proofErr w:type="gramStart"/>
      <w:r w:rsidRPr="00991DF4">
        <w:rPr>
          <w:bCs/>
          <w:sz w:val="28"/>
          <w:szCs w:val="28"/>
        </w:rPr>
        <w:t xml:space="preserve"> :</w:t>
      </w:r>
      <w:proofErr w:type="gramEnd"/>
      <w:r w:rsidRPr="00991DF4">
        <w:rPr>
          <w:bCs/>
          <w:sz w:val="28"/>
          <w:szCs w:val="28"/>
        </w:rPr>
        <w:t xml:space="preserve"> </w:t>
      </w:r>
      <w:proofErr w:type="spellStart"/>
      <w:r w:rsidRPr="00991DF4">
        <w:rPr>
          <w:bCs/>
          <w:sz w:val="28"/>
          <w:szCs w:val="28"/>
        </w:rPr>
        <w:t>Высш</w:t>
      </w:r>
      <w:proofErr w:type="spellEnd"/>
      <w:r w:rsidRPr="00991DF4">
        <w:rPr>
          <w:bCs/>
          <w:sz w:val="28"/>
          <w:szCs w:val="28"/>
        </w:rPr>
        <w:t xml:space="preserve">. школа, </w:t>
      </w:r>
      <w:r>
        <w:rPr>
          <w:bCs/>
          <w:sz w:val="28"/>
          <w:szCs w:val="28"/>
        </w:rPr>
        <w:t>201</w:t>
      </w:r>
      <w:r w:rsidR="00756C0E">
        <w:rPr>
          <w:bCs/>
          <w:sz w:val="28"/>
          <w:szCs w:val="28"/>
        </w:rPr>
        <w:t>9</w:t>
      </w:r>
      <w:r w:rsidRPr="00991DF4">
        <w:rPr>
          <w:bCs/>
          <w:sz w:val="28"/>
          <w:szCs w:val="28"/>
        </w:rPr>
        <w:t>. – 336 с.</w:t>
      </w:r>
    </w:p>
    <w:p w:rsidR="00991DF4" w:rsidRPr="00991DF4" w:rsidRDefault="00991DF4" w:rsidP="00991DF4">
      <w:pPr>
        <w:numPr>
          <w:ilvl w:val="0"/>
          <w:numId w:val="31"/>
        </w:numPr>
        <w:tabs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991DF4">
        <w:rPr>
          <w:bCs/>
          <w:sz w:val="28"/>
          <w:szCs w:val="28"/>
        </w:rPr>
        <w:t>Зайцев, С.А. Контрольно-измерительные приборы и инструменты: учебник для НПО / С. А. Зайцев, Д. Д. Грибанов, А. Н. Толстов, Р. В. Меркулов. - М.: ИЦ «Академия», 20</w:t>
      </w:r>
      <w:r>
        <w:rPr>
          <w:bCs/>
          <w:sz w:val="28"/>
          <w:szCs w:val="28"/>
        </w:rPr>
        <w:t>1</w:t>
      </w:r>
      <w:r w:rsidR="00756C0E">
        <w:rPr>
          <w:bCs/>
          <w:sz w:val="28"/>
          <w:szCs w:val="28"/>
        </w:rPr>
        <w:t>8</w:t>
      </w:r>
      <w:r w:rsidRPr="00991DF4">
        <w:rPr>
          <w:bCs/>
          <w:sz w:val="28"/>
          <w:szCs w:val="28"/>
        </w:rPr>
        <w:t xml:space="preserve">. – 464 </w:t>
      </w:r>
      <w:proofErr w:type="gramStart"/>
      <w:r w:rsidRPr="00991DF4">
        <w:rPr>
          <w:bCs/>
          <w:sz w:val="28"/>
          <w:szCs w:val="28"/>
        </w:rPr>
        <w:t>с</w:t>
      </w:r>
      <w:proofErr w:type="gramEnd"/>
      <w:r w:rsidRPr="00991DF4">
        <w:rPr>
          <w:bCs/>
          <w:sz w:val="28"/>
          <w:szCs w:val="28"/>
        </w:rPr>
        <w:t>.</w:t>
      </w:r>
    </w:p>
    <w:p w:rsidR="00991DF4" w:rsidRPr="00991DF4" w:rsidRDefault="00991DF4" w:rsidP="00991DF4">
      <w:pPr>
        <w:numPr>
          <w:ilvl w:val="0"/>
          <w:numId w:val="31"/>
        </w:numPr>
        <w:tabs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991DF4">
        <w:rPr>
          <w:bCs/>
          <w:sz w:val="28"/>
          <w:szCs w:val="28"/>
        </w:rPr>
        <w:t xml:space="preserve">Каминский, М. Л., Каминский В. М. Монтаж </w:t>
      </w:r>
      <w:r>
        <w:rPr>
          <w:bCs/>
          <w:sz w:val="28"/>
          <w:szCs w:val="28"/>
        </w:rPr>
        <w:t>приборов и систем автоматизации</w:t>
      </w:r>
      <w:r w:rsidRPr="00991DF4">
        <w:rPr>
          <w:bCs/>
          <w:sz w:val="28"/>
          <w:szCs w:val="28"/>
        </w:rPr>
        <w:t xml:space="preserve">: учебник для </w:t>
      </w:r>
      <w:r>
        <w:rPr>
          <w:bCs/>
          <w:sz w:val="28"/>
          <w:szCs w:val="28"/>
        </w:rPr>
        <w:t>С</w:t>
      </w:r>
      <w:r w:rsidRPr="00991DF4">
        <w:rPr>
          <w:bCs/>
          <w:sz w:val="28"/>
          <w:szCs w:val="28"/>
        </w:rPr>
        <w:t>ПО. - М.</w:t>
      </w:r>
      <w:proofErr w:type="gramStart"/>
      <w:r w:rsidRPr="00991DF4">
        <w:rPr>
          <w:bCs/>
          <w:sz w:val="28"/>
          <w:szCs w:val="28"/>
        </w:rPr>
        <w:t xml:space="preserve"> :</w:t>
      </w:r>
      <w:proofErr w:type="gramEnd"/>
      <w:r w:rsidRPr="00991DF4">
        <w:rPr>
          <w:bCs/>
          <w:sz w:val="28"/>
          <w:szCs w:val="28"/>
        </w:rPr>
        <w:t xml:space="preserve"> </w:t>
      </w:r>
      <w:proofErr w:type="spellStart"/>
      <w:r w:rsidRPr="00991DF4">
        <w:rPr>
          <w:bCs/>
          <w:sz w:val="28"/>
          <w:szCs w:val="28"/>
        </w:rPr>
        <w:t>Высш</w:t>
      </w:r>
      <w:proofErr w:type="spellEnd"/>
      <w:r w:rsidRPr="00991DF4">
        <w:rPr>
          <w:bCs/>
          <w:sz w:val="28"/>
          <w:szCs w:val="28"/>
        </w:rPr>
        <w:t xml:space="preserve">. </w:t>
      </w:r>
      <w:proofErr w:type="spellStart"/>
      <w:r w:rsidRPr="00991DF4">
        <w:rPr>
          <w:bCs/>
          <w:sz w:val="28"/>
          <w:szCs w:val="28"/>
        </w:rPr>
        <w:t>шк</w:t>
      </w:r>
      <w:proofErr w:type="spellEnd"/>
      <w:r w:rsidRPr="00991DF4">
        <w:rPr>
          <w:bCs/>
          <w:sz w:val="28"/>
          <w:szCs w:val="28"/>
        </w:rPr>
        <w:t>.», 20</w:t>
      </w:r>
      <w:r w:rsidR="00756C0E">
        <w:rPr>
          <w:bCs/>
          <w:sz w:val="28"/>
          <w:szCs w:val="28"/>
        </w:rPr>
        <w:t>16</w:t>
      </w:r>
      <w:r w:rsidRPr="00991DF4">
        <w:rPr>
          <w:bCs/>
          <w:sz w:val="28"/>
          <w:szCs w:val="28"/>
        </w:rPr>
        <w:t>.- 304 с.</w:t>
      </w:r>
    </w:p>
    <w:p w:rsidR="00991DF4" w:rsidRPr="00991DF4" w:rsidRDefault="00991DF4" w:rsidP="00991DF4">
      <w:pPr>
        <w:numPr>
          <w:ilvl w:val="0"/>
          <w:numId w:val="31"/>
        </w:numPr>
        <w:tabs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proofErr w:type="spellStart"/>
      <w:r w:rsidRPr="00991DF4">
        <w:rPr>
          <w:bCs/>
          <w:sz w:val="28"/>
          <w:szCs w:val="28"/>
        </w:rPr>
        <w:t>Клаасен</w:t>
      </w:r>
      <w:proofErr w:type="spellEnd"/>
      <w:r w:rsidRPr="00991DF4">
        <w:rPr>
          <w:bCs/>
          <w:sz w:val="28"/>
          <w:szCs w:val="28"/>
        </w:rPr>
        <w:t xml:space="preserve">, К. Б. Основы измерений. Электронные методы и приборы в измерительной технике / К. Б. </w:t>
      </w:r>
      <w:proofErr w:type="spellStart"/>
      <w:r w:rsidRPr="00991DF4">
        <w:rPr>
          <w:bCs/>
          <w:sz w:val="28"/>
          <w:szCs w:val="28"/>
        </w:rPr>
        <w:t>Клаасен</w:t>
      </w:r>
      <w:proofErr w:type="spellEnd"/>
      <w:r w:rsidRPr="00991DF4">
        <w:rPr>
          <w:bCs/>
          <w:sz w:val="28"/>
          <w:szCs w:val="28"/>
        </w:rPr>
        <w:t>. - М.</w:t>
      </w:r>
      <w:proofErr w:type="gramStart"/>
      <w:r w:rsidRPr="00991DF4">
        <w:rPr>
          <w:bCs/>
          <w:sz w:val="28"/>
          <w:szCs w:val="28"/>
        </w:rPr>
        <w:t xml:space="preserve"> :</w:t>
      </w:r>
      <w:proofErr w:type="gramEnd"/>
      <w:r w:rsidRPr="00991DF4">
        <w:rPr>
          <w:bCs/>
          <w:sz w:val="28"/>
          <w:szCs w:val="28"/>
        </w:rPr>
        <w:t xml:space="preserve"> </w:t>
      </w:r>
      <w:proofErr w:type="spellStart"/>
      <w:r w:rsidRPr="00991DF4">
        <w:rPr>
          <w:bCs/>
          <w:sz w:val="28"/>
          <w:szCs w:val="28"/>
        </w:rPr>
        <w:t>Постмаркет</w:t>
      </w:r>
      <w:proofErr w:type="spellEnd"/>
      <w:r w:rsidRPr="00991DF4">
        <w:rPr>
          <w:bCs/>
          <w:sz w:val="28"/>
          <w:szCs w:val="28"/>
        </w:rPr>
        <w:t>, 20</w:t>
      </w:r>
      <w:r w:rsidR="00756C0E">
        <w:rPr>
          <w:bCs/>
          <w:sz w:val="28"/>
          <w:szCs w:val="28"/>
        </w:rPr>
        <w:t>18</w:t>
      </w:r>
      <w:r w:rsidRPr="00991DF4">
        <w:rPr>
          <w:bCs/>
          <w:sz w:val="28"/>
          <w:szCs w:val="28"/>
        </w:rPr>
        <w:t>. – 352 с.</w:t>
      </w:r>
    </w:p>
    <w:p w:rsidR="00991DF4" w:rsidRPr="00991DF4" w:rsidRDefault="00991DF4" w:rsidP="00991DF4">
      <w:pPr>
        <w:numPr>
          <w:ilvl w:val="0"/>
          <w:numId w:val="31"/>
        </w:numPr>
        <w:tabs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991DF4">
        <w:rPr>
          <w:sz w:val="28"/>
          <w:szCs w:val="28"/>
        </w:rPr>
        <w:t xml:space="preserve">Криштафович, А.К.  Основы промышленной электроники: учебник для       СПО/ А.К. Криштафович, В.В. </w:t>
      </w:r>
      <w:proofErr w:type="spellStart"/>
      <w:r w:rsidRPr="00991DF4">
        <w:rPr>
          <w:sz w:val="28"/>
          <w:szCs w:val="28"/>
        </w:rPr>
        <w:t>Трифонюк</w:t>
      </w:r>
      <w:proofErr w:type="spellEnd"/>
      <w:r w:rsidRPr="00991DF4">
        <w:rPr>
          <w:sz w:val="28"/>
          <w:szCs w:val="28"/>
        </w:rPr>
        <w:t>.  - М.: Высшая школа,20</w:t>
      </w:r>
      <w:r>
        <w:rPr>
          <w:sz w:val="28"/>
          <w:szCs w:val="28"/>
        </w:rPr>
        <w:t>1</w:t>
      </w:r>
      <w:r w:rsidR="00756C0E">
        <w:rPr>
          <w:sz w:val="28"/>
          <w:szCs w:val="28"/>
        </w:rPr>
        <w:t>7</w:t>
      </w:r>
      <w:r w:rsidRPr="00991DF4">
        <w:rPr>
          <w:sz w:val="28"/>
          <w:szCs w:val="28"/>
        </w:rPr>
        <w:t xml:space="preserve">.-244 </w:t>
      </w:r>
      <w:proofErr w:type="gramStart"/>
      <w:r w:rsidRPr="00991DF4">
        <w:rPr>
          <w:sz w:val="28"/>
          <w:szCs w:val="28"/>
        </w:rPr>
        <w:t>с</w:t>
      </w:r>
      <w:proofErr w:type="gramEnd"/>
      <w:r w:rsidRPr="00991DF4">
        <w:rPr>
          <w:sz w:val="28"/>
          <w:szCs w:val="28"/>
        </w:rPr>
        <w:t>.</w:t>
      </w:r>
    </w:p>
    <w:p w:rsidR="00991DF4" w:rsidRPr="00991DF4" w:rsidRDefault="00991DF4" w:rsidP="00991DF4">
      <w:pPr>
        <w:numPr>
          <w:ilvl w:val="0"/>
          <w:numId w:val="31"/>
        </w:numPr>
        <w:tabs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Нефедов, В.И. </w:t>
      </w:r>
      <w:proofErr w:type="spellStart"/>
      <w:r>
        <w:rPr>
          <w:bCs/>
          <w:sz w:val="28"/>
          <w:szCs w:val="28"/>
        </w:rPr>
        <w:t>Электрорадиоизмерения</w:t>
      </w:r>
      <w:proofErr w:type="spellEnd"/>
      <w:r w:rsidRPr="00991DF4">
        <w:rPr>
          <w:bCs/>
          <w:sz w:val="28"/>
          <w:szCs w:val="28"/>
        </w:rPr>
        <w:t xml:space="preserve">: учебник для СПО / В. И. Нефедов, А. С. Сигов, В. К. </w:t>
      </w:r>
      <w:proofErr w:type="spellStart"/>
      <w:r w:rsidRPr="00991DF4">
        <w:rPr>
          <w:bCs/>
          <w:sz w:val="28"/>
          <w:szCs w:val="28"/>
        </w:rPr>
        <w:t>Битюков</w:t>
      </w:r>
      <w:proofErr w:type="spellEnd"/>
      <w:r w:rsidRPr="00991DF4">
        <w:rPr>
          <w:bCs/>
          <w:sz w:val="28"/>
          <w:szCs w:val="28"/>
        </w:rPr>
        <w:t xml:space="preserve"> и др. / Под ред. проф. А. С. </w:t>
      </w:r>
      <w:proofErr w:type="spellStart"/>
      <w:r w:rsidRPr="00991DF4">
        <w:rPr>
          <w:bCs/>
          <w:sz w:val="28"/>
          <w:szCs w:val="28"/>
        </w:rPr>
        <w:t>Сигова</w:t>
      </w:r>
      <w:proofErr w:type="spellEnd"/>
      <w:r w:rsidRPr="00991DF4">
        <w:rPr>
          <w:bCs/>
          <w:sz w:val="28"/>
          <w:szCs w:val="28"/>
        </w:rPr>
        <w:t>. - М.</w:t>
      </w:r>
      <w:proofErr w:type="gramStart"/>
      <w:r w:rsidRPr="00991DF4">
        <w:rPr>
          <w:bCs/>
          <w:sz w:val="28"/>
          <w:szCs w:val="28"/>
        </w:rPr>
        <w:t xml:space="preserve"> :</w:t>
      </w:r>
      <w:proofErr w:type="gramEnd"/>
      <w:r w:rsidRPr="00991DF4">
        <w:rPr>
          <w:bCs/>
          <w:sz w:val="28"/>
          <w:szCs w:val="28"/>
        </w:rPr>
        <w:t xml:space="preserve"> Форум : ИНФРА-М, 20</w:t>
      </w:r>
      <w:r>
        <w:rPr>
          <w:bCs/>
          <w:sz w:val="28"/>
          <w:szCs w:val="28"/>
        </w:rPr>
        <w:t>1</w:t>
      </w:r>
      <w:r w:rsidR="00756C0E">
        <w:rPr>
          <w:bCs/>
          <w:sz w:val="28"/>
          <w:szCs w:val="28"/>
        </w:rPr>
        <w:t>8</w:t>
      </w:r>
      <w:r w:rsidRPr="00991DF4">
        <w:rPr>
          <w:bCs/>
          <w:sz w:val="28"/>
          <w:szCs w:val="28"/>
        </w:rPr>
        <w:t>. – 384 с.</w:t>
      </w:r>
    </w:p>
    <w:p w:rsidR="00991DF4" w:rsidRPr="00991DF4" w:rsidRDefault="00991DF4" w:rsidP="00991DF4">
      <w:pPr>
        <w:numPr>
          <w:ilvl w:val="0"/>
          <w:numId w:val="31"/>
        </w:numPr>
        <w:tabs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991DF4">
        <w:rPr>
          <w:bCs/>
          <w:sz w:val="28"/>
          <w:szCs w:val="28"/>
        </w:rPr>
        <w:t>Назаров Н. Г. Метрология. Основные понятия и математические модели : учеб</w:t>
      </w:r>
      <w:proofErr w:type="gramStart"/>
      <w:r w:rsidRPr="00991DF4">
        <w:rPr>
          <w:bCs/>
          <w:sz w:val="28"/>
          <w:szCs w:val="28"/>
        </w:rPr>
        <w:t>.</w:t>
      </w:r>
      <w:proofErr w:type="gramEnd"/>
      <w:r w:rsidRPr="00991DF4">
        <w:rPr>
          <w:bCs/>
          <w:sz w:val="28"/>
          <w:szCs w:val="28"/>
        </w:rPr>
        <w:t xml:space="preserve"> </w:t>
      </w:r>
      <w:proofErr w:type="gramStart"/>
      <w:r w:rsidRPr="00991DF4">
        <w:rPr>
          <w:bCs/>
          <w:sz w:val="28"/>
          <w:szCs w:val="28"/>
        </w:rPr>
        <w:t>п</w:t>
      </w:r>
      <w:proofErr w:type="gramEnd"/>
      <w:r w:rsidRPr="00991DF4">
        <w:rPr>
          <w:bCs/>
          <w:sz w:val="28"/>
          <w:szCs w:val="28"/>
        </w:rPr>
        <w:t>особие для вузов. - М.</w:t>
      </w:r>
      <w:proofErr w:type="gramStart"/>
      <w:r w:rsidRPr="00991DF4">
        <w:rPr>
          <w:bCs/>
          <w:sz w:val="28"/>
          <w:szCs w:val="28"/>
        </w:rPr>
        <w:t xml:space="preserve"> :</w:t>
      </w:r>
      <w:proofErr w:type="gramEnd"/>
      <w:r w:rsidRPr="00991DF4">
        <w:rPr>
          <w:bCs/>
          <w:sz w:val="28"/>
          <w:szCs w:val="28"/>
        </w:rPr>
        <w:t xml:space="preserve"> Высшая школа, 20</w:t>
      </w:r>
      <w:r>
        <w:rPr>
          <w:bCs/>
          <w:sz w:val="28"/>
          <w:szCs w:val="28"/>
        </w:rPr>
        <w:t>1</w:t>
      </w:r>
      <w:r w:rsidR="00756C0E">
        <w:rPr>
          <w:bCs/>
          <w:sz w:val="28"/>
          <w:szCs w:val="28"/>
        </w:rPr>
        <w:t>7</w:t>
      </w:r>
      <w:r w:rsidRPr="00991DF4">
        <w:rPr>
          <w:bCs/>
          <w:sz w:val="28"/>
          <w:szCs w:val="28"/>
        </w:rPr>
        <w:t>. – 348 с.</w:t>
      </w:r>
    </w:p>
    <w:p w:rsidR="00991DF4" w:rsidRPr="00991DF4" w:rsidRDefault="00991DF4" w:rsidP="00991DF4">
      <w:pPr>
        <w:numPr>
          <w:ilvl w:val="0"/>
          <w:numId w:val="31"/>
        </w:numPr>
        <w:tabs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proofErr w:type="spellStart"/>
      <w:r w:rsidRPr="00991DF4">
        <w:rPr>
          <w:bCs/>
          <w:sz w:val="28"/>
          <w:szCs w:val="28"/>
        </w:rPr>
        <w:t>Пустовая</w:t>
      </w:r>
      <w:proofErr w:type="spellEnd"/>
      <w:r w:rsidRPr="00991DF4">
        <w:rPr>
          <w:bCs/>
          <w:sz w:val="28"/>
          <w:szCs w:val="28"/>
        </w:rPr>
        <w:t xml:space="preserve">, О.А. </w:t>
      </w:r>
      <w:r>
        <w:rPr>
          <w:bCs/>
          <w:sz w:val="28"/>
          <w:szCs w:val="28"/>
        </w:rPr>
        <w:t>Электрические измерения</w:t>
      </w:r>
      <w:r w:rsidRPr="00991DF4">
        <w:rPr>
          <w:bCs/>
          <w:sz w:val="28"/>
          <w:szCs w:val="28"/>
        </w:rPr>
        <w:t xml:space="preserve">: учебник  для </w:t>
      </w:r>
      <w:r>
        <w:rPr>
          <w:bCs/>
          <w:sz w:val="28"/>
          <w:szCs w:val="28"/>
        </w:rPr>
        <w:t>С</w:t>
      </w:r>
      <w:r w:rsidRPr="00991DF4">
        <w:rPr>
          <w:bCs/>
          <w:sz w:val="28"/>
          <w:szCs w:val="28"/>
        </w:rPr>
        <w:t>ПО : учеб</w:t>
      </w:r>
      <w:proofErr w:type="gramStart"/>
      <w:r w:rsidRPr="00991DF4">
        <w:rPr>
          <w:bCs/>
          <w:sz w:val="28"/>
          <w:szCs w:val="28"/>
        </w:rPr>
        <w:t>.</w:t>
      </w:r>
      <w:proofErr w:type="gramEnd"/>
      <w:r w:rsidRPr="00991DF4">
        <w:rPr>
          <w:bCs/>
          <w:sz w:val="28"/>
          <w:szCs w:val="28"/>
        </w:rPr>
        <w:t xml:space="preserve"> </w:t>
      </w:r>
      <w:proofErr w:type="gramStart"/>
      <w:r w:rsidRPr="00991DF4">
        <w:rPr>
          <w:bCs/>
          <w:sz w:val="28"/>
          <w:szCs w:val="28"/>
        </w:rPr>
        <w:t>п</w:t>
      </w:r>
      <w:proofErr w:type="gramEnd"/>
      <w:r w:rsidRPr="00991DF4">
        <w:rPr>
          <w:bCs/>
          <w:sz w:val="28"/>
          <w:szCs w:val="28"/>
        </w:rPr>
        <w:t xml:space="preserve">особие для НПО / О. А. </w:t>
      </w:r>
      <w:proofErr w:type="spellStart"/>
      <w:r w:rsidRPr="00991DF4">
        <w:rPr>
          <w:bCs/>
          <w:sz w:val="28"/>
          <w:szCs w:val="28"/>
        </w:rPr>
        <w:t>Пустовая</w:t>
      </w:r>
      <w:proofErr w:type="spellEnd"/>
      <w:r w:rsidRPr="00991DF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– Ростов </w:t>
      </w:r>
      <w:proofErr w:type="spellStart"/>
      <w:r>
        <w:rPr>
          <w:bCs/>
          <w:sz w:val="28"/>
          <w:szCs w:val="28"/>
        </w:rPr>
        <w:t>н</w:t>
      </w:r>
      <w:proofErr w:type="spellEnd"/>
      <w:proofErr w:type="gramStart"/>
      <w:r>
        <w:rPr>
          <w:bCs/>
          <w:sz w:val="28"/>
          <w:szCs w:val="28"/>
        </w:rPr>
        <w:t>/Д</w:t>
      </w:r>
      <w:proofErr w:type="gramEnd"/>
      <w:r w:rsidRPr="00991DF4">
        <w:rPr>
          <w:bCs/>
          <w:sz w:val="28"/>
          <w:szCs w:val="28"/>
        </w:rPr>
        <w:t>: Феникс,  201</w:t>
      </w:r>
      <w:r w:rsidR="00756C0E">
        <w:rPr>
          <w:bCs/>
          <w:sz w:val="28"/>
          <w:szCs w:val="28"/>
        </w:rPr>
        <w:t>7</w:t>
      </w:r>
      <w:r w:rsidRPr="00991DF4">
        <w:rPr>
          <w:bCs/>
          <w:sz w:val="28"/>
          <w:szCs w:val="28"/>
        </w:rPr>
        <w:t>. – 247 с.</w:t>
      </w:r>
    </w:p>
    <w:p w:rsidR="00991DF4" w:rsidRPr="00991DF4" w:rsidRDefault="00991DF4" w:rsidP="00991DF4">
      <w:pPr>
        <w:numPr>
          <w:ilvl w:val="0"/>
          <w:numId w:val="31"/>
        </w:numPr>
        <w:tabs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Сергеев</w:t>
      </w:r>
      <w:r w:rsidRPr="00991DF4">
        <w:rPr>
          <w:bCs/>
          <w:sz w:val="28"/>
          <w:szCs w:val="28"/>
        </w:rPr>
        <w:t>, А. Г., Крохин.</w:t>
      </w:r>
      <w:r>
        <w:rPr>
          <w:bCs/>
          <w:sz w:val="28"/>
          <w:szCs w:val="28"/>
        </w:rPr>
        <w:t xml:space="preserve"> В. В. Метрология</w:t>
      </w:r>
      <w:r w:rsidRPr="00991DF4">
        <w:rPr>
          <w:bCs/>
          <w:sz w:val="28"/>
          <w:szCs w:val="28"/>
        </w:rPr>
        <w:t>: учеб</w:t>
      </w:r>
      <w:proofErr w:type="gramStart"/>
      <w:r w:rsidRPr="00991DF4">
        <w:rPr>
          <w:bCs/>
          <w:sz w:val="28"/>
          <w:szCs w:val="28"/>
        </w:rPr>
        <w:t>.</w:t>
      </w:r>
      <w:proofErr w:type="gramEnd"/>
      <w:r w:rsidRPr="00991DF4">
        <w:rPr>
          <w:bCs/>
          <w:sz w:val="28"/>
          <w:szCs w:val="28"/>
        </w:rPr>
        <w:t xml:space="preserve"> </w:t>
      </w:r>
      <w:proofErr w:type="gramStart"/>
      <w:r w:rsidRPr="00991DF4">
        <w:rPr>
          <w:bCs/>
          <w:sz w:val="28"/>
          <w:szCs w:val="28"/>
        </w:rPr>
        <w:t>п</w:t>
      </w:r>
      <w:proofErr w:type="gramEnd"/>
      <w:r w:rsidRPr="00991DF4">
        <w:rPr>
          <w:bCs/>
          <w:sz w:val="28"/>
          <w:szCs w:val="28"/>
        </w:rPr>
        <w:t>особие. - М.</w:t>
      </w:r>
      <w:proofErr w:type="gramStart"/>
      <w:r w:rsidRPr="00991DF4">
        <w:rPr>
          <w:bCs/>
          <w:sz w:val="28"/>
          <w:szCs w:val="28"/>
        </w:rPr>
        <w:t xml:space="preserve"> :</w:t>
      </w:r>
      <w:proofErr w:type="gramEnd"/>
      <w:r w:rsidRPr="00991DF4">
        <w:rPr>
          <w:bCs/>
          <w:sz w:val="28"/>
          <w:szCs w:val="28"/>
        </w:rPr>
        <w:t xml:space="preserve"> Логос, 20</w:t>
      </w:r>
      <w:r>
        <w:rPr>
          <w:bCs/>
          <w:sz w:val="28"/>
          <w:szCs w:val="28"/>
        </w:rPr>
        <w:t>1</w:t>
      </w:r>
      <w:r w:rsidR="00756C0E">
        <w:rPr>
          <w:bCs/>
          <w:sz w:val="28"/>
          <w:szCs w:val="28"/>
        </w:rPr>
        <w:t>8</w:t>
      </w:r>
      <w:r w:rsidRPr="00991DF4">
        <w:rPr>
          <w:bCs/>
          <w:sz w:val="28"/>
          <w:szCs w:val="28"/>
        </w:rPr>
        <w:t>. – 408 с.</w:t>
      </w:r>
    </w:p>
    <w:p w:rsidR="00991DF4" w:rsidRPr="00991DF4" w:rsidRDefault="00991DF4" w:rsidP="00991DF4">
      <w:pPr>
        <w:numPr>
          <w:ilvl w:val="0"/>
          <w:numId w:val="31"/>
        </w:numPr>
        <w:tabs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991DF4">
        <w:rPr>
          <w:bCs/>
          <w:sz w:val="28"/>
          <w:szCs w:val="28"/>
        </w:rPr>
        <w:t>Смирнов, А. А. Справочное пособие по ремонту приборов и регуляторов. - М.</w:t>
      </w:r>
      <w:proofErr w:type="gramStart"/>
      <w:r w:rsidRPr="00991DF4">
        <w:rPr>
          <w:bCs/>
          <w:sz w:val="28"/>
          <w:szCs w:val="28"/>
        </w:rPr>
        <w:t xml:space="preserve"> :</w:t>
      </w:r>
      <w:proofErr w:type="gramEnd"/>
      <w:r w:rsidRPr="00991DF4">
        <w:rPr>
          <w:bCs/>
          <w:sz w:val="28"/>
          <w:szCs w:val="28"/>
        </w:rPr>
        <w:t xml:space="preserve"> </w:t>
      </w:r>
      <w:proofErr w:type="spellStart"/>
      <w:r w:rsidRPr="00991DF4">
        <w:rPr>
          <w:bCs/>
          <w:sz w:val="28"/>
          <w:szCs w:val="28"/>
        </w:rPr>
        <w:t>Энергоатомиздат</w:t>
      </w:r>
      <w:proofErr w:type="spellEnd"/>
      <w:r w:rsidRPr="00991DF4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201</w:t>
      </w:r>
      <w:r w:rsidR="00756C0E">
        <w:rPr>
          <w:bCs/>
          <w:sz w:val="28"/>
          <w:szCs w:val="28"/>
        </w:rPr>
        <w:t>7</w:t>
      </w:r>
      <w:r w:rsidRPr="00991DF4">
        <w:rPr>
          <w:bCs/>
          <w:sz w:val="28"/>
          <w:szCs w:val="28"/>
        </w:rPr>
        <w:t>. – 832 с.</w:t>
      </w:r>
    </w:p>
    <w:p w:rsidR="00991DF4" w:rsidRPr="00991DF4" w:rsidRDefault="00991DF4" w:rsidP="00991DF4">
      <w:pPr>
        <w:numPr>
          <w:ilvl w:val="0"/>
          <w:numId w:val="31"/>
        </w:numPr>
        <w:tabs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proofErr w:type="spellStart"/>
      <w:r w:rsidRPr="00991DF4">
        <w:rPr>
          <w:bCs/>
          <w:sz w:val="28"/>
          <w:szCs w:val="28"/>
        </w:rPr>
        <w:t>Ярочкина</w:t>
      </w:r>
      <w:proofErr w:type="spellEnd"/>
      <w:r w:rsidRPr="00991DF4">
        <w:rPr>
          <w:bCs/>
          <w:sz w:val="28"/>
          <w:szCs w:val="28"/>
        </w:rPr>
        <w:t>,  Г. В. Радиоэлектронная аппаратура и приборы: Монтаж и регулировка: учебник для НПО. - М.</w:t>
      </w:r>
      <w:proofErr w:type="gramStart"/>
      <w:r w:rsidRPr="00991DF4">
        <w:rPr>
          <w:bCs/>
          <w:sz w:val="28"/>
          <w:szCs w:val="28"/>
        </w:rPr>
        <w:t xml:space="preserve"> :</w:t>
      </w:r>
      <w:proofErr w:type="gramEnd"/>
      <w:r w:rsidRPr="00991DF4">
        <w:rPr>
          <w:bCs/>
          <w:sz w:val="28"/>
          <w:szCs w:val="28"/>
        </w:rPr>
        <w:t xml:space="preserve"> ИЦ «Академия», 20</w:t>
      </w:r>
      <w:r>
        <w:rPr>
          <w:bCs/>
          <w:sz w:val="28"/>
          <w:szCs w:val="28"/>
        </w:rPr>
        <w:t>1</w:t>
      </w:r>
      <w:r w:rsidR="00756C0E">
        <w:rPr>
          <w:bCs/>
          <w:sz w:val="28"/>
          <w:szCs w:val="28"/>
        </w:rPr>
        <w:t>8</w:t>
      </w:r>
      <w:r w:rsidRPr="00991DF4">
        <w:rPr>
          <w:bCs/>
          <w:sz w:val="28"/>
          <w:szCs w:val="28"/>
        </w:rPr>
        <w:t>. – 240 с.</w:t>
      </w:r>
    </w:p>
    <w:p w:rsidR="00991DF4" w:rsidRPr="00991DF4" w:rsidRDefault="00991DF4" w:rsidP="00991DF4">
      <w:pPr>
        <w:tabs>
          <w:tab w:val="num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</w:p>
    <w:p w:rsidR="00991DF4" w:rsidRPr="00991DF4" w:rsidRDefault="00991DF4" w:rsidP="0099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Cs/>
          <w:sz w:val="28"/>
          <w:szCs w:val="28"/>
        </w:rPr>
      </w:pPr>
    </w:p>
    <w:p w:rsidR="00991DF4" w:rsidRPr="00991DF4" w:rsidRDefault="00991DF4" w:rsidP="0099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Cs/>
          <w:sz w:val="28"/>
          <w:szCs w:val="28"/>
        </w:rPr>
      </w:pPr>
    </w:p>
    <w:p w:rsidR="00991DF4" w:rsidRPr="00991DF4" w:rsidRDefault="00991DF4" w:rsidP="0099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/>
        <w:rPr>
          <w:bCs/>
          <w:sz w:val="28"/>
          <w:szCs w:val="28"/>
        </w:rPr>
      </w:pPr>
    </w:p>
    <w:p w:rsidR="00991DF4" w:rsidRPr="00756C0E" w:rsidRDefault="00991DF4" w:rsidP="00991DF4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b/>
          <w:bCs/>
          <w:sz w:val="28"/>
          <w:szCs w:val="28"/>
          <w:lang w:eastAsia="en-US"/>
        </w:rPr>
      </w:pPr>
      <w:r w:rsidRPr="00756C0E">
        <w:rPr>
          <w:b/>
          <w:bCs/>
          <w:sz w:val="28"/>
          <w:szCs w:val="28"/>
          <w:lang w:eastAsia="en-US"/>
        </w:rPr>
        <w:lastRenderedPageBreak/>
        <w:t>Дополнительные источники:</w:t>
      </w:r>
    </w:p>
    <w:p w:rsidR="00991DF4" w:rsidRPr="00991DF4" w:rsidRDefault="00991DF4" w:rsidP="00991DF4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991DF4">
        <w:rPr>
          <w:bCs/>
          <w:sz w:val="28"/>
          <w:szCs w:val="28"/>
        </w:rPr>
        <w:t>Арбузов М.О. Справочник молодого слесаря ремонтника. - М.</w:t>
      </w:r>
      <w:proofErr w:type="gramStart"/>
      <w:r w:rsidRPr="00991DF4">
        <w:rPr>
          <w:bCs/>
          <w:sz w:val="28"/>
          <w:szCs w:val="28"/>
        </w:rPr>
        <w:t xml:space="preserve"> :</w:t>
      </w:r>
      <w:proofErr w:type="gramEnd"/>
      <w:r w:rsidRPr="00991DF4">
        <w:rPr>
          <w:bCs/>
          <w:sz w:val="28"/>
          <w:szCs w:val="28"/>
        </w:rPr>
        <w:t xml:space="preserve">  </w:t>
      </w:r>
      <w:proofErr w:type="spellStart"/>
      <w:r w:rsidRPr="00991DF4">
        <w:rPr>
          <w:bCs/>
          <w:sz w:val="28"/>
          <w:szCs w:val="28"/>
        </w:rPr>
        <w:t>Высш</w:t>
      </w:r>
      <w:proofErr w:type="spellEnd"/>
      <w:r w:rsidRPr="00991DF4">
        <w:rPr>
          <w:bCs/>
          <w:sz w:val="28"/>
          <w:szCs w:val="28"/>
        </w:rPr>
        <w:t xml:space="preserve">. </w:t>
      </w:r>
      <w:proofErr w:type="spellStart"/>
      <w:r w:rsidRPr="00991DF4">
        <w:rPr>
          <w:bCs/>
          <w:sz w:val="28"/>
          <w:szCs w:val="28"/>
        </w:rPr>
        <w:t>шк</w:t>
      </w:r>
      <w:proofErr w:type="spellEnd"/>
      <w:r w:rsidRPr="00991DF4">
        <w:rPr>
          <w:bCs/>
          <w:sz w:val="28"/>
          <w:szCs w:val="28"/>
        </w:rPr>
        <w:t xml:space="preserve">., </w:t>
      </w:r>
      <w:r>
        <w:rPr>
          <w:bCs/>
          <w:sz w:val="28"/>
          <w:szCs w:val="28"/>
        </w:rPr>
        <w:t>2008</w:t>
      </w:r>
      <w:r w:rsidRPr="00991DF4">
        <w:rPr>
          <w:bCs/>
          <w:sz w:val="28"/>
          <w:szCs w:val="28"/>
        </w:rPr>
        <w:t>. – 224 с.</w:t>
      </w:r>
    </w:p>
    <w:p w:rsidR="00991DF4" w:rsidRPr="00991DF4" w:rsidRDefault="00991DF4" w:rsidP="00991DF4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991DF4">
        <w:rPr>
          <w:sz w:val="28"/>
          <w:szCs w:val="28"/>
        </w:rPr>
        <w:t>Герасимова, В.Г. - Основы промышленной электроники, под ред. проф.М.: Высшая школа,2008, 451с.</w:t>
      </w:r>
    </w:p>
    <w:p w:rsidR="00991DF4" w:rsidRPr="00991DF4" w:rsidRDefault="00991DF4" w:rsidP="00991DF4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 w:rsidRPr="00991DF4">
        <w:rPr>
          <w:sz w:val="28"/>
          <w:szCs w:val="28"/>
        </w:rPr>
        <w:t xml:space="preserve">Глебов,  Б.А., Тутов, Н.М., </w:t>
      </w:r>
      <w:proofErr w:type="spellStart"/>
      <w:r w:rsidRPr="00991DF4">
        <w:rPr>
          <w:sz w:val="28"/>
          <w:szCs w:val="28"/>
        </w:rPr>
        <w:t>Чарыков</w:t>
      </w:r>
      <w:proofErr w:type="spellEnd"/>
      <w:r w:rsidRPr="00991DF4">
        <w:rPr>
          <w:sz w:val="28"/>
          <w:szCs w:val="28"/>
        </w:rPr>
        <w:t xml:space="preserve">, Н.А. Полупроводниковые приборы,- М.: </w:t>
      </w:r>
      <w:proofErr w:type="spellStart"/>
      <w:r w:rsidRPr="00991DF4">
        <w:rPr>
          <w:sz w:val="28"/>
          <w:szCs w:val="28"/>
        </w:rPr>
        <w:t>Энергоиздат</w:t>
      </w:r>
      <w:proofErr w:type="spellEnd"/>
      <w:r w:rsidRPr="00991DF4">
        <w:rPr>
          <w:sz w:val="28"/>
          <w:szCs w:val="28"/>
        </w:rPr>
        <w:t>, 2009, 167с.</w:t>
      </w:r>
    </w:p>
    <w:p w:rsidR="00991DF4" w:rsidRPr="00991DF4" w:rsidRDefault="00991DF4" w:rsidP="00991DF4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991DF4">
        <w:rPr>
          <w:bCs/>
          <w:sz w:val="28"/>
          <w:szCs w:val="28"/>
        </w:rPr>
        <w:t xml:space="preserve">Жарковский Б.И. Справочник молодого слесаря по контрольно-измерительным приборам и автоматике / Б. И. Жарковский, В. В. Шапкин. - </w:t>
      </w:r>
      <w:r>
        <w:rPr>
          <w:bCs/>
          <w:sz w:val="28"/>
          <w:szCs w:val="28"/>
        </w:rPr>
        <w:t>М.</w:t>
      </w:r>
      <w:r w:rsidRPr="00991DF4">
        <w:rPr>
          <w:bCs/>
          <w:sz w:val="28"/>
          <w:szCs w:val="28"/>
        </w:rPr>
        <w:t xml:space="preserve">: </w:t>
      </w:r>
      <w:proofErr w:type="spellStart"/>
      <w:r w:rsidRPr="00991DF4">
        <w:rPr>
          <w:bCs/>
          <w:sz w:val="28"/>
          <w:szCs w:val="28"/>
        </w:rPr>
        <w:t>Высш</w:t>
      </w:r>
      <w:proofErr w:type="spellEnd"/>
      <w:r w:rsidRPr="00991DF4">
        <w:rPr>
          <w:bCs/>
          <w:sz w:val="28"/>
          <w:szCs w:val="28"/>
        </w:rPr>
        <w:t xml:space="preserve">. </w:t>
      </w:r>
      <w:proofErr w:type="spellStart"/>
      <w:r w:rsidRPr="00991DF4">
        <w:rPr>
          <w:bCs/>
          <w:sz w:val="28"/>
          <w:szCs w:val="28"/>
        </w:rPr>
        <w:t>шк</w:t>
      </w:r>
      <w:proofErr w:type="spellEnd"/>
      <w:r w:rsidRPr="00991DF4">
        <w:rPr>
          <w:bCs/>
          <w:sz w:val="28"/>
          <w:szCs w:val="28"/>
        </w:rPr>
        <w:t xml:space="preserve">., </w:t>
      </w:r>
      <w:r>
        <w:rPr>
          <w:bCs/>
          <w:sz w:val="28"/>
          <w:szCs w:val="28"/>
        </w:rPr>
        <w:t>2009</w:t>
      </w:r>
      <w:r w:rsidRPr="00991DF4">
        <w:rPr>
          <w:bCs/>
          <w:sz w:val="28"/>
          <w:szCs w:val="28"/>
        </w:rPr>
        <w:t>. – 159 с.</w:t>
      </w:r>
    </w:p>
    <w:p w:rsidR="00991DF4" w:rsidRPr="00991DF4" w:rsidRDefault="00991DF4" w:rsidP="00991DF4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991DF4">
        <w:rPr>
          <w:bCs/>
          <w:sz w:val="28"/>
          <w:szCs w:val="28"/>
        </w:rPr>
        <w:t>Справочник по электроизмерительным приборам / под ред. К. Б. Илюнина. - Л.</w:t>
      </w:r>
      <w:proofErr w:type="gramStart"/>
      <w:r w:rsidRPr="00991DF4">
        <w:rPr>
          <w:bCs/>
          <w:sz w:val="28"/>
          <w:szCs w:val="28"/>
        </w:rPr>
        <w:t xml:space="preserve"> :</w:t>
      </w:r>
      <w:proofErr w:type="gramEnd"/>
      <w:r w:rsidRPr="00991DF4">
        <w:rPr>
          <w:bCs/>
          <w:sz w:val="28"/>
          <w:szCs w:val="28"/>
        </w:rPr>
        <w:t xml:space="preserve"> Энергия,</w:t>
      </w:r>
      <w:r>
        <w:rPr>
          <w:bCs/>
          <w:sz w:val="28"/>
          <w:szCs w:val="28"/>
        </w:rPr>
        <w:t>2010</w:t>
      </w:r>
      <w:r w:rsidRPr="00991DF4">
        <w:rPr>
          <w:bCs/>
          <w:sz w:val="28"/>
          <w:szCs w:val="28"/>
        </w:rPr>
        <w:t>. – 832 с.</w:t>
      </w:r>
    </w:p>
    <w:p w:rsidR="00991DF4" w:rsidRPr="00991DF4" w:rsidRDefault="00991DF4" w:rsidP="00991DF4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0"/>
        <w:jc w:val="both"/>
        <w:rPr>
          <w:bCs/>
          <w:sz w:val="28"/>
          <w:szCs w:val="28"/>
        </w:rPr>
      </w:pPr>
      <w:r w:rsidRPr="00991DF4">
        <w:rPr>
          <w:bCs/>
          <w:sz w:val="28"/>
          <w:szCs w:val="28"/>
        </w:rPr>
        <w:t>Попов,  В. С. Электрические измерения. – М.</w:t>
      </w:r>
      <w:proofErr w:type="gramStart"/>
      <w:r w:rsidRPr="00991DF4">
        <w:rPr>
          <w:bCs/>
          <w:sz w:val="28"/>
          <w:szCs w:val="28"/>
        </w:rPr>
        <w:t xml:space="preserve"> :</w:t>
      </w:r>
      <w:proofErr w:type="gramEnd"/>
      <w:r w:rsidRPr="00991DF4">
        <w:rPr>
          <w:bCs/>
          <w:sz w:val="28"/>
          <w:szCs w:val="28"/>
        </w:rPr>
        <w:t xml:space="preserve"> Энергия, </w:t>
      </w:r>
      <w:r>
        <w:rPr>
          <w:bCs/>
          <w:sz w:val="28"/>
          <w:szCs w:val="28"/>
        </w:rPr>
        <w:t>2008</w:t>
      </w:r>
      <w:r w:rsidRPr="00991DF4">
        <w:rPr>
          <w:bCs/>
          <w:sz w:val="28"/>
          <w:szCs w:val="28"/>
        </w:rPr>
        <w:t>. – 400 с.</w:t>
      </w:r>
    </w:p>
    <w:p w:rsidR="00991DF4" w:rsidRPr="00991DF4" w:rsidRDefault="00991DF4" w:rsidP="00991DF4">
      <w:pPr>
        <w:numPr>
          <w:ilvl w:val="0"/>
          <w:numId w:val="32"/>
        </w:numPr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991DF4">
        <w:rPr>
          <w:rFonts w:eastAsiaTheme="minorHAnsi"/>
          <w:sz w:val="28"/>
          <w:szCs w:val="28"/>
          <w:lang w:eastAsia="en-US"/>
        </w:rPr>
        <w:t>Цифровые интегральные схемы: Справочник - М.: Радио и связь, 2008, 148с.</w:t>
      </w:r>
    </w:p>
    <w:p w:rsidR="00991DF4" w:rsidRPr="00991DF4" w:rsidRDefault="00991DF4" w:rsidP="0099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991DF4" w:rsidRPr="00756C0E" w:rsidRDefault="00991DF4" w:rsidP="0099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756C0E">
        <w:rPr>
          <w:b/>
          <w:bCs/>
          <w:sz w:val="28"/>
          <w:szCs w:val="28"/>
        </w:rPr>
        <w:t>Интернет-ресурсы: сайты</w:t>
      </w:r>
    </w:p>
    <w:p w:rsidR="00991DF4" w:rsidRPr="00991DF4" w:rsidRDefault="00991DF4" w:rsidP="00991DF4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bCs/>
          <w:sz w:val="28"/>
          <w:szCs w:val="28"/>
          <w:lang w:eastAsia="en-US"/>
        </w:rPr>
      </w:pPr>
      <w:r w:rsidRPr="00991DF4">
        <w:rPr>
          <w:bCs/>
          <w:sz w:val="28"/>
          <w:szCs w:val="28"/>
          <w:lang w:val="en-US" w:eastAsia="en-US"/>
        </w:rPr>
        <w:t>http</w:t>
      </w:r>
      <w:r w:rsidRPr="00991DF4">
        <w:rPr>
          <w:bCs/>
          <w:sz w:val="28"/>
          <w:szCs w:val="28"/>
          <w:lang w:eastAsia="en-US"/>
        </w:rPr>
        <w:t xml:space="preserve">:// </w:t>
      </w:r>
      <w:r w:rsidRPr="00991DF4">
        <w:rPr>
          <w:bCs/>
          <w:sz w:val="28"/>
          <w:szCs w:val="28"/>
          <w:lang w:val="en-US" w:eastAsia="en-US"/>
        </w:rPr>
        <w:t>www</w:t>
      </w:r>
      <w:r w:rsidRPr="00991DF4">
        <w:rPr>
          <w:bCs/>
          <w:sz w:val="28"/>
          <w:szCs w:val="28"/>
          <w:lang w:eastAsia="en-US"/>
        </w:rPr>
        <w:t>. Контрольно- измерительные приборы;</w:t>
      </w:r>
    </w:p>
    <w:p w:rsidR="00991DF4" w:rsidRPr="00991DF4" w:rsidRDefault="00991DF4" w:rsidP="00991DF4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bCs/>
          <w:sz w:val="28"/>
          <w:szCs w:val="28"/>
          <w:lang w:eastAsia="en-US"/>
        </w:rPr>
      </w:pPr>
      <w:r w:rsidRPr="00991DF4">
        <w:rPr>
          <w:bCs/>
          <w:sz w:val="28"/>
          <w:szCs w:val="28"/>
          <w:lang w:val="en-US" w:eastAsia="en-US"/>
        </w:rPr>
        <w:t>http</w:t>
      </w:r>
      <w:r w:rsidRPr="00991DF4">
        <w:rPr>
          <w:bCs/>
          <w:sz w:val="28"/>
          <w:szCs w:val="28"/>
          <w:lang w:eastAsia="en-US"/>
        </w:rPr>
        <w:t xml:space="preserve">:// </w:t>
      </w:r>
      <w:r w:rsidRPr="00991DF4">
        <w:rPr>
          <w:bCs/>
          <w:sz w:val="28"/>
          <w:szCs w:val="28"/>
          <w:lang w:val="en-US" w:eastAsia="en-US"/>
        </w:rPr>
        <w:t>www</w:t>
      </w:r>
      <w:r w:rsidRPr="00991DF4">
        <w:rPr>
          <w:bCs/>
          <w:sz w:val="28"/>
          <w:szCs w:val="28"/>
          <w:lang w:eastAsia="en-US"/>
        </w:rPr>
        <w:t>.Электрические измерения;</w:t>
      </w:r>
    </w:p>
    <w:p w:rsidR="00991DF4" w:rsidRPr="00991DF4" w:rsidRDefault="00991DF4" w:rsidP="00991DF4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bCs/>
          <w:sz w:val="28"/>
          <w:szCs w:val="28"/>
          <w:lang w:eastAsia="en-US"/>
        </w:rPr>
      </w:pPr>
      <w:r w:rsidRPr="00991DF4">
        <w:rPr>
          <w:bCs/>
          <w:sz w:val="28"/>
          <w:szCs w:val="28"/>
          <w:lang w:val="en-US" w:eastAsia="en-US"/>
        </w:rPr>
        <w:t>http</w:t>
      </w:r>
      <w:r w:rsidRPr="00991DF4">
        <w:rPr>
          <w:bCs/>
          <w:sz w:val="28"/>
          <w:szCs w:val="28"/>
          <w:lang w:eastAsia="en-US"/>
        </w:rPr>
        <w:t>://</w:t>
      </w:r>
      <w:r w:rsidRPr="00991DF4">
        <w:rPr>
          <w:bCs/>
          <w:sz w:val="28"/>
          <w:szCs w:val="28"/>
          <w:lang w:val="en-US" w:eastAsia="en-US"/>
        </w:rPr>
        <w:t>www</w:t>
      </w:r>
      <w:r w:rsidRPr="00991DF4">
        <w:rPr>
          <w:bCs/>
          <w:sz w:val="28"/>
          <w:szCs w:val="28"/>
          <w:lang w:eastAsia="en-US"/>
        </w:rPr>
        <w:t>.методы и средства измерений;</w:t>
      </w:r>
    </w:p>
    <w:p w:rsidR="00991DF4" w:rsidRPr="00991DF4" w:rsidRDefault="00991DF4" w:rsidP="00991DF4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bCs/>
          <w:sz w:val="28"/>
          <w:szCs w:val="28"/>
          <w:lang w:eastAsia="en-US"/>
        </w:rPr>
      </w:pPr>
      <w:r w:rsidRPr="00991DF4">
        <w:rPr>
          <w:bCs/>
          <w:sz w:val="28"/>
          <w:szCs w:val="28"/>
          <w:lang w:val="en-US" w:eastAsia="en-US"/>
        </w:rPr>
        <w:t>http</w:t>
      </w:r>
      <w:r w:rsidRPr="00991DF4">
        <w:rPr>
          <w:bCs/>
          <w:sz w:val="28"/>
          <w:szCs w:val="28"/>
          <w:lang w:eastAsia="en-US"/>
        </w:rPr>
        <w:t>://</w:t>
      </w:r>
      <w:r w:rsidRPr="00991DF4">
        <w:rPr>
          <w:bCs/>
          <w:sz w:val="28"/>
          <w:szCs w:val="28"/>
          <w:lang w:val="en-US" w:eastAsia="en-US"/>
        </w:rPr>
        <w:t>www</w:t>
      </w:r>
      <w:r w:rsidRPr="00991DF4">
        <w:rPr>
          <w:bCs/>
          <w:sz w:val="28"/>
          <w:szCs w:val="28"/>
          <w:lang w:eastAsia="en-US"/>
        </w:rPr>
        <w:t>.метрология  и другие</w:t>
      </w:r>
    </w:p>
    <w:p w:rsidR="00991DF4" w:rsidRPr="00991DF4" w:rsidRDefault="00962C10" w:rsidP="00991DF4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bCs/>
          <w:sz w:val="28"/>
          <w:szCs w:val="28"/>
          <w:lang w:eastAsia="en-US"/>
        </w:rPr>
      </w:pPr>
      <w:hyperlink r:id="rId8" w:history="1">
        <w:r w:rsidR="00991DF4" w:rsidRPr="00991DF4">
          <w:rPr>
            <w:sz w:val="28"/>
            <w:szCs w:val="28"/>
            <w:lang w:eastAsia="en-US"/>
          </w:rPr>
          <w:t>http://bankzadach.ru/ekonomika-predpriyatiya</w:t>
        </w:r>
      </w:hyperlink>
      <w:r w:rsidR="00991DF4" w:rsidRPr="00991DF4">
        <w:rPr>
          <w:sz w:val="28"/>
          <w:szCs w:val="28"/>
          <w:lang w:eastAsia="en-US"/>
        </w:rPr>
        <w:t>;</w:t>
      </w:r>
    </w:p>
    <w:p w:rsidR="00991DF4" w:rsidRPr="00991DF4" w:rsidRDefault="00962C10" w:rsidP="00991DF4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bCs/>
          <w:sz w:val="28"/>
          <w:szCs w:val="28"/>
          <w:lang w:eastAsia="en-US"/>
        </w:rPr>
      </w:pPr>
      <w:hyperlink r:id="rId9" w:history="1">
        <w:r w:rsidR="00991DF4" w:rsidRPr="00991DF4">
          <w:rPr>
            <w:sz w:val="28"/>
            <w:szCs w:val="28"/>
            <w:lang w:eastAsia="en-US"/>
          </w:rPr>
          <w:t>http://ru.wikipedia.org/wiki</w:t>
        </w:r>
      </w:hyperlink>
      <w:r w:rsidR="00991DF4" w:rsidRPr="00991DF4">
        <w:rPr>
          <w:sz w:val="28"/>
          <w:szCs w:val="28"/>
          <w:lang w:eastAsia="en-US"/>
        </w:rPr>
        <w:t>;</w:t>
      </w:r>
    </w:p>
    <w:p w:rsidR="00991DF4" w:rsidRPr="00991DF4" w:rsidRDefault="00962C10" w:rsidP="00991DF4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bCs/>
          <w:sz w:val="28"/>
          <w:szCs w:val="28"/>
          <w:lang w:eastAsia="en-US"/>
        </w:rPr>
      </w:pPr>
      <w:hyperlink r:id="rId10" w:history="1">
        <w:r w:rsidR="00991DF4" w:rsidRPr="00991DF4">
          <w:rPr>
            <w:sz w:val="28"/>
            <w:szCs w:val="28"/>
            <w:lang w:eastAsia="en-US"/>
          </w:rPr>
          <w:t>http://www.twirpx.com</w:t>
        </w:r>
      </w:hyperlink>
      <w:r w:rsidR="00991DF4" w:rsidRPr="00991DF4">
        <w:rPr>
          <w:sz w:val="28"/>
          <w:szCs w:val="28"/>
          <w:lang w:eastAsia="en-US"/>
        </w:rPr>
        <w:t>.</w:t>
      </w:r>
    </w:p>
    <w:p w:rsidR="00991DF4" w:rsidRPr="00991DF4" w:rsidRDefault="00962C10" w:rsidP="00991DF4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Style w:val="a3"/>
          <w:bCs/>
          <w:color w:val="auto"/>
          <w:sz w:val="28"/>
          <w:szCs w:val="28"/>
          <w:u w:val="none"/>
          <w:lang w:eastAsia="en-US"/>
        </w:rPr>
      </w:pPr>
      <w:hyperlink r:id="rId11" w:history="1">
        <w:r w:rsidR="00991DF4" w:rsidRPr="00991DF4">
          <w:rPr>
            <w:rStyle w:val="a3"/>
            <w:bCs/>
            <w:color w:val="000000" w:themeColor="text1"/>
            <w:sz w:val="28"/>
            <w:szCs w:val="28"/>
          </w:rPr>
          <w:t>http://docs.cntd.ru/document/1200086244</w:t>
        </w:r>
      </w:hyperlink>
    </w:p>
    <w:p w:rsidR="00991DF4" w:rsidRPr="00991DF4" w:rsidRDefault="00962C10" w:rsidP="00991DF4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rStyle w:val="a3"/>
          <w:bCs/>
          <w:color w:val="auto"/>
          <w:sz w:val="28"/>
          <w:szCs w:val="28"/>
          <w:u w:val="none"/>
          <w:lang w:eastAsia="en-US"/>
        </w:rPr>
      </w:pPr>
      <w:hyperlink r:id="rId12" w:history="1">
        <w:r w:rsidR="00991DF4" w:rsidRPr="00991DF4">
          <w:rPr>
            <w:rStyle w:val="a3"/>
            <w:color w:val="000000" w:themeColor="text1"/>
            <w:sz w:val="28"/>
            <w:szCs w:val="28"/>
          </w:rPr>
          <w:t>www.remgost.ru/gosty/eskd</w:t>
        </w:r>
      </w:hyperlink>
    </w:p>
    <w:p w:rsidR="00991DF4" w:rsidRPr="00991DF4" w:rsidRDefault="00962C10" w:rsidP="00991DF4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contextualSpacing/>
        <w:jc w:val="both"/>
        <w:rPr>
          <w:bCs/>
          <w:sz w:val="28"/>
          <w:szCs w:val="28"/>
          <w:lang w:eastAsia="en-US"/>
        </w:rPr>
      </w:pPr>
      <w:hyperlink r:id="rId13" w:history="1">
        <w:r w:rsidR="00991DF4" w:rsidRPr="00991DF4">
          <w:rPr>
            <w:rStyle w:val="a3"/>
            <w:color w:val="000000" w:themeColor="text1"/>
            <w:sz w:val="28"/>
            <w:szCs w:val="28"/>
          </w:rPr>
          <w:t>www.remgost.ru/gosty/eskd/page</w:t>
        </w:r>
      </w:hyperlink>
    </w:p>
    <w:p w:rsidR="00991DF4" w:rsidRPr="00991DF4" w:rsidRDefault="00991DF4" w:rsidP="00991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</w:p>
    <w:p w:rsidR="008B1ED2" w:rsidRPr="00756C0E" w:rsidRDefault="00523EC4" w:rsidP="00D63590">
      <w:pPr>
        <w:tabs>
          <w:tab w:val="left" w:pos="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D63590">
        <w:rPr>
          <w:bCs/>
          <w:sz w:val="28"/>
          <w:szCs w:val="28"/>
        </w:rPr>
        <w:t xml:space="preserve"> </w:t>
      </w:r>
      <w:r w:rsidR="008B1ED2" w:rsidRPr="00756C0E">
        <w:rPr>
          <w:b/>
          <w:bCs/>
          <w:sz w:val="28"/>
          <w:szCs w:val="28"/>
        </w:rPr>
        <w:t>Дополнительные источники:</w:t>
      </w:r>
    </w:p>
    <w:p w:rsidR="00D63590" w:rsidRPr="00D63590" w:rsidRDefault="00D63590" w:rsidP="00D63590">
      <w:pPr>
        <w:pStyle w:val="af5"/>
        <w:numPr>
          <w:ilvl w:val="0"/>
          <w:numId w:val="22"/>
        </w:numPr>
        <w:tabs>
          <w:tab w:val="left" w:pos="0"/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Стандарты</w:t>
      </w:r>
      <w:r w:rsidRPr="000526B9">
        <w:rPr>
          <w:rFonts w:eastAsiaTheme="minorEastAsia"/>
          <w:sz w:val="28"/>
          <w:szCs w:val="28"/>
        </w:rPr>
        <w:t xml:space="preserve"> Единой системы конструкторской документации (ЕСКД) </w:t>
      </w:r>
    </w:p>
    <w:p w:rsidR="00D63590" w:rsidRPr="00D63590" w:rsidRDefault="00D63590" w:rsidP="00D63590">
      <w:pPr>
        <w:pStyle w:val="af5"/>
        <w:numPr>
          <w:ilvl w:val="0"/>
          <w:numId w:val="22"/>
        </w:numPr>
        <w:tabs>
          <w:tab w:val="left" w:pos="0"/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Стандарты </w:t>
      </w:r>
      <w:r w:rsidRPr="000526B9">
        <w:rPr>
          <w:rFonts w:eastAsiaTheme="minorEastAsia"/>
          <w:sz w:val="28"/>
          <w:szCs w:val="28"/>
        </w:rPr>
        <w:t xml:space="preserve">Единой системы технологической документации (ЕСТД) </w:t>
      </w:r>
    </w:p>
    <w:p w:rsidR="00D63590" w:rsidRPr="00D63590" w:rsidRDefault="00D63590" w:rsidP="00D63590">
      <w:pPr>
        <w:pStyle w:val="af5"/>
        <w:numPr>
          <w:ilvl w:val="0"/>
          <w:numId w:val="22"/>
        </w:numPr>
        <w:tabs>
          <w:tab w:val="left" w:pos="0"/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567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Технологическая, конструкторская, техническая, оперативная документация </w:t>
      </w:r>
      <w:r w:rsidR="00991DF4">
        <w:rPr>
          <w:rFonts w:eastAsiaTheme="minorEastAsia"/>
          <w:sz w:val="28"/>
          <w:szCs w:val="28"/>
        </w:rPr>
        <w:t xml:space="preserve">средств и систем автоматизации. </w:t>
      </w:r>
    </w:p>
    <w:p w:rsidR="00253E69" w:rsidRPr="0005754A" w:rsidRDefault="00253E69" w:rsidP="00960DA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D63590" w:rsidRDefault="00D63590" w:rsidP="00D63590"/>
    <w:p w:rsidR="00991DF4" w:rsidRDefault="00991DF4" w:rsidP="00D63590"/>
    <w:p w:rsidR="00991DF4" w:rsidRDefault="00991DF4" w:rsidP="00D63590"/>
    <w:p w:rsidR="00991DF4" w:rsidRDefault="00991DF4" w:rsidP="00D63590"/>
    <w:p w:rsidR="00991DF4" w:rsidRDefault="00991DF4" w:rsidP="00D63590"/>
    <w:p w:rsidR="00991DF4" w:rsidRDefault="00991DF4" w:rsidP="00D63590"/>
    <w:p w:rsidR="00991DF4" w:rsidRDefault="00991DF4" w:rsidP="00D63590"/>
    <w:p w:rsidR="00991DF4" w:rsidRPr="00D63590" w:rsidRDefault="00991DF4" w:rsidP="00D63590"/>
    <w:p w:rsidR="008B1ED2" w:rsidRDefault="008B1ED2" w:rsidP="00D63590">
      <w:pPr>
        <w:pStyle w:val="1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4.3. Общие требования к организации образовательного процесса</w:t>
      </w:r>
    </w:p>
    <w:p w:rsidR="00D63590" w:rsidRPr="00D63590" w:rsidRDefault="00D63590" w:rsidP="00D63590">
      <w:pPr>
        <w:ind w:firstLine="567"/>
      </w:pPr>
    </w:p>
    <w:p w:rsidR="008B1ED2" w:rsidRPr="006D045E" w:rsidRDefault="008B1ED2" w:rsidP="00C805EE">
      <w:pPr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Программа профессионального модуля </w:t>
      </w:r>
      <w:r w:rsidR="00756C0E">
        <w:rPr>
          <w:sz w:val="28"/>
          <w:szCs w:val="28"/>
        </w:rPr>
        <w:t xml:space="preserve">ПМ.06. </w:t>
      </w:r>
      <w:r w:rsidR="006D045E" w:rsidRPr="006D045E">
        <w:rPr>
          <w:sz w:val="28"/>
          <w:szCs w:val="28"/>
        </w:rPr>
        <w:t>Выполнение работ по одной и нескольким профессиям рабочих, должностям служащих»</w:t>
      </w:r>
      <w:r w:rsidR="006D045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реализуется в течение </w:t>
      </w:r>
      <w:r w:rsidR="00D63590" w:rsidRPr="00793801">
        <w:rPr>
          <w:sz w:val="28"/>
          <w:szCs w:val="28"/>
        </w:rPr>
        <w:t>8</w:t>
      </w:r>
      <w:r>
        <w:rPr>
          <w:sz w:val="28"/>
          <w:szCs w:val="28"/>
        </w:rPr>
        <w:t xml:space="preserve">-го семестра </w:t>
      </w:r>
      <w:r w:rsidR="006F43F0">
        <w:rPr>
          <w:sz w:val="28"/>
          <w:szCs w:val="28"/>
        </w:rPr>
        <w:t xml:space="preserve"> </w:t>
      </w:r>
      <w:r w:rsidR="00D63590">
        <w:rPr>
          <w:sz w:val="28"/>
          <w:szCs w:val="28"/>
          <w:lang w:val="en-US"/>
        </w:rPr>
        <w:t>IV</w:t>
      </w:r>
      <w:r w:rsidR="006F43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курса обучения.  </w:t>
      </w:r>
    </w:p>
    <w:p w:rsidR="008B1ED2" w:rsidRDefault="008B1ED2" w:rsidP="00793801">
      <w:pPr>
        <w:pStyle w:val="Default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учебного процесса и преподавание профессионального модуля в современных условиях должны основываться на инновационных психолого-педагогических подходах и технологиях, направленных на повышение эффективности преподавания и качества подготовки обучающихся. </w:t>
      </w:r>
    </w:p>
    <w:p w:rsidR="008B1ED2" w:rsidRDefault="00793801" w:rsidP="00793801">
      <w:p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1ED2">
        <w:rPr>
          <w:sz w:val="28"/>
          <w:szCs w:val="28"/>
        </w:rPr>
        <w:t xml:space="preserve">Освоению данного модуля должны предшествовать дисциплины из общепрофессионального, профессионального циклов   «Техническое черчение», «Электротехника», «Охрана труда»,  «Безопасность жизнедеятельности»,   </w:t>
      </w:r>
      <w:r w:rsidR="006F43F0">
        <w:rPr>
          <w:sz w:val="28"/>
          <w:szCs w:val="28"/>
        </w:rPr>
        <w:t>«Чтение электрических схем»</w:t>
      </w:r>
      <w:r>
        <w:rPr>
          <w:sz w:val="28"/>
          <w:szCs w:val="28"/>
        </w:rPr>
        <w:t xml:space="preserve">, </w:t>
      </w:r>
      <w:r w:rsidRPr="00793801">
        <w:t xml:space="preserve"> </w:t>
      </w:r>
      <w:r>
        <w:t>«</w:t>
      </w:r>
      <w:r w:rsidR="00C53C9F">
        <w:t>К</w:t>
      </w:r>
      <w:r w:rsidR="00C53C9F" w:rsidRPr="00C53C9F">
        <w:rPr>
          <w:sz w:val="28"/>
          <w:szCs w:val="28"/>
        </w:rPr>
        <w:t>онтроль и метрологическое обеспечение средств и систем автоматизации</w:t>
      </w:r>
      <w:r>
        <w:rPr>
          <w:sz w:val="28"/>
          <w:szCs w:val="28"/>
        </w:rPr>
        <w:t>»</w:t>
      </w:r>
      <w:r w:rsidR="00C53C9F">
        <w:rPr>
          <w:sz w:val="28"/>
          <w:szCs w:val="28"/>
        </w:rPr>
        <w:t>, «</w:t>
      </w:r>
      <w:r w:rsidR="00C53C9F" w:rsidRPr="00C53C9F">
        <w:rPr>
          <w:sz w:val="28"/>
          <w:szCs w:val="28"/>
        </w:rPr>
        <w:t>Организация работ по монтажу, ремонту и наладке систем ав</w:t>
      </w:r>
      <w:r w:rsidR="00C53C9F">
        <w:rPr>
          <w:sz w:val="28"/>
          <w:szCs w:val="28"/>
        </w:rPr>
        <w:t>томатизации, средств измерений»</w:t>
      </w:r>
      <w:r w:rsidR="006F43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53C9F">
        <w:rPr>
          <w:sz w:val="28"/>
          <w:szCs w:val="28"/>
        </w:rPr>
        <w:t xml:space="preserve"> </w:t>
      </w:r>
      <w:r w:rsidR="008B1ED2">
        <w:rPr>
          <w:sz w:val="28"/>
          <w:szCs w:val="28"/>
        </w:rPr>
        <w:t xml:space="preserve">В процессе обучения студентов основными формами являются: аудиторные занятия, включающие лекции и практические занятия, а так же самостоятельная работа обучающегося. Тематика лекций и практических занятий соответствует содержанию программы профессионального модуля. </w:t>
      </w:r>
    </w:p>
    <w:p w:rsidR="008B1ED2" w:rsidRDefault="00793801" w:rsidP="00793801">
      <w:p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1ED2">
        <w:rPr>
          <w:sz w:val="28"/>
          <w:szCs w:val="28"/>
        </w:rPr>
        <w:t>Для успешного освоения профессионального модуля  каждый обучающийся обеспечивается учебно-методическими материалами (тематическими планами практических занятий, учебно-методической литературой, типовыми тестовыми заданиями, ситуационными задачами,</w:t>
      </w:r>
      <w:r>
        <w:rPr>
          <w:sz w:val="28"/>
          <w:szCs w:val="28"/>
        </w:rPr>
        <w:t xml:space="preserve"> схемами, </w:t>
      </w:r>
      <w:r w:rsidR="008B1ED2">
        <w:rPr>
          <w:sz w:val="28"/>
          <w:szCs w:val="28"/>
        </w:rPr>
        <w:t xml:space="preserve"> заданиями и рекомендац</w:t>
      </w:r>
      <w:r>
        <w:rPr>
          <w:sz w:val="28"/>
          <w:szCs w:val="28"/>
        </w:rPr>
        <w:t>иями по самостоятельной работе).</w:t>
      </w:r>
    </w:p>
    <w:p w:rsidR="008B1ED2" w:rsidRDefault="00793801" w:rsidP="00793801">
      <w:pPr>
        <w:pStyle w:val="Default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1ED2">
        <w:rPr>
          <w:sz w:val="28"/>
          <w:szCs w:val="28"/>
        </w:rPr>
        <w:t xml:space="preserve">Практические занятия обеспечивают приобретение и закрепление необходимых навыков и умений, формирование профессиональных компетенций, готовность к самостоятельной и индивидуальной работе, принятию ответственных решений в рамках профессиональной компетенции. </w:t>
      </w:r>
    </w:p>
    <w:p w:rsidR="008B1ED2" w:rsidRDefault="00793801" w:rsidP="00C53C9F">
      <w:pPr>
        <w:pStyle w:val="Default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1ED2">
        <w:rPr>
          <w:sz w:val="28"/>
          <w:szCs w:val="28"/>
        </w:rPr>
        <w:t xml:space="preserve">Самостоятельная работа включает в себя работу с </w:t>
      </w:r>
      <w:r>
        <w:rPr>
          <w:sz w:val="28"/>
          <w:szCs w:val="28"/>
        </w:rPr>
        <w:t xml:space="preserve">технической </w:t>
      </w:r>
      <w:r w:rsidR="008B1ED2">
        <w:rPr>
          <w:sz w:val="28"/>
          <w:szCs w:val="28"/>
        </w:rPr>
        <w:t xml:space="preserve">литературой, </w:t>
      </w:r>
      <w:r>
        <w:rPr>
          <w:sz w:val="28"/>
          <w:szCs w:val="28"/>
        </w:rPr>
        <w:t>стандартами, ГОСТ</w:t>
      </w:r>
      <w:r w:rsidR="008B1ED2">
        <w:rPr>
          <w:sz w:val="28"/>
          <w:szCs w:val="28"/>
        </w:rPr>
        <w:t xml:space="preserve">, отработку практических умений, и способствует развитию познавательной активности, творческого мышления обучающихся, прививает навыки самостоятельного поиска информации, а также формирует способность и готовность к самосовершенствованию, самореализации и творческой адаптации, формированию общих компетенций. </w:t>
      </w:r>
    </w:p>
    <w:p w:rsidR="008B1ED2" w:rsidRPr="00991DF4" w:rsidRDefault="00793801" w:rsidP="00C53C9F">
      <w:pPr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</w:t>
      </w:r>
      <w:r w:rsidR="00991DF4">
        <w:rPr>
          <w:sz w:val="28"/>
          <w:szCs w:val="28"/>
        </w:rPr>
        <w:tab/>
      </w:r>
      <w:r w:rsidR="008B1ED2">
        <w:rPr>
          <w:sz w:val="28"/>
          <w:szCs w:val="28"/>
        </w:rPr>
        <w:t xml:space="preserve">Оценка теоретических и практических знаний обучающихся осуществляется с помощью тестового контроля, решения ситуационных задач, оценки практических умений. В конце изучения профессионального модуля  проводится экзамен, кроме того, материалы профессионального модуля </w:t>
      </w:r>
      <w:r w:rsidR="006F43F0">
        <w:rPr>
          <w:sz w:val="28"/>
          <w:szCs w:val="28"/>
        </w:rPr>
        <w:t>«</w:t>
      </w:r>
      <w:r>
        <w:rPr>
          <w:sz w:val="28"/>
          <w:szCs w:val="28"/>
        </w:rPr>
        <w:t>Разработка технологической документации</w:t>
      </w:r>
      <w:r w:rsidR="006F43F0">
        <w:rPr>
          <w:sz w:val="28"/>
          <w:szCs w:val="28"/>
        </w:rPr>
        <w:t xml:space="preserve">» </w:t>
      </w:r>
      <w:r w:rsidR="008B1ED2">
        <w:rPr>
          <w:sz w:val="28"/>
          <w:szCs w:val="28"/>
        </w:rPr>
        <w:t xml:space="preserve">включаются в государственную (итоговую) аттестацию по </w:t>
      </w:r>
      <w:r w:rsidRPr="000526B9">
        <w:rPr>
          <w:sz w:val="28"/>
          <w:szCs w:val="28"/>
        </w:rPr>
        <w:t>специальности</w:t>
      </w:r>
      <w:r w:rsidR="00991DF4" w:rsidRPr="00991DF4">
        <w:rPr>
          <w:rFonts w:eastAsiaTheme="minorEastAsia"/>
          <w:sz w:val="28"/>
          <w:szCs w:val="28"/>
        </w:rPr>
        <w:t xml:space="preserve"> </w:t>
      </w:r>
      <w:r w:rsidR="00991DF4" w:rsidRPr="00E5073F">
        <w:rPr>
          <w:rFonts w:eastAsiaTheme="minorEastAsia"/>
          <w:sz w:val="28"/>
          <w:szCs w:val="28"/>
        </w:rPr>
        <w:t>по специальности 220703 «Автоматизация технологических процессов и производств (по отраслям)»</w:t>
      </w:r>
    </w:p>
    <w:p w:rsidR="008B1ED2" w:rsidRDefault="00793801" w:rsidP="00C53C9F">
      <w:p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91DF4">
        <w:rPr>
          <w:bCs/>
          <w:sz w:val="28"/>
          <w:szCs w:val="28"/>
        </w:rPr>
        <w:t>Учебную и п</w:t>
      </w:r>
      <w:r w:rsidR="008B1ED2">
        <w:rPr>
          <w:bCs/>
          <w:sz w:val="28"/>
          <w:szCs w:val="28"/>
        </w:rPr>
        <w:t>роизводственную практику (по профилю профессии)  необходимо проводить</w:t>
      </w:r>
      <w:r w:rsidR="008B1ED2">
        <w:rPr>
          <w:sz w:val="28"/>
          <w:szCs w:val="28"/>
        </w:rPr>
        <w:t xml:space="preserve"> как итоговую (концентрированную) практику по завершению модуля. Базами  производственной практики являются промышленные предприятия и организации, с которыми колледж заключает </w:t>
      </w:r>
      <w:r w:rsidR="008B1ED2">
        <w:rPr>
          <w:sz w:val="28"/>
          <w:szCs w:val="28"/>
        </w:rPr>
        <w:lastRenderedPageBreak/>
        <w:t>договор о взаимном сотрудничестве. Основными условиями прохождения производственной практики в данных предприятиях и организациях являются наличие квалифицированного персонала, оснащенность современным технологическим оборудованием</w:t>
      </w:r>
      <w:r>
        <w:rPr>
          <w:sz w:val="28"/>
          <w:szCs w:val="28"/>
        </w:rPr>
        <w:t>.</w:t>
      </w:r>
    </w:p>
    <w:p w:rsidR="008B1ED2" w:rsidRDefault="00793801" w:rsidP="00793801">
      <w:pPr>
        <w:pStyle w:val="Default"/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1ED2">
        <w:rPr>
          <w:sz w:val="28"/>
          <w:szCs w:val="28"/>
        </w:rPr>
        <w:t xml:space="preserve">Практика по профилю профессии проводится под руководством преподавателей и мастеров производственного обучения и специалистов предприятия-базы практики. Руководитель от колледжа назначается приказом директора из числа преподавателей специальных дисциплин и мастеров производственного обучения. В обязанности руководителя практики входит: контроль выполнения программы практики, оказание методической и практической помощи </w:t>
      </w:r>
      <w:proofErr w:type="gramStart"/>
      <w:r w:rsidR="008B1ED2">
        <w:rPr>
          <w:sz w:val="28"/>
          <w:szCs w:val="28"/>
        </w:rPr>
        <w:t>обучающимся</w:t>
      </w:r>
      <w:proofErr w:type="gramEnd"/>
      <w:r w:rsidR="008B1ED2">
        <w:rPr>
          <w:sz w:val="28"/>
          <w:szCs w:val="28"/>
        </w:rPr>
        <w:t xml:space="preserve"> при отработке практических профессиональных умений и приобретения практического опыта, проверка заполнения дневника по производственной практике. </w:t>
      </w:r>
    </w:p>
    <w:p w:rsidR="008B1ED2" w:rsidRDefault="00793801" w:rsidP="00793801">
      <w:p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8B1ED2">
        <w:rPr>
          <w:sz w:val="28"/>
          <w:szCs w:val="28"/>
        </w:rPr>
        <w:t>Руководители практики обучающихся от предприятия-базы практик назначаются приказом руководителя предприятия до начала практики, из числа специалистов имеющих образование, соответствующее профилю преподаваемого профессионального модуля.</w:t>
      </w:r>
    </w:p>
    <w:p w:rsidR="008B1ED2" w:rsidRDefault="00793801" w:rsidP="00793801">
      <w:pPr>
        <w:tabs>
          <w:tab w:val="left" w:pos="0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8B1ED2">
        <w:rPr>
          <w:bCs/>
          <w:sz w:val="28"/>
          <w:szCs w:val="28"/>
        </w:rPr>
        <w:t xml:space="preserve">Обязательным условием допуска к производственной практике (по профилю профессии) в рамках данного профессионального модуля  является освоение </w:t>
      </w:r>
      <w:r w:rsidR="008B1ED2">
        <w:rPr>
          <w:sz w:val="28"/>
        </w:rPr>
        <w:t xml:space="preserve"> учебной практики </w:t>
      </w:r>
      <w:r w:rsidR="008B1ED2">
        <w:rPr>
          <w:bCs/>
          <w:sz w:val="28"/>
          <w:szCs w:val="28"/>
        </w:rPr>
        <w:t>в рамках ПМ. 0</w:t>
      </w:r>
      <w:r w:rsidR="00C53C9F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</w:t>
      </w:r>
      <w:r w:rsidR="006F43F0">
        <w:rPr>
          <w:sz w:val="28"/>
          <w:szCs w:val="28"/>
        </w:rPr>
        <w:t>«</w:t>
      </w:r>
      <w:r>
        <w:rPr>
          <w:sz w:val="28"/>
          <w:szCs w:val="28"/>
        </w:rPr>
        <w:t>Разработка технологической документации</w:t>
      </w:r>
      <w:r w:rsidR="006F43F0">
        <w:rPr>
          <w:sz w:val="28"/>
          <w:szCs w:val="28"/>
        </w:rPr>
        <w:t>».</w:t>
      </w:r>
    </w:p>
    <w:p w:rsidR="008B1ED2" w:rsidRDefault="006F43F0" w:rsidP="00D6359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:rsidR="008B1ED2" w:rsidRDefault="008B1ED2" w:rsidP="00D63590">
      <w:pPr>
        <w:pStyle w:val="1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4.4. Кадровое обеспечение образовательного процесса</w:t>
      </w:r>
    </w:p>
    <w:p w:rsidR="006D045E" w:rsidRDefault="006D045E" w:rsidP="00D6359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:rsidR="008B1ED2" w:rsidRDefault="00793801" w:rsidP="00D6359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B1ED2">
        <w:rPr>
          <w:sz w:val="28"/>
          <w:szCs w:val="28"/>
        </w:rPr>
        <w:t xml:space="preserve">Требования к квалификации педагогических кадров, обеспечивающих </w:t>
      </w:r>
      <w:proofErr w:type="gramStart"/>
      <w:r w:rsidR="008B1ED2">
        <w:rPr>
          <w:sz w:val="28"/>
          <w:szCs w:val="28"/>
        </w:rPr>
        <w:t>обучение по</w:t>
      </w:r>
      <w:proofErr w:type="gramEnd"/>
      <w:r w:rsidR="008B1ED2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профессиональному модулю</w:t>
      </w:r>
      <w:r w:rsidR="008B1ED2">
        <w:rPr>
          <w:sz w:val="28"/>
          <w:szCs w:val="28"/>
        </w:rPr>
        <w:t xml:space="preserve">: </w:t>
      </w:r>
    </w:p>
    <w:p w:rsidR="008B1ED2" w:rsidRDefault="008B1ED2" w:rsidP="00D63590">
      <w:pPr>
        <w:numPr>
          <w:ilvl w:val="0"/>
          <w:numId w:val="2"/>
        </w:numPr>
        <w:tabs>
          <w:tab w:val="left" w:pos="0"/>
          <w:tab w:val="num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 высшего образования инженерно - педагогического профиля;</w:t>
      </w:r>
    </w:p>
    <w:p w:rsidR="008B1ED2" w:rsidRDefault="008B1ED2" w:rsidP="00D63590">
      <w:pPr>
        <w:numPr>
          <w:ilvl w:val="0"/>
          <w:numId w:val="2"/>
        </w:numPr>
        <w:tabs>
          <w:tab w:val="left" w:pos="0"/>
          <w:tab w:val="num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 в образовательных или производственных организациях не менее 3 лет;</w:t>
      </w:r>
    </w:p>
    <w:p w:rsidR="008B1ED2" w:rsidRDefault="008B1ED2" w:rsidP="00D63590">
      <w:pPr>
        <w:numPr>
          <w:ilvl w:val="0"/>
          <w:numId w:val="2"/>
        </w:numPr>
        <w:tabs>
          <w:tab w:val="left" w:pos="0"/>
          <w:tab w:val="num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прохождение стажировки в производственных организациях не реже 1 раза в 3 года. </w:t>
      </w:r>
    </w:p>
    <w:p w:rsidR="008B1ED2" w:rsidRDefault="008B1ED2" w:rsidP="00D6359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квалификации педагогических кадров, осуществляющих руководство практикой: </w:t>
      </w:r>
    </w:p>
    <w:p w:rsidR="008B1ED2" w:rsidRDefault="008B1ED2" w:rsidP="00D63590">
      <w:pPr>
        <w:numPr>
          <w:ilvl w:val="0"/>
          <w:numId w:val="2"/>
        </w:numPr>
        <w:tabs>
          <w:tab w:val="left" w:pos="0"/>
          <w:tab w:val="num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наличие высшего образования инженерно - педагогического профиля;</w:t>
      </w:r>
    </w:p>
    <w:p w:rsidR="008B1ED2" w:rsidRDefault="008B1ED2" w:rsidP="00D63590">
      <w:pPr>
        <w:numPr>
          <w:ilvl w:val="0"/>
          <w:numId w:val="2"/>
        </w:numPr>
        <w:tabs>
          <w:tab w:val="left" w:pos="0"/>
          <w:tab w:val="num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 в образовательных или производственных организациях не менее 3 лет;</w:t>
      </w:r>
    </w:p>
    <w:p w:rsidR="00253E69" w:rsidRDefault="008B1ED2" w:rsidP="00D63590">
      <w:pPr>
        <w:numPr>
          <w:ilvl w:val="0"/>
          <w:numId w:val="2"/>
        </w:numPr>
        <w:tabs>
          <w:tab w:val="left" w:pos="0"/>
          <w:tab w:val="num" w:pos="36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прохождение стажировки  в производственных организациях не реже 1 раза в 3 года. </w:t>
      </w:r>
    </w:p>
    <w:p w:rsidR="00793801" w:rsidRDefault="00793801" w:rsidP="00793801">
      <w:pPr>
        <w:tabs>
          <w:tab w:val="left" w:pos="0"/>
        </w:tabs>
        <w:jc w:val="both"/>
        <w:rPr>
          <w:sz w:val="28"/>
          <w:szCs w:val="28"/>
        </w:rPr>
      </w:pPr>
    </w:p>
    <w:p w:rsidR="00793801" w:rsidRDefault="00793801" w:rsidP="00793801">
      <w:pPr>
        <w:tabs>
          <w:tab w:val="left" w:pos="0"/>
        </w:tabs>
        <w:jc w:val="both"/>
        <w:rPr>
          <w:sz w:val="28"/>
          <w:szCs w:val="28"/>
        </w:rPr>
      </w:pPr>
    </w:p>
    <w:p w:rsidR="00793801" w:rsidRDefault="00793801" w:rsidP="00793801">
      <w:pPr>
        <w:tabs>
          <w:tab w:val="left" w:pos="0"/>
        </w:tabs>
        <w:jc w:val="both"/>
        <w:rPr>
          <w:sz w:val="28"/>
          <w:szCs w:val="28"/>
        </w:rPr>
      </w:pPr>
    </w:p>
    <w:p w:rsidR="00793801" w:rsidRDefault="00793801" w:rsidP="00793801">
      <w:pPr>
        <w:tabs>
          <w:tab w:val="left" w:pos="0"/>
        </w:tabs>
        <w:jc w:val="both"/>
        <w:rPr>
          <w:sz w:val="28"/>
          <w:szCs w:val="28"/>
        </w:rPr>
      </w:pPr>
    </w:p>
    <w:p w:rsidR="00793801" w:rsidRDefault="00793801" w:rsidP="00793801">
      <w:pPr>
        <w:tabs>
          <w:tab w:val="left" w:pos="0"/>
        </w:tabs>
        <w:jc w:val="both"/>
        <w:rPr>
          <w:sz w:val="28"/>
          <w:szCs w:val="28"/>
        </w:rPr>
      </w:pPr>
    </w:p>
    <w:p w:rsidR="006D045E" w:rsidRDefault="006D045E" w:rsidP="00793801">
      <w:pPr>
        <w:tabs>
          <w:tab w:val="left" w:pos="0"/>
        </w:tabs>
        <w:jc w:val="both"/>
        <w:rPr>
          <w:sz w:val="28"/>
          <w:szCs w:val="28"/>
        </w:rPr>
      </w:pPr>
    </w:p>
    <w:p w:rsidR="006D045E" w:rsidRPr="006F43F0" w:rsidRDefault="006D045E" w:rsidP="00793801">
      <w:pPr>
        <w:tabs>
          <w:tab w:val="left" w:pos="0"/>
        </w:tabs>
        <w:jc w:val="both"/>
        <w:rPr>
          <w:sz w:val="28"/>
          <w:szCs w:val="28"/>
        </w:rPr>
      </w:pPr>
    </w:p>
    <w:p w:rsidR="008B1ED2" w:rsidRDefault="00756C0E" w:rsidP="00D6359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КОНТРОЛЬ И ОЦЕНКА РЕЗУЛЬТАТОВ ОСВОЕНИЯ ПРОФЕССИОНАЛЬНОГО МОДУЛЯ </w:t>
      </w:r>
    </w:p>
    <w:p w:rsidR="00756C0E" w:rsidRPr="006D045E" w:rsidRDefault="00756C0E" w:rsidP="00756C0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ПМ.06. Выполнение работ по одной и нескольким профессиям рабочих, должностям служащих</w:t>
      </w:r>
    </w:p>
    <w:p w:rsidR="00756C0E" w:rsidRPr="00182C66" w:rsidRDefault="00756C0E" w:rsidP="00756C0E">
      <w:pPr>
        <w:jc w:val="center"/>
        <w:rPr>
          <w:b/>
        </w:rPr>
      </w:pPr>
      <w:r>
        <w:rPr>
          <w:b/>
        </w:rPr>
        <w:t>18494 Слесарь по контрольно-измерительным приборам и автоматике</w:t>
      </w:r>
    </w:p>
    <w:p w:rsidR="008B1ED2" w:rsidRDefault="008B1ED2" w:rsidP="00D6359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8B1ED2" w:rsidRPr="006D045E" w:rsidRDefault="008B1ED2" w:rsidP="006D045E">
      <w:pPr>
        <w:ind w:right="-454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Оценка качества освоен</w:t>
      </w:r>
      <w:r w:rsidR="00EE34C9">
        <w:rPr>
          <w:sz w:val="28"/>
          <w:szCs w:val="28"/>
        </w:rPr>
        <w:t>ия профессионального модуля</w:t>
      </w:r>
      <w:r w:rsidR="006D045E">
        <w:rPr>
          <w:sz w:val="28"/>
          <w:szCs w:val="28"/>
        </w:rPr>
        <w:t xml:space="preserve"> </w:t>
      </w:r>
      <w:r w:rsidR="00756C0E">
        <w:rPr>
          <w:sz w:val="28"/>
          <w:szCs w:val="28"/>
        </w:rPr>
        <w:t xml:space="preserve">ПМ.06. </w:t>
      </w:r>
      <w:r w:rsidR="006D045E" w:rsidRPr="006D045E">
        <w:rPr>
          <w:sz w:val="28"/>
          <w:szCs w:val="28"/>
        </w:rPr>
        <w:t>Выполнение работ по одной и нескольким профессиям рабочих, должностям служащих»</w:t>
      </w:r>
      <w:r w:rsidR="006D045E">
        <w:rPr>
          <w:b/>
          <w:sz w:val="28"/>
          <w:szCs w:val="28"/>
        </w:rPr>
        <w:t xml:space="preserve">, </w:t>
      </w:r>
      <w:r w:rsidR="006D045E">
        <w:rPr>
          <w:sz w:val="28"/>
          <w:szCs w:val="28"/>
        </w:rPr>
        <w:t xml:space="preserve">МДК </w:t>
      </w:r>
      <w:r>
        <w:rPr>
          <w:sz w:val="28"/>
          <w:szCs w:val="28"/>
        </w:rPr>
        <w:t>0</w:t>
      </w:r>
      <w:r w:rsidR="00C53C9F">
        <w:rPr>
          <w:sz w:val="28"/>
          <w:szCs w:val="28"/>
        </w:rPr>
        <w:t>6</w:t>
      </w:r>
      <w:r w:rsidR="006D045E">
        <w:rPr>
          <w:sz w:val="28"/>
          <w:szCs w:val="28"/>
        </w:rPr>
        <w:t>.01</w:t>
      </w:r>
      <w:r>
        <w:rPr>
          <w:sz w:val="28"/>
          <w:szCs w:val="28"/>
        </w:rPr>
        <w:t xml:space="preserve"> </w:t>
      </w:r>
      <w:r w:rsidR="00EE34C9">
        <w:rPr>
          <w:sz w:val="28"/>
          <w:szCs w:val="28"/>
        </w:rPr>
        <w:t>«</w:t>
      </w:r>
      <w:r w:rsidR="00793801">
        <w:rPr>
          <w:sz w:val="28"/>
          <w:szCs w:val="28"/>
        </w:rPr>
        <w:t>Разработка технологической документации</w:t>
      </w:r>
      <w:r w:rsidR="00EE34C9">
        <w:rPr>
          <w:sz w:val="28"/>
          <w:szCs w:val="28"/>
        </w:rPr>
        <w:t>»</w:t>
      </w:r>
      <w:r>
        <w:rPr>
          <w:sz w:val="28"/>
          <w:szCs w:val="28"/>
        </w:rPr>
        <w:t xml:space="preserve"> должна включать текущий контроль знаний, промежуточную и государственную (итоговую) аттестацию обучающихся.</w:t>
      </w:r>
    </w:p>
    <w:p w:rsidR="008B1ED2" w:rsidRDefault="008B1ED2" w:rsidP="00D6359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подготовки  обучающихся в рамках профессионального модуля осуществляется в двух  основных направлениях:</w:t>
      </w:r>
    </w:p>
    <w:p w:rsidR="008B1ED2" w:rsidRDefault="008B1ED2" w:rsidP="00D6359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оценка уровня освоения дисциплин</w:t>
      </w:r>
      <w:r w:rsidR="00793801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8B1ED2" w:rsidRDefault="008B1ED2" w:rsidP="00D6359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оценка компетенций обучающихся.</w:t>
      </w:r>
    </w:p>
    <w:p w:rsidR="008B1ED2" w:rsidRDefault="00793801" w:rsidP="00D6359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1ED2">
        <w:rPr>
          <w:sz w:val="28"/>
          <w:szCs w:val="28"/>
        </w:rPr>
        <w:t>Для юношей предусматривается оценка результатов освоения основ военной службы.</w:t>
      </w:r>
    </w:p>
    <w:p w:rsidR="00827C40" w:rsidRPr="003A1AB6" w:rsidRDefault="00D63590" w:rsidP="00D63590">
      <w:pPr>
        <w:pStyle w:val="10"/>
        <w:tabs>
          <w:tab w:val="left" w:pos="0"/>
          <w:tab w:val="left" w:pos="426"/>
          <w:tab w:val="left" w:pos="56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7C40" w:rsidRPr="00827C40">
        <w:rPr>
          <w:sz w:val="28"/>
          <w:szCs w:val="28"/>
        </w:rPr>
        <w:t>Контроль и оценка</w:t>
      </w:r>
      <w:r w:rsidR="00827C40" w:rsidRPr="003A1AB6">
        <w:rPr>
          <w:sz w:val="28"/>
          <w:szCs w:val="28"/>
        </w:rPr>
        <w:t xml:space="preserve"> результатов освоения </w:t>
      </w:r>
      <w:r w:rsidR="00827C40">
        <w:rPr>
          <w:sz w:val="28"/>
          <w:szCs w:val="28"/>
        </w:rPr>
        <w:t>профессионального модуля</w:t>
      </w:r>
      <w:r w:rsidR="00827C40" w:rsidRPr="003A1AB6">
        <w:rPr>
          <w:sz w:val="28"/>
          <w:szCs w:val="28"/>
        </w:rPr>
        <w:t xml:space="preserve"> осуществляется преподавателем в процессе п</w:t>
      </w:r>
      <w:r w:rsidR="00793801">
        <w:rPr>
          <w:sz w:val="28"/>
          <w:szCs w:val="28"/>
        </w:rPr>
        <w:t>роведения практических занятий</w:t>
      </w:r>
      <w:r w:rsidR="00827C40" w:rsidRPr="003A1AB6">
        <w:rPr>
          <w:sz w:val="28"/>
          <w:szCs w:val="28"/>
        </w:rPr>
        <w:t xml:space="preserve">, тестирования, а также выполнения </w:t>
      </w:r>
      <w:proofErr w:type="gramStart"/>
      <w:r w:rsidR="00827C40" w:rsidRPr="003A1AB6">
        <w:rPr>
          <w:sz w:val="28"/>
          <w:szCs w:val="28"/>
        </w:rPr>
        <w:t>обучающимися</w:t>
      </w:r>
      <w:proofErr w:type="gramEnd"/>
      <w:r w:rsidR="00827C40" w:rsidRPr="003A1AB6">
        <w:rPr>
          <w:sz w:val="28"/>
          <w:szCs w:val="28"/>
        </w:rPr>
        <w:t xml:space="preserve"> индивидуальных заданий, исследований.</w:t>
      </w:r>
    </w:p>
    <w:p w:rsidR="006F43F0" w:rsidRDefault="006F43F0" w:rsidP="00D6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56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F43F0" w:rsidRDefault="006F43F0" w:rsidP="00D6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5.1. Контроль и оценка результатов освоения профессиональных компетенций</w:t>
      </w:r>
    </w:p>
    <w:p w:rsidR="00793801" w:rsidRDefault="00793801" w:rsidP="00D6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567"/>
        <w:rPr>
          <w:b/>
          <w:sz w:val="28"/>
          <w:szCs w:val="28"/>
        </w:rPr>
      </w:pPr>
    </w:p>
    <w:tbl>
      <w:tblPr>
        <w:tblStyle w:val="afa"/>
        <w:tblW w:w="0" w:type="auto"/>
        <w:tblInd w:w="108" w:type="dxa"/>
        <w:tblLook w:val="04A0"/>
      </w:tblPr>
      <w:tblGrid>
        <w:gridCol w:w="2410"/>
        <w:gridCol w:w="4536"/>
        <w:gridCol w:w="2800"/>
      </w:tblGrid>
      <w:tr w:rsidR="00793801" w:rsidTr="00793801">
        <w:tc>
          <w:tcPr>
            <w:tcW w:w="2410" w:type="dxa"/>
          </w:tcPr>
          <w:p w:rsidR="00793801" w:rsidRDefault="00793801" w:rsidP="007938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</w:t>
            </w:r>
          </w:p>
          <w:p w:rsidR="00793801" w:rsidRDefault="00793801" w:rsidP="0079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536" w:type="dxa"/>
          </w:tcPr>
          <w:p w:rsidR="00793801" w:rsidRDefault="00793801" w:rsidP="00D63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800" w:type="dxa"/>
          </w:tcPr>
          <w:p w:rsidR="00793801" w:rsidRDefault="00793801" w:rsidP="00D63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>Формы и методы контроля и оценки</w:t>
            </w:r>
          </w:p>
        </w:tc>
      </w:tr>
      <w:tr w:rsidR="00793801" w:rsidTr="00793801">
        <w:tc>
          <w:tcPr>
            <w:tcW w:w="2410" w:type="dxa"/>
          </w:tcPr>
          <w:p w:rsidR="00793801" w:rsidRDefault="00793801" w:rsidP="00C53C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6D045E">
              <w:rPr>
                <w:b/>
              </w:rPr>
              <w:t xml:space="preserve">ПК </w:t>
            </w:r>
            <w:r w:rsidR="00C53C9F">
              <w:rPr>
                <w:b/>
              </w:rPr>
              <w:t>6</w:t>
            </w:r>
            <w:r w:rsidRPr="006D045E">
              <w:rPr>
                <w:b/>
              </w:rPr>
              <w:t>.1.</w:t>
            </w:r>
            <w:r w:rsidRPr="00793801">
              <w:t xml:space="preserve"> </w:t>
            </w:r>
            <w:r w:rsidR="00C53C9F" w:rsidRPr="00C53C9F">
              <w:t xml:space="preserve">Разрабатывать и  оформлять </w:t>
            </w:r>
            <w:r w:rsidR="00C53C9F" w:rsidRPr="00C53C9F">
              <w:rPr>
                <w:rFonts w:eastAsiaTheme="minorEastAsia"/>
              </w:rPr>
              <w:t xml:space="preserve">технологическую, проектную, отчетную, нормативно-техническую  документацию, документации по охране труда и электробезопасности </w:t>
            </w:r>
            <w:r w:rsidR="00C53C9F" w:rsidRPr="00C53C9F">
              <w:t>средств и систем автоматизации</w:t>
            </w:r>
          </w:p>
        </w:tc>
        <w:tc>
          <w:tcPr>
            <w:tcW w:w="4536" w:type="dxa"/>
          </w:tcPr>
          <w:p w:rsidR="00793801" w:rsidRPr="00793801" w:rsidRDefault="00793801" w:rsidP="00793801">
            <w:pPr>
              <w:pStyle w:val="af5"/>
              <w:numPr>
                <w:ilvl w:val="0"/>
                <w:numId w:val="25"/>
              </w:numPr>
              <w:tabs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Cs/>
              </w:rPr>
            </w:pPr>
            <w:r w:rsidRPr="00793801">
              <w:rPr>
                <w:bCs/>
              </w:rPr>
              <w:t>демонстрация точности и скорости   чтения технических чертежей;</w:t>
            </w:r>
          </w:p>
          <w:p w:rsidR="00793801" w:rsidRPr="00793801" w:rsidRDefault="00793801" w:rsidP="00793801">
            <w:pPr>
              <w:pStyle w:val="af5"/>
              <w:numPr>
                <w:ilvl w:val="0"/>
                <w:numId w:val="25"/>
              </w:numPr>
              <w:tabs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Cs/>
              </w:rPr>
            </w:pPr>
            <w:r w:rsidRPr="00793801">
              <w:rPr>
                <w:bCs/>
              </w:rPr>
              <w:t>демонстрация скорости и качества анализа технологической документации;</w:t>
            </w:r>
          </w:p>
          <w:p w:rsidR="00793801" w:rsidRPr="00793801" w:rsidRDefault="00793801" w:rsidP="00793801">
            <w:pPr>
              <w:pStyle w:val="af5"/>
              <w:numPr>
                <w:ilvl w:val="0"/>
                <w:numId w:val="25"/>
              </w:numPr>
              <w:tabs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Cs/>
              </w:rPr>
            </w:pPr>
            <w:r w:rsidRPr="00793801">
              <w:rPr>
                <w:bCs/>
              </w:rPr>
              <w:t xml:space="preserve">демонстрация качественного </w:t>
            </w:r>
            <w:r>
              <w:rPr>
                <w:bCs/>
              </w:rPr>
              <w:t>оформления документов, в соответствии с требованиями ЕСКД и ЕСТД</w:t>
            </w:r>
            <w:r w:rsidRPr="00793801">
              <w:rPr>
                <w:bCs/>
              </w:rPr>
              <w:t>;</w:t>
            </w:r>
          </w:p>
          <w:p w:rsidR="00793801" w:rsidRDefault="00793801" w:rsidP="00793801">
            <w:pPr>
              <w:pStyle w:val="af5"/>
              <w:numPr>
                <w:ilvl w:val="0"/>
                <w:numId w:val="25"/>
              </w:numPr>
              <w:tabs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</w:pPr>
            <w:r w:rsidRPr="00793801">
              <w:rPr>
                <w:bCs/>
              </w:rPr>
              <w:t>владение технологией разработки и оформления</w:t>
            </w:r>
            <w:r w:rsidRPr="00792649">
              <w:t xml:space="preserve"> </w:t>
            </w:r>
            <w:r w:rsidRPr="00793801">
              <w:rPr>
                <w:rFonts w:eastAsiaTheme="minorEastAsia"/>
              </w:rPr>
              <w:t>технологической, проектной, оперативно-технической  документации</w:t>
            </w:r>
            <w:r>
              <w:rPr>
                <w:rFonts w:eastAsiaTheme="minorEastAsia"/>
              </w:rPr>
              <w:t>;</w:t>
            </w:r>
          </w:p>
          <w:p w:rsidR="00793801" w:rsidRDefault="00793801" w:rsidP="0079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793801">
              <w:rPr>
                <w:bCs/>
              </w:rPr>
              <w:t>соответствие выполненных работ требованиям ПУЭ, техническим условиям, ГОСТ.</w:t>
            </w:r>
          </w:p>
        </w:tc>
        <w:tc>
          <w:tcPr>
            <w:tcW w:w="2800" w:type="dxa"/>
          </w:tcPr>
          <w:p w:rsidR="00793801" w:rsidRPr="00793801" w:rsidRDefault="00793801" w:rsidP="00793801">
            <w:pPr>
              <w:pStyle w:val="af5"/>
              <w:numPr>
                <w:ilvl w:val="0"/>
                <w:numId w:val="2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firstLine="0"/>
              <w:rPr>
                <w:bCs/>
              </w:rPr>
            </w:pPr>
            <w:r w:rsidRPr="00793801">
              <w:rPr>
                <w:bCs/>
              </w:rPr>
              <w:t xml:space="preserve">наблюдение за деятельностью </w:t>
            </w:r>
            <w:proofErr w:type="gramStart"/>
            <w:r w:rsidRPr="00793801">
              <w:rPr>
                <w:bCs/>
              </w:rPr>
              <w:t>обучающегося</w:t>
            </w:r>
            <w:proofErr w:type="gramEnd"/>
            <w:r w:rsidRPr="00793801">
              <w:rPr>
                <w:bCs/>
              </w:rPr>
              <w:t xml:space="preserve"> в процессе работы;</w:t>
            </w:r>
          </w:p>
          <w:p w:rsidR="00793801" w:rsidRPr="00793801" w:rsidRDefault="00793801" w:rsidP="00793801">
            <w:pPr>
              <w:pStyle w:val="af5"/>
              <w:numPr>
                <w:ilvl w:val="0"/>
                <w:numId w:val="2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firstLine="0"/>
              <w:rPr>
                <w:bCs/>
              </w:rPr>
            </w:pPr>
            <w:r w:rsidRPr="00793801">
              <w:rPr>
                <w:bCs/>
              </w:rPr>
              <w:t>экспертное заключение на выполненную практическую работу;</w:t>
            </w:r>
          </w:p>
          <w:p w:rsidR="00793801" w:rsidRDefault="00793801" w:rsidP="00793801">
            <w:pPr>
              <w:pStyle w:val="af5"/>
              <w:numPr>
                <w:ilvl w:val="0"/>
                <w:numId w:val="26"/>
              </w:numPr>
              <w:tabs>
                <w:tab w:val="left" w:pos="22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firstLine="0"/>
              <w:rPr>
                <w:bCs/>
              </w:rPr>
            </w:pPr>
            <w:r w:rsidRPr="00793801">
              <w:rPr>
                <w:bCs/>
              </w:rPr>
              <w:t>презентация выполненной работы</w:t>
            </w:r>
            <w:r>
              <w:rPr>
                <w:bCs/>
              </w:rPr>
              <w:t>;</w:t>
            </w:r>
          </w:p>
          <w:p w:rsidR="00793801" w:rsidRDefault="00793801" w:rsidP="00793801">
            <w:pPr>
              <w:pStyle w:val="af5"/>
              <w:numPr>
                <w:ilvl w:val="0"/>
                <w:numId w:val="26"/>
              </w:numPr>
              <w:tabs>
                <w:tab w:val="left" w:pos="22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firstLine="0"/>
              <w:rPr>
                <w:bCs/>
              </w:rPr>
            </w:pPr>
            <w:r>
              <w:rPr>
                <w:bCs/>
              </w:rPr>
              <w:t>защита отчета по производственной практике;</w:t>
            </w:r>
          </w:p>
          <w:p w:rsidR="00793801" w:rsidRPr="006D045E" w:rsidRDefault="00793801" w:rsidP="006D045E">
            <w:pPr>
              <w:pStyle w:val="af5"/>
              <w:numPr>
                <w:ilvl w:val="0"/>
                <w:numId w:val="26"/>
              </w:numPr>
              <w:tabs>
                <w:tab w:val="left" w:pos="22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firstLine="0"/>
              <w:rPr>
                <w:bCs/>
              </w:rPr>
            </w:pPr>
            <w:r w:rsidRPr="00792649">
              <w:rPr>
                <w:bCs/>
              </w:rPr>
              <w:t>устный экзамен</w:t>
            </w:r>
            <w:r w:rsidRPr="00793801">
              <w:rPr>
                <w:bCs/>
              </w:rPr>
              <w:t>.</w:t>
            </w:r>
          </w:p>
        </w:tc>
      </w:tr>
      <w:tr w:rsidR="00793801" w:rsidTr="00793801">
        <w:tc>
          <w:tcPr>
            <w:tcW w:w="2410" w:type="dxa"/>
          </w:tcPr>
          <w:p w:rsidR="00793801" w:rsidRDefault="00793801" w:rsidP="00793801">
            <w:r w:rsidRPr="00793801">
              <w:rPr>
                <w:b/>
              </w:rPr>
              <w:t xml:space="preserve">ПК </w:t>
            </w:r>
            <w:r w:rsidR="00C53C9F">
              <w:rPr>
                <w:b/>
              </w:rPr>
              <w:t>6</w:t>
            </w:r>
            <w:r w:rsidRPr="00793801">
              <w:rPr>
                <w:b/>
              </w:rPr>
              <w:t>.2</w:t>
            </w:r>
            <w:r w:rsidRPr="00793801">
              <w:t xml:space="preserve">. </w:t>
            </w:r>
          </w:p>
          <w:p w:rsidR="00793801" w:rsidRPr="00C53C9F" w:rsidRDefault="00C53C9F" w:rsidP="0079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C53C9F">
              <w:rPr>
                <w:rFonts w:eastAsiaTheme="minorEastAsia"/>
              </w:rPr>
              <w:t xml:space="preserve">Читать и выполнять структурные, функциональные, </w:t>
            </w:r>
            <w:r w:rsidRPr="00C53C9F">
              <w:rPr>
                <w:rFonts w:eastAsiaTheme="minorEastAsia"/>
              </w:rPr>
              <w:lastRenderedPageBreak/>
              <w:t>принципиальные и монтажные схемы АСУ ТП различной сложности</w:t>
            </w:r>
          </w:p>
        </w:tc>
        <w:tc>
          <w:tcPr>
            <w:tcW w:w="4536" w:type="dxa"/>
          </w:tcPr>
          <w:p w:rsidR="00793801" w:rsidRPr="00793801" w:rsidRDefault="00793801" w:rsidP="00793801">
            <w:pPr>
              <w:pStyle w:val="af5"/>
              <w:numPr>
                <w:ilvl w:val="0"/>
                <w:numId w:val="25"/>
              </w:numPr>
              <w:tabs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Cs/>
              </w:rPr>
            </w:pPr>
            <w:r w:rsidRPr="00793801">
              <w:rPr>
                <w:bCs/>
              </w:rPr>
              <w:lastRenderedPageBreak/>
              <w:t xml:space="preserve">демонстрация точности и скорости   чтения </w:t>
            </w:r>
            <w:r w:rsidRPr="00793801">
              <w:rPr>
                <w:rFonts w:eastAsiaTheme="minorEastAsia"/>
              </w:rPr>
              <w:t>принципиальные, электрические и монтажные схемы различной сложности</w:t>
            </w:r>
            <w:r w:rsidRPr="00793801">
              <w:rPr>
                <w:bCs/>
              </w:rPr>
              <w:t>;</w:t>
            </w:r>
          </w:p>
          <w:p w:rsidR="00793801" w:rsidRPr="00793801" w:rsidRDefault="00793801" w:rsidP="00793801">
            <w:pPr>
              <w:pStyle w:val="af5"/>
              <w:numPr>
                <w:ilvl w:val="0"/>
                <w:numId w:val="25"/>
              </w:numPr>
              <w:tabs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Cs/>
              </w:rPr>
            </w:pPr>
            <w:r w:rsidRPr="00793801">
              <w:rPr>
                <w:bCs/>
              </w:rPr>
              <w:lastRenderedPageBreak/>
              <w:t>демонстрация скорости и качества анализа технологической документации;</w:t>
            </w:r>
          </w:p>
          <w:p w:rsidR="00793801" w:rsidRPr="00793801" w:rsidRDefault="00793801" w:rsidP="00793801">
            <w:pPr>
              <w:pStyle w:val="af5"/>
              <w:numPr>
                <w:ilvl w:val="0"/>
                <w:numId w:val="25"/>
              </w:numPr>
              <w:tabs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  <w:jc w:val="both"/>
              <w:rPr>
                <w:bCs/>
              </w:rPr>
            </w:pPr>
            <w:r w:rsidRPr="00793801">
              <w:rPr>
                <w:bCs/>
              </w:rPr>
              <w:t xml:space="preserve">демонстрация качественного </w:t>
            </w:r>
            <w:r>
              <w:rPr>
                <w:bCs/>
              </w:rPr>
              <w:t>оформления схем, в соответствии с требованиями ЕСКД и ЕСТД</w:t>
            </w:r>
            <w:r w:rsidRPr="00793801">
              <w:rPr>
                <w:bCs/>
              </w:rPr>
              <w:t>;</w:t>
            </w:r>
          </w:p>
          <w:p w:rsidR="00793801" w:rsidRPr="00C53C9F" w:rsidRDefault="00793801" w:rsidP="00C53C9F">
            <w:pPr>
              <w:pStyle w:val="af5"/>
              <w:numPr>
                <w:ilvl w:val="0"/>
                <w:numId w:val="25"/>
              </w:numPr>
              <w:tabs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</w:pPr>
            <w:r w:rsidRPr="00793801">
              <w:rPr>
                <w:bCs/>
              </w:rPr>
              <w:t>владение технологией разработки и оформления</w:t>
            </w:r>
            <w:r w:rsidRPr="00792649">
              <w:t xml:space="preserve"> </w:t>
            </w:r>
            <w:r w:rsidRPr="00793801">
              <w:rPr>
                <w:rFonts w:eastAsiaTheme="minorEastAsia"/>
              </w:rPr>
              <w:t>технологической, проектной, оперативно-технической  документации</w:t>
            </w:r>
            <w:r>
              <w:rPr>
                <w:rFonts w:eastAsiaTheme="minorEastAsia"/>
              </w:rPr>
              <w:t>;</w:t>
            </w:r>
          </w:p>
          <w:p w:rsidR="00793801" w:rsidRPr="00C53C9F" w:rsidRDefault="00793801" w:rsidP="00C53C9F">
            <w:pPr>
              <w:pStyle w:val="af5"/>
              <w:numPr>
                <w:ilvl w:val="0"/>
                <w:numId w:val="25"/>
              </w:numPr>
              <w:tabs>
                <w:tab w:val="left" w:pos="45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firstLine="0"/>
            </w:pPr>
            <w:r w:rsidRPr="00C53C9F">
              <w:rPr>
                <w:bCs/>
              </w:rPr>
              <w:t>соответствие выполненных работ требованиям ПУЭ, техническим условиям, ГОСТ.</w:t>
            </w:r>
          </w:p>
        </w:tc>
        <w:tc>
          <w:tcPr>
            <w:tcW w:w="2800" w:type="dxa"/>
          </w:tcPr>
          <w:p w:rsidR="00793801" w:rsidRPr="00793801" w:rsidRDefault="00793801" w:rsidP="00793801">
            <w:pPr>
              <w:pStyle w:val="af5"/>
              <w:numPr>
                <w:ilvl w:val="0"/>
                <w:numId w:val="2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firstLine="0"/>
              <w:rPr>
                <w:bCs/>
              </w:rPr>
            </w:pPr>
            <w:r w:rsidRPr="00793801">
              <w:rPr>
                <w:bCs/>
              </w:rPr>
              <w:lastRenderedPageBreak/>
              <w:t xml:space="preserve">наблюдение за деятельностью </w:t>
            </w:r>
            <w:proofErr w:type="gramStart"/>
            <w:r w:rsidRPr="00793801">
              <w:rPr>
                <w:bCs/>
              </w:rPr>
              <w:t>обучающегося</w:t>
            </w:r>
            <w:proofErr w:type="gramEnd"/>
            <w:r w:rsidRPr="00793801">
              <w:rPr>
                <w:bCs/>
              </w:rPr>
              <w:t xml:space="preserve"> в процессе работы;</w:t>
            </w:r>
          </w:p>
          <w:p w:rsidR="00793801" w:rsidRPr="00793801" w:rsidRDefault="00793801" w:rsidP="00793801">
            <w:pPr>
              <w:pStyle w:val="af5"/>
              <w:numPr>
                <w:ilvl w:val="0"/>
                <w:numId w:val="2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firstLine="0"/>
              <w:rPr>
                <w:bCs/>
              </w:rPr>
            </w:pPr>
            <w:r w:rsidRPr="00793801">
              <w:rPr>
                <w:bCs/>
              </w:rPr>
              <w:lastRenderedPageBreak/>
              <w:t>экспертное заключение на выполненную практическую работу;</w:t>
            </w:r>
          </w:p>
          <w:p w:rsidR="00793801" w:rsidRDefault="00793801" w:rsidP="00793801">
            <w:pPr>
              <w:pStyle w:val="af5"/>
              <w:numPr>
                <w:ilvl w:val="0"/>
                <w:numId w:val="26"/>
              </w:numPr>
              <w:tabs>
                <w:tab w:val="left" w:pos="22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firstLine="0"/>
              <w:rPr>
                <w:bCs/>
              </w:rPr>
            </w:pPr>
            <w:r w:rsidRPr="00793801">
              <w:rPr>
                <w:bCs/>
              </w:rPr>
              <w:t>презентация выполненной работы</w:t>
            </w:r>
            <w:r>
              <w:rPr>
                <w:bCs/>
              </w:rPr>
              <w:t>;</w:t>
            </w:r>
          </w:p>
          <w:p w:rsidR="00793801" w:rsidRDefault="00793801" w:rsidP="00793801">
            <w:pPr>
              <w:pStyle w:val="af5"/>
              <w:numPr>
                <w:ilvl w:val="0"/>
                <w:numId w:val="26"/>
              </w:numPr>
              <w:tabs>
                <w:tab w:val="left" w:pos="22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" w:firstLine="0"/>
              <w:rPr>
                <w:bCs/>
              </w:rPr>
            </w:pPr>
            <w:r>
              <w:rPr>
                <w:bCs/>
              </w:rPr>
              <w:t>защита отчета по производственной практике;</w:t>
            </w:r>
          </w:p>
          <w:p w:rsidR="00793801" w:rsidRDefault="00793801" w:rsidP="0079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792649">
              <w:rPr>
                <w:bCs/>
              </w:rPr>
              <w:t>устный экзамен</w:t>
            </w:r>
            <w:r w:rsidRPr="00793801">
              <w:rPr>
                <w:bCs/>
              </w:rPr>
              <w:t>.</w:t>
            </w:r>
          </w:p>
        </w:tc>
      </w:tr>
    </w:tbl>
    <w:p w:rsidR="006F43F0" w:rsidRDefault="006F43F0" w:rsidP="007938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F43F0" w:rsidRDefault="006F43F0" w:rsidP="006D0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sz w:val="28"/>
          <w:szCs w:val="28"/>
        </w:rPr>
      </w:pPr>
      <w:r w:rsidRPr="00E54965">
        <w:rPr>
          <w:b/>
          <w:sz w:val="28"/>
          <w:szCs w:val="28"/>
        </w:rPr>
        <w:t>5.2. Контроль и оценка результатов развития общих компетенций</w:t>
      </w:r>
    </w:p>
    <w:p w:rsidR="00E54965" w:rsidRPr="00E54965" w:rsidRDefault="00E54965" w:rsidP="00D6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567"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6"/>
        <w:gridCol w:w="3365"/>
        <w:gridCol w:w="3603"/>
      </w:tblGrid>
      <w:tr w:rsidR="006F43F0" w:rsidTr="00E549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3F0" w:rsidRDefault="006F43F0" w:rsidP="00793801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Результаты (освоенные общие компетенции)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3F0" w:rsidRDefault="006F43F0" w:rsidP="00793801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3F0" w:rsidRDefault="006F43F0" w:rsidP="00793801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>Формы и методы контроля и оценки</w:t>
            </w:r>
          </w:p>
        </w:tc>
      </w:tr>
      <w:tr w:rsidR="006F43F0" w:rsidTr="00E549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3F0" w:rsidRDefault="006F43F0" w:rsidP="00793801">
            <w:pPr>
              <w:ind w:left="34"/>
            </w:pPr>
            <w:r>
              <w:rPr>
                <w:b/>
              </w:rPr>
              <w:t>ОК 1.</w:t>
            </w:r>
            <w:r>
              <w:t xml:space="preserve"> </w:t>
            </w:r>
          </w:p>
          <w:p w:rsidR="006F43F0" w:rsidRDefault="006F43F0" w:rsidP="00793801">
            <w:pPr>
              <w:ind w:left="34"/>
              <w:rPr>
                <w:b/>
              </w:rPr>
            </w:pPr>
            <w: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3F0" w:rsidRDefault="006F43F0" w:rsidP="00793801">
            <w:pPr>
              <w:rPr>
                <w:bCs/>
              </w:rPr>
            </w:pPr>
            <w:r>
              <w:rPr>
                <w:bCs/>
              </w:rPr>
              <w:t>- демонстрация интереса к избранной профессии;</w:t>
            </w:r>
          </w:p>
          <w:p w:rsidR="006F43F0" w:rsidRDefault="006F43F0" w:rsidP="00793801">
            <w:pPr>
              <w:rPr>
                <w:bCs/>
              </w:rPr>
            </w:pPr>
            <w:r>
              <w:rPr>
                <w:bCs/>
              </w:rPr>
              <w:t>- участие в конкурсах профессионального мастерства, олимпиадах по профессии, викторинах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3F0" w:rsidRDefault="006F43F0" w:rsidP="00793801">
            <w:r>
              <w:t>- экспертное наблюдение и оценка на практических  занятиях,  при выполнении работ по  производственной практике, при подведении итогов  профессиональных конкурсов, олимпиад, викторин и т.п.</w:t>
            </w:r>
          </w:p>
        </w:tc>
      </w:tr>
      <w:tr w:rsidR="006F43F0" w:rsidTr="00E549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3F0" w:rsidRDefault="006F43F0" w:rsidP="00793801">
            <w:pPr>
              <w:ind w:left="34" w:hanging="34"/>
              <w:rPr>
                <w:b/>
              </w:rPr>
            </w:pPr>
            <w:r>
              <w:rPr>
                <w:b/>
              </w:rPr>
              <w:t>ОК 2.</w:t>
            </w:r>
            <w:r>
              <w:t xml:space="preserve"> 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3F0" w:rsidRDefault="006F43F0" w:rsidP="00793801">
            <w:pPr>
              <w:ind w:left="44"/>
              <w:rPr>
                <w:bCs/>
              </w:rPr>
            </w:pPr>
            <w:r>
              <w:rPr>
                <w:bCs/>
              </w:rPr>
              <w:t>- обоснование выбора и применения методов и способов решения профессиональных задач в области разработки технологических процессов;</w:t>
            </w:r>
          </w:p>
          <w:p w:rsidR="006F43F0" w:rsidRDefault="006F43F0" w:rsidP="00793801">
            <w:pPr>
              <w:pStyle w:val="HTML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эффективности и качества выполнения профессиональных задач.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3F0" w:rsidRDefault="006F43F0" w:rsidP="0079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экспертное наблюдение и оценка на практических  занятиях,  при выполнении работ по производственному обучению и производственной практике.</w:t>
            </w:r>
          </w:p>
        </w:tc>
      </w:tr>
      <w:tr w:rsidR="006F43F0" w:rsidTr="00E549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3F0" w:rsidRDefault="006F43F0" w:rsidP="00793801">
            <w:pPr>
              <w:pStyle w:val="HTML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рабочую ситуацию, осуществлять текущий  и итоговый контроль,  оценку и  коррекцию собственной деятельности, </w:t>
            </w:r>
          </w:p>
          <w:p w:rsidR="006F43F0" w:rsidRDefault="006F43F0" w:rsidP="0079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</w:rPr>
            </w:pPr>
            <w:r>
              <w:t>нести ответственность за результаты своей 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3F0" w:rsidRDefault="006F43F0" w:rsidP="0079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"/>
            </w:pPr>
            <w:r>
              <w:t>- демонстрация способности анализировать рабочую ситуацию и принимать решения в стандартных и нестандартных ситуациях и нести за них ответственность;</w:t>
            </w:r>
          </w:p>
          <w:p w:rsidR="006F43F0" w:rsidRDefault="006F43F0" w:rsidP="0079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"/>
            </w:pPr>
            <w:r>
              <w:t>-демонстрация способности осуществлять текущий и итоговый контроль собственной деятельности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F0" w:rsidRDefault="006F43F0" w:rsidP="0079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экспертное наблюдение и оценка на практических  занятиях,  при выполнении работ по производственному обучению и производственной практике.</w:t>
            </w:r>
          </w:p>
          <w:p w:rsidR="006F43F0" w:rsidRDefault="006F43F0" w:rsidP="00D63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firstLine="567"/>
            </w:pPr>
          </w:p>
        </w:tc>
      </w:tr>
      <w:tr w:rsidR="006F43F0" w:rsidTr="00E549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3F0" w:rsidRDefault="006F43F0" w:rsidP="0079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</w:pPr>
            <w:r>
              <w:rPr>
                <w:b/>
              </w:rPr>
              <w:t>ОК 4.</w:t>
            </w:r>
            <w:r>
              <w:t xml:space="preserve"> </w:t>
            </w:r>
          </w:p>
          <w:p w:rsidR="006F43F0" w:rsidRDefault="006F43F0" w:rsidP="0079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/>
              </w:rPr>
            </w:pPr>
            <w:r>
              <w:t xml:space="preserve">Осуществлять   поиск  информации,   необходимой   для эффективного выполнения </w:t>
            </w:r>
            <w:r>
              <w:lastRenderedPageBreak/>
              <w:t>профессиональных задач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3F0" w:rsidRDefault="006F43F0" w:rsidP="0079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4"/>
            </w:pPr>
            <w:r>
              <w:lastRenderedPageBreak/>
              <w:t xml:space="preserve">- нахождение и использование информации для эффективного выполнения профессиональных задач, профессионального и </w:t>
            </w:r>
            <w:r>
              <w:lastRenderedPageBreak/>
              <w:t>личностного развития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3F0" w:rsidRDefault="006F43F0" w:rsidP="0079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- экспертное наблюдение и оценка на практических  занятиях,  при выполнении работ по производственному обучению и производственной практике;</w:t>
            </w:r>
          </w:p>
          <w:p w:rsidR="006F43F0" w:rsidRDefault="006F43F0" w:rsidP="007938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- экспертное наблюдение и оценка</w:t>
            </w:r>
            <w:r>
              <w:rPr>
                <w:b/>
              </w:rPr>
              <w:t xml:space="preserve"> </w:t>
            </w:r>
            <w:r>
              <w:t xml:space="preserve">внеаудиторной самостоятельной работы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</w:tr>
      <w:tr w:rsidR="006F43F0" w:rsidTr="00E549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3F0" w:rsidRDefault="006F43F0" w:rsidP="0079380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</w:pPr>
            <w:r>
              <w:rPr>
                <w:b/>
              </w:rPr>
              <w:lastRenderedPageBreak/>
              <w:t>ОК 5</w:t>
            </w:r>
            <w:r>
              <w:t>.</w:t>
            </w:r>
          </w:p>
          <w:p w:rsidR="006F43F0" w:rsidRDefault="006F43F0" w:rsidP="0079380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b/>
              </w:rPr>
            </w:pPr>
            <w:r>
              <w:t>Использовать информационно-коммуникационные  технологии в профессиональной деятельности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3F0" w:rsidRDefault="006F43F0" w:rsidP="0079380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ind w:left="-39" w:firstLine="39"/>
            </w:pPr>
            <w:r>
              <w:t>- демонстрация навыков использования информационно-коммуникационных технологий</w:t>
            </w:r>
          </w:p>
          <w:p w:rsidR="006F43F0" w:rsidRDefault="006F43F0" w:rsidP="0079380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9" w:firstLine="39"/>
            </w:pPr>
            <w:r>
              <w:t>в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3F0" w:rsidRDefault="006F43F0" w:rsidP="0079380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экспертное наблюдение и оценка на практических  занятиях, при выполнении работ по производственному обучению и производственной практике;</w:t>
            </w:r>
          </w:p>
          <w:p w:rsidR="006F43F0" w:rsidRDefault="006F43F0" w:rsidP="0079380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экспертное наблюдение и оценка</w:t>
            </w:r>
            <w:r>
              <w:rPr>
                <w:b/>
              </w:rPr>
              <w:t xml:space="preserve"> </w:t>
            </w:r>
            <w:r>
              <w:t xml:space="preserve">внеаудиторной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</w:tr>
      <w:tr w:rsidR="006F43F0" w:rsidTr="00E549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3F0" w:rsidRDefault="006F43F0" w:rsidP="0079380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ОК 6.</w:t>
            </w:r>
            <w:r>
              <w:t xml:space="preserve"> </w:t>
            </w:r>
          </w:p>
          <w:p w:rsidR="006F43F0" w:rsidRDefault="006F43F0" w:rsidP="0079380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Работать  в команде, эффективно  общаться с  коллегами, руководством, клиентами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3F0" w:rsidRDefault="006F43F0" w:rsidP="0079380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9" w:firstLine="39"/>
            </w:pPr>
            <w:r>
              <w:t>- взаимодействие с обучающимися, преподавателями, мастерами в ходе обучения и на производственной практике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3F0" w:rsidRDefault="006F43F0" w:rsidP="0079380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экспертное наблюдение и оценка на практических занятиях, при выполнении работ по производственному обучению и производственной практике</w:t>
            </w:r>
          </w:p>
        </w:tc>
      </w:tr>
      <w:tr w:rsidR="006F43F0" w:rsidTr="00E5496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3F0" w:rsidRDefault="006F43F0" w:rsidP="0079380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/>
              </w:rPr>
              <w:t>ОК 7.</w:t>
            </w:r>
            <w:r>
              <w:t xml:space="preserve"> </w:t>
            </w:r>
          </w:p>
          <w:p w:rsidR="006F43F0" w:rsidRDefault="006F43F0" w:rsidP="0079380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t>Исполнять   воинскую  обязанность,  в   том  числе   с применением полученных профессиональных знаний (для юношей)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3F0" w:rsidRDefault="006F43F0" w:rsidP="0079380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39" w:firstLine="39"/>
            </w:pPr>
            <w:r>
              <w:t>- демонстрация готовности  к исполнению воинской обязанности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3F0" w:rsidRDefault="006F43F0" w:rsidP="0079380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- экспертное наблюдение и оценка на практических занятиях,  при выполнении работ по производственному обучению и производственной практике</w:t>
            </w:r>
          </w:p>
          <w:p w:rsidR="006F43F0" w:rsidRDefault="006F43F0" w:rsidP="0079380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</w:tbl>
    <w:p w:rsidR="00827C40" w:rsidRDefault="00827C40" w:rsidP="0079380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/>
          <w:bCs/>
          <w:sz w:val="28"/>
          <w:szCs w:val="28"/>
        </w:rPr>
      </w:pPr>
    </w:p>
    <w:p w:rsidR="006F43F0" w:rsidRPr="003A1AB6" w:rsidRDefault="006F43F0" w:rsidP="00D6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567"/>
        <w:rPr>
          <w:b/>
          <w:bCs/>
          <w:sz w:val="28"/>
          <w:szCs w:val="28"/>
        </w:rPr>
      </w:pPr>
    </w:p>
    <w:p w:rsidR="00827C40" w:rsidRDefault="00827C40" w:rsidP="00D63590">
      <w:pPr>
        <w:ind w:left="567" w:firstLine="567"/>
        <w:rPr>
          <w:b/>
          <w:sz w:val="28"/>
          <w:szCs w:val="28"/>
        </w:rPr>
      </w:pPr>
    </w:p>
    <w:p w:rsidR="006F43F0" w:rsidRDefault="006F43F0" w:rsidP="00D63590">
      <w:pPr>
        <w:ind w:left="567" w:firstLine="567"/>
        <w:rPr>
          <w:b/>
          <w:sz w:val="28"/>
          <w:szCs w:val="28"/>
        </w:rPr>
      </w:pPr>
    </w:p>
    <w:p w:rsidR="006F43F0" w:rsidRDefault="006F43F0" w:rsidP="00D63590">
      <w:pPr>
        <w:ind w:left="567" w:firstLine="567"/>
        <w:rPr>
          <w:b/>
          <w:sz w:val="28"/>
          <w:szCs w:val="28"/>
        </w:rPr>
      </w:pPr>
    </w:p>
    <w:p w:rsidR="006F43F0" w:rsidRDefault="006F43F0" w:rsidP="00D63590">
      <w:pPr>
        <w:ind w:left="567" w:firstLine="567"/>
        <w:rPr>
          <w:b/>
          <w:sz w:val="28"/>
          <w:szCs w:val="28"/>
        </w:rPr>
      </w:pPr>
    </w:p>
    <w:p w:rsidR="006F43F0" w:rsidRDefault="006F43F0" w:rsidP="00D63590">
      <w:pPr>
        <w:ind w:left="567" w:firstLine="567"/>
        <w:rPr>
          <w:b/>
          <w:sz w:val="28"/>
          <w:szCs w:val="28"/>
        </w:rPr>
      </w:pPr>
    </w:p>
    <w:p w:rsidR="00E54965" w:rsidRDefault="00E54965" w:rsidP="00D63590">
      <w:pPr>
        <w:ind w:left="567" w:firstLine="567"/>
        <w:rPr>
          <w:b/>
          <w:sz w:val="28"/>
          <w:szCs w:val="28"/>
        </w:rPr>
      </w:pPr>
    </w:p>
    <w:p w:rsidR="00E54965" w:rsidRDefault="00E54965" w:rsidP="00D63590">
      <w:pPr>
        <w:ind w:left="567" w:firstLine="567"/>
        <w:rPr>
          <w:b/>
          <w:sz w:val="28"/>
          <w:szCs w:val="28"/>
        </w:rPr>
      </w:pPr>
    </w:p>
    <w:p w:rsidR="00E54965" w:rsidRDefault="00E54965" w:rsidP="00D63590">
      <w:pPr>
        <w:ind w:left="567" w:firstLine="567"/>
        <w:rPr>
          <w:b/>
          <w:sz w:val="28"/>
          <w:szCs w:val="28"/>
        </w:rPr>
      </w:pPr>
    </w:p>
    <w:p w:rsidR="00E54965" w:rsidRDefault="00E54965" w:rsidP="00D63590">
      <w:pPr>
        <w:ind w:left="567" w:firstLine="567"/>
        <w:rPr>
          <w:b/>
          <w:sz w:val="28"/>
          <w:szCs w:val="28"/>
        </w:rPr>
      </w:pPr>
    </w:p>
    <w:p w:rsidR="00E54965" w:rsidRDefault="00E54965" w:rsidP="00D63590">
      <w:pPr>
        <w:ind w:left="567" w:firstLine="567"/>
        <w:rPr>
          <w:b/>
          <w:sz w:val="28"/>
          <w:szCs w:val="28"/>
        </w:rPr>
      </w:pPr>
    </w:p>
    <w:p w:rsidR="00793801" w:rsidRDefault="00793801" w:rsidP="00D63590">
      <w:pPr>
        <w:ind w:left="567" w:firstLine="567"/>
        <w:rPr>
          <w:b/>
          <w:sz w:val="28"/>
          <w:szCs w:val="28"/>
        </w:rPr>
      </w:pPr>
    </w:p>
    <w:p w:rsidR="00793801" w:rsidRDefault="00793801" w:rsidP="00D63590">
      <w:pPr>
        <w:ind w:left="567" w:firstLine="567"/>
        <w:rPr>
          <w:b/>
          <w:sz w:val="28"/>
          <w:szCs w:val="28"/>
        </w:rPr>
      </w:pPr>
    </w:p>
    <w:p w:rsidR="00793801" w:rsidRDefault="00793801" w:rsidP="00D63590">
      <w:pPr>
        <w:ind w:left="567" w:firstLine="567"/>
        <w:rPr>
          <w:b/>
          <w:sz w:val="28"/>
          <w:szCs w:val="28"/>
        </w:rPr>
      </w:pPr>
    </w:p>
    <w:p w:rsidR="00793801" w:rsidRDefault="00793801" w:rsidP="00D63590">
      <w:pPr>
        <w:ind w:left="567" w:firstLine="567"/>
        <w:rPr>
          <w:b/>
          <w:sz w:val="28"/>
          <w:szCs w:val="28"/>
        </w:rPr>
      </w:pPr>
    </w:p>
    <w:p w:rsidR="00793801" w:rsidRDefault="00793801" w:rsidP="00D63590">
      <w:pPr>
        <w:ind w:left="567" w:firstLine="567"/>
        <w:rPr>
          <w:b/>
          <w:sz w:val="28"/>
          <w:szCs w:val="28"/>
        </w:rPr>
      </w:pPr>
    </w:p>
    <w:p w:rsidR="00793801" w:rsidRDefault="00793801" w:rsidP="00D63590">
      <w:pPr>
        <w:ind w:left="567" w:firstLine="567"/>
        <w:rPr>
          <w:b/>
          <w:sz w:val="28"/>
          <w:szCs w:val="28"/>
        </w:rPr>
      </w:pPr>
    </w:p>
    <w:p w:rsidR="008B1ED2" w:rsidRDefault="008B1ED2" w:rsidP="00D63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567"/>
        <w:jc w:val="both"/>
        <w:rPr>
          <w:sz w:val="28"/>
          <w:szCs w:val="28"/>
        </w:rPr>
      </w:pPr>
    </w:p>
    <w:p w:rsidR="00EF491D" w:rsidRPr="00EF491D" w:rsidRDefault="00EF491D" w:rsidP="00D6359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firstLine="567"/>
        <w:rPr>
          <w:sz w:val="28"/>
          <w:szCs w:val="28"/>
          <w:u w:val="single"/>
        </w:rPr>
      </w:pPr>
    </w:p>
    <w:sectPr w:rsidR="00EF491D" w:rsidRPr="00EF491D" w:rsidSect="00D63590">
      <w:pgSz w:w="11907" w:h="16840"/>
      <w:pgMar w:top="1134" w:right="851" w:bottom="992" w:left="1418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B2D" w:rsidRDefault="000A7B2D" w:rsidP="00D63590">
      <w:r>
        <w:separator/>
      </w:r>
    </w:p>
  </w:endnote>
  <w:endnote w:type="continuationSeparator" w:id="0">
    <w:p w:rsidR="000A7B2D" w:rsidRDefault="000A7B2D" w:rsidP="00D63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B2D" w:rsidRDefault="000A7B2D" w:rsidP="00D63590">
      <w:r>
        <w:separator/>
      </w:r>
    </w:p>
  </w:footnote>
  <w:footnote w:type="continuationSeparator" w:id="0">
    <w:p w:rsidR="000A7B2D" w:rsidRDefault="000A7B2D" w:rsidP="00D635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2">
    <w:nsid w:val="03271E61"/>
    <w:multiLevelType w:val="hybridMultilevel"/>
    <w:tmpl w:val="34282EEE"/>
    <w:lvl w:ilvl="0" w:tplc="CA1C4186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>
    <w:nsid w:val="05FB1799"/>
    <w:multiLevelType w:val="hybridMultilevel"/>
    <w:tmpl w:val="D82C92A0"/>
    <w:lvl w:ilvl="0" w:tplc="1E46B61C">
      <w:start w:val="1"/>
      <w:numFmt w:val="decimal"/>
      <w:lvlText w:val="%1."/>
      <w:lvlJc w:val="left"/>
      <w:pPr>
        <w:ind w:left="18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A6B61BA"/>
    <w:multiLevelType w:val="multilevel"/>
    <w:tmpl w:val="93E2E60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E1203D4"/>
    <w:multiLevelType w:val="hybridMultilevel"/>
    <w:tmpl w:val="4C2A5ADE"/>
    <w:lvl w:ilvl="0" w:tplc="0FF2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BF7AC9"/>
    <w:multiLevelType w:val="hybridMultilevel"/>
    <w:tmpl w:val="033C6696"/>
    <w:lvl w:ilvl="0" w:tplc="1E46B61C">
      <w:start w:val="1"/>
      <w:numFmt w:val="decimal"/>
      <w:lvlText w:val="%1."/>
      <w:lvlJc w:val="left"/>
      <w:pPr>
        <w:ind w:left="2199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C7F6A"/>
    <w:multiLevelType w:val="hybridMultilevel"/>
    <w:tmpl w:val="8FA89090"/>
    <w:lvl w:ilvl="0" w:tplc="0FF2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036B8"/>
    <w:multiLevelType w:val="hybridMultilevel"/>
    <w:tmpl w:val="83D4EEC2"/>
    <w:lvl w:ilvl="0" w:tplc="CA1C4186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>
    <w:nsid w:val="21D65121"/>
    <w:multiLevelType w:val="hybridMultilevel"/>
    <w:tmpl w:val="458C98D2"/>
    <w:lvl w:ilvl="0" w:tplc="CA1C4186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>
    <w:nsid w:val="22455C82"/>
    <w:multiLevelType w:val="hybridMultilevel"/>
    <w:tmpl w:val="48487A42"/>
    <w:lvl w:ilvl="0" w:tplc="A25C1A56">
      <w:start w:val="1"/>
      <w:numFmt w:val="decimal"/>
      <w:lvlText w:val="%1."/>
      <w:lvlJc w:val="left"/>
      <w:pPr>
        <w:ind w:left="75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2F70138F"/>
    <w:multiLevelType w:val="hybridMultilevel"/>
    <w:tmpl w:val="81AAC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22366"/>
    <w:multiLevelType w:val="hybridMultilevel"/>
    <w:tmpl w:val="8D48A3C8"/>
    <w:lvl w:ilvl="0" w:tplc="682AA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B53234"/>
    <w:multiLevelType w:val="hybridMultilevel"/>
    <w:tmpl w:val="78F0334E"/>
    <w:lvl w:ilvl="0" w:tplc="DF1CF302">
      <w:start w:val="65535"/>
      <w:numFmt w:val="bullet"/>
      <w:lvlText w:val="-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431DE9"/>
    <w:multiLevelType w:val="hybridMultilevel"/>
    <w:tmpl w:val="388CBF4C"/>
    <w:lvl w:ilvl="0" w:tplc="CA1C4186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3CE56FA4"/>
    <w:multiLevelType w:val="hybridMultilevel"/>
    <w:tmpl w:val="90404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090EA7"/>
    <w:multiLevelType w:val="hybridMultilevel"/>
    <w:tmpl w:val="C164A93A"/>
    <w:lvl w:ilvl="0" w:tplc="CA1C4186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44B769E1"/>
    <w:multiLevelType w:val="hybridMultilevel"/>
    <w:tmpl w:val="6E10C83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>
    <w:nsid w:val="4C8B29E3"/>
    <w:multiLevelType w:val="hybridMultilevel"/>
    <w:tmpl w:val="5B86B5F2"/>
    <w:lvl w:ilvl="0" w:tplc="CA1C4186">
      <w:start w:val="1"/>
      <w:numFmt w:val="bullet"/>
      <w:lvlText w:val="–"/>
      <w:lvlJc w:val="left"/>
      <w:pPr>
        <w:ind w:left="75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52BD6351"/>
    <w:multiLevelType w:val="hybridMultilevel"/>
    <w:tmpl w:val="F876764E"/>
    <w:lvl w:ilvl="0" w:tplc="682AA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062F8C"/>
    <w:multiLevelType w:val="hybridMultilevel"/>
    <w:tmpl w:val="C96A78A4"/>
    <w:lvl w:ilvl="0" w:tplc="1D746AC2">
      <w:start w:val="46"/>
      <w:numFmt w:val="bullet"/>
      <w:lvlText w:val="–"/>
      <w:lvlJc w:val="left"/>
      <w:pPr>
        <w:ind w:left="1080" w:hanging="360"/>
      </w:pPr>
    </w:lvl>
    <w:lvl w:ilvl="1" w:tplc="A6489F32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b w:val="0"/>
        <w:i w:val="0"/>
      </w:rPr>
    </w:lvl>
    <w:lvl w:ilvl="2" w:tplc="041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7248D238">
      <w:start w:val="1"/>
      <w:numFmt w:val="bullet"/>
      <w:lvlText w:val="–"/>
      <w:lvlJc w:val="left"/>
      <w:pPr>
        <w:tabs>
          <w:tab w:val="num" w:pos="2880"/>
        </w:tabs>
        <w:ind w:left="2766" w:firstLine="114"/>
      </w:pPr>
      <w:rPr>
        <w:rFonts w:ascii="Times New Roman" w:hAnsi="Times New Roman" w:cs="Times New Roman" w:hint="default"/>
        <w:color w:val="auto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2614C1"/>
    <w:multiLevelType w:val="hybridMultilevel"/>
    <w:tmpl w:val="D1A0949A"/>
    <w:lvl w:ilvl="0" w:tplc="CA1C4186">
      <w:start w:val="1"/>
      <w:numFmt w:val="bullet"/>
      <w:lvlText w:val="–"/>
      <w:lvlJc w:val="left"/>
      <w:pPr>
        <w:tabs>
          <w:tab w:val="num" w:pos="653"/>
        </w:tabs>
        <w:ind w:left="540" w:firstLine="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F47DF3"/>
    <w:multiLevelType w:val="hybridMultilevel"/>
    <w:tmpl w:val="451CA792"/>
    <w:lvl w:ilvl="0" w:tplc="CA1C4186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656816D1"/>
    <w:multiLevelType w:val="hybridMultilevel"/>
    <w:tmpl w:val="DF64AC94"/>
    <w:lvl w:ilvl="0" w:tplc="2864037E">
      <w:start w:val="1"/>
      <w:numFmt w:val="decimal"/>
      <w:lvlText w:val="%1."/>
      <w:lvlJc w:val="left"/>
      <w:pPr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666208BF"/>
    <w:multiLevelType w:val="hybridMultilevel"/>
    <w:tmpl w:val="8F7AA34A"/>
    <w:lvl w:ilvl="0" w:tplc="CA1C4186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>
    <w:nsid w:val="69F36DC3"/>
    <w:multiLevelType w:val="multilevel"/>
    <w:tmpl w:val="BE8EC6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E660F2B"/>
    <w:multiLevelType w:val="hybridMultilevel"/>
    <w:tmpl w:val="67B61C1E"/>
    <w:lvl w:ilvl="0" w:tplc="35DA64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77175"/>
    <w:multiLevelType w:val="hybridMultilevel"/>
    <w:tmpl w:val="973A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E4BD9"/>
    <w:multiLevelType w:val="hybridMultilevel"/>
    <w:tmpl w:val="04AC9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0D07B1"/>
    <w:multiLevelType w:val="hybridMultilevel"/>
    <w:tmpl w:val="7D5A4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A7908"/>
    <w:multiLevelType w:val="hybridMultilevel"/>
    <w:tmpl w:val="EBC8DFDE"/>
    <w:lvl w:ilvl="0" w:tplc="682AA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7"/>
  </w:num>
  <w:num w:numId="6">
    <w:abstractNumId w:val="2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20"/>
  </w:num>
  <w:num w:numId="9">
    <w:abstractNumId w:val="22"/>
  </w:num>
  <w:num w:numId="10">
    <w:abstractNumId w:val="30"/>
  </w:num>
  <w:num w:numId="11">
    <w:abstractNumId w:val="5"/>
  </w:num>
  <w:num w:numId="12">
    <w:abstractNumId w:val="8"/>
  </w:num>
  <w:num w:numId="13">
    <w:abstractNumId w:val="29"/>
  </w:num>
  <w:num w:numId="14">
    <w:abstractNumId w:val="18"/>
  </w:num>
  <w:num w:numId="15">
    <w:abstractNumId w:val="23"/>
  </w:num>
  <w:num w:numId="16">
    <w:abstractNumId w:val="15"/>
  </w:num>
  <w:num w:numId="17">
    <w:abstractNumId w:val="17"/>
  </w:num>
  <w:num w:numId="18">
    <w:abstractNumId w:val="26"/>
  </w:num>
  <w:num w:numId="19">
    <w:abstractNumId w:val="24"/>
  </w:num>
  <w:num w:numId="20">
    <w:abstractNumId w:val="25"/>
  </w:num>
  <w:num w:numId="21">
    <w:abstractNumId w:val="6"/>
  </w:num>
  <w:num w:numId="22">
    <w:abstractNumId w:val="3"/>
  </w:num>
  <w:num w:numId="23">
    <w:abstractNumId w:val="10"/>
  </w:num>
  <w:num w:numId="24">
    <w:abstractNumId w:val="2"/>
  </w:num>
  <w:num w:numId="25">
    <w:abstractNumId w:val="19"/>
  </w:num>
  <w:num w:numId="26">
    <w:abstractNumId w:val="9"/>
  </w:num>
  <w:num w:numId="27">
    <w:abstractNumId w:val="31"/>
  </w:num>
  <w:num w:numId="28">
    <w:abstractNumId w:val="11"/>
  </w:num>
  <w:num w:numId="29">
    <w:abstractNumId w:val="28"/>
  </w:num>
  <w:num w:numId="30">
    <w:abstractNumId w:val="12"/>
  </w:num>
  <w:num w:numId="31">
    <w:abstractNumId w:val="21"/>
  </w:num>
  <w:num w:numId="32">
    <w:abstractNumId w:val="7"/>
  </w:num>
  <w:num w:numId="33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ED2"/>
    <w:rsid w:val="0000533D"/>
    <w:rsid w:val="0002671A"/>
    <w:rsid w:val="00035FA5"/>
    <w:rsid w:val="00045BAB"/>
    <w:rsid w:val="00046306"/>
    <w:rsid w:val="000526B9"/>
    <w:rsid w:val="0005754A"/>
    <w:rsid w:val="0006183A"/>
    <w:rsid w:val="00061B68"/>
    <w:rsid w:val="00085EE1"/>
    <w:rsid w:val="00091A40"/>
    <w:rsid w:val="000A47CE"/>
    <w:rsid w:val="000A5FE4"/>
    <w:rsid w:val="000A7B2D"/>
    <w:rsid w:val="000B059F"/>
    <w:rsid w:val="000B6BFE"/>
    <w:rsid w:val="000C2A86"/>
    <w:rsid w:val="000C5C83"/>
    <w:rsid w:val="000D13E6"/>
    <w:rsid w:val="000E0E8A"/>
    <w:rsid w:val="000E719D"/>
    <w:rsid w:val="000F5684"/>
    <w:rsid w:val="000F6A2D"/>
    <w:rsid w:val="0012125A"/>
    <w:rsid w:val="00122ABB"/>
    <w:rsid w:val="00123C10"/>
    <w:rsid w:val="001355E4"/>
    <w:rsid w:val="00142D95"/>
    <w:rsid w:val="00146353"/>
    <w:rsid w:val="00160A9F"/>
    <w:rsid w:val="0016156C"/>
    <w:rsid w:val="00170D33"/>
    <w:rsid w:val="00183F2E"/>
    <w:rsid w:val="00187D62"/>
    <w:rsid w:val="001A7E49"/>
    <w:rsid w:val="001B0856"/>
    <w:rsid w:val="001C203E"/>
    <w:rsid w:val="001C39B3"/>
    <w:rsid w:val="00200A4B"/>
    <w:rsid w:val="00204D96"/>
    <w:rsid w:val="00204E00"/>
    <w:rsid w:val="00207335"/>
    <w:rsid w:val="0021583B"/>
    <w:rsid w:val="00222C4E"/>
    <w:rsid w:val="00224693"/>
    <w:rsid w:val="00227753"/>
    <w:rsid w:val="00232F3E"/>
    <w:rsid w:val="002349B4"/>
    <w:rsid w:val="00236C04"/>
    <w:rsid w:val="00237464"/>
    <w:rsid w:val="002533C4"/>
    <w:rsid w:val="00253E69"/>
    <w:rsid w:val="00254FD9"/>
    <w:rsid w:val="00277EC1"/>
    <w:rsid w:val="002925FF"/>
    <w:rsid w:val="002B0D59"/>
    <w:rsid w:val="002B6198"/>
    <w:rsid w:val="002C07A2"/>
    <w:rsid w:val="002C4BE2"/>
    <w:rsid w:val="002D512F"/>
    <w:rsid w:val="002D52A7"/>
    <w:rsid w:val="002F15AA"/>
    <w:rsid w:val="00313808"/>
    <w:rsid w:val="00313EA0"/>
    <w:rsid w:val="00314DE6"/>
    <w:rsid w:val="00322830"/>
    <w:rsid w:val="00325735"/>
    <w:rsid w:val="00326765"/>
    <w:rsid w:val="00331CD7"/>
    <w:rsid w:val="003329F7"/>
    <w:rsid w:val="00332F7A"/>
    <w:rsid w:val="00341337"/>
    <w:rsid w:val="00351529"/>
    <w:rsid w:val="0035257B"/>
    <w:rsid w:val="0036225E"/>
    <w:rsid w:val="003644AA"/>
    <w:rsid w:val="003702D6"/>
    <w:rsid w:val="003718E5"/>
    <w:rsid w:val="00380243"/>
    <w:rsid w:val="0038530B"/>
    <w:rsid w:val="003861FD"/>
    <w:rsid w:val="003A3FB4"/>
    <w:rsid w:val="003A6AA1"/>
    <w:rsid w:val="003C1409"/>
    <w:rsid w:val="003C46BC"/>
    <w:rsid w:val="003E4116"/>
    <w:rsid w:val="003E4D12"/>
    <w:rsid w:val="003E5F72"/>
    <w:rsid w:val="003F1C5F"/>
    <w:rsid w:val="003F4EA9"/>
    <w:rsid w:val="0040583A"/>
    <w:rsid w:val="004124EA"/>
    <w:rsid w:val="0041794E"/>
    <w:rsid w:val="00425058"/>
    <w:rsid w:val="00453C5A"/>
    <w:rsid w:val="00454E73"/>
    <w:rsid w:val="00465CFB"/>
    <w:rsid w:val="00483D53"/>
    <w:rsid w:val="0049210D"/>
    <w:rsid w:val="00497894"/>
    <w:rsid w:val="004B055B"/>
    <w:rsid w:val="004B0C5F"/>
    <w:rsid w:val="004B681B"/>
    <w:rsid w:val="004C5344"/>
    <w:rsid w:val="004D6203"/>
    <w:rsid w:val="004D6C47"/>
    <w:rsid w:val="004E3472"/>
    <w:rsid w:val="004E5425"/>
    <w:rsid w:val="004E594C"/>
    <w:rsid w:val="004E5C10"/>
    <w:rsid w:val="00512456"/>
    <w:rsid w:val="00523EC4"/>
    <w:rsid w:val="00536FBF"/>
    <w:rsid w:val="00545C2E"/>
    <w:rsid w:val="005666E7"/>
    <w:rsid w:val="00585000"/>
    <w:rsid w:val="0059201B"/>
    <w:rsid w:val="005956BA"/>
    <w:rsid w:val="005A141C"/>
    <w:rsid w:val="005A64EE"/>
    <w:rsid w:val="005B7811"/>
    <w:rsid w:val="005C0136"/>
    <w:rsid w:val="005C38A9"/>
    <w:rsid w:val="005C7559"/>
    <w:rsid w:val="005D7416"/>
    <w:rsid w:val="005E2E9E"/>
    <w:rsid w:val="005F05FA"/>
    <w:rsid w:val="005F4999"/>
    <w:rsid w:val="006255C8"/>
    <w:rsid w:val="00630133"/>
    <w:rsid w:val="006409FF"/>
    <w:rsid w:val="00647C5B"/>
    <w:rsid w:val="00661EFE"/>
    <w:rsid w:val="0068040B"/>
    <w:rsid w:val="00683AEE"/>
    <w:rsid w:val="00684098"/>
    <w:rsid w:val="00684443"/>
    <w:rsid w:val="0068521E"/>
    <w:rsid w:val="00685916"/>
    <w:rsid w:val="006A374C"/>
    <w:rsid w:val="006A636B"/>
    <w:rsid w:val="006A7514"/>
    <w:rsid w:val="006B3AB9"/>
    <w:rsid w:val="006B3E67"/>
    <w:rsid w:val="006B3FB8"/>
    <w:rsid w:val="006B56B6"/>
    <w:rsid w:val="006B6FBB"/>
    <w:rsid w:val="006C1280"/>
    <w:rsid w:val="006C6E35"/>
    <w:rsid w:val="006D045E"/>
    <w:rsid w:val="006E4774"/>
    <w:rsid w:val="006F43F0"/>
    <w:rsid w:val="006F5524"/>
    <w:rsid w:val="0071303B"/>
    <w:rsid w:val="00720D0B"/>
    <w:rsid w:val="007321D4"/>
    <w:rsid w:val="0075029B"/>
    <w:rsid w:val="00756C0E"/>
    <w:rsid w:val="00772E8A"/>
    <w:rsid w:val="007747FC"/>
    <w:rsid w:val="00782F9E"/>
    <w:rsid w:val="00792649"/>
    <w:rsid w:val="00793801"/>
    <w:rsid w:val="007A3CE8"/>
    <w:rsid w:val="007B0332"/>
    <w:rsid w:val="007B3429"/>
    <w:rsid w:val="007B6E4E"/>
    <w:rsid w:val="007D468E"/>
    <w:rsid w:val="007E31D7"/>
    <w:rsid w:val="007E5525"/>
    <w:rsid w:val="007F1DC3"/>
    <w:rsid w:val="00804C91"/>
    <w:rsid w:val="00805F1F"/>
    <w:rsid w:val="0082722E"/>
    <w:rsid w:val="00827C40"/>
    <w:rsid w:val="0083142D"/>
    <w:rsid w:val="0083240D"/>
    <w:rsid w:val="0086482B"/>
    <w:rsid w:val="00867C08"/>
    <w:rsid w:val="00877E22"/>
    <w:rsid w:val="00881258"/>
    <w:rsid w:val="008816B7"/>
    <w:rsid w:val="00886313"/>
    <w:rsid w:val="0089455F"/>
    <w:rsid w:val="008A0179"/>
    <w:rsid w:val="008A2259"/>
    <w:rsid w:val="008B1ED2"/>
    <w:rsid w:val="008C72BB"/>
    <w:rsid w:val="008E517B"/>
    <w:rsid w:val="008F7701"/>
    <w:rsid w:val="0090049D"/>
    <w:rsid w:val="009218E7"/>
    <w:rsid w:val="00926D82"/>
    <w:rsid w:val="00934A6B"/>
    <w:rsid w:val="00960DAF"/>
    <w:rsid w:val="00961DCF"/>
    <w:rsid w:val="00962C10"/>
    <w:rsid w:val="009711B6"/>
    <w:rsid w:val="00980E26"/>
    <w:rsid w:val="00987D34"/>
    <w:rsid w:val="00991DF4"/>
    <w:rsid w:val="009A6C64"/>
    <w:rsid w:val="009B5429"/>
    <w:rsid w:val="009C4F62"/>
    <w:rsid w:val="009C7426"/>
    <w:rsid w:val="009F0BDC"/>
    <w:rsid w:val="009F39A4"/>
    <w:rsid w:val="00A07658"/>
    <w:rsid w:val="00A0799A"/>
    <w:rsid w:val="00A14C3D"/>
    <w:rsid w:val="00A2726D"/>
    <w:rsid w:val="00A276D8"/>
    <w:rsid w:val="00A279ED"/>
    <w:rsid w:val="00A368F6"/>
    <w:rsid w:val="00A40E29"/>
    <w:rsid w:val="00A4164A"/>
    <w:rsid w:val="00A52E48"/>
    <w:rsid w:val="00A66E2B"/>
    <w:rsid w:val="00A75564"/>
    <w:rsid w:val="00A76C46"/>
    <w:rsid w:val="00A8022B"/>
    <w:rsid w:val="00AB472B"/>
    <w:rsid w:val="00AC0732"/>
    <w:rsid w:val="00AD3AC1"/>
    <w:rsid w:val="00AD6A24"/>
    <w:rsid w:val="00B10E58"/>
    <w:rsid w:val="00B17A85"/>
    <w:rsid w:val="00B2779B"/>
    <w:rsid w:val="00B27CD3"/>
    <w:rsid w:val="00B354F0"/>
    <w:rsid w:val="00B405B6"/>
    <w:rsid w:val="00B67C77"/>
    <w:rsid w:val="00B77BAF"/>
    <w:rsid w:val="00B8412C"/>
    <w:rsid w:val="00B943D1"/>
    <w:rsid w:val="00BB18DD"/>
    <w:rsid w:val="00BF32AD"/>
    <w:rsid w:val="00BF523C"/>
    <w:rsid w:val="00C06A5B"/>
    <w:rsid w:val="00C112BE"/>
    <w:rsid w:val="00C225DF"/>
    <w:rsid w:val="00C250D5"/>
    <w:rsid w:val="00C30ECA"/>
    <w:rsid w:val="00C364EF"/>
    <w:rsid w:val="00C41B55"/>
    <w:rsid w:val="00C4209E"/>
    <w:rsid w:val="00C46199"/>
    <w:rsid w:val="00C465E9"/>
    <w:rsid w:val="00C53C9F"/>
    <w:rsid w:val="00C5549D"/>
    <w:rsid w:val="00C5624E"/>
    <w:rsid w:val="00C777C5"/>
    <w:rsid w:val="00C805EE"/>
    <w:rsid w:val="00C842DE"/>
    <w:rsid w:val="00C857E0"/>
    <w:rsid w:val="00CA0258"/>
    <w:rsid w:val="00CA0BE7"/>
    <w:rsid w:val="00CA5954"/>
    <w:rsid w:val="00CB3CB0"/>
    <w:rsid w:val="00CB74F2"/>
    <w:rsid w:val="00CC0328"/>
    <w:rsid w:val="00CE0B1C"/>
    <w:rsid w:val="00CE603E"/>
    <w:rsid w:val="00CE7737"/>
    <w:rsid w:val="00CF75EE"/>
    <w:rsid w:val="00D07392"/>
    <w:rsid w:val="00D10859"/>
    <w:rsid w:val="00D5728D"/>
    <w:rsid w:val="00D57F4B"/>
    <w:rsid w:val="00D63590"/>
    <w:rsid w:val="00D6388A"/>
    <w:rsid w:val="00D64F36"/>
    <w:rsid w:val="00D6722A"/>
    <w:rsid w:val="00D75F55"/>
    <w:rsid w:val="00D76737"/>
    <w:rsid w:val="00D80016"/>
    <w:rsid w:val="00D85C47"/>
    <w:rsid w:val="00D96F26"/>
    <w:rsid w:val="00DA0B18"/>
    <w:rsid w:val="00DA53A1"/>
    <w:rsid w:val="00DC01BF"/>
    <w:rsid w:val="00DC2202"/>
    <w:rsid w:val="00DC5A02"/>
    <w:rsid w:val="00DE6E48"/>
    <w:rsid w:val="00E0115F"/>
    <w:rsid w:val="00E13F5F"/>
    <w:rsid w:val="00E16A1C"/>
    <w:rsid w:val="00E2684E"/>
    <w:rsid w:val="00E340A1"/>
    <w:rsid w:val="00E42A03"/>
    <w:rsid w:val="00E50540"/>
    <w:rsid w:val="00E5073F"/>
    <w:rsid w:val="00E52892"/>
    <w:rsid w:val="00E54965"/>
    <w:rsid w:val="00E60909"/>
    <w:rsid w:val="00E617B9"/>
    <w:rsid w:val="00E629E4"/>
    <w:rsid w:val="00E62BDB"/>
    <w:rsid w:val="00E85898"/>
    <w:rsid w:val="00EB1B0E"/>
    <w:rsid w:val="00EC23F8"/>
    <w:rsid w:val="00ED1A08"/>
    <w:rsid w:val="00ED31A0"/>
    <w:rsid w:val="00ED51E6"/>
    <w:rsid w:val="00ED575A"/>
    <w:rsid w:val="00EE34C9"/>
    <w:rsid w:val="00EE3807"/>
    <w:rsid w:val="00EF17C1"/>
    <w:rsid w:val="00EF491D"/>
    <w:rsid w:val="00F43A59"/>
    <w:rsid w:val="00F6609E"/>
    <w:rsid w:val="00F7450F"/>
    <w:rsid w:val="00F95CF6"/>
    <w:rsid w:val="00FD3994"/>
    <w:rsid w:val="00FE0FBA"/>
    <w:rsid w:val="00FE3E7A"/>
    <w:rsid w:val="00FE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D2"/>
    <w:rPr>
      <w:rFonts w:eastAsia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8B1ED2"/>
    <w:pPr>
      <w:keepNext/>
      <w:autoSpaceDE w:val="0"/>
      <w:autoSpaceDN w:val="0"/>
      <w:ind w:firstLine="284"/>
      <w:outlineLvl w:val="0"/>
    </w:pPr>
  </w:style>
  <w:style w:type="paragraph" w:styleId="20">
    <w:name w:val="heading 2"/>
    <w:basedOn w:val="a"/>
    <w:next w:val="a"/>
    <w:link w:val="21"/>
    <w:semiHidden/>
    <w:unhideWhenUsed/>
    <w:qFormat/>
    <w:rsid w:val="008B1E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8B1ED2"/>
    <w:rPr>
      <w:rFonts w:eastAsia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link w:val="20"/>
    <w:semiHidden/>
    <w:rsid w:val="008B1ED2"/>
    <w:rPr>
      <w:rFonts w:ascii="Cambria" w:eastAsia="Times New Roman" w:hAnsi="Cambria"/>
      <w:b/>
      <w:bCs/>
      <w:i/>
      <w:iCs/>
      <w:szCs w:val="28"/>
      <w:lang w:eastAsia="ru-RU"/>
    </w:rPr>
  </w:style>
  <w:style w:type="character" w:styleId="a3">
    <w:name w:val="Hyperlink"/>
    <w:basedOn w:val="a0"/>
    <w:unhideWhenUsed/>
    <w:rsid w:val="008B1E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1ED2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nhideWhenUsed/>
    <w:rsid w:val="008B1E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B1ED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8B1ED2"/>
    <w:pPr>
      <w:spacing w:before="100" w:beforeAutospacing="1" w:after="100" w:afterAutospacing="1"/>
    </w:pPr>
  </w:style>
  <w:style w:type="paragraph" w:styleId="a6">
    <w:name w:val="footnote text"/>
    <w:basedOn w:val="a"/>
    <w:link w:val="a7"/>
    <w:semiHidden/>
    <w:unhideWhenUsed/>
    <w:rsid w:val="008B1ED2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8B1ED2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8B1E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B1ED2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B1E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B1ED2"/>
    <w:rPr>
      <w:rFonts w:eastAsia="Times New Roman"/>
      <w:sz w:val="24"/>
      <w:szCs w:val="24"/>
      <w:lang w:eastAsia="ru-RU"/>
    </w:rPr>
  </w:style>
  <w:style w:type="paragraph" w:styleId="ac">
    <w:name w:val="List"/>
    <w:basedOn w:val="a"/>
    <w:semiHidden/>
    <w:unhideWhenUsed/>
    <w:rsid w:val="008B1ED2"/>
    <w:pPr>
      <w:ind w:left="283" w:hanging="283"/>
      <w:contextualSpacing/>
    </w:pPr>
  </w:style>
  <w:style w:type="paragraph" w:styleId="22">
    <w:name w:val="List 2"/>
    <w:basedOn w:val="a"/>
    <w:unhideWhenUsed/>
    <w:rsid w:val="008B1ED2"/>
    <w:pPr>
      <w:ind w:left="566" w:hanging="283"/>
    </w:pPr>
  </w:style>
  <w:style w:type="paragraph" w:styleId="ad">
    <w:name w:val="Body Text"/>
    <w:basedOn w:val="a"/>
    <w:link w:val="ae"/>
    <w:unhideWhenUsed/>
    <w:rsid w:val="008B1ED2"/>
    <w:pPr>
      <w:spacing w:after="120"/>
    </w:pPr>
  </w:style>
  <w:style w:type="character" w:customStyle="1" w:styleId="ae">
    <w:name w:val="Основной текст Знак"/>
    <w:basedOn w:val="a0"/>
    <w:link w:val="ad"/>
    <w:rsid w:val="008B1ED2"/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0"/>
    <w:locked/>
    <w:rsid w:val="008B1ED2"/>
    <w:rPr>
      <w:sz w:val="24"/>
      <w:szCs w:val="24"/>
    </w:rPr>
  </w:style>
  <w:style w:type="paragraph" w:styleId="af0">
    <w:name w:val="Body Text Indent"/>
    <w:aliases w:val="текст,Основной текст 1,Основной текст 1 Знак Знак Знак,Основной текст 1 Знак"/>
    <w:basedOn w:val="a"/>
    <w:link w:val="af"/>
    <w:unhideWhenUsed/>
    <w:rsid w:val="008B1ED2"/>
    <w:pPr>
      <w:spacing w:after="120"/>
      <w:ind w:left="283"/>
    </w:pPr>
    <w:rPr>
      <w:rFonts w:eastAsiaTheme="minorHAnsi"/>
      <w:lang w:eastAsia="en-US"/>
    </w:rPr>
  </w:style>
  <w:style w:type="character" w:customStyle="1" w:styleId="12">
    <w:name w:val="Основной текст с отступом Знак1"/>
    <w:aliases w:val="текст Знак1,Основной текст 1 Знак2,Основной текст 1 Знак Знак Знак Знак1,Основной текст 1 Знак Знак1"/>
    <w:basedOn w:val="a0"/>
    <w:semiHidden/>
    <w:rsid w:val="008B1ED2"/>
    <w:rPr>
      <w:rFonts w:eastAsia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8B1E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B1ED2"/>
    <w:rPr>
      <w:rFonts w:eastAsia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semiHidden/>
    <w:unhideWhenUsed/>
    <w:rsid w:val="008B1ED2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semiHidden/>
    <w:rsid w:val="008B1ED2"/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8B1E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8B1ED2"/>
    <w:rPr>
      <w:rFonts w:eastAsia="Times New Roman"/>
      <w:sz w:val="16"/>
      <w:szCs w:val="16"/>
      <w:lang w:eastAsia="ru-RU"/>
    </w:rPr>
  </w:style>
  <w:style w:type="paragraph" w:styleId="af1">
    <w:name w:val="Balloon Text"/>
    <w:basedOn w:val="a"/>
    <w:link w:val="af2"/>
    <w:semiHidden/>
    <w:unhideWhenUsed/>
    <w:rsid w:val="008B1ED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8B1ED2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link w:val="af4"/>
    <w:uiPriority w:val="99"/>
    <w:qFormat/>
    <w:rsid w:val="008B1ED2"/>
    <w:rPr>
      <w:rFonts w:ascii="Calibri" w:eastAsia="Calibri" w:hAnsi="Calibri"/>
      <w:sz w:val="22"/>
      <w:szCs w:val="22"/>
    </w:rPr>
  </w:style>
  <w:style w:type="paragraph" w:styleId="af5">
    <w:name w:val="List Paragraph"/>
    <w:basedOn w:val="a"/>
    <w:uiPriority w:val="34"/>
    <w:qFormat/>
    <w:rsid w:val="008B1ED2"/>
    <w:pPr>
      <w:ind w:left="720"/>
      <w:contextualSpacing/>
    </w:pPr>
  </w:style>
  <w:style w:type="paragraph" w:customStyle="1" w:styleId="27">
    <w:name w:val="Знак2"/>
    <w:basedOn w:val="a"/>
    <w:rsid w:val="008B1ED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1">
    <w:name w:val="FR1"/>
    <w:rsid w:val="008B1ED2"/>
    <w:pPr>
      <w:widowControl w:val="0"/>
      <w:autoSpaceDE w:val="0"/>
      <w:autoSpaceDN w:val="0"/>
      <w:adjustRightInd w:val="0"/>
      <w:ind w:left="276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Default">
    <w:name w:val="Default"/>
    <w:rsid w:val="008B1ED2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af6">
    <w:name w:val="Знак Знак Знак Знак Знак Знак Знак Знак Знак Знак"/>
    <w:basedOn w:val="a"/>
    <w:rsid w:val="008B1E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8B1ED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8">
    <w:name w:val="Знак"/>
    <w:basedOn w:val="a"/>
    <w:rsid w:val="008B1E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9">
    <w:name w:val="footnote reference"/>
    <w:basedOn w:val="a0"/>
    <w:semiHidden/>
    <w:unhideWhenUsed/>
    <w:rsid w:val="008B1ED2"/>
    <w:rPr>
      <w:vertAlign w:val="superscript"/>
    </w:rPr>
  </w:style>
  <w:style w:type="table" w:styleId="afa">
    <w:name w:val="Table Grid"/>
    <w:basedOn w:val="a1"/>
    <w:uiPriority w:val="59"/>
    <w:rsid w:val="008B1ED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гл1"/>
    <w:basedOn w:val="af5"/>
    <w:qFormat/>
    <w:rsid w:val="00E52892"/>
    <w:pPr>
      <w:widowControl w:val="0"/>
      <w:numPr>
        <w:numId w:val="3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spacing w:line="276" w:lineRule="auto"/>
    </w:pPr>
    <w:rPr>
      <w:rFonts w:eastAsiaTheme="minorEastAsia"/>
      <w:b/>
      <w:caps/>
      <w:sz w:val="28"/>
      <w:szCs w:val="28"/>
    </w:rPr>
  </w:style>
  <w:style w:type="paragraph" w:customStyle="1" w:styleId="2">
    <w:name w:val="Огл2"/>
    <w:basedOn w:val="af5"/>
    <w:qFormat/>
    <w:rsid w:val="00E52892"/>
    <w:pPr>
      <w:numPr>
        <w:ilvl w:val="1"/>
        <w:numId w:val="3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right="-185"/>
      <w:jc w:val="both"/>
    </w:pPr>
    <w:rPr>
      <w:rFonts w:eastAsiaTheme="minorEastAsia"/>
      <w:b/>
      <w:sz w:val="28"/>
      <w:szCs w:val="28"/>
    </w:rPr>
  </w:style>
  <w:style w:type="table" w:styleId="13">
    <w:name w:val="Table Grid 1"/>
    <w:basedOn w:val="a1"/>
    <w:unhideWhenUsed/>
    <w:rsid w:val="00EF491D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31">
    <w:name w:val="Body Text 3"/>
    <w:basedOn w:val="a"/>
    <w:link w:val="32"/>
    <w:uiPriority w:val="99"/>
    <w:semiHidden/>
    <w:unhideWhenUsed/>
    <w:rsid w:val="000526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526B9"/>
    <w:rPr>
      <w:rFonts w:eastAsia="Times New Roman"/>
      <w:sz w:val="16"/>
      <w:szCs w:val="16"/>
      <w:lang w:eastAsia="ru-RU"/>
    </w:rPr>
  </w:style>
  <w:style w:type="table" w:customStyle="1" w:styleId="14">
    <w:name w:val="Сетка таблицы1"/>
    <w:basedOn w:val="a1"/>
    <w:next w:val="afa"/>
    <w:uiPriority w:val="59"/>
    <w:rsid w:val="00545C2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1">
    <w:name w:val="HTML Cite"/>
    <w:basedOn w:val="a0"/>
    <w:uiPriority w:val="99"/>
    <w:semiHidden/>
    <w:unhideWhenUsed/>
    <w:rsid w:val="00960DAF"/>
    <w:rPr>
      <w:i w:val="0"/>
      <w:iCs w:val="0"/>
      <w:color w:val="009030"/>
    </w:rPr>
  </w:style>
  <w:style w:type="table" w:customStyle="1" w:styleId="28">
    <w:name w:val="Сетка таблицы2"/>
    <w:basedOn w:val="a1"/>
    <w:next w:val="afa"/>
    <w:uiPriority w:val="59"/>
    <w:rsid w:val="00C805E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a"/>
    <w:uiPriority w:val="59"/>
    <w:rsid w:val="00C805EE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basedOn w:val="a0"/>
    <w:link w:val="af3"/>
    <w:uiPriority w:val="99"/>
    <w:locked/>
    <w:rsid w:val="005F4999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zadach.ru/ekonomika-predpriyatiya" TargetMode="External"/><Relationship Id="rId13" Type="http://schemas.openxmlformats.org/officeDocument/2006/relationships/hyperlink" Target="http://www.remgost.ru/gosty/eskd/pa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mgost.ru/gosty/eskd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08624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wirp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2820D-ECB9-472C-AEF3-B19039DE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1040</TotalTime>
  <Pages>20</Pages>
  <Words>4934</Words>
  <Characters>28130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SPK</Company>
  <LinksUpToDate>false</LinksUpToDate>
  <CharactersWithSpaces>32999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4spksm</dc:creator>
  <cp:keywords/>
  <dc:description/>
  <cp:lastModifiedBy>Препод</cp:lastModifiedBy>
  <cp:revision>11</cp:revision>
  <cp:lastPrinted>2015-03-03T08:54:00Z</cp:lastPrinted>
  <dcterms:created xsi:type="dcterms:W3CDTF">2014-02-18T07:09:00Z</dcterms:created>
  <dcterms:modified xsi:type="dcterms:W3CDTF">2020-10-14T09:03:00Z</dcterms:modified>
</cp:coreProperties>
</file>