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06" w:rsidRPr="00404D06" w:rsidRDefault="00404D06" w:rsidP="00404D06">
      <w:pPr>
        <w:pStyle w:val="a3"/>
        <w:ind w:right="-2"/>
        <w:jc w:val="right"/>
        <w:rPr>
          <w:rFonts w:ascii="Times New Roman" w:hAnsi="Times New Roman"/>
          <w:b/>
          <w:i/>
          <w:sz w:val="24"/>
          <w:szCs w:val="24"/>
        </w:rPr>
      </w:pPr>
      <w:r w:rsidRPr="00404D06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404D06">
        <w:rPr>
          <w:rFonts w:ascii="Times New Roman" w:hAnsi="Times New Roman"/>
          <w:b/>
          <w:i/>
          <w:color w:val="1F497D"/>
          <w:sz w:val="24"/>
          <w:szCs w:val="24"/>
        </w:rPr>
        <w:t>40</w:t>
      </w:r>
    </w:p>
    <w:p w:rsidR="00404D06" w:rsidRPr="00404D06" w:rsidRDefault="00404D06" w:rsidP="00404D06">
      <w:pPr>
        <w:jc w:val="right"/>
      </w:pPr>
      <w:r w:rsidRPr="00404D06">
        <w:t xml:space="preserve">к ООП СПО по специальности 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404D06">
        <w:rPr>
          <w:b/>
        </w:rPr>
        <w:t>15.02.07 Автоматизация технологических процессов и производств (по отраслям)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404D06">
        <w:t>Департамент образования и науки Тюменской области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404D06">
        <w:rPr>
          <w:caps/>
        </w:rPr>
        <w:t>ГАПОУ ТО «</w:t>
      </w:r>
      <w:proofErr w:type="spellStart"/>
      <w:r w:rsidRPr="00404D06">
        <w:t>Тобольский</w:t>
      </w:r>
      <w:proofErr w:type="spellEnd"/>
      <w:r w:rsidRPr="00404D06">
        <w:rPr>
          <w:caps/>
        </w:rPr>
        <w:t xml:space="preserve"> </w:t>
      </w:r>
      <w:r w:rsidRPr="00404D06">
        <w:t>многопрофильный</w:t>
      </w:r>
      <w:r w:rsidRPr="00404D06">
        <w:rPr>
          <w:caps/>
        </w:rPr>
        <w:t xml:space="preserve"> </w:t>
      </w:r>
      <w:r w:rsidRPr="00404D06">
        <w:t>техникум</w:t>
      </w:r>
      <w:r w:rsidRPr="00404D06">
        <w:rPr>
          <w:caps/>
        </w:rPr>
        <w:t>»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04D06" w:rsidRPr="00404D06" w:rsidRDefault="00404D06" w:rsidP="00404D06">
      <w:pPr>
        <w:pStyle w:val="21"/>
        <w:widowControl w:val="0"/>
        <w:spacing w:after="0" w:line="240" w:lineRule="auto"/>
        <w:jc w:val="center"/>
        <w:rPr>
          <w:b/>
        </w:rPr>
      </w:pPr>
    </w:p>
    <w:p w:rsidR="00404D06" w:rsidRPr="00404D06" w:rsidRDefault="00404D06" w:rsidP="00404D06">
      <w:pPr>
        <w:rPr>
          <w:b/>
        </w:rPr>
      </w:pPr>
    </w:p>
    <w:p w:rsidR="00404D06" w:rsidRPr="00404D06" w:rsidRDefault="00404D06" w:rsidP="00404D06">
      <w:pPr>
        <w:rPr>
          <w:b/>
        </w:rPr>
      </w:pPr>
    </w:p>
    <w:p w:rsidR="00404D06" w:rsidRPr="00404D06" w:rsidRDefault="00404D06" w:rsidP="00404D06">
      <w:pPr>
        <w:jc w:val="center"/>
        <w:rPr>
          <w:b/>
        </w:rPr>
      </w:pPr>
      <w:r w:rsidRPr="00404D06">
        <w:rPr>
          <w:b/>
        </w:rPr>
        <w:t>РАБОЧАЯ ПРОГРАММА ПРОФЕССИОНАЛЬНОГО МОДУЛЯ</w:t>
      </w:r>
    </w:p>
    <w:p w:rsidR="00404D06" w:rsidRPr="00404D06" w:rsidRDefault="00404D06" w:rsidP="00404D06">
      <w:pPr>
        <w:ind w:left="851" w:hanging="851"/>
        <w:jc w:val="center"/>
        <w:rPr>
          <w:b/>
        </w:rPr>
      </w:pPr>
      <w:r w:rsidRPr="00404D06">
        <w:rPr>
          <w:b/>
        </w:rPr>
        <w:t>ПМ.03 ЭКСПЛУАТАЦИЯ СИСТЕМ А</w:t>
      </w:r>
      <w:r w:rsidR="0083083B">
        <w:rPr>
          <w:b/>
        </w:rPr>
        <w:t>В</w:t>
      </w:r>
      <w:r w:rsidRPr="00404D06">
        <w:rPr>
          <w:b/>
        </w:rPr>
        <w:t xml:space="preserve">ТОМАТИЗАЦИИ </w:t>
      </w:r>
      <w:r w:rsidR="0083083B">
        <w:rPr>
          <w:b/>
        </w:rPr>
        <w:t>(ПО ОТРАСЛЯМ)</w:t>
      </w:r>
    </w:p>
    <w:p w:rsidR="00404D06" w:rsidRPr="00404D06" w:rsidRDefault="00404D06" w:rsidP="00404D06">
      <w:pPr>
        <w:ind w:left="851" w:hanging="851"/>
        <w:jc w:val="both"/>
        <w:rPr>
          <w:b/>
        </w:rPr>
      </w:pPr>
    </w:p>
    <w:p w:rsidR="00404D06" w:rsidRPr="00404D06" w:rsidRDefault="00404D06" w:rsidP="00404D06">
      <w:pPr>
        <w:rPr>
          <w:b/>
        </w:rPr>
      </w:pPr>
    </w:p>
    <w:p w:rsidR="00404D06" w:rsidRPr="00404D06" w:rsidRDefault="00404D06" w:rsidP="00404D06">
      <w:pPr>
        <w:rPr>
          <w:b/>
        </w:rPr>
      </w:pPr>
    </w:p>
    <w:p w:rsidR="00404D06" w:rsidRPr="00404D06" w:rsidRDefault="00404D06" w:rsidP="00404D06">
      <w:pPr>
        <w:jc w:val="center"/>
      </w:pPr>
    </w:p>
    <w:p w:rsidR="00404D06" w:rsidRPr="00404D06" w:rsidRDefault="00404D06" w:rsidP="00404D06">
      <w:pPr>
        <w:rPr>
          <w:b/>
        </w:rPr>
      </w:pPr>
    </w:p>
    <w:p w:rsidR="00404D06" w:rsidRPr="00404D06" w:rsidRDefault="00404D06" w:rsidP="00404D06">
      <w:pPr>
        <w:rPr>
          <w:b/>
        </w:rPr>
      </w:pPr>
    </w:p>
    <w:p w:rsidR="00404D06" w:rsidRPr="00404D06" w:rsidRDefault="00404D06" w:rsidP="00404D06">
      <w:pPr>
        <w:rPr>
          <w:b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  <w:r w:rsidRPr="00404D06">
        <w:rPr>
          <w:color w:val="000000"/>
        </w:rPr>
        <w:t>2020</w:t>
      </w: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jc w:val="center"/>
        <w:rPr>
          <w:color w:val="000000"/>
        </w:rPr>
      </w:pPr>
    </w:p>
    <w:p w:rsidR="00404D06" w:rsidRPr="00404D06" w:rsidRDefault="00404D06" w:rsidP="00404D06">
      <w:pPr>
        <w:pStyle w:val="Default"/>
        <w:jc w:val="both"/>
      </w:pPr>
      <w:bookmarkStart w:id="0" w:name="OLE_LINK43"/>
      <w:bookmarkStart w:id="1" w:name="OLE_LINK44"/>
      <w:bookmarkStart w:id="2" w:name="OLE_LINK45"/>
      <w:r w:rsidRPr="00404D06">
        <w:lastRenderedPageBreak/>
        <w:t xml:space="preserve">Рабочая программа </w:t>
      </w:r>
      <w:r w:rsidR="0083083B">
        <w:t>ПМ.03.</w:t>
      </w:r>
      <w:r w:rsidRPr="00404D06">
        <w:rPr>
          <w:caps/>
        </w:rPr>
        <w:t xml:space="preserve"> </w:t>
      </w:r>
      <w:r w:rsidRPr="00404D06">
        <w:t>разработана на основе:</w:t>
      </w:r>
    </w:p>
    <w:p w:rsidR="00404D06" w:rsidRPr="00404D06" w:rsidRDefault="00404D06" w:rsidP="00404D06">
      <w:pPr>
        <w:pStyle w:val="Default"/>
        <w:jc w:val="both"/>
        <w:rPr>
          <w:i/>
          <w:color w:val="FF0000"/>
        </w:rPr>
      </w:pPr>
      <w:r w:rsidRPr="00404D06">
        <w:t>- Федерального государственного образовательного стандарта среднего профессионального образования по специальности 15.02.07 Автоматизация технологических процессов и производств (по отраслям) (</w:t>
      </w:r>
      <w:proofErr w:type="gramStart"/>
      <w:r w:rsidRPr="00404D06">
        <w:t>утвержден</w:t>
      </w:r>
      <w:proofErr w:type="gramEnd"/>
      <w:r w:rsidRPr="00404D06">
        <w:t xml:space="preserve"> Приказом </w:t>
      </w:r>
      <w:proofErr w:type="spellStart"/>
      <w:r w:rsidRPr="00404D06">
        <w:t>Минобрнауки</w:t>
      </w:r>
      <w:proofErr w:type="spellEnd"/>
      <w:r w:rsidRPr="00404D06">
        <w:t xml:space="preserve"> от 18.04.2014 года № 349, зарегистрирован в Минюсте России 11.06.2014 №32681).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i/>
          <w:color w:val="FF0000"/>
          <w:vertAlign w:val="superscript"/>
        </w:rPr>
      </w:pP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04D06">
        <w:t xml:space="preserve">Организация-разработчик: 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04D06">
        <w:t>ГАПОУ ТО «</w:t>
      </w:r>
      <w:proofErr w:type="spellStart"/>
      <w:r w:rsidRPr="00404D06">
        <w:t>Тобольский</w:t>
      </w:r>
      <w:proofErr w:type="spellEnd"/>
      <w:r w:rsidRPr="00404D06">
        <w:t xml:space="preserve"> многопрофильный техникум»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04D06">
        <w:t>АУ СПО «</w:t>
      </w:r>
      <w:proofErr w:type="spellStart"/>
      <w:r w:rsidRPr="00404D06">
        <w:t>Сургутский</w:t>
      </w:r>
      <w:proofErr w:type="spellEnd"/>
      <w:r w:rsidRPr="00404D06">
        <w:t xml:space="preserve"> профессиональный колледж»</w:t>
      </w:r>
    </w:p>
    <w:p w:rsidR="00404D06" w:rsidRPr="00404D06" w:rsidRDefault="00404D06" w:rsidP="00404D06">
      <w:pPr>
        <w:widowControl w:val="0"/>
        <w:tabs>
          <w:tab w:val="left" w:pos="6420"/>
        </w:tabs>
        <w:suppressAutoHyphens/>
        <w:jc w:val="both"/>
      </w:pPr>
    </w:p>
    <w:bookmarkEnd w:id="0"/>
    <w:bookmarkEnd w:id="1"/>
    <w:bookmarkEnd w:id="2"/>
    <w:p w:rsidR="00404D06" w:rsidRPr="00404D06" w:rsidRDefault="00404D06" w:rsidP="00404D06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  <w:r w:rsidRPr="00404D06">
        <w:t>Разработчики</w:t>
      </w:r>
      <w:r w:rsidRPr="00404D06">
        <w:rPr>
          <w:color w:val="000000"/>
        </w:rPr>
        <w:t xml:space="preserve">:  </w:t>
      </w:r>
    </w:p>
    <w:p w:rsidR="00404D06" w:rsidRPr="00404D06" w:rsidRDefault="00404D06" w:rsidP="00404D06">
      <w:r w:rsidRPr="00404D06">
        <w:rPr>
          <w:color w:val="000000"/>
        </w:rPr>
        <w:t>Проскурина Ольга Владимировна, преподаватель</w:t>
      </w:r>
      <w:r w:rsidRPr="00404D06">
        <w:t xml:space="preserve"> АУ СПО «</w:t>
      </w:r>
      <w:proofErr w:type="spellStart"/>
      <w:r w:rsidRPr="00404D06">
        <w:t>Сургутский</w:t>
      </w:r>
      <w:proofErr w:type="spellEnd"/>
      <w:r w:rsidRPr="00404D06">
        <w:t xml:space="preserve"> профессиональный колледж»</w:t>
      </w:r>
    </w:p>
    <w:p w:rsidR="00404D06" w:rsidRPr="00404D06" w:rsidRDefault="00404D06" w:rsidP="00404D06">
      <w:proofErr w:type="spellStart"/>
      <w:r w:rsidRPr="00404D06">
        <w:t>Симанова</w:t>
      </w:r>
      <w:proofErr w:type="spellEnd"/>
      <w:r w:rsidRPr="00404D06">
        <w:t xml:space="preserve"> Ирина Николаевна, методист ГАПОУ ТО «</w:t>
      </w:r>
      <w:proofErr w:type="spellStart"/>
      <w:r w:rsidRPr="00404D06">
        <w:t>Тобольский</w:t>
      </w:r>
      <w:proofErr w:type="spellEnd"/>
      <w:r w:rsidRPr="00404D06">
        <w:t xml:space="preserve"> многопрофильный техникум»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/>
        </w:rPr>
      </w:pPr>
    </w:p>
    <w:p w:rsidR="00404D06" w:rsidRPr="00404D06" w:rsidRDefault="00404D06" w:rsidP="00404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404D06" w:rsidRPr="00404D06" w:rsidRDefault="00404D06" w:rsidP="00404D06">
      <w:pPr>
        <w:ind w:firstLine="1985"/>
        <w:rPr>
          <w:b/>
        </w:rPr>
      </w:pPr>
    </w:p>
    <w:p w:rsidR="00404D06" w:rsidRPr="00404D06" w:rsidRDefault="00404D06" w:rsidP="00404D06">
      <w:pPr>
        <w:ind w:firstLine="1985"/>
        <w:rPr>
          <w:b/>
        </w:rPr>
      </w:pPr>
    </w:p>
    <w:p w:rsidR="00404D06" w:rsidRPr="00404D06" w:rsidRDefault="00404D06" w:rsidP="00404D06">
      <w:pPr>
        <w:ind w:firstLine="1985"/>
        <w:rPr>
          <w:b/>
        </w:rPr>
      </w:pPr>
    </w:p>
    <w:p w:rsidR="00404D06" w:rsidRDefault="00404D06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Default="0083083B" w:rsidP="00404D06">
      <w:pPr>
        <w:ind w:firstLine="1985"/>
        <w:rPr>
          <w:b/>
        </w:rPr>
      </w:pPr>
    </w:p>
    <w:p w:rsidR="0083083B" w:rsidRPr="00404D06" w:rsidRDefault="0083083B" w:rsidP="00404D06">
      <w:pPr>
        <w:ind w:firstLine="1985"/>
        <w:rPr>
          <w:b/>
        </w:rPr>
      </w:pPr>
    </w:p>
    <w:p w:rsidR="00404D06" w:rsidRPr="00404D06" w:rsidRDefault="00404D06" w:rsidP="00404D06">
      <w:pPr>
        <w:ind w:firstLine="1985"/>
        <w:rPr>
          <w:b/>
        </w:rPr>
      </w:pPr>
    </w:p>
    <w:p w:rsidR="00404D06" w:rsidRPr="00404D06" w:rsidRDefault="00404D06" w:rsidP="00404D06">
      <w:pPr>
        <w:ind w:firstLine="1985"/>
        <w:rPr>
          <w:b/>
        </w:rPr>
      </w:pP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04D06">
        <w:rPr>
          <w:b/>
        </w:rPr>
        <w:t>«Рассмотрено»</w:t>
      </w:r>
      <w:r w:rsidRPr="00404D06">
        <w:t xml:space="preserve"> на заседании цикловой комиссии педагогических работников технического направления 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04D06">
        <w:t>Протокол № 9 от 20 мая 2020г.</w:t>
      </w:r>
    </w:p>
    <w:p w:rsidR="00404D06" w:rsidRPr="00404D06" w:rsidRDefault="00404D06" w:rsidP="00404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04D06">
        <w:t xml:space="preserve">Председатель цикловой комиссии ______________ / </w:t>
      </w:r>
      <w:proofErr w:type="spellStart"/>
      <w:r w:rsidRPr="00404D06">
        <w:t>Паршакова</w:t>
      </w:r>
      <w:proofErr w:type="spellEnd"/>
      <w:r w:rsidRPr="00404D06">
        <w:t xml:space="preserve"> Т.Ю./</w:t>
      </w:r>
    </w:p>
    <w:p w:rsidR="00404D06" w:rsidRPr="00404D06" w:rsidRDefault="00404D06" w:rsidP="00404D06">
      <w:pPr>
        <w:widowControl w:val="0"/>
        <w:tabs>
          <w:tab w:val="left" w:pos="0"/>
        </w:tabs>
        <w:suppressAutoHyphens/>
      </w:pPr>
    </w:p>
    <w:p w:rsidR="00404D06" w:rsidRPr="00404D06" w:rsidRDefault="00404D06" w:rsidP="00404D06">
      <w:pPr>
        <w:widowControl w:val="0"/>
        <w:tabs>
          <w:tab w:val="left" w:pos="0"/>
        </w:tabs>
        <w:suppressAutoHyphens/>
        <w:rPr>
          <w:b/>
        </w:rPr>
      </w:pPr>
      <w:r w:rsidRPr="00404D06">
        <w:rPr>
          <w:b/>
        </w:rPr>
        <w:t>«Согласовано»</w:t>
      </w:r>
    </w:p>
    <w:p w:rsidR="00404D06" w:rsidRPr="00404D06" w:rsidRDefault="00404D06" w:rsidP="00404D06">
      <w:pPr>
        <w:widowControl w:val="0"/>
        <w:tabs>
          <w:tab w:val="left" w:pos="0"/>
        </w:tabs>
        <w:suppressAutoHyphens/>
      </w:pPr>
      <w:r w:rsidRPr="00404D06">
        <w:t>Методист ____________/</w:t>
      </w:r>
      <w:proofErr w:type="spellStart"/>
      <w:r w:rsidRPr="00404D06">
        <w:t>Симанова</w:t>
      </w:r>
      <w:proofErr w:type="spellEnd"/>
      <w:r w:rsidRPr="00404D06">
        <w:t xml:space="preserve"> И.Н./</w:t>
      </w:r>
    </w:p>
    <w:p w:rsidR="00404D06" w:rsidRPr="00404D06" w:rsidRDefault="00404D06" w:rsidP="00404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 w:val="0"/>
          <w:bCs w:val="0"/>
          <w:sz w:val="24"/>
          <w:szCs w:val="24"/>
        </w:rPr>
      </w:pPr>
    </w:p>
    <w:p w:rsidR="00404D06" w:rsidRPr="00404D06" w:rsidRDefault="00404D06" w:rsidP="00404D06">
      <w:pPr>
        <w:ind w:firstLine="1985"/>
        <w:rPr>
          <w:b/>
        </w:rPr>
      </w:pPr>
    </w:p>
    <w:p w:rsidR="00C7316F" w:rsidRPr="00404D06" w:rsidRDefault="00C7316F"/>
    <w:p w:rsidR="00C7316F" w:rsidRPr="00404D06" w:rsidRDefault="00C7316F"/>
    <w:p w:rsidR="00C7316F" w:rsidRPr="00404D06" w:rsidRDefault="00C7316F"/>
    <w:p w:rsidR="00C7316F" w:rsidRPr="00404D06" w:rsidRDefault="00C7316F"/>
    <w:p w:rsidR="00C7316F" w:rsidRPr="00404D06" w:rsidRDefault="00C7316F" w:rsidP="00C731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404D06">
        <w:t>СОДЕРЖАНИЕ</w:t>
      </w:r>
    </w:p>
    <w:p w:rsidR="00C7316F" w:rsidRPr="00404D06" w:rsidRDefault="00C7316F" w:rsidP="00C73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C7316F" w:rsidRPr="00404D06" w:rsidTr="00A80B8C">
        <w:trPr>
          <w:trHeight w:val="931"/>
        </w:trPr>
        <w:tc>
          <w:tcPr>
            <w:tcW w:w="9007" w:type="dxa"/>
            <w:shd w:val="clear" w:color="auto" w:fill="auto"/>
          </w:tcPr>
          <w:p w:rsidR="00C7316F" w:rsidRPr="00404D06" w:rsidRDefault="00C7316F" w:rsidP="00C7316F">
            <w:pPr>
              <w:keepNext/>
              <w:autoSpaceDE w:val="0"/>
              <w:autoSpaceDN w:val="0"/>
              <w:outlineLvl w:val="0"/>
              <w:rPr>
                <w:caps/>
              </w:rPr>
            </w:pPr>
          </w:p>
          <w:p w:rsidR="00C7316F" w:rsidRPr="00404D06" w:rsidRDefault="00C7316F" w:rsidP="00C7316F">
            <w:pPr>
              <w:keepNext/>
              <w:autoSpaceDE w:val="0"/>
              <w:autoSpaceDN w:val="0"/>
              <w:outlineLvl w:val="0"/>
              <w:rPr>
                <w:caps/>
              </w:rPr>
            </w:pPr>
            <w:r w:rsidRPr="00404D06">
              <w:rPr>
                <w:caps/>
              </w:rPr>
              <w:t>1. ПАСПОРТ ПРОГРАММЫ ПРОФЕССИОНАЛЬНОГО МОДУЛЯ</w:t>
            </w:r>
          </w:p>
          <w:p w:rsidR="00C7316F" w:rsidRPr="00404D06" w:rsidRDefault="00C7316F" w:rsidP="00C7316F"/>
        </w:tc>
        <w:tc>
          <w:tcPr>
            <w:tcW w:w="800" w:type="dxa"/>
            <w:shd w:val="clear" w:color="auto" w:fill="auto"/>
          </w:tcPr>
          <w:p w:rsidR="00C7316F" w:rsidRPr="00404D06" w:rsidRDefault="00C7316F" w:rsidP="00C7316F">
            <w:pPr>
              <w:jc w:val="center"/>
            </w:pPr>
            <w:r w:rsidRPr="00404D06">
              <w:t>стр.</w:t>
            </w:r>
          </w:p>
          <w:p w:rsidR="00C7316F" w:rsidRPr="00404D06" w:rsidRDefault="00C7316F" w:rsidP="00C7316F">
            <w:pPr>
              <w:jc w:val="center"/>
            </w:pPr>
          </w:p>
          <w:p w:rsidR="00C7316F" w:rsidRPr="00404D06" w:rsidRDefault="00C7316F" w:rsidP="00C7316F">
            <w:pPr>
              <w:jc w:val="center"/>
            </w:pPr>
            <w:r w:rsidRPr="00404D06">
              <w:t>4</w:t>
            </w:r>
          </w:p>
        </w:tc>
      </w:tr>
      <w:tr w:rsidR="00C7316F" w:rsidRPr="00404D06" w:rsidTr="00A80B8C">
        <w:trPr>
          <w:trHeight w:val="720"/>
        </w:trPr>
        <w:tc>
          <w:tcPr>
            <w:tcW w:w="9007" w:type="dxa"/>
            <w:shd w:val="clear" w:color="auto" w:fill="auto"/>
          </w:tcPr>
          <w:p w:rsidR="00C7316F" w:rsidRPr="00404D06" w:rsidRDefault="00C7316F" w:rsidP="00C7316F">
            <w:pPr>
              <w:rPr>
                <w:caps/>
              </w:rPr>
            </w:pPr>
            <w:r w:rsidRPr="00404D06">
              <w:rPr>
                <w:caps/>
              </w:rPr>
              <w:t>2. результаты освоения ПРОФЕССИОНАЛЬНОГО МОДУЛЯ</w:t>
            </w:r>
          </w:p>
          <w:p w:rsidR="00C7316F" w:rsidRPr="00404D06" w:rsidRDefault="00C7316F" w:rsidP="00C7316F">
            <w:pPr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7316F" w:rsidRPr="00404D06" w:rsidRDefault="00C7316F" w:rsidP="00C7316F">
            <w:pPr>
              <w:jc w:val="center"/>
            </w:pPr>
            <w:r w:rsidRPr="00404D06">
              <w:t>6</w:t>
            </w:r>
          </w:p>
        </w:tc>
      </w:tr>
      <w:tr w:rsidR="00C7316F" w:rsidRPr="00404D06" w:rsidTr="00A80B8C">
        <w:trPr>
          <w:trHeight w:val="594"/>
        </w:trPr>
        <w:tc>
          <w:tcPr>
            <w:tcW w:w="9007" w:type="dxa"/>
            <w:shd w:val="clear" w:color="auto" w:fill="auto"/>
          </w:tcPr>
          <w:p w:rsidR="00C7316F" w:rsidRPr="00404D06" w:rsidRDefault="00C7316F" w:rsidP="00C7316F">
            <w:pPr>
              <w:keepNext/>
              <w:autoSpaceDE w:val="0"/>
              <w:autoSpaceDN w:val="0"/>
              <w:outlineLvl w:val="0"/>
              <w:rPr>
                <w:caps/>
              </w:rPr>
            </w:pPr>
            <w:r w:rsidRPr="00404D06">
              <w:rPr>
                <w:caps/>
              </w:rPr>
              <w:t>3. СТРУКТУРА и  содержание профессионального модуля</w:t>
            </w:r>
          </w:p>
          <w:p w:rsidR="00C7316F" w:rsidRPr="00404D06" w:rsidRDefault="00C7316F" w:rsidP="00C7316F">
            <w:pPr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7316F" w:rsidRPr="00404D06" w:rsidRDefault="00C7316F" w:rsidP="00C7316F">
            <w:pPr>
              <w:jc w:val="center"/>
            </w:pPr>
            <w:r w:rsidRPr="00404D06">
              <w:t>8</w:t>
            </w:r>
          </w:p>
        </w:tc>
      </w:tr>
      <w:tr w:rsidR="00C7316F" w:rsidRPr="00404D06" w:rsidTr="00A80B8C">
        <w:trPr>
          <w:trHeight w:val="692"/>
        </w:trPr>
        <w:tc>
          <w:tcPr>
            <w:tcW w:w="9007" w:type="dxa"/>
            <w:shd w:val="clear" w:color="auto" w:fill="auto"/>
          </w:tcPr>
          <w:p w:rsidR="00C7316F" w:rsidRPr="00404D06" w:rsidRDefault="00C7316F" w:rsidP="00C7316F">
            <w:pPr>
              <w:keepNext/>
              <w:autoSpaceDE w:val="0"/>
              <w:autoSpaceDN w:val="0"/>
              <w:outlineLvl w:val="0"/>
              <w:rPr>
                <w:caps/>
              </w:rPr>
            </w:pPr>
            <w:r w:rsidRPr="00404D06">
              <w:rPr>
                <w:caps/>
              </w:rPr>
              <w:t>4. условия реализации  ПРОФЕССИОНАЛЬНОГО МОДУЛЯ</w:t>
            </w:r>
          </w:p>
          <w:p w:rsidR="00C7316F" w:rsidRPr="00404D06" w:rsidRDefault="00C7316F" w:rsidP="00C7316F">
            <w:pPr>
              <w:rPr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7316F" w:rsidRPr="00404D06" w:rsidRDefault="00C7316F" w:rsidP="00C7316F">
            <w:pPr>
              <w:jc w:val="center"/>
            </w:pPr>
            <w:r w:rsidRPr="00404D06">
              <w:t>21</w:t>
            </w:r>
          </w:p>
        </w:tc>
      </w:tr>
      <w:tr w:rsidR="00C7316F" w:rsidRPr="00404D06" w:rsidTr="00A80B8C">
        <w:trPr>
          <w:trHeight w:val="692"/>
        </w:trPr>
        <w:tc>
          <w:tcPr>
            <w:tcW w:w="9007" w:type="dxa"/>
            <w:shd w:val="clear" w:color="auto" w:fill="auto"/>
          </w:tcPr>
          <w:p w:rsidR="00C7316F" w:rsidRPr="00404D06" w:rsidRDefault="00C7316F" w:rsidP="00404D06">
            <w:pPr>
              <w:rPr>
                <w:caps/>
              </w:rPr>
            </w:pPr>
            <w:r w:rsidRPr="00404D06">
              <w:rPr>
                <w:caps/>
              </w:rPr>
              <w:t xml:space="preserve">5.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C7316F" w:rsidRPr="00404D06" w:rsidRDefault="00C7316F" w:rsidP="00C7316F">
            <w:pPr>
              <w:jc w:val="center"/>
            </w:pPr>
            <w:r w:rsidRPr="00404D06">
              <w:t>26</w:t>
            </w:r>
          </w:p>
        </w:tc>
      </w:tr>
    </w:tbl>
    <w:p w:rsidR="00C7316F" w:rsidRPr="00404D06" w:rsidRDefault="00C7316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69427F" w:rsidRPr="00404D06" w:rsidRDefault="0069427F"/>
    <w:p w:rsidR="00A56092" w:rsidRPr="00404D06" w:rsidRDefault="00A56092"/>
    <w:p w:rsidR="001260AB" w:rsidRPr="00404D06" w:rsidRDefault="001260AB" w:rsidP="00694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6092" w:rsidRPr="00404D06" w:rsidRDefault="0069427F" w:rsidP="00694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04D06">
        <w:rPr>
          <w:b/>
          <w:caps/>
        </w:rPr>
        <w:lastRenderedPageBreak/>
        <w:t xml:space="preserve">1. паспорт </w:t>
      </w:r>
      <w:r w:rsidR="0083083B">
        <w:rPr>
          <w:b/>
          <w:caps/>
        </w:rPr>
        <w:t xml:space="preserve">РАБОЧЕЙ </w:t>
      </w:r>
      <w:r w:rsidRPr="00404D06">
        <w:rPr>
          <w:b/>
          <w:caps/>
        </w:rPr>
        <w:t>ПРОГРАММЫ</w:t>
      </w:r>
      <w:r w:rsidR="00404D06">
        <w:rPr>
          <w:b/>
          <w:caps/>
        </w:rPr>
        <w:t xml:space="preserve"> </w:t>
      </w:r>
      <w:r w:rsidRPr="00404D06">
        <w:rPr>
          <w:b/>
          <w:caps/>
        </w:rPr>
        <w:t>ПРОФЕССИОНАЛЬНОГО МОДУЛЯ</w:t>
      </w:r>
      <w:r w:rsidR="00A56092" w:rsidRPr="00404D06">
        <w:rPr>
          <w:b/>
          <w:caps/>
        </w:rPr>
        <w:t xml:space="preserve"> </w:t>
      </w:r>
    </w:p>
    <w:p w:rsidR="0069427F" w:rsidRPr="00404D06" w:rsidRDefault="00A56092" w:rsidP="00694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04D06">
        <w:rPr>
          <w:b/>
          <w:caps/>
        </w:rPr>
        <w:t>ПМ.03. ЭКСПЛУАТАЦИЯ СИСТЕМ АВТОМАТИЗАЦИИ</w:t>
      </w:r>
    </w:p>
    <w:p w:rsidR="0069427F" w:rsidRPr="00404D06" w:rsidRDefault="0069427F" w:rsidP="006942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9427F" w:rsidRPr="00404D06" w:rsidRDefault="0069427F" w:rsidP="009E3C5B">
      <w:pPr>
        <w:pStyle w:val="a5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04D06">
        <w:rPr>
          <w:b/>
        </w:rPr>
        <w:t>Область применения программы</w:t>
      </w:r>
    </w:p>
    <w:p w:rsidR="00404D06" w:rsidRPr="0083083B" w:rsidRDefault="009E3C5B" w:rsidP="001260AB">
      <w:pPr>
        <w:jc w:val="both"/>
      </w:pPr>
      <w:r w:rsidRPr="00404D06">
        <w:t>Рабочая  программа профессионального модуля</w:t>
      </w:r>
      <w:r w:rsidR="0083083B">
        <w:t xml:space="preserve"> ПМ.03</w:t>
      </w:r>
      <w:r w:rsidRPr="00404D06">
        <w:t xml:space="preserve"> является частью  основной образовательной программы в соответствии с ФГОС по специальности СПО </w:t>
      </w:r>
      <w:r w:rsidR="00404D06">
        <w:t>15.02.07</w:t>
      </w:r>
      <w:r w:rsidRPr="00404D06">
        <w:t xml:space="preserve"> Автоматизация технологических процессов и производств (по отраслям) (базовой подготовки) в части освоения </w:t>
      </w:r>
      <w:r w:rsidRPr="0083083B">
        <w:rPr>
          <w:b/>
        </w:rPr>
        <w:t>основного в</w:t>
      </w:r>
      <w:r w:rsidRPr="00404D06">
        <w:rPr>
          <w:b/>
        </w:rPr>
        <w:t xml:space="preserve">ида </w:t>
      </w:r>
      <w:r w:rsidR="00404D06" w:rsidRPr="00404D06">
        <w:rPr>
          <w:b/>
        </w:rPr>
        <w:t>деятельности (</w:t>
      </w:r>
      <w:r w:rsidR="0083083B">
        <w:rPr>
          <w:b/>
        </w:rPr>
        <w:t>О</w:t>
      </w:r>
      <w:r w:rsidR="00404D06" w:rsidRPr="00404D06">
        <w:rPr>
          <w:b/>
        </w:rPr>
        <w:t>В</w:t>
      </w:r>
      <w:r w:rsidRPr="00404D06">
        <w:rPr>
          <w:b/>
        </w:rPr>
        <w:t>Д):</w:t>
      </w:r>
      <w:r w:rsidRPr="00404D06">
        <w:t xml:space="preserve"> </w:t>
      </w:r>
      <w:r w:rsidRPr="0083083B">
        <w:rPr>
          <w:b/>
        </w:rPr>
        <w:t>Эксплуатация систем автоматизации (по отраслям)</w:t>
      </w:r>
      <w:r w:rsidRPr="00404D06">
        <w:t xml:space="preserve"> и соответствующ</w:t>
      </w:r>
      <w:r w:rsidR="001260AB" w:rsidRPr="00404D06">
        <w:t xml:space="preserve">их </w:t>
      </w:r>
      <w:r w:rsidR="001260AB" w:rsidRPr="00404D06">
        <w:rPr>
          <w:b/>
        </w:rPr>
        <w:t>профессиональных компетенций.</w:t>
      </w:r>
      <w:r w:rsidRPr="00404D06">
        <w:br/>
      </w:r>
      <w:r w:rsidR="0083083B" w:rsidRPr="0083083B">
        <w:t xml:space="preserve">ПК 3.1. </w:t>
      </w:r>
      <w:r w:rsidR="009E6E2C" w:rsidRPr="0083083B">
        <w:t>Выполнять работы по эксплуатации систем автоматического управления с учетом специфики технологического процесса</w:t>
      </w:r>
      <w:r w:rsidR="0083083B" w:rsidRPr="0083083B">
        <w:t>.</w:t>
      </w:r>
    </w:p>
    <w:p w:rsidR="00404D06" w:rsidRPr="0083083B" w:rsidRDefault="0083083B" w:rsidP="001260AB">
      <w:pPr>
        <w:jc w:val="both"/>
      </w:pPr>
      <w:r w:rsidRPr="0083083B">
        <w:t xml:space="preserve">ПК 3.2. </w:t>
      </w:r>
      <w:r w:rsidR="009E6E2C" w:rsidRPr="0083083B">
        <w:t>Контролировать и анализировать функционирование параметров</w:t>
      </w:r>
      <w:r w:rsidRPr="0083083B">
        <w:t xml:space="preserve"> систем в процессе эксплуатации.</w:t>
      </w:r>
    </w:p>
    <w:p w:rsidR="0069427F" w:rsidRPr="0083083B" w:rsidRDefault="0083083B" w:rsidP="001260AB">
      <w:pPr>
        <w:jc w:val="both"/>
      </w:pPr>
      <w:r w:rsidRPr="0083083B">
        <w:t xml:space="preserve">ПК 3.3. </w:t>
      </w:r>
      <w:r w:rsidR="009E6E2C" w:rsidRPr="0083083B">
        <w:t>Снимать и анализировать показания приборов</w:t>
      </w:r>
      <w:r>
        <w:t>.</w:t>
      </w:r>
    </w:p>
    <w:p w:rsidR="0069427F" w:rsidRPr="00404D06" w:rsidRDefault="0069427F" w:rsidP="00126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83083B" w:rsidRDefault="009E6E2C" w:rsidP="001260AB">
      <w:pPr>
        <w:jc w:val="both"/>
      </w:pPr>
      <w:r w:rsidRPr="00404D06">
        <w:t>Рабочая  программа профессионального модуля может быть использована  в дополнительном профессиональном образовании и профессиональной подготовке и переподготовке, программах повышения квалификации работников в области автоматизации технологических процессов с учетом их специфики при наличии среднего (полного) общего образования. Опыт работы не требуется.</w:t>
      </w:r>
    </w:p>
    <w:p w:rsidR="0069427F" w:rsidRPr="00404D06" w:rsidRDefault="0069427F" w:rsidP="001260AB">
      <w:pPr>
        <w:jc w:val="both"/>
      </w:pPr>
    </w:p>
    <w:p w:rsidR="009E6E2C" w:rsidRPr="00404D06" w:rsidRDefault="009E6E2C" w:rsidP="00404D06">
      <w:pPr>
        <w:pStyle w:val="a5"/>
        <w:numPr>
          <w:ilvl w:val="1"/>
          <w:numId w:val="1"/>
        </w:numPr>
        <w:ind w:left="0" w:firstLine="0"/>
        <w:jc w:val="both"/>
      </w:pPr>
      <w:r w:rsidRPr="00404D06">
        <w:rPr>
          <w:b/>
        </w:rPr>
        <w:t>Цели и задачи профессионального модуля – требования к результатам освоения профессионального модуля</w:t>
      </w:r>
    </w:p>
    <w:p w:rsidR="009E6E2C" w:rsidRPr="00404D06" w:rsidRDefault="009E6E2C" w:rsidP="001260AB">
      <w:pPr>
        <w:jc w:val="both"/>
      </w:pPr>
      <w:r w:rsidRPr="00404D06">
        <w:t xml:space="preserve">С целью овладения указанным видом деятельности и соответствующими профессиональными компетенциями </w:t>
      </w:r>
      <w:proofErr w:type="gramStart"/>
      <w:r w:rsidRPr="00404D06">
        <w:t>обучающийся</w:t>
      </w:r>
      <w:proofErr w:type="gramEnd"/>
      <w:r w:rsidRPr="00404D06">
        <w:t xml:space="preserve"> в ходе освоения профессионального модуля должен:</w:t>
      </w:r>
    </w:p>
    <w:p w:rsidR="009E6E2C" w:rsidRPr="00404D06" w:rsidRDefault="009E6E2C" w:rsidP="001260AB">
      <w:pPr>
        <w:jc w:val="both"/>
        <w:rPr>
          <w:b/>
        </w:rPr>
      </w:pPr>
      <w:r w:rsidRPr="00404D06">
        <w:rPr>
          <w:b/>
        </w:rPr>
        <w:t>иметь практический опыт:</w:t>
      </w:r>
    </w:p>
    <w:p w:rsidR="009E6E2C" w:rsidRPr="00404D06" w:rsidRDefault="009E6E2C" w:rsidP="001260AB">
      <w:pPr>
        <w:jc w:val="both"/>
      </w:pPr>
      <w:r w:rsidRPr="00404D06">
        <w:t xml:space="preserve">         осуществления эксплуатации и обслуживания средств измерений и автоматизации;  текущего обслуживания регуляторов и исполнительных механизмов, аппаратно - программной настройки и обслуживания микропроцессорной техники и систем автоматического управления, информационных и управляющих систем,  </w:t>
      </w:r>
      <w:proofErr w:type="spellStart"/>
      <w:r w:rsidRPr="00404D06">
        <w:t>мехатронных</w:t>
      </w:r>
      <w:proofErr w:type="spellEnd"/>
      <w:r w:rsidRPr="00404D06">
        <w:t xml:space="preserve"> устройств и систем;</w:t>
      </w:r>
    </w:p>
    <w:p w:rsidR="009E6E2C" w:rsidRPr="00404D06" w:rsidRDefault="009E6E2C" w:rsidP="001260AB">
      <w:pPr>
        <w:jc w:val="both"/>
        <w:rPr>
          <w:b/>
        </w:rPr>
      </w:pPr>
      <w:r w:rsidRPr="00404D06">
        <w:rPr>
          <w:b/>
        </w:rPr>
        <w:t>уметь:</w:t>
      </w:r>
    </w:p>
    <w:p w:rsidR="00404D06" w:rsidRDefault="009E6E2C" w:rsidP="001260AB">
      <w:pPr>
        <w:jc w:val="both"/>
      </w:pPr>
      <w:r w:rsidRPr="00404D06">
        <w:t xml:space="preserve">         обеспечивать эксплуатацию автоматических и </w:t>
      </w:r>
      <w:proofErr w:type="spellStart"/>
      <w:r w:rsidRPr="00404D06">
        <w:t>мехатронных</w:t>
      </w:r>
      <w:proofErr w:type="spellEnd"/>
      <w:r w:rsidRPr="00404D06">
        <w:t xml:space="preserve"> систем управления, производить сопровождение и эксплуатацию аппаратн</w:t>
      </w:r>
      <w:proofErr w:type="gramStart"/>
      <w:r w:rsidRPr="00404D06">
        <w:t>о-</w:t>
      </w:r>
      <w:proofErr w:type="gramEnd"/>
      <w:r w:rsidRPr="00404D06">
        <w:t xml:space="preserve"> программного обеспечения систем автоматического управления и </w:t>
      </w:r>
      <w:proofErr w:type="spellStart"/>
      <w:r w:rsidRPr="00404D06">
        <w:t>мехатронных</w:t>
      </w:r>
      <w:proofErr w:type="spellEnd"/>
      <w:r w:rsidRPr="00404D06">
        <w:t xml:space="preserve"> устройств и систем, перепрограммировать, обучать и интегрировать автоматизированные системы САD/САМ;</w:t>
      </w:r>
      <w:r w:rsidRPr="00404D06">
        <w:br/>
      </w:r>
      <w:r w:rsidRPr="00404D06">
        <w:rPr>
          <w:b/>
        </w:rPr>
        <w:t>знать:</w:t>
      </w:r>
      <w:r w:rsidRPr="00404D06">
        <w:rPr>
          <w:b/>
        </w:rPr>
        <w:br/>
      </w:r>
      <w:r w:rsidRPr="00404D06">
        <w:t xml:space="preserve">         нормативные требования по эксплуатации </w:t>
      </w:r>
      <w:proofErr w:type="spellStart"/>
      <w:r w:rsidRPr="00404D06">
        <w:t>мехатронных</w:t>
      </w:r>
      <w:proofErr w:type="spellEnd"/>
      <w:r w:rsidRPr="00404D06">
        <w:t xml:space="preserve"> устройств, средств измерений и автоматизации; методы настройки, сопровождения и эксплуатации аппаратно- программного обеспечения систем автоматического управления, </w:t>
      </w:r>
      <w:proofErr w:type="spellStart"/>
      <w:r w:rsidRPr="00404D06">
        <w:t>мехатронных</w:t>
      </w:r>
      <w:proofErr w:type="spellEnd"/>
      <w:r w:rsidRPr="00404D06">
        <w:t xml:space="preserve"> устройств и систем;   методы перепрограммирования, обучения и интеграции в автоматизированную систему СА</w:t>
      </w:r>
      <w:proofErr w:type="gramStart"/>
      <w:r w:rsidRPr="00404D06">
        <w:t>D</w:t>
      </w:r>
      <w:proofErr w:type="gramEnd"/>
      <w:r w:rsidRPr="00404D06">
        <w:t>/САМ.</w:t>
      </w:r>
    </w:p>
    <w:p w:rsidR="00404D06" w:rsidRDefault="009E6E2C" w:rsidP="001260AB">
      <w:pPr>
        <w:jc w:val="both"/>
        <w:rPr>
          <w:b/>
        </w:rPr>
      </w:pPr>
      <w:r w:rsidRPr="00404D06">
        <w:rPr>
          <w:b/>
        </w:rPr>
        <w:t>1.3. Рекомендуемое количество часов на освоение примерной программы профессионального модуля:</w:t>
      </w:r>
    </w:p>
    <w:p w:rsidR="00404D06" w:rsidRDefault="009E6E2C" w:rsidP="001260AB">
      <w:pPr>
        <w:jc w:val="both"/>
      </w:pPr>
      <w:r w:rsidRPr="00404D06">
        <w:t xml:space="preserve">всего </w:t>
      </w:r>
      <w:r w:rsidR="00404D06">
        <w:t>часов с учетом практики</w:t>
      </w:r>
      <w:r w:rsidRPr="00404D06">
        <w:t>-</w:t>
      </w:r>
      <w:r w:rsidR="00AC445B" w:rsidRPr="00404D06">
        <w:t xml:space="preserve"> </w:t>
      </w:r>
      <w:r w:rsidR="00404D06">
        <w:t>701</w:t>
      </w:r>
      <w:r w:rsidR="00AC445B" w:rsidRPr="00404D06">
        <w:t xml:space="preserve">  часов</w:t>
      </w:r>
      <w:r w:rsidRPr="00404D06">
        <w:t>, в том числе:</w:t>
      </w:r>
    </w:p>
    <w:p w:rsidR="00404D06" w:rsidRDefault="009E6E2C" w:rsidP="001260AB">
      <w:pPr>
        <w:jc w:val="both"/>
      </w:pPr>
      <w:r w:rsidRPr="00404D06">
        <w:t>максимальной уче</w:t>
      </w:r>
      <w:r w:rsidR="00AC445B" w:rsidRPr="00404D06">
        <w:t xml:space="preserve">бной нагрузки </w:t>
      </w:r>
      <w:proofErr w:type="gramStart"/>
      <w:r w:rsidR="00AC445B" w:rsidRPr="00404D06">
        <w:t>обучающегося</w:t>
      </w:r>
      <w:proofErr w:type="gramEnd"/>
      <w:r w:rsidR="00AC445B" w:rsidRPr="00404D06">
        <w:t xml:space="preserve"> – </w:t>
      </w:r>
      <w:r w:rsidR="00404D06">
        <w:t>557</w:t>
      </w:r>
      <w:r w:rsidRPr="00404D06">
        <w:t xml:space="preserve">  часов, включая:</w:t>
      </w:r>
    </w:p>
    <w:p w:rsidR="00404D06" w:rsidRDefault="009E6E2C" w:rsidP="001260AB">
      <w:pPr>
        <w:jc w:val="both"/>
      </w:pPr>
      <w:r w:rsidRPr="00404D06">
        <w:t xml:space="preserve">обязательной аудиторной учебной нагрузки </w:t>
      </w:r>
      <w:proofErr w:type="gramStart"/>
      <w:r w:rsidRPr="00404D06">
        <w:t>обучающегося</w:t>
      </w:r>
      <w:proofErr w:type="gramEnd"/>
      <w:r w:rsidRPr="00404D06">
        <w:t xml:space="preserve"> </w:t>
      </w:r>
      <w:r w:rsidR="00AC445B" w:rsidRPr="00404D06">
        <w:t xml:space="preserve">– </w:t>
      </w:r>
      <w:r w:rsidR="00404D06">
        <w:t>372</w:t>
      </w:r>
      <w:r w:rsidRPr="00404D06">
        <w:t xml:space="preserve">  часов;</w:t>
      </w:r>
    </w:p>
    <w:p w:rsidR="00AC445B" w:rsidRPr="00404D06" w:rsidRDefault="009E6E2C" w:rsidP="001260AB">
      <w:pPr>
        <w:jc w:val="both"/>
      </w:pPr>
      <w:r w:rsidRPr="00404D06">
        <w:t>самостоя</w:t>
      </w:r>
      <w:r w:rsidR="00AC445B" w:rsidRPr="00404D06">
        <w:t xml:space="preserve">тельной работы </w:t>
      </w:r>
      <w:proofErr w:type="gramStart"/>
      <w:r w:rsidR="00AC445B" w:rsidRPr="00404D06">
        <w:t>обучающегося</w:t>
      </w:r>
      <w:proofErr w:type="gramEnd"/>
      <w:r w:rsidR="00AC445B" w:rsidRPr="00404D06">
        <w:t xml:space="preserve"> – </w:t>
      </w:r>
      <w:r w:rsidR="00404D06">
        <w:t>185</w:t>
      </w:r>
      <w:r w:rsidRPr="00404D06">
        <w:t xml:space="preserve">  часов;</w:t>
      </w:r>
    </w:p>
    <w:p w:rsidR="00A80B8C" w:rsidRPr="00404D06" w:rsidRDefault="00AC445B" w:rsidP="00A80B8C">
      <w:r w:rsidRPr="00404D06">
        <w:t xml:space="preserve">         учебной практики – 72 часа</w:t>
      </w:r>
      <w:r w:rsidR="009E6E2C" w:rsidRPr="00404D06">
        <w:br/>
        <w:t>         производственной практики – 72  часа.</w:t>
      </w:r>
      <w:r w:rsidR="009E6E2C" w:rsidRPr="00404D06">
        <w:br/>
      </w:r>
    </w:p>
    <w:p w:rsidR="00AC445B" w:rsidRPr="00404D06" w:rsidRDefault="00AC445B" w:rsidP="00404D06">
      <w:pPr>
        <w:jc w:val="center"/>
        <w:rPr>
          <w:b/>
          <w:caps/>
        </w:rPr>
      </w:pPr>
      <w:r w:rsidRPr="00404D06">
        <w:rPr>
          <w:b/>
          <w:caps/>
        </w:rPr>
        <w:lastRenderedPageBreak/>
        <w:t>2. результаты освоения ПРОФЕССИОНАЛЬНОГО МОДУЛЯ</w:t>
      </w:r>
    </w:p>
    <w:p w:rsidR="00AC445B" w:rsidRPr="006A4007" w:rsidRDefault="006A4007" w:rsidP="006A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6A4007">
        <w:rPr>
          <w:b/>
        </w:rPr>
        <w:t>ПМ.03. Эксплуатация систем автоматизации</w:t>
      </w:r>
    </w:p>
    <w:p w:rsidR="006A4007" w:rsidRPr="00404D06" w:rsidRDefault="006A4007" w:rsidP="00AC4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04D06" w:rsidRPr="00404D06" w:rsidRDefault="00AC445B" w:rsidP="00126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404D06">
        <w:t xml:space="preserve">Результатом освоения профессионального модуля является овладение обучающимися </w:t>
      </w:r>
      <w:r w:rsidRPr="00404D06">
        <w:rPr>
          <w:b/>
        </w:rPr>
        <w:t>видом деятельности</w:t>
      </w:r>
      <w:r w:rsidRPr="00404D06">
        <w:t xml:space="preserve">: </w:t>
      </w:r>
      <w:r w:rsidRPr="00404D06">
        <w:rPr>
          <w:b/>
        </w:rPr>
        <w:t>Эксплуатация систем автоматизации (по отраслям),</w:t>
      </w:r>
      <w:r w:rsidRPr="00404D06">
        <w:t xml:space="preserve"> в том числе </w:t>
      </w:r>
      <w:r w:rsidRPr="00404D06">
        <w:rPr>
          <w:b/>
        </w:rPr>
        <w:t>профессиональными (ПК) и общими (ОК) компетенциями:</w:t>
      </w:r>
    </w:p>
    <w:p w:rsidR="00AC445B" w:rsidRPr="00404D06" w:rsidRDefault="00AC445B" w:rsidP="001260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AC445B" w:rsidRPr="00404D06" w:rsidTr="00A80B8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45B" w:rsidRPr="00404D06" w:rsidRDefault="00AC445B" w:rsidP="00AC445B">
            <w:pPr>
              <w:widowControl w:val="0"/>
              <w:suppressAutoHyphens/>
              <w:jc w:val="center"/>
              <w:rPr>
                <w:b/>
              </w:rPr>
            </w:pPr>
            <w:r w:rsidRPr="00404D06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445B" w:rsidRPr="00404D06" w:rsidRDefault="00AC445B" w:rsidP="00AC445B">
            <w:pPr>
              <w:widowControl w:val="0"/>
              <w:suppressAutoHyphens/>
              <w:jc w:val="center"/>
              <w:rPr>
                <w:b/>
              </w:rPr>
            </w:pPr>
            <w:r w:rsidRPr="00404D06">
              <w:rPr>
                <w:b/>
              </w:rPr>
              <w:t>Наименование результата обучения</w:t>
            </w:r>
          </w:p>
        </w:tc>
      </w:tr>
      <w:tr w:rsidR="00AC445B" w:rsidRPr="00404D06" w:rsidTr="00A80B8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5B" w:rsidRPr="00404D06" w:rsidRDefault="00AC445B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5B" w:rsidRPr="0083083B" w:rsidRDefault="00AC445B" w:rsidP="00AC445B">
            <w:pPr>
              <w:ind w:firstLine="59"/>
              <w:jc w:val="both"/>
            </w:pPr>
            <w:r w:rsidRPr="0083083B">
              <w:t>Выполнять работы по эксплуатации систем автоматического управления с учетом специфики технологического процесса</w:t>
            </w:r>
          </w:p>
        </w:tc>
      </w:tr>
      <w:tr w:rsidR="00AC445B" w:rsidRPr="00404D06" w:rsidTr="00A80B8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5B" w:rsidRPr="00404D06" w:rsidRDefault="00AC445B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5B" w:rsidRPr="0083083B" w:rsidRDefault="00AC445B" w:rsidP="00AC445B">
            <w:pPr>
              <w:widowControl w:val="0"/>
              <w:ind w:firstLine="59"/>
              <w:jc w:val="both"/>
            </w:pPr>
            <w:r w:rsidRPr="0083083B">
              <w:t>Контролировать и анализировать функционирование параметров систем в процессе эксплуатации;</w:t>
            </w:r>
          </w:p>
        </w:tc>
      </w:tr>
      <w:tr w:rsidR="00AC445B" w:rsidRPr="00404D06" w:rsidTr="00A80B8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5B" w:rsidRPr="00404D06" w:rsidRDefault="00AC445B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5B" w:rsidRPr="0083083B" w:rsidRDefault="00AC445B" w:rsidP="00AC445B">
            <w:pPr>
              <w:ind w:firstLine="59"/>
              <w:jc w:val="both"/>
              <w:rPr>
                <w:bCs/>
              </w:rPr>
            </w:pPr>
            <w:r w:rsidRPr="0083083B">
              <w:t>Снимать и анализировать показания приборов</w:t>
            </w:r>
          </w:p>
        </w:tc>
      </w:tr>
      <w:tr w:rsidR="00AC445B" w:rsidRPr="00404D06" w:rsidTr="00A80B8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5B" w:rsidRPr="00404D06" w:rsidRDefault="00AC445B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5B" w:rsidRPr="00404D06" w:rsidRDefault="00AC445B" w:rsidP="00AC445B">
            <w:pPr>
              <w:jc w:val="both"/>
            </w:pPr>
            <w:r w:rsidRPr="00404D06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C445B" w:rsidRPr="00404D06" w:rsidTr="00A80B8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5B" w:rsidRPr="00404D06" w:rsidRDefault="00AC445B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5B" w:rsidRPr="00404D06" w:rsidRDefault="002A6F58" w:rsidP="00AC445B">
            <w:pPr>
              <w:jc w:val="both"/>
            </w:pPr>
            <w:r w:rsidRPr="00404D06"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C445B" w:rsidRPr="00404D06" w:rsidTr="00A80B8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5B" w:rsidRPr="00404D06" w:rsidRDefault="00AC445B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5B" w:rsidRPr="00404D06" w:rsidRDefault="002A6F58" w:rsidP="00AC445B">
            <w:pPr>
              <w:jc w:val="both"/>
            </w:pPr>
            <w:r w:rsidRPr="00404D06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C445B" w:rsidRPr="00404D06" w:rsidTr="00A80B8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5B" w:rsidRPr="00404D06" w:rsidRDefault="00AC445B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5B" w:rsidRPr="00404D06" w:rsidRDefault="002A6F58" w:rsidP="00AC445B">
            <w:pPr>
              <w:jc w:val="both"/>
            </w:pPr>
            <w:r w:rsidRPr="00404D06">
              <w:t>Использовать информационн</w:t>
            </w:r>
            <w:proofErr w:type="gramStart"/>
            <w:r w:rsidRPr="00404D06">
              <w:t>о-</w:t>
            </w:r>
            <w:proofErr w:type="gramEnd"/>
            <w:r w:rsidRPr="00404D06">
              <w:t xml:space="preserve"> коммуникационные технологии в профессиональной деятельности</w:t>
            </w:r>
          </w:p>
        </w:tc>
      </w:tr>
      <w:tr w:rsidR="00AC445B" w:rsidRPr="00404D06" w:rsidTr="00A80B8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5B" w:rsidRPr="00404D06" w:rsidRDefault="00AC445B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5B" w:rsidRPr="00404D06" w:rsidRDefault="002A6F58" w:rsidP="00AC445B">
            <w:pPr>
              <w:widowControl w:val="0"/>
              <w:suppressAutoHyphens/>
              <w:jc w:val="both"/>
            </w:pPr>
            <w:r w:rsidRPr="00404D06"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C445B" w:rsidRPr="00404D06" w:rsidTr="00A80B8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45B" w:rsidRPr="00404D06" w:rsidRDefault="00AC445B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445B" w:rsidRPr="00404D06" w:rsidRDefault="002A6F58" w:rsidP="002A6F58">
            <w:pPr>
              <w:jc w:val="both"/>
            </w:pPr>
            <w:r w:rsidRPr="00404D06">
              <w:t>Брать на команды (подчиненных себя ответственность за работу членов), результат выполнения заданий</w:t>
            </w:r>
          </w:p>
        </w:tc>
      </w:tr>
      <w:tr w:rsidR="002A6F58" w:rsidRPr="00404D06" w:rsidTr="00A80B8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58" w:rsidRPr="00404D06" w:rsidRDefault="002A6F58" w:rsidP="00A80B8C">
            <w:pPr>
              <w:widowControl w:val="0"/>
              <w:suppressAutoHyphens/>
              <w:spacing w:line="360" w:lineRule="auto"/>
              <w:jc w:val="center"/>
            </w:pPr>
            <w:r w:rsidRPr="00404D06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A6F58" w:rsidRPr="00404D06" w:rsidRDefault="002A6F58" w:rsidP="002A6F58">
            <w:pPr>
              <w:jc w:val="both"/>
            </w:pPr>
            <w:r w:rsidRPr="00404D06">
              <w:t>Самостоятельно  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A80B8C" w:rsidRPr="00404D06" w:rsidRDefault="00A80B8C">
      <w:pPr>
        <w:spacing w:after="200" w:line="276" w:lineRule="auto"/>
      </w:pPr>
      <w:r w:rsidRPr="00404D06">
        <w:br w:type="page"/>
      </w:r>
    </w:p>
    <w:p w:rsidR="00A80B8C" w:rsidRPr="00404D06" w:rsidRDefault="00A80B8C" w:rsidP="009E6E2C">
      <w:pPr>
        <w:sectPr w:rsidR="00A80B8C" w:rsidRPr="00404D06" w:rsidSect="00A5609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04D06" w:rsidRDefault="00404D06" w:rsidP="00404D06">
      <w:pPr>
        <w:pStyle w:val="Style1"/>
        <w:widowControl/>
        <w:spacing w:line="274" w:lineRule="exact"/>
        <w:rPr>
          <w:b/>
        </w:rPr>
      </w:pPr>
    </w:p>
    <w:p w:rsidR="00404D06" w:rsidRDefault="00404D06" w:rsidP="006A4007">
      <w:pPr>
        <w:pStyle w:val="Style1"/>
        <w:widowControl/>
        <w:numPr>
          <w:ilvl w:val="0"/>
          <w:numId w:val="1"/>
        </w:numPr>
        <w:spacing w:line="274" w:lineRule="exact"/>
        <w:jc w:val="center"/>
        <w:rPr>
          <w:b/>
        </w:rPr>
      </w:pPr>
      <w:r>
        <w:rPr>
          <w:b/>
        </w:rPr>
        <w:t>СТРУКТУРА И СОДЕРЖАНИЕ ПРОФЕССИОНАЛЬНОГО МОДУЛЯ</w:t>
      </w:r>
    </w:p>
    <w:p w:rsidR="006A4007" w:rsidRDefault="006A4007" w:rsidP="006A4007">
      <w:pPr>
        <w:pStyle w:val="Style1"/>
        <w:widowControl/>
        <w:spacing w:line="274" w:lineRule="exact"/>
        <w:ind w:left="525"/>
        <w:jc w:val="center"/>
        <w:rPr>
          <w:b/>
        </w:rPr>
      </w:pPr>
      <w:r w:rsidRPr="00404D06">
        <w:rPr>
          <w:b/>
          <w:color w:val="000000"/>
          <w:shd w:val="clear" w:color="auto" w:fill="FFFFFF"/>
        </w:rPr>
        <w:t xml:space="preserve">ПМ.03. </w:t>
      </w:r>
      <w:r w:rsidRPr="00404D06">
        <w:rPr>
          <w:rStyle w:val="FontStyle11"/>
          <w:b/>
          <w:sz w:val="24"/>
          <w:szCs w:val="24"/>
        </w:rPr>
        <w:t>Эксплуатация систем автоматизации</w:t>
      </w:r>
    </w:p>
    <w:p w:rsidR="00A80B8C" w:rsidRPr="00404D06" w:rsidRDefault="00A80B8C" w:rsidP="00404D06">
      <w:pPr>
        <w:pStyle w:val="Style1"/>
        <w:widowControl/>
        <w:spacing w:line="274" w:lineRule="exact"/>
        <w:rPr>
          <w:b/>
          <w:color w:val="FF0000"/>
          <w:spacing w:val="10"/>
        </w:rPr>
      </w:pPr>
      <w:r w:rsidRPr="00404D06">
        <w:rPr>
          <w:b/>
        </w:rPr>
        <w:t xml:space="preserve">3.1. </w:t>
      </w:r>
      <w:r w:rsidR="006A4007">
        <w:rPr>
          <w:b/>
        </w:rPr>
        <w:t xml:space="preserve">Объем и содержание </w:t>
      </w:r>
      <w:r w:rsidRPr="00404D06">
        <w:rPr>
          <w:b/>
        </w:rPr>
        <w:t xml:space="preserve">профессионального модуля </w:t>
      </w:r>
      <w:r w:rsidRPr="00404D06">
        <w:rPr>
          <w:b/>
          <w:color w:val="000000"/>
        </w:rPr>
        <w:br/>
      </w: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1"/>
        <w:gridCol w:w="3554"/>
        <w:gridCol w:w="1139"/>
        <w:gridCol w:w="768"/>
        <w:gridCol w:w="1569"/>
        <w:gridCol w:w="1131"/>
        <w:gridCol w:w="815"/>
        <w:gridCol w:w="1128"/>
        <w:gridCol w:w="1067"/>
        <w:gridCol w:w="1911"/>
      </w:tblGrid>
      <w:tr w:rsidR="00A80B8C" w:rsidRPr="00404D06" w:rsidTr="00A80B8C">
        <w:trPr>
          <w:cantSplit/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04D06">
              <w:rPr>
                <w:b/>
                <w:iCs/>
                <w:sz w:val="20"/>
                <w:szCs w:val="20"/>
              </w:rPr>
              <w:t>Всего часов</w:t>
            </w:r>
          </w:p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04D06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A80B8C" w:rsidRPr="00404D06" w:rsidTr="00A80B8C">
        <w:trPr>
          <w:cantSplit/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04D06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04D06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Учебная,</w:t>
            </w:r>
          </w:p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04D06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04D06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A80B8C" w:rsidRPr="00404D06" w:rsidRDefault="00A80B8C" w:rsidP="00404D06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часов</w:t>
            </w:r>
          </w:p>
          <w:p w:rsidR="00A80B8C" w:rsidRPr="00404D06" w:rsidRDefault="00A80B8C" w:rsidP="00404D06">
            <w:pPr>
              <w:pStyle w:val="23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A80B8C" w:rsidRPr="00404D06" w:rsidTr="00A80B8C">
        <w:trPr>
          <w:cantSplit/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8C" w:rsidRPr="00404D06" w:rsidRDefault="00A80B8C" w:rsidP="00404D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Всего,</w:t>
            </w:r>
          </w:p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часов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в т.ч. практические занятия,</w:t>
            </w:r>
          </w:p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часов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Всего,</w:t>
            </w:r>
          </w:p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часов</w:t>
            </w:r>
          </w:p>
        </w:tc>
        <w:tc>
          <w:tcPr>
            <w:tcW w:w="3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A80B8C" w:rsidRPr="00404D06" w:rsidTr="00A80B8C">
        <w:trPr>
          <w:trHeight w:val="690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ПК 3.1. – ПК 3.3.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404D06" w:rsidP="00404D06">
            <w:pPr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 xml:space="preserve">Раздел </w:t>
            </w:r>
            <w:r w:rsidR="00A80B8C" w:rsidRPr="00404D06">
              <w:rPr>
                <w:color w:val="000000"/>
                <w:sz w:val="20"/>
                <w:szCs w:val="20"/>
                <w:shd w:val="clear" w:color="auto" w:fill="FFFFFF"/>
              </w:rPr>
              <w:t xml:space="preserve">«Теоретические основы технического обслуживания и эксплуатации автоматических и </w:t>
            </w:r>
            <w:proofErr w:type="spellStart"/>
            <w:r w:rsidR="00A80B8C" w:rsidRPr="00404D06">
              <w:rPr>
                <w:color w:val="000000"/>
                <w:sz w:val="20"/>
                <w:szCs w:val="20"/>
                <w:shd w:val="clear" w:color="auto" w:fill="FFFFFF"/>
              </w:rPr>
              <w:t>мехатронных</w:t>
            </w:r>
            <w:proofErr w:type="spellEnd"/>
            <w:r w:rsidR="00A80B8C" w:rsidRPr="00404D06">
              <w:rPr>
                <w:color w:val="000000"/>
                <w:sz w:val="20"/>
                <w:szCs w:val="20"/>
                <w:shd w:val="clear" w:color="auto" w:fill="FFFFFF"/>
              </w:rPr>
              <w:t xml:space="preserve"> систем управления»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6A4007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0B8C" w:rsidRPr="00404D06" w:rsidRDefault="006A4007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B8C" w:rsidRPr="00404D06" w:rsidRDefault="006A4007" w:rsidP="00404D06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0B8C" w:rsidRPr="00404D06" w:rsidRDefault="006A4007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72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72</w:t>
            </w:r>
          </w:p>
        </w:tc>
      </w:tr>
      <w:tr w:rsidR="00A80B8C" w:rsidRPr="00404D06" w:rsidTr="00A80B8C">
        <w:trPr>
          <w:trHeight w:val="1371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ПК 3.1. - ПК 3.3.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 xml:space="preserve"> МДК.03.01. Теоретические основы технического обслуживания и эксплуатации автоматических и </w:t>
            </w:r>
            <w:proofErr w:type="spellStart"/>
            <w:r w:rsidRPr="00404D06">
              <w:rPr>
                <w:sz w:val="20"/>
                <w:szCs w:val="20"/>
              </w:rPr>
              <w:t>мехатронных</w:t>
            </w:r>
            <w:proofErr w:type="spellEnd"/>
            <w:r w:rsidRPr="00404D06">
              <w:rPr>
                <w:sz w:val="20"/>
                <w:szCs w:val="20"/>
              </w:rPr>
              <w:t xml:space="preserve"> систем управления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6A4007" w:rsidP="00404D06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0B8C" w:rsidRPr="00404D06" w:rsidRDefault="006A4007" w:rsidP="00404D06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51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B8C" w:rsidRPr="00404D06" w:rsidRDefault="006A4007" w:rsidP="00404D06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0B8C" w:rsidRPr="00404D06" w:rsidRDefault="006A4007" w:rsidP="00404D06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72</w:t>
            </w:r>
          </w:p>
        </w:tc>
      </w:tr>
      <w:tr w:rsidR="00A80B8C" w:rsidRPr="00404D06" w:rsidTr="00A80B8C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8C" w:rsidRPr="00404D06" w:rsidRDefault="00A80B8C" w:rsidP="00404D06">
            <w:pPr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Учебная (производственное обучение) практика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72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B8C" w:rsidRPr="00404D06" w:rsidRDefault="00A80B8C" w:rsidP="00404D06">
            <w:pPr>
              <w:jc w:val="center"/>
              <w:rPr>
                <w:color w:val="FF0000"/>
                <w:sz w:val="20"/>
                <w:szCs w:val="20"/>
              </w:rPr>
            </w:pPr>
            <w:r w:rsidRPr="00404D06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B8C" w:rsidRPr="00404D06" w:rsidRDefault="00A80B8C" w:rsidP="00404D06">
            <w:pPr>
              <w:jc w:val="center"/>
              <w:rPr>
                <w:b/>
                <w:sz w:val="20"/>
                <w:szCs w:val="20"/>
              </w:rPr>
            </w:pPr>
            <w:r w:rsidRPr="00404D0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72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</w:tr>
      <w:tr w:rsidR="00A80B8C" w:rsidRPr="00404D06" w:rsidTr="00A80B8C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72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72</w:t>
            </w:r>
          </w:p>
        </w:tc>
      </w:tr>
      <w:tr w:rsidR="00A80B8C" w:rsidRPr="00404D06" w:rsidTr="00A80B8C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pStyle w:val="23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6A4007" w:rsidP="0040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B8C" w:rsidRPr="00404D06" w:rsidRDefault="006A4007" w:rsidP="0040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6A4007" w:rsidP="0040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6A4007" w:rsidP="00404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72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B8C" w:rsidRPr="00404D06" w:rsidRDefault="00A80B8C" w:rsidP="00404D06">
            <w:pPr>
              <w:jc w:val="center"/>
              <w:rPr>
                <w:sz w:val="20"/>
                <w:szCs w:val="20"/>
              </w:rPr>
            </w:pPr>
            <w:r w:rsidRPr="00404D06">
              <w:rPr>
                <w:sz w:val="20"/>
                <w:szCs w:val="20"/>
              </w:rPr>
              <w:t>72</w:t>
            </w:r>
          </w:p>
        </w:tc>
      </w:tr>
    </w:tbl>
    <w:p w:rsidR="00404D06" w:rsidRDefault="00404D06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6A4007" w:rsidRDefault="006A4007" w:rsidP="00A80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A80B8C" w:rsidRPr="0083083B" w:rsidRDefault="0083083B" w:rsidP="0083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39"/>
        <w:rPr>
          <w:b/>
        </w:rPr>
      </w:pPr>
      <w:r>
        <w:rPr>
          <w:b/>
        </w:rPr>
        <w:lastRenderedPageBreak/>
        <w:t>3.2.</w:t>
      </w:r>
      <w:r w:rsidR="00404D06" w:rsidRPr="0083083B">
        <w:rPr>
          <w:b/>
        </w:rPr>
        <w:t xml:space="preserve">Тематический план </w:t>
      </w:r>
      <w:r w:rsidR="006A4007" w:rsidRPr="0083083B">
        <w:rPr>
          <w:b/>
        </w:rPr>
        <w:t>по профессиональному модулю ПМ.</w:t>
      </w:r>
      <w:r w:rsidR="00A80B8C" w:rsidRPr="0083083B">
        <w:rPr>
          <w:b/>
        </w:rPr>
        <w:t>03</w:t>
      </w:r>
      <w:r>
        <w:rPr>
          <w:b/>
        </w:rPr>
        <w:t>. Эксплуатация систем авто</w:t>
      </w:r>
      <w:r w:rsidR="006A4007" w:rsidRPr="0083083B">
        <w:rPr>
          <w:b/>
        </w:rPr>
        <w:t>матизации</w:t>
      </w:r>
    </w:p>
    <w:p w:rsidR="006A4007" w:rsidRPr="006A4007" w:rsidRDefault="006A4007" w:rsidP="0083083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544"/>
        <w:rPr>
          <w:b/>
        </w:rPr>
      </w:pPr>
    </w:p>
    <w:tbl>
      <w:tblPr>
        <w:tblpPr w:leftFromText="180" w:rightFromText="180" w:vertAnchor="text" w:horzAnchor="margin" w:tblpY="9"/>
        <w:tblW w:w="15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5"/>
        <w:gridCol w:w="706"/>
        <w:gridCol w:w="8930"/>
        <w:gridCol w:w="828"/>
        <w:gridCol w:w="992"/>
        <w:gridCol w:w="1446"/>
      </w:tblGrid>
      <w:tr w:rsidR="0083083B" w:rsidRPr="00404D06" w:rsidTr="0083083B">
        <w:tc>
          <w:tcPr>
            <w:tcW w:w="2805" w:type="dxa"/>
            <w:vAlign w:val="center"/>
          </w:tcPr>
          <w:p w:rsidR="0083083B" w:rsidRPr="00404D06" w:rsidRDefault="0083083B" w:rsidP="00A80B8C">
            <w:pPr>
              <w:jc w:val="center"/>
              <w:rPr>
                <w:b/>
              </w:rPr>
            </w:pPr>
            <w:r w:rsidRPr="00404D06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6" w:type="dxa"/>
            <w:gridSpan w:val="2"/>
            <w:vAlign w:val="center"/>
          </w:tcPr>
          <w:p w:rsidR="0083083B" w:rsidRPr="00404D06" w:rsidRDefault="0083083B" w:rsidP="00A80B8C">
            <w:pPr>
              <w:jc w:val="center"/>
              <w:rPr>
                <w:b/>
              </w:rPr>
            </w:pPr>
            <w:r w:rsidRPr="00404D06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04D06">
              <w:rPr>
                <w:b/>
                <w:bCs/>
              </w:rPr>
              <w:t>обучающихся</w:t>
            </w:r>
            <w:proofErr w:type="gramEnd"/>
            <w:r w:rsidRPr="00404D06">
              <w:rPr>
                <w:b/>
                <w:bCs/>
              </w:rPr>
              <w:t>,  курсовая работа (проект)</w:t>
            </w:r>
            <w:r w:rsidRPr="00404D06">
              <w:rPr>
                <w:bCs/>
                <w:i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  <w:r w:rsidRPr="00404D06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  <w:r w:rsidRPr="00404D06">
              <w:rPr>
                <w:rFonts w:eastAsia="Calibri"/>
                <w:b/>
                <w:bCs/>
              </w:rPr>
              <w:t>Уровень освоения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Формируемые ОК, ПК</w:t>
            </w:r>
          </w:p>
        </w:tc>
      </w:tr>
      <w:tr w:rsidR="0083083B" w:rsidRPr="00404D06" w:rsidTr="0083083B">
        <w:tc>
          <w:tcPr>
            <w:tcW w:w="2805" w:type="dxa"/>
          </w:tcPr>
          <w:p w:rsidR="0083083B" w:rsidRPr="00404D06" w:rsidRDefault="0083083B" w:rsidP="00A80B8C">
            <w:pPr>
              <w:jc w:val="center"/>
              <w:rPr>
                <w:b/>
              </w:rPr>
            </w:pPr>
            <w:r w:rsidRPr="00404D06">
              <w:rPr>
                <w:b/>
              </w:rPr>
              <w:t>1</w:t>
            </w:r>
          </w:p>
        </w:tc>
        <w:tc>
          <w:tcPr>
            <w:tcW w:w="9636" w:type="dxa"/>
            <w:gridSpan w:val="2"/>
          </w:tcPr>
          <w:p w:rsidR="0083083B" w:rsidRPr="00404D06" w:rsidRDefault="0083083B" w:rsidP="00A80B8C">
            <w:pPr>
              <w:jc w:val="center"/>
              <w:rPr>
                <w:b/>
                <w:bCs/>
              </w:rPr>
            </w:pPr>
            <w:r w:rsidRPr="00404D06">
              <w:rPr>
                <w:b/>
                <w:bCs/>
              </w:rPr>
              <w:t>2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  <w:r w:rsidRPr="00404D0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  <w:r w:rsidRPr="00404D06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83083B" w:rsidRPr="00404D06" w:rsidTr="0083083B">
        <w:trPr>
          <w:cantSplit/>
        </w:trPr>
        <w:tc>
          <w:tcPr>
            <w:tcW w:w="12441" w:type="dxa"/>
            <w:gridSpan w:val="3"/>
            <w:shd w:val="clear" w:color="auto" w:fill="D9D9D9" w:themeFill="background1" w:themeFillShade="D9"/>
          </w:tcPr>
          <w:p w:rsidR="0083083B" w:rsidRPr="00404D06" w:rsidRDefault="0083083B" w:rsidP="006A4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rFonts w:eastAsia="Calibri"/>
                <w:b/>
                <w:bCs/>
              </w:rPr>
              <w:t>МДК</w:t>
            </w:r>
            <w:r w:rsidRPr="00404D06">
              <w:rPr>
                <w:rFonts w:eastAsia="Calibri"/>
                <w:b/>
                <w:bCs/>
              </w:rPr>
              <w:t xml:space="preserve">.03.01. </w:t>
            </w:r>
            <w:r w:rsidRPr="00404D06">
              <w:t xml:space="preserve"> </w:t>
            </w:r>
            <w:r w:rsidRPr="00404D06">
              <w:rPr>
                <w:b/>
                <w:color w:val="000000"/>
                <w:shd w:val="clear" w:color="auto" w:fill="FFFFFF"/>
              </w:rPr>
              <w:t xml:space="preserve">Теоретические основы технического обслуживания и эксплуатации автоматических и </w:t>
            </w:r>
            <w:proofErr w:type="spellStart"/>
            <w:r w:rsidRPr="00404D06">
              <w:rPr>
                <w:b/>
                <w:color w:val="000000"/>
                <w:shd w:val="clear" w:color="auto" w:fill="FFFFFF"/>
              </w:rPr>
              <w:t>мехатронных</w:t>
            </w:r>
            <w:proofErr w:type="spellEnd"/>
            <w:r w:rsidRPr="00404D06">
              <w:rPr>
                <w:b/>
                <w:color w:val="000000"/>
                <w:shd w:val="clear" w:color="auto" w:fill="FFFFFF"/>
              </w:rPr>
              <w:t xml:space="preserve"> систем управления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83083B" w:rsidRPr="00404D06" w:rsidRDefault="0083083B" w:rsidP="00A80B8C">
            <w:pPr>
              <w:jc w:val="center"/>
              <w:rPr>
                <w:b/>
              </w:rPr>
            </w:pPr>
            <w:r>
              <w:rPr>
                <w:b/>
              </w:rPr>
              <w:t>557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</w:trPr>
        <w:tc>
          <w:tcPr>
            <w:tcW w:w="12441" w:type="dxa"/>
            <w:gridSpan w:val="3"/>
            <w:shd w:val="clear" w:color="auto" w:fill="D9D9D9" w:themeFill="background1" w:themeFillShade="D9"/>
          </w:tcPr>
          <w:p w:rsidR="0083083B" w:rsidRPr="00404D06" w:rsidRDefault="0083083B" w:rsidP="006A4007">
            <w:pPr>
              <w:rPr>
                <w:b/>
              </w:rPr>
            </w:pPr>
            <w:r w:rsidRPr="00404D06">
              <w:rPr>
                <w:b/>
              </w:rPr>
              <w:t xml:space="preserve">Раздел 1.Эксплуатация и обслуживание   средств измерений и  средств автоматизации. </w:t>
            </w:r>
          </w:p>
          <w:p w:rsidR="0083083B" w:rsidRDefault="0083083B" w:rsidP="006A4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28" w:type="dxa"/>
            <w:shd w:val="clear" w:color="auto" w:fill="D9D9D9" w:themeFill="background1" w:themeFillShade="D9"/>
          </w:tcPr>
          <w:p w:rsidR="0083083B" w:rsidRDefault="0083083B" w:rsidP="00A80B8C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70"/>
        </w:trPr>
        <w:tc>
          <w:tcPr>
            <w:tcW w:w="2805" w:type="dxa"/>
            <w:vMerge w:val="restart"/>
          </w:tcPr>
          <w:p w:rsidR="0083083B" w:rsidRPr="00404D06" w:rsidRDefault="0083083B" w:rsidP="00A80B8C">
            <w:pPr>
              <w:rPr>
                <w:rFonts w:eastAsia="Calibri"/>
                <w:b/>
                <w:bCs/>
              </w:rPr>
            </w:pPr>
            <w:r w:rsidRPr="00404D06">
              <w:rPr>
                <w:rFonts w:eastAsia="Calibri"/>
                <w:b/>
                <w:bCs/>
              </w:rPr>
              <w:t>Тема 1.1</w:t>
            </w:r>
            <w:r w:rsidRPr="00404D06">
              <w:rPr>
                <w:b/>
              </w:rPr>
              <w:t xml:space="preserve"> Организация службы </w:t>
            </w:r>
            <w:proofErr w:type="spellStart"/>
            <w:r w:rsidRPr="00404D06">
              <w:rPr>
                <w:b/>
              </w:rPr>
              <w:t>КИПиА</w:t>
            </w:r>
            <w:proofErr w:type="spellEnd"/>
            <w:r w:rsidRPr="00404D06">
              <w:rPr>
                <w:b/>
              </w:rPr>
              <w:t xml:space="preserve"> на предприятии отрасли.</w:t>
            </w:r>
          </w:p>
          <w:p w:rsidR="0083083B" w:rsidRPr="00404D06" w:rsidRDefault="0083083B" w:rsidP="00A80B8C">
            <w:pPr>
              <w:rPr>
                <w:rFonts w:eastAsia="Calibri"/>
                <w:bCs/>
              </w:rPr>
            </w:pPr>
          </w:p>
          <w:p w:rsidR="0083083B" w:rsidRPr="00404D06" w:rsidRDefault="0083083B" w:rsidP="00A80B8C">
            <w:pPr>
              <w:rPr>
                <w:rFonts w:eastAsia="Calibri"/>
                <w:b/>
                <w:bCs/>
              </w:rPr>
            </w:pPr>
          </w:p>
        </w:tc>
        <w:tc>
          <w:tcPr>
            <w:tcW w:w="9636" w:type="dxa"/>
            <w:gridSpan w:val="2"/>
          </w:tcPr>
          <w:p w:rsidR="0083083B" w:rsidRPr="00404D06" w:rsidRDefault="0083083B" w:rsidP="00A80B8C">
            <w:r w:rsidRPr="00404D06">
              <w:rPr>
                <w:rFonts w:eastAsia="Calibri"/>
                <w:b/>
                <w:bCs/>
              </w:rPr>
              <w:t>Содержание: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jc w:val="center"/>
              <w:rPr>
                <w:b/>
              </w:rPr>
            </w:pPr>
            <w:r w:rsidRPr="00404D06">
              <w:rPr>
                <w:b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922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</w:tcPr>
          <w:p w:rsidR="0083083B" w:rsidRPr="00404D06" w:rsidRDefault="0083083B" w:rsidP="00A80B8C">
            <w:pPr>
              <w:jc w:val="center"/>
            </w:pPr>
            <w:r w:rsidRPr="00404D06">
              <w:t>1.</w:t>
            </w:r>
          </w:p>
        </w:tc>
        <w:tc>
          <w:tcPr>
            <w:tcW w:w="8930" w:type="dxa"/>
          </w:tcPr>
          <w:p w:rsidR="0083083B" w:rsidRPr="00404D06" w:rsidRDefault="0083083B" w:rsidP="00A80B8C">
            <w:r w:rsidRPr="00404D06">
              <w:t>Общие сведения об организации систем автоматизации на предприятиях. Структура службы КИП и</w:t>
            </w:r>
            <w:proofErr w:type="gramStart"/>
            <w:r w:rsidRPr="00404D06">
              <w:t xml:space="preserve"> А</w:t>
            </w:r>
            <w:proofErr w:type="gramEnd"/>
            <w:r w:rsidRPr="00404D06">
              <w:t xml:space="preserve"> на предприятии, взаимосвязь с другими подразделениями предприятий и организаций. 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jc w:val="center"/>
            </w:pPr>
            <w:r w:rsidRPr="00404D06">
              <w:t>2</w:t>
            </w:r>
          </w:p>
          <w:p w:rsidR="0083083B" w:rsidRPr="00404D06" w:rsidRDefault="0083083B" w:rsidP="00A80B8C">
            <w:pPr>
              <w:jc w:val="center"/>
            </w:pPr>
          </w:p>
          <w:p w:rsidR="0083083B" w:rsidRPr="00404D06" w:rsidRDefault="0083083B" w:rsidP="00A80B8C">
            <w:pPr>
              <w:jc w:val="center"/>
            </w:pPr>
          </w:p>
        </w:tc>
        <w:tc>
          <w:tcPr>
            <w:tcW w:w="992" w:type="dxa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CC7250" w:rsidP="00A80B8C">
            <w:pPr>
              <w:jc w:val="center"/>
            </w:pPr>
            <w:r>
              <w:t>ПК 3.1-ПК3.4.</w:t>
            </w:r>
          </w:p>
        </w:tc>
      </w:tr>
      <w:tr w:rsidR="0083083B" w:rsidRPr="00404D06" w:rsidTr="0083083B">
        <w:trPr>
          <w:cantSplit/>
          <w:trHeight w:val="394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83083B" w:rsidRPr="00404D06" w:rsidRDefault="0083083B" w:rsidP="00A80B8C">
            <w:pPr>
              <w:jc w:val="center"/>
            </w:pPr>
            <w:r w:rsidRPr="00404D06">
              <w:t>2.</w:t>
            </w:r>
          </w:p>
        </w:tc>
        <w:tc>
          <w:tcPr>
            <w:tcW w:w="8930" w:type="dxa"/>
          </w:tcPr>
          <w:p w:rsidR="0083083B" w:rsidRPr="00404D06" w:rsidRDefault="0083083B" w:rsidP="00A80B8C">
            <w:pPr>
              <w:rPr>
                <w:b/>
              </w:rPr>
            </w:pPr>
            <w:r w:rsidRPr="00404D06">
              <w:t>Техническое обеспечение службы КИП и А. Инструменты и приспособления, правила их использования.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jc w:val="center"/>
            </w:pPr>
            <w:r w:rsidRPr="00404D06">
              <w:t>2</w:t>
            </w:r>
          </w:p>
        </w:tc>
        <w:tc>
          <w:tcPr>
            <w:tcW w:w="992" w:type="dxa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388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</w:tcPr>
          <w:p w:rsidR="0083083B" w:rsidRPr="00404D06" w:rsidRDefault="0083083B" w:rsidP="00A80B8C">
            <w:pPr>
              <w:jc w:val="center"/>
            </w:pPr>
            <w:r w:rsidRPr="00404D06">
              <w:t>3.</w:t>
            </w:r>
          </w:p>
        </w:tc>
        <w:tc>
          <w:tcPr>
            <w:tcW w:w="8930" w:type="dxa"/>
          </w:tcPr>
          <w:p w:rsidR="0083083B" w:rsidRPr="00404D06" w:rsidRDefault="0083083B" w:rsidP="00A80B8C">
            <w:r w:rsidRPr="00404D06">
              <w:t xml:space="preserve">Организация выполнения мероприятий по охране труда и технике безопасности при проведении технического обслуживания и ремонтов   КИП средств автоматизации 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jc w:val="center"/>
            </w:pPr>
            <w:r w:rsidRPr="00404D06">
              <w:t>2</w:t>
            </w:r>
          </w:p>
        </w:tc>
        <w:tc>
          <w:tcPr>
            <w:tcW w:w="992" w:type="dxa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388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</w:tcPr>
          <w:p w:rsidR="0083083B" w:rsidRPr="00404D06" w:rsidRDefault="0083083B" w:rsidP="00A80B8C">
            <w:pPr>
              <w:jc w:val="center"/>
            </w:pPr>
            <w:r w:rsidRPr="00404D06">
              <w:t>4.</w:t>
            </w:r>
          </w:p>
        </w:tc>
        <w:tc>
          <w:tcPr>
            <w:tcW w:w="8930" w:type="dxa"/>
          </w:tcPr>
          <w:p w:rsidR="0083083B" w:rsidRPr="00404D06" w:rsidRDefault="0083083B" w:rsidP="00A80B8C">
            <w:r w:rsidRPr="00404D06">
              <w:t>Надежность приборов и средств автоматизации. Основные определения, физическая сущность  надежности.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jc w:val="center"/>
            </w:pPr>
            <w:r w:rsidRPr="00404D06">
              <w:t>2</w:t>
            </w:r>
          </w:p>
        </w:tc>
        <w:tc>
          <w:tcPr>
            <w:tcW w:w="992" w:type="dxa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91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36" w:type="dxa"/>
            <w:gridSpan w:val="2"/>
          </w:tcPr>
          <w:p w:rsidR="0083083B" w:rsidRPr="00404D06" w:rsidRDefault="0083083B" w:rsidP="00A80B8C">
            <w:pPr>
              <w:rPr>
                <w:rFonts w:eastAsia="Calibri"/>
                <w:b/>
                <w:bCs/>
              </w:rPr>
            </w:pPr>
            <w:r w:rsidRPr="00404D06">
              <w:rPr>
                <w:rFonts w:eastAsia="Calibri"/>
                <w:b/>
                <w:bCs/>
              </w:rPr>
              <w:t>Практические  работы: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jc w:val="center"/>
              <w:rPr>
                <w:b/>
              </w:rPr>
            </w:pPr>
            <w:r w:rsidRPr="00404D06">
              <w:rPr>
                <w:b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36" w:type="dxa"/>
            <w:gridSpan w:val="2"/>
          </w:tcPr>
          <w:p w:rsidR="0083083B" w:rsidRPr="00404D06" w:rsidRDefault="0083083B" w:rsidP="00A80B8C">
            <w:pPr>
              <w:spacing w:before="20" w:after="20"/>
            </w:pPr>
            <w:r w:rsidRPr="00404D06">
              <w:rPr>
                <w:b/>
              </w:rPr>
              <w:t>Практическая работа №1.</w:t>
            </w:r>
            <w:r w:rsidRPr="00404D06">
              <w:t xml:space="preserve"> «Составление графика технического обслуживания средств автоматизации и КИП»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36" w:type="dxa"/>
            <w:gridSpan w:val="2"/>
          </w:tcPr>
          <w:p w:rsidR="0083083B" w:rsidRPr="00404D06" w:rsidRDefault="0083083B" w:rsidP="00A80B8C">
            <w:pPr>
              <w:spacing w:before="20" w:after="20"/>
            </w:pPr>
            <w:r w:rsidRPr="00404D06">
              <w:rPr>
                <w:b/>
              </w:rPr>
              <w:t>Практическая работа №2.</w:t>
            </w:r>
            <w:r w:rsidRPr="00404D06">
              <w:t xml:space="preserve"> «Заполнение технической документации о техническом обслуживании»  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36" w:type="dxa"/>
            <w:gridSpan w:val="2"/>
          </w:tcPr>
          <w:p w:rsidR="0083083B" w:rsidRPr="00404D06" w:rsidRDefault="0083083B" w:rsidP="00A80B8C">
            <w:pPr>
              <w:spacing w:before="20" w:after="20"/>
            </w:pPr>
            <w:r w:rsidRPr="00404D06">
              <w:rPr>
                <w:b/>
              </w:rPr>
              <w:t>Практическая работа №3.</w:t>
            </w:r>
            <w:r w:rsidRPr="00404D06">
              <w:t xml:space="preserve"> «Составление плана мероприятий по охране труда и технике безопасности»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636" w:type="dxa"/>
            <w:gridSpan w:val="2"/>
          </w:tcPr>
          <w:p w:rsidR="0083083B" w:rsidRPr="00404D06" w:rsidRDefault="0083083B" w:rsidP="00A80B8C">
            <w:pPr>
              <w:spacing w:before="20" w:after="20"/>
            </w:pPr>
            <w:r w:rsidRPr="00404D06">
              <w:rPr>
                <w:b/>
              </w:rPr>
              <w:t xml:space="preserve">Практическая работа №4. </w:t>
            </w:r>
            <w:r w:rsidRPr="00404D06">
              <w:t>«Технология проведения ремонта  КИП и средств автоматизации»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 w:val="restart"/>
          </w:tcPr>
          <w:p w:rsidR="0083083B" w:rsidRPr="00404D06" w:rsidRDefault="0083083B" w:rsidP="00A80B8C">
            <w:pPr>
              <w:rPr>
                <w:rFonts w:eastAsia="Calibri"/>
                <w:b/>
                <w:bCs/>
              </w:rPr>
            </w:pPr>
            <w:r w:rsidRPr="00404D06">
              <w:rPr>
                <w:b/>
              </w:rPr>
              <w:t xml:space="preserve">Тема 1.2. Техническое </w:t>
            </w:r>
            <w:r w:rsidRPr="00404D06">
              <w:rPr>
                <w:b/>
              </w:rPr>
              <w:lastRenderedPageBreak/>
              <w:t>обслуживание средств автоматизации</w:t>
            </w:r>
          </w:p>
        </w:tc>
        <w:tc>
          <w:tcPr>
            <w:tcW w:w="9636" w:type="dxa"/>
            <w:gridSpan w:val="2"/>
          </w:tcPr>
          <w:p w:rsidR="0083083B" w:rsidRPr="00404D06" w:rsidRDefault="0083083B" w:rsidP="00A80B8C">
            <w:pPr>
              <w:spacing w:before="20" w:after="20"/>
            </w:pPr>
            <w:r w:rsidRPr="00404D06">
              <w:rPr>
                <w:rFonts w:eastAsia="Calibri"/>
                <w:b/>
                <w:bCs/>
              </w:rPr>
              <w:lastRenderedPageBreak/>
              <w:t>Содержание: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>5.</w:t>
            </w:r>
          </w:p>
        </w:tc>
        <w:tc>
          <w:tcPr>
            <w:tcW w:w="8930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>Особенности эксплуатации средств и систем автоматизации  на предприятиях отрасли, виды технического обслуживания (ТО), состав работ по техническому обслуживанию и эксплуатации. Правила безопасности по техническому обслуживанию.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706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>6.</w:t>
            </w:r>
          </w:p>
        </w:tc>
        <w:tc>
          <w:tcPr>
            <w:tcW w:w="8930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 xml:space="preserve">Особенности эксплуатации САУ технологических объектов. Виды ТО. 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  <w:r w:rsidRPr="00404D06">
              <w:t>2</w:t>
            </w: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706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>7.</w:t>
            </w:r>
          </w:p>
        </w:tc>
        <w:tc>
          <w:tcPr>
            <w:tcW w:w="8930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>Комплексная проверка средств автоматизации, последовательность и способы проверки.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706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>8.</w:t>
            </w:r>
          </w:p>
        </w:tc>
        <w:tc>
          <w:tcPr>
            <w:tcW w:w="8930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rPr>
                <w:rStyle w:val="FontStyle52"/>
                <w:sz w:val="24"/>
                <w:szCs w:val="24"/>
              </w:rPr>
              <w:t>Проверка и наладка схемных участков предупредительной и аварийной сигнализации, управление электроприводом машин и механизмов на пред</w:t>
            </w:r>
            <w:r w:rsidRPr="00404D06">
              <w:rPr>
                <w:rStyle w:val="FontStyle52"/>
                <w:sz w:val="24"/>
                <w:szCs w:val="24"/>
              </w:rPr>
              <w:softHyphen/>
              <w:t>приятии.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706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>9.</w:t>
            </w:r>
          </w:p>
        </w:tc>
        <w:tc>
          <w:tcPr>
            <w:tcW w:w="8930" w:type="dxa"/>
          </w:tcPr>
          <w:p w:rsidR="0083083B" w:rsidRPr="00404D06" w:rsidRDefault="0083083B" w:rsidP="00A80B8C">
            <w:pPr>
              <w:spacing w:before="20" w:after="20"/>
              <w:rPr>
                <w:rStyle w:val="FontStyle52"/>
                <w:sz w:val="24"/>
                <w:szCs w:val="24"/>
              </w:rPr>
            </w:pPr>
            <w:r w:rsidRPr="00404D06">
              <w:rPr>
                <w:rStyle w:val="FontStyle52"/>
                <w:sz w:val="24"/>
                <w:szCs w:val="24"/>
              </w:rPr>
              <w:t>Проверка и наладка схемных участков  систем диспетчерского автоматического  управления (СДАУ) на предприятии.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706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>10.</w:t>
            </w:r>
          </w:p>
        </w:tc>
        <w:tc>
          <w:tcPr>
            <w:tcW w:w="8930" w:type="dxa"/>
          </w:tcPr>
          <w:p w:rsidR="0083083B" w:rsidRPr="00404D06" w:rsidRDefault="0083083B" w:rsidP="00A80B8C">
            <w:pPr>
              <w:pStyle w:val="Style2"/>
              <w:widowControl/>
              <w:spacing w:line="230" w:lineRule="exact"/>
              <w:ind w:firstLine="0"/>
              <w:jc w:val="left"/>
              <w:rPr>
                <w:rStyle w:val="FontStyle52"/>
                <w:sz w:val="24"/>
                <w:szCs w:val="24"/>
              </w:rPr>
            </w:pPr>
            <w:r w:rsidRPr="00404D06">
              <w:rPr>
                <w:rStyle w:val="FontStyle52"/>
                <w:sz w:val="24"/>
                <w:szCs w:val="24"/>
              </w:rPr>
              <w:t xml:space="preserve">Проверка и наладка схемных участков систем контроля. 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706" w:type="dxa"/>
          </w:tcPr>
          <w:p w:rsidR="0083083B" w:rsidRPr="00404D06" w:rsidRDefault="0083083B" w:rsidP="00A80B8C">
            <w:pPr>
              <w:spacing w:before="20" w:after="20"/>
            </w:pPr>
            <w:r w:rsidRPr="00404D06">
              <w:t>11.</w:t>
            </w:r>
          </w:p>
        </w:tc>
        <w:tc>
          <w:tcPr>
            <w:tcW w:w="8930" w:type="dxa"/>
          </w:tcPr>
          <w:p w:rsidR="0083083B" w:rsidRPr="00404D06" w:rsidRDefault="0083083B" w:rsidP="00A80B8C">
            <w:pPr>
              <w:pStyle w:val="Style2"/>
              <w:widowControl/>
              <w:spacing w:line="230" w:lineRule="exact"/>
              <w:ind w:firstLine="0"/>
              <w:rPr>
                <w:rStyle w:val="FontStyle52"/>
                <w:sz w:val="24"/>
                <w:szCs w:val="24"/>
              </w:rPr>
            </w:pPr>
            <w:r w:rsidRPr="00404D06">
              <w:rPr>
                <w:rStyle w:val="FontStyle52"/>
                <w:sz w:val="24"/>
                <w:szCs w:val="24"/>
              </w:rPr>
              <w:t>Проверка и налад</w:t>
            </w:r>
            <w:r w:rsidRPr="00404D06">
              <w:rPr>
                <w:rStyle w:val="FontStyle52"/>
                <w:sz w:val="24"/>
                <w:szCs w:val="24"/>
              </w:rPr>
              <w:softHyphen/>
              <w:t>ка локальных систем стабилизации процессов на предприятии.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9636" w:type="dxa"/>
            <w:gridSpan w:val="2"/>
          </w:tcPr>
          <w:p w:rsidR="0083083B" w:rsidRPr="00404D06" w:rsidRDefault="0083083B" w:rsidP="00A80B8C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Лабораторные  работы: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308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9636" w:type="dxa"/>
            <w:gridSpan w:val="2"/>
          </w:tcPr>
          <w:p w:rsidR="0083083B" w:rsidRPr="00404D06" w:rsidRDefault="0083083B" w:rsidP="00A80B8C">
            <w:pPr>
              <w:contextualSpacing/>
            </w:pPr>
            <w:r w:rsidRPr="00404D06">
              <w:rPr>
                <w:b/>
              </w:rPr>
              <w:t>Лабораторная  работа   №1.</w:t>
            </w:r>
            <w:r w:rsidRPr="00404D06">
              <w:t xml:space="preserve"> «Эксплуатация и выполнение ТО систем измерения   давления» 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9636" w:type="dxa"/>
            <w:gridSpan w:val="2"/>
          </w:tcPr>
          <w:p w:rsidR="0083083B" w:rsidRPr="00404D06" w:rsidRDefault="0083083B" w:rsidP="00A80B8C">
            <w:r w:rsidRPr="00404D06">
              <w:rPr>
                <w:b/>
              </w:rPr>
              <w:t>Лабораторная работа №2.</w:t>
            </w:r>
            <w:r w:rsidRPr="00404D06">
              <w:t xml:space="preserve"> «Эксплуатация и выполнение ТО систем измерения температуры »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9636" w:type="dxa"/>
            <w:gridSpan w:val="2"/>
          </w:tcPr>
          <w:p w:rsidR="0083083B" w:rsidRPr="00404D06" w:rsidRDefault="0083083B" w:rsidP="00A80B8C">
            <w:r w:rsidRPr="00404D06">
              <w:rPr>
                <w:b/>
              </w:rPr>
              <w:t>Лабораторная  работа№3.</w:t>
            </w:r>
            <w:r w:rsidRPr="00404D06">
              <w:t xml:space="preserve"> «Эксплуатация и выполнение ТО систем измерения расхода»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9636" w:type="dxa"/>
            <w:gridSpan w:val="2"/>
          </w:tcPr>
          <w:p w:rsidR="0083083B" w:rsidRPr="00404D06" w:rsidRDefault="0083083B" w:rsidP="00A80B8C">
            <w:r w:rsidRPr="00404D06">
              <w:rPr>
                <w:b/>
              </w:rPr>
              <w:t>Практическая работа№5.</w:t>
            </w:r>
            <w:r w:rsidRPr="00404D06">
              <w:t xml:space="preserve"> «Эксплуатация  электрических и трубных проводок, обеспечивающих передачу сигнала»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9636" w:type="dxa"/>
            <w:gridSpan w:val="2"/>
          </w:tcPr>
          <w:p w:rsidR="0083083B" w:rsidRPr="00404D06" w:rsidRDefault="0083083B" w:rsidP="00A80B8C">
            <w:r w:rsidRPr="00404D06">
              <w:rPr>
                <w:b/>
              </w:rPr>
              <w:t>Лабораторная  работа №4</w:t>
            </w:r>
            <w:r w:rsidRPr="00404D06">
              <w:t>. « Эксплуатация и выполнение ТО систем измерения уровня»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/>
        </w:tc>
        <w:tc>
          <w:tcPr>
            <w:tcW w:w="1446" w:type="dxa"/>
          </w:tcPr>
          <w:p w:rsidR="0083083B" w:rsidRPr="00404D06" w:rsidRDefault="0083083B" w:rsidP="00A80B8C"/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9636" w:type="dxa"/>
            <w:gridSpan w:val="2"/>
          </w:tcPr>
          <w:p w:rsidR="0083083B" w:rsidRPr="00404D06" w:rsidRDefault="0083083B" w:rsidP="00A80B8C">
            <w:r w:rsidRPr="00404D06">
              <w:rPr>
                <w:b/>
              </w:rPr>
              <w:t>Лабораторная работа №5.</w:t>
            </w:r>
            <w:r w:rsidRPr="00404D06">
              <w:t xml:space="preserve"> «Эксплуатация и выполнение ТО вторичных приборов»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/>
        </w:tc>
        <w:tc>
          <w:tcPr>
            <w:tcW w:w="1446" w:type="dxa"/>
          </w:tcPr>
          <w:p w:rsidR="0083083B" w:rsidRPr="00404D06" w:rsidRDefault="0083083B" w:rsidP="00A80B8C"/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A80B8C"/>
        </w:tc>
        <w:tc>
          <w:tcPr>
            <w:tcW w:w="9636" w:type="dxa"/>
            <w:gridSpan w:val="2"/>
          </w:tcPr>
          <w:p w:rsidR="0083083B" w:rsidRPr="00404D06" w:rsidRDefault="0083083B" w:rsidP="00A80B8C">
            <w:r w:rsidRPr="00404D06">
              <w:rPr>
                <w:b/>
              </w:rPr>
              <w:t>Лабораторная работа№6.</w:t>
            </w:r>
            <w:r w:rsidRPr="00404D06">
              <w:t xml:space="preserve"> «Техническое обслуживание приборов измерения физико-химических свойств и качества  вещества»</w:t>
            </w:r>
          </w:p>
        </w:tc>
        <w:tc>
          <w:tcPr>
            <w:tcW w:w="828" w:type="dxa"/>
          </w:tcPr>
          <w:p w:rsidR="0083083B" w:rsidRPr="00404D06" w:rsidRDefault="0083083B" w:rsidP="00A80B8C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A80B8C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A80B8C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 xml:space="preserve">Лабораторная работа№7. </w:t>
            </w:r>
            <w:r w:rsidRPr="00404D06">
              <w:t xml:space="preserve"> «Эксплуатация и выполнение ТО регуляторов»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</w:pP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329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 xml:space="preserve">Лабораторная  работа №8. </w:t>
            </w:r>
            <w:r w:rsidRPr="00404D06">
              <w:t xml:space="preserve"> Эксплуатация контроллеров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>Лабораторная   работа №9</w:t>
            </w:r>
            <w:r w:rsidRPr="00404D06">
              <w:t>. «Эксплуатация местных и центральных щитов.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>Лабораторная  работа №10</w:t>
            </w:r>
            <w:r w:rsidRPr="00404D06">
              <w:t>. «Эксплуатация средств автоматизации во взрывоопасных зонах.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>Лабораторная работа№11</w:t>
            </w:r>
            <w:r w:rsidRPr="00404D06">
              <w:t>. «Эксплуатация электрических исполнительных устройств»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>Лабораторная работа № 12</w:t>
            </w:r>
            <w:r w:rsidRPr="00404D06">
              <w:t>. «Эксплуатация пневматических исполнительных устройств»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>Практические работы: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>Практическая  работа№5</w:t>
            </w:r>
            <w:r w:rsidRPr="00404D06">
              <w:t xml:space="preserve">. «Эксплуатация регуляторов прямого действия» 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32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 xml:space="preserve">Практическая  работа №6. </w:t>
            </w:r>
            <w:r w:rsidRPr="00404D06">
              <w:t xml:space="preserve"> «Эксплуатация схем сигнализации технологических параметров»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 w:val="restart"/>
          </w:tcPr>
          <w:p w:rsidR="0083083B" w:rsidRPr="00404D06" w:rsidRDefault="0083083B" w:rsidP="0038088F">
            <w:r w:rsidRPr="00404D06">
              <w:rPr>
                <w:b/>
              </w:rPr>
              <w:t>Тема 1.3.</w:t>
            </w:r>
            <w:r w:rsidRPr="00404D06">
              <w:t xml:space="preserve"> </w:t>
            </w:r>
            <w:r w:rsidRPr="00404D06">
              <w:rPr>
                <w:b/>
              </w:rPr>
              <w:t xml:space="preserve">Обслуживание микропроцессорной техники и АСУ ТП на предприятиях отрасли </w:t>
            </w:r>
          </w:p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>Содержание: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12.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Особенности  Эксплуатация средств автоматизации давления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13.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Особенности эксплуатация устрой</w:t>
            </w:r>
            <w:proofErr w:type="gramStart"/>
            <w:r w:rsidRPr="00404D06">
              <w:t>ств сб</w:t>
            </w:r>
            <w:proofErr w:type="gramEnd"/>
            <w:r w:rsidRPr="00404D06">
              <w:t>ора информации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14.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Сервисное обслуживание микропроцессорной техники систем автоматического управления.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>
            <w:pPr>
              <w:rPr>
                <w:rFonts w:eastAsia="Calibri"/>
                <w:b/>
                <w:bCs/>
              </w:rPr>
            </w:pPr>
          </w:p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15.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pStyle w:val="Style2"/>
              <w:widowControl/>
              <w:spacing w:line="240" w:lineRule="auto"/>
              <w:ind w:firstLine="0"/>
            </w:pPr>
            <w:r w:rsidRPr="00404D06">
              <w:rPr>
                <w:rStyle w:val="FontStyle52"/>
                <w:sz w:val="24"/>
                <w:szCs w:val="24"/>
              </w:rPr>
              <w:t xml:space="preserve">Эксплуатация робототехнических комплексов и </w:t>
            </w:r>
            <w:proofErr w:type="spellStart"/>
            <w:r w:rsidRPr="00404D06">
              <w:rPr>
                <w:rStyle w:val="FontStyle52"/>
                <w:sz w:val="24"/>
                <w:szCs w:val="24"/>
              </w:rPr>
              <w:t>механотронных</w:t>
            </w:r>
            <w:proofErr w:type="spellEnd"/>
            <w:r w:rsidRPr="00404D06">
              <w:rPr>
                <w:rStyle w:val="FontStyle52"/>
                <w:sz w:val="24"/>
                <w:szCs w:val="24"/>
              </w:rPr>
              <w:t xml:space="preserve"> систем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Самостоятельная работа: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b/>
              </w:rPr>
              <w:t xml:space="preserve">Самостоятельная работа№1 </w:t>
            </w:r>
            <w:r w:rsidRPr="00404D06">
              <w:t>«Составление структурной схемы  цеха (предприятия, участка) по ремонту и обслуживанию  КИП и средств автоматизации»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b/>
              </w:rPr>
              <w:t>Самостоятельная работа №2</w:t>
            </w:r>
            <w:r w:rsidRPr="00404D06">
              <w:t xml:space="preserve"> «Составление  принципиальных электрических схем подключения средств автоматизации»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b/>
              </w:rPr>
              <w:t xml:space="preserve">Самостоятельная работа №3 </w:t>
            </w:r>
            <w:r w:rsidRPr="00404D06">
              <w:t xml:space="preserve">«Изучение   монтажных схем внешних </w:t>
            </w:r>
          </w:p>
          <w:p w:rsidR="0083083B" w:rsidRPr="00404D06" w:rsidRDefault="0083083B" w:rsidP="0038088F">
            <w:pPr>
              <w:spacing w:before="20" w:after="20"/>
            </w:pPr>
            <w:r w:rsidRPr="00404D06">
              <w:t>соединений»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 xml:space="preserve">Самостоятельная работа №4 </w:t>
            </w:r>
            <w:r w:rsidRPr="00404D06">
              <w:t>«Составление опорного конспекта и приведение типовых схем подключений для  расходомеров переменного перепада давления»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 xml:space="preserve">Самостоятельная работа №5 </w:t>
            </w:r>
            <w:r w:rsidRPr="00404D06">
              <w:t>«Составление перечня работ технического обслуживания контроллера  «Гамма»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>Самостоятельная работа №6 «</w:t>
            </w:r>
            <w:r w:rsidRPr="00404D06">
              <w:t xml:space="preserve"> </w:t>
            </w:r>
            <w:r w:rsidRPr="00404D06">
              <w:rPr>
                <w:rStyle w:val="FontStyle52"/>
                <w:sz w:val="24"/>
                <w:szCs w:val="24"/>
              </w:rPr>
              <w:t>Составление спецификации  расположения элементов»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 xml:space="preserve">Самостоятельная  работа №7 </w:t>
            </w:r>
            <w:r w:rsidRPr="00404D06">
              <w:t>Составление   опорного  конспекта  по теме: «Виды и особенности обслуживания микропроцессорной техники»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r w:rsidRPr="00404D06">
              <w:rPr>
                <w:b/>
              </w:rPr>
              <w:t xml:space="preserve">Самостоятельная работа №8 </w:t>
            </w:r>
            <w:r w:rsidRPr="00404D06">
              <w:t xml:space="preserve"> Составление опорного конспекта по теме «Испытание изоляции повышенным напряжением»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>Самостоятельная работа №9</w:t>
            </w:r>
            <w:r w:rsidRPr="00404D06">
              <w:t xml:space="preserve"> Разработка схем  измерения сопротивления </w:t>
            </w:r>
            <w:r w:rsidRPr="00404D06">
              <w:rPr>
                <w:rStyle w:val="FontStyle52"/>
                <w:sz w:val="24"/>
                <w:szCs w:val="24"/>
              </w:rPr>
              <w:t>катушек реле, магнитных пускателей, электромагнитов, защитного заземления»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 xml:space="preserve">Самостоятельная работа №10   </w:t>
            </w:r>
            <w:r w:rsidRPr="00404D06">
              <w:t xml:space="preserve">Подготовка сообщения по теме </w:t>
            </w:r>
            <w:r w:rsidRPr="00404D06">
              <w:rPr>
                <w:b/>
              </w:rPr>
              <w:t xml:space="preserve"> </w:t>
            </w:r>
            <w:r w:rsidRPr="00404D06">
              <w:t>«П</w:t>
            </w:r>
            <w:r w:rsidRPr="00404D06">
              <w:rPr>
                <w:rStyle w:val="FontStyle52"/>
                <w:sz w:val="24"/>
                <w:szCs w:val="24"/>
              </w:rPr>
              <w:t>овыше</w:t>
            </w:r>
            <w:r w:rsidRPr="00404D06">
              <w:rPr>
                <w:rStyle w:val="FontStyle52"/>
                <w:sz w:val="24"/>
                <w:szCs w:val="24"/>
              </w:rPr>
              <w:softHyphen/>
              <w:t xml:space="preserve">ние надежности элементов и автоматических систем на стадии монтажа и наладки». 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 xml:space="preserve">Самостоятельная работа №11   </w:t>
            </w:r>
            <w:r w:rsidRPr="00404D06">
              <w:t xml:space="preserve">Подготовка сообщения по теме </w:t>
            </w:r>
            <w:r w:rsidRPr="00404D06">
              <w:rPr>
                <w:b/>
              </w:rPr>
              <w:t>«</w:t>
            </w:r>
            <w:r w:rsidRPr="00404D06">
              <w:rPr>
                <w:rStyle w:val="FontStyle52"/>
                <w:sz w:val="24"/>
                <w:szCs w:val="24"/>
              </w:rPr>
              <w:t>Повышение надежности элементов и систем в процессе эксплуа</w:t>
            </w:r>
            <w:r w:rsidRPr="00404D06">
              <w:rPr>
                <w:rStyle w:val="FontStyle52"/>
                <w:sz w:val="24"/>
                <w:szCs w:val="24"/>
              </w:rPr>
              <w:softHyphen/>
              <w:t>тации»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>Самостоятельная работа №12</w:t>
            </w:r>
            <w:r w:rsidRPr="00404D06">
              <w:t xml:space="preserve"> Систематическая проработка конспектов занятий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>Самостоятельная работа №13</w:t>
            </w:r>
            <w:r w:rsidRPr="00404D06">
              <w:t xml:space="preserve"> Систематическая проработка конспектов занятий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 w:val="restart"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>Самостоятельная работа №14 С</w:t>
            </w:r>
            <w:r w:rsidRPr="00404D06">
              <w:t>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 xml:space="preserve">Самостоятельная работа №15 </w:t>
            </w:r>
            <w:r w:rsidRPr="00404D06">
              <w:t>Подготовка к практическим занятиям с использованием методических рекомендаций преподавателя, оформление практических работ, отчетов, подготовка к защите работ.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 xml:space="preserve">Самостоятельная работа №16 </w:t>
            </w:r>
            <w:r w:rsidRPr="00404D06">
              <w:t>Подготовка к практическим занятиям с использованием методических рекомендаций преподавателя, оформление практических работ, отчетов, подготовка к защите работ.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12441" w:type="dxa"/>
            <w:gridSpan w:val="3"/>
          </w:tcPr>
          <w:p w:rsidR="0083083B" w:rsidRPr="00404D06" w:rsidRDefault="0083083B" w:rsidP="006A4007">
            <w:pPr>
              <w:rPr>
                <w:b/>
              </w:rPr>
            </w:pPr>
            <w:r w:rsidRPr="00404D06">
              <w:rPr>
                <w:b/>
              </w:rPr>
              <w:t>Раздел 2. Использование аппаратно-программного обеспечения при эксплуатации систем автоматизации</w:t>
            </w:r>
          </w:p>
          <w:p w:rsidR="0083083B" w:rsidRPr="00404D06" w:rsidRDefault="0083083B" w:rsidP="0038088F">
            <w:pPr>
              <w:rPr>
                <w:b/>
              </w:rPr>
            </w:pP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 w:val="restart"/>
          </w:tcPr>
          <w:p w:rsidR="0083083B" w:rsidRPr="00404D06" w:rsidRDefault="0083083B" w:rsidP="006A4007">
            <w:r w:rsidRPr="00404D06">
              <w:rPr>
                <w:b/>
              </w:rPr>
              <w:t>Тема 2.1. Аппаратн</w:t>
            </w:r>
            <w:proofErr w:type="gramStart"/>
            <w:r w:rsidRPr="00404D06">
              <w:rPr>
                <w:b/>
              </w:rPr>
              <w:t>о-</w:t>
            </w:r>
            <w:proofErr w:type="gramEnd"/>
            <w:r w:rsidRPr="00404D06">
              <w:rPr>
                <w:b/>
              </w:rPr>
              <w:t xml:space="preserve"> программное обеспечение систем автоматического управления и </w:t>
            </w:r>
            <w:proofErr w:type="spellStart"/>
            <w:r w:rsidRPr="00404D06">
              <w:rPr>
                <w:b/>
              </w:rPr>
              <w:t>мехатронных</w:t>
            </w:r>
            <w:proofErr w:type="spellEnd"/>
            <w:r w:rsidRPr="00404D06">
              <w:rPr>
                <w:b/>
              </w:rPr>
              <w:t xml:space="preserve"> систем</w:t>
            </w:r>
            <w:r w:rsidRPr="00404D06">
              <w:t>.</w:t>
            </w:r>
            <w:r w:rsidRPr="00404D06">
              <w:br/>
            </w:r>
          </w:p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rPr>
                <w:b/>
              </w:rPr>
            </w:pPr>
            <w:r w:rsidRPr="00404D06">
              <w:rPr>
                <w:b/>
              </w:rPr>
              <w:t>Содержание: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>
            <w:pPr>
              <w:rPr>
                <w:b/>
              </w:rPr>
            </w:pPr>
          </w:p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16.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 xml:space="preserve"> Аппаратно - программное обеспечение систем автоматического управления и </w:t>
            </w:r>
            <w:proofErr w:type="spellStart"/>
            <w:r w:rsidRPr="00404D06">
              <w:t>мехатронных</w:t>
            </w:r>
            <w:proofErr w:type="spellEnd"/>
            <w:r w:rsidRPr="00404D06">
              <w:t xml:space="preserve"> систем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>
            <w:pPr>
              <w:rPr>
                <w:b/>
              </w:rPr>
            </w:pPr>
          </w:p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17.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Понятие программного продукта. Назначение и основные возможности программы. Необходимые системные продукты.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502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18.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 xml:space="preserve"> Установка программы, ее интеграция в систему, проверка правильности функционирования.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502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19.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 xml:space="preserve"> Техническая документация на программный продукт: эксплуатационная документация, документация пользователя.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398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Практическая работа: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398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Практическая работа № 7 «</w:t>
            </w:r>
            <w:r w:rsidRPr="00404D06">
              <w:t xml:space="preserve"> Работа с программами с учетом специфики технологического процесса».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398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Практическая работа №8«</w:t>
            </w:r>
            <w:r w:rsidRPr="00404D06">
              <w:t xml:space="preserve"> Работа с технической документацией на  разработанную программу»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398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Содержание: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20.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Разработка управляющих программ на базе СА</w:t>
            </w:r>
            <w:proofErr w:type="gramStart"/>
            <w:r w:rsidRPr="00404D06">
              <w:t>D</w:t>
            </w:r>
            <w:proofErr w:type="gramEnd"/>
            <w:r w:rsidRPr="00404D06">
              <w:t xml:space="preserve">/CAM. 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21.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Сущность автоматизированной подготовки УП.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22.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Уровни автоматизации программирования. САП, структура, классификация.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23.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Системы CAD/CAM, CAE Рабочие инструкции. Подпрограммы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24.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 xml:space="preserve">Система автоматизации программирования  СПД ЧПУ. Рабочие инструкции. Подпрограммы 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706" w:type="dxa"/>
          </w:tcPr>
          <w:p w:rsidR="0083083B" w:rsidRPr="00404D06" w:rsidRDefault="0083083B" w:rsidP="0038088F">
            <w:pPr>
              <w:spacing w:before="20" w:after="20"/>
            </w:pPr>
            <w:r w:rsidRPr="00404D06">
              <w:t>25.</w:t>
            </w:r>
          </w:p>
        </w:tc>
        <w:tc>
          <w:tcPr>
            <w:tcW w:w="8930" w:type="dxa"/>
          </w:tcPr>
          <w:p w:rsidR="0083083B" w:rsidRPr="00404D06" w:rsidRDefault="0083083B" w:rsidP="0038088F">
            <w:pPr>
              <w:spacing w:before="20" w:after="20"/>
            </w:pPr>
            <w:proofErr w:type="gramStart"/>
            <w:r w:rsidRPr="00404D06">
              <w:t>Отечественные</w:t>
            </w:r>
            <w:proofErr w:type="gramEnd"/>
            <w:r w:rsidRPr="00404D06">
              <w:t xml:space="preserve"> и зарубежные САП.</w:t>
            </w:r>
          </w:p>
          <w:p w:rsidR="0083083B" w:rsidRPr="00404D06" w:rsidRDefault="0083083B" w:rsidP="0038088F">
            <w:pPr>
              <w:spacing w:before="20" w:after="20"/>
            </w:pPr>
            <w:r w:rsidRPr="00404D06">
              <w:t>Дифференцированный зачет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  <w:r w:rsidRPr="00404D06">
              <w:t>1</w:t>
            </w: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Практические работы: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b/>
              </w:rPr>
              <w:t>Практическая работа №9</w:t>
            </w:r>
            <w:r w:rsidRPr="00404D06">
              <w:t xml:space="preserve">  «Работа с программами с учетом специфики технологического процесса». 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b/>
              </w:rPr>
              <w:t>Практическая работа №10</w:t>
            </w:r>
            <w:r w:rsidRPr="00404D06">
              <w:t xml:space="preserve"> «Работа с технической документацией на  разработанную программу»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49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b/>
              </w:rPr>
              <w:t>Практическая работа№11</w:t>
            </w:r>
            <w:r w:rsidRPr="00404D06">
              <w:t xml:space="preserve"> «Работа с  разными уровнями программирования» 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b/>
              </w:rPr>
              <w:t>Практическая работа №12</w:t>
            </w:r>
            <w:r w:rsidRPr="00404D06">
              <w:t xml:space="preserve">   «Работа с системами CAD/CAM»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b/>
              </w:rPr>
              <w:t xml:space="preserve">Практическая работа №213 </w:t>
            </w:r>
            <w:r w:rsidRPr="00404D06">
              <w:t xml:space="preserve"> «Работа с подпрограммами»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 w:val="restart"/>
          </w:tcPr>
          <w:p w:rsidR="0083083B" w:rsidRPr="00404D06" w:rsidRDefault="0083083B" w:rsidP="0038088F">
            <w:r w:rsidRPr="00404D06">
              <w:rPr>
                <w:b/>
              </w:rPr>
              <w:t>Тема 2.2. Разработка управляющих программ на базе СА</w:t>
            </w:r>
            <w:proofErr w:type="gramStart"/>
            <w:r w:rsidRPr="00404D06">
              <w:rPr>
                <w:b/>
              </w:rPr>
              <w:t>D</w:t>
            </w:r>
            <w:proofErr w:type="gramEnd"/>
            <w:r w:rsidRPr="00404D06">
              <w:rPr>
                <w:b/>
              </w:rPr>
              <w:t>/CAM систем</w:t>
            </w:r>
          </w:p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Самостоятельная работа: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Самостоятельная работа №17 «</w:t>
            </w:r>
            <w:r w:rsidRPr="00404D06">
              <w:t>Составление опорного конспекта по программному продукту»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 xml:space="preserve">Самостоятельная работа №18 </w:t>
            </w:r>
            <w:r w:rsidRPr="00404D06">
              <w:t>Составление таблицы «Возможности программ»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Самостоятельная работа №19 «</w:t>
            </w:r>
            <w:r w:rsidRPr="00404D06">
              <w:t>Составление блок- схемы программы»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b/>
              </w:rPr>
              <w:t>Самостоятельная работа №20  «</w:t>
            </w:r>
            <w:r w:rsidRPr="00404D06">
              <w:t>Составление структурной схемы САП. Определения и основные понятия САП»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 xml:space="preserve">Самостоятельная работа №21 </w:t>
            </w:r>
            <w:r w:rsidRPr="00404D06">
              <w:t>«Подготовка реферата «</w:t>
            </w:r>
            <w:proofErr w:type="gramStart"/>
            <w:r w:rsidRPr="00404D06">
              <w:t>Отечественные</w:t>
            </w:r>
            <w:proofErr w:type="gramEnd"/>
            <w:r w:rsidRPr="00404D06">
              <w:t xml:space="preserve"> САП»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 xml:space="preserve">Самостоятельная работа №22 </w:t>
            </w:r>
            <w:r w:rsidRPr="00404D06">
              <w:t>«Изучение рабочих  инструкций на подпрограммы»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 xml:space="preserve"> Самостоятельная работа №23</w:t>
            </w:r>
            <w:proofErr w:type="gramStart"/>
            <w:r w:rsidRPr="00404D06">
              <w:t xml:space="preserve"> Н</w:t>
            </w:r>
            <w:proofErr w:type="gramEnd"/>
            <w:r w:rsidRPr="00404D06">
              <w:t>ачертить  блок-схему установки программы.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Самостоятельная работа №24 С</w:t>
            </w:r>
            <w:r w:rsidRPr="00404D06">
              <w:t>истематическая проработка конспектов занятий, учебной и специальной технической литературы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 xml:space="preserve">Самостоятельная работа №25 </w:t>
            </w:r>
            <w:r w:rsidRPr="00404D06">
              <w:t>Подготовка к практическим занятиям с использованием методических рекомендаций преподавателя, оформление практических работ, отчетов, подготовка к защите работ.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 w:val="restart"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Учебная практика: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33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 xml:space="preserve"> Изучение правил ТБ и проведение инструктажа по ТБ при  работе с КИП и средствами автоматизации, инструментом и приспособлениями. Ознакомление  с инструментами.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Техническое обслуживание  различных типов  средств автоматизации  и КИП давления. Оформление технической документации.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Техническое обслуживание  различных типов  средств автоматизации  и КИП  расхода. Оформление технической документации.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Техническое обслуживание  различных типов средств автоматизации  и КИП температуры. Оформление технической документации.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Техническое обслуживание  различных типов средств автоматизации  и КИП уровня. Оформление технической документации.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Техническое обслуживание   влагомеров, анализаторов. Оформление технической документации.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Проверка работоспособности одноконтурной системы регулирования Оформление технической документации.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Техническое обслуживание ПЛК.  Оформление технической документации.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Установка  типовых управляющих  программ в ПЛК и  проверка ее функционирования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Работа с подпрограммами. Оформление технической документации на разработанную программу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Сервисное обслуживание  микропроцессорной техники систем автоматического управления.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 xml:space="preserve">Эксплуатация </w:t>
            </w:r>
            <w:proofErr w:type="spellStart"/>
            <w:r w:rsidRPr="00404D06">
              <w:t>мехатронных</w:t>
            </w:r>
            <w:proofErr w:type="spellEnd"/>
            <w:r w:rsidRPr="00404D06">
              <w:t xml:space="preserve"> систем и робототехники. 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 w:val="restart"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rPr>
                <w:b/>
              </w:rPr>
              <w:t>Производственная практика: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  <w:rPr>
                <w:b/>
              </w:rPr>
            </w:pPr>
            <w:r w:rsidRPr="00404D06">
              <w:rPr>
                <w:b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b/>
              </w:rPr>
            </w:pPr>
            <w:r w:rsidRPr="00404D06">
              <w:t>Изучение правил ТБ и проведение инструктажа по ТБ при  работе с КИП и средствами автоматизации, инструментом и приспособлениями.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 xml:space="preserve"> Изучение структуры службы КИП и</w:t>
            </w:r>
            <w:proofErr w:type="gramStart"/>
            <w:r w:rsidRPr="00404D06">
              <w:t xml:space="preserve"> А</w:t>
            </w:r>
            <w:proofErr w:type="gramEnd"/>
            <w:r w:rsidRPr="00404D06">
              <w:t xml:space="preserve"> на предприятии, взаимосвязь с другими подразделениями предприятий и организаций.  Организация выполнения мероприятий по охране труда и технике безопасности при проведении технического обслуживания и ремонтов   КИП средств автоматизации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Изучение организации технического обслуживания КИП и СА. Техническая документация, оформление.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Эксплуатация типовых управляющих  программ в ПЛК и  проверка ее функционирования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Эксплуатация средств автоматизации давления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Эксплуатация средств автоматизации температуры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Эксплуатация средств автоматизации уровня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>Эксплуатация средств автоматизации  расхода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 xml:space="preserve"> Эксплуатация микропроцессорной техники систем автоматического управления.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rPr>
                <w:rStyle w:val="FontStyle52"/>
                <w:sz w:val="24"/>
                <w:szCs w:val="24"/>
              </w:rPr>
              <w:t>Эксплуатация схемных участков предупредительной и аварийной сигнализации, защиты и блокировок, управление электроприводом машин и механизмов на пред</w:t>
            </w:r>
            <w:r w:rsidRPr="00404D06">
              <w:rPr>
                <w:rStyle w:val="FontStyle52"/>
                <w:sz w:val="24"/>
                <w:szCs w:val="24"/>
              </w:rPr>
              <w:softHyphen/>
              <w:t>приятии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  <w:rPr>
                <w:rStyle w:val="FontStyle52"/>
                <w:sz w:val="24"/>
                <w:szCs w:val="24"/>
              </w:rPr>
            </w:pPr>
            <w:r w:rsidRPr="00404D06">
              <w:rPr>
                <w:rStyle w:val="FontStyle52"/>
                <w:sz w:val="24"/>
                <w:szCs w:val="24"/>
              </w:rPr>
              <w:t>Эксплуатация  линий связи и  устрой</w:t>
            </w:r>
            <w:proofErr w:type="gramStart"/>
            <w:r w:rsidRPr="00404D06">
              <w:rPr>
                <w:rStyle w:val="FontStyle52"/>
                <w:sz w:val="24"/>
                <w:szCs w:val="24"/>
              </w:rPr>
              <w:t>ств сб</w:t>
            </w:r>
            <w:proofErr w:type="gramEnd"/>
            <w:r w:rsidRPr="00404D06">
              <w:rPr>
                <w:rStyle w:val="FontStyle52"/>
                <w:sz w:val="24"/>
                <w:szCs w:val="24"/>
              </w:rPr>
              <w:t>ора информации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  <w:vMerge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 w:rsidRPr="00404D06">
              <w:t xml:space="preserve">Особенности эксплуатации КИП и СА во взрывоопасных зонах.  Виды </w:t>
            </w:r>
            <w:proofErr w:type="spellStart"/>
            <w:r w:rsidRPr="00404D06">
              <w:t>взрывозащиты</w:t>
            </w:r>
            <w:proofErr w:type="spellEnd"/>
            <w:r w:rsidRPr="00404D06">
              <w:t xml:space="preserve"> СА.</w:t>
            </w:r>
          </w:p>
          <w:p w:rsidR="0083083B" w:rsidRPr="00404D06" w:rsidRDefault="0083083B" w:rsidP="0038088F">
            <w:pPr>
              <w:spacing w:before="20" w:after="20"/>
              <w:rPr>
                <w:rStyle w:val="FontStyle52"/>
                <w:sz w:val="24"/>
                <w:szCs w:val="24"/>
              </w:rPr>
            </w:pPr>
            <w:r w:rsidRPr="00404D06">
              <w:t>Оформление отчета о производственной практике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 w:rsidRPr="00404D06">
              <w:t>6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  <w:tr w:rsidR="0083083B" w:rsidRPr="00404D06" w:rsidTr="0083083B">
        <w:trPr>
          <w:cantSplit/>
          <w:trHeight w:val="171"/>
        </w:trPr>
        <w:tc>
          <w:tcPr>
            <w:tcW w:w="2805" w:type="dxa"/>
          </w:tcPr>
          <w:p w:rsidR="0083083B" w:rsidRPr="00404D06" w:rsidRDefault="0083083B" w:rsidP="0038088F"/>
        </w:tc>
        <w:tc>
          <w:tcPr>
            <w:tcW w:w="9636" w:type="dxa"/>
            <w:gridSpan w:val="2"/>
          </w:tcPr>
          <w:p w:rsidR="0083083B" w:rsidRPr="00404D06" w:rsidRDefault="0083083B" w:rsidP="0038088F">
            <w:pPr>
              <w:spacing w:before="20" w:after="20"/>
            </w:pPr>
            <w:r>
              <w:t>Всего</w:t>
            </w:r>
          </w:p>
        </w:tc>
        <w:tc>
          <w:tcPr>
            <w:tcW w:w="828" w:type="dxa"/>
          </w:tcPr>
          <w:p w:rsidR="0083083B" w:rsidRPr="00404D06" w:rsidRDefault="0083083B" w:rsidP="0038088F">
            <w:pPr>
              <w:spacing w:before="20" w:after="20"/>
              <w:jc w:val="center"/>
            </w:pPr>
            <w:r>
              <w:t>557</w:t>
            </w:r>
          </w:p>
        </w:tc>
        <w:tc>
          <w:tcPr>
            <w:tcW w:w="992" w:type="dxa"/>
            <w:shd w:val="clear" w:color="auto" w:fill="auto"/>
          </w:tcPr>
          <w:p w:rsidR="0083083B" w:rsidRPr="00404D06" w:rsidRDefault="0083083B" w:rsidP="0038088F">
            <w:pPr>
              <w:jc w:val="center"/>
            </w:pPr>
          </w:p>
        </w:tc>
        <w:tc>
          <w:tcPr>
            <w:tcW w:w="1446" w:type="dxa"/>
          </w:tcPr>
          <w:p w:rsidR="0083083B" w:rsidRPr="00404D06" w:rsidRDefault="0083083B" w:rsidP="0038088F">
            <w:pPr>
              <w:jc w:val="center"/>
            </w:pPr>
          </w:p>
        </w:tc>
      </w:tr>
    </w:tbl>
    <w:p w:rsidR="00A80B8C" w:rsidRPr="00404D06" w:rsidRDefault="00A80B8C" w:rsidP="00A80B8C"/>
    <w:p w:rsidR="00A80B8C" w:rsidRPr="00404D06" w:rsidRDefault="00A80B8C">
      <w:pPr>
        <w:spacing w:after="200" w:line="276" w:lineRule="auto"/>
        <w:sectPr w:rsidR="00A80B8C" w:rsidRPr="00404D06" w:rsidSect="00A80B8C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2A6F58" w:rsidRPr="00404D06" w:rsidRDefault="005609A4" w:rsidP="006A4007">
      <w:pPr>
        <w:pStyle w:val="a5"/>
        <w:numPr>
          <w:ilvl w:val="0"/>
          <w:numId w:val="2"/>
        </w:numPr>
      </w:pPr>
      <w:r w:rsidRPr="00404D06">
        <w:rPr>
          <w:b/>
          <w:caps/>
        </w:rPr>
        <w:lastRenderedPageBreak/>
        <w:t>условия реализации  ПРОФЕССИОНАЛЬНОГО МОДУЛЯ</w:t>
      </w:r>
    </w:p>
    <w:p w:rsidR="006A4007" w:rsidRDefault="006A4007" w:rsidP="006A4007">
      <w:pPr>
        <w:pStyle w:val="a5"/>
        <w:ind w:left="0"/>
        <w:jc w:val="center"/>
        <w:rPr>
          <w:b/>
        </w:rPr>
      </w:pPr>
      <w:r>
        <w:rPr>
          <w:b/>
        </w:rPr>
        <w:t>ПМ.03. Эксплуатация систем автоматизации</w:t>
      </w:r>
    </w:p>
    <w:p w:rsidR="006A4007" w:rsidRDefault="006A4007" w:rsidP="006A4007">
      <w:pPr>
        <w:pStyle w:val="a5"/>
        <w:ind w:left="0"/>
        <w:jc w:val="both"/>
        <w:rPr>
          <w:b/>
        </w:rPr>
      </w:pPr>
    </w:p>
    <w:p w:rsidR="006A4007" w:rsidRDefault="005609A4" w:rsidP="006A4007">
      <w:pPr>
        <w:pStyle w:val="a5"/>
        <w:ind w:left="0"/>
        <w:jc w:val="both"/>
        <w:rPr>
          <w:b/>
        </w:rPr>
      </w:pPr>
      <w:r w:rsidRPr="00404D06">
        <w:rPr>
          <w:b/>
        </w:rPr>
        <w:t>4.1.  Требования к минимальному материально-техническому обеспечению</w:t>
      </w:r>
    </w:p>
    <w:p w:rsidR="006A4007" w:rsidRDefault="005609A4" w:rsidP="006A4007">
      <w:pPr>
        <w:pStyle w:val="a5"/>
        <w:ind w:left="0"/>
        <w:jc w:val="both"/>
      </w:pPr>
      <w:r w:rsidRPr="00404D06">
        <w:t>Реализация профессионального модуля предполагает наличие лабораторий: «Электротехнических измерений»; «Информационных технологий в профессиональной деятельности»; «Автоматического управления»;  «Монтажа, наладки и эксплуатации систем автоматического управления»; слесарных, электромонтажных и механообрабатывающих мастерских.</w:t>
      </w:r>
    </w:p>
    <w:p w:rsidR="006A4007" w:rsidRDefault="005609A4" w:rsidP="006A4007">
      <w:pPr>
        <w:pStyle w:val="a5"/>
        <w:ind w:left="0"/>
        <w:jc w:val="both"/>
      </w:pPr>
      <w:r w:rsidRPr="00404D06">
        <w:br/>
      </w:r>
      <w:r w:rsidRPr="006A4007">
        <w:rPr>
          <w:b/>
        </w:rPr>
        <w:t>Оборудование</w:t>
      </w:r>
      <w:r w:rsidRPr="00404D06">
        <w:t xml:space="preserve"> </w:t>
      </w:r>
      <w:r w:rsidRPr="006A4007">
        <w:rPr>
          <w:b/>
        </w:rPr>
        <w:t>мастерских и рабочих мест мастерских:</w:t>
      </w:r>
    </w:p>
    <w:p w:rsidR="005609A4" w:rsidRPr="00404D06" w:rsidRDefault="005609A4" w:rsidP="006A4007">
      <w:pPr>
        <w:pStyle w:val="a5"/>
        <w:ind w:left="0"/>
        <w:jc w:val="both"/>
      </w:pPr>
      <w:r w:rsidRPr="00404D06">
        <w:t>1. Слесарной:</w:t>
      </w:r>
    </w:p>
    <w:p w:rsidR="006A4007" w:rsidRDefault="005609A4" w:rsidP="006A4007">
      <w:pPr>
        <w:pStyle w:val="a5"/>
        <w:ind w:left="0"/>
        <w:jc w:val="both"/>
      </w:pPr>
      <w:r w:rsidRPr="00404D06">
        <w:t xml:space="preserve">рабочие места по количеству </w:t>
      </w:r>
      <w:proofErr w:type="gramStart"/>
      <w:r w:rsidRPr="00404D06">
        <w:t>обучающихся</w:t>
      </w:r>
      <w:proofErr w:type="gramEnd"/>
      <w:r w:rsidRPr="00404D06">
        <w:t>;</w:t>
      </w:r>
    </w:p>
    <w:p w:rsidR="006A4007" w:rsidRDefault="005609A4" w:rsidP="006A4007">
      <w:pPr>
        <w:pStyle w:val="a5"/>
        <w:ind w:left="0"/>
        <w:jc w:val="both"/>
      </w:pPr>
      <w:r w:rsidRPr="00404D06">
        <w:t>станки: настольно-сверлильные, заточные и др.;</w:t>
      </w:r>
    </w:p>
    <w:p w:rsidR="006A4007" w:rsidRDefault="005609A4" w:rsidP="006A4007">
      <w:pPr>
        <w:pStyle w:val="a5"/>
        <w:ind w:left="0"/>
        <w:jc w:val="both"/>
      </w:pPr>
      <w:r w:rsidRPr="00404D06">
        <w:t>набор слесарных инструментов;</w:t>
      </w:r>
    </w:p>
    <w:p w:rsidR="006A4007" w:rsidRDefault="005609A4" w:rsidP="006A4007">
      <w:pPr>
        <w:pStyle w:val="a5"/>
        <w:ind w:left="0"/>
        <w:jc w:val="both"/>
      </w:pPr>
      <w:r w:rsidRPr="00404D06">
        <w:t>набор измерительных инструментов;</w:t>
      </w:r>
    </w:p>
    <w:p w:rsidR="005609A4" w:rsidRPr="00404D06" w:rsidRDefault="005609A4" w:rsidP="006A4007">
      <w:pPr>
        <w:pStyle w:val="a5"/>
        <w:ind w:left="0"/>
        <w:jc w:val="both"/>
      </w:pPr>
      <w:r w:rsidRPr="00404D06">
        <w:t>приспособления;</w:t>
      </w:r>
      <w:r w:rsidRPr="00404D06">
        <w:br/>
        <w:t>заготовки для выполнения слесарных работ.</w:t>
      </w:r>
    </w:p>
    <w:p w:rsidR="00077BD4" w:rsidRPr="00404D06" w:rsidRDefault="00077BD4" w:rsidP="006A4007">
      <w:pPr>
        <w:pStyle w:val="a5"/>
        <w:ind w:left="0"/>
        <w:jc w:val="both"/>
      </w:pPr>
    </w:p>
    <w:p w:rsidR="005609A4" w:rsidRPr="006A4007" w:rsidRDefault="005609A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A4007">
        <w:rPr>
          <w:b/>
        </w:rPr>
        <w:t>Оборудование электромонтажной мастерской:</w:t>
      </w:r>
    </w:p>
    <w:p w:rsidR="005609A4" w:rsidRPr="00404D06" w:rsidRDefault="005609A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- Лабораторный стенд «Электромонтажный стол», настольное исполнение;</w:t>
      </w:r>
    </w:p>
    <w:p w:rsidR="00077BD4" w:rsidRPr="00404D06" w:rsidRDefault="005609A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- Лабораторный стенд «Электромонтажный стол», стендовое исполнение;</w:t>
      </w:r>
    </w:p>
    <w:p w:rsidR="00077BD4" w:rsidRPr="00404D06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A4007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1. </w:t>
      </w:r>
      <w:proofErr w:type="gramStart"/>
      <w:r w:rsidR="005609A4" w:rsidRPr="00404D06">
        <w:t>«Информационные технологии в профессиональной деятельности»:</w:t>
      </w:r>
      <w:r w:rsidR="005609A4" w:rsidRPr="00404D06">
        <w:br/>
        <w:t>компьютеры, принтер, сканер, модем (спутниковая система), проектор, плоттер, программное обеспечение общего и профессионального назначения, комплект учебно-методической документации.</w:t>
      </w:r>
      <w:proofErr w:type="gramEnd"/>
    </w:p>
    <w:p w:rsidR="006A4007" w:rsidRDefault="005609A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br/>
        <w:t>2. «Монтаж, наладка и эксплуатация систем автоматического управления», «Автоматическое управление», «Электротехнические измерения»:</w:t>
      </w:r>
    </w:p>
    <w:p w:rsidR="006A4007" w:rsidRDefault="005609A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        - рабочие места по количеству </w:t>
      </w:r>
      <w:proofErr w:type="gramStart"/>
      <w:r w:rsidRPr="00404D06">
        <w:t>обучающихся</w:t>
      </w:r>
      <w:proofErr w:type="gramEnd"/>
      <w:r w:rsidRPr="00404D06">
        <w:t>;</w:t>
      </w:r>
    </w:p>
    <w:p w:rsidR="006A4007" w:rsidRDefault="005609A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>       -  автоматизированное рабочее место преподавателя;</w:t>
      </w:r>
    </w:p>
    <w:p w:rsidR="00077BD4" w:rsidRDefault="005609A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     - методические пособия п</w:t>
      </w:r>
      <w:r w:rsidR="00077BD4" w:rsidRPr="00404D06">
        <w:t xml:space="preserve">о автоматизированной разработке технологических процессов;  </w:t>
      </w:r>
    </w:p>
    <w:p w:rsidR="00077BD4" w:rsidRPr="00404D06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       - </w:t>
      </w:r>
      <w:r w:rsidR="005609A4" w:rsidRPr="00404D06">
        <w:t>наборы инструментов и контрольно-измерительной аппаратуры</w:t>
      </w:r>
      <w:r w:rsidRPr="00404D06">
        <w:t>;</w:t>
      </w:r>
    </w:p>
    <w:p w:rsidR="00077BD4" w:rsidRPr="00404D06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       - </w:t>
      </w:r>
      <w:r w:rsidR="005609A4" w:rsidRPr="00404D06">
        <w:t>комплект бланков технологической документации;</w:t>
      </w:r>
    </w:p>
    <w:p w:rsidR="00077BD4" w:rsidRPr="00404D06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       - </w:t>
      </w:r>
      <w:r w:rsidR="005609A4" w:rsidRPr="00404D06">
        <w:t>комплект учебно-методической документации;</w:t>
      </w:r>
    </w:p>
    <w:p w:rsidR="006A4007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       - </w:t>
      </w:r>
      <w:r w:rsidR="005609A4" w:rsidRPr="00404D06">
        <w:t>наглядные пособия (планшеты по технологии монтажа и сборки устройств, блоков  и приборов).</w:t>
      </w:r>
      <w:r w:rsidR="005609A4" w:rsidRPr="00404D06">
        <w:br/>
      </w:r>
      <w:r w:rsidR="005609A4" w:rsidRPr="00404D06">
        <w:br/>
      </w:r>
      <w:r w:rsidR="005609A4" w:rsidRPr="006A4007">
        <w:rPr>
          <w:b/>
        </w:rPr>
        <w:t>Технические средства обучения:</w:t>
      </w:r>
      <w:r w:rsidR="005609A4" w:rsidRPr="00404D06">
        <w:t xml:space="preserve"> </w:t>
      </w:r>
    </w:p>
    <w:p w:rsidR="006A4007" w:rsidRDefault="005609A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мультимедиа аппаратура, </w:t>
      </w:r>
    </w:p>
    <w:p w:rsidR="00077BD4" w:rsidRPr="00404D06" w:rsidRDefault="005609A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>компьютеры с установленными программами общего и специального назначения.</w:t>
      </w:r>
      <w:r w:rsidRPr="00404D06">
        <w:br/>
        <w:t xml:space="preserve">Реализация профессионального модуля предполагает обязательную </w:t>
      </w:r>
      <w:r w:rsidR="00077BD4" w:rsidRPr="00404D06">
        <w:t xml:space="preserve"> учебную практику, </w:t>
      </w:r>
      <w:r w:rsidRPr="00404D06">
        <w:t xml:space="preserve">которую рекомендуется проводить концентрированно или </w:t>
      </w:r>
      <w:proofErr w:type="spellStart"/>
      <w:r w:rsidRPr="00404D06">
        <w:t>рассредоточенно</w:t>
      </w:r>
      <w:proofErr w:type="spellEnd"/>
      <w:r w:rsidRPr="00404D06">
        <w:t>.</w:t>
      </w:r>
      <w:r w:rsidRPr="00404D06">
        <w:br/>
        <w:t>Оборудование и технологическое оснащение рабочих мест:</w:t>
      </w:r>
    </w:p>
    <w:p w:rsidR="00077BD4" w:rsidRPr="00404D06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3" w:name="_GoBack"/>
      <w:r w:rsidRPr="00404D06">
        <w:t xml:space="preserve">- рабочие места по количеству </w:t>
      </w:r>
      <w:proofErr w:type="gramStart"/>
      <w:r w:rsidRPr="00404D06">
        <w:t>обучающихся</w:t>
      </w:r>
      <w:proofErr w:type="gramEnd"/>
      <w:r w:rsidRPr="00404D06">
        <w:t>;</w:t>
      </w:r>
    </w:p>
    <w:p w:rsidR="00077BD4" w:rsidRPr="00404D06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>- наборы инструментов и контрольно-измерительной аппаратуры;</w:t>
      </w:r>
    </w:p>
    <w:p w:rsidR="00077BD4" w:rsidRPr="00404D06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>- комплект бланков технологической документации;</w:t>
      </w:r>
    </w:p>
    <w:p w:rsidR="00667F1F" w:rsidRPr="00404D06" w:rsidRDefault="00077BD4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        </w:t>
      </w:r>
      <w:r w:rsidR="005609A4" w:rsidRPr="00404D06">
        <w:t>При проведении производственной практики на предприятиях оборудование и оснащение рабочих мест должно соответствовать требованиям к  видам работ производственной практики.</w:t>
      </w:r>
      <w:r w:rsidRPr="00404D06">
        <w:t xml:space="preserve">   </w:t>
      </w:r>
      <w:r w:rsidR="005609A4" w:rsidRPr="00404D06">
        <w:t xml:space="preserve">Реализация профессионального модуля предполагает обязательную производственную практику по профилю профессии  в действующих </w:t>
      </w:r>
      <w:r w:rsidR="005609A4" w:rsidRPr="00404D06">
        <w:lastRenderedPageBreak/>
        <w:t xml:space="preserve">предприятиях. Оборудование и технологическое оснащение рабочих мест при прохождении практики по профилю профессии должно отвечать  требованиям, установленным для предприятий в Российской Федерации. С предприятиями-базами практики заключаются договоры на проведение практики </w:t>
      </w:r>
      <w:proofErr w:type="gramStart"/>
      <w:r w:rsidR="005609A4" w:rsidRPr="00404D06">
        <w:t>обучающихся</w:t>
      </w:r>
      <w:proofErr w:type="gramEnd"/>
      <w:r w:rsidR="005609A4" w:rsidRPr="00404D06">
        <w:t>.</w:t>
      </w:r>
    </w:p>
    <w:p w:rsidR="006A4007" w:rsidRDefault="006A4007" w:rsidP="006A40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</w:p>
    <w:p w:rsidR="00667F1F" w:rsidRPr="00404D06" w:rsidRDefault="00667F1F" w:rsidP="006A40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404D0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4.2. Информационное обеспечение обучения</w:t>
      </w:r>
    </w:p>
    <w:p w:rsidR="00667F1F" w:rsidRPr="00404D06" w:rsidRDefault="00667F1F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rPr>
          <w:b/>
          <w:bCs/>
        </w:rPr>
        <w:t xml:space="preserve">Учебно-методическая документация: </w:t>
      </w:r>
    </w:p>
    <w:p w:rsidR="00667F1F" w:rsidRPr="00404D06" w:rsidRDefault="00667F1F" w:rsidP="006A4007">
      <w:pPr>
        <w:pStyle w:val="Default"/>
        <w:jc w:val="both"/>
      </w:pPr>
      <w:r w:rsidRPr="00404D06">
        <w:t>1.</w:t>
      </w:r>
      <w:r w:rsidRPr="00404D06">
        <w:t> </w:t>
      </w:r>
      <w:r w:rsidRPr="00404D06">
        <w:t xml:space="preserve">Учебно-методические комплексы по разделам и темам профессионального модуля. </w:t>
      </w:r>
    </w:p>
    <w:p w:rsidR="00667F1F" w:rsidRPr="00404D06" w:rsidRDefault="00667F1F" w:rsidP="006A4007">
      <w:pPr>
        <w:pStyle w:val="Default"/>
        <w:jc w:val="both"/>
      </w:pPr>
      <w:r w:rsidRPr="00404D06">
        <w:t>2.  Методические рекомендации для самостоятельной работы</w:t>
      </w:r>
      <w:r w:rsidR="00434D60" w:rsidRPr="00404D06">
        <w:t xml:space="preserve"> </w:t>
      </w:r>
      <w:r w:rsidRPr="00404D06">
        <w:t xml:space="preserve"> </w:t>
      </w:r>
      <w:proofErr w:type="gramStart"/>
      <w:r w:rsidRPr="00404D06">
        <w:t>обучающихся</w:t>
      </w:r>
      <w:proofErr w:type="gramEnd"/>
      <w:r w:rsidRPr="00404D06">
        <w:t xml:space="preserve"> по профессиональному модулю.</w:t>
      </w:r>
    </w:p>
    <w:p w:rsidR="00667F1F" w:rsidRPr="00404D06" w:rsidRDefault="00667F1F" w:rsidP="006A4007">
      <w:pPr>
        <w:pStyle w:val="Default"/>
        <w:jc w:val="both"/>
      </w:pPr>
      <w:r w:rsidRPr="00404D06">
        <w:t xml:space="preserve">3. Сборник тестовых заданий по разделам модуля. </w:t>
      </w:r>
    </w:p>
    <w:p w:rsidR="00667F1F" w:rsidRPr="00404D06" w:rsidRDefault="00667F1F" w:rsidP="006A4007">
      <w:pPr>
        <w:jc w:val="both"/>
      </w:pPr>
      <w:r w:rsidRPr="00404D06">
        <w:t>4. Материалы для промежуточной аттестации обучающихся и государственной (итоговой) аттестации выпускников по специальности</w:t>
      </w:r>
      <w:r w:rsidR="006A4007">
        <w:t xml:space="preserve"> 15.02.07</w:t>
      </w:r>
      <w:r w:rsidRPr="00404D06">
        <w:t xml:space="preserve"> Автоматизация технологических процессов и производств по профессиональному модулю. </w:t>
      </w:r>
    </w:p>
    <w:p w:rsidR="00667F1F" w:rsidRPr="00404D06" w:rsidRDefault="00667F1F" w:rsidP="006A4007">
      <w:pPr>
        <w:jc w:val="both"/>
      </w:pPr>
      <w:r w:rsidRPr="00404D06">
        <w:t>5. Учебно-методические пособия управляющего типа (рабочие тетради для практических заданий, инструкционные карты, методические рекомендации для выполнения практических работ, рефератов, самостоятельных работ и др.).</w:t>
      </w:r>
    </w:p>
    <w:p w:rsidR="00667F1F" w:rsidRPr="00404D06" w:rsidRDefault="00667F1F" w:rsidP="006A4007">
      <w:pPr>
        <w:jc w:val="both"/>
      </w:pPr>
      <w:r w:rsidRPr="00404D06">
        <w:t>6. Дневник-отчет по практике по профилю профессии по профессиональному модулю.</w:t>
      </w:r>
    </w:p>
    <w:p w:rsidR="00667F1F" w:rsidRPr="00404D06" w:rsidRDefault="00667F1F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04D06">
        <w:rPr>
          <w:b/>
          <w:bCs/>
        </w:rPr>
        <w:t>Перечень рекомендуемых учебных изданий, Интернет-ресурсов, дополнительной литературы:</w:t>
      </w:r>
    </w:p>
    <w:p w:rsidR="00667F1F" w:rsidRPr="006A4007" w:rsidRDefault="00667F1F" w:rsidP="006A4007">
      <w:pPr>
        <w:jc w:val="both"/>
        <w:rPr>
          <w:b/>
        </w:rPr>
      </w:pPr>
      <w:r w:rsidRPr="00404D06">
        <w:t xml:space="preserve"> </w:t>
      </w:r>
      <w:r w:rsidRPr="006A4007">
        <w:rPr>
          <w:b/>
        </w:rPr>
        <w:t>Основные источники:</w:t>
      </w:r>
    </w:p>
    <w:p w:rsidR="00E3456F" w:rsidRPr="00404D06" w:rsidRDefault="00E3456F" w:rsidP="006A4007">
      <w:pPr>
        <w:pStyle w:val="a5"/>
        <w:numPr>
          <w:ilvl w:val="0"/>
          <w:numId w:val="8"/>
        </w:numPr>
        <w:spacing w:line="276" w:lineRule="auto"/>
        <w:jc w:val="both"/>
      </w:pPr>
      <w:r w:rsidRPr="00404D06">
        <w:t xml:space="preserve">Каминский </w:t>
      </w:r>
      <w:r w:rsidR="00077BD4" w:rsidRPr="00404D06">
        <w:t xml:space="preserve">М.Л. </w:t>
      </w:r>
      <w:r w:rsidRPr="00404D06">
        <w:t xml:space="preserve">Монтаж приборов и систем автоматизации: </w:t>
      </w:r>
      <w:proofErr w:type="spellStart"/>
      <w:r w:rsidRPr="00404D06">
        <w:t>Учебн</w:t>
      </w:r>
      <w:proofErr w:type="spellEnd"/>
      <w:r w:rsidRPr="00404D06">
        <w:t xml:space="preserve">. для </w:t>
      </w:r>
      <w:proofErr w:type="spellStart"/>
      <w:r w:rsidRPr="00404D06">
        <w:t>учрежд</w:t>
      </w:r>
      <w:proofErr w:type="gramStart"/>
      <w:r w:rsidRPr="00404D06">
        <w:t>.н</w:t>
      </w:r>
      <w:proofErr w:type="gramEnd"/>
      <w:r w:rsidRPr="00404D06">
        <w:t>ачальн.технич</w:t>
      </w:r>
      <w:proofErr w:type="spellEnd"/>
      <w:r w:rsidRPr="00404D06">
        <w:t xml:space="preserve">. </w:t>
      </w:r>
      <w:proofErr w:type="spellStart"/>
      <w:r w:rsidRPr="00404D06">
        <w:t>профессиональн</w:t>
      </w:r>
      <w:proofErr w:type="spellEnd"/>
      <w:r w:rsidRPr="00404D06">
        <w:t xml:space="preserve">. образования/ М.Л.Каминский, В.М. Каминский, - 9-е изд.,  стер. – М.: </w:t>
      </w:r>
      <w:proofErr w:type="spellStart"/>
      <w:r w:rsidRPr="00404D06">
        <w:t>Высш</w:t>
      </w:r>
      <w:proofErr w:type="spellEnd"/>
      <w:r w:rsidRPr="00404D06">
        <w:t>. школ</w:t>
      </w:r>
      <w:r w:rsidR="00077BD4" w:rsidRPr="00404D06">
        <w:t>а., 201</w:t>
      </w:r>
      <w:r w:rsidR="006A4007">
        <w:t>7</w:t>
      </w:r>
      <w:r w:rsidRPr="00404D06">
        <w:t>. – 304 с.</w:t>
      </w:r>
      <w:proofErr w:type="gramStart"/>
      <w:r w:rsidRPr="00404D06">
        <w:t xml:space="preserve"> :</w:t>
      </w:r>
      <w:proofErr w:type="gramEnd"/>
      <w:r w:rsidRPr="00404D06">
        <w:t xml:space="preserve"> ил.</w:t>
      </w:r>
    </w:p>
    <w:p w:rsidR="00E3456F" w:rsidRPr="00404D06" w:rsidRDefault="00E3456F" w:rsidP="006A4007">
      <w:pPr>
        <w:pStyle w:val="a5"/>
        <w:numPr>
          <w:ilvl w:val="0"/>
          <w:numId w:val="8"/>
        </w:numPr>
        <w:spacing w:line="276" w:lineRule="auto"/>
        <w:jc w:val="both"/>
      </w:pPr>
      <w:proofErr w:type="spellStart"/>
      <w:r w:rsidRPr="00404D06">
        <w:t>В.Ю.Шишмарев</w:t>
      </w:r>
      <w:proofErr w:type="spellEnd"/>
      <w:r w:rsidRPr="00404D06">
        <w:t xml:space="preserve">  Типовые элементы систем автоматического управления – М.: Изд</w:t>
      </w:r>
      <w:r w:rsidR="00077BD4" w:rsidRPr="00404D06">
        <w:t>ательский центр «Академия», 201</w:t>
      </w:r>
      <w:r w:rsidR="006A4007">
        <w:t>8</w:t>
      </w:r>
      <w:r w:rsidRPr="00404D06">
        <w:t xml:space="preserve"> г.</w:t>
      </w:r>
    </w:p>
    <w:p w:rsidR="00E3456F" w:rsidRPr="00404D06" w:rsidRDefault="00E3456F" w:rsidP="006A4007">
      <w:pPr>
        <w:pStyle w:val="a5"/>
        <w:numPr>
          <w:ilvl w:val="0"/>
          <w:numId w:val="8"/>
        </w:numPr>
        <w:spacing w:line="276" w:lineRule="auto"/>
        <w:jc w:val="both"/>
      </w:pPr>
      <w:proofErr w:type="spellStart"/>
      <w:r w:rsidRPr="00404D06">
        <w:t>Рульнов</w:t>
      </w:r>
      <w:proofErr w:type="spellEnd"/>
      <w:r w:rsidRPr="00404D06">
        <w:t xml:space="preserve"> А.А, Горюнов И.И., Евстафьев К.Ю. Автоматическое регулирование: Учебник.- М.: ИНФРА </w:t>
      </w:r>
      <w:proofErr w:type="gramStart"/>
      <w:r w:rsidRPr="00404D06">
        <w:t>–М</w:t>
      </w:r>
      <w:proofErr w:type="gramEnd"/>
      <w:r w:rsidRPr="00404D06">
        <w:t>, 20</w:t>
      </w:r>
      <w:r w:rsidR="006A4007">
        <w:t>1</w:t>
      </w:r>
      <w:r w:rsidRPr="00404D06">
        <w:t>8. – 219 с. – (среднее профессиональное образование).</w:t>
      </w:r>
    </w:p>
    <w:p w:rsidR="00E3456F" w:rsidRPr="00404D06" w:rsidRDefault="00E3456F" w:rsidP="006A4007">
      <w:pPr>
        <w:pStyle w:val="a5"/>
        <w:numPr>
          <w:ilvl w:val="0"/>
          <w:numId w:val="8"/>
        </w:numPr>
        <w:spacing w:line="276" w:lineRule="auto"/>
        <w:jc w:val="both"/>
      </w:pPr>
      <w:r w:rsidRPr="00404D06">
        <w:t xml:space="preserve">Н.Ф. </w:t>
      </w:r>
      <w:proofErr w:type="spellStart"/>
      <w:r w:rsidRPr="00404D06">
        <w:t>Карнаухо</w:t>
      </w:r>
      <w:proofErr w:type="spellEnd"/>
      <w:r w:rsidRPr="00404D06">
        <w:t xml:space="preserve"> </w:t>
      </w:r>
      <w:r w:rsidR="00667F1F" w:rsidRPr="00404D06">
        <w:t xml:space="preserve"> Электромеханические и </w:t>
      </w:r>
      <w:proofErr w:type="spellStart"/>
      <w:r w:rsidR="00667F1F" w:rsidRPr="00404D06">
        <w:t>мехатронные</w:t>
      </w:r>
      <w:proofErr w:type="spellEnd"/>
      <w:r w:rsidR="00667F1F" w:rsidRPr="00404D06">
        <w:t xml:space="preserve"> системы. -</w:t>
      </w:r>
      <w:r w:rsidR="006A4007">
        <w:t xml:space="preserve"> </w:t>
      </w:r>
      <w:r w:rsidRPr="00404D06">
        <w:t>240  с. : ил – (Профессиональное образование</w:t>
      </w:r>
      <w:r w:rsidR="00077BD4" w:rsidRPr="00404D06">
        <w:t xml:space="preserve"> Росто</w:t>
      </w:r>
      <w:proofErr w:type="gramStart"/>
      <w:r w:rsidR="00077BD4" w:rsidRPr="00404D06">
        <w:t>в-</w:t>
      </w:r>
      <w:proofErr w:type="gramEnd"/>
      <w:r w:rsidR="00077BD4" w:rsidRPr="00404D06">
        <w:t xml:space="preserve"> на –Дону.: Феникс, 201</w:t>
      </w:r>
      <w:r w:rsidR="006A4007">
        <w:t>7</w:t>
      </w:r>
      <w:r w:rsidRPr="00404D06">
        <w:t>.- 203 с. : ил.</w:t>
      </w:r>
    </w:p>
    <w:p w:rsidR="00E3456F" w:rsidRPr="00404D06" w:rsidRDefault="00E3456F" w:rsidP="006A4007">
      <w:pPr>
        <w:numPr>
          <w:ilvl w:val="0"/>
          <w:numId w:val="8"/>
        </w:numPr>
        <w:jc w:val="both"/>
      </w:pPr>
      <w:r w:rsidRPr="00404D06">
        <w:t>А.М. Петрова,  Автоматическое управление</w:t>
      </w:r>
      <w:proofErr w:type="gramStart"/>
      <w:r w:rsidRPr="00404D06">
        <w:t xml:space="preserve"> :</w:t>
      </w:r>
      <w:proofErr w:type="gramEnd"/>
      <w:r w:rsidRPr="00404D06">
        <w:t xml:space="preserve"> учебное пособие /А</w:t>
      </w:r>
      <w:r w:rsidR="00434D60" w:rsidRPr="00404D06">
        <w:t>. М. Петрова – М. : ФОРУМ, 201</w:t>
      </w:r>
      <w:r w:rsidR="006A4007">
        <w:t>9</w:t>
      </w:r>
    </w:p>
    <w:p w:rsidR="00E3456F" w:rsidRPr="006A4007" w:rsidRDefault="00667F1F" w:rsidP="006A4007">
      <w:pPr>
        <w:spacing w:line="276" w:lineRule="auto"/>
        <w:ind w:left="360"/>
        <w:jc w:val="both"/>
        <w:rPr>
          <w:b/>
        </w:rPr>
      </w:pPr>
      <w:r w:rsidRPr="006A4007">
        <w:rPr>
          <w:b/>
        </w:rPr>
        <w:t>Дополнительные источники:</w:t>
      </w:r>
    </w:p>
    <w:p w:rsidR="00E3456F" w:rsidRPr="00404D06" w:rsidRDefault="00E3456F" w:rsidP="006A4007">
      <w:pPr>
        <w:pStyle w:val="a5"/>
        <w:numPr>
          <w:ilvl w:val="0"/>
          <w:numId w:val="11"/>
        </w:numPr>
        <w:spacing w:line="276" w:lineRule="auto"/>
        <w:jc w:val="both"/>
      </w:pPr>
      <w:r w:rsidRPr="00404D06">
        <w:t>А.В. Быков</w:t>
      </w:r>
      <w:proofErr w:type="gramStart"/>
      <w:r w:rsidRPr="00404D06">
        <w:t xml:space="preserve"> </w:t>
      </w:r>
      <w:r w:rsidR="00667F1F" w:rsidRPr="00404D06">
        <w:t>,</w:t>
      </w:r>
      <w:proofErr w:type="gramEnd"/>
      <w:r w:rsidR="00667F1F" w:rsidRPr="00404D06">
        <w:t xml:space="preserve"> </w:t>
      </w:r>
      <w:r w:rsidRPr="00404D06">
        <w:t xml:space="preserve"> В.В. Силин,   В.В.</w:t>
      </w:r>
      <w:r w:rsidR="00667F1F" w:rsidRPr="00404D06">
        <w:t>Сем</w:t>
      </w:r>
      <w:r w:rsidRPr="00404D06">
        <w:t xml:space="preserve">енников , </w:t>
      </w:r>
      <w:r w:rsidR="00667F1F" w:rsidRPr="00404D06">
        <w:t>ADEM CAD/CAM/TDM. Черчение, моделирование, механообработка. — СПб.: БХВ-Петербург, 2007.</w:t>
      </w:r>
      <w:r w:rsidRPr="00404D06">
        <w:t>- 218 с.</w:t>
      </w:r>
      <w:proofErr w:type="gramStart"/>
      <w:r w:rsidRPr="00404D06">
        <w:t xml:space="preserve"> :</w:t>
      </w:r>
      <w:proofErr w:type="gramEnd"/>
      <w:r w:rsidRPr="00404D06">
        <w:t xml:space="preserve"> ил.</w:t>
      </w:r>
    </w:p>
    <w:p w:rsidR="00E3456F" w:rsidRPr="00404D06" w:rsidRDefault="00E3456F" w:rsidP="006A4007">
      <w:pPr>
        <w:pStyle w:val="a5"/>
        <w:numPr>
          <w:ilvl w:val="0"/>
          <w:numId w:val="11"/>
        </w:numPr>
        <w:spacing w:line="276" w:lineRule="auto"/>
        <w:jc w:val="both"/>
      </w:pPr>
      <w:r w:rsidRPr="00404D06">
        <w:t>А.В. Быков</w:t>
      </w:r>
      <w:r w:rsidR="00667F1F" w:rsidRPr="00404D06">
        <w:t>,</w:t>
      </w:r>
      <w:r w:rsidRPr="00404D06">
        <w:t xml:space="preserve"> В.Н.  Гаврилов, Л.М.</w:t>
      </w:r>
      <w:r w:rsidR="00667F1F" w:rsidRPr="00404D06">
        <w:t xml:space="preserve"> Рыжко</w:t>
      </w:r>
      <w:r w:rsidRPr="00404D06">
        <w:t xml:space="preserve">ва Л. М., </w:t>
      </w:r>
      <w:r w:rsidR="00667F1F" w:rsidRPr="00404D06">
        <w:t xml:space="preserve">Компьютерные чертежно-графические системы для разработки конструкторской и технологической документации в машиностроении: Учебное пособие для проф. образования/ Под общей редакцией </w:t>
      </w:r>
      <w:proofErr w:type="spellStart"/>
      <w:r w:rsidR="00667F1F" w:rsidRPr="00404D06">
        <w:t>Чемпинско</w:t>
      </w:r>
      <w:r w:rsidRPr="00404D06">
        <w:t>го</w:t>
      </w:r>
      <w:proofErr w:type="spellEnd"/>
      <w:r w:rsidRPr="00404D06">
        <w:t xml:space="preserve"> Л. А. — М.: «Академия», 2007.-308 с.</w:t>
      </w:r>
      <w:proofErr w:type="gramStart"/>
      <w:r w:rsidRPr="00404D06">
        <w:t xml:space="preserve"> :</w:t>
      </w:r>
      <w:proofErr w:type="gramEnd"/>
      <w:r w:rsidRPr="00404D06">
        <w:t xml:space="preserve"> ил.</w:t>
      </w:r>
    </w:p>
    <w:p w:rsidR="00667F1F" w:rsidRPr="00404D06" w:rsidRDefault="00E3456F" w:rsidP="006A4007">
      <w:pPr>
        <w:pStyle w:val="a5"/>
        <w:numPr>
          <w:ilvl w:val="0"/>
          <w:numId w:val="11"/>
        </w:numPr>
        <w:spacing w:line="276" w:lineRule="auto"/>
        <w:jc w:val="both"/>
      </w:pPr>
      <w:r w:rsidRPr="00404D06">
        <w:t> </w:t>
      </w:r>
      <w:r w:rsidR="00667F1F" w:rsidRPr="00404D06">
        <w:t>Интернет- ресурсы: http://spimash.ru</w:t>
      </w:r>
    </w:p>
    <w:p w:rsidR="00E3456F" w:rsidRPr="00404D06" w:rsidRDefault="00E3456F" w:rsidP="006A4007">
      <w:pPr>
        <w:pStyle w:val="Default"/>
        <w:jc w:val="both"/>
      </w:pPr>
      <w:r w:rsidRPr="00404D06">
        <w:rPr>
          <w:b/>
          <w:bCs/>
        </w:rPr>
        <w:t xml:space="preserve">Информационно-методический уголок: </w:t>
      </w:r>
    </w:p>
    <w:p w:rsidR="00E3456F" w:rsidRPr="00404D06" w:rsidRDefault="00E3456F" w:rsidP="006A4007">
      <w:pPr>
        <w:pStyle w:val="Default"/>
        <w:jc w:val="both"/>
      </w:pPr>
      <w:r w:rsidRPr="00404D06">
        <w:t xml:space="preserve">- график проведения промежуточного и контрольного тестирования; </w:t>
      </w:r>
    </w:p>
    <w:p w:rsidR="00E3456F" w:rsidRPr="00404D06" w:rsidRDefault="00E3456F" w:rsidP="006A4007">
      <w:pPr>
        <w:pStyle w:val="Default"/>
        <w:jc w:val="both"/>
      </w:pPr>
      <w:r w:rsidRPr="00404D06">
        <w:t xml:space="preserve">- график отработок пропущенных занятий; </w:t>
      </w:r>
    </w:p>
    <w:p w:rsidR="00E3456F" w:rsidRPr="00404D06" w:rsidRDefault="00E3456F" w:rsidP="006A4007">
      <w:pPr>
        <w:pStyle w:val="Default"/>
        <w:jc w:val="both"/>
      </w:pPr>
      <w:r w:rsidRPr="00404D06">
        <w:t>- виды самостоятельной внеаудиторной работы</w:t>
      </w:r>
      <w:r w:rsidR="00434D60" w:rsidRPr="00404D06">
        <w:t xml:space="preserve"> </w:t>
      </w:r>
      <w:r w:rsidRPr="00404D06">
        <w:t xml:space="preserve"> </w:t>
      </w:r>
      <w:proofErr w:type="gramStart"/>
      <w:r w:rsidRPr="00404D06">
        <w:t>обучающихся</w:t>
      </w:r>
      <w:proofErr w:type="gramEnd"/>
      <w:r w:rsidRPr="00404D06">
        <w:t xml:space="preserve">; </w:t>
      </w:r>
    </w:p>
    <w:p w:rsidR="00E3456F" w:rsidRPr="00404D06" w:rsidRDefault="00E3456F" w:rsidP="006A4007">
      <w:pPr>
        <w:pStyle w:val="Default"/>
        <w:jc w:val="both"/>
      </w:pPr>
      <w:r w:rsidRPr="00404D06">
        <w:t xml:space="preserve">- перечень тем для самостоятельной внеаудиторной работы обучающихся; </w:t>
      </w:r>
    </w:p>
    <w:p w:rsidR="00E3456F" w:rsidRPr="00404D06" w:rsidRDefault="00E3456F" w:rsidP="006A4007">
      <w:pPr>
        <w:pStyle w:val="Default"/>
        <w:jc w:val="both"/>
      </w:pPr>
      <w:r w:rsidRPr="00404D06">
        <w:t>- график консультаций;</w:t>
      </w:r>
    </w:p>
    <w:p w:rsidR="00E3456F" w:rsidRPr="00404D06" w:rsidRDefault="00E3456F" w:rsidP="006A4007">
      <w:pPr>
        <w:pStyle w:val="Default"/>
        <w:jc w:val="both"/>
      </w:pPr>
      <w:r w:rsidRPr="00404D06">
        <w:t xml:space="preserve">- инструкция по технике безопасности; </w:t>
      </w:r>
    </w:p>
    <w:p w:rsidR="00E3456F" w:rsidRPr="00404D06" w:rsidRDefault="00E3456F" w:rsidP="006A4007">
      <w:pPr>
        <w:pStyle w:val="Default"/>
        <w:jc w:val="both"/>
      </w:pPr>
      <w:r w:rsidRPr="00404D06">
        <w:t xml:space="preserve">- инструкция по пожарной безопасности; </w:t>
      </w:r>
    </w:p>
    <w:p w:rsidR="00E3456F" w:rsidRPr="00404D06" w:rsidRDefault="00E3456F" w:rsidP="006A4007">
      <w:pPr>
        <w:pStyle w:val="Default"/>
        <w:jc w:val="both"/>
      </w:pPr>
      <w:r w:rsidRPr="00404D06">
        <w:t xml:space="preserve">- список обязательной и дополнительной литературы и др. </w:t>
      </w:r>
    </w:p>
    <w:p w:rsidR="00E3456F" w:rsidRPr="00404D06" w:rsidRDefault="00E3456F" w:rsidP="006A4007">
      <w:pPr>
        <w:pStyle w:val="Default"/>
        <w:jc w:val="both"/>
      </w:pPr>
    </w:p>
    <w:p w:rsidR="00E3456F" w:rsidRPr="00404D06" w:rsidRDefault="00E3456F" w:rsidP="006A40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404D06">
        <w:rPr>
          <w:b/>
        </w:rPr>
        <w:lastRenderedPageBreak/>
        <w:t>4.3. Общие требования к организации образовательного процесса</w:t>
      </w:r>
    </w:p>
    <w:p w:rsidR="00E3456F" w:rsidRPr="00404D06" w:rsidRDefault="00E3456F" w:rsidP="006A4007">
      <w:pPr>
        <w:jc w:val="both"/>
      </w:pPr>
      <w:r w:rsidRPr="00404D06">
        <w:t>   Программа профессионального модуля «Эксплуатация систем автоматизации» реализуется в течение</w:t>
      </w:r>
      <w:r w:rsidR="00070C8A" w:rsidRPr="00404D06">
        <w:rPr>
          <w:color w:val="FF0000"/>
        </w:rPr>
        <w:t xml:space="preserve"> </w:t>
      </w:r>
      <w:r w:rsidR="00070C8A" w:rsidRPr="00404D06">
        <w:t>седьмого</w:t>
      </w:r>
      <w:r w:rsidR="00070C8A" w:rsidRPr="00404D06">
        <w:rPr>
          <w:color w:val="FF0000"/>
        </w:rPr>
        <w:t xml:space="preserve"> </w:t>
      </w:r>
      <w:r w:rsidRPr="00404D06">
        <w:t xml:space="preserve">семестра курса обучения.  </w:t>
      </w:r>
    </w:p>
    <w:p w:rsidR="00E3456F" w:rsidRPr="00404D06" w:rsidRDefault="00E3456F" w:rsidP="006A4007">
      <w:pPr>
        <w:jc w:val="both"/>
      </w:pPr>
      <w:r w:rsidRPr="00404D06">
        <w:t xml:space="preserve">       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0475AC" w:rsidRPr="00404D06" w:rsidRDefault="00E3456F" w:rsidP="006A4007">
      <w:pPr>
        <w:pStyle w:val="Style1"/>
        <w:widowControl/>
        <w:spacing w:line="240" w:lineRule="auto"/>
        <w:ind w:right="475"/>
        <w:jc w:val="both"/>
        <w:rPr>
          <w:rStyle w:val="FontStyle11"/>
          <w:sz w:val="24"/>
          <w:szCs w:val="24"/>
        </w:rPr>
      </w:pPr>
      <w:r w:rsidRPr="00404D06">
        <w:t>Освоению данного модуля должны предшествовать дисциплины из общепрофессионального, профессионального циклов   «Техническое черчение», «Электротехника», «</w:t>
      </w:r>
      <w:r w:rsidR="000475AC" w:rsidRPr="00404D06">
        <w:t>Электротехнические измерения»</w:t>
      </w:r>
      <w:r w:rsidRPr="00404D06">
        <w:t>, «Материаловедение», «</w:t>
      </w:r>
      <w:r w:rsidR="000475AC" w:rsidRPr="00404D06">
        <w:t xml:space="preserve">Вычислительная техника», «Электронная техника», </w:t>
      </w:r>
      <w:r w:rsidRPr="00404D06">
        <w:t xml:space="preserve"> и профессиональных   модулей  ПМ. 01  «</w:t>
      </w:r>
      <w:r w:rsidR="000475AC" w:rsidRPr="00404D06">
        <w:rPr>
          <w:rStyle w:val="FontStyle11"/>
          <w:sz w:val="24"/>
          <w:szCs w:val="24"/>
        </w:rPr>
        <w:t xml:space="preserve">Контроль и метрологическое обеспечение средств и систем автоматизации», </w:t>
      </w:r>
      <w:r w:rsidRPr="00404D06">
        <w:t xml:space="preserve"> ПМ. 02 «</w:t>
      </w:r>
      <w:r w:rsidR="000475AC" w:rsidRPr="00404D06">
        <w:t xml:space="preserve">Организация работ по монтажу, ремонту и наладке систем автоматизации, средств измерений и </w:t>
      </w:r>
      <w:proofErr w:type="spellStart"/>
      <w:r w:rsidR="000475AC" w:rsidRPr="00404D06">
        <w:t>мехатронных</w:t>
      </w:r>
      <w:proofErr w:type="spellEnd"/>
      <w:r w:rsidR="000475AC" w:rsidRPr="00404D06">
        <w:t xml:space="preserve"> систем</w:t>
      </w:r>
      <w:r w:rsidR="000475AC" w:rsidRPr="00404D06">
        <w:rPr>
          <w:rStyle w:val="FontStyle11"/>
          <w:sz w:val="24"/>
          <w:szCs w:val="24"/>
        </w:rPr>
        <w:t>»</w:t>
      </w:r>
    </w:p>
    <w:p w:rsidR="000475AC" w:rsidRPr="00404D06" w:rsidRDefault="000475AC" w:rsidP="006A4007">
      <w:pPr>
        <w:pStyle w:val="Style1"/>
        <w:widowControl/>
        <w:spacing w:line="240" w:lineRule="auto"/>
        <w:ind w:right="475"/>
        <w:jc w:val="both"/>
      </w:pPr>
      <w:r w:rsidRPr="00404D06">
        <w:rPr>
          <w:rStyle w:val="FontStyle11"/>
          <w:sz w:val="24"/>
          <w:szCs w:val="24"/>
        </w:rPr>
        <w:t xml:space="preserve">      </w:t>
      </w:r>
      <w:r w:rsidR="00E3456F" w:rsidRPr="00404D06">
        <w:t>Организация образовательного процесса профессионального модуля регламентируется учебным планом, годовым календарным учебным графиком, расписанием занятий. Образовательное учреждение самостоятельно выбирает форму организации  проведения занятий по профессиональному модулю с учетом производственной практики</w:t>
      </w:r>
      <w:r w:rsidRPr="00404D06">
        <w:t>.</w:t>
      </w:r>
    </w:p>
    <w:p w:rsidR="000475AC" w:rsidRPr="00404D06" w:rsidRDefault="000475AC" w:rsidP="006A4007">
      <w:pPr>
        <w:pStyle w:val="Style1"/>
        <w:widowControl/>
        <w:spacing w:line="240" w:lineRule="auto"/>
        <w:ind w:right="475"/>
        <w:jc w:val="both"/>
      </w:pPr>
      <w:r w:rsidRPr="00404D06">
        <w:t>Образовательное учреждение самостоятельно в выборе системы оценок, формы, порядка и периодичности аттестации</w:t>
      </w:r>
      <w:r w:rsidR="00434D60" w:rsidRPr="00404D06">
        <w:t xml:space="preserve">, </w:t>
      </w:r>
      <w:r w:rsidRPr="00404D06">
        <w:t xml:space="preserve"> обучающихся в рамках профессионального модуля</w:t>
      </w:r>
    </w:p>
    <w:p w:rsidR="002A6E65" w:rsidRPr="00404D06" w:rsidRDefault="00E3456F" w:rsidP="006A4007">
      <w:pPr>
        <w:pStyle w:val="Default"/>
        <w:ind w:firstLine="540"/>
        <w:jc w:val="both"/>
      </w:pPr>
      <w:r w:rsidRPr="00404D06">
        <w:t>Организация учебного процесса модульной программы, основанной на компетенциях  должна сопровождаться внедрением новых технологий обучения.</w:t>
      </w:r>
      <w:r w:rsidRPr="00404D06">
        <w:br/>
        <w:t>Обязательным условием допуска к производственной практике (по профилю специальности) в рамках профессионального модуля «Эксплуатация систем автоматизации» является освоение  учебной практики для получения первичных профессиональных навыков в рамках профессионального модуля «Выполнение работ по профессии рабочих».</w:t>
      </w:r>
      <w:r w:rsidRPr="00404D06">
        <w:br/>
      </w:r>
      <w:r w:rsidR="002A6E65" w:rsidRPr="00404D06">
        <w:t xml:space="preserve">В процессе обучения студентов основными формами являются: аудиторные занятия, включающие лекции и практические занятия, а так же самостоятельная работа обучающегося. Тематика лекций и практических занятий соответствует содержанию программы профессионального модуля. </w:t>
      </w:r>
    </w:p>
    <w:p w:rsidR="002A6E65" w:rsidRPr="00404D06" w:rsidRDefault="002A6E65" w:rsidP="006A4007">
      <w:pPr>
        <w:jc w:val="both"/>
      </w:pPr>
      <w:r w:rsidRPr="00404D06">
        <w:t xml:space="preserve">        Для успешного освоения профессионального модуля «Устранение и предупреждение аварий и неполадок электрооборудования» каждый обучающийся обеспечивается учебно-методическими материалами (тематическими планами практических занятий, учебно-методической литературой, типовыми тестовыми заданиями, ситуационными задачами, заданиями и рекомендациями по самостоятельной работе).</w:t>
      </w:r>
    </w:p>
    <w:p w:rsidR="002A6E65" w:rsidRPr="00404D06" w:rsidRDefault="002A6E65" w:rsidP="006A4007">
      <w:pPr>
        <w:pStyle w:val="Default"/>
        <w:ind w:firstLine="540"/>
        <w:jc w:val="both"/>
      </w:pPr>
      <w:proofErr w:type="gramStart"/>
      <w:r w:rsidRPr="00404D06">
        <w:t xml:space="preserve">Лекции формируют у обучающихся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 и инноваций, а также </w:t>
      </w:r>
      <w:r w:rsidRPr="00404D06">
        <w:rPr>
          <w:bCs/>
        </w:rPr>
        <w:t xml:space="preserve"> способствуют развитию интеллектуальных способностей. </w:t>
      </w:r>
      <w:proofErr w:type="gramEnd"/>
    </w:p>
    <w:p w:rsidR="002A6E65" w:rsidRPr="00404D06" w:rsidRDefault="002A6E65" w:rsidP="006A4007">
      <w:pPr>
        <w:pStyle w:val="Default"/>
        <w:jc w:val="both"/>
      </w:pPr>
      <w:r w:rsidRPr="00404D06">
        <w:t xml:space="preserve">       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2A6E65" w:rsidRPr="00404D06" w:rsidRDefault="002A6E65" w:rsidP="006A4007">
      <w:pPr>
        <w:pStyle w:val="Default"/>
        <w:ind w:firstLine="540"/>
        <w:jc w:val="both"/>
      </w:pPr>
      <w:proofErr w:type="gramStart"/>
      <w:r w:rsidRPr="00404D06">
        <w:t xml:space="preserve">Самостоятельная работа обучающихся проводится вне аудиторных часов, составляет 1/3 от общей трудоемкости междисциплинарного комплекса.  </w:t>
      </w:r>
      <w:proofErr w:type="gramEnd"/>
    </w:p>
    <w:p w:rsidR="002A6E65" w:rsidRPr="00404D06" w:rsidRDefault="002A6E65" w:rsidP="006A4007">
      <w:pPr>
        <w:pStyle w:val="Default"/>
        <w:ind w:firstLine="540"/>
        <w:jc w:val="both"/>
      </w:pPr>
      <w:r w:rsidRPr="00404D06">
        <w:t xml:space="preserve">Самостоятельная работа включает в себя работу с литературой, подготовку рефератов по выбранной теме, отработку практических умений, и способствует развитию познавательной активности, творческого мышления обучающихся, прививает навыки самостоятельного поиска информации, а также формирует способность и готовность к </w:t>
      </w:r>
      <w:r w:rsidRPr="00404D06">
        <w:lastRenderedPageBreak/>
        <w:t xml:space="preserve">самосовершенствованию, самореализации и творческой адаптации, формированию общих компетенций. </w:t>
      </w:r>
    </w:p>
    <w:p w:rsidR="002A6E65" w:rsidRPr="00404D06" w:rsidRDefault="002A6E65" w:rsidP="006A4007">
      <w:pPr>
        <w:jc w:val="both"/>
      </w:pPr>
      <w:r w:rsidRPr="00404D06">
        <w:t xml:space="preserve">       Оценка теоретических и практических знаний обучающихся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экзамен, кроме того, материалы профессионального модуля «Эксплуатация систем автоматизации», включаются в государственную (итоговую) аттестацию по специальности 220703 Автоматизация технологических процессов и производств (по отраслям)</w:t>
      </w:r>
    </w:p>
    <w:p w:rsidR="002A6E65" w:rsidRPr="00404D06" w:rsidRDefault="00434D60" w:rsidP="006A4007">
      <w:pPr>
        <w:autoSpaceDE w:val="0"/>
        <w:autoSpaceDN w:val="0"/>
        <w:adjustRightInd w:val="0"/>
        <w:jc w:val="both"/>
        <w:rPr>
          <w:color w:val="000000"/>
        </w:rPr>
      </w:pPr>
      <w:r w:rsidRPr="00404D06">
        <w:t xml:space="preserve">      </w:t>
      </w:r>
      <w:r w:rsidR="002A6E65" w:rsidRPr="00404D06">
        <w:rPr>
          <w:color w:val="000000"/>
        </w:rPr>
        <w:t>Учебную практику рекомендуется проводить рассредоточено, чередуясь с теоретическими занятиями в рамках профессионального модуля или непрерывным циклом.</w:t>
      </w:r>
      <w:r w:rsidR="002A6E65" w:rsidRPr="00404D06">
        <w:rPr>
          <w:bCs/>
          <w:color w:val="000000"/>
        </w:rPr>
        <w:t xml:space="preserve"> Учебная практика проводится в специализированных кабинетах и мастерской колледжа. </w:t>
      </w:r>
      <w:r w:rsidR="002A6E65" w:rsidRPr="00404D06">
        <w:rPr>
          <w:color w:val="000000"/>
        </w:rPr>
        <w:t xml:space="preserve">Учебная практика проходит под руководством преподавателей или мастеров производственного обучения, осуществляющих преподавание междисциплинарного курса профессионального модуля. </w:t>
      </w:r>
    </w:p>
    <w:p w:rsidR="002A6E65" w:rsidRPr="00404D06" w:rsidRDefault="002A6E65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 w:rsidRPr="00404D06">
        <w:rPr>
          <w:bCs/>
        </w:rPr>
        <w:t>Производственную практику (по профилю профессии)  необходимо проводить</w:t>
      </w:r>
      <w:r w:rsidRPr="00404D06">
        <w:t xml:space="preserve"> как итоговую (концентрированную) практику по завершению модуля. Базами  производственной практики являются промышленные предприятия и организации, с которыми колледж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технологическим оборудованием</w:t>
      </w:r>
    </w:p>
    <w:p w:rsidR="002A6E65" w:rsidRPr="00404D06" w:rsidRDefault="002A6E65" w:rsidP="006A400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D06">
        <w:rPr>
          <w:color w:val="000000"/>
        </w:rPr>
        <w:t xml:space="preserve">Практика по профилю профессии проводится под руководством преподавателей и мастеров производственного обучения и специалистов предприятия-базы практики. Руководитель от колледжа назначается приказом директора из числа преподавателей специальных дисциплин и мастеров производственного обучения. В обязанности руководителя практики входит: контроль выполнения программы практики, оказание методической и практической помощи </w:t>
      </w:r>
      <w:proofErr w:type="gramStart"/>
      <w:r w:rsidRPr="00404D06">
        <w:rPr>
          <w:color w:val="000000"/>
        </w:rPr>
        <w:t>обучающимся</w:t>
      </w:r>
      <w:proofErr w:type="gramEnd"/>
      <w:r w:rsidRPr="00404D06">
        <w:rPr>
          <w:color w:val="000000"/>
        </w:rPr>
        <w:t xml:space="preserve">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2A6E65" w:rsidRPr="00404D06" w:rsidRDefault="002A6E65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 w:rsidRPr="00404D06">
        <w:t>Руководители практики обучающихся от предприятия-базы практик назначаются приказом руководителя предприятия до начала практики, из числа специалистов имеющих образование, соответствующее профилю преподаваемого профессионального модуля.</w:t>
      </w:r>
    </w:p>
    <w:p w:rsidR="002A6E65" w:rsidRPr="00404D06" w:rsidRDefault="002A6E65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404D06">
        <w:rPr>
          <w:bCs/>
        </w:rPr>
        <w:t xml:space="preserve">Обязательным условием допуска к производственной практике (по профилю профессии) в рамках данного профессионального модуля  является освоение </w:t>
      </w:r>
      <w:r w:rsidRPr="00404D06">
        <w:t xml:space="preserve"> учебной практики </w:t>
      </w:r>
      <w:r w:rsidRPr="00404D06">
        <w:rPr>
          <w:bCs/>
        </w:rPr>
        <w:t xml:space="preserve">в рамках ПМ. 03 </w:t>
      </w:r>
      <w:r w:rsidRPr="00404D06">
        <w:t>«Эксплуатация систем автоматизации»</w:t>
      </w:r>
    </w:p>
    <w:p w:rsidR="002A6E65" w:rsidRPr="00404D06" w:rsidRDefault="002A6E65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404D06">
        <w:rPr>
          <w:bCs/>
        </w:rPr>
        <w:t xml:space="preserve">При освоении тем МДК, работе над письменной экзаменационной работой и в процессе прохождения практики по профилю профессии обучающимся оказываются консультации в объеме 50 часов. </w:t>
      </w:r>
    </w:p>
    <w:p w:rsidR="002A6E65" w:rsidRPr="00404D06" w:rsidRDefault="002A6E65" w:rsidP="006A40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404D06">
        <w:rPr>
          <w:b/>
        </w:rPr>
        <w:t>4.4. Кадровое обеспечение образовательного процесса</w:t>
      </w:r>
    </w:p>
    <w:p w:rsidR="002A6E65" w:rsidRPr="00404D06" w:rsidRDefault="002A6E65" w:rsidP="006A4007">
      <w:pPr>
        <w:ind w:firstLine="540"/>
        <w:jc w:val="both"/>
      </w:pPr>
      <w:r w:rsidRPr="00404D06">
        <w:t xml:space="preserve">Требования к квалификации педагогических кадров, обеспечивающих </w:t>
      </w:r>
      <w:proofErr w:type="gramStart"/>
      <w:r w:rsidRPr="00404D06">
        <w:t>обучение по</w:t>
      </w:r>
      <w:proofErr w:type="gramEnd"/>
      <w:r w:rsidRPr="00404D06">
        <w:t xml:space="preserve"> междисциплинарному курсу: </w:t>
      </w:r>
    </w:p>
    <w:p w:rsidR="002A6E65" w:rsidRPr="00404D06" w:rsidRDefault="002A6E65" w:rsidP="006A4007">
      <w:pPr>
        <w:numPr>
          <w:ilvl w:val="0"/>
          <w:numId w:val="12"/>
        </w:numPr>
        <w:tabs>
          <w:tab w:val="num" w:pos="360"/>
        </w:tabs>
        <w:ind w:left="0"/>
        <w:jc w:val="both"/>
      </w:pPr>
      <w:r w:rsidRPr="00404D06">
        <w:t>наличие высшего образования инженерно - педагогического профиля;</w:t>
      </w:r>
    </w:p>
    <w:p w:rsidR="002A6E65" w:rsidRPr="00404D06" w:rsidRDefault="002A6E65" w:rsidP="006A4007">
      <w:pPr>
        <w:numPr>
          <w:ilvl w:val="0"/>
          <w:numId w:val="12"/>
        </w:numPr>
        <w:tabs>
          <w:tab w:val="num" w:pos="360"/>
        </w:tabs>
        <w:ind w:left="0"/>
        <w:jc w:val="both"/>
      </w:pPr>
      <w:r w:rsidRPr="00404D06">
        <w:t>опыт работы в образовательных или производственных организациях не менее 3 лет;</w:t>
      </w:r>
    </w:p>
    <w:p w:rsidR="002A6E65" w:rsidRPr="00404D06" w:rsidRDefault="002A6E65" w:rsidP="006A4007">
      <w:pPr>
        <w:numPr>
          <w:ilvl w:val="0"/>
          <w:numId w:val="12"/>
        </w:numPr>
        <w:tabs>
          <w:tab w:val="num" w:pos="360"/>
        </w:tabs>
        <w:ind w:left="0"/>
        <w:jc w:val="both"/>
      </w:pPr>
      <w:r w:rsidRPr="00404D06">
        <w:t xml:space="preserve">прохождение стажировки в производственных организациях не реже 1 раза в 3 года. </w:t>
      </w:r>
    </w:p>
    <w:p w:rsidR="002A6E65" w:rsidRPr="00404D06" w:rsidRDefault="002A6E65" w:rsidP="006A4007">
      <w:pPr>
        <w:ind w:firstLine="539"/>
        <w:jc w:val="both"/>
      </w:pPr>
      <w:r w:rsidRPr="00404D06">
        <w:t xml:space="preserve">Требования к квалификации педагогических кадров, осуществляющих руководство практикой: </w:t>
      </w:r>
    </w:p>
    <w:p w:rsidR="002A6E65" w:rsidRPr="00404D06" w:rsidRDefault="002A6E65" w:rsidP="006A4007">
      <w:pPr>
        <w:numPr>
          <w:ilvl w:val="0"/>
          <w:numId w:val="12"/>
        </w:numPr>
        <w:tabs>
          <w:tab w:val="num" w:pos="360"/>
        </w:tabs>
        <w:ind w:left="0"/>
        <w:jc w:val="both"/>
      </w:pPr>
      <w:r w:rsidRPr="00404D06">
        <w:t>наличие высшего образования инженерно - педагогического профиля;</w:t>
      </w:r>
    </w:p>
    <w:p w:rsidR="002A6E65" w:rsidRPr="00404D06" w:rsidRDefault="002A6E65" w:rsidP="006A4007">
      <w:pPr>
        <w:numPr>
          <w:ilvl w:val="0"/>
          <w:numId w:val="12"/>
        </w:numPr>
        <w:tabs>
          <w:tab w:val="num" w:pos="360"/>
        </w:tabs>
        <w:ind w:left="0"/>
        <w:jc w:val="both"/>
      </w:pPr>
      <w:r w:rsidRPr="00404D06">
        <w:t>опыт работы в образовательных или производственных организациях не менее 3 лет;</w:t>
      </w:r>
    </w:p>
    <w:p w:rsidR="002A6E65" w:rsidRPr="00404D06" w:rsidRDefault="002A6E65" w:rsidP="006A4007">
      <w:pPr>
        <w:numPr>
          <w:ilvl w:val="0"/>
          <w:numId w:val="12"/>
        </w:numPr>
        <w:tabs>
          <w:tab w:val="num" w:pos="360"/>
        </w:tabs>
        <w:ind w:left="0"/>
        <w:jc w:val="both"/>
      </w:pPr>
      <w:r w:rsidRPr="00404D06">
        <w:t xml:space="preserve">прохождение стажировки  в производственных организациях не реже 1 раза в 3 года. </w:t>
      </w:r>
    </w:p>
    <w:p w:rsidR="002A6E65" w:rsidRPr="00404D06" w:rsidRDefault="002A6E65" w:rsidP="006A400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</w:p>
    <w:p w:rsidR="006A4007" w:rsidRDefault="006A4007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A4007" w:rsidRDefault="006A4007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04D06">
        <w:rPr>
          <w:b/>
        </w:rPr>
        <w:lastRenderedPageBreak/>
        <w:t>5. КОНТРОЛЬ И ОЦЕНКА РЕЗУЛЬТАТОВ ОСВОЕНИЯ ПРОФЕССИОНАЛЬНОГО МОДУЛЯ</w:t>
      </w:r>
    </w:p>
    <w:p w:rsidR="006A4007" w:rsidRPr="006A4007" w:rsidRDefault="006A4007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A4007">
        <w:rPr>
          <w:b/>
        </w:rPr>
        <w:t>ПМ.03. Эксплуатация систем автоматизации</w:t>
      </w:r>
    </w:p>
    <w:p w:rsidR="006A4007" w:rsidRDefault="006A4007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6092" w:rsidRPr="00404D06" w:rsidRDefault="00A56092" w:rsidP="006A4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>Оценка качества освоения профессионального модуля ПМ.</w:t>
      </w:r>
      <w:r w:rsidR="009D1003">
        <w:t>03</w:t>
      </w:r>
      <w:r w:rsidRPr="00404D06">
        <w:t xml:space="preserve"> должна включать текущий контроль знаний, промежуточную и государственную (итоговую) аттестацию обучающихся.</w:t>
      </w:r>
    </w:p>
    <w:p w:rsidR="00A56092" w:rsidRPr="00404D06" w:rsidRDefault="00A56092" w:rsidP="00126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>Оценка качества подготовки  обучающихся в рамках профессионального модуля осуществляется в двух  основных направлениях:</w:t>
      </w:r>
    </w:p>
    <w:p w:rsidR="00A56092" w:rsidRPr="00404D06" w:rsidRDefault="00A56092" w:rsidP="00126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  - оценка уровня освоения дисциплин;</w:t>
      </w:r>
    </w:p>
    <w:p w:rsidR="00A56092" w:rsidRPr="00404D06" w:rsidRDefault="00A56092" w:rsidP="00126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4D06">
        <w:t xml:space="preserve">   - оценка компетенций обучающихся.</w:t>
      </w:r>
    </w:p>
    <w:p w:rsidR="0083083B" w:rsidRDefault="0083083B" w:rsidP="0083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3083B" w:rsidRPr="00404D06" w:rsidRDefault="0083083B" w:rsidP="0083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04D06">
        <w:rPr>
          <w:b/>
        </w:rPr>
        <w:t>5.</w:t>
      </w:r>
      <w:r>
        <w:rPr>
          <w:b/>
        </w:rPr>
        <w:t>1</w:t>
      </w:r>
      <w:r w:rsidRPr="00404D06">
        <w:rPr>
          <w:b/>
        </w:rPr>
        <w:t xml:space="preserve">. Контроль и оценка результатов развития </w:t>
      </w:r>
      <w:r>
        <w:rPr>
          <w:b/>
        </w:rPr>
        <w:t>профессиональных</w:t>
      </w:r>
      <w:r w:rsidRPr="00404D06">
        <w:rPr>
          <w:b/>
        </w:rPr>
        <w:t xml:space="preserve"> компетенций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535"/>
        <w:gridCol w:w="2695"/>
      </w:tblGrid>
      <w:tr w:rsidR="00A56092" w:rsidRPr="00404D06" w:rsidTr="006A4007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bookmarkEnd w:id="3"/>
          <w:p w:rsidR="00A56092" w:rsidRPr="00404D06" w:rsidRDefault="00A56092" w:rsidP="00A56092">
            <w:pPr>
              <w:jc w:val="center"/>
              <w:rPr>
                <w:b/>
                <w:bCs/>
                <w:lang w:eastAsia="en-US"/>
              </w:rPr>
            </w:pPr>
            <w:r w:rsidRPr="00404D06">
              <w:rPr>
                <w:b/>
                <w:bCs/>
                <w:lang w:eastAsia="en-US"/>
              </w:rPr>
              <w:t>Результаты       (освоенные профессиональные компетенции)</w:t>
            </w:r>
          </w:p>
        </w:tc>
        <w:tc>
          <w:tcPr>
            <w:tcW w:w="4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56092" w:rsidRPr="00404D06" w:rsidRDefault="00A56092" w:rsidP="00A56092">
            <w:pPr>
              <w:jc w:val="center"/>
              <w:rPr>
                <w:bCs/>
                <w:lang w:eastAsia="en-US"/>
              </w:rPr>
            </w:pPr>
            <w:r w:rsidRPr="00404D06"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092" w:rsidRPr="00404D06" w:rsidRDefault="00A56092" w:rsidP="00A56092">
            <w:pPr>
              <w:jc w:val="center"/>
              <w:rPr>
                <w:b/>
                <w:bCs/>
                <w:lang w:eastAsia="en-US"/>
              </w:rPr>
            </w:pPr>
            <w:r w:rsidRPr="00404D06">
              <w:rPr>
                <w:b/>
                <w:lang w:eastAsia="en-US"/>
              </w:rPr>
              <w:t xml:space="preserve">Формы и методы контроля и оценки </w:t>
            </w:r>
          </w:p>
        </w:tc>
      </w:tr>
      <w:tr w:rsidR="00A56092" w:rsidRPr="00404D06" w:rsidTr="006A4007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0B0C" w:rsidRPr="00404D06" w:rsidRDefault="00A56092" w:rsidP="00A56092">
            <w:r w:rsidRPr="00404D06">
              <w:t>ПК 3.1</w:t>
            </w:r>
            <w:proofErr w:type="gramStart"/>
            <w:r w:rsidRPr="00404D06">
              <w:t xml:space="preserve">  В</w:t>
            </w:r>
            <w:proofErr w:type="gramEnd"/>
            <w:r w:rsidRPr="00404D06">
              <w:t>ыполнять работы по эксплуатации систем автоматического управления с учетом специфики технологического процесса</w:t>
            </w:r>
            <w:r w:rsidRPr="00404D06">
              <w:br/>
            </w:r>
          </w:p>
          <w:p w:rsidR="00380B0C" w:rsidRPr="00404D06" w:rsidRDefault="00380B0C" w:rsidP="00A56092"/>
          <w:p w:rsidR="00380B0C" w:rsidRPr="00404D06" w:rsidRDefault="00380B0C" w:rsidP="00A56092"/>
          <w:p w:rsidR="00380B0C" w:rsidRPr="00404D06" w:rsidRDefault="00380B0C" w:rsidP="00A56092"/>
          <w:p w:rsidR="00380B0C" w:rsidRPr="00404D06" w:rsidRDefault="00380B0C" w:rsidP="00A56092"/>
          <w:p w:rsidR="00380B0C" w:rsidRPr="00404D06" w:rsidRDefault="00380B0C" w:rsidP="00A56092"/>
          <w:p w:rsidR="00380B0C" w:rsidRPr="00404D06" w:rsidRDefault="00380B0C" w:rsidP="00A56092"/>
          <w:p w:rsidR="00380B0C" w:rsidRPr="00404D06" w:rsidRDefault="00380B0C" w:rsidP="00A56092"/>
          <w:p w:rsidR="00380B0C" w:rsidRPr="00404D06" w:rsidRDefault="00380B0C" w:rsidP="00A56092"/>
          <w:p w:rsidR="00380B0C" w:rsidRPr="00404D06" w:rsidRDefault="00380B0C" w:rsidP="00A56092"/>
          <w:p w:rsidR="00380B0C" w:rsidRPr="00404D06" w:rsidRDefault="00380B0C" w:rsidP="00A56092"/>
          <w:p w:rsidR="00380B0C" w:rsidRPr="00404D06" w:rsidRDefault="00380B0C" w:rsidP="00A56092"/>
          <w:p w:rsidR="00A56092" w:rsidRPr="00404D06" w:rsidRDefault="00A56092" w:rsidP="00070C8A">
            <w:pPr>
              <w:rPr>
                <w:bCs/>
                <w:lang w:eastAsia="en-US"/>
              </w:rPr>
            </w:pPr>
          </w:p>
        </w:tc>
        <w:tc>
          <w:tcPr>
            <w:tcW w:w="4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502A2" w:rsidRPr="00404D06" w:rsidRDefault="00D502A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4D06">
              <w:rPr>
                <w:bCs/>
                <w:lang w:eastAsia="en-US"/>
              </w:rPr>
              <w:t xml:space="preserve">-  владение нормативными требованиями  </w:t>
            </w:r>
            <w:r w:rsidRPr="00404D06">
              <w:t xml:space="preserve"> и демонстрация  их применения  по эксплуатации </w:t>
            </w:r>
            <w:proofErr w:type="spellStart"/>
            <w:r w:rsidRPr="00404D06">
              <w:t>мехатронных</w:t>
            </w:r>
            <w:proofErr w:type="spellEnd"/>
            <w:r w:rsidRPr="00404D06">
              <w:t xml:space="preserve"> устройств, средств измерений и автоматизации;</w:t>
            </w:r>
          </w:p>
          <w:p w:rsidR="00380B0C" w:rsidRPr="00404D06" w:rsidRDefault="00D502A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t xml:space="preserve">- </w:t>
            </w:r>
            <w:r w:rsidR="00A56092" w:rsidRPr="00404D06">
              <w:rPr>
                <w:bCs/>
                <w:lang w:eastAsia="en-US"/>
              </w:rPr>
              <w:t>демонстрация скорости и к</w:t>
            </w:r>
            <w:r w:rsidRPr="00404D06">
              <w:rPr>
                <w:bCs/>
                <w:lang w:eastAsia="en-US"/>
              </w:rPr>
              <w:t xml:space="preserve">ачества анализа технической </w:t>
            </w:r>
            <w:r w:rsidR="00380B0C" w:rsidRPr="00404D06">
              <w:rPr>
                <w:bCs/>
                <w:lang w:eastAsia="en-US"/>
              </w:rPr>
              <w:t xml:space="preserve">документации; </w:t>
            </w:r>
          </w:p>
          <w:p w:rsidR="00380B0C" w:rsidRPr="00404D06" w:rsidRDefault="00380B0C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4D06">
              <w:rPr>
                <w:bCs/>
                <w:lang w:eastAsia="en-US"/>
              </w:rPr>
              <w:t xml:space="preserve">-  демонстрация умения    организовывать и  </w:t>
            </w:r>
            <w:r w:rsidRPr="00404D06">
              <w:t xml:space="preserve">обеспечивать эксплуатацию автоматических и </w:t>
            </w:r>
            <w:proofErr w:type="spellStart"/>
            <w:r w:rsidRPr="00404D06">
              <w:t>мехатронных</w:t>
            </w:r>
            <w:proofErr w:type="spellEnd"/>
            <w:r w:rsidRPr="00404D06">
              <w:t xml:space="preserve"> систем управления; </w:t>
            </w:r>
          </w:p>
          <w:p w:rsidR="00070C8A" w:rsidRPr="00404D06" w:rsidRDefault="00380B0C" w:rsidP="0038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4D06">
              <w:t>- Выполнение работ по эксплуатации и техническому</w:t>
            </w:r>
            <w:r w:rsidR="00A56092" w:rsidRPr="00404D06">
              <w:rPr>
                <w:bCs/>
                <w:lang w:eastAsia="en-US"/>
              </w:rPr>
              <w:t xml:space="preserve"> </w:t>
            </w:r>
            <w:r w:rsidRPr="00404D06">
              <w:rPr>
                <w:bCs/>
                <w:lang w:eastAsia="en-US"/>
              </w:rPr>
              <w:t xml:space="preserve"> обслуживанию</w:t>
            </w:r>
            <w:r w:rsidR="00A56092" w:rsidRPr="00404D06">
              <w:rPr>
                <w:bCs/>
                <w:lang w:eastAsia="en-US"/>
              </w:rPr>
              <w:t xml:space="preserve">  </w:t>
            </w:r>
            <w:r w:rsidRPr="00404D06">
              <w:t>систем автоматического управления с учетом специфики технологического процесса</w:t>
            </w:r>
          </w:p>
          <w:p w:rsidR="00070C8A" w:rsidRPr="00404D06" w:rsidRDefault="00070C8A" w:rsidP="0038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2"/>
                <w:sz w:val="24"/>
                <w:szCs w:val="24"/>
              </w:rPr>
            </w:pPr>
            <w:r w:rsidRPr="00404D06">
              <w:t xml:space="preserve">- </w:t>
            </w:r>
            <w:r w:rsidRPr="00404D06">
              <w:rPr>
                <w:rStyle w:val="FontStyle52"/>
                <w:sz w:val="24"/>
                <w:szCs w:val="24"/>
              </w:rPr>
              <w:t xml:space="preserve"> выполнение работ по проверке и наладке схемных участков систем контроля;</w:t>
            </w:r>
          </w:p>
          <w:p w:rsidR="00070C8A" w:rsidRPr="00404D06" w:rsidRDefault="00070C8A" w:rsidP="00380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52"/>
                <w:sz w:val="24"/>
                <w:szCs w:val="24"/>
              </w:rPr>
            </w:pPr>
            <w:r w:rsidRPr="00404D06">
              <w:rPr>
                <w:rStyle w:val="FontStyle52"/>
                <w:sz w:val="24"/>
                <w:szCs w:val="24"/>
              </w:rPr>
              <w:t>- разработка и установка программ</w:t>
            </w:r>
          </w:p>
          <w:p w:rsidR="00A56092" w:rsidRPr="00404D06" w:rsidRDefault="00070C8A" w:rsidP="00070C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04D06">
              <w:rPr>
                <w:bCs/>
                <w:lang w:eastAsia="en-US"/>
              </w:rPr>
              <w:t xml:space="preserve">- </w:t>
            </w:r>
            <w:r w:rsidR="00A56092" w:rsidRPr="00404D06">
              <w:rPr>
                <w:bCs/>
                <w:lang w:eastAsia="en-US"/>
              </w:rPr>
              <w:t>обоснованный выбор технологического оборудования, инструментов, приспособлений, мерительного и вспомогатель</w:t>
            </w:r>
            <w:r w:rsidRPr="00404D06">
              <w:rPr>
                <w:bCs/>
                <w:lang w:eastAsia="en-US"/>
              </w:rPr>
              <w:t>ного инструмента при выполнении технического обслуживания и ремонта КИП и СА;</w:t>
            </w:r>
            <w:r w:rsidR="00A56092" w:rsidRPr="00404D06">
              <w:rPr>
                <w:lang w:eastAsia="en-US"/>
              </w:rPr>
              <w:t xml:space="preserve">                                                                       - </w:t>
            </w:r>
            <w:r w:rsidR="00A56092" w:rsidRPr="00404D06">
              <w:rPr>
                <w:bCs/>
                <w:lang w:eastAsia="en-US"/>
              </w:rPr>
              <w:t>соответствие выполненных работ требованиям ПУЭ, техническим условиям, технике безопасности.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i/>
                <w:lang w:eastAsia="en-US"/>
              </w:rPr>
              <w:t xml:space="preserve">- </w:t>
            </w:r>
            <w:r w:rsidRPr="00404D06">
              <w:rPr>
                <w:bCs/>
                <w:lang w:eastAsia="en-US"/>
              </w:rPr>
              <w:t xml:space="preserve">наблюдение за деятельностью </w:t>
            </w:r>
            <w:proofErr w:type="gramStart"/>
            <w:r w:rsidRPr="00404D06">
              <w:rPr>
                <w:bCs/>
                <w:lang w:eastAsia="en-US"/>
              </w:rPr>
              <w:t>обучающегося</w:t>
            </w:r>
            <w:proofErr w:type="gramEnd"/>
            <w:r w:rsidRPr="00404D06">
              <w:rPr>
                <w:bCs/>
                <w:lang w:eastAsia="en-US"/>
              </w:rPr>
              <w:t xml:space="preserve"> в процессе работы;</w:t>
            </w:r>
          </w:p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>- экспертное заключение на в</w:t>
            </w:r>
            <w:r w:rsidR="00032BB6" w:rsidRPr="00404D06">
              <w:rPr>
                <w:bCs/>
                <w:lang w:eastAsia="en-US"/>
              </w:rPr>
              <w:t>ыполненную практическую работу;</w:t>
            </w:r>
          </w:p>
          <w:p w:rsidR="00A56092" w:rsidRPr="00404D06" w:rsidRDefault="00032BB6" w:rsidP="0003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 xml:space="preserve"> - представление практической работы;</w:t>
            </w:r>
            <w:r w:rsidR="00A56092" w:rsidRPr="00404D06">
              <w:rPr>
                <w:lang w:eastAsia="en-US"/>
              </w:rPr>
              <w:t xml:space="preserve"> </w:t>
            </w:r>
          </w:p>
          <w:p w:rsidR="00A56092" w:rsidRPr="00404D06" w:rsidRDefault="00032BB6" w:rsidP="00A56092">
            <w:pPr>
              <w:rPr>
                <w:lang w:eastAsia="en-US"/>
              </w:rPr>
            </w:pPr>
            <w:r w:rsidRPr="00404D06">
              <w:rPr>
                <w:lang w:eastAsia="en-US"/>
              </w:rPr>
              <w:t>- практические работы;</w:t>
            </w:r>
          </w:p>
          <w:p w:rsidR="00032BB6" w:rsidRPr="00404D06" w:rsidRDefault="00032BB6" w:rsidP="00A56092">
            <w:pPr>
              <w:rPr>
                <w:lang w:eastAsia="en-US"/>
              </w:rPr>
            </w:pPr>
            <w:r w:rsidRPr="00404D06">
              <w:rPr>
                <w:lang w:eastAsia="en-US"/>
              </w:rPr>
              <w:t>- самостоятельные работы;</w:t>
            </w:r>
          </w:p>
        </w:tc>
      </w:tr>
      <w:tr w:rsidR="00070C8A" w:rsidRPr="00404D06" w:rsidTr="006A4007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0C8A" w:rsidRPr="00404D06" w:rsidRDefault="00070C8A" w:rsidP="00A56092">
            <w:r w:rsidRPr="00404D06">
              <w:t>ПК 3.2</w:t>
            </w:r>
            <w:proofErr w:type="gramStart"/>
            <w:r w:rsidRPr="00404D06">
              <w:t xml:space="preserve">  К</w:t>
            </w:r>
            <w:proofErr w:type="gramEnd"/>
            <w:r w:rsidRPr="00404D06">
              <w:t>онтролировать и анализировать функционирование параметров систем в процессе эксплуатации;</w:t>
            </w:r>
            <w:r w:rsidRPr="00404D06">
              <w:br/>
            </w:r>
          </w:p>
        </w:tc>
        <w:tc>
          <w:tcPr>
            <w:tcW w:w="4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0C8A" w:rsidRPr="00404D06" w:rsidRDefault="00070C8A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>- Демонстрация умения эксплуатации КИП и СА</w:t>
            </w:r>
            <w:r w:rsidR="00F528E8" w:rsidRPr="00404D06">
              <w:rPr>
                <w:bCs/>
                <w:lang w:eastAsia="en-US"/>
              </w:rPr>
              <w:t>;</w:t>
            </w:r>
          </w:p>
          <w:p w:rsidR="00070C8A" w:rsidRPr="00404D06" w:rsidRDefault="00070C8A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28E8" w:rsidRPr="00404D06" w:rsidRDefault="00F528E8" w:rsidP="00F52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 xml:space="preserve">наблюдение за деятельностью </w:t>
            </w:r>
            <w:proofErr w:type="gramStart"/>
            <w:r w:rsidRPr="00404D06">
              <w:rPr>
                <w:bCs/>
                <w:lang w:eastAsia="en-US"/>
              </w:rPr>
              <w:t>обучающегося</w:t>
            </w:r>
            <w:proofErr w:type="gramEnd"/>
            <w:r w:rsidRPr="00404D06">
              <w:rPr>
                <w:bCs/>
                <w:lang w:eastAsia="en-US"/>
              </w:rPr>
              <w:t xml:space="preserve"> в процессе работы;</w:t>
            </w:r>
          </w:p>
          <w:p w:rsidR="00F528E8" w:rsidRPr="00404D06" w:rsidRDefault="00F528E8" w:rsidP="00F52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>- экспертное заключение на выполненную практическую работу;</w:t>
            </w:r>
          </w:p>
          <w:p w:rsidR="00F528E8" w:rsidRPr="00404D06" w:rsidRDefault="00F528E8" w:rsidP="00F52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lastRenderedPageBreak/>
              <w:t xml:space="preserve"> - представление практической работы;</w:t>
            </w:r>
            <w:r w:rsidRPr="00404D06">
              <w:rPr>
                <w:lang w:eastAsia="en-US"/>
              </w:rPr>
              <w:t xml:space="preserve"> </w:t>
            </w:r>
          </w:p>
          <w:p w:rsidR="00F528E8" w:rsidRPr="00404D06" w:rsidRDefault="00F528E8" w:rsidP="00F528E8">
            <w:pPr>
              <w:rPr>
                <w:lang w:eastAsia="en-US"/>
              </w:rPr>
            </w:pPr>
            <w:r w:rsidRPr="00404D06">
              <w:rPr>
                <w:lang w:eastAsia="en-US"/>
              </w:rPr>
              <w:t>- практические работы;</w:t>
            </w:r>
          </w:p>
          <w:p w:rsidR="00070C8A" w:rsidRPr="00404D06" w:rsidRDefault="00F528E8" w:rsidP="00F52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eastAsia="en-US"/>
              </w:rPr>
            </w:pPr>
            <w:r w:rsidRPr="00404D06">
              <w:rPr>
                <w:lang w:eastAsia="en-US"/>
              </w:rPr>
              <w:t>- самостоятельные работы;</w:t>
            </w:r>
          </w:p>
        </w:tc>
      </w:tr>
      <w:tr w:rsidR="00F528E8" w:rsidRPr="00404D06" w:rsidTr="006A4007">
        <w:trPr>
          <w:trHeight w:val="63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28E8" w:rsidRPr="00404D06" w:rsidRDefault="00F528E8" w:rsidP="00070C8A">
            <w:r w:rsidRPr="00404D06">
              <w:lastRenderedPageBreak/>
              <w:t>ПК 3.3</w:t>
            </w:r>
            <w:proofErr w:type="gramStart"/>
            <w:r w:rsidRPr="00404D06">
              <w:t xml:space="preserve"> С</w:t>
            </w:r>
            <w:proofErr w:type="gramEnd"/>
            <w:r w:rsidRPr="00404D06">
              <w:t>нимать и анализировать показания приборов</w:t>
            </w:r>
          </w:p>
          <w:p w:rsidR="00F528E8" w:rsidRPr="00404D06" w:rsidRDefault="00F528E8" w:rsidP="00A56092"/>
        </w:tc>
        <w:tc>
          <w:tcPr>
            <w:tcW w:w="4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28E8" w:rsidRPr="00404D06" w:rsidRDefault="00F528E8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 xml:space="preserve">- Демонстрация умений   и качества анализа  показаний приборов в </w:t>
            </w:r>
            <w:proofErr w:type="spellStart"/>
            <w:r w:rsidRPr="00404D06">
              <w:rPr>
                <w:bCs/>
                <w:lang w:eastAsia="en-US"/>
              </w:rPr>
              <w:t>сооотвествии</w:t>
            </w:r>
            <w:proofErr w:type="spellEnd"/>
            <w:r w:rsidRPr="00404D06">
              <w:rPr>
                <w:bCs/>
                <w:lang w:eastAsia="en-US"/>
              </w:rPr>
              <w:t xml:space="preserve"> технологическому регламенту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28E8" w:rsidRPr="00404D06" w:rsidRDefault="00F528E8" w:rsidP="00B01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 xml:space="preserve">наблюдение за деятельностью </w:t>
            </w:r>
            <w:proofErr w:type="gramStart"/>
            <w:r w:rsidRPr="00404D06">
              <w:rPr>
                <w:bCs/>
                <w:lang w:eastAsia="en-US"/>
              </w:rPr>
              <w:t>обучающегося</w:t>
            </w:r>
            <w:proofErr w:type="gramEnd"/>
            <w:r w:rsidRPr="00404D06">
              <w:rPr>
                <w:bCs/>
                <w:lang w:eastAsia="en-US"/>
              </w:rPr>
              <w:t xml:space="preserve"> в процессе работы;</w:t>
            </w:r>
          </w:p>
          <w:p w:rsidR="00F528E8" w:rsidRPr="00404D06" w:rsidRDefault="00F528E8" w:rsidP="00B01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>- экспертное заключение на выполненную практическую работу;</w:t>
            </w:r>
          </w:p>
          <w:p w:rsidR="00F528E8" w:rsidRPr="00404D06" w:rsidRDefault="00F528E8" w:rsidP="00B01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 xml:space="preserve"> - представление практической работы;</w:t>
            </w:r>
            <w:r w:rsidRPr="00404D06">
              <w:rPr>
                <w:lang w:eastAsia="en-US"/>
              </w:rPr>
              <w:t xml:space="preserve"> </w:t>
            </w:r>
          </w:p>
          <w:p w:rsidR="00F528E8" w:rsidRPr="00404D06" w:rsidRDefault="00F528E8" w:rsidP="00B01472">
            <w:pPr>
              <w:rPr>
                <w:lang w:eastAsia="en-US"/>
              </w:rPr>
            </w:pPr>
            <w:r w:rsidRPr="00404D06">
              <w:rPr>
                <w:lang w:eastAsia="en-US"/>
              </w:rPr>
              <w:t>- практические работы;</w:t>
            </w:r>
          </w:p>
          <w:p w:rsidR="00F528E8" w:rsidRPr="00404D06" w:rsidRDefault="00F528E8" w:rsidP="00B01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eastAsia="en-US"/>
              </w:rPr>
            </w:pPr>
            <w:r w:rsidRPr="00404D06">
              <w:rPr>
                <w:lang w:eastAsia="en-US"/>
              </w:rPr>
              <w:t>- самостоятельные работы;</w:t>
            </w:r>
          </w:p>
        </w:tc>
      </w:tr>
    </w:tbl>
    <w:p w:rsidR="00A56092" w:rsidRPr="00404D06" w:rsidRDefault="00A56092" w:rsidP="00A5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528E8" w:rsidRPr="00404D06" w:rsidRDefault="00F528E8" w:rsidP="00A5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56092" w:rsidRPr="00404D06" w:rsidRDefault="00A56092" w:rsidP="0083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04D06">
        <w:rPr>
          <w:b/>
        </w:rPr>
        <w:t>5.2. Контроль и оценка результатов развития общих компетенций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3544"/>
        <w:gridCol w:w="3686"/>
      </w:tblGrid>
      <w:tr w:rsidR="00A56092" w:rsidRPr="00404D06" w:rsidTr="006A40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jc w:val="center"/>
              <w:rPr>
                <w:b/>
                <w:lang w:eastAsia="en-US"/>
              </w:rPr>
            </w:pPr>
            <w:r w:rsidRPr="00404D06">
              <w:rPr>
                <w:b/>
                <w:lang w:eastAsia="en-US"/>
              </w:rPr>
              <w:t>Результаты (освоенные общие компетенции)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jc w:val="center"/>
              <w:rPr>
                <w:b/>
                <w:lang w:eastAsia="en-US"/>
              </w:rPr>
            </w:pPr>
            <w:r w:rsidRPr="00404D06">
              <w:rPr>
                <w:b/>
                <w:lang w:eastAsia="en-US"/>
              </w:rPr>
              <w:t>Основные показатели оценки результата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jc w:val="center"/>
              <w:rPr>
                <w:b/>
                <w:lang w:eastAsia="en-US"/>
              </w:rPr>
            </w:pPr>
            <w:r w:rsidRPr="00404D06">
              <w:rPr>
                <w:b/>
                <w:lang w:eastAsia="en-US"/>
              </w:rPr>
              <w:t>Формы и методы контроля и оценки</w:t>
            </w:r>
          </w:p>
        </w:tc>
      </w:tr>
      <w:tr w:rsidR="00A56092" w:rsidRPr="00404D06" w:rsidTr="006A40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rPr>
                <w:lang w:eastAsia="en-US"/>
              </w:rPr>
            </w:pPr>
            <w:r w:rsidRPr="00404D06">
              <w:rPr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>- демонстрация интереса к избранной профессии;</w:t>
            </w:r>
          </w:p>
          <w:p w:rsidR="00A56092" w:rsidRPr="00404D06" w:rsidRDefault="00A56092" w:rsidP="00A56092">
            <w:pPr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>- участие в конкурсах профессионального мастерства, олимпиадах по профессии, викторинах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rPr>
                <w:lang w:eastAsia="en-US"/>
              </w:rPr>
            </w:pPr>
            <w:r w:rsidRPr="00404D06">
              <w:rPr>
                <w:lang w:eastAsia="en-US"/>
              </w:rPr>
              <w:t>- экспертное наблюдение и оценка на практических  занятиях,  при выполнении работ по  производственному обучению и производственной практике, при подведении итогов  профессиональных конкурсов, олимпиад, викторин и т.п.</w:t>
            </w:r>
          </w:p>
        </w:tc>
      </w:tr>
      <w:tr w:rsidR="00A56092" w:rsidRPr="00404D06" w:rsidTr="006A40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rPr>
                <w:b/>
                <w:lang w:eastAsia="en-US"/>
              </w:rPr>
            </w:pPr>
            <w:r w:rsidRPr="00404D06">
              <w:rPr>
                <w:lang w:eastAsia="en-US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rPr>
                <w:bCs/>
                <w:lang w:eastAsia="en-US"/>
              </w:rPr>
            </w:pPr>
            <w:r w:rsidRPr="00404D06">
              <w:rPr>
                <w:bCs/>
                <w:lang w:eastAsia="en-US"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A56092" w:rsidRPr="00404D06" w:rsidRDefault="00A56092" w:rsidP="00A560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D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- экспертное наблюдение и оценка на практических  занятиях,  при выполнении работ по производственному обучению и производственной практике;                                                    - учебная практика;                                       - самостоятельная работа;                                - лабораторная работа</w:t>
            </w:r>
          </w:p>
        </w:tc>
      </w:tr>
      <w:tr w:rsidR="00A56092" w:rsidRPr="00404D06" w:rsidTr="006A40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4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</w:t>
            </w:r>
            <w:r w:rsidRPr="00404D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04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Анализировать рабочую ситуацию, осуществлять текущий  и итоговый контроль,  оценку и  коррекцию собственной деятельности, </w:t>
            </w:r>
          </w:p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404D06">
              <w:rPr>
                <w:lang w:eastAsia="en-US"/>
              </w:rPr>
              <w:t>нести ответственность за результаты своей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- демонстрация способности анализировать рабочую ситуацию и принимать решения в стандартных и нестандартных ситуациях и нести за них ответственность;                                                 - демонстрация способности осуществлять текущий и итоговый контроль собственной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- экспертное наблюдение и оценка на практических  занятиях,  при выполнении работ по производственному обучению и производственной практике.</w:t>
            </w:r>
          </w:p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A56092" w:rsidRPr="00404D06" w:rsidTr="006A40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 xml:space="preserve">ОК 4. Осуществлять   поиск  информации,   необходимой   для </w:t>
            </w:r>
            <w:r w:rsidRPr="00404D06">
              <w:rPr>
                <w:lang w:eastAsia="en-US"/>
              </w:rPr>
              <w:lastRenderedPageBreak/>
              <w:t>эффективного выполнения профессиональных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lastRenderedPageBreak/>
              <w:t xml:space="preserve">- нахождение и использование информации для эффективного выполнения профессиональных </w:t>
            </w:r>
            <w:r w:rsidRPr="00404D06">
              <w:rPr>
                <w:lang w:eastAsia="en-US"/>
              </w:rPr>
              <w:lastRenderedPageBreak/>
              <w:t>задач, профессионального и личностного развития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lastRenderedPageBreak/>
              <w:t xml:space="preserve">- экспертное наблюдение и оценка на практических  занятиях,  при выполнении работ </w:t>
            </w:r>
            <w:r w:rsidRPr="00404D06">
              <w:rPr>
                <w:lang w:eastAsia="en-US"/>
              </w:rPr>
              <w:lastRenderedPageBreak/>
              <w:t>по производственному обучению и производственной практике;                                                   - экспертное наблюдение и оценка</w:t>
            </w:r>
            <w:r w:rsidRPr="00404D06">
              <w:rPr>
                <w:b/>
                <w:lang w:eastAsia="en-US"/>
              </w:rPr>
              <w:t xml:space="preserve"> </w:t>
            </w:r>
            <w:r w:rsidRPr="00404D06">
              <w:rPr>
                <w:lang w:eastAsia="en-US"/>
              </w:rPr>
              <w:t>внеаудиторной самостоятельной работы обучающихся.</w:t>
            </w:r>
          </w:p>
        </w:tc>
      </w:tr>
      <w:tr w:rsidR="00A56092" w:rsidRPr="00404D06" w:rsidTr="006A40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lastRenderedPageBreak/>
              <w:t>ОК 5.Использовать информационно-коммуникационные  технологии в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404D06">
              <w:rPr>
                <w:lang w:eastAsia="en-US"/>
              </w:rPr>
              <w:t>- демонстрация навыков использования информационно-коммуникационных технологий</w:t>
            </w:r>
          </w:p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в профессиональной деятельности.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- экспертное наблюдение и оценка на практических  занятиях, при выполнении работ по производственному обучению и производственной практике;                                                    - экспертное наблюдение и оценка</w:t>
            </w:r>
            <w:r w:rsidRPr="00404D06">
              <w:rPr>
                <w:b/>
                <w:lang w:eastAsia="en-US"/>
              </w:rPr>
              <w:t xml:space="preserve"> </w:t>
            </w:r>
            <w:r w:rsidRPr="00404D06">
              <w:rPr>
                <w:lang w:eastAsia="en-US"/>
              </w:rPr>
              <w:t>внеаудиторной самостоятельной работы обучающихся</w:t>
            </w:r>
          </w:p>
        </w:tc>
      </w:tr>
      <w:tr w:rsidR="00A56092" w:rsidRPr="00404D06" w:rsidTr="006A40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ОК 6. Работать  в команде, эффективно  общаться с  коллегами, руководством, клиентами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- взаимодействие с обучающимися, преподавателями, мастерами в ходе обучения и на производственной практике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- экспертное наблюдение и оценка на практических занятиях, при выполнении работ по производственному обучению и производственной практике</w:t>
            </w:r>
          </w:p>
        </w:tc>
      </w:tr>
      <w:tr w:rsidR="00A56092" w:rsidRPr="00404D06" w:rsidTr="006A400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ОК 7. Исполнять   воинскую  обязанность,  в   том  числе   с применением полученных профессиональных знаний (для юношей)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- демонстрация готовности  к исполнению воинской обязанности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404D06">
              <w:rPr>
                <w:lang w:eastAsia="en-US"/>
              </w:rPr>
              <w:t>- экспертное наблюдение и оценка на практических занятиях,  при выполнении работ по производственному обучению и производственной практике</w:t>
            </w:r>
          </w:p>
          <w:p w:rsidR="00A56092" w:rsidRPr="00404D06" w:rsidRDefault="00A56092" w:rsidP="00A560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eastAsia="en-US"/>
              </w:rPr>
            </w:pPr>
          </w:p>
        </w:tc>
      </w:tr>
    </w:tbl>
    <w:p w:rsidR="00A56092" w:rsidRPr="00404D06" w:rsidRDefault="00A56092" w:rsidP="00A5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A6E65" w:rsidRPr="00404D06" w:rsidRDefault="002A6E65" w:rsidP="002A6E65"/>
    <w:p w:rsidR="00667F1F" w:rsidRPr="00404D06" w:rsidRDefault="00667F1F" w:rsidP="002A6E65">
      <w:pPr>
        <w:pStyle w:val="Style1"/>
        <w:widowControl/>
        <w:spacing w:line="240" w:lineRule="auto"/>
        <w:ind w:right="475"/>
        <w:jc w:val="both"/>
      </w:pPr>
    </w:p>
    <w:p w:rsidR="005609A4" w:rsidRPr="00404D06" w:rsidRDefault="005609A4" w:rsidP="002A6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04D06">
        <w:br/>
      </w:r>
    </w:p>
    <w:sectPr w:rsidR="005609A4" w:rsidRPr="00404D06" w:rsidSect="00077BD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FDE"/>
    <w:multiLevelType w:val="hybridMultilevel"/>
    <w:tmpl w:val="F3C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3519"/>
    <w:multiLevelType w:val="hybridMultilevel"/>
    <w:tmpl w:val="DB38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00EFE"/>
    <w:multiLevelType w:val="multilevel"/>
    <w:tmpl w:val="E0605B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706BBD"/>
    <w:multiLevelType w:val="hybridMultilevel"/>
    <w:tmpl w:val="E9806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901E1A"/>
    <w:multiLevelType w:val="multilevel"/>
    <w:tmpl w:val="05BC7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44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5">
    <w:nsid w:val="41CE35B8"/>
    <w:multiLevelType w:val="hybridMultilevel"/>
    <w:tmpl w:val="3FAE3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F3832"/>
    <w:multiLevelType w:val="hybridMultilevel"/>
    <w:tmpl w:val="17E8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F7B47"/>
    <w:multiLevelType w:val="hybridMultilevel"/>
    <w:tmpl w:val="5BCC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BCC34CD"/>
    <w:multiLevelType w:val="hybridMultilevel"/>
    <w:tmpl w:val="B6789ACC"/>
    <w:lvl w:ilvl="0" w:tplc="8A56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530262"/>
    <w:multiLevelType w:val="hybridMultilevel"/>
    <w:tmpl w:val="531A7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702A0"/>
    <w:multiLevelType w:val="hybridMultilevel"/>
    <w:tmpl w:val="AEB028E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B2"/>
    <w:rsid w:val="00032BB6"/>
    <w:rsid w:val="000475AC"/>
    <w:rsid w:val="00070C8A"/>
    <w:rsid w:val="00077BD4"/>
    <w:rsid w:val="000D66C0"/>
    <w:rsid w:val="001260AB"/>
    <w:rsid w:val="002A09F2"/>
    <w:rsid w:val="002A6E65"/>
    <w:rsid w:val="002A6F58"/>
    <w:rsid w:val="0038088F"/>
    <w:rsid w:val="00380B0C"/>
    <w:rsid w:val="00404D06"/>
    <w:rsid w:val="004118DE"/>
    <w:rsid w:val="0041513C"/>
    <w:rsid w:val="00434D60"/>
    <w:rsid w:val="005609A4"/>
    <w:rsid w:val="00667F1F"/>
    <w:rsid w:val="0069427F"/>
    <w:rsid w:val="006A4007"/>
    <w:rsid w:val="007266B2"/>
    <w:rsid w:val="00746A00"/>
    <w:rsid w:val="00787C8F"/>
    <w:rsid w:val="0083083B"/>
    <w:rsid w:val="009D1003"/>
    <w:rsid w:val="009E3C5B"/>
    <w:rsid w:val="009E6E2C"/>
    <w:rsid w:val="00A56092"/>
    <w:rsid w:val="00A80B8C"/>
    <w:rsid w:val="00AA6531"/>
    <w:rsid w:val="00AC445B"/>
    <w:rsid w:val="00AF7E75"/>
    <w:rsid w:val="00B01472"/>
    <w:rsid w:val="00C7316F"/>
    <w:rsid w:val="00CC7250"/>
    <w:rsid w:val="00D502A2"/>
    <w:rsid w:val="00D537E0"/>
    <w:rsid w:val="00DA0E26"/>
    <w:rsid w:val="00E138D7"/>
    <w:rsid w:val="00E3456F"/>
    <w:rsid w:val="00E46AD0"/>
    <w:rsid w:val="00E46D81"/>
    <w:rsid w:val="00EF6F16"/>
    <w:rsid w:val="00F5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31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731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31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C73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73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C73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73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E3C5B"/>
    <w:pPr>
      <w:ind w:left="720"/>
      <w:contextualSpacing/>
    </w:pPr>
  </w:style>
  <w:style w:type="paragraph" w:customStyle="1" w:styleId="Default">
    <w:name w:val="Default"/>
    <w:rsid w:val="00667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0475A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basedOn w:val="a0"/>
    <w:rsid w:val="000475AC"/>
    <w:rPr>
      <w:rFonts w:ascii="Times New Roman" w:hAnsi="Times New Roman" w:cs="Times New Roman" w:hint="default"/>
      <w:spacing w:val="10"/>
      <w:sz w:val="20"/>
      <w:szCs w:val="20"/>
    </w:rPr>
  </w:style>
  <w:style w:type="character" w:styleId="a6">
    <w:name w:val="page number"/>
    <w:basedOn w:val="a0"/>
    <w:rsid w:val="002A6E65"/>
  </w:style>
  <w:style w:type="paragraph" w:styleId="23">
    <w:name w:val="List 2"/>
    <w:basedOn w:val="a"/>
    <w:rsid w:val="00A80B8C"/>
    <w:pPr>
      <w:ind w:left="566" w:hanging="283"/>
    </w:pPr>
  </w:style>
  <w:style w:type="paragraph" w:styleId="a7">
    <w:name w:val="Normal (Web)"/>
    <w:basedOn w:val="a"/>
    <w:rsid w:val="00A80B8C"/>
    <w:pPr>
      <w:spacing w:before="100" w:beforeAutospacing="1" w:after="100" w:afterAutospacing="1"/>
    </w:pPr>
  </w:style>
  <w:style w:type="character" w:customStyle="1" w:styleId="FontStyle52">
    <w:name w:val="Font Style52"/>
    <w:basedOn w:val="a0"/>
    <w:rsid w:val="00A80B8C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a"/>
    <w:rsid w:val="00A80B8C"/>
    <w:pPr>
      <w:widowControl w:val="0"/>
      <w:autoSpaceDE w:val="0"/>
      <w:autoSpaceDN w:val="0"/>
      <w:adjustRightInd w:val="0"/>
      <w:spacing w:line="239" w:lineRule="exact"/>
      <w:ind w:firstLine="278"/>
      <w:jc w:val="both"/>
    </w:pPr>
  </w:style>
  <w:style w:type="paragraph" w:styleId="a8">
    <w:name w:val="Body Text Indent"/>
    <w:basedOn w:val="a"/>
    <w:link w:val="a9"/>
    <w:uiPriority w:val="99"/>
    <w:semiHidden/>
    <w:unhideWhenUsed/>
    <w:rsid w:val="00A5609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56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A5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60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404D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31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731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316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C73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73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C731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73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E3C5B"/>
    <w:pPr>
      <w:ind w:left="720"/>
      <w:contextualSpacing/>
    </w:pPr>
  </w:style>
  <w:style w:type="paragraph" w:customStyle="1" w:styleId="Default">
    <w:name w:val="Default"/>
    <w:rsid w:val="00667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rsid w:val="000475AC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11">
    <w:name w:val="Font Style11"/>
    <w:basedOn w:val="a0"/>
    <w:rsid w:val="000475AC"/>
    <w:rPr>
      <w:rFonts w:ascii="Times New Roman" w:hAnsi="Times New Roman" w:cs="Times New Roman" w:hint="default"/>
      <w:spacing w:val="10"/>
      <w:sz w:val="20"/>
      <w:szCs w:val="20"/>
    </w:rPr>
  </w:style>
  <w:style w:type="character" w:styleId="a5">
    <w:name w:val="page number"/>
    <w:basedOn w:val="a0"/>
    <w:rsid w:val="002A6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5595</Words>
  <Characters>31896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Препод</cp:lastModifiedBy>
  <cp:revision>24</cp:revision>
  <dcterms:created xsi:type="dcterms:W3CDTF">2014-02-27T16:29:00Z</dcterms:created>
  <dcterms:modified xsi:type="dcterms:W3CDTF">2020-10-14T10:19:00Z</dcterms:modified>
</cp:coreProperties>
</file>