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6C" w:rsidRPr="006E6F6C" w:rsidRDefault="006E6F6C" w:rsidP="006E6F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6E6F6C">
        <w:rPr>
          <w:rFonts w:ascii="Times New Roman" w:hAnsi="Times New Roman" w:cs="Times New Roman"/>
          <w:b/>
          <w:color w:val="1F497D"/>
          <w:sz w:val="24"/>
          <w:szCs w:val="24"/>
        </w:rPr>
        <w:t>27</w:t>
      </w:r>
    </w:p>
    <w:p w:rsidR="006E6F6C" w:rsidRPr="006E6F6C" w:rsidRDefault="006E6F6C" w:rsidP="006E6F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6E6F6C" w:rsidRPr="006E6F6C" w:rsidRDefault="006E6F6C" w:rsidP="006E6F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 xml:space="preserve">(программе подготовки специалистов среднего звена) по специальности </w:t>
      </w:r>
    </w:p>
    <w:p w:rsidR="006E6F6C" w:rsidRPr="006E6F6C" w:rsidRDefault="006E6F6C" w:rsidP="006E6F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15.02.07 Автоматизация технологических процессов и производств</w:t>
      </w:r>
    </w:p>
    <w:p w:rsidR="006E6F6C" w:rsidRPr="006E6F6C" w:rsidRDefault="006E6F6C" w:rsidP="006E6F6C">
      <w:pPr>
        <w:shd w:val="clear" w:color="auto" w:fill="FFFFFF"/>
        <w:tabs>
          <w:tab w:val="left" w:pos="3261"/>
          <w:tab w:val="left" w:pos="93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F6C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6E6F6C" w:rsidRPr="006E6F6C" w:rsidRDefault="006E6F6C" w:rsidP="006E6F6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F6C">
        <w:rPr>
          <w:rFonts w:ascii="Times New Roman" w:hAnsi="Times New Roman" w:cs="Times New Roman"/>
          <w:bCs/>
          <w:sz w:val="24"/>
          <w:szCs w:val="24"/>
        </w:rPr>
        <w:t>ГАПОУ ТО «</w:t>
      </w:r>
      <w:proofErr w:type="spellStart"/>
      <w:r w:rsidRPr="006E6F6C">
        <w:rPr>
          <w:rFonts w:ascii="Times New Roman" w:hAnsi="Times New Roman" w:cs="Times New Roman"/>
          <w:bCs/>
          <w:sz w:val="24"/>
          <w:szCs w:val="24"/>
        </w:rPr>
        <w:t>Тобольский</w:t>
      </w:r>
      <w:proofErr w:type="spellEnd"/>
      <w:r w:rsidRPr="006E6F6C">
        <w:rPr>
          <w:rFonts w:ascii="Times New Roman" w:hAnsi="Times New Roman" w:cs="Times New Roman"/>
          <w:bCs/>
          <w:sz w:val="24"/>
          <w:szCs w:val="24"/>
        </w:rPr>
        <w:t xml:space="preserve"> многопрофильный техникум»</w:t>
      </w: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6F6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6E6F6C" w:rsidRPr="006E6F6C" w:rsidRDefault="006703AE" w:rsidP="006E6F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ОП.06 Экономика организации</w:t>
      </w: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F6C" w:rsidRPr="006E6F6C" w:rsidRDefault="006E6F6C" w:rsidP="006E6F6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E6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Тобольск, 2020 г. </w:t>
      </w:r>
      <w:r w:rsidRPr="006E6F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6F6C" w:rsidRPr="006E6F6C" w:rsidRDefault="006E6F6C" w:rsidP="006E6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F6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6E6F6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E6F6C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6E6F6C" w:rsidRPr="006E6F6C" w:rsidRDefault="006E6F6C" w:rsidP="006E6F6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6C">
        <w:rPr>
          <w:rFonts w:ascii="Times New Roman" w:hAnsi="Times New Roman" w:cs="Times New Roman"/>
          <w:sz w:val="24"/>
          <w:szCs w:val="24"/>
        </w:rPr>
        <w:t>ФГОС СПО по специальности 15.02.07 Автоматизация технологических процессов и производств (Приказ Министерства образования и науки Российской Федерации «</w:t>
      </w:r>
      <w:r w:rsidRPr="006E6F6C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E6F6C">
        <w:rPr>
          <w:rFonts w:ascii="Times New Roman" w:hAnsi="Times New Roman" w:cs="Times New Roman"/>
          <w:sz w:val="24"/>
          <w:szCs w:val="24"/>
        </w:rPr>
        <w:t xml:space="preserve"> по специальности 15.02.07 Автоматизация технологических процессов и производств» от 18 апреля 2014 года N349, зарегистрирован в Минюсте России 11 июня 2014 года N3268).</w:t>
      </w:r>
      <w:proofErr w:type="gramEnd"/>
    </w:p>
    <w:p w:rsidR="006E6F6C" w:rsidRPr="006E6F6C" w:rsidRDefault="006E6F6C" w:rsidP="006E6F6C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E6F6C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технического направления </w:t>
      </w:r>
      <w:r w:rsidRPr="006E6F6C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6E6F6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E6F6C">
        <w:rPr>
          <w:rFonts w:ascii="Times New Roman" w:hAnsi="Times New Roman" w:cs="Times New Roman"/>
          <w:sz w:val="24"/>
          <w:szCs w:val="24"/>
        </w:rPr>
        <w:t xml:space="preserve"> от «</w:t>
      </w:r>
      <w:r w:rsidRPr="006E6F6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6E6F6C">
        <w:rPr>
          <w:rFonts w:ascii="Times New Roman" w:hAnsi="Times New Roman" w:cs="Times New Roman"/>
          <w:sz w:val="24"/>
          <w:szCs w:val="24"/>
        </w:rPr>
        <w:t xml:space="preserve">» </w:t>
      </w:r>
      <w:r w:rsidRPr="006E6F6C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6E6F6C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6E6F6C" w:rsidRPr="006E6F6C" w:rsidRDefault="006E6F6C" w:rsidP="006E6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F6C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E6F6C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6E6F6C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6E6F6C" w:rsidRPr="006E6F6C" w:rsidRDefault="006E6F6C" w:rsidP="006E6F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E6F6C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6E6F6C" w:rsidRPr="006E6F6C" w:rsidRDefault="006E6F6C" w:rsidP="006E6F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6F6C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6E6F6C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6E6F6C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6E6F6C" w:rsidRPr="006E6F6C" w:rsidRDefault="006E6F6C" w:rsidP="006E6F6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6F6C" w:rsidRPr="006E6F6C" w:rsidRDefault="006E6F6C" w:rsidP="006E6F6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79F3" w:rsidRDefault="00D479F3">
      <w:pPr>
        <w:rPr>
          <w:rFonts w:ascii="Times New Roman" w:hAnsi="Times New Roman" w:cs="Times New Roman"/>
          <w:b/>
          <w:sz w:val="28"/>
          <w:szCs w:val="28"/>
        </w:rPr>
      </w:pPr>
    </w:p>
    <w:p w:rsidR="00ED2FC7" w:rsidRDefault="00ED2FC7" w:rsidP="00ED2FC7">
      <w:pPr>
        <w:tabs>
          <w:tab w:val="left" w:pos="-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0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D711D" w:rsidRPr="00585704" w:rsidRDefault="00ED711D" w:rsidP="00ED2FC7">
      <w:pPr>
        <w:tabs>
          <w:tab w:val="left" w:pos="-31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C7" w:rsidRPr="00585704" w:rsidRDefault="00ED2FC7" w:rsidP="005451A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A8F" w:rsidRPr="00AB5A8F" w:rsidRDefault="00506608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B5A8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D2FC7" w:rsidRPr="00AB5A8F">
        <w:rPr>
          <w:rFonts w:ascii="Times New Roman" w:hAnsi="Times New Roman" w:cs="Times New Roman"/>
          <w:b/>
          <w:sz w:val="28"/>
          <w:szCs w:val="28"/>
        </w:rPr>
        <w:instrText xml:space="preserve"> TOC \h \z \u \t "1;1" </w:instrText>
      </w:r>
      <w:r w:rsidRPr="00AB5A8F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370373977" w:history="1"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1.</w:t>
        </w:r>
        <w:r w:rsidR="00AB5A8F" w:rsidRPr="00AB5A8F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ПАСПОРТ ПРОГРАММЫ УЧЕБНОЙ ДИСЦИПЛИНЫ «Экономика организации»</w:t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_Toc370373977 \h </w:instrTex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B5A8F" w:rsidRPr="00AB5A8F" w:rsidRDefault="00506608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0373978" w:history="1"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2.</w:t>
        </w:r>
        <w:r w:rsidR="00AB5A8F" w:rsidRPr="00AB5A8F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СТРУКТУРА И СОДЕРЖАНИЕ УЧЕБНОЙ ДИСЦИПЛИНЫ</w:t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_Toc370373978 \h </w:instrTex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B5A8F" w:rsidRPr="00AB5A8F" w:rsidRDefault="00506608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0373979" w:history="1"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3.</w:t>
        </w:r>
        <w:r w:rsidR="00AB5A8F" w:rsidRPr="00AB5A8F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УСЛОВИЯ РЕАЛИЗАЦИИ ПРОГРАММЫ ДИСЦИПЛИНЫ</w:t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_Toc370373979 \h </w:instrTex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B5A8F" w:rsidRPr="00AB5A8F" w:rsidRDefault="00506608">
      <w:pPr>
        <w:pStyle w:val="12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70373980" w:history="1"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4.</w:t>
        </w:r>
        <w:r w:rsidR="00AB5A8F" w:rsidRPr="00AB5A8F">
          <w:rPr>
            <w:rFonts w:ascii="Times New Roman" w:eastAsiaTheme="minorEastAsia" w:hAnsi="Times New Roman" w:cs="Times New Roman"/>
            <w:noProof/>
            <w:sz w:val="28"/>
            <w:szCs w:val="28"/>
            <w:lang w:eastAsia="ru-RU"/>
          </w:rPr>
          <w:tab/>
        </w:r>
        <w:r w:rsidR="00AB5A8F" w:rsidRPr="00AB5A8F">
          <w:rPr>
            <w:rStyle w:val="a9"/>
            <w:rFonts w:ascii="Times New Roman" w:hAnsi="Times New Roman" w:cs="Times New Roman"/>
            <w:noProof/>
            <w:sz w:val="28"/>
            <w:szCs w:val="28"/>
          </w:rPr>
          <w:t>КОНТРОЛЬ И ОЦЕНКА РЕЗУЛЬТАТОВ ОСВОЕНИЯ ДИСЦИПЛИНЫ</w:t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_Toc370373980 \h </w:instrTex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B5A8F"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Pr="00AB5A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D2FC7" w:rsidRPr="00AB5A8F" w:rsidRDefault="00506608" w:rsidP="00716C67">
      <w:pPr>
        <w:tabs>
          <w:tab w:val="left" w:pos="-3119"/>
        </w:tabs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A8F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5F154B" w:rsidRPr="00ED711D" w:rsidRDefault="005F154B" w:rsidP="00ED711D">
      <w:pPr>
        <w:tabs>
          <w:tab w:val="left" w:pos="-3119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ED711D" w:rsidRDefault="00B201F4" w:rsidP="00ED711D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11D">
        <w:rPr>
          <w:rFonts w:ascii="Times New Roman" w:hAnsi="Times New Roman" w:cs="Times New Roman"/>
          <w:sz w:val="28"/>
          <w:szCs w:val="28"/>
        </w:rPr>
        <w:br w:type="page"/>
      </w:r>
    </w:p>
    <w:p w:rsidR="006E6F6C" w:rsidRDefault="005451AE" w:rsidP="00DC0BE1">
      <w:pPr>
        <w:pStyle w:val="1"/>
        <w:numPr>
          <w:ilvl w:val="0"/>
          <w:numId w:val="10"/>
        </w:numPr>
        <w:ind w:right="567"/>
        <w:rPr>
          <w:rFonts w:ascii="Times New Roman" w:hAnsi="Times New Roman" w:cs="Times New Roman"/>
        </w:rPr>
      </w:pPr>
      <w:bookmarkStart w:id="0" w:name="_Toc370373977"/>
      <w:r w:rsidRPr="00ED711D">
        <w:rPr>
          <w:rFonts w:ascii="Times New Roman" w:hAnsi="Times New Roman" w:cs="Times New Roman"/>
        </w:rPr>
        <w:lastRenderedPageBreak/>
        <w:t>ПАСПОРТ ПРОГРАММЫ УЧЕБНОЙ ДИСЦИПЛИНЫ</w:t>
      </w:r>
      <w:r w:rsidR="006E6F6C">
        <w:rPr>
          <w:rFonts w:ascii="Times New Roman" w:hAnsi="Times New Roman" w:cs="Times New Roman"/>
        </w:rPr>
        <w:t xml:space="preserve"> </w:t>
      </w:r>
    </w:p>
    <w:p w:rsidR="00B201F4" w:rsidRPr="00ED711D" w:rsidRDefault="006E6F6C" w:rsidP="006E6F6C">
      <w:pPr>
        <w:pStyle w:val="1"/>
        <w:numPr>
          <w:ilvl w:val="0"/>
          <w:numId w:val="0"/>
        </w:numPr>
        <w:ind w:left="720"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ОП.06 </w:t>
      </w:r>
      <w:r w:rsidR="00DC0BE1">
        <w:rPr>
          <w:rFonts w:ascii="Times New Roman" w:hAnsi="Times New Roman" w:cs="Times New Roman"/>
        </w:rPr>
        <w:t>Э</w:t>
      </w:r>
      <w:r w:rsidR="00DC0BE1" w:rsidRPr="00ED711D">
        <w:rPr>
          <w:rFonts w:ascii="Times New Roman" w:hAnsi="Times New Roman" w:cs="Times New Roman"/>
        </w:rPr>
        <w:t xml:space="preserve">кономика </w:t>
      </w:r>
      <w:r w:rsidR="00DC0BE1">
        <w:rPr>
          <w:rFonts w:ascii="Times New Roman" w:hAnsi="Times New Roman" w:cs="Times New Roman"/>
        </w:rPr>
        <w:t>организации</w:t>
      </w:r>
      <w:r w:rsidR="00ED711D">
        <w:rPr>
          <w:rFonts w:ascii="Times New Roman" w:hAnsi="Times New Roman" w:cs="Times New Roman"/>
        </w:rPr>
        <w:t>»</w:t>
      </w:r>
      <w:bookmarkEnd w:id="0"/>
    </w:p>
    <w:p w:rsidR="005451AE" w:rsidRPr="00585704" w:rsidRDefault="005451AE" w:rsidP="005451AE">
      <w:pPr>
        <w:rPr>
          <w:rFonts w:ascii="Times New Roman" w:hAnsi="Times New Roman" w:cs="Times New Roman"/>
        </w:rPr>
      </w:pPr>
    </w:p>
    <w:p w:rsidR="00B201F4" w:rsidRPr="00585704" w:rsidRDefault="00B201F4" w:rsidP="005451AE">
      <w:pPr>
        <w:pStyle w:val="1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t>Область применения программы</w:t>
      </w:r>
    </w:p>
    <w:p w:rsidR="00B201F4" w:rsidRPr="00585704" w:rsidRDefault="005451AE" w:rsidP="005451A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П</w:t>
      </w:r>
      <w:r w:rsidR="00B201F4" w:rsidRPr="00585704">
        <w:rPr>
          <w:rFonts w:ascii="Times New Roman" w:hAnsi="Times New Roman" w:cs="Times New Roman"/>
          <w:sz w:val="28"/>
          <w:szCs w:val="28"/>
        </w:rPr>
        <w:t>рограмма учебной дисциплины является частью основной образовательной программы в</w:t>
      </w:r>
      <w:r w:rsidR="00DC30CE">
        <w:rPr>
          <w:rFonts w:ascii="Times New Roman" w:hAnsi="Times New Roman" w:cs="Times New Roman"/>
          <w:sz w:val="28"/>
          <w:szCs w:val="28"/>
        </w:rPr>
        <w:t xml:space="preserve"> соответствии с ФГОС </w:t>
      </w:r>
      <w:r w:rsidR="006E6F6C">
        <w:rPr>
          <w:rFonts w:ascii="Times New Roman" w:hAnsi="Times New Roman" w:cs="Times New Roman"/>
          <w:sz w:val="28"/>
          <w:szCs w:val="28"/>
        </w:rPr>
        <w:t>С</w:t>
      </w:r>
      <w:r w:rsidR="006E6F6C" w:rsidRPr="00585704">
        <w:rPr>
          <w:rFonts w:ascii="Times New Roman" w:hAnsi="Times New Roman" w:cs="Times New Roman"/>
          <w:sz w:val="28"/>
          <w:szCs w:val="28"/>
        </w:rPr>
        <w:t>ПО</w:t>
      </w:r>
      <w:r w:rsidR="006E6F6C">
        <w:rPr>
          <w:rFonts w:ascii="Times New Roman" w:hAnsi="Times New Roman" w:cs="Times New Roman"/>
          <w:sz w:val="28"/>
          <w:szCs w:val="28"/>
        </w:rPr>
        <w:t xml:space="preserve"> по </w:t>
      </w:r>
      <w:r w:rsidR="00DC30CE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6E6F6C">
        <w:rPr>
          <w:rFonts w:ascii="Times New Roman" w:hAnsi="Times New Roman" w:cs="Times New Roman"/>
          <w:sz w:val="28"/>
          <w:szCs w:val="28"/>
        </w:rPr>
        <w:t>15.02.07</w:t>
      </w:r>
      <w:r w:rsidR="001E5C1E" w:rsidRPr="0058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0CE" w:rsidRPr="00082648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 (по отраслям)</w:t>
      </w:r>
      <w:r w:rsidRPr="00585704">
        <w:rPr>
          <w:rFonts w:ascii="Times New Roman" w:hAnsi="Times New Roman" w:cs="Times New Roman"/>
          <w:b/>
          <w:sz w:val="28"/>
          <w:szCs w:val="28"/>
        </w:rPr>
        <w:t>.</w:t>
      </w:r>
    </w:p>
    <w:p w:rsidR="005451AE" w:rsidRPr="00585704" w:rsidRDefault="005451AE" w:rsidP="005451A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85704" w:rsidRDefault="00B201F4" w:rsidP="005451AE">
      <w:pPr>
        <w:pStyle w:val="10"/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t>Место дисциплины в структуре основной образовательной программы:</w:t>
      </w:r>
    </w:p>
    <w:p w:rsidR="006E6F6C" w:rsidRPr="006E6F6C" w:rsidRDefault="006E6F6C" w:rsidP="006E6F6C">
      <w:pPr>
        <w:pStyle w:val="1"/>
        <w:numPr>
          <w:ilvl w:val="0"/>
          <w:numId w:val="0"/>
        </w:numPr>
        <w:ind w:left="360"/>
        <w:jc w:val="left"/>
        <w:rPr>
          <w:b w:val="0"/>
        </w:rPr>
      </w:pPr>
      <w:r w:rsidRPr="006E6F6C">
        <w:rPr>
          <w:b w:val="0"/>
        </w:rPr>
        <w:t xml:space="preserve">входит в </w:t>
      </w:r>
      <w:proofErr w:type="spellStart"/>
      <w:r w:rsidRPr="006E6F6C">
        <w:rPr>
          <w:b w:val="0"/>
        </w:rPr>
        <w:t>общепрофессиональный</w:t>
      </w:r>
      <w:proofErr w:type="spellEnd"/>
      <w:r w:rsidRPr="006E6F6C">
        <w:rPr>
          <w:b w:val="0"/>
        </w:rPr>
        <w:t xml:space="preserve"> цикл.</w:t>
      </w:r>
    </w:p>
    <w:p w:rsidR="006E6F6C" w:rsidRPr="002E1B84" w:rsidRDefault="006E6F6C" w:rsidP="006E6F6C">
      <w:pPr>
        <w:pStyle w:val="1"/>
        <w:numPr>
          <w:ilvl w:val="0"/>
          <w:numId w:val="0"/>
        </w:numPr>
        <w:ind w:left="360"/>
        <w:jc w:val="left"/>
      </w:pPr>
    </w:p>
    <w:p w:rsidR="00B201F4" w:rsidRPr="00585704" w:rsidRDefault="00B201F4" w:rsidP="005451AE">
      <w:pPr>
        <w:pStyle w:val="10"/>
        <w:numPr>
          <w:ilvl w:val="1"/>
          <w:numId w:val="1"/>
        </w:numPr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t>Цели и задачи дисциплины – требования к результатам освоения дисциплины:</w:t>
      </w:r>
    </w:p>
    <w:p w:rsidR="001E5C1E" w:rsidRPr="00585704" w:rsidRDefault="00B201F4" w:rsidP="0054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В результате изучения обязательной части цикла обучающийся по общепрофессиональным дисциплинам должен</w:t>
      </w:r>
      <w:r w:rsidR="005451AE" w:rsidRPr="00585704">
        <w:rPr>
          <w:rFonts w:ascii="Times New Roman" w:hAnsi="Times New Roman" w:cs="Times New Roman"/>
          <w:sz w:val="28"/>
          <w:szCs w:val="28"/>
        </w:rPr>
        <w:t xml:space="preserve"> </w:t>
      </w:r>
      <w:r w:rsidR="005451AE" w:rsidRPr="006E6F6C">
        <w:rPr>
          <w:rFonts w:ascii="Times New Roman" w:hAnsi="Times New Roman" w:cs="Times New Roman"/>
          <w:b/>
          <w:sz w:val="28"/>
          <w:szCs w:val="28"/>
        </w:rPr>
        <w:t>у</w:t>
      </w:r>
      <w:r w:rsidR="001E5C1E" w:rsidRPr="006E6F6C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5F154B" w:rsidRDefault="005F154B" w:rsidP="005451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Рассчитывать эффективность использования трудовых, материальных и финансовых ресурсов;</w:t>
      </w:r>
    </w:p>
    <w:p w:rsidR="00F42F1C" w:rsidRPr="00585704" w:rsidRDefault="00F42F1C" w:rsidP="005451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Находить и использовать необходимую экономическую информацию;</w:t>
      </w:r>
    </w:p>
    <w:p w:rsidR="001E5C1E" w:rsidRPr="00585704" w:rsidRDefault="005451AE" w:rsidP="0054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F6C">
        <w:rPr>
          <w:rFonts w:ascii="Times New Roman" w:hAnsi="Times New Roman" w:cs="Times New Roman"/>
          <w:b/>
          <w:sz w:val="28"/>
          <w:szCs w:val="28"/>
        </w:rPr>
        <w:t>з</w:t>
      </w:r>
      <w:r w:rsidR="001E5C1E" w:rsidRPr="006E6F6C">
        <w:rPr>
          <w:rFonts w:ascii="Times New Roman" w:hAnsi="Times New Roman" w:cs="Times New Roman"/>
          <w:b/>
          <w:sz w:val="28"/>
          <w:szCs w:val="28"/>
        </w:rPr>
        <w:t>нать</w:t>
      </w:r>
      <w:r w:rsidR="001E5C1E" w:rsidRPr="005857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154B" w:rsidRDefault="005F154B" w:rsidP="005451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организации производственного и технологического процесса;</w:t>
      </w:r>
    </w:p>
    <w:p w:rsidR="005F154B" w:rsidRPr="00585704" w:rsidRDefault="005F154B" w:rsidP="005F154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Материально-технические, трудовые и финансовые ресурсы отрасли и организации, показатели их использования;</w:t>
      </w:r>
    </w:p>
    <w:p w:rsidR="005F154B" w:rsidRDefault="005F154B" w:rsidP="005451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экономики;</w:t>
      </w:r>
    </w:p>
    <w:p w:rsidR="005F154B" w:rsidRDefault="005F154B" w:rsidP="005451A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макро- и микроэкономики.</w:t>
      </w:r>
    </w:p>
    <w:p w:rsidR="005451AE" w:rsidRPr="00585704" w:rsidRDefault="005451AE" w:rsidP="005451A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585704" w:rsidRDefault="005451AE" w:rsidP="005451AE">
      <w:pPr>
        <w:pStyle w:val="1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t>К</w:t>
      </w:r>
      <w:r w:rsidR="00B201F4" w:rsidRPr="00585704">
        <w:rPr>
          <w:rFonts w:ascii="Times New Roman" w:hAnsi="Times New Roman" w:cs="Times New Roman"/>
          <w:color w:val="auto"/>
        </w:rPr>
        <w:t>оличество часов на освоение программы дисциплины: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857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85704">
        <w:rPr>
          <w:rFonts w:ascii="Times New Roman" w:hAnsi="Times New Roman" w:cs="Times New Roman"/>
          <w:sz w:val="28"/>
          <w:szCs w:val="28"/>
        </w:rPr>
        <w:t xml:space="preserve"> </w:t>
      </w:r>
      <w:r w:rsidR="002F4E07" w:rsidRPr="00585704">
        <w:rPr>
          <w:rFonts w:ascii="Times New Roman" w:hAnsi="Times New Roman" w:cs="Times New Roman"/>
          <w:sz w:val="28"/>
          <w:szCs w:val="28"/>
        </w:rPr>
        <w:t>–</w:t>
      </w:r>
      <w:r w:rsidR="006E6F6C">
        <w:rPr>
          <w:rFonts w:ascii="Times New Roman" w:hAnsi="Times New Roman" w:cs="Times New Roman"/>
          <w:sz w:val="28"/>
          <w:szCs w:val="28"/>
        </w:rPr>
        <w:t>93</w:t>
      </w:r>
      <w:r w:rsidR="002F4E07" w:rsidRPr="00585704">
        <w:rPr>
          <w:rFonts w:ascii="Times New Roman" w:hAnsi="Times New Roman" w:cs="Times New Roman"/>
          <w:sz w:val="28"/>
          <w:szCs w:val="28"/>
        </w:rPr>
        <w:t xml:space="preserve"> </w:t>
      </w:r>
      <w:r w:rsidRPr="00585704">
        <w:rPr>
          <w:rFonts w:ascii="Times New Roman" w:hAnsi="Times New Roman" w:cs="Times New Roman"/>
          <w:sz w:val="28"/>
          <w:szCs w:val="28"/>
        </w:rPr>
        <w:t>час</w:t>
      </w:r>
      <w:r w:rsidR="00B55E34" w:rsidRPr="00585704">
        <w:rPr>
          <w:rFonts w:ascii="Times New Roman" w:hAnsi="Times New Roman" w:cs="Times New Roman"/>
          <w:sz w:val="28"/>
          <w:szCs w:val="28"/>
        </w:rPr>
        <w:t>ов</w:t>
      </w:r>
      <w:r w:rsidRPr="0058570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2F4E07" w:rsidRPr="00585704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2F4E07" w:rsidRPr="0058570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F4E07" w:rsidRPr="00585704">
        <w:rPr>
          <w:rFonts w:ascii="Times New Roman" w:hAnsi="Times New Roman" w:cs="Times New Roman"/>
          <w:sz w:val="28"/>
          <w:szCs w:val="28"/>
        </w:rPr>
        <w:t xml:space="preserve"> – </w:t>
      </w:r>
      <w:r w:rsidR="006E6F6C">
        <w:rPr>
          <w:rFonts w:ascii="Times New Roman" w:hAnsi="Times New Roman" w:cs="Times New Roman"/>
          <w:sz w:val="28"/>
          <w:szCs w:val="28"/>
        </w:rPr>
        <w:t>62</w:t>
      </w:r>
      <w:r w:rsidR="002F4E07" w:rsidRPr="00585704">
        <w:rPr>
          <w:rFonts w:ascii="Times New Roman" w:hAnsi="Times New Roman" w:cs="Times New Roman"/>
          <w:sz w:val="28"/>
          <w:szCs w:val="28"/>
        </w:rPr>
        <w:t xml:space="preserve"> </w:t>
      </w:r>
      <w:r w:rsidRPr="00585704">
        <w:rPr>
          <w:rFonts w:ascii="Times New Roman" w:hAnsi="Times New Roman" w:cs="Times New Roman"/>
          <w:sz w:val="28"/>
          <w:szCs w:val="28"/>
        </w:rPr>
        <w:t>час</w:t>
      </w:r>
      <w:r w:rsidR="00B55E34" w:rsidRPr="00585704">
        <w:rPr>
          <w:rFonts w:ascii="Times New Roman" w:hAnsi="Times New Roman" w:cs="Times New Roman"/>
          <w:sz w:val="28"/>
          <w:szCs w:val="28"/>
        </w:rPr>
        <w:t>ов</w:t>
      </w:r>
      <w:r w:rsidRPr="00585704">
        <w:rPr>
          <w:rFonts w:ascii="Times New Roman" w:hAnsi="Times New Roman" w:cs="Times New Roman"/>
          <w:sz w:val="28"/>
          <w:szCs w:val="28"/>
        </w:rPr>
        <w:t>;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-  </w:t>
      </w:r>
      <w:r w:rsidR="006E6F6C">
        <w:rPr>
          <w:rFonts w:ascii="Times New Roman" w:hAnsi="Times New Roman" w:cs="Times New Roman"/>
          <w:sz w:val="28"/>
          <w:szCs w:val="28"/>
        </w:rPr>
        <w:t>31</w:t>
      </w:r>
      <w:r w:rsidRPr="00585704">
        <w:rPr>
          <w:rFonts w:ascii="Times New Roman" w:hAnsi="Times New Roman" w:cs="Times New Roman"/>
          <w:sz w:val="28"/>
          <w:szCs w:val="28"/>
        </w:rPr>
        <w:t xml:space="preserve"> час</w:t>
      </w:r>
      <w:r w:rsidR="00E36A70" w:rsidRPr="00585704">
        <w:rPr>
          <w:rFonts w:ascii="Times New Roman" w:hAnsi="Times New Roman" w:cs="Times New Roman"/>
          <w:sz w:val="28"/>
          <w:szCs w:val="28"/>
        </w:rPr>
        <w:t>а</w:t>
      </w:r>
      <w:r w:rsidRPr="00585704">
        <w:rPr>
          <w:rFonts w:ascii="Times New Roman" w:hAnsi="Times New Roman" w:cs="Times New Roman"/>
          <w:sz w:val="28"/>
          <w:szCs w:val="28"/>
        </w:rPr>
        <w:t>.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br w:type="page"/>
      </w:r>
    </w:p>
    <w:p w:rsidR="00B201F4" w:rsidRPr="00585704" w:rsidRDefault="00B201F4" w:rsidP="00032D64">
      <w:pPr>
        <w:pStyle w:val="1"/>
        <w:ind w:left="993" w:right="1134"/>
        <w:rPr>
          <w:rFonts w:ascii="Times New Roman" w:hAnsi="Times New Roman" w:cs="Times New Roman"/>
        </w:rPr>
      </w:pPr>
      <w:bookmarkStart w:id="1" w:name="_Toc370373978"/>
      <w:r w:rsidRPr="00585704">
        <w:rPr>
          <w:rFonts w:ascii="Times New Roman" w:hAnsi="Times New Roman" w:cs="Times New Roman"/>
        </w:rPr>
        <w:lastRenderedPageBreak/>
        <w:t>СТРУКТУРА И СОДЕРЖАНИЕ УЧЕБНОЙ ДИСЦИПЛИНЫ</w:t>
      </w:r>
      <w:bookmarkEnd w:id="1"/>
      <w:r w:rsidR="00384CF2" w:rsidRPr="00585704">
        <w:rPr>
          <w:rFonts w:ascii="Times New Roman" w:hAnsi="Times New Roman" w:cs="Times New Roman"/>
        </w:rPr>
        <w:t xml:space="preserve"> </w:t>
      </w:r>
    </w:p>
    <w:p w:rsidR="005451AE" w:rsidRDefault="006E6F6C" w:rsidP="006E6F6C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ОП.06 Экономика организации</w:t>
      </w:r>
    </w:p>
    <w:p w:rsidR="006E6F6C" w:rsidRPr="00585704" w:rsidRDefault="006E6F6C" w:rsidP="006E6F6C">
      <w:pPr>
        <w:pStyle w:val="1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:rsidR="00B201F4" w:rsidRPr="00585704" w:rsidRDefault="00B201F4" w:rsidP="005451AE">
      <w:pPr>
        <w:pStyle w:val="1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t>Объем учебной дисциплины и виды учебной работы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88"/>
        <w:gridCol w:w="2093"/>
      </w:tblGrid>
      <w:tr w:rsidR="00B201F4" w:rsidRPr="00585704" w:rsidTr="00894237">
        <w:tc>
          <w:tcPr>
            <w:tcW w:w="8188" w:type="dxa"/>
            <w:vAlign w:val="center"/>
          </w:tcPr>
          <w:p w:rsidR="00B201F4" w:rsidRPr="00585704" w:rsidRDefault="00B201F4" w:rsidP="005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93" w:type="dxa"/>
            <w:vAlign w:val="center"/>
          </w:tcPr>
          <w:p w:rsidR="00B201F4" w:rsidRPr="00585704" w:rsidRDefault="00B201F4" w:rsidP="005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B201F4" w:rsidRPr="00585704" w:rsidTr="00894237">
        <w:tc>
          <w:tcPr>
            <w:tcW w:w="8188" w:type="dxa"/>
          </w:tcPr>
          <w:p w:rsidR="00B201F4" w:rsidRPr="006E6F6C" w:rsidRDefault="00B201F4" w:rsidP="00545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F6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93" w:type="dxa"/>
          </w:tcPr>
          <w:p w:rsidR="00B201F4" w:rsidRPr="006E6F6C" w:rsidRDefault="006E6F6C" w:rsidP="005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  <w:tr w:rsidR="00B201F4" w:rsidRPr="00585704" w:rsidTr="00894237">
        <w:tc>
          <w:tcPr>
            <w:tcW w:w="8188" w:type="dxa"/>
          </w:tcPr>
          <w:p w:rsidR="00B201F4" w:rsidRPr="006E6F6C" w:rsidRDefault="00B201F4" w:rsidP="00545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F6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93" w:type="dxa"/>
          </w:tcPr>
          <w:p w:rsidR="00B201F4" w:rsidRPr="006E6F6C" w:rsidRDefault="006E6F6C" w:rsidP="005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B201F4" w:rsidRPr="00585704" w:rsidTr="00894237">
        <w:tc>
          <w:tcPr>
            <w:tcW w:w="8188" w:type="dxa"/>
          </w:tcPr>
          <w:p w:rsidR="00B201F4" w:rsidRPr="00585704" w:rsidRDefault="00B201F4" w:rsidP="0054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93" w:type="dxa"/>
          </w:tcPr>
          <w:p w:rsidR="00B201F4" w:rsidRPr="00BA2375" w:rsidRDefault="00B201F4" w:rsidP="0054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F6C" w:rsidRPr="00585704" w:rsidTr="00894237">
        <w:tc>
          <w:tcPr>
            <w:tcW w:w="8188" w:type="dxa"/>
          </w:tcPr>
          <w:p w:rsidR="006E6F6C" w:rsidRPr="00585704" w:rsidRDefault="006E6F6C" w:rsidP="0054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Теоретические занятия</w:t>
            </w:r>
          </w:p>
        </w:tc>
        <w:tc>
          <w:tcPr>
            <w:tcW w:w="2093" w:type="dxa"/>
          </w:tcPr>
          <w:p w:rsidR="006E6F6C" w:rsidRPr="00BA2375" w:rsidRDefault="006E6F6C" w:rsidP="0054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201F4" w:rsidRPr="00585704" w:rsidTr="00894237">
        <w:tc>
          <w:tcPr>
            <w:tcW w:w="8188" w:type="dxa"/>
          </w:tcPr>
          <w:p w:rsidR="00B201F4" w:rsidRPr="00585704" w:rsidRDefault="00B201F4" w:rsidP="005451A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093" w:type="dxa"/>
          </w:tcPr>
          <w:p w:rsidR="00B201F4" w:rsidRPr="00BA2375" w:rsidRDefault="002F4E07" w:rsidP="0054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01F4" w:rsidRPr="00585704" w:rsidTr="00894237">
        <w:tc>
          <w:tcPr>
            <w:tcW w:w="8188" w:type="dxa"/>
          </w:tcPr>
          <w:p w:rsidR="00B201F4" w:rsidRPr="00585704" w:rsidRDefault="00B201F4" w:rsidP="005451A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93" w:type="dxa"/>
          </w:tcPr>
          <w:p w:rsidR="00B201F4" w:rsidRPr="00BA2375" w:rsidRDefault="006E6F6C" w:rsidP="0054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201F4" w:rsidRPr="00585704" w:rsidTr="00894237">
        <w:tc>
          <w:tcPr>
            <w:tcW w:w="8188" w:type="dxa"/>
          </w:tcPr>
          <w:p w:rsidR="00B201F4" w:rsidRPr="00585704" w:rsidRDefault="00B201F4" w:rsidP="005451A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093" w:type="dxa"/>
          </w:tcPr>
          <w:p w:rsidR="00B201F4" w:rsidRPr="00BA2375" w:rsidRDefault="002F4E07" w:rsidP="0054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3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01F4" w:rsidRPr="00585704" w:rsidTr="00894237">
        <w:tc>
          <w:tcPr>
            <w:tcW w:w="8188" w:type="dxa"/>
          </w:tcPr>
          <w:p w:rsidR="00B201F4" w:rsidRPr="00585704" w:rsidRDefault="00B201F4" w:rsidP="005451AE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>Курсовая работа (проект)</w:t>
            </w:r>
          </w:p>
        </w:tc>
        <w:tc>
          <w:tcPr>
            <w:tcW w:w="2093" w:type="dxa"/>
          </w:tcPr>
          <w:p w:rsidR="00B201F4" w:rsidRPr="00BA2375" w:rsidRDefault="00082648" w:rsidP="00545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01F4" w:rsidRPr="006E6F6C" w:rsidTr="00894237">
        <w:tc>
          <w:tcPr>
            <w:tcW w:w="8188" w:type="dxa"/>
          </w:tcPr>
          <w:p w:rsidR="00B201F4" w:rsidRPr="006E6F6C" w:rsidRDefault="00B201F4" w:rsidP="00545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F6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учащегося (всего)</w:t>
            </w:r>
          </w:p>
        </w:tc>
        <w:tc>
          <w:tcPr>
            <w:tcW w:w="2093" w:type="dxa"/>
          </w:tcPr>
          <w:p w:rsidR="00B201F4" w:rsidRPr="006E6F6C" w:rsidRDefault="006E6F6C" w:rsidP="005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32D64" w:rsidRPr="00585704" w:rsidTr="0069511F">
        <w:tc>
          <w:tcPr>
            <w:tcW w:w="10281" w:type="dxa"/>
            <w:gridSpan w:val="2"/>
          </w:tcPr>
          <w:p w:rsidR="00032D64" w:rsidRPr="00585704" w:rsidRDefault="00032D64" w:rsidP="0003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</w:tr>
    </w:tbl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br w:type="page"/>
      </w:r>
    </w:p>
    <w:p w:rsidR="00FC00A2" w:rsidRDefault="00FC00A2" w:rsidP="005451AE">
      <w:pPr>
        <w:pStyle w:val="1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  <w:sectPr w:rsidR="00FC00A2" w:rsidSect="00D03ECC">
          <w:footerReference w:type="default" r:id="rId8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</w:p>
    <w:p w:rsidR="00B201F4" w:rsidRPr="00585704" w:rsidRDefault="005451AE" w:rsidP="006E6F6C">
      <w:pPr>
        <w:pStyle w:val="10"/>
        <w:numPr>
          <w:ilvl w:val="1"/>
          <w:numId w:val="1"/>
        </w:numPr>
        <w:spacing w:before="0" w:line="240" w:lineRule="auto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lastRenderedPageBreak/>
        <w:t>Т</w:t>
      </w:r>
      <w:r w:rsidR="00B201F4" w:rsidRPr="00585704">
        <w:rPr>
          <w:rFonts w:ascii="Times New Roman" w:hAnsi="Times New Roman" w:cs="Times New Roman"/>
          <w:color w:val="auto"/>
        </w:rPr>
        <w:t>ематический план и содержание учебной дисциплины</w:t>
      </w:r>
      <w:r w:rsidR="006E6F6C">
        <w:rPr>
          <w:rFonts w:ascii="Times New Roman" w:hAnsi="Times New Roman" w:cs="Times New Roman"/>
          <w:color w:val="auto"/>
        </w:rPr>
        <w:t xml:space="preserve"> ОП.06 Экономика организации</w:t>
      </w:r>
    </w:p>
    <w:tbl>
      <w:tblPr>
        <w:tblW w:w="14959" w:type="dxa"/>
        <w:tblInd w:w="88" w:type="dxa"/>
        <w:tblLayout w:type="fixed"/>
        <w:tblLook w:val="04A0"/>
      </w:tblPr>
      <w:tblGrid>
        <w:gridCol w:w="1296"/>
        <w:gridCol w:w="5244"/>
        <w:gridCol w:w="6663"/>
        <w:gridCol w:w="850"/>
        <w:gridCol w:w="906"/>
      </w:tblGrid>
      <w:tr w:rsidR="000F7187" w:rsidRPr="001E20AD" w:rsidTr="00420EB1">
        <w:trPr>
          <w:cantSplit/>
          <w:trHeight w:val="1510"/>
        </w:trPr>
        <w:tc>
          <w:tcPr>
            <w:tcW w:w="6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187" w:rsidRPr="001E20AD" w:rsidRDefault="000F7187" w:rsidP="00EE7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87" w:rsidRPr="001E20AD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</w:t>
            </w:r>
            <w:r w:rsidRPr="001E20AD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</w:t>
            </w: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7187" w:rsidRPr="001E20AD" w:rsidRDefault="000F7187" w:rsidP="001E20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0F7187" w:rsidRPr="001E20AD" w:rsidTr="00420EB1">
        <w:trPr>
          <w:trHeight w:val="240"/>
        </w:trPr>
        <w:tc>
          <w:tcPr>
            <w:tcW w:w="1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3830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Введение в экономику </w:t>
            </w:r>
            <w:r w:rsidR="003830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AB11C3" w:rsidP="00EE7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AB1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основы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11C3" w:rsidRPr="001E20AD" w:rsidRDefault="00AB11C3" w:rsidP="001E20A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отрасли. Понятие организации. Отраслевая структура РФ. Развитие отраслевого хозяйства России. 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Формирование и характеристика отрасли и предприятия.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D1B5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AB1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развития отраслевого хозяйства.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C3" w:rsidRDefault="00AB11C3" w:rsidP="001E20AD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7187" w:rsidRPr="001E20AD" w:rsidTr="00420EB1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C67" w:rsidRDefault="00DD7A47" w:rsidP="0071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87" w:rsidRDefault="000F7187" w:rsidP="0071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отраслевого хозяйства РФ».</w:t>
            </w:r>
            <w:r w:rsidR="00716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87" w:rsidRPr="001E20AD" w:rsidTr="00420EB1">
        <w:trPr>
          <w:trHeight w:val="360"/>
        </w:trPr>
        <w:tc>
          <w:tcPr>
            <w:tcW w:w="132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Предприятие в условиях рыночной экономики.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EE7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AD6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Default="00BD2AD6"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1B39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Pr="001E20AD" w:rsidRDefault="00BD2AD6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Предприятие: характеристика, классификация, структура. 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D6" w:rsidRPr="001E20AD" w:rsidRDefault="00BD2AD6" w:rsidP="001E20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Предприятие: характеристика, классификация, структура. Организационно-правовые формы предприятий. Основы предпринимательской деятельности. Сущность и признаки предпринимательства. Субъекты и виды предпринимательской деятельности. Законодательные акты о предпринимательской деятельности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Проблемы развития предпринимательства в России.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AD6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Default="00BD2AD6" w:rsidP="00420EB1">
            <w:r w:rsidRPr="001B39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Pr="001E20AD" w:rsidRDefault="00BD2AD6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«Законодательные акты о предпринимательской деятельности в РФ».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D6" w:rsidRPr="001E20AD" w:rsidTr="00A71092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Pr="001B39C6" w:rsidRDefault="00BD2AD6" w:rsidP="004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C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Pr="001E20AD" w:rsidRDefault="00BD2AD6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0D2">
              <w:rPr>
                <w:rFonts w:ascii="Times New Roman" w:hAnsi="Times New Roman" w:cs="Times New Roman"/>
                <w:sz w:val="24"/>
                <w:szCs w:val="24"/>
              </w:rPr>
              <w:t>Сущность, роль и место фирмы в экономике»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87" w:rsidRPr="001E20AD" w:rsidTr="00716C67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187" w:rsidRPr="001E20AD" w:rsidRDefault="000F7187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67" w:rsidRDefault="00DD7A4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18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7187" w:rsidRPr="00A72E43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0F7187" w:rsidRPr="00A72E4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F7187" w:rsidRPr="00A72E4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7187" w:rsidRPr="00A72E43">
              <w:rPr>
                <w:rFonts w:ascii="Times New Roman" w:hAnsi="Times New Roman" w:cs="Times New Roman"/>
                <w:sz w:val="24"/>
                <w:szCs w:val="24"/>
              </w:rPr>
              <w:t xml:space="preserve"> по поддержке малого бизнеса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7187" w:rsidRPr="00A7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о предпринимательской деятельности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716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товары нам нужны?»</w:t>
            </w:r>
          </w:p>
          <w:p w:rsidR="00716C67" w:rsidRPr="001E20AD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7187" w:rsidRDefault="000F718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71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87" w:rsidRPr="001E20AD" w:rsidTr="00420EB1">
        <w:trPr>
          <w:trHeight w:val="360"/>
        </w:trPr>
        <w:tc>
          <w:tcPr>
            <w:tcW w:w="132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Организация производственного процесса.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DD7A47" w:rsidRDefault="00AB11C3" w:rsidP="00EE7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05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187" w:rsidRPr="001E20AD" w:rsidRDefault="000F718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D6" w:rsidRPr="001E20AD" w:rsidTr="004005EA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Default="00BD2AD6" w:rsidP="00420EB1">
            <w:r w:rsidRPr="00D81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2B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Pr="001E20AD" w:rsidRDefault="00BD2AD6" w:rsidP="0038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фонды предприятия. </w:t>
            </w:r>
          </w:p>
        </w:tc>
        <w:tc>
          <w:tcPr>
            <w:tcW w:w="666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5EA" w:rsidRDefault="00BD2AD6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Основные фонды предприятия.</w:t>
            </w:r>
            <w:r w:rsidR="00ED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5EA">
              <w:rPr>
                <w:rFonts w:ascii="Times New Roman" w:hAnsi="Times New Roman" w:cs="Times New Roman"/>
                <w:sz w:val="24"/>
                <w:szCs w:val="24"/>
              </w:rPr>
              <w:t xml:space="preserve">Оборотные средства предприятия. </w:t>
            </w:r>
          </w:p>
          <w:p w:rsidR="004005EA" w:rsidRPr="004005EA" w:rsidRDefault="004005EA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Средства производства и производственные фонды. Состав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структура основных фондов. Кругооборот основных фондов.</w:t>
            </w:r>
          </w:p>
          <w:p w:rsidR="004005EA" w:rsidRDefault="004005EA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Износ, амортизация, виды оценки основных фондов.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основных фондов, ремонт и модернизация. Влияние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на ускорение обновления основных фондов.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использования и пути улучшения использования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фондов.</w:t>
            </w:r>
          </w:p>
          <w:p w:rsidR="004005EA" w:rsidRPr="004005EA" w:rsidRDefault="004005EA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Понятие и экономическая сущность оборотных средств.</w:t>
            </w:r>
          </w:p>
          <w:p w:rsidR="004005EA" w:rsidRPr="004005EA" w:rsidRDefault="004005EA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Материальный состав и структура оборотных средств. Резервы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экономии оборотных фондов. Материалоемкость продукции,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нормирование и методы планирования оборотных средств.</w:t>
            </w:r>
          </w:p>
          <w:p w:rsidR="004005EA" w:rsidRDefault="004005EA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5EA">
              <w:rPr>
                <w:rFonts w:ascii="Times New Roman" w:hAnsi="Times New Roman" w:cs="Times New Roman"/>
                <w:sz w:val="24"/>
                <w:szCs w:val="24"/>
              </w:rPr>
              <w:t>Показатели использования оборотных средств.</w:t>
            </w:r>
          </w:p>
          <w:p w:rsidR="004005EA" w:rsidRDefault="00BD2AD6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Износ, амортизация и воспроизводство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использования основных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фондоемкости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фондовооруженности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AD6" w:rsidRDefault="00BD2AD6" w:rsidP="004005EA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Планирование хозяйственной деятельности предприятия. Менеджмент. Маркетинг. Виды рекламы.</w:t>
            </w:r>
          </w:p>
          <w:p w:rsidR="00AD1B56" w:rsidRPr="00AD1B56" w:rsidRDefault="00AD1B56" w:rsidP="00AD1B5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6">
              <w:rPr>
                <w:rFonts w:ascii="Times New Roman" w:hAnsi="Times New Roman" w:cs="Times New Roman"/>
                <w:sz w:val="24"/>
                <w:szCs w:val="24"/>
              </w:rPr>
              <w:t>Сущность, задачи и методы планирования. Виды планов.</w:t>
            </w:r>
          </w:p>
          <w:p w:rsidR="00AD1B56" w:rsidRPr="00AD1B56" w:rsidRDefault="00AD1B56" w:rsidP="00AD1B56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B56">
              <w:rPr>
                <w:rFonts w:ascii="Times New Roman" w:hAnsi="Times New Roman" w:cs="Times New Roman"/>
                <w:sz w:val="24"/>
                <w:szCs w:val="24"/>
              </w:rPr>
              <w:t>Важнейшие плановые показатели. Этапы формирования планов.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B56">
              <w:rPr>
                <w:rFonts w:ascii="Times New Roman" w:hAnsi="Times New Roman" w:cs="Times New Roman"/>
                <w:sz w:val="24"/>
                <w:szCs w:val="24"/>
              </w:rPr>
              <w:t>Стратегические планы. Оперативно-календарное планирование.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B56">
              <w:rPr>
                <w:rFonts w:ascii="Times New Roman" w:hAnsi="Times New Roman" w:cs="Times New Roman"/>
                <w:sz w:val="24"/>
                <w:szCs w:val="24"/>
              </w:rPr>
              <w:t>Бизнес-планы. Планы производственных подразделений.</w:t>
            </w:r>
          </w:p>
          <w:p w:rsidR="004005EA" w:rsidRDefault="00BD2AD6" w:rsidP="004005EA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Кадры предприятия. Планирование численности работников предприятия. Оплата труда на предприятии. Формы и системы оплаты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расчету заработной платы.</w:t>
            </w:r>
          </w:p>
          <w:p w:rsidR="00BD2AD6" w:rsidRPr="001E20AD" w:rsidRDefault="00BD2AD6" w:rsidP="004005EA">
            <w:pPr>
              <w:spacing w:after="0" w:line="240" w:lineRule="auto"/>
              <w:ind w:firstLine="4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продукции. Издержки производства.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2AD6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Default="00BD2AD6">
            <w:r w:rsidRPr="00EE02A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AD6" w:rsidRPr="001E20AD" w:rsidRDefault="00BD2AD6" w:rsidP="0038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0D2">
              <w:rPr>
                <w:rFonts w:ascii="Times New Roman" w:hAnsi="Times New Roman" w:cs="Times New Roman"/>
                <w:sz w:val="24"/>
                <w:szCs w:val="24"/>
              </w:rPr>
              <w:t>Основные средства фирмы»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D6" w:rsidRPr="001E20AD" w:rsidRDefault="00BD2AD6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3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AD6" w:rsidRPr="001E20AD" w:rsidRDefault="00BD2AD6" w:rsidP="003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69511F">
            <w:r w:rsidRPr="00EE02A3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383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Износ, амортизация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воспроизводство основных фондов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3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3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69511F">
            <w:r w:rsidRPr="00D812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Износ, амортизация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воспроизводство основных фондов»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3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383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69511F">
            <w:r w:rsidRPr="00D812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«Показатели эффективности использования основных фондов».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69511F">
            <w:r w:rsidRPr="00D812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Менеджмент. Маркетинг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69511F">
            <w:r w:rsidRPr="006607A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1C3">
              <w:rPr>
                <w:rFonts w:ascii="Times New Roman" w:hAnsi="Times New Roman" w:cs="Times New Roman"/>
                <w:sz w:val="24"/>
                <w:szCs w:val="24"/>
              </w:rPr>
              <w:t>Инвестиционная деятельность фирмы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69511F">
            <w:r w:rsidRPr="006607A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AB11C3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1C3">
              <w:rPr>
                <w:rFonts w:ascii="Times New Roman" w:hAnsi="Times New Roman" w:cs="Times New Roman"/>
                <w:sz w:val="24"/>
                <w:szCs w:val="24"/>
              </w:rPr>
              <w:t>Реклама. Виды рекламы.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69511F">
            <w:r w:rsidRPr="006607A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03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Планирование хозяйственной деятельности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D812BB" w:rsidRDefault="00AB11C3" w:rsidP="004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A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03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Кадры предприятия.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>
            <w:r w:rsidRPr="00371BB6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03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Планирование численности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>
            <w:r w:rsidRPr="00371BB6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030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труда.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11C3" w:rsidRPr="001E20AD" w:rsidTr="0069511F">
        <w:trPr>
          <w:trHeight w:val="294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>
            <w:r w:rsidRPr="00371BB6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Формы и системы оплаты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>
            <w:r w:rsidRPr="00371BB6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«Формы и системы оплаты труда».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4005EA">
        <w:trPr>
          <w:trHeight w:val="27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>
            <w:r w:rsidRPr="00371BB6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Издержки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11C3" w:rsidRPr="001E20AD" w:rsidTr="0069511F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>
            <w:r w:rsidRPr="00371BB6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  <w:r w:rsidR="00400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Себестоимость продукции. Издержки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420EB1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C67" w:rsidRDefault="00AB11C3" w:rsidP="00A7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 </w:t>
            </w:r>
            <w:r w:rsidR="00716C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1C3" w:rsidRPr="00A72E43" w:rsidRDefault="00AB11C3" w:rsidP="00A7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«Значение маркетинговой службы предприятия» 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на темы «Влияние заработной платы на производительность труда»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716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на темы «Влияние заработной платы на производительность труда»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716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на темы «Влияние заработной платы на производительность труда»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Default="00716C67" w:rsidP="00716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</w:t>
            </w:r>
            <w:r w:rsidRPr="00A7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 б</w:t>
            </w:r>
            <w:r w:rsidRPr="00A72E43">
              <w:rPr>
                <w:rFonts w:ascii="Times New Roman" w:hAnsi="Times New Roman" w:cs="Times New Roman"/>
                <w:sz w:val="24"/>
                <w:szCs w:val="24"/>
              </w:rPr>
              <w:t>изнес-план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C67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D7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6C67" w:rsidRPr="001E20AD" w:rsidRDefault="00716C67" w:rsidP="00E43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«Мой б</w:t>
            </w:r>
            <w:r w:rsidRPr="00A72E43">
              <w:rPr>
                <w:rFonts w:ascii="Times New Roman" w:hAnsi="Times New Roman" w:cs="Times New Roman"/>
                <w:sz w:val="24"/>
                <w:szCs w:val="24"/>
              </w:rPr>
              <w:t>изнес-план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C67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420EB1">
        <w:trPr>
          <w:trHeight w:val="360"/>
        </w:trPr>
        <w:tc>
          <w:tcPr>
            <w:tcW w:w="1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Результаты деятельности предприятия.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EE7B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1C3" w:rsidRPr="001E20AD" w:rsidTr="00EE7BC0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420EB1">
            <w:r w:rsidRPr="00FE5BC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BD2AD6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6"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предприятия. Прибыль и рентабельность.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263599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0AD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финансовой деятельности организации.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20A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Финансово-экономические результаты деятельности организации.</w:t>
            </w:r>
            <w:r w:rsidRPr="001E20AD">
              <w:rPr>
                <w:rFonts w:ascii="Times New Roman" w:hAnsi="Times New Roman" w:cs="Times New Roman"/>
                <w:sz w:val="24"/>
                <w:szCs w:val="24"/>
              </w:rPr>
              <w:t xml:space="preserve"> Доход. Прибыль и рентабельность.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716C67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11C3" w:rsidRPr="001E20AD" w:rsidTr="00EE7BC0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420EB1">
            <w:r w:rsidRPr="00FE5BC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BD2AD6" w:rsidRDefault="00AB11C3" w:rsidP="00BD2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 «Результаты деятельности  предприятия».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EE7BC0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Default="00AB11C3" w:rsidP="00420EB1">
            <w:r w:rsidRPr="00FE5BC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BD2AD6" w:rsidRDefault="00AB11C3" w:rsidP="00BD2A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12 «Результаты деятельности  предприятия».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EE7BC0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FE5BCF" w:rsidRDefault="00AB11C3" w:rsidP="00420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2B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BD2AD6" w:rsidRDefault="00AB11C3" w:rsidP="002F2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6">
              <w:rPr>
                <w:rFonts w:ascii="Times New Roman" w:eastAsia="Calibri" w:hAnsi="Times New Roman" w:cs="Times New Roman"/>
                <w:szCs w:val="28"/>
              </w:rPr>
              <w:t>Эффективность хозяйственной деятельности фирмы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1C3" w:rsidRPr="001E20AD" w:rsidTr="00420EB1">
        <w:trPr>
          <w:trHeight w:val="3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C3" w:rsidRPr="001E20AD" w:rsidRDefault="00AB11C3" w:rsidP="001E20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1C3" w:rsidRPr="006E6F6C" w:rsidRDefault="006E6F6C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F6C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C3" w:rsidRPr="001E20AD" w:rsidRDefault="00AB11C3" w:rsidP="001E2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7CAC" w:rsidRPr="00585704" w:rsidRDefault="000A7CAC" w:rsidP="005451AE">
      <w:pPr>
        <w:spacing w:after="0" w:line="240" w:lineRule="auto"/>
        <w:rPr>
          <w:rFonts w:ascii="Times New Roman" w:hAnsi="Times New Roman" w:cs="Times New Roman"/>
        </w:rPr>
      </w:pPr>
    </w:p>
    <w:p w:rsidR="000432F6" w:rsidRDefault="000432F6" w:rsidP="005451AE">
      <w:pPr>
        <w:pStyle w:val="1"/>
        <w:rPr>
          <w:rFonts w:ascii="Times New Roman" w:hAnsi="Times New Roman" w:cs="Times New Roman"/>
        </w:rPr>
        <w:sectPr w:rsidR="000432F6" w:rsidSect="00FC00A2">
          <w:pgSz w:w="16838" w:h="11906" w:orient="landscape"/>
          <w:pgMar w:top="1134" w:right="1134" w:bottom="707" w:left="1134" w:header="708" w:footer="708" w:gutter="0"/>
          <w:cols w:space="708"/>
          <w:titlePg/>
          <w:docGrid w:linePitch="360"/>
        </w:sectPr>
      </w:pPr>
    </w:p>
    <w:p w:rsidR="00B201F4" w:rsidRDefault="00B201F4" w:rsidP="00D479F3">
      <w:pPr>
        <w:pStyle w:val="1"/>
        <w:ind w:right="709"/>
        <w:rPr>
          <w:rFonts w:ascii="Times New Roman" w:hAnsi="Times New Roman" w:cs="Times New Roman"/>
        </w:rPr>
      </w:pPr>
      <w:bookmarkStart w:id="2" w:name="_Toc370373979"/>
      <w:r w:rsidRPr="00585704">
        <w:rPr>
          <w:rFonts w:ascii="Times New Roman" w:hAnsi="Times New Roman" w:cs="Times New Roman"/>
        </w:rPr>
        <w:lastRenderedPageBreak/>
        <w:t>УСЛОВИЯ РЕАЛИЗАЦИИ ПРОГРАММЫ ДИСЦИПЛИНЫ</w:t>
      </w:r>
      <w:bookmarkEnd w:id="2"/>
    </w:p>
    <w:p w:rsidR="00EE7BC0" w:rsidRDefault="006E6F6C" w:rsidP="006E6F6C">
      <w:pPr>
        <w:pStyle w:val="1"/>
        <w:numPr>
          <w:ilvl w:val="0"/>
          <w:numId w:val="0"/>
        </w:numPr>
        <w:ind w:left="360" w:righ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ОП.06 Экономика организации</w:t>
      </w:r>
    </w:p>
    <w:p w:rsidR="006E6F6C" w:rsidRPr="00585704" w:rsidRDefault="006E6F6C" w:rsidP="006E6F6C">
      <w:pPr>
        <w:pStyle w:val="1"/>
        <w:numPr>
          <w:ilvl w:val="0"/>
          <w:numId w:val="0"/>
        </w:numPr>
        <w:ind w:left="360" w:right="709"/>
        <w:rPr>
          <w:rFonts w:ascii="Times New Roman" w:hAnsi="Times New Roman" w:cs="Times New Roman"/>
        </w:rPr>
      </w:pPr>
    </w:p>
    <w:p w:rsidR="00B201F4" w:rsidRDefault="00B201F4" w:rsidP="005451AE">
      <w:pPr>
        <w:pStyle w:val="10"/>
        <w:numPr>
          <w:ilvl w:val="1"/>
          <w:numId w:val="1"/>
        </w:numPr>
        <w:spacing w:before="0" w:line="240" w:lineRule="auto"/>
        <w:ind w:left="788" w:hanging="431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t>Требования к минимальному материально-техническому обеспечению</w:t>
      </w:r>
    </w:p>
    <w:p w:rsidR="00EA4008" w:rsidRDefault="00EA4008" w:rsidP="005451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Pr="006E6F6C" w:rsidRDefault="00B201F4" w:rsidP="005451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</w:t>
      </w:r>
      <w:r w:rsidRPr="006E6F6C">
        <w:rPr>
          <w:rFonts w:ascii="Times New Roman" w:hAnsi="Times New Roman" w:cs="Times New Roman"/>
          <w:b/>
          <w:sz w:val="28"/>
          <w:szCs w:val="28"/>
        </w:rPr>
        <w:t xml:space="preserve">наличия учебного кабинета </w:t>
      </w:r>
      <w:r w:rsidR="00790242" w:rsidRPr="006E6F6C">
        <w:rPr>
          <w:rFonts w:ascii="Times New Roman" w:hAnsi="Times New Roman" w:cs="Times New Roman"/>
          <w:b/>
          <w:sz w:val="28"/>
          <w:szCs w:val="28"/>
        </w:rPr>
        <w:t>общественных дисциплин.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Оборудование учебного кабинета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</w:p>
    <w:p w:rsidR="00EA4008" w:rsidRDefault="00EA4008" w:rsidP="00EA4008">
      <w:pPr>
        <w:pStyle w:val="10"/>
        <w:spacing w:before="0" w:line="240" w:lineRule="auto"/>
        <w:ind w:left="788"/>
        <w:rPr>
          <w:rFonts w:ascii="Times New Roman" w:hAnsi="Times New Roman" w:cs="Times New Roman"/>
          <w:color w:val="auto"/>
        </w:rPr>
      </w:pPr>
    </w:p>
    <w:p w:rsidR="00B201F4" w:rsidRPr="00585704" w:rsidRDefault="00B201F4" w:rsidP="005451AE">
      <w:pPr>
        <w:pStyle w:val="10"/>
        <w:numPr>
          <w:ilvl w:val="1"/>
          <w:numId w:val="1"/>
        </w:numPr>
        <w:spacing w:before="0" w:line="240" w:lineRule="auto"/>
        <w:ind w:left="788" w:hanging="431"/>
        <w:rPr>
          <w:rFonts w:ascii="Times New Roman" w:hAnsi="Times New Roman" w:cs="Times New Roman"/>
          <w:color w:val="auto"/>
        </w:rPr>
      </w:pPr>
      <w:r w:rsidRPr="00585704">
        <w:rPr>
          <w:rFonts w:ascii="Times New Roman" w:hAnsi="Times New Roman" w:cs="Times New Roman"/>
          <w:color w:val="auto"/>
        </w:rPr>
        <w:t>Информационное обеспечение обучения</w:t>
      </w:r>
    </w:p>
    <w:p w:rsidR="00EA4008" w:rsidRDefault="00EA4008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Перечень учебных изданий, Интернет-ресурсов, дополнительной литературы</w:t>
      </w: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FA1A83" w:rsidRPr="005C42D6" w:rsidRDefault="00FA1A83" w:rsidP="00F9585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  <w:sz w:val="28"/>
          <w:szCs w:val="28"/>
        </w:rPr>
        <w:t>«Экономика отрасли и предприятия» (примерная программа курса для учреждений начального профессионального образования). М., ИРПО, 20</w:t>
      </w:r>
      <w:r w:rsidR="006E6F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42D6">
        <w:rPr>
          <w:rFonts w:ascii="Times New Roman" w:hAnsi="Times New Roman" w:cs="Times New Roman"/>
          <w:sz w:val="28"/>
          <w:szCs w:val="28"/>
        </w:rPr>
        <w:t>.</w:t>
      </w:r>
      <w:r w:rsidR="00D479F3">
        <w:rPr>
          <w:rFonts w:ascii="Times New Roman" w:hAnsi="Times New Roman" w:cs="Times New Roman"/>
          <w:sz w:val="28"/>
          <w:szCs w:val="28"/>
        </w:rPr>
        <w:t xml:space="preserve"> – 36 с.</w:t>
      </w:r>
      <w:r w:rsidRPr="005C4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83" w:rsidRPr="005C42D6" w:rsidRDefault="00FA1A83" w:rsidP="00F9585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Волков, О.И. </w:t>
      </w:r>
      <w:r w:rsidRPr="005C42D6">
        <w:rPr>
          <w:rFonts w:ascii="Times New Roman" w:hAnsi="Times New Roman" w:cs="Times New Roman"/>
          <w:sz w:val="28"/>
          <w:szCs w:val="28"/>
        </w:rPr>
        <w:t xml:space="preserve">Экономика предприятия. – Учебник. Под ред. О.И.Волкова. – М.: </w:t>
      </w:r>
      <w:proofErr w:type="spellStart"/>
      <w:r w:rsidRPr="005C42D6">
        <w:rPr>
          <w:rFonts w:ascii="Times New Roman" w:hAnsi="Times New Roman" w:cs="Times New Roman"/>
          <w:sz w:val="28"/>
          <w:szCs w:val="28"/>
        </w:rPr>
        <w:t>Инфра-М</w:t>
      </w:r>
      <w:proofErr w:type="spellEnd"/>
      <w:r w:rsidRPr="005C42D6">
        <w:rPr>
          <w:rFonts w:ascii="Times New Roman" w:hAnsi="Times New Roman" w:cs="Times New Roman"/>
          <w:sz w:val="28"/>
          <w:szCs w:val="28"/>
        </w:rPr>
        <w:t>., 20</w:t>
      </w:r>
      <w:r w:rsidR="006E6F6C">
        <w:rPr>
          <w:rFonts w:ascii="Times New Roman" w:hAnsi="Times New Roman" w:cs="Times New Roman"/>
          <w:sz w:val="28"/>
          <w:szCs w:val="28"/>
        </w:rPr>
        <w:t>18</w:t>
      </w:r>
      <w:r w:rsidRPr="005C42D6">
        <w:rPr>
          <w:rFonts w:ascii="Times New Roman" w:hAnsi="Times New Roman" w:cs="Times New Roman"/>
          <w:sz w:val="28"/>
          <w:szCs w:val="28"/>
        </w:rPr>
        <w:t>.</w:t>
      </w:r>
      <w:r w:rsidR="00D479F3">
        <w:rPr>
          <w:rFonts w:ascii="Times New Roman" w:hAnsi="Times New Roman" w:cs="Times New Roman"/>
          <w:sz w:val="28"/>
          <w:szCs w:val="28"/>
        </w:rPr>
        <w:t xml:space="preserve"> – 319 с.</w:t>
      </w:r>
    </w:p>
    <w:p w:rsidR="00FA1A83" w:rsidRPr="00B57B82" w:rsidRDefault="00FA1A83" w:rsidP="00F9585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57B82">
        <w:rPr>
          <w:rFonts w:ascii="Times New Roman" w:hAnsi="Times New Roman" w:cs="Times New Roman"/>
          <w:sz w:val="28"/>
          <w:szCs w:val="28"/>
        </w:rPr>
        <w:t>Грузинов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7B82">
        <w:rPr>
          <w:rFonts w:ascii="Times New Roman" w:hAnsi="Times New Roman" w:cs="Times New Roman"/>
          <w:sz w:val="28"/>
          <w:szCs w:val="28"/>
        </w:rPr>
        <w:t xml:space="preserve"> В.П., Грибов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7B82">
        <w:rPr>
          <w:rFonts w:ascii="Times New Roman" w:hAnsi="Times New Roman" w:cs="Times New Roman"/>
          <w:sz w:val="28"/>
          <w:szCs w:val="28"/>
        </w:rPr>
        <w:t xml:space="preserve"> В.Д. Экономика предприятия: учебное пособие – М.: Финансы и статистика, 201</w:t>
      </w:r>
      <w:r w:rsidR="006E6F6C">
        <w:rPr>
          <w:rFonts w:ascii="Times New Roman" w:hAnsi="Times New Roman" w:cs="Times New Roman"/>
          <w:sz w:val="28"/>
          <w:szCs w:val="28"/>
        </w:rPr>
        <w:t>7</w:t>
      </w:r>
      <w:r w:rsidRPr="00B57B82">
        <w:rPr>
          <w:rFonts w:ascii="Times New Roman" w:hAnsi="Times New Roman" w:cs="Times New Roman"/>
          <w:sz w:val="28"/>
          <w:szCs w:val="28"/>
        </w:rPr>
        <w:t>.</w:t>
      </w:r>
      <w:r w:rsidR="00D479F3">
        <w:rPr>
          <w:rFonts w:ascii="Times New Roman" w:hAnsi="Times New Roman" w:cs="Times New Roman"/>
          <w:sz w:val="28"/>
          <w:szCs w:val="28"/>
        </w:rPr>
        <w:t xml:space="preserve"> – 424 </w:t>
      </w:r>
      <w:proofErr w:type="gramStart"/>
      <w:r w:rsidR="00D479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79F3">
        <w:rPr>
          <w:rFonts w:ascii="Times New Roman" w:hAnsi="Times New Roman" w:cs="Times New Roman"/>
          <w:sz w:val="28"/>
          <w:szCs w:val="28"/>
        </w:rPr>
        <w:t>.</w:t>
      </w:r>
    </w:p>
    <w:p w:rsidR="00FA1A83" w:rsidRPr="00642C48" w:rsidRDefault="00FA1A83" w:rsidP="00642C48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2C48">
        <w:rPr>
          <w:rFonts w:ascii="Times New Roman" w:eastAsia="Calibri" w:hAnsi="Times New Roman" w:cs="Times New Roman"/>
          <w:sz w:val="28"/>
          <w:szCs w:val="28"/>
        </w:rPr>
        <w:t>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42C48">
        <w:rPr>
          <w:rFonts w:ascii="Times New Roman" w:eastAsia="Calibri" w:hAnsi="Times New Roman" w:cs="Times New Roman"/>
          <w:sz w:val="28"/>
          <w:szCs w:val="28"/>
        </w:rPr>
        <w:t xml:space="preserve"> О. А.</w:t>
      </w:r>
      <w:r w:rsidRPr="00642C48">
        <w:rPr>
          <w:rFonts w:ascii="Times New Roman" w:hAnsi="Times New Roman" w:cs="Times New Roman"/>
          <w:sz w:val="28"/>
          <w:szCs w:val="28"/>
        </w:rPr>
        <w:t xml:space="preserve"> Экономика предприятия (фирмы)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2C48">
        <w:rPr>
          <w:rFonts w:ascii="Times New Roman" w:hAnsi="Times New Roman" w:cs="Times New Roman"/>
          <w:sz w:val="28"/>
          <w:szCs w:val="28"/>
        </w:rPr>
        <w:t xml:space="preserve"> Рабочая тетрадь</w:t>
      </w:r>
      <w:r>
        <w:rPr>
          <w:rFonts w:ascii="Times New Roman" w:hAnsi="Times New Roman" w:cs="Times New Roman"/>
          <w:sz w:val="28"/>
          <w:szCs w:val="28"/>
        </w:rPr>
        <w:t xml:space="preserve"> / под ред.</w:t>
      </w:r>
      <w:r w:rsidRPr="00642C48">
        <w:rPr>
          <w:rFonts w:ascii="Times New Roman" w:hAnsi="Times New Roman" w:cs="Times New Roman"/>
          <w:sz w:val="28"/>
          <w:szCs w:val="28"/>
        </w:rPr>
        <w:t xml:space="preserve"> </w:t>
      </w:r>
      <w:r w:rsidRPr="00642C48">
        <w:rPr>
          <w:rFonts w:ascii="Times New Roman" w:eastAsia="Calibri" w:hAnsi="Times New Roman" w:cs="Times New Roman"/>
          <w:sz w:val="28"/>
          <w:szCs w:val="28"/>
        </w:rPr>
        <w:t xml:space="preserve">к. э. н. </w:t>
      </w:r>
      <w:proofErr w:type="spellStart"/>
      <w:r w:rsidRPr="00642C48">
        <w:rPr>
          <w:rFonts w:ascii="Times New Roman" w:eastAsia="Calibri" w:hAnsi="Times New Roman" w:cs="Times New Roman"/>
          <w:sz w:val="28"/>
          <w:szCs w:val="28"/>
        </w:rPr>
        <w:t>Елин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42C48">
        <w:rPr>
          <w:rFonts w:ascii="Times New Roman" w:eastAsia="Calibri" w:hAnsi="Times New Roman" w:cs="Times New Roman"/>
          <w:sz w:val="28"/>
          <w:szCs w:val="28"/>
        </w:rPr>
        <w:t xml:space="preserve"> О. А.</w:t>
      </w:r>
      <w:r w:rsidRPr="0064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2C48">
        <w:rPr>
          <w:rFonts w:ascii="Times New Roman" w:eastAsia="Calibri" w:hAnsi="Times New Roman" w:cs="Times New Roman"/>
          <w:sz w:val="28"/>
          <w:szCs w:val="28"/>
        </w:rPr>
        <w:t xml:space="preserve">к. т. н. </w:t>
      </w:r>
      <w:proofErr w:type="spellStart"/>
      <w:r w:rsidRPr="00642C48">
        <w:rPr>
          <w:rFonts w:ascii="Times New Roman" w:eastAsia="Calibri" w:hAnsi="Times New Roman" w:cs="Times New Roman"/>
          <w:sz w:val="28"/>
          <w:szCs w:val="28"/>
        </w:rPr>
        <w:t>Бобков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42C48">
        <w:rPr>
          <w:rFonts w:ascii="Times New Roman" w:hAnsi="Times New Roman" w:cs="Times New Roman"/>
          <w:sz w:val="28"/>
          <w:szCs w:val="28"/>
        </w:rPr>
        <w:t xml:space="preserve"> </w:t>
      </w:r>
      <w:r w:rsidRPr="00642C48">
        <w:rPr>
          <w:rFonts w:ascii="Times New Roman" w:eastAsia="Calibri" w:hAnsi="Times New Roman" w:cs="Times New Roman"/>
          <w:sz w:val="28"/>
          <w:szCs w:val="28"/>
        </w:rPr>
        <w:t>А. Л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642C48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.: ИНФРА-М,</w:t>
      </w:r>
      <w:r w:rsidRPr="00642C48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E6F6C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– 130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4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A83" w:rsidRPr="00F95853" w:rsidRDefault="00FA1A83" w:rsidP="00F95853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853">
        <w:rPr>
          <w:rFonts w:ascii="Times New Roman" w:hAnsi="Times New Roman" w:cs="Times New Roman"/>
          <w:sz w:val="28"/>
          <w:szCs w:val="28"/>
        </w:rPr>
        <w:t>Мяснянкина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95853">
        <w:rPr>
          <w:rFonts w:ascii="Times New Roman" w:hAnsi="Times New Roman" w:cs="Times New Roman"/>
          <w:sz w:val="28"/>
          <w:szCs w:val="28"/>
        </w:rPr>
        <w:t xml:space="preserve"> О.В. Экономика предприятия: у</w:t>
      </w:r>
      <w:r w:rsidR="00EA4008">
        <w:rPr>
          <w:rFonts w:ascii="Times New Roman" w:hAnsi="Times New Roman" w:cs="Times New Roman"/>
          <w:sz w:val="28"/>
          <w:szCs w:val="28"/>
        </w:rPr>
        <w:t>чебное пособие – М.: КНОРУС, 201</w:t>
      </w:r>
      <w:r w:rsidR="006E6F6C">
        <w:rPr>
          <w:rFonts w:ascii="Times New Roman" w:hAnsi="Times New Roman" w:cs="Times New Roman"/>
          <w:sz w:val="28"/>
          <w:szCs w:val="28"/>
        </w:rPr>
        <w:t>6</w:t>
      </w:r>
      <w:r w:rsidRPr="00F95853">
        <w:rPr>
          <w:rFonts w:ascii="Times New Roman" w:hAnsi="Times New Roman" w:cs="Times New Roman"/>
          <w:sz w:val="28"/>
          <w:szCs w:val="28"/>
        </w:rPr>
        <w:t>.</w:t>
      </w:r>
      <w:r w:rsidR="00EA4008">
        <w:rPr>
          <w:rFonts w:ascii="Times New Roman" w:hAnsi="Times New Roman" w:cs="Times New Roman"/>
          <w:sz w:val="28"/>
          <w:szCs w:val="28"/>
        </w:rPr>
        <w:t xml:space="preserve"> – 318 </w:t>
      </w:r>
      <w:proofErr w:type="gramStart"/>
      <w:r w:rsidR="00EA40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4008">
        <w:rPr>
          <w:rFonts w:ascii="Times New Roman" w:hAnsi="Times New Roman" w:cs="Times New Roman"/>
          <w:sz w:val="28"/>
          <w:szCs w:val="28"/>
        </w:rPr>
        <w:t>.</w:t>
      </w:r>
    </w:p>
    <w:p w:rsidR="00FA1A83" w:rsidRPr="004E4966" w:rsidRDefault="00FA1A83" w:rsidP="004E4966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966">
        <w:rPr>
          <w:rFonts w:ascii="Times New Roman" w:eastAsia="Calibri" w:hAnsi="Times New Roman" w:cs="Times New Roman"/>
          <w:sz w:val="28"/>
          <w:szCs w:val="28"/>
        </w:rPr>
        <w:t>Поздняков, В.Я. Экономика предприятия (фирмы): Практикум</w:t>
      </w:r>
      <w:proofErr w:type="gramStart"/>
      <w:r w:rsidRPr="004E4966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4E4966">
        <w:rPr>
          <w:rFonts w:ascii="Times New Roman" w:eastAsia="Calibri" w:hAnsi="Times New Roman" w:cs="Times New Roman"/>
          <w:sz w:val="28"/>
          <w:szCs w:val="28"/>
        </w:rPr>
        <w:t>од ред. проф. В.Я. Позднякова, доц. В.М. Прудникова. — 2-е изд. — М.: ИНФРА-М, 20</w:t>
      </w:r>
      <w:r w:rsidR="006E6F6C">
        <w:rPr>
          <w:rFonts w:ascii="Times New Roman" w:eastAsia="Calibri" w:hAnsi="Times New Roman" w:cs="Times New Roman"/>
          <w:sz w:val="28"/>
          <w:szCs w:val="28"/>
        </w:rPr>
        <w:t>1</w:t>
      </w:r>
      <w:r w:rsidRPr="004E4966">
        <w:rPr>
          <w:rFonts w:ascii="Times New Roman" w:eastAsia="Calibri" w:hAnsi="Times New Roman" w:cs="Times New Roman"/>
          <w:sz w:val="28"/>
          <w:szCs w:val="28"/>
        </w:rPr>
        <w:t>8. — 319 с. — (100 лет РЭА им. Г.В. Плеханова).</w:t>
      </w:r>
    </w:p>
    <w:p w:rsidR="00642C48" w:rsidRPr="00F95853" w:rsidRDefault="00642C48" w:rsidP="00FA1A8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95853" w:rsidRPr="005C42D6" w:rsidRDefault="00F95853" w:rsidP="00F95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F95853" w:rsidRPr="005C42D6" w:rsidRDefault="00F95853" w:rsidP="00F958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F95853" w:rsidRPr="005C42D6" w:rsidRDefault="00506608" w:rsidP="00F95853">
      <w:pPr>
        <w:spacing w:after="0"/>
        <w:rPr>
          <w:rFonts w:ascii="Times New Roman" w:hAnsi="Times New Roman" w:cs="Times New Roman"/>
          <w:color w:val="FF0000"/>
        </w:rPr>
      </w:pPr>
      <w:hyperlink r:id="rId9" w:history="1">
        <w:r w:rsidR="00F95853" w:rsidRPr="005C42D6">
          <w:rPr>
            <w:rStyle w:val="a9"/>
            <w:rFonts w:ascii="Times New Roman" w:hAnsi="Times New Roman" w:cs="Times New Roman"/>
          </w:rPr>
          <w:t>http://bankzadach.ru/ekonomika-predpriyatiya</w:t>
        </w:r>
      </w:hyperlink>
    </w:p>
    <w:p w:rsidR="00F95853" w:rsidRPr="005C42D6" w:rsidRDefault="00506608" w:rsidP="00F95853">
      <w:pPr>
        <w:spacing w:after="0"/>
        <w:rPr>
          <w:rFonts w:ascii="Times New Roman" w:hAnsi="Times New Roman" w:cs="Times New Roman"/>
          <w:color w:val="FF0000"/>
        </w:rPr>
      </w:pPr>
      <w:hyperlink r:id="rId10" w:history="1">
        <w:r w:rsidR="00F95853" w:rsidRPr="005C42D6">
          <w:rPr>
            <w:rStyle w:val="a9"/>
            <w:rFonts w:ascii="Times New Roman" w:hAnsi="Times New Roman" w:cs="Times New Roman"/>
          </w:rPr>
          <w:t>http://ru.wikipedia.org/wiki</w:t>
        </w:r>
      </w:hyperlink>
    </w:p>
    <w:p w:rsidR="00F95853" w:rsidRDefault="00506608" w:rsidP="00F95853">
      <w:pPr>
        <w:spacing w:after="0"/>
        <w:rPr>
          <w:rFonts w:ascii="Times New Roman" w:hAnsi="Times New Roman" w:cs="Times New Roman"/>
        </w:rPr>
      </w:pPr>
      <w:hyperlink r:id="rId11" w:history="1">
        <w:r w:rsidR="00F95853" w:rsidRPr="005C42D6">
          <w:rPr>
            <w:rStyle w:val="a9"/>
            <w:rFonts w:ascii="Times New Roman" w:hAnsi="Times New Roman" w:cs="Times New Roman"/>
          </w:rPr>
          <w:t>http://www.twirpx.com</w:t>
        </w:r>
      </w:hyperlink>
    </w:p>
    <w:p w:rsidR="005451AE" w:rsidRPr="00585704" w:rsidRDefault="005451AE">
      <w:pPr>
        <w:rPr>
          <w:rFonts w:ascii="Times New Roman" w:hAnsi="Times New Roman" w:cs="Times New Roman"/>
        </w:rPr>
      </w:pPr>
      <w:r w:rsidRPr="00585704">
        <w:rPr>
          <w:rFonts w:ascii="Times New Roman" w:hAnsi="Times New Roman" w:cs="Times New Roman"/>
        </w:rPr>
        <w:br w:type="page"/>
      </w:r>
    </w:p>
    <w:p w:rsidR="00B201F4" w:rsidRPr="00585704" w:rsidRDefault="00B201F4" w:rsidP="005451AE">
      <w:pPr>
        <w:pStyle w:val="1"/>
        <w:rPr>
          <w:rFonts w:ascii="Times New Roman" w:hAnsi="Times New Roman" w:cs="Times New Roman"/>
        </w:rPr>
      </w:pPr>
      <w:bookmarkStart w:id="3" w:name="_Toc370373980"/>
      <w:r w:rsidRPr="00585704">
        <w:rPr>
          <w:rFonts w:ascii="Times New Roman" w:hAnsi="Times New Roman" w:cs="Times New Roman"/>
        </w:rPr>
        <w:lastRenderedPageBreak/>
        <w:t>КОНТРОЛЬ И ОЦЕНКА РЕЗУЛЬТАТОВ ОСВОЕНИЯ ДИСЦИПЛИНЫ</w:t>
      </w:r>
      <w:bookmarkEnd w:id="3"/>
      <w:r w:rsidR="00384CF2" w:rsidRPr="00585704">
        <w:rPr>
          <w:rFonts w:ascii="Times New Roman" w:hAnsi="Times New Roman" w:cs="Times New Roman"/>
        </w:rPr>
        <w:t xml:space="preserve"> </w:t>
      </w:r>
    </w:p>
    <w:p w:rsidR="00B201F4" w:rsidRPr="006E6F6C" w:rsidRDefault="006E6F6C" w:rsidP="006E6F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6C">
        <w:rPr>
          <w:rFonts w:ascii="Times New Roman" w:hAnsi="Times New Roman" w:cs="Times New Roman"/>
          <w:b/>
          <w:sz w:val="28"/>
          <w:szCs w:val="28"/>
        </w:rPr>
        <w:t>ОП.06 Экономика организации</w:t>
      </w:r>
    </w:p>
    <w:p w:rsidR="006E6F6C" w:rsidRDefault="006E6F6C" w:rsidP="0054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1F4" w:rsidRDefault="00B201F4" w:rsidP="0054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04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</w:t>
      </w:r>
      <w:r w:rsidR="009C3C4B" w:rsidRPr="00585704">
        <w:rPr>
          <w:rFonts w:ascii="Times New Roman" w:hAnsi="Times New Roman" w:cs="Times New Roman"/>
          <w:sz w:val="28"/>
          <w:szCs w:val="28"/>
        </w:rPr>
        <w:t xml:space="preserve"> </w:t>
      </w:r>
      <w:r w:rsidR="00EE7BC0">
        <w:rPr>
          <w:rFonts w:ascii="Times New Roman" w:hAnsi="Times New Roman" w:cs="Times New Roman"/>
          <w:sz w:val="28"/>
          <w:szCs w:val="28"/>
        </w:rPr>
        <w:t>работ</w:t>
      </w:r>
      <w:r w:rsidRPr="00585704">
        <w:rPr>
          <w:rFonts w:ascii="Times New Roman" w:hAnsi="Times New Roman" w:cs="Times New Roman"/>
          <w:sz w:val="28"/>
          <w:szCs w:val="28"/>
        </w:rPr>
        <w:t xml:space="preserve">, тестирования, а также выполнения </w:t>
      </w:r>
      <w:proofErr w:type="gramStart"/>
      <w:r w:rsidRPr="005857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5704">
        <w:rPr>
          <w:rFonts w:ascii="Times New Roman" w:hAnsi="Times New Roman" w:cs="Times New Roman"/>
          <w:sz w:val="28"/>
          <w:szCs w:val="28"/>
        </w:rPr>
        <w:t xml:space="preserve"> индивидуальных заданий, </w:t>
      </w:r>
      <w:r w:rsidR="00EE7BC0">
        <w:rPr>
          <w:rFonts w:ascii="Times New Roman" w:hAnsi="Times New Roman" w:cs="Times New Roman"/>
          <w:sz w:val="28"/>
          <w:szCs w:val="28"/>
        </w:rPr>
        <w:t>самостоятельных</w:t>
      </w:r>
      <w:r w:rsidR="00FB3295">
        <w:rPr>
          <w:rFonts w:ascii="Times New Roman" w:hAnsi="Times New Roman" w:cs="Times New Roman"/>
          <w:sz w:val="28"/>
          <w:szCs w:val="28"/>
        </w:rPr>
        <w:t xml:space="preserve"> работ, </w:t>
      </w:r>
      <w:r w:rsidRPr="00585704">
        <w:rPr>
          <w:rFonts w:ascii="Times New Roman" w:hAnsi="Times New Roman" w:cs="Times New Roman"/>
          <w:sz w:val="28"/>
          <w:szCs w:val="28"/>
        </w:rPr>
        <w:t>проектов</w:t>
      </w:r>
      <w:r w:rsidR="00193DB8">
        <w:rPr>
          <w:rFonts w:ascii="Times New Roman" w:hAnsi="Times New Roman" w:cs="Times New Roman"/>
          <w:sz w:val="28"/>
          <w:szCs w:val="28"/>
        </w:rPr>
        <w:t>, экзамена</w:t>
      </w:r>
      <w:r w:rsidRPr="00585704">
        <w:rPr>
          <w:rFonts w:ascii="Times New Roman" w:hAnsi="Times New Roman" w:cs="Times New Roman"/>
          <w:sz w:val="28"/>
          <w:szCs w:val="28"/>
        </w:rPr>
        <w:t>.</w:t>
      </w:r>
    </w:p>
    <w:p w:rsidR="00583ECD" w:rsidRPr="005C42D6" w:rsidRDefault="00583ECD" w:rsidP="00583E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2D6">
        <w:rPr>
          <w:rFonts w:ascii="Times New Roman" w:hAnsi="Times New Roman" w:cs="Times New Roman"/>
          <w:sz w:val="28"/>
          <w:szCs w:val="28"/>
        </w:rPr>
        <w:t>Форма проведения консультаций - индивидуальная. Консультации предназначены как для объяснения пройденного материала по учебно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C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5C42D6">
        <w:rPr>
          <w:rFonts w:ascii="Times New Roman" w:hAnsi="Times New Roman" w:cs="Times New Roman"/>
          <w:sz w:val="28"/>
          <w:szCs w:val="28"/>
        </w:rPr>
        <w:t>, так и  заданий по внеаудиторной самостоятельной работе.</w:t>
      </w:r>
    </w:p>
    <w:p w:rsidR="00583ECD" w:rsidRPr="00585704" w:rsidRDefault="00583ECD" w:rsidP="00545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40"/>
        <w:gridCol w:w="5141"/>
      </w:tblGrid>
      <w:tr w:rsidR="00B201F4" w:rsidRPr="00585704" w:rsidTr="00894237">
        <w:tc>
          <w:tcPr>
            <w:tcW w:w="5140" w:type="dxa"/>
            <w:vAlign w:val="center"/>
          </w:tcPr>
          <w:p w:rsidR="00B201F4" w:rsidRPr="00585704" w:rsidRDefault="00B201F4" w:rsidP="005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B201F4" w:rsidRPr="00585704" w:rsidRDefault="00B201F4" w:rsidP="005451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704">
              <w:rPr>
                <w:rFonts w:ascii="Times New Roman" w:hAnsi="Times New Roman" w:cs="Times New Roman"/>
                <w:b/>
              </w:rPr>
              <w:t xml:space="preserve"> 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B201F4" w:rsidRPr="00585704" w:rsidRDefault="00B201F4" w:rsidP="00545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E7BC0" w:rsidRPr="00585704" w:rsidTr="00894237">
        <w:tc>
          <w:tcPr>
            <w:tcW w:w="5140" w:type="dxa"/>
          </w:tcPr>
          <w:p w:rsidR="00EE7BC0" w:rsidRPr="00585704" w:rsidRDefault="00EE7BC0" w:rsidP="005451AE">
            <w:pPr>
              <w:ind w:firstLine="284"/>
              <w:rPr>
                <w:rFonts w:ascii="Times New Roman" w:hAnsi="Times New Roman" w:cs="Times New Roman"/>
              </w:rPr>
            </w:pPr>
            <w:r w:rsidRPr="00585704">
              <w:rPr>
                <w:rFonts w:ascii="Times New Roman" w:hAnsi="Times New Roman" w:cs="Times New Roman"/>
                <w:b/>
              </w:rPr>
              <w:t>Умения:</w:t>
            </w:r>
          </w:p>
          <w:p w:rsidR="00EE7BC0" w:rsidRDefault="00EE7BC0" w:rsidP="00CF4F5B">
            <w:pPr>
              <w:pStyle w:val="a3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Рассчитывать эффективность использования трудовых, материальных и финансовых ресурсов;</w:t>
            </w:r>
          </w:p>
          <w:p w:rsidR="00EE7BC0" w:rsidRDefault="00EE7BC0" w:rsidP="00EE7BC0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pStyle w:val="a3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Pr="00585704" w:rsidRDefault="00EE7BC0" w:rsidP="00CF4F5B">
            <w:pPr>
              <w:pStyle w:val="a3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>Находить и использовать необходимую экономическую информацию;</w:t>
            </w: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11F" w:rsidRDefault="0069511F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511F" w:rsidRDefault="0069511F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7BC0" w:rsidRPr="00CF4F5B" w:rsidRDefault="00EE7BC0" w:rsidP="00CF4F5B">
            <w:pPr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Знания: </w:t>
            </w:r>
          </w:p>
          <w:p w:rsidR="00EE7BC0" w:rsidRDefault="00EE7BC0" w:rsidP="00CF4F5B">
            <w:pPr>
              <w:pStyle w:val="a3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организации производственного и технологического процесса;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P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CF4F5B">
            <w:pPr>
              <w:pStyle w:val="a3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0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Материально-технические, трудовые и финансовые ресурсы отрасли и организации, показатели их использования;</w:t>
            </w:r>
          </w:p>
          <w:p w:rsidR="00E52B21" w:rsidRDefault="00E52B21" w:rsidP="00E52B2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Pr="00585704" w:rsidRDefault="00E52B21" w:rsidP="00E52B2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CF4F5B">
            <w:pPr>
              <w:pStyle w:val="a3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обеспечения устойчивости объектов экономики;</w:t>
            </w:r>
          </w:p>
          <w:p w:rsidR="00E52B21" w:rsidRDefault="00E52B21" w:rsidP="00E52B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Pr="00E52B21" w:rsidRDefault="00E52B21" w:rsidP="00E52B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BC0" w:rsidRDefault="00EE7BC0" w:rsidP="00CF4F5B">
            <w:pPr>
              <w:pStyle w:val="a3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макро- и микроэкономики.</w:t>
            </w:r>
          </w:p>
          <w:p w:rsidR="00EE7BC0" w:rsidRPr="00585704" w:rsidRDefault="00EE7BC0" w:rsidP="005451AE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  <w:p w:rsidR="00EE7BC0" w:rsidRPr="00585704" w:rsidRDefault="00EE7BC0" w:rsidP="00CF4F5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EE7BC0" w:rsidRPr="00CF4F5B" w:rsidRDefault="00EE7BC0" w:rsidP="006951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BC0" w:rsidRDefault="00EE7BC0" w:rsidP="00695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</w:p>
          <w:p w:rsidR="00EE7BC0" w:rsidRDefault="00EE7BC0" w:rsidP="006951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2</w:t>
            </w:r>
          </w:p>
          <w:p w:rsidR="00EE7BC0" w:rsidRPr="00CF4F5B" w:rsidRDefault="00EE7BC0" w:rsidP="006951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в ходе практических работ;</w:t>
            </w:r>
          </w:p>
          <w:p w:rsidR="00EE7BC0" w:rsidRDefault="00EE7BC0" w:rsidP="006951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Отчеты по практическим работам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E7BC0" w:rsidRPr="00CF4F5B" w:rsidRDefault="00EE7BC0" w:rsidP="006951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</w:p>
          <w:p w:rsidR="00EE7BC0" w:rsidRPr="00CF4F5B" w:rsidRDefault="00EE7BC0" w:rsidP="0069511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задач;</w:t>
            </w:r>
          </w:p>
          <w:p w:rsidR="00EE7BC0" w:rsidRPr="00CF4F5B" w:rsidRDefault="00193DB8" w:rsidP="006951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№  8- 1</w:t>
            </w:r>
            <w:r w:rsidR="00E52B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EE7BC0"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E7BC0" w:rsidRDefault="00EE7BC0" w:rsidP="006951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Экзамен.</w:t>
            </w:r>
          </w:p>
          <w:p w:rsidR="00EE7BC0" w:rsidRDefault="00EE7BC0" w:rsidP="006951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4,5,6.</w:t>
            </w:r>
          </w:p>
          <w:p w:rsidR="00EE7BC0" w:rsidRPr="00CF4F5B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в ходе практических работ;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Отчеты по практическим работам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E7BC0" w:rsidRPr="00CF4F5B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задач;</w:t>
            </w:r>
          </w:p>
          <w:p w:rsidR="00EE7BC0" w:rsidRPr="00CF4F5B" w:rsidRDefault="0069511F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№ 1</w:t>
            </w:r>
            <w:r w:rsidR="00EE7BC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EE7BC0" w:rsidRPr="00CF4F5B" w:rsidRDefault="00EE7BC0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докладов;</w:t>
            </w:r>
          </w:p>
          <w:p w:rsidR="00EE7BC0" w:rsidRDefault="00EE7BC0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Экзамен.</w:t>
            </w:r>
          </w:p>
          <w:p w:rsidR="00EE7BC0" w:rsidRDefault="00EE7BC0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BC0" w:rsidRDefault="00EE7BC0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511F" w:rsidRDefault="0069511F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3-4</w:t>
            </w:r>
          </w:p>
          <w:p w:rsidR="00EE7BC0" w:rsidRPr="00CF4F5B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в ходе практических работ;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Отчеты по практическим работам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E7BC0" w:rsidRPr="00CF4F5B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</w:p>
          <w:p w:rsidR="00EE7BC0" w:rsidRPr="00CF4F5B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Решение задач;</w:t>
            </w:r>
          </w:p>
          <w:p w:rsidR="00EE7BC0" w:rsidRPr="00CF4F5B" w:rsidRDefault="00E52B21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№  4-6, 11-12</w:t>
            </w:r>
            <w:r w:rsidR="00EE7BC0"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E7BC0" w:rsidRDefault="00EE7BC0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Экзамен.</w:t>
            </w:r>
          </w:p>
          <w:p w:rsidR="00EE7BC0" w:rsidRDefault="00EE7BC0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B21" w:rsidRDefault="00E52B21" w:rsidP="00EE7B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3-4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 </w:t>
            </w:r>
            <w:r w:rsidR="00E52B21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  <w:p w:rsidR="00EE7BC0" w:rsidRPr="00CF4F5B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в ходе практических работ;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Отчеты по практическим работам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E7BC0" w:rsidRPr="00CF4F5B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</w:p>
          <w:p w:rsidR="00EE7BC0" w:rsidRDefault="00EE7BC0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задач;</w:t>
            </w:r>
          </w:p>
          <w:p w:rsidR="00E52B21" w:rsidRPr="00CF4F5B" w:rsidRDefault="00E52B21" w:rsidP="00EE7B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Экзамен.</w:t>
            </w:r>
          </w:p>
          <w:p w:rsidR="00EE7BC0" w:rsidRDefault="00EE7BC0" w:rsidP="00EE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E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3-4</w:t>
            </w: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4</w:t>
            </w:r>
          </w:p>
          <w:p w:rsidR="00E52B21" w:rsidRPr="00CF4F5B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в ходе практических работ;</w:t>
            </w: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Отчеты по практическим работам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52B21" w:rsidRPr="00CF4F5B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</w:p>
          <w:p w:rsidR="00E52B21" w:rsidRPr="00CF4F5B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№ 1-5.</w:t>
            </w:r>
          </w:p>
          <w:p w:rsidR="00E52B21" w:rsidRDefault="00E52B21" w:rsidP="00EE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0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3-5</w:t>
            </w: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11-1</w:t>
            </w:r>
            <w:r w:rsidR="002F20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2B21" w:rsidRPr="00CF4F5B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Экспертное наблюдение в ходе практических работ;</w:t>
            </w:r>
          </w:p>
          <w:p w:rsidR="00E52B21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Отчеты по практическим работам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52B21" w:rsidRPr="00CF4F5B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F5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Тестирование;</w:t>
            </w:r>
          </w:p>
          <w:p w:rsidR="00E52B21" w:rsidRPr="00CF4F5B" w:rsidRDefault="00E52B21" w:rsidP="00E52B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№ 1-12.</w:t>
            </w:r>
          </w:p>
          <w:p w:rsidR="00E52B21" w:rsidRPr="00CF4F5B" w:rsidRDefault="00E52B21" w:rsidP="00EE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1F4" w:rsidRPr="00585704" w:rsidRDefault="00B201F4" w:rsidP="00545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704" w:rsidRPr="00585704" w:rsidRDefault="00585704">
      <w:pPr>
        <w:rPr>
          <w:rFonts w:ascii="Times New Roman" w:hAnsi="Times New Roman" w:cs="Times New Roman"/>
        </w:rPr>
      </w:pPr>
    </w:p>
    <w:p w:rsidR="00E52B21" w:rsidRPr="00813773" w:rsidRDefault="00E52B21" w:rsidP="00E52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B21" w:rsidRPr="00E775B4" w:rsidRDefault="00E52B21" w:rsidP="00E52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704" w:rsidRPr="00585704" w:rsidRDefault="00585704" w:rsidP="00585704">
      <w:pPr>
        <w:pStyle w:val="123"/>
      </w:pPr>
      <w:r w:rsidRPr="00585704">
        <w:br w:type="page"/>
      </w:r>
      <w:r w:rsidRPr="00585704">
        <w:lastRenderedPageBreak/>
        <w:t>Перечень самостоятельных работ</w:t>
      </w:r>
    </w:p>
    <w:p w:rsidR="00585704" w:rsidRPr="00585704" w:rsidRDefault="00585704" w:rsidP="005857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7997"/>
        <w:gridCol w:w="1617"/>
      </w:tblGrid>
      <w:tr w:rsidR="00585704" w:rsidRPr="000B0F6C" w:rsidTr="00175DC7">
        <w:trPr>
          <w:trHeight w:val="879"/>
        </w:trPr>
        <w:tc>
          <w:tcPr>
            <w:tcW w:w="667" w:type="dxa"/>
          </w:tcPr>
          <w:p w:rsidR="00585704" w:rsidRPr="000B0F6C" w:rsidRDefault="00585704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04" w:type="dxa"/>
          </w:tcPr>
          <w:p w:rsidR="00585704" w:rsidRPr="000B0F6C" w:rsidRDefault="00585704" w:rsidP="00DD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 xml:space="preserve">Раздел / Наименование </w:t>
            </w:r>
            <w:r w:rsidR="00DD7A47" w:rsidRPr="000B0F6C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610" w:type="dxa"/>
          </w:tcPr>
          <w:p w:rsidR="00585704" w:rsidRPr="000B0F6C" w:rsidRDefault="00585704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85704" w:rsidRPr="000B0F6C" w:rsidTr="00175DC7">
        <w:tc>
          <w:tcPr>
            <w:tcW w:w="667" w:type="dxa"/>
          </w:tcPr>
          <w:p w:rsidR="00DD7A47" w:rsidRPr="000B0F6C" w:rsidRDefault="00DD7A47" w:rsidP="00DD7A4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4" w:type="dxa"/>
          </w:tcPr>
          <w:p w:rsidR="000B0F6C" w:rsidRPr="000B0F6C" w:rsidRDefault="000B0F6C" w:rsidP="000B0F6C">
            <w:pPr>
              <w:rPr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 в экономику отрасли и предприятия.</w:t>
            </w:r>
          </w:p>
          <w:p w:rsidR="00DD7A47" w:rsidRPr="000B0F6C" w:rsidRDefault="00DD7A47" w:rsidP="00DD7A47">
            <w:pPr>
              <w:rPr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№ 1.</w:t>
            </w: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сообщение на тему «Развитие отраслевого хозяйства РФ».</w:t>
            </w:r>
          </w:p>
          <w:p w:rsidR="00585704" w:rsidRPr="000B0F6C" w:rsidRDefault="00585704" w:rsidP="00175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0B0F6C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6C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6C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5704" w:rsidRPr="000B0F6C" w:rsidTr="00175DC7">
        <w:trPr>
          <w:trHeight w:val="2607"/>
        </w:trPr>
        <w:tc>
          <w:tcPr>
            <w:tcW w:w="667" w:type="dxa"/>
          </w:tcPr>
          <w:p w:rsidR="00DD7A47" w:rsidRPr="000B0F6C" w:rsidRDefault="00DD7A47" w:rsidP="00DD7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4" w:type="dxa"/>
          </w:tcPr>
          <w:p w:rsidR="000B0F6C" w:rsidRPr="000B0F6C" w:rsidRDefault="000B0F6C" w:rsidP="000B0F6C">
            <w:pPr>
              <w:rPr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Предприятие в условиях рыночной экономики.</w:t>
            </w:r>
          </w:p>
          <w:p w:rsidR="00DD7A47" w:rsidRPr="000B0F6C" w:rsidRDefault="00DD7A47" w:rsidP="00DD7A47">
            <w:pPr>
              <w:rPr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№ 2.</w:t>
            </w: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информационный материал по поддержке малого бизнеса в РФ. Выполнить краткосрочный </w:t>
            </w:r>
            <w:proofErr w:type="gramStart"/>
            <w:r w:rsidRPr="000B0F6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Pr="000B0F6C">
              <w:rPr>
                <w:rFonts w:ascii="Times New Roman" w:hAnsi="Times New Roman" w:cs="Times New Roman"/>
                <w:sz w:val="28"/>
                <w:szCs w:val="28"/>
              </w:rPr>
              <w:t xml:space="preserve"> «Какие товары нам нужны?»</w:t>
            </w:r>
          </w:p>
          <w:p w:rsidR="00585704" w:rsidRPr="000B0F6C" w:rsidRDefault="00585704" w:rsidP="000B0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0B0F6C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6C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DC7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5704" w:rsidRPr="000B0F6C" w:rsidTr="00175DC7">
        <w:tc>
          <w:tcPr>
            <w:tcW w:w="667" w:type="dxa"/>
          </w:tcPr>
          <w:p w:rsidR="00585704" w:rsidRPr="000B0F6C" w:rsidRDefault="00585704" w:rsidP="00175DC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4" w:type="dxa"/>
          </w:tcPr>
          <w:p w:rsidR="000B0F6C" w:rsidRPr="000B0F6C" w:rsidRDefault="000B0F6C" w:rsidP="000B0F6C">
            <w:pPr>
              <w:rPr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Организация производственного процесса.</w:t>
            </w:r>
          </w:p>
          <w:p w:rsidR="00DD7A47" w:rsidRPr="000B0F6C" w:rsidRDefault="00DD7A47" w:rsidP="00DD7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№ 3.</w:t>
            </w: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сообщение на тему «Значение маркетинговой службы предприятия» </w:t>
            </w:r>
          </w:p>
          <w:p w:rsidR="00DD7A47" w:rsidRPr="000B0F6C" w:rsidRDefault="00DD7A47" w:rsidP="00DD7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«Школы менеджмента».</w:t>
            </w:r>
          </w:p>
          <w:p w:rsidR="00585704" w:rsidRDefault="00DD7A47" w:rsidP="00DD7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>Выполнить краткосрочный проект на темы «Влияние заработной платы на производительность труда», «Мой бизнес-план».</w:t>
            </w:r>
          </w:p>
          <w:p w:rsidR="000B0F6C" w:rsidRDefault="000B0F6C" w:rsidP="00DD7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F6C" w:rsidRPr="000B0F6C" w:rsidRDefault="000B0F6C" w:rsidP="00DD7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0B0F6C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0F6C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DC7" w:rsidRPr="000B0F6C" w:rsidRDefault="000B0F6C" w:rsidP="00175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585704" w:rsidRPr="000B0F6C" w:rsidTr="00E75BC6">
        <w:trPr>
          <w:trHeight w:val="419"/>
        </w:trPr>
        <w:tc>
          <w:tcPr>
            <w:tcW w:w="667" w:type="dxa"/>
          </w:tcPr>
          <w:p w:rsidR="00585704" w:rsidRPr="000B0F6C" w:rsidRDefault="00585704" w:rsidP="0017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4" w:type="dxa"/>
          </w:tcPr>
          <w:p w:rsidR="00585704" w:rsidRPr="000B0F6C" w:rsidRDefault="00585704" w:rsidP="0017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10" w:type="dxa"/>
          </w:tcPr>
          <w:p w:rsidR="00585704" w:rsidRPr="000B0F6C" w:rsidRDefault="000B0F6C" w:rsidP="002F2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F6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272E56" w:rsidRPr="00583ECD" w:rsidRDefault="00272E56" w:rsidP="006A1EEC">
      <w:pPr>
        <w:pStyle w:val="123"/>
        <w:jc w:val="left"/>
      </w:pPr>
    </w:p>
    <w:sectPr w:rsidR="00272E56" w:rsidRPr="00583ECD" w:rsidSect="000432F6">
      <w:pgSz w:w="11906" w:h="16838"/>
      <w:pgMar w:top="1134" w:right="1134" w:bottom="1134" w:left="70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41" w:rsidRDefault="00415441" w:rsidP="00D03ECC">
      <w:pPr>
        <w:spacing w:after="0" w:line="240" w:lineRule="auto"/>
      </w:pPr>
      <w:r>
        <w:separator/>
      </w:r>
    </w:p>
  </w:endnote>
  <w:endnote w:type="continuationSeparator" w:id="0">
    <w:p w:rsidR="00415441" w:rsidRDefault="00415441" w:rsidP="00D0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829"/>
      <w:docPartObj>
        <w:docPartGallery w:val="Page Numbers (Bottom of Page)"/>
        <w:docPartUnique/>
      </w:docPartObj>
    </w:sdtPr>
    <w:sdtContent>
      <w:p w:rsidR="0069511F" w:rsidRDefault="00506608">
        <w:pPr>
          <w:pStyle w:val="ae"/>
          <w:jc w:val="center"/>
        </w:pPr>
        <w:r>
          <w:fldChar w:fldCharType="begin"/>
        </w:r>
        <w:r w:rsidR="008C62A4">
          <w:instrText xml:space="preserve"> PAGE   \* MERGEFORMAT </w:instrText>
        </w:r>
        <w:r>
          <w:fldChar w:fldCharType="separate"/>
        </w:r>
        <w:r w:rsidR="006703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11F" w:rsidRDefault="0069511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41" w:rsidRDefault="00415441" w:rsidP="00D03ECC">
      <w:pPr>
        <w:spacing w:after="0" w:line="240" w:lineRule="auto"/>
      </w:pPr>
      <w:r>
        <w:separator/>
      </w:r>
    </w:p>
  </w:footnote>
  <w:footnote w:type="continuationSeparator" w:id="0">
    <w:p w:rsidR="00415441" w:rsidRDefault="00415441" w:rsidP="00D0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8B3"/>
    <w:multiLevelType w:val="hybridMultilevel"/>
    <w:tmpl w:val="767CF5A0"/>
    <w:lvl w:ilvl="0" w:tplc="041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>
    <w:nsid w:val="09F6647D"/>
    <w:multiLevelType w:val="hybridMultilevel"/>
    <w:tmpl w:val="CE507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E3505"/>
    <w:multiLevelType w:val="hybridMultilevel"/>
    <w:tmpl w:val="734A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677E6"/>
    <w:multiLevelType w:val="hybridMultilevel"/>
    <w:tmpl w:val="01125556"/>
    <w:lvl w:ilvl="0" w:tplc="3DAEB5D0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945177"/>
    <w:multiLevelType w:val="hybridMultilevel"/>
    <w:tmpl w:val="A638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F32AA"/>
    <w:multiLevelType w:val="hybridMultilevel"/>
    <w:tmpl w:val="4F2CB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3E5804"/>
    <w:multiLevelType w:val="hybridMultilevel"/>
    <w:tmpl w:val="8F38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06491"/>
    <w:multiLevelType w:val="hybridMultilevel"/>
    <w:tmpl w:val="9326ADA0"/>
    <w:lvl w:ilvl="0" w:tplc="EEF60F6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C57DEC"/>
    <w:multiLevelType w:val="hybridMultilevel"/>
    <w:tmpl w:val="428A2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E23C9"/>
    <w:multiLevelType w:val="hybridMultilevel"/>
    <w:tmpl w:val="AF28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35EE"/>
    <w:multiLevelType w:val="multilevel"/>
    <w:tmpl w:val="46849A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703585"/>
    <w:multiLevelType w:val="hybridMultilevel"/>
    <w:tmpl w:val="3C306C48"/>
    <w:lvl w:ilvl="0" w:tplc="16A292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8A1900"/>
    <w:multiLevelType w:val="hybridMultilevel"/>
    <w:tmpl w:val="87B6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42590"/>
    <w:multiLevelType w:val="hybridMultilevel"/>
    <w:tmpl w:val="3C306C48"/>
    <w:lvl w:ilvl="0" w:tplc="16A2927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1"/>
    <w:lvlOverride w:ilvl="0">
      <w:startOverride w:val="1"/>
    </w:lvlOverride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1F4"/>
    <w:rsid w:val="000052A8"/>
    <w:rsid w:val="00014704"/>
    <w:rsid w:val="000173B0"/>
    <w:rsid w:val="00022C35"/>
    <w:rsid w:val="00023CB7"/>
    <w:rsid w:val="00030F36"/>
    <w:rsid w:val="00032D64"/>
    <w:rsid w:val="000432F6"/>
    <w:rsid w:val="00067166"/>
    <w:rsid w:val="00082648"/>
    <w:rsid w:val="00094E78"/>
    <w:rsid w:val="000952E0"/>
    <w:rsid w:val="00097950"/>
    <w:rsid w:val="000A7CAC"/>
    <w:rsid w:val="000B0F6C"/>
    <w:rsid w:val="000B3081"/>
    <w:rsid w:val="000C4E86"/>
    <w:rsid w:val="000C6A33"/>
    <w:rsid w:val="000F2ABB"/>
    <w:rsid w:val="000F7187"/>
    <w:rsid w:val="00101E44"/>
    <w:rsid w:val="00117485"/>
    <w:rsid w:val="00137AA4"/>
    <w:rsid w:val="00175DC7"/>
    <w:rsid w:val="00184022"/>
    <w:rsid w:val="00193DB8"/>
    <w:rsid w:val="001A2CE6"/>
    <w:rsid w:val="001C61D6"/>
    <w:rsid w:val="001C6E13"/>
    <w:rsid w:val="001E20AD"/>
    <w:rsid w:val="001E3ACB"/>
    <w:rsid w:val="001E5C1E"/>
    <w:rsid w:val="002055AE"/>
    <w:rsid w:val="002238A3"/>
    <w:rsid w:val="00230A69"/>
    <w:rsid w:val="00246CBA"/>
    <w:rsid w:val="00263599"/>
    <w:rsid w:val="00265B7A"/>
    <w:rsid w:val="00272E56"/>
    <w:rsid w:val="0029012B"/>
    <w:rsid w:val="00290C69"/>
    <w:rsid w:val="002A27FA"/>
    <w:rsid w:val="002E05F7"/>
    <w:rsid w:val="002F202A"/>
    <w:rsid w:val="002F4E07"/>
    <w:rsid w:val="002F5C4E"/>
    <w:rsid w:val="00310532"/>
    <w:rsid w:val="00313CEE"/>
    <w:rsid w:val="003201D3"/>
    <w:rsid w:val="0032186D"/>
    <w:rsid w:val="00330A6D"/>
    <w:rsid w:val="0036025E"/>
    <w:rsid w:val="00362062"/>
    <w:rsid w:val="003818E5"/>
    <w:rsid w:val="0038197F"/>
    <w:rsid w:val="003830D2"/>
    <w:rsid w:val="00384CF2"/>
    <w:rsid w:val="0039268A"/>
    <w:rsid w:val="00393C95"/>
    <w:rsid w:val="003D3368"/>
    <w:rsid w:val="003E52C7"/>
    <w:rsid w:val="003E58E0"/>
    <w:rsid w:val="003F2834"/>
    <w:rsid w:val="003F3F6E"/>
    <w:rsid w:val="004005EA"/>
    <w:rsid w:val="00404E95"/>
    <w:rsid w:val="00410706"/>
    <w:rsid w:val="00415441"/>
    <w:rsid w:val="00420EB1"/>
    <w:rsid w:val="00430F46"/>
    <w:rsid w:val="00432623"/>
    <w:rsid w:val="00437256"/>
    <w:rsid w:val="00457D5A"/>
    <w:rsid w:val="00463EA6"/>
    <w:rsid w:val="004745C3"/>
    <w:rsid w:val="00482B96"/>
    <w:rsid w:val="00492026"/>
    <w:rsid w:val="004A430D"/>
    <w:rsid w:val="004B2B4C"/>
    <w:rsid w:val="004D2133"/>
    <w:rsid w:val="004D4A97"/>
    <w:rsid w:val="004D4E61"/>
    <w:rsid w:val="004E4966"/>
    <w:rsid w:val="00506608"/>
    <w:rsid w:val="00512A83"/>
    <w:rsid w:val="0053271B"/>
    <w:rsid w:val="005451AE"/>
    <w:rsid w:val="00563600"/>
    <w:rsid w:val="00583ECD"/>
    <w:rsid w:val="00585704"/>
    <w:rsid w:val="005B3B93"/>
    <w:rsid w:val="005C642B"/>
    <w:rsid w:val="005D7836"/>
    <w:rsid w:val="005F1269"/>
    <w:rsid w:val="005F154B"/>
    <w:rsid w:val="00602BBC"/>
    <w:rsid w:val="00605C73"/>
    <w:rsid w:val="00611910"/>
    <w:rsid w:val="00614F69"/>
    <w:rsid w:val="00642C48"/>
    <w:rsid w:val="00666748"/>
    <w:rsid w:val="006703AE"/>
    <w:rsid w:val="00680382"/>
    <w:rsid w:val="00683AEE"/>
    <w:rsid w:val="0069511F"/>
    <w:rsid w:val="006A1EEC"/>
    <w:rsid w:val="006B2823"/>
    <w:rsid w:val="006C1DC9"/>
    <w:rsid w:val="006C2262"/>
    <w:rsid w:val="006C26DE"/>
    <w:rsid w:val="006E6F6C"/>
    <w:rsid w:val="006F2337"/>
    <w:rsid w:val="00716C67"/>
    <w:rsid w:val="00742E16"/>
    <w:rsid w:val="00744605"/>
    <w:rsid w:val="0074487C"/>
    <w:rsid w:val="0076221B"/>
    <w:rsid w:val="00781B73"/>
    <w:rsid w:val="00782528"/>
    <w:rsid w:val="0078393D"/>
    <w:rsid w:val="00790242"/>
    <w:rsid w:val="00791D98"/>
    <w:rsid w:val="007B591D"/>
    <w:rsid w:val="007C6D6C"/>
    <w:rsid w:val="007F7CF3"/>
    <w:rsid w:val="00814993"/>
    <w:rsid w:val="008220E2"/>
    <w:rsid w:val="008255BE"/>
    <w:rsid w:val="00835A38"/>
    <w:rsid w:val="00836F1E"/>
    <w:rsid w:val="008408D0"/>
    <w:rsid w:val="00841317"/>
    <w:rsid w:val="00847598"/>
    <w:rsid w:val="00861E81"/>
    <w:rsid w:val="008666B9"/>
    <w:rsid w:val="00881892"/>
    <w:rsid w:val="00894237"/>
    <w:rsid w:val="008A7558"/>
    <w:rsid w:val="008B2CF6"/>
    <w:rsid w:val="008B4E3A"/>
    <w:rsid w:val="008C2328"/>
    <w:rsid w:val="008C4D4A"/>
    <w:rsid w:val="008C62A4"/>
    <w:rsid w:val="008E7857"/>
    <w:rsid w:val="00900C89"/>
    <w:rsid w:val="009011AD"/>
    <w:rsid w:val="00926E47"/>
    <w:rsid w:val="0093344C"/>
    <w:rsid w:val="00935FD4"/>
    <w:rsid w:val="00950F48"/>
    <w:rsid w:val="00952E51"/>
    <w:rsid w:val="009615A2"/>
    <w:rsid w:val="009623C4"/>
    <w:rsid w:val="009954C7"/>
    <w:rsid w:val="009B5091"/>
    <w:rsid w:val="009B5134"/>
    <w:rsid w:val="009C3C4B"/>
    <w:rsid w:val="009D6E23"/>
    <w:rsid w:val="009F0927"/>
    <w:rsid w:val="00A021FD"/>
    <w:rsid w:val="00A2496A"/>
    <w:rsid w:val="00A4501B"/>
    <w:rsid w:val="00A61F29"/>
    <w:rsid w:val="00A67865"/>
    <w:rsid w:val="00A71092"/>
    <w:rsid w:val="00A72E43"/>
    <w:rsid w:val="00AB11C3"/>
    <w:rsid w:val="00AB530D"/>
    <w:rsid w:val="00AB5A8F"/>
    <w:rsid w:val="00AB74AA"/>
    <w:rsid w:val="00AC2F65"/>
    <w:rsid w:val="00AD1B56"/>
    <w:rsid w:val="00AD3A9A"/>
    <w:rsid w:val="00AD7CA5"/>
    <w:rsid w:val="00AE0FBC"/>
    <w:rsid w:val="00AE6F1F"/>
    <w:rsid w:val="00B02716"/>
    <w:rsid w:val="00B11FBF"/>
    <w:rsid w:val="00B201F4"/>
    <w:rsid w:val="00B31AE6"/>
    <w:rsid w:val="00B42A25"/>
    <w:rsid w:val="00B554F2"/>
    <w:rsid w:val="00B55E34"/>
    <w:rsid w:val="00B63051"/>
    <w:rsid w:val="00B76DC9"/>
    <w:rsid w:val="00B86670"/>
    <w:rsid w:val="00B92FC8"/>
    <w:rsid w:val="00B97A20"/>
    <w:rsid w:val="00BA2375"/>
    <w:rsid w:val="00BB2AE3"/>
    <w:rsid w:val="00BD0698"/>
    <w:rsid w:val="00BD1C66"/>
    <w:rsid w:val="00BD2AD6"/>
    <w:rsid w:val="00BD4B25"/>
    <w:rsid w:val="00C00A2E"/>
    <w:rsid w:val="00C0713F"/>
    <w:rsid w:val="00C115AC"/>
    <w:rsid w:val="00C118A0"/>
    <w:rsid w:val="00C14BEB"/>
    <w:rsid w:val="00C167A8"/>
    <w:rsid w:val="00C23D38"/>
    <w:rsid w:val="00C27BD8"/>
    <w:rsid w:val="00C365EB"/>
    <w:rsid w:val="00C52FE5"/>
    <w:rsid w:val="00C628A1"/>
    <w:rsid w:val="00C8198C"/>
    <w:rsid w:val="00C827B3"/>
    <w:rsid w:val="00C879D9"/>
    <w:rsid w:val="00CA043C"/>
    <w:rsid w:val="00CA0AE8"/>
    <w:rsid w:val="00CA1A93"/>
    <w:rsid w:val="00CA5368"/>
    <w:rsid w:val="00CB01AE"/>
    <w:rsid w:val="00CC1318"/>
    <w:rsid w:val="00CC1976"/>
    <w:rsid w:val="00CC1A26"/>
    <w:rsid w:val="00CE45EC"/>
    <w:rsid w:val="00CE4FFD"/>
    <w:rsid w:val="00CF3EEC"/>
    <w:rsid w:val="00CF4F5B"/>
    <w:rsid w:val="00D00E2C"/>
    <w:rsid w:val="00D03ECC"/>
    <w:rsid w:val="00D27A82"/>
    <w:rsid w:val="00D42712"/>
    <w:rsid w:val="00D479F3"/>
    <w:rsid w:val="00D56DAF"/>
    <w:rsid w:val="00D60D28"/>
    <w:rsid w:val="00D81858"/>
    <w:rsid w:val="00D85A86"/>
    <w:rsid w:val="00DA594F"/>
    <w:rsid w:val="00DC0BE1"/>
    <w:rsid w:val="00DC30CE"/>
    <w:rsid w:val="00DC46E9"/>
    <w:rsid w:val="00DD6197"/>
    <w:rsid w:val="00DD7A47"/>
    <w:rsid w:val="00DF08CB"/>
    <w:rsid w:val="00E03D62"/>
    <w:rsid w:val="00E12DDA"/>
    <w:rsid w:val="00E36A70"/>
    <w:rsid w:val="00E43DE1"/>
    <w:rsid w:val="00E454DF"/>
    <w:rsid w:val="00E4578C"/>
    <w:rsid w:val="00E52B21"/>
    <w:rsid w:val="00E621E8"/>
    <w:rsid w:val="00E63ECA"/>
    <w:rsid w:val="00E64B76"/>
    <w:rsid w:val="00E712EF"/>
    <w:rsid w:val="00E75BC6"/>
    <w:rsid w:val="00E75C01"/>
    <w:rsid w:val="00E8564E"/>
    <w:rsid w:val="00E86F1E"/>
    <w:rsid w:val="00E92FE1"/>
    <w:rsid w:val="00E9740C"/>
    <w:rsid w:val="00EA4008"/>
    <w:rsid w:val="00EA6F19"/>
    <w:rsid w:val="00EB70F7"/>
    <w:rsid w:val="00EC0639"/>
    <w:rsid w:val="00ED1320"/>
    <w:rsid w:val="00ED2FC7"/>
    <w:rsid w:val="00ED711D"/>
    <w:rsid w:val="00ED735B"/>
    <w:rsid w:val="00EE5844"/>
    <w:rsid w:val="00EE7BC0"/>
    <w:rsid w:val="00F30751"/>
    <w:rsid w:val="00F42F1C"/>
    <w:rsid w:val="00F435F0"/>
    <w:rsid w:val="00F45672"/>
    <w:rsid w:val="00F70061"/>
    <w:rsid w:val="00F95853"/>
    <w:rsid w:val="00FA003E"/>
    <w:rsid w:val="00FA1A83"/>
    <w:rsid w:val="00FB09C0"/>
    <w:rsid w:val="00FB3295"/>
    <w:rsid w:val="00FB61EA"/>
    <w:rsid w:val="00FC00A2"/>
    <w:rsid w:val="00FC2A7E"/>
    <w:rsid w:val="00FD6E2F"/>
    <w:rsid w:val="00FF221E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4"/>
  </w:style>
  <w:style w:type="paragraph" w:styleId="10">
    <w:name w:val="heading 1"/>
    <w:basedOn w:val="a"/>
    <w:next w:val="a"/>
    <w:link w:val="11"/>
    <w:uiPriority w:val="9"/>
    <w:qFormat/>
    <w:rsid w:val="00B20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20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01F4"/>
    <w:pPr>
      <w:ind w:left="720"/>
      <w:contextualSpacing/>
    </w:pPr>
  </w:style>
  <w:style w:type="table" w:styleId="a4">
    <w:name w:val="Table Grid"/>
    <w:basedOn w:val="a1"/>
    <w:uiPriority w:val="59"/>
    <w:rsid w:val="00B2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1E5C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1E5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E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0"/>
    <w:next w:val="a"/>
    <w:uiPriority w:val="39"/>
    <w:semiHidden/>
    <w:unhideWhenUsed/>
    <w:qFormat/>
    <w:rsid w:val="002F4E0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D711D"/>
    <w:pPr>
      <w:tabs>
        <w:tab w:val="left" w:pos="440"/>
        <w:tab w:val="right" w:leader="dot" w:pos="10055"/>
      </w:tabs>
      <w:spacing w:after="100"/>
    </w:pPr>
  </w:style>
  <w:style w:type="character" w:styleId="a9">
    <w:name w:val="Hyperlink"/>
    <w:basedOn w:val="a0"/>
    <w:uiPriority w:val="99"/>
    <w:unhideWhenUsed/>
    <w:rsid w:val="002F4E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E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0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3ECC"/>
  </w:style>
  <w:style w:type="paragraph" w:styleId="ae">
    <w:name w:val="footer"/>
    <w:basedOn w:val="a"/>
    <w:link w:val="af"/>
    <w:uiPriority w:val="99"/>
    <w:unhideWhenUsed/>
    <w:rsid w:val="00D0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3ECC"/>
  </w:style>
  <w:style w:type="paragraph" w:customStyle="1" w:styleId="1">
    <w:name w:val="1"/>
    <w:basedOn w:val="10"/>
    <w:link w:val="13"/>
    <w:qFormat/>
    <w:rsid w:val="005451AE"/>
    <w:pPr>
      <w:numPr>
        <w:numId w:val="1"/>
      </w:numPr>
      <w:spacing w:before="0" w:line="240" w:lineRule="auto"/>
      <w:jc w:val="center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D2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1 Знак"/>
    <w:basedOn w:val="11"/>
    <w:link w:val="1"/>
    <w:rsid w:val="00545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2F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3">
    <w:name w:val="123"/>
    <w:basedOn w:val="a"/>
    <w:link w:val="1230"/>
    <w:qFormat/>
    <w:rsid w:val="005857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0">
    <w:name w:val="123 Знак"/>
    <w:basedOn w:val="a0"/>
    <w:link w:val="123"/>
    <w:rsid w:val="005857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79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e19">
    <w:name w:val="Style19"/>
    <w:basedOn w:val="a"/>
    <w:rsid w:val="006E6F6C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F4"/>
  </w:style>
  <w:style w:type="paragraph" w:styleId="10">
    <w:name w:val="heading 1"/>
    <w:basedOn w:val="a"/>
    <w:next w:val="a"/>
    <w:link w:val="11"/>
    <w:uiPriority w:val="9"/>
    <w:qFormat/>
    <w:rsid w:val="00B20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9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20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201F4"/>
    <w:pPr>
      <w:ind w:left="720"/>
      <w:contextualSpacing/>
    </w:pPr>
  </w:style>
  <w:style w:type="table" w:styleId="a4">
    <w:name w:val="Table Grid"/>
    <w:basedOn w:val="a1"/>
    <w:uiPriority w:val="59"/>
    <w:rsid w:val="00B20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rsid w:val="001E5C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1E5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E5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OC Heading"/>
    <w:basedOn w:val="10"/>
    <w:next w:val="a"/>
    <w:uiPriority w:val="39"/>
    <w:semiHidden/>
    <w:unhideWhenUsed/>
    <w:qFormat/>
    <w:rsid w:val="002F4E0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D711D"/>
    <w:pPr>
      <w:tabs>
        <w:tab w:val="left" w:pos="440"/>
        <w:tab w:val="right" w:leader="dot" w:pos="10055"/>
      </w:tabs>
      <w:spacing w:after="100"/>
    </w:pPr>
  </w:style>
  <w:style w:type="character" w:styleId="a9">
    <w:name w:val="Hyperlink"/>
    <w:basedOn w:val="a0"/>
    <w:uiPriority w:val="99"/>
    <w:unhideWhenUsed/>
    <w:rsid w:val="002F4E0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E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D0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03ECC"/>
  </w:style>
  <w:style w:type="paragraph" w:styleId="ae">
    <w:name w:val="footer"/>
    <w:basedOn w:val="a"/>
    <w:link w:val="af"/>
    <w:uiPriority w:val="99"/>
    <w:unhideWhenUsed/>
    <w:rsid w:val="00D0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3ECC"/>
  </w:style>
  <w:style w:type="paragraph" w:customStyle="1" w:styleId="1">
    <w:name w:val="1"/>
    <w:basedOn w:val="10"/>
    <w:link w:val="13"/>
    <w:qFormat/>
    <w:rsid w:val="005451AE"/>
    <w:pPr>
      <w:numPr>
        <w:numId w:val="1"/>
      </w:numPr>
      <w:spacing w:before="0" w:line="240" w:lineRule="auto"/>
      <w:jc w:val="center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ED2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1 Знак"/>
    <w:basedOn w:val="11"/>
    <w:link w:val="1"/>
    <w:rsid w:val="00545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2F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23">
    <w:name w:val="123"/>
    <w:basedOn w:val="a"/>
    <w:link w:val="1230"/>
    <w:qFormat/>
    <w:rsid w:val="005857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0">
    <w:name w:val="123 Знак"/>
    <w:basedOn w:val="a0"/>
    <w:link w:val="123"/>
    <w:rsid w:val="0058570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79F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zadach.ru/ekonomika-predpriyatiy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042E-1A05-4668-9C71-7AD35982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Препод</cp:lastModifiedBy>
  <cp:revision>6</cp:revision>
  <cp:lastPrinted>2013-10-16T08:32:00Z</cp:lastPrinted>
  <dcterms:created xsi:type="dcterms:W3CDTF">2014-06-11T09:15:00Z</dcterms:created>
  <dcterms:modified xsi:type="dcterms:W3CDTF">2021-02-16T11:36:00Z</dcterms:modified>
</cp:coreProperties>
</file>