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FC5166" w:rsidRPr="00FC5166" w:rsidRDefault="00FC5166" w:rsidP="00FC51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166">
        <w:rPr>
          <w:rFonts w:ascii="Times New Roman" w:hAnsi="Times New Roman" w:cs="Times New Roman"/>
          <w:b/>
          <w:sz w:val="24"/>
          <w:szCs w:val="24"/>
        </w:rPr>
        <w:t>ОГСЭ.05 Основы политологии и социологии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C5166" w:rsidRPr="00FC5166" w:rsidRDefault="00FC5166" w:rsidP="00FC51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right="-143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516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программе (программа подготовки специалистов среднего звена) по специальности СПО технического профиля </w:t>
      </w:r>
      <w:r w:rsidRPr="00FC5166">
        <w:rPr>
          <w:rFonts w:ascii="Times New Roman" w:hAnsi="Times New Roman" w:cs="Times New Roman"/>
          <w:b/>
          <w:sz w:val="24"/>
          <w:szCs w:val="24"/>
        </w:rPr>
        <w:t>15.02.07 Автоматизация технологических процессов и производств.</w:t>
      </w:r>
    </w:p>
    <w:p w:rsidR="00AA3624" w:rsidRPr="00FC5166" w:rsidRDefault="00FC5166" w:rsidP="00FC5166">
      <w:pPr>
        <w:pStyle w:val="Default"/>
        <w:spacing w:line="276" w:lineRule="auto"/>
        <w:ind w:firstLine="568"/>
        <w:jc w:val="both"/>
      </w:pPr>
      <w:r w:rsidRPr="00FC5166">
        <w:t>Рабочая программа учебной дисциплины может быть использована</w:t>
      </w:r>
      <w:r w:rsidRPr="00FC5166">
        <w:rPr>
          <w:b/>
        </w:rPr>
        <w:t xml:space="preserve"> </w:t>
      </w:r>
      <w:r w:rsidRPr="00FC5166">
        <w:t>для других специальностей СПО естественнонаучного, технического, социально-экономического профилей</w:t>
      </w:r>
      <w:r w:rsidR="0055436F" w:rsidRPr="00FC5166">
        <w:t>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FC5166" w:rsidRPr="00FC5166" w:rsidRDefault="00FC5166" w:rsidP="004B0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166">
        <w:rPr>
          <w:rFonts w:ascii="Times New Roman" w:hAnsi="Times New Roman" w:cs="Times New Roman"/>
          <w:sz w:val="24"/>
          <w:szCs w:val="24"/>
        </w:rPr>
        <w:t>Учебная дисциплина является частью общего гуманитарного и социально-экономического цикла.</w:t>
      </w:r>
    </w:p>
    <w:p w:rsidR="0027602F" w:rsidRDefault="0027602F" w:rsidP="004B08B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FC5166" w:rsidRPr="00FC5166" w:rsidRDefault="00FC5166" w:rsidP="00FC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166">
        <w:rPr>
          <w:rFonts w:ascii="Times New Roman" w:hAnsi="Times New Roman" w:cs="Times New Roman"/>
          <w:sz w:val="24"/>
          <w:szCs w:val="24"/>
        </w:rPr>
        <w:t>В результате освоения   раздела «</w:t>
      </w:r>
      <w:r>
        <w:rPr>
          <w:rFonts w:ascii="Times New Roman" w:hAnsi="Times New Roman" w:cs="Times New Roman"/>
          <w:sz w:val="24"/>
          <w:szCs w:val="24"/>
        </w:rPr>
        <w:t>Основы политологии и с</w:t>
      </w:r>
      <w:r w:rsidRPr="00FC5166">
        <w:rPr>
          <w:rFonts w:ascii="Times New Roman" w:hAnsi="Times New Roman" w:cs="Times New Roman"/>
          <w:sz w:val="24"/>
          <w:szCs w:val="24"/>
        </w:rPr>
        <w:t>оциологи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C5166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FC516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C5166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FC5166" w:rsidRPr="00FC5166" w:rsidRDefault="00FC5166" w:rsidP="00FC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166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C5166" w:rsidRPr="00FC5166" w:rsidRDefault="00FC5166" w:rsidP="00FC5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C5166">
        <w:rPr>
          <w:rFonts w:ascii="Times New Roman" w:hAnsi="Times New Roman" w:cs="Times New Roman"/>
          <w:spacing w:val="4"/>
          <w:sz w:val="24"/>
          <w:szCs w:val="24"/>
        </w:rPr>
        <w:t>методологически грамотно анализировать различные соци</w:t>
      </w:r>
      <w:r w:rsidRPr="00FC5166">
        <w:rPr>
          <w:rFonts w:ascii="Times New Roman" w:hAnsi="Times New Roman" w:cs="Times New Roman"/>
          <w:spacing w:val="4"/>
          <w:sz w:val="24"/>
          <w:szCs w:val="24"/>
        </w:rPr>
        <w:softHyphen/>
        <w:t>альные факты;</w:t>
      </w:r>
    </w:p>
    <w:p w:rsidR="00FC5166" w:rsidRPr="00FC5166" w:rsidRDefault="00FC5166" w:rsidP="00FC516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C5166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FC5166" w:rsidRPr="00FC5166" w:rsidRDefault="00FC5166" w:rsidP="00FC516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C5166">
        <w:rPr>
          <w:rFonts w:ascii="Times New Roman" w:hAnsi="Times New Roman" w:cs="Times New Roman"/>
          <w:spacing w:val="4"/>
          <w:sz w:val="24"/>
          <w:szCs w:val="24"/>
        </w:rPr>
        <w:t>специфику социологического подхода к изучению общества, культуры, социальных общностей и групп, взаимодействия личности и об</w:t>
      </w:r>
      <w:r w:rsidRPr="00FC5166">
        <w:rPr>
          <w:rFonts w:ascii="Times New Roman" w:hAnsi="Times New Roman" w:cs="Times New Roman"/>
          <w:spacing w:val="4"/>
          <w:sz w:val="24"/>
          <w:szCs w:val="24"/>
        </w:rPr>
        <w:softHyphen/>
        <w:t>щества, солидарных и конфликтных социальных отношений, механизма их регуляции;</w:t>
      </w:r>
    </w:p>
    <w:p w:rsidR="00FC5166" w:rsidRPr="00FC5166" w:rsidRDefault="00FC5166" w:rsidP="00FC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5166">
        <w:rPr>
          <w:rFonts w:ascii="Times New Roman" w:hAnsi="Times New Roman" w:cs="Times New Roman"/>
          <w:sz w:val="24"/>
          <w:szCs w:val="24"/>
        </w:rPr>
        <w:t>В результате изучения раздела « Политология» студент должен:</w:t>
      </w:r>
    </w:p>
    <w:p w:rsidR="00FC5166" w:rsidRPr="00FC5166" w:rsidRDefault="00FC5166" w:rsidP="00FC516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FC5166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FC5166" w:rsidRPr="00FC5166" w:rsidRDefault="00FC5166" w:rsidP="00FC5166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FC5166">
        <w:rPr>
          <w:rFonts w:ascii="Times New Roman" w:hAnsi="Times New Roman" w:cs="Times New Roman"/>
          <w:spacing w:val="4"/>
          <w:sz w:val="24"/>
          <w:szCs w:val="24"/>
        </w:rPr>
        <w:t>в целом понимать современную политическую ситуацию в России и мире, сравнивать политические проблемы в различных регионах мира, применяя теоретические знания, четко различать формы государственного устройства, понимать значение демократии для жизни общества, формировать собственную политическую культуру, чтобы применять политологические знания в повседневной жизни и своей профессиональной деятельности.</w:t>
      </w:r>
    </w:p>
    <w:p w:rsidR="00FC5166" w:rsidRPr="00FC5166" w:rsidRDefault="00FC5166" w:rsidP="00FC5166">
      <w:pPr>
        <w:pStyle w:val="a4"/>
        <w:spacing w:after="0"/>
        <w:ind w:left="360"/>
        <w:rPr>
          <w:b/>
          <w:i/>
        </w:rPr>
      </w:pPr>
      <w:r w:rsidRPr="00FC5166">
        <w:rPr>
          <w:b/>
          <w:i/>
        </w:rPr>
        <w:t>знать:</w:t>
      </w:r>
    </w:p>
    <w:p w:rsidR="00FC5166" w:rsidRPr="00FC5166" w:rsidRDefault="00FC5166" w:rsidP="00FC5166">
      <w:pPr>
        <w:pStyle w:val="a4"/>
        <w:spacing w:after="0"/>
        <w:ind w:left="360"/>
        <w:rPr>
          <w:spacing w:val="4"/>
        </w:rPr>
      </w:pPr>
      <w:r w:rsidRPr="00FC5166">
        <w:t xml:space="preserve">об </w:t>
      </w:r>
      <w:r w:rsidRPr="00FC5166">
        <w:rPr>
          <w:spacing w:val="4"/>
        </w:rPr>
        <w:t xml:space="preserve">основополагающих понятиях предмета, базовых категориях, методах, функциях политической науки, </w:t>
      </w:r>
      <w:proofErr w:type="gramStart"/>
      <w:r w:rsidRPr="00FC5166">
        <w:rPr>
          <w:spacing w:val="4"/>
        </w:rPr>
        <w:t>о</w:t>
      </w:r>
      <w:proofErr w:type="gramEnd"/>
      <w:r w:rsidRPr="00FC5166">
        <w:rPr>
          <w:spacing w:val="4"/>
        </w:rPr>
        <w:t xml:space="preserve"> основных направлениях политической мысли, о политических системах общества в России и мире в целом, о сущности политической власти, институтах государства, гражданского общества, субъектах полити</w:t>
      </w:r>
      <w:r w:rsidRPr="00FC5166">
        <w:rPr>
          <w:spacing w:val="4"/>
        </w:rPr>
        <w:softHyphen/>
        <w:t>ки, политических процессах в обществе, политической культуре и между</w:t>
      </w:r>
      <w:r w:rsidRPr="00FC5166">
        <w:rPr>
          <w:spacing w:val="4"/>
        </w:rPr>
        <w:softHyphen/>
        <w:t>народных отношениях.</w:t>
      </w:r>
    </w:p>
    <w:p w:rsidR="0027602F" w:rsidRPr="00A37283" w:rsidRDefault="00A37283" w:rsidP="00FC5166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3D2855">
        <w:rPr>
          <w:rFonts w:ascii="Times New Roman" w:hAnsi="Times New Roman" w:cs="Times New Roman"/>
          <w:sz w:val="24"/>
          <w:szCs w:val="24"/>
        </w:rPr>
        <w:t>60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3D2855">
        <w:t>40</w:t>
      </w:r>
      <w:r w:rsidRPr="00D45042">
        <w:rPr>
          <w:b/>
        </w:rPr>
        <w:t xml:space="preserve"> </w:t>
      </w:r>
      <w:r w:rsidRPr="00BD4DD9">
        <w:t>часов;</w:t>
      </w:r>
    </w:p>
    <w:p w:rsidR="003D2855" w:rsidRPr="00BD4DD9" w:rsidRDefault="003D2855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внеаудиторной самостоятельной работы – 20 часов. 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4B716C">
        <w:t xml:space="preserve"> </w:t>
      </w:r>
      <w:r w:rsidR="00D45042">
        <w:t>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4B08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2">
    <w:nsid w:val="3BAD279D"/>
    <w:multiLevelType w:val="hybridMultilevel"/>
    <w:tmpl w:val="B34A9038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4416AB"/>
    <w:multiLevelType w:val="singleLevel"/>
    <w:tmpl w:val="C0BC72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14"/>
  </w:num>
  <w:num w:numId="4">
    <w:abstractNumId w:val="18"/>
  </w:num>
  <w:num w:numId="5">
    <w:abstractNumId w:val="7"/>
  </w:num>
  <w:num w:numId="6">
    <w:abstractNumId w:val="8"/>
  </w:num>
  <w:num w:numId="7">
    <w:abstractNumId w:val="22"/>
  </w:num>
  <w:num w:numId="8">
    <w:abstractNumId w:val="23"/>
  </w:num>
  <w:num w:numId="9">
    <w:abstractNumId w:val="3"/>
  </w:num>
  <w:num w:numId="10">
    <w:abstractNumId w:val="1"/>
  </w:num>
  <w:num w:numId="11">
    <w:abstractNumId w:val="31"/>
  </w:num>
  <w:num w:numId="12">
    <w:abstractNumId w:val="9"/>
  </w:num>
  <w:num w:numId="13">
    <w:abstractNumId w:val="16"/>
  </w:num>
  <w:num w:numId="14">
    <w:abstractNumId w:val="30"/>
  </w:num>
  <w:num w:numId="15">
    <w:abstractNumId w:val="20"/>
  </w:num>
  <w:num w:numId="16">
    <w:abstractNumId w:val="2"/>
  </w:num>
  <w:num w:numId="17">
    <w:abstractNumId w:val="11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17"/>
  </w:num>
  <w:num w:numId="23">
    <w:abstractNumId w:val="4"/>
  </w:num>
  <w:num w:numId="24">
    <w:abstractNumId w:val="5"/>
  </w:num>
  <w:num w:numId="25">
    <w:abstractNumId w:val="25"/>
  </w:num>
  <w:num w:numId="26">
    <w:abstractNumId w:val="27"/>
  </w:num>
  <w:num w:numId="27">
    <w:abstractNumId w:val="24"/>
  </w:num>
  <w:num w:numId="28">
    <w:abstractNumId w:val="29"/>
  </w:num>
  <w:num w:numId="29">
    <w:abstractNumId w:val="6"/>
  </w:num>
  <w:num w:numId="30">
    <w:abstractNumId w:val="0"/>
  </w:num>
  <w:num w:numId="31">
    <w:abstractNumId w:val="1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017B02"/>
    <w:rsid w:val="00076426"/>
    <w:rsid w:val="00117D3E"/>
    <w:rsid w:val="0027602F"/>
    <w:rsid w:val="00300E5A"/>
    <w:rsid w:val="003C3807"/>
    <w:rsid w:val="003D2855"/>
    <w:rsid w:val="004705E7"/>
    <w:rsid w:val="004879F9"/>
    <w:rsid w:val="004B08B5"/>
    <w:rsid w:val="004B716C"/>
    <w:rsid w:val="004E40FF"/>
    <w:rsid w:val="0055436F"/>
    <w:rsid w:val="005E1CC0"/>
    <w:rsid w:val="00602A4E"/>
    <w:rsid w:val="006626DD"/>
    <w:rsid w:val="00997F4D"/>
    <w:rsid w:val="00A2135E"/>
    <w:rsid w:val="00A37283"/>
    <w:rsid w:val="00A376C5"/>
    <w:rsid w:val="00AA3624"/>
    <w:rsid w:val="00BD4DD9"/>
    <w:rsid w:val="00C07F25"/>
    <w:rsid w:val="00C10BB6"/>
    <w:rsid w:val="00C43C3F"/>
    <w:rsid w:val="00C447B8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F530D3"/>
    <w:rsid w:val="00F93DE7"/>
    <w:rsid w:val="00FC5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CC0"/>
  </w:style>
  <w:style w:type="paragraph" w:styleId="aa">
    <w:name w:val="No Spacing"/>
    <w:uiPriority w:val="1"/>
    <w:qFormat/>
    <w:rsid w:val="005E1CC0"/>
    <w:pPr>
      <w:spacing w:after="0" w:line="240" w:lineRule="auto"/>
    </w:pPr>
  </w:style>
  <w:style w:type="paragraph" w:customStyle="1" w:styleId="Default">
    <w:name w:val="Default"/>
    <w:rsid w:val="00AA36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51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C51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2021-03-24T09:03:00Z</dcterms:created>
  <dcterms:modified xsi:type="dcterms:W3CDTF">2021-03-25T09:20:00Z</dcterms:modified>
</cp:coreProperties>
</file>