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3AD" w:rsidRPr="00DA4712" w:rsidRDefault="00A163AD" w:rsidP="00A163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</w:pPr>
      <w:r w:rsidRPr="00DA4712">
        <w:t>Приложение</w:t>
      </w:r>
      <w:r w:rsidR="004F3052">
        <w:t xml:space="preserve">  7</w:t>
      </w:r>
    </w:p>
    <w:p w:rsidR="00A163AD" w:rsidRPr="00DF0A88" w:rsidRDefault="00A163AD" w:rsidP="00A163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</w:rPr>
      </w:pPr>
      <w:r w:rsidRPr="00DF0A88">
        <w:t xml:space="preserve">к </w:t>
      </w:r>
      <w:r>
        <w:t>ООП СПО</w:t>
      </w:r>
      <w:r w:rsidRPr="00DF0A88">
        <w:t xml:space="preserve"> по</w:t>
      </w:r>
      <w:r w:rsidRPr="00DF0A88">
        <w:rPr>
          <w:caps/>
        </w:rPr>
        <w:t xml:space="preserve"> </w:t>
      </w:r>
      <w:r w:rsidRPr="00DF0A88">
        <w:t>профессии</w:t>
      </w:r>
    </w:p>
    <w:p w:rsidR="00A163AD" w:rsidRPr="00DF0A88" w:rsidRDefault="00A163AD" w:rsidP="00A163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  <w:r w:rsidRPr="00970887">
        <w:rPr>
          <w:b/>
          <w:color w:val="000000"/>
        </w:rPr>
        <w:t>15.01.05   Сварщик (ручной и частично механизированной сварки (наплавки)</w:t>
      </w:r>
    </w:p>
    <w:p w:rsidR="00512296" w:rsidRDefault="00512296" w:rsidP="00512296">
      <w:pPr>
        <w:spacing w:after="160" w:line="259" w:lineRule="auto"/>
        <w:jc w:val="right"/>
        <w:rPr>
          <w:b/>
          <w:caps/>
        </w:rPr>
      </w:pPr>
    </w:p>
    <w:p w:rsidR="00512296" w:rsidRPr="00066720" w:rsidRDefault="00512296" w:rsidP="00512296">
      <w:pPr>
        <w:spacing w:after="160" w:line="259" w:lineRule="auto"/>
        <w:jc w:val="right"/>
        <w:rPr>
          <w:b/>
          <w:caps/>
        </w:rPr>
      </w:pPr>
    </w:p>
    <w:p w:rsidR="00512296" w:rsidRDefault="00512296" w:rsidP="00512296">
      <w:pPr>
        <w:spacing w:after="160" w:line="259" w:lineRule="auto"/>
        <w:jc w:val="right"/>
        <w:rPr>
          <w:b/>
          <w:caps/>
          <w:sz w:val="28"/>
          <w:szCs w:val="28"/>
        </w:rPr>
      </w:pPr>
    </w:p>
    <w:p w:rsidR="005C5672" w:rsidRPr="008F72A3" w:rsidRDefault="005C5672" w:rsidP="005C56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F72A3">
        <w:rPr>
          <w:b/>
          <w:sz w:val="28"/>
          <w:szCs w:val="28"/>
        </w:rPr>
        <w:t xml:space="preserve">Департамент образования и науки Тюменской области </w:t>
      </w:r>
    </w:p>
    <w:p w:rsidR="005C5672" w:rsidRPr="008F72A3" w:rsidRDefault="005C5672" w:rsidP="005C56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8F72A3">
        <w:rPr>
          <w:sz w:val="28"/>
          <w:szCs w:val="28"/>
        </w:rPr>
        <w:t>ГАПОУ ТО «Тобольский многопрофильный техникум»</w:t>
      </w:r>
    </w:p>
    <w:p w:rsidR="00512296" w:rsidRPr="008F72A3" w:rsidRDefault="00512296" w:rsidP="00512296">
      <w:pPr>
        <w:spacing w:after="160" w:line="259" w:lineRule="auto"/>
        <w:jc w:val="right"/>
        <w:rPr>
          <w:b/>
          <w:caps/>
          <w:sz w:val="28"/>
          <w:szCs w:val="28"/>
        </w:rPr>
      </w:pPr>
    </w:p>
    <w:p w:rsidR="00512296" w:rsidRPr="008F72A3" w:rsidRDefault="00512296" w:rsidP="00512296">
      <w:pPr>
        <w:spacing w:after="160" w:line="259" w:lineRule="auto"/>
        <w:jc w:val="right"/>
        <w:rPr>
          <w:b/>
          <w:caps/>
          <w:sz w:val="28"/>
          <w:szCs w:val="28"/>
        </w:rPr>
      </w:pPr>
    </w:p>
    <w:p w:rsidR="00512296" w:rsidRPr="008F72A3" w:rsidRDefault="00512296" w:rsidP="00512296">
      <w:pPr>
        <w:spacing w:after="160" w:line="259" w:lineRule="auto"/>
        <w:jc w:val="right"/>
        <w:rPr>
          <w:b/>
          <w:caps/>
          <w:sz w:val="28"/>
          <w:szCs w:val="28"/>
        </w:rPr>
      </w:pPr>
    </w:p>
    <w:p w:rsidR="00512296" w:rsidRPr="008F72A3" w:rsidRDefault="00512296" w:rsidP="00512296">
      <w:pPr>
        <w:spacing w:after="160" w:line="259" w:lineRule="auto"/>
        <w:jc w:val="right"/>
        <w:rPr>
          <w:b/>
          <w:caps/>
          <w:sz w:val="28"/>
          <w:szCs w:val="28"/>
        </w:rPr>
      </w:pPr>
    </w:p>
    <w:p w:rsidR="00512296" w:rsidRPr="008F72A3" w:rsidRDefault="00512296" w:rsidP="00512296">
      <w:pPr>
        <w:spacing w:after="160" w:line="259" w:lineRule="auto"/>
        <w:jc w:val="right"/>
        <w:rPr>
          <w:b/>
          <w:caps/>
          <w:sz w:val="28"/>
          <w:szCs w:val="28"/>
        </w:rPr>
      </w:pPr>
    </w:p>
    <w:p w:rsidR="00512296" w:rsidRPr="008F72A3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8F72A3">
        <w:rPr>
          <w:b/>
          <w:caps/>
          <w:sz w:val="28"/>
          <w:szCs w:val="28"/>
        </w:rPr>
        <w:t>рабочая ПРОГРАММа УЧЕБНОЙ ДИСЦИПЛИНЫ</w:t>
      </w:r>
    </w:p>
    <w:p w:rsidR="00512296" w:rsidRPr="008F72A3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512296" w:rsidRPr="008F72A3" w:rsidRDefault="00096BBA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8"/>
          <w:szCs w:val="28"/>
        </w:rPr>
      </w:pPr>
      <w:r w:rsidRPr="008F72A3">
        <w:rPr>
          <w:sz w:val="28"/>
          <w:szCs w:val="28"/>
        </w:rPr>
        <w:t>ОП.03</w:t>
      </w:r>
      <w:r w:rsidR="00512296" w:rsidRPr="008F72A3">
        <w:rPr>
          <w:sz w:val="28"/>
          <w:szCs w:val="28"/>
        </w:rPr>
        <w:t xml:space="preserve"> ОСНОВЫ МАТЕРИАЛОВЕДЕНИЯ</w:t>
      </w:r>
    </w:p>
    <w:p w:rsidR="00512296" w:rsidRPr="008F72A3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512296" w:rsidRPr="008F72A3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512296" w:rsidRPr="008F72A3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512296" w:rsidRPr="008F72A3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12296" w:rsidRPr="008F72A3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12296" w:rsidRPr="00970887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12296" w:rsidRPr="00970887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12296" w:rsidRPr="00970887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12296" w:rsidRPr="00970887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12296" w:rsidRPr="00970887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12296" w:rsidRPr="00970887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12296" w:rsidRPr="00970887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12296" w:rsidRPr="00970887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12296" w:rsidRPr="00970887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12296" w:rsidRPr="00970887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12296" w:rsidRPr="00970887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12296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12296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12296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12296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12296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12296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12296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12296" w:rsidRPr="00970887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12296" w:rsidRPr="00970887" w:rsidRDefault="00512296" w:rsidP="00512296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spacing w:val="-2"/>
          <w:sz w:val="20"/>
          <w:szCs w:val="20"/>
        </w:rPr>
      </w:pPr>
    </w:p>
    <w:p w:rsidR="005C5672" w:rsidRPr="00A6156B" w:rsidRDefault="008F72A3" w:rsidP="005C5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>
        <w:rPr>
          <w:bCs/>
        </w:rPr>
        <w:t>2021</w:t>
      </w:r>
    </w:p>
    <w:p w:rsidR="00512296" w:rsidRPr="00970887" w:rsidRDefault="00512296" w:rsidP="00512296">
      <w:pPr>
        <w:rPr>
          <w:b/>
          <w:sz w:val="28"/>
          <w:szCs w:val="28"/>
        </w:rPr>
      </w:pPr>
    </w:p>
    <w:p w:rsidR="005C5672" w:rsidRPr="00D74DED" w:rsidRDefault="005C5672" w:rsidP="005C5672">
      <w:pPr>
        <w:jc w:val="both"/>
      </w:pPr>
      <w:r w:rsidRPr="00272800">
        <w:lastRenderedPageBreak/>
        <w:t>Рабочая программа учебной дисциплины</w:t>
      </w:r>
      <w:r>
        <w:t xml:space="preserve"> составлена в соответствии с ФГОС СПО</w:t>
      </w:r>
      <w:r w:rsidRPr="00970887">
        <w:t xml:space="preserve"> по профессии </w:t>
      </w:r>
      <w:r w:rsidRPr="00A66FC8">
        <w:t>15.01.05 Сварщик (ручной и частично механизированной сварки (наплавки) (утв. </w:t>
      </w:r>
      <w:hyperlink r:id="rId7" w:anchor="0" w:history="1">
        <w:r w:rsidRPr="00A66FC8">
          <w:t>приказом</w:t>
        </w:r>
      </w:hyperlink>
      <w:r w:rsidRPr="00A66FC8">
        <w:t xml:space="preserve"> Министерства образования и науки РФ от 29 января </w:t>
      </w:r>
      <w:smartTag w:uri="urn:schemas-microsoft-com:office:smarttags" w:element="metricconverter">
        <w:smartTagPr>
          <w:attr w:name="ProductID" w:val="2016 г"/>
        </w:smartTagPr>
        <w:r w:rsidRPr="00A66FC8">
          <w:t>2016 г</w:t>
        </w:r>
      </w:smartTag>
      <w:r w:rsidRPr="00A66FC8">
        <w:t>. N 50, Зарегистрировано в Минюсте РФ 24 ф</w:t>
      </w:r>
      <w:r>
        <w:t xml:space="preserve">евраля </w:t>
      </w:r>
      <w:smartTag w:uri="urn:schemas-microsoft-com:office:smarttags" w:element="metricconverter">
        <w:smartTagPr>
          <w:attr w:name="ProductID" w:val="2016 г"/>
        </w:smartTagPr>
        <w:r>
          <w:t>2016 г</w:t>
        </w:r>
      </w:smartTag>
      <w:r>
        <w:t>. Регистрационный №</w:t>
      </w:r>
      <w:r w:rsidRPr="00A66FC8">
        <w:t> 41197)</w:t>
      </w:r>
      <w:r>
        <w:t xml:space="preserve">; примерной программой, разработанной </w:t>
      </w:r>
      <w:r w:rsidRPr="00D74DED">
        <w:t>ГАПОУ МО «МЦК-Техникум имени С.П. Королева»</w:t>
      </w:r>
      <w:r>
        <w:t>, 2017г.</w:t>
      </w:r>
    </w:p>
    <w:p w:rsidR="005C5672" w:rsidRPr="00A66FC8" w:rsidRDefault="005C5672" w:rsidP="005C5672">
      <w:pPr>
        <w:tabs>
          <w:tab w:val="left" w:pos="2127"/>
          <w:tab w:val="right" w:leader="underscore" w:pos="9639"/>
        </w:tabs>
        <w:ind w:firstLine="567"/>
        <w:jc w:val="both"/>
      </w:pPr>
    </w:p>
    <w:p w:rsidR="005C5672" w:rsidRPr="00970887" w:rsidRDefault="005C5672" w:rsidP="005C5672">
      <w:pPr>
        <w:rPr>
          <w:b/>
          <w:sz w:val="28"/>
          <w:szCs w:val="28"/>
        </w:rPr>
      </w:pPr>
    </w:p>
    <w:p w:rsidR="005C5672" w:rsidRPr="00970887" w:rsidRDefault="005C5672" w:rsidP="005C5672">
      <w:pPr>
        <w:rPr>
          <w:b/>
          <w:sz w:val="28"/>
          <w:szCs w:val="28"/>
        </w:rPr>
      </w:pPr>
    </w:p>
    <w:p w:rsidR="005C5672" w:rsidRDefault="005C5672" w:rsidP="005C5672">
      <w:pPr>
        <w:rPr>
          <w:b/>
          <w:sz w:val="28"/>
          <w:szCs w:val="28"/>
        </w:rPr>
      </w:pPr>
    </w:p>
    <w:p w:rsidR="005C5672" w:rsidRDefault="005C5672" w:rsidP="005C5672">
      <w:pPr>
        <w:rPr>
          <w:b/>
          <w:sz w:val="28"/>
          <w:szCs w:val="28"/>
        </w:rPr>
      </w:pPr>
    </w:p>
    <w:p w:rsidR="005C5672" w:rsidRDefault="005C5672" w:rsidP="005C5672">
      <w:pPr>
        <w:rPr>
          <w:b/>
          <w:sz w:val="28"/>
          <w:szCs w:val="28"/>
        </w:rPr>
      </w:pPr>
    </w:p>
    <w:p w:rsidR="005C5672" w:rsidRDefault="005C5672" w:rsidP="005C5672">
      <w:pPr>
        <w:rPr>
          <w:b/>
          <w:sz w:val="28"/>
          <w:szCs w:val="28"/>
        </w:rPr>
      </w:pPr>
    </w:p>
    <w:p w:rsidR="005C5672" w:rsidRDefault="005C5672" w:rsidP="005C5672">
      <w:pPr>
        <w:jc w:val="both"/>
        <w:rPr>
          <w:b/>
        </w:rPr>
      </w:pPr>
      <w:r>
        <w:rPr>
          <w:b/>
        </w:rPr>
        <w:t>Разработчик</w:t>
      </w:r>
      <w:r w:rsidRPr="00D61C6F">
        <w:rPr>
          <w:b/>
        </w:rPr>
        <w:t>:</w:t>
      </w:r>
    </w:p>
    <w:p w:rsidR="005C5672" w:rsidRDefault="005C5672" w:rsidP="005C5672">
      <w:pPr>
        <w:jc w:val="both"/>
      </w:pPr>
      <w:r>
        <w:t>Алеева Земфира Сайнитдиновна, преподаватель</w:t>
      </w:r>
      <w:r w:rsidRPr="00D61C6F">
        <w:t xml:space="preserve"> </w:t>
      </w:r>
      <w:r>
        <w:t>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5C5672" w:rsidRDefault="005C5672" w:rsidP="005C5672">
      <w:pPr>
        <w:rPr>
          <w:b/>
          <w:sz w:val="28"/>
          <w:szCs w:val="28"/>
        </w:rPr>
      </w:pPr>
    </w:p>
    <w:p w:rsidR="005C5672" w:rsidRDefault="005C5672" w:rsidP="005C5672">
      <w:pPr>
        <w:rPr>
          <w:b/>
          <w:sz w:val="28"/>
          <w:szCs w:val="28"/>
        </w:rPr>
      </w:pPr>
    </w:p>
    <w:p w:rsidR="005C5672" w:rsidRDefault="005C5672" w:rsidP="005C5672">
      <w:pPr>
        <w:rPr>
          <w:b/>
          <w:sz w:val="28"/>
          <w:szCs w:val="28"/>
        </w:rPr>
      </w:pPr>
    </w:p>
    <w:p w:rsidR="005C5672" w:rsidRDefault="005C5672" w:rsidP="005C5672">
      <w:pPr>
        <w:rPr>
          <w:b/>
          <w:sz w:val="28"/>
          <w:szCs w:val="28"/>
        </w:rPr>
      </w:pPr>
    </w:p>
    <w:p w:rsidR="005C5672" w:rsidRDefault="005C5672" w:rsidP="005C5672">
      <w:pPr>
        <w:rPr>
          <w:b/>
          <w:sz w:val="28"/>
          <w:szCs w:val="28"/>
        </w:rPr>
      </w:pPr>
    </w:p>
    <w:p w:rsidR="005C5672" w:rsidRDefault="005C5672" w:rsidP="005C5672">
      <w:pPr>
        <w:rPr>
          <w:b/>
          <w:sz w:val="28"/>
          <w:szCs w:val="28"/>
        </w:rPr>
      </w:pPr>
    </w:p>
    <w:p w:rsidR="005C5672" w:rsidRDefault="005C5672" w:rsidP="005C5672">
      <w:pPr>
        <w:rPr>
          <w:b/>
          <w:sz w:val="28"/>
          <w:szCs w:val="28"/>
        </w:rPr>
      </w:pPr>
    </w:p>
    <w:p w:rsidR="005C5672" w:rsidRDefault="005C5672" w:rsidP="005C5672">
      <w:pPr>
        <w:rPr>
          <w:b/>
          <w:sz w:val="28"/>
          <w:szCs w:val="28"/>
        </w:rPr>
      </w:pPr>
    </w:p>
    <w:p w:rsidR="005C5672" w:rsidRDefault="005C5672" w:rsidP="005C5672">
      <w:pPr>
        <w:rPr>
          <w:b/>
          <w:sz w:val="28"/>
          <w:szCs w:val="28"/>
        </w:rPr>
      </w:pPr>
    </w:p>
    <w:p w:rsidR="005C5672" w:rsidRDefault="005C5672" w:rsidP="005C5672">
      <w:pPr>
        <w:rPr>
          <w:b/>
          <w:sz w:val="28"/>
          <w:szCs w:val="28"/>
        </w:rPr>
      </w:pPr>
    </w:p>
    <w:p w:rsidR="005C5672" w:rsidRDefault="005C5672" w:rsidP="005C5672">
      <w:pPr>
        <w:rPr>
          <w:b/>
          <w:sz w:val="28"/>
          <w:szCs w:val="28"/>
        </w:rPr>
      </w:pPr>
    </w:p>
    <w:p w:rsidR="005C5672" w:rsidRDefault="005C5672" w:rsidP="005C5672">
      <w:pPr>
        <w:rPr>
          <w:b/>
          <w:sz w:val="28"/>
          <w:szCs w:val="28"/>
        </w:rPr>
      </w:pPr>
    </w:p>
    <w:p w:rsidR="005C5672" w:rsidRDefault="005C5672" w:rsidP="005C5672">
      <w:pPr>
        <w:rPr>
          <w:b/>
          <w:sz w:val="28"/>
          <w:szCs w:val="28"/>
        </w:rPr>
      </w:pPr>
    </w:p>
    <w:p w:rsidR="005C5672" w:rsidRDefault="005C5672" w:rsidP="005C5672">
      <w:pPr>
        <w:rPr>
          <w:b/>
          <w:sz w:val="28"/>
          <w:szCs w:val="28"/>
        </w:rPr>
      </w:pPr>
    </w:p>
    <w:p w:rsidR="005C5672" w:rsidRDefault="005C5672" w:rsidP="005C5672">
      <w:pPr>
        <w:rPr>
          <w:b/>
          <w:sz w:val="28"/>
          <w:szCs w:val="28"/>
        </w:rPr>
      </w:pPr>
    </w:p>
    <w:p w:rsidR="005C5672" w:rsidRDefault="005C5672" w:rsidP="005C5672">
      <w:pPr>
        <w:rPr>
          <w:b/>
          <w:sz w:val="28"/>
          <w:szCs w:val="28"/>
        </w:rPr>
      </w:pPr>
    </w:p>
    <w:p w:rsidR="005C5672" w:rsidRDefault="005C5672" w:rsidP="005C5672">
      <w:pPr>
        <w:rPr>
          <w:b/>
          <w:sz w:val="28"/>
          <w:szCs w:val="28"/>
        </w:rPr>
      </w:pPr>
    </w:p>
    <w:p w:rsidR="005C5672" w:rsidRDefault="005C5672" w:rsidP="005C5672">
      <w:pPr>
        <w:rPr>
          <w:b/>
          <w:sz w:val="28"/>
          <w:szCs w:val="28"/>
        </w:rPr>
      </w:pPr>
    </w:p>
    <w:p w:rsidR="005C5672" w:rsidRDefault="005C5672" w:rsidP="005C5672">
      <w:pPr>
        <w:rPr>
          <w:b/>
          <w:sz w:val="28"/>
          <w:szCs w:val="28"/>
        </w:rPr>
      </w:pPr>
    </w:p>
    <w:p w:rsidR="005C5672" w:rsidRDefault="005C5672" w:rsidP="005C5672">
      <w:pPr>
        <w:rPr>
          <w:b/>
          <w:sz w:val="28"/>
          <w:szCs w:val="28"/>
        </w:rPr>
      </w:pPr>
    </w:p>
    <w:p w:rsidR="00512296" w:rsidRDefault="00E51C54" w:rsidP="00512296">
      <w:r>
        <w:rPr>
          <w:b/>
          <w:noProof/>
        </w:rPr>
        <w:drawing>
          <wp:inline distT="0" distB="0" distL="0" distR="0">
            <wp:extent cx="5940425" cy="86549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5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3AD" w:rsidRDefault="00A163AD" w:rsidP="00512296"/>
    <w:p w:rsidR="00A6156B" w:rsidRDefault="00A6156B" w:rsidP="00512296"/>
    <w:p w:rsidR="00A6156B" w:rsidRDefault="00A6156B" w:rsidP="00512296"/>
    <w:p w:rsidR="00E51C54" w:rsidRDefault="00E51C54" w:rsidP="00512296"/>
    <w:p w:rsidR="00A163AD" w:rsidRDefault="00A163AD" w:rsidP="00512296"/>
    <w:p w:rsidR="00A163AD" w:rsidRPr="00135F17" w:rsidRDefault="00A163AD" w:rsidP="00512296">
      <w:bookmarkStart w:id="0" w:name="_GoBack"/>
      <w:bookmarkEnd w:id="0"/>
    </w:p>
    <w:p w:rsidR="00512296" w:rsidRPr="00135F17" w:rsidRDefault="00512296" w:rsidP="00512296">
      <w:pPr>
        <w:jc w:val="center"/>
      </w:pPr>
      <w:r w:rsidRPr="00135F17">
        <w:lastRenderedPageBreak/>
        <w:t>СОДЕРЖАНИЕ</w:t>
      </w:r>
    </w:p>
    <w:p w:rsidR="00512296" w:rsidRPr="00135F17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512296" w:rsidRPr="00135F17" w:rsidTr="00552FDA">
        <w:tc>
          <w:tcPr>
            <w:tcW w:w="7668" w:type="dxa"/>
          </w:tcPr>
          <w:p w:rsidR="00512296" w:rsidRPr="00135F17" w:rsidRDefault="00512296" w:rsidP="00512296">
            <w:pPr>
              <w:keepNext/>
              <w:keepLines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240" w:after="120"/>
              <w:outlineLvl w:val="0"/>
            </w:pPr>
            <w:r w:rsidRPr="00135F17">
              <w:t>ОБЩАЯ ХАРАКТЕРИСТИКА РАБОЧЕЙ ПРОГРАММЫ УЧЕБНОЙ ДИСЦИПЛИНЫ</w:t>
            </w:r>
          </w:p>
        </w:tc>
        <w:tc>
          <w:tcPr>
            <w:tcW w:w="1903" w:type="dxa"/>
          </w:tcPr>
          <w:p w:rsidR="00512296" w:rsidRPr="00135F17" w:rsidRDefault="00512296" w:rsidP="00552FDA">
            <w:pPr>
              <w:jc w:val="center"/>
            </w:pPr>
          </w:p>
        </w:tc>
      </w:tr>
      <w:tr w:rsidR="00512296" w:rsidRPr="00135F17" w:rsidTr="00552FDA">
        <w:tc>
          <w:tcPr>
            <w:tcW w:w="7668" w:type="dxa"/>
          </w:tcPr>
          <w:p w:rsidR="00512296" w:rsidRPr="00135F17" w:rsidRDefault="00512296" w:rsidP="00512296">
            <w:pPr>
              <w:keepNext/>
              <w:keepLines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240" w:after="120"/>
              <w:outlineLvl w:val="0"/>
            </w:pPr>
            <w:r w:rsidRPr="00135F17">
              <w:t>СТРУКТУРА И СОДЕРЖАНИЕ УЧЕБНОЙ ДИСЦИПЛИНЫ</w:t>
            </w:r>
          </w:p>
        </w:tc>
        <w:tc>
          <w:tcPr>
            <w:tcW w:w="1903" w:type="dxa"/>
          </w:tcPr>
          <w:p w:rsidR="00512296" w:rsidRPr="00135F17" w:rsidRDefault="00512296" w:rsidP="00552FDA">
            <w:pPr>
              <w:jc w:val="center"/>
            </w:pPr>
          </w:p>
        </w:tc>
      </w:tr>
      <w:tr w:rsidR="00512296" w:rsidRPr="00135F17" w:rsidTr="00552FDA">
        <w:trPr>
          <w:trHeight w:val="670"/>
        </w:trPr>
        <w:tc>
          <w:tcPr>
            <w:tcW w:w="7668" w:type="dxa"/>
          </w:tcPr>
          <w:p w:rsidR="00512296" w:rsidRPr="00135F17" w:rsidRDefault="00512296" w:rsidP="00512296">
            <w:pPr>
              <w:keepNext/>
              <w:keepLines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240" w:after="120"/>
              <w:outlineLvl w:val="0"/>
            </w:pPr>
            <w:r w:rsidRPr="00135F17">
              <w:t xml:space="preserve">УСЛОВИЯ РЕАЛИЗАЦИИ ПРОГРАММЫ </w:t>
            </w:r>
          </w:p>
        </w:tc>
        <w:tc>
          <w:tcPr>
            <w:tcW w:w="1903" w:type="dxa"/>
          </w:tcPr>
          <w:p w:rsidR="00512296" w:rsidRPr="00135F17" w:rsidRDefault="00512296" w:rsidP="00552FDA">
            <w:pPr>
              <w:jc w:val="center"/>
            </w:pPr>
          </w:p>
        </w:tc>
      </w:tr>
      <w:tr w:rsidR="00512296" w:rsidRPr="00135F17" w:rsidTr="00552FDA">
        <w:tc>
          <w:tcPr>
            <w:tcW w:w="7668" w:type="dxa"/>
          </w:tcPr>
          <w:p w:rsidR="00512296" w:rsidRPr="00135F17" w:rsidRDefault="00512296" w:rsidP="00512296">
            <w:pPr>
              <w:keepNext/>
              <w:keepLines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240" w:after="120"/>
              <w:outlineLvl w:val="0"/>
            </w:pPr>
            <w:r w:rsidRPr="00135F17">
              <w:t>КОНТРОЛЬ И ОЦЕНКА РЕЗУЛЬТАТОВ ОСВОЕНИЯ УЧЕБНОЙ ДИСЦИПЛИНЫ</w:t>
            </w:r>
          </w:p>
          <w:p w:rsidR="00512296" w:rsidRPr="00135F17" w:rsidRDefault="00512296" w:rsidP="00552FDA">
            <w:pPr>
              <w:keepNext/>
              <w:keepLines/>
              <w:widowControl w:val="0"/>
              <w:tabs>
                <w:tab w:val="num" w:pos="644"/>
              </w:tabs>
              <w:autoSpaceDE w:val="0"/>
              <w:autoSpaceDN w:val="0"/>
              <w:adjustRightInd w:val="0"/>
              <w:spacing w:before="240" w:after="120"/>
              <w:outlineLvl w:val="0"/>
            </w:pPr>
          </w:p>
        </w:tc>
        <w:tc>
          <w:tcPr>
            <w:tcW w:w="1903" w:type="dxa"/>
          </w:tcPr>
          <w:p w:rsidR="00512296" w:rsidRPr="00135F17" w:rsidRDefault="00512296" w:rsidP="00552FDA">
            <w:pPr>
              <w:jc w:val="center"/>
            </w:pPr>
          </w:p>
        </w:tc>
      </w:tr>
    </w:tbl>
    <w:p w:rsidR="00512296" w:rsidRPr="00970887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12296" w:rsidRPr="00970887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512296" w:rsidRPr="00A6156B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970887">
        <w:rPr>
          <w:b/>
          <w:caps/>
          <w:sz w:val="28"/>
          <w:szCs w:val="28"/>
          <w:u w:val="single"/>
        </w:rPr>
        <w:br w:type="page"/>
      </w:r>
      <w:r w:rsidRPr="00A6156B">
        <w:rPr>
          <w:b/>
          <w:caps/>
        </w:rPr>
        <w:lastRenderedPageBreak/>
        <w:t xml:space="preserve">1. ОБЩАЯ ХАРАКТЕРИСТИКА рабочей ПРОГРАММЫ </w:t>
      </w:r>
    </w:p>
    <w:p w:rsidR="00512296" w:rsidRPr="00A6156B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A6156B">
        <w:rPr>
          <w:b/>
          <w:caps/>
        </w:rPr>
        <w:t>УЧЕБНОЙ ДИСЦИПЛИНЫ</w:t>
      </w:r>
    </w:p>
    <w:p w:rsidR="00512296" w:rsidRPr="00A6156B" w:rsidRDefault="00096BBA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</w:rPr>
      </w:pPr>
      <w:r w:rsidRPr="00A6156B">
        <w:rPr>
          <w:b/>
        </w:rPr>
        <w:t>ОП.03</w:t>
      </w:r>
      <w:r w:rsidR="00512296" w:rsidRPr="00A6156B">
        <w:rPr>
          <w:b/>
        </w:rPr>
        <w:t xml:space="preserve"> ОСНОВЫ МАТЕРИАЛОВЕДЕНИЯ</w:t>
      </w:r>
    </w:p>
    <w:p w:rsidR="00512296" w:rsidRPr="00970887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6"/>
          <w:szCs w:val="28"/>
        </w:rPr>
      </w:pPr>
    </w:p>
    <w:p w:rsidR="00512296" w:rsidRPr="00970887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b/>
          <w:sz w:val="12"/>
          <w:szCs w:val="16"/>
        </w:rPr>
      </w:pPr>
    </w:p>
    <w:p w:rsidR="00512296" w:rsidRPr="00970887" w:rsidRDefault="008F72A3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</w:pPr>
      <w:r>
        <w:rPr>
          <w:b/>
        </w:rPr>
        <w:t>1.1</w:t>
      </w:r>
      <w:r w:rsidR="00512296" w:rsidRPr="00970887">
        <w:rPr>
          <w:b/>
        </w:rPr>
        <w:t>. Место дисциплины в структуре основной образовательной программы</w:t>
      </w:r>
      <w:r w:rsidR="00512296" w:rsidRPr="00970887">
        <w:rPr>
          <w:b/>
          <w:sz w:val="26"/>
          <w:szCs w:val="28"/>
        </w:rPr>
        <w:t>:</w:t>
      </w:r>
      <w:r w:rsidR="00512296" w:rsidRPr="00970887">
        <w:t xml:space="preserve"> дисциплина вхо</w:t>
      </w:r>
      <w:r>
        <w:t>дит в общепрофессиональный цикл</w:t>
      </w:r>
      <w:r w:rsidRPr="008F72A3">
        <w:t xml:space="preserve"> </w:t>
      </w:r>
      <w:r w:rsidRPr="00970887">
        <w:t xml:space="preserve">основной образовательной программы в соответствии с ФГОС СПО </w:t>
      </w:r>
      <w:r w:rsidRPr="00970887">
        <w:rPr>
          <w:color w:val="000000"/>
          <w:shd w:val="clear" w:color="auto" w:fill="FFFFFF"/>
        </w:rPr>
        <w:t>15.01.05 Сварщик (ручной и частично механизированной сварки (наплавки)</w:t>
      </w:r>
    </w:p>
    <w:p w:rsidR="00512296" w:rsidRPr="00970887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</w:pPr>
    </w:p>
    <w:p w:rsidR="00512296" w:rsidRPr="00970887" w:rsidRDefault="008F72A3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b/>
        </w:rPr>
      </w:pPr>
      <w:r>
        <w:rPr>
          <w:b/>
        </w:rPr>
        <w:t>1.2</w:t>
      </w:r>
      <w:r w:rsidR="00512296" w:rsidRPr="00970887">
        <w:rPr>
          <w:b/>
        </w:rPr>
        <w:t>. Цель и планируемые результаты освоения дисциплины:</w:t>
      </w:r>
    </w:p>
    <w:p w:rsidR="00512296" w:rsidRPr="00970887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b/>
        </w:rPr>
      </w:pPr>
    </w:p>
    <w:p w:rsidR="00512296" w:rsidRPr="00970887" w:rsidRDefault="00512296" w:rsidP="00512296">
      <w:pPr>
        <w:jc w:val="both"/>
      </w:pPr>
      <w:r w:rsidRPr="00970887">
        <w:t>В результате освоения дисциплины обучающийся должен уметь:</w:t>
      </w:r>
    </w:p>
    <w:p w:rsidR="00512296" w:rsidRPr="00970887" w:rsidRDefault="00512296" w:rsidP="00512296">
      <w:pPr>
        <w:ind w:firstLine="709"/>
        <w:jc w:val="both"/>
      </w:pPr>
      <w:r w:rsidRPr="00970887">
        <w:t>- пользоваться справочными таблицами для определения свойств материалов;</w:t>
      </w:r>
    </w:p>
    <w:p w:rsidR="00512296" w:rsidRPr="00970887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970887">
        <w:t>- выбирать материалы для осуществления профессиональной деятельности</w:t>
      </w:r>
      <w:r w:rsidR="005C5672">
        <w:t>.</w:t>
      </w:r>
    </w:p>
    <w:p w:rsidR="00512296" w:rsidRPr="00970887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512296" w:rsidRPr="00970887" w:rsidRDefault="00512296" w:rsidP="00512296">
      <w:pPr>
        <w:jc w:val="both"/>
      </w:pPr>
      <w:r w:rsidRPr="00970887">
        <w:t>В результате освоения дисциплины обучающийся должен знать:</w:t>
      </w:r>
    </w:p>
    <w:p w:rsidR="00512296" w:rsidRPr="00970887" w:rsidRDefault="00512296" w:rsidP="005C5672">
      <w:pPr>
        <w:ind w:left="851" w:hanging="142"/>
        <w:jc w:val="both"/>
      </w:pPr>
      <w:r w:rsidRPr="00970887">
        <w:t>- наименование, маркировку, основные свойства и классификацию углеродистых и конструкционных сталей, цветных металлов и сплавов, а также полимерных материалов (в том числе пластмасс, полиэтилена, полипропилена);</w:t>
      </w:r>
    </w:p>
    <w:p w:rsidR="00512296" w:rsidRPr="00970887" w:rsidRDefault="00512296" w:rsidP="00512296">
      <w:pPr>
        <w:ind w:firstLine="709"/>
        <w:jc w:val="both"/>
      </w:pPr>
      <w:r w:rsidRPr="00970887">
        <w:t>- правила применения охлаждающих и смазывающих материалов;</w:t>
      </w:r>
    </w:p>
    <w:p w:rsidR="00512296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970887">
        <w:t>- механические испытания образцов материалов</w:t>
      </w:r>
      <w:r w:rsidR="005C5672">
        <w:t>.</w:t>
      </w:r>
    </w:p>
    <w:p w:rsidR="005C5672" w:rsidRDefault="005C5672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5C5672" w:rsidRPr="005C5672" w:rsidRDefault="005C5672" w:rsidP="005C5672">
      <w:pPr>
        <w:tabs>
          <w:tab w:val="num" w:pos="0"/>
        </w:tabs>
        <w:jc w:val="both"/>
      </w:pPr>
      <w:r w:rsidRPr="005C5672">
        <w:t>В результате изучения учебной дисциплины обучающийся должен освоить общие и профессиональные компетенции:</w:t>
      </w:r>
    </w:p>
    <w:p w:rsidR="005C5672" w:rsidRPr="005C5672" w:rsidRDefault="005C5672" w:rsidP="005C5672">
      <w:pPr>
        <w:pStyle w:val="a3"/>
        <w:numPr>
          <w:ilvl w:val="0"/>
          <w:numId w:val="19"/>
        </w:numPr>
        <w:tabs>
          <w:tab w:val="num" w:pos="0"/>
        </w:tabs>
        <w:rPr>
          <w:rFonts w:ascii="Times New Roman" w:hAnsi="Times New Roman"/>
          <w:szCs w:val="24"/>
        </w:rPr>
      </w:pPr>
      <w:r w:rsidRPr="005C5672">
        <w:rPr>
          <w:rFonts w:ascii="Times New Roman" w:hAnsi="Times New Roman"/>
          <w:szCs w:val="23"/>
        </w:rPr>
        <w:t>ОК.1</w:t>
      </w:r>
      <w:r>
        <w:rPr>
          <w:rFonts w:ascii="Times New Roman" w:hAnsi="Times New Roman"/>
          <w:szCs w:val="23"/>
        </w:rPr>
        <w:t xml:space="preserve"> </w:t>
      </w:r>
      <w:r w:rsidRPr="005C5672">
        <w:rPr>
          <w:rFonts w:ascii="Times New Roman" w:hAnsi="Times New Roman"/>
          <w:szCs w:val="23"/>
        </w:rPr>
        <w:t>Понимать сущность и социальную значимость будущей профессии, проявлять к ней устойчивый интерес.</w:t>
      </w:r>
    </w:p>
    <w:p w:rsidR="005C5672" w:rsidRPr="005C5672" w:rsidRDefault="005C5672" w:rsidP="005C5672">
      <w:pPr>
        <w:pStyle w:val="a3"/>
        <w:numPr>
          <w:ilvl w:val="0"/>
          <w:numId w:val="19"/>
        </w:numPr>
        <w:tabs>
          <w:tab w:val="num" w:pos="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ОК.2 </w:t>
      </w:r>
      <w:r w:rsidRPr="005C5672">
        <w:rPr>
          <w:rFonts w:ascii="Times New Roman" w:hAnsi="Times New Roman"/>
          <w:szCs w:val="24"/>
        </w:rPr>
        <w:t xml:space="preserve">Организовать собственную деятельность исходя из целей и способов ее достижения, определённых руководителем. </w:t>
      </w:r>
    </w:p>
    <w:p w:rsidR="005C5672" w:rsidRPr="005C5672" w:rsidRDefault="005C5672" w:rsidP="005C5672">
      <w:pPr>
        <w:pStyle w:val="a3"/>
        <w:numPr>
          <w:ilvl w:val="0"/>
          <w:numId w:val="19"/>
        </w:numPr>
        <w:tabs>
          <w:tab w:val="num" w:pos="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3"/>
        </w:rPr>
        <w:t xml:space="preserve">ОК.4 </w:t>
      </w:r>
      <w:r w:rsidRPr="005C5672">
        <w:rPr>
          <w:rFonts w:ascii="Times New Roman" w:hAnsi="Times New Roman"/>
          <w:szCs w:val="23"/>
        </w:rPr>
        <w:t>Осуществлять поиск информации, необходимой для эффективного выполнения профессиональных задач.</w:t>
      </w:r>
    </w:p>
    <w:p w:rsidR="005C5672" w:rsidRPr="005C5672" w:rsidRDefault="005C5672" w:rsidP="005C5672">
      <w:pPr>
        <w:pStyle w:val="a3"/>
        <w:numPr>
          <w:ilvl w:val="0"/>
          <w:numId w:val="19"/>
        </w:numPr>
        <w:tabs>
          <w:tab w:val="num" w:pos="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3"/>
        </w:rPr>
        <w:t xml:space="preserve">ОК.5 </w:t>
      </w:r>
      <w:r w:rsidRPr="005C5672">
        <w:rPr>
          <w:rFonts w:ascii="Times New Roman" w:hAnsi="Times New Roman"/>
          <w:szCs w:val="23"/>
        </w:rPr>
        <w:t>Использовать информационно-коммуникационные технологии в профессиональной деятельности.</w:t>
      </w:r>
    </w:p>
    <w:p w:rsidR="005C5672" w:rsidRPr="005C5672" w:rsidRDefault="005C5672" w:rsidP="005C5672">
      <w:pPr>
        <w:pStyle w:val="a3"/>
        <w:numPr>
          <w:ilvl w:val="0"/>
          <w:numId w:val="19"/>
        </w:numPr>
        <w:tabs>
          <w:tab w:val="num" w:pos="0"/>
        </w:tabs>
        <w:rPr>
          <w:rFonts w:ascii="Times New Roman" w:hAnsi="Times New Roman"/>
          <w:szCs w:val="24"/>
        </w:rPr>
      </w:pPr>
      <w:r w:rsidRPr="005C5672">
        <w:rPr>
          <w:rFonts w:ascii="Times New Roman" w:hAnsi="Times New Roman"/>
          <w:szCs w:val="24"/>
        </w:rPr>
        <w:t>ОК.6 Работать в команде, эффективно общаться с коллегами, руководством.</w:t>
      </w:r>
    </w:p>
    <w:p w:rsidR="005C5672" w:rsidRDefault="005C5672" w:rsidP="005C5672">
      <w:pPr>
        <w:pStyle w:val="a3"/>
        <w:widowControl w:val="0"/>
        <w:tabs>
          <w:tab w:val="num" w:pos="0"/>
        </w:tabs>
        <w:suppressAutoHyphens/>
        <w:jc w:val="both"/>
        <w:rPr>
          <w:b/>
        </w:rPr>
      </w:pPr>
    </w:p>
    <w:p w:rsidR="005C5672" w:rsidRDefault="005C5672" w:rsidP="00512296"/>
    <w:p w:rsidR="008F72A3" w:rsidRDefault="008F72A3" w:rsidP="00512296"/>
    <w:p w:rsidR="008F72A3" w:rsidRDefault="008F72A3" w:rsidP="00512296"/>
    <w:p w:rsidR="008F72A3" w:rsidRDefault="008F72A3" w:rsidP="00512296"/>
    <w:p w:rsidR="008F72A3" w:rsidRDefault="008F72A3" w:rsidP="00512296"/>
    <w:p w:rsidR="008F72A3" w:rsidRDefault="008F72A3" w:rsidP="00512296"/>
    <w:p w:rsidR="008F72A3" w:rsidRDefault="008F72A3" w:rsidP="00512296"/>
    <w:p w:rsidR="008F72A3" w:rsidRDefault="008F72A3" w:rsidP="00512296"/>
    <w:p w:rsidR="008F72A3" w:rsidRDefault="008F72A3" w:rsidP="00512296"/>
    <w:p w:rsidR="005C5672" w:rsidRDefault="005C5672" w:rsidP="00512296"/>
    <w:p w:rsidR="005C5672" w:rsidRDefault="005C5672" w:rsidP="00512296"/>
    <w:p w:rsidR="005C5672" w:rsidRDefault="005C5672" w:rsidP="00512296"/>
    <w:p w:rsidR="005C5672" w:rsidRDefault="005C5672" w:rsidP="00512296"/>
    <w:p w:rsidR="005C5672" w:rsidRDefault="005C5672" w:rsidP="00512296"/>
    <w:p w:rsidR="005C5672" w:rsidRDefault="005C5672" w:rsidP="00512296"/>
    <w:p w:rsidR="005C5672" w:rsidRDefault="005C5672" w:rsidP="00512296"/>
    <w:p w:rsidR="005C5672" w:rsidRPr="00970887" w:rsidRDefault="005C5672" w:rsidP="00512296">
      <w:pPr>
        <w:rPr>
          <w:b/>
        </w:rPr>
      </w:pPr>
    </w:p>
    <w:p w:rsidR="00512296" w:rsidRPr="00970887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970887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512296" w:rsidRPr="00970887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970887">
        <w:rPr>
          <w:b/>
        </w:rPr>
        <w:t>2.1. Объем учебной дисциплины и виды учебной работы</w:t>
      </w:r>
    </w:p>
    <w:p w:rsidR="00512296" w:rsidRPr="00970887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7"/>
        <w:gridCol w:w="1774"/>
      </w:tblGrid>
      <w:tr w:rsidR="00512296" w:rsidRPr="005C5672" w:rsidTr="00552FDA">
        <w:tc>
          <w:tcPr>
            <w:tcW w:w="4073" w:type="pct"/>
          </w:tcPr>
          <w:p w:rsidR="00512296" w:rsidRPr="005C5672" w:rsidRDefault="00512296" w:rsidP="00552FDA">
            <w:pPr>
              <w:jc w:val="center"/>
              <w:rPr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927" w:type="pct"/>
          </w:tcPr>
          <w:p w:rsidR="00512296" w:rsidRPr="005C5672" w:rsidRDefault="00512296" w:rsidP="00552FDA">
            <w:pPr>
              <w:jc w:val="center"/>
              <w:rPr>
                <w:i/>
                <w:iCs/>
                <w:sz w:val="20"/>
                <w:szCs w:val="20"/>
              </w:rPr>
            </w:pPr>
            <w:r w:rsidRPr="005C5672">
              <w:rPr>
                <w:b/>
                <w:i/>
                <w:iCs/>
                <w:sz w:val="20"/>
                <w:szCs w:val="20"/>
              </w:rPr>
              <w:t>Объем часов</w:t>
            </w:r>
          </w:p>
        </w:tc>
      </w:tr>
      <w:tr w:rsidR="00512296" w:rsidRPr="005C5672" w:rsidTr="00552FDA">
        <w:tc>
          <w:tcPr>
            <w:tcW w:w="4073" w:type="pct"/>
          </w:tcPr>
          <w:p w:rsidR="00512296" w:rsidRPr="005C5672" w:rsidRDefault="00512296" w:rsidP="00552FDA">
            <w:pPr>
              <w:rPr>
                <w:b/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927" w:type="pct"/>
          </w:tcPr>
          <w:p w:rsidR="00512296" w:rsidRPr="005C5672" w:rsidRDefault="00512296" w:rsidP="00552FDA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5C5672">
              <w:rPr>
                <w:b/>
                <w:i/>
                <w:iCs/>
                <w:sz w:val="20"/>
                <w:szCs w:val="20"/>
              </w:rPr>
              <w:t xml:space="preserve">36 </w:t>
            </w:r>
          </w:p>
        </w:tc>
      </w:tr>
      <w:tr w:rsidR="00512296" w:rsidRPr="005C5672" w:rsidTr="00552FDA">
        <w:tc>
          <w:tcPr>
            <w:tcW w:w="4073" w:type="pct"/>
          </w:tcPr>
          <w:p w:rsidR="00512296" w:rsidRPr="005C5672" w:rsidRDefault="00512296" w:rsidP="00552FDA">
            <w:pPr>
              <w:jc w:val="both"/>
              <w:rPr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 xml:space="preserve">Обязательные аудиторные учебные занятия (всего) </w:t>
            </w:r>
          </w:p>
        </w:tc>
        <w:tc>
          <w:tcPr>
            <w:tcW w:w="927" w:type="pct"/>
          </w:tcPr>
          <w:p w:rsidR="00512296" w:rsidRPr="005C5672" w:rsidRDefault="00512296" w:rsidP="00552FDA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5C5672">
              <w:rPr>
                <w:b/>
                <w:i/>
                <w:iCs/>
                <w:sz w:val="20"/>
                <w:szCs w:val="20"/>
              </w:rPr>
              <w:t xml:space="preserve">24  </w:t>
            </w:r>
          </w:p>
        </w:tc>
      </w:tr>
      <w:tr w:rsidR="00512296" w:rsidRPr="005C5672" w:rsidTr="00552FDA">
        <w:tc>
          <w:tcPr>
            <w:tcW w:w="4073" w:type="pct"/>
          </w:tcPr>
          <w:p w:rsidR="00512296" w:rsidRPr="005C5672" w:rsidRDefault="00512296" w:rsidP="00552FDA">
            <w:pPr>
              <w:jc w:val="both"/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в том числе:</w:t>
            </w:r>
          </w:p>
        </w:tc>
        <w:tc>
          <w:tcPr>
            <w:tcW w:w="927" w:type="pct"/>
          </w:tcPr>
          <w:p w:rsidR="00512296" w:rsidRPr="005C5672" w:rsidRDefault="00512296" w:rsidP="00552FDA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12296" w:rsidRPr="005C5672" w:rsidTr="00552FDA">
        <w:tc>
          <w:tcPr>
            <w:tcW w:w="4073" w:type="pct"/>
          </w:tcPr>
          <w:p w:rsidR="00512296" w:rsidRPr="005C5672" w:rsidRDefault="00512296" w:rsidP="00552FDA">
            <w:pPr>
              <w:jc w:val="both"/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 xml:space="preserve">     практические занятия </w:t>
            </w:r>
          </w:p>
        </w:tc>
        <w:tc>
          <w:tcPr>
            <w:tcW w:w="927" w:type="pct"/>
          </w:tcPr>
          <w:p w:rsidR="00512296" w:rsidRPr="005C5672" w:rsidRDefault="00512296" w:rsidP="00552FDA">
            <w:pPr>
              <w:jc w:val="center"/>
              <w:rPr>
                <w:i/>
                <w:iCs/>
                <w:sz w:val="20"/>
                <w:szCs w:val="20"/>
              </w:rPr>
            </w:pPr>
            <w:r w:rsidRPr="005C5672">
              <w:rPr>
                <w:i/>
                <w:iCs/>
                <w:sz w:val="20"/>
                <w:szCs w:val="20"/>
              </w:rPr>
              <w:t xml:space="preserve">12 </w:t>
            </w:r>
          </w:p>
        </w:tc>
      </w:tr>
      <w:tr w:rsidR="00512296" w:rsidRPr="005C5672" w:rsidTr="00552FDA">
        <w:tc>
          <w:tcPr>
            <w:tcW w:w="4073" w:type="pct"/>
          </w:tcPr>
          <w:p w:rsidR="00512296" w:rsidRPr="005C5672" w:rsidRDefault="00512296" w:rsidP="00552FDA">
            <w:pPr>
              <w:jc w:val="both"/>
              <w:rPr>
                <w:b/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>Внеаудиторная (самостоятельная) учебная работа (всего)</w:t>
            </w:r>
          </w:p>
        </w:tc>
        <w:tc>
          <w:tcPr>
            <w:tcW w:w="927" w:type="pct"/>
          </w:tcPr>
          <w:p w:rsidR="00512296" w:rsidRPr="005C5672" w:rsidRDefault="00512296" w:rsidP="00552FDA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5C5672">
              <w:rPr>
                <w:b/>
                <w:i/>
                <w:iCs/>
                <w:sz w:val="20"/>
                <w:szCs w:val="20"/>
              </w:rPr>
              <w:t xml:space="preserve">12 </w:t>
            </w:r>
          </w:p>
        </w:tc>
      </w:tr>
      <w:tr w:rsidR="00512296" w:rsidRPr="005C5672" w:rsidTr="00552FDA">
        <w:tc>
          <w:tcPr>
            <w:tcW w:w="4073" w:type="pct"/>
          </w:tcPr>
          <w:p w:rsidR="00512296" w:rsidRPr="005C5672" w:rsidRDefault="00512296" w:rsidP="00552FDA">
            <w:pPr>
              <w:jc w:val="both"/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в том числе:</w:t>
            </w:r>
          </w:p>
        </w:tc>
        <w:tc>
          <w:tcPr>
            <w:tcW w:w="927" w:type="pct"/>
          </w:tcPr>
          <w:p w:rsidR="00512296" w:rsidRPr="005C5672" w:rsidRDefault="00512296" w:rsidP="00552FDA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12296" w:rsidRPr="005C5672" w:rsidTr="00552FDA">
        <w:tc>
          <w:tcPr>
            <w:tcW w:w="4073" w:type="pct"/>
          </w:tcPr>
          <w:p w:rsidR="00512296" w:rsidRPr="005C5672" w:rsidRDefault="00512296" w:rsidP="00552FDA">
            <w:pPr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- систематическая проработка конспектов занятий, учебной, дополнительной и справочной литературы при подготовке к занятиям;</w:t>
            </w:r>
          </w:p>
          <w:p w:rsidR="00512296" w:rsidRPr="005C5672" w:rsidRDefault="00512296" w:rsidP="00552FDA">
            <w:pPr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- подготовка к практическим работам с использованием методических рекомендаций преподавателя, оформление практических работ, отчетов и подготовка к их защите;</w:t>
            </w:r>
          </w:p>
          <w:p w:rsidR="00512296" w:rsidRPr="005C5672" w:rsidRDefault="00512296" w:rsidP="00552FDA">
            <w:pPr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- подготовка к контрольной работе;</w:t>
            </w:r>
          </w:p>
          <w:p w:rsidR="00512296" w:rsidRPr="005C5672" w:rsidRDefault="00512296" w:rsidP="00552FDA">
            <w:pPr>
              <w:jc w:val="both"/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- подготовка и защита рефератов по данным темам.</w:t>
            </w:r>
          </w:p>
        </w:tc>
        <w:tc>
          <w:tcPr>
            <w:tcW w:w="927" w:type="pct"/>
          </w:tcPr>
          <w:p w:rsidR="00512296" w:rsidRPr="005C5672" w:rsidRDefault="00512296" w:rsidP="00552FDA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12296" w:rsidRPr="005C5672" w:rsidTr="00552FDA">
        <w:tc>
          <w:tcPr>
            <w:tcW w:w="5000" w:type="pct"/>
            <w:gridSpan w:val="2"/>
          </w:tcPr>
          <w:p w:rsidR="00512296" w:rsidRPr="005C5672" w:rsidRDefault="00512296" w:rsidP="00552FDA">
            <w:pPr>
              <w:rPr>
                <w:b/>
                <w:iCs/>
                <w:sz w:val="20"/>
                <w:szCs w:val="20"/>
              </w:rPr>
            </w:pPr>
            <w:r w:rsidRPr="005C5672">
              <w:rPr>
                <w:b/>
                <w:iCs/>
                <w:sz w:val="20"/>
                <w:szCs w:val="20"/>
              </w:rPr>
              <w:t xml:space="preserve">Итоговая аттестация в форме дифференцированного зачета                          </w:t>
            </w:r>
            <w:r w:rsidR="005C5672">
              <w:rPr>
                <w:b/>
                <w:iCs/>
                <w:sz w:val="20"/>
                <w:szCs w:val="20"/>
              </w:rPr>
              <w:t xml:space="preserve">                            </w:t>
            </w:r>
            <w:r w:rsidRPr="005C5672">
              <w:rPr>
                <w:b/>
                <w:iCs/>
                <w:sz w:val="20"/>
                <w:szCs w:val="20"/>
              </w:rPr>
              <w:t xml:space="preserve">  </w:t>
            </w:r>
          </w:p>
          <w:p w:rsidR="00512296" w:rsidRPr="005C5672" w:rsidRDefault="00512296" w:rsidP="00552FDA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</w:tr>
    </w:tbl>
    <w:p w:rsidR="00512296" w:rsidRPr="00970887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12296" w:rsidRPr="00970887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512296" w:rsidRPr="00970887" w:rsidSect="00C760BE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20"/>
        </w:sectPr>
      </w:pPr>
    </w:p>
    <w:p w:rsidR="00512296" w:rsidRPr="00A6156B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</w:rPr>
      </w:pPr>
      <w:r w:rsidRPr="00A6156B">
        <w:rPr>
          <w:b/>
        </w:rPr>
        <w:lastRenderedPageBreak/>
        <w:t xml:space="preserve">2.2. Тематический план и содержание учебной дисциплины </w:t>
      </w:r>
      <w:r w:rsidR="005C5672" w:rsidRPr="00A6156B">
        <w:rPr>
          <w:b/>
        </w:rPr>
        <w:t>ОП.04</w:t>
      </w:r>
      <w:r w:rsidRPr="00A6156B">
        <w:rPr>
          <w:b/>
        </w:rPr>
        <w:t xml:space="preserve"> ОСНОВЫ МАТЕРИАЛОВЕДЕНИЯ</w:t>
      </w:r>
    </w:p>
    <w:p w:rsidR="00512296" w:rsidRPr="00970887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00"/>
        <w:gridCol w:w="8160"/>
        <w:gridCol w:w="1247"/>
        <w:gridCol w:w="1235"/>
        <w:gridCol w:w="1462"/>
      </w:tblGrid>
      <w:tr w:rsidR="00CD2B1C" w:rsidRPr="005C5672" w:rsidTr="007E5D75">
        <w:tc>
          <w:tcPr>
            <w:tcW w:w="2600" w:type="dxa"/>
          </w:tcPr>
          <w:p w:rsidR="00CD2B1C" w:rsidRPr="005C5672" w:rsidRDefault="00CD2B1C" w:rsidP="00CD2B1C">
            <w:pPr>
              <w:jc w:val="center"/>
              <w:rPr>
                <w:b/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160" w:type="dxa"/>
          </w:tcPr>
          <w:p w:rsidR="00CD2B1C" w:rsidRPr="005C5672" w:rsidRDefault="00CD2B1C" w:rsidP="00CD2B1C">
            <w:pPr>
              <w:jc w:val="center"/>
              <w:rPr>
                <w:b/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247" w:type="dxa"/>
          </w:tcPr>
          <w:p w:rsidR="00CD2B1C" w:rsidRPr="002A7551" w:rsidRDefault="00CD2B1C" w:rsidP="00CD2B1C">
            <w:pPr>
              <w:jc w:val="center"/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Объем часов</w:t>
            </w:r>
          </w:p>
        </w:tc>
        <w:tc>
          <w:tcPr>
            <w:tcW w:w="1235" w:type="dxa"/>
          </w:tcPr>
          <w:p w:rsidR="00CD2B1C" w:rsidRPr="002A7551" w:rsidRDefault="00CD2B1C" w:rsidP="00CD2B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Уровень усвоения</w:t>
            </w:r>
          </w:p>
        </w:tc>
        <w:tc>
          <w:tcPr>
            <w:tcW w:w="1462" w:type="dxa"/>
          </w:tcPr>
          <w:p w:rsidR="00CD2B1C" w:rsidRPr="002A7551" w:rsidRDefault="00CD2B1C" w:rsidP="00CD2B1C">
            <w:pPr>
              <w:jc w:val="center"/>
              <w:rPr>
                <w:b/>
                <w:sz w:val="20"/>
                <w:szCs w:val="20"/>
              </w:rPr>
            </w:pPr>
            <w:r w:rsidRPr="00BF2554">
              <w:rPr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CD2B1C" w:rsidRPr="005C5672" w:rsidTr="007E5D75">
        <w:tc>
          <w:tcPr>
            <w:tcW w:w="2600" w:type="dxa"/>
          </w:tcPr>
          <w:p w:rsidR="00CD2B1C" w:rsidRPr="005C5672" w:rsidRDefault="00CD2B1C" w:rsidP="00552FDA">
            <w:pPr>
              <w:jc w:val="center"/>
              <w:rPr>
                <w:b/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160" w:type="dxa"/>
          </w:tcPr>
          <w:p w:rsidR="00CD2B1C" w:rsidRPr="005C5672" w:rsidRDefault="00CD2B1C" w:rsidP="00552FDA">
            <w:pPr>
              <w:jc w:val="center"/>
              <w:rPr>
                <w:b/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47" w:type="dxa"/>
          </w:tcPr>
          <w:p w:rsidR="00CD2B1C" w:rsidRPr="005C5672" w:rsidRDefault="00CD2B1C" w:rsidP="00552F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35" w:type="dxa"/>
          </w:tcPr>
          <w:p w:rsidR="00CD2B1C" w:rsidRPr="005C5672" w:rsidRDefault="00CD2B1C" w:rsidP="00552F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62" w:type="dxa"/>
          </w:tcPr>
          <w:p w:rsidR="00CD2B1C" w:rsidRPr="005C5672" w:rsidRDefault="00CD2B1C" w:rsidP="00552F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CD2B1C" w:rsidRPr="005C5672" w:rsidTr="007E5D75">
        <w:trPr>
          <w:trHeight w:val="137"/>
        </w:trPr>
        <w:tc>
          <w:tcPr>
            <w:tcW w:w="2600" w:type="dxa"/>
            <w:vMerge w:val="restart"/>
          </w:tcPr>
          <w:p w:rsidR="00CD2B1C" w:rsidRPr="005C5672" w:rsidRDefault="00CD2B1C" w:rsidP="00CD2B1C">
            <w:pPr>
              <w:jc w:val="center"/>
              <w:rPr>
                <w:b/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>Тема 1.1.</w:t>
            </w:r>
          </w:p>
          <w:p w:rsidR="00CD2B1C" w:rsidRPr="005C5672" w:rsidRDefault="00CD2B1C" w:rsidP="00CD2B1C">
            <w:pPr>
              <w:jc w:val="center"/>
              <w:rPr>
                <w:b/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>Атомно-кристаллическое строение металлов</w:t>
            </w:r>
          </w:p>
        </w:tc>
        <w:tc>
          <w:tcPr>
            <w:tcW w:w="8160" w:type="dxa"/>
          </w:tcPr>
          <w:p w:rsidR="00CD2B1C" w:rsidRPr="005C5672" w:rsidRDefault="00CD2B1C" w:rsidP="00CD2B1C">
            <w:pPr>
              <w:rPr>
                <w:b/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247" w:type="dxa"/>
          </w:tcPr>
          <w:p w:rsidR="00CD2B1C" w:rsidRPr="005C5672" w:rsidRDefault="00CD2B1C" w:rsidP="00CD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5" w:type="dxa"/>
          </w:tcPr>
          <w:p w:rsidR="00CD2B1C" w:rsidRPr="005C5672" w:rsidRDefault="00CD2B1C" w:rsidP="00CD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2" w:type="dxa"/>
          </w:tcPr>
          <w:p w:rsidR="00CD2B1C" w:rsidRPr="005C5672" w:rsidRDefault="00CD2B1C" w:rsidP="00CD2B1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36E4F" w:rsidRPr="005C5672" w:rsidTr="007E5D75">
        <w:tc>
          <w:tcPr>
            <w:tcW w:w="2600" w:type="dxa"/>
            <w:vMerge/>
          </w:tcPr>
          <w:p w:rsidR="00536E4F" w:rsidRPr="005C5672" w:rsidRDefault="00536E4F" w:rsidP="00833768">
            <w:pPr>
              <w:rPr>
                <w:b/>
                <w:sz w:val="20"/>
                <w:szCs w:val="20"/>
              </w:rPr>
            </w:pPr>
          </w:p>
        </w:tc>
        <w:tc>
          <w:tcPr>
            <w:tcW w:w="8160" w:type="dxa"/>
          </w:tcPr>
          <w:p w:rsidR="00536E4F" w:rsidRPr="005C5672" w:rsidRDefault="00536E4F" w:rsidP="00833768">
            <w:pPr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Общие сведения о металлах. Типы атомных связей и их влияние на свойства металлов. Атомно-кристаллическое строение металлов. Основные типы кристаллических решеток.</w:t>
            </w:r>
          </w:p>
        </w:tc>
        <w:tc>
          <w:tcPr>
            <w:tcW w:w="1247" w:type="dxa"/>
          </w:tcPr>
          <w:p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35" w:type="dxa"/>
          </w:tcPr>
          <w:p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62" w:type="dxa"/>
            <w:vMerge w:val="restart"/>
          </w:tcPr>
          <w:p w:rsidR="00536E4F" w:rsidRDefault="00536E4F" w:rsidP="00833768">
            <w:pPr>
              <w:jc w:val="center"/>
              <w:rPr>
                <w:sz w:val="20"/>
                <w:szCs w:val="20"/>
              </w:rPr>
            </w:pPr>
            <w:r w:rsidRPr="00536E4F">
              <w:rPr>
                <w:sz w:val="20"/>
                <w:szCs w:val="20"/>
              </w:rPr>
              <w:t>ОК.1, 2, 4, 5, 6</w:t>
            </w:r>
          </w:p>
          <w:p w:rsidR="008F72A3" w:rsidRDefault="008F72A3" w:rsidP="00833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ЛР1-ЛР4</w:t>
            </w:r>
          </w:p>
          <w:p w:rsidR="008F72A3" w:rsidRPr="00536E4F" w:rsidRDefault="008F72A3" w:rsidP="00833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ЛР8-ЛР10</w:t>
            </w:r>
          </w:p>
        </w:tc>
      </w:tr>
      <w:tr w:rsidR="00536E4F" w:rsidRPr="005C5672" w:rsidTr="007E5D75">
        <w:tc>
          <w:tcPr>
            <w:tcW w:w="2600" w:type="dxa"/>
            <w:vMerge/>
          </w:tcPr>
          <w:p w:rsidR="00536E4F" w:rsidRPr="005C5672" w:rsidRDefault="00536E4F" w:rsidP="00833768">
            <w:pPr>
              <w:rPr>
                <w:b/>
                <w:sz w:val="20"/>
                <w:szCs w:val="20"/>
              </w:rPr>
            </w:pPr>
          </w:p>
        </w:tc>
        <w:tc>
          <w:tcPr>
            <w:tcW w:w="8160" w:type="dxa"/>
          </w:tcPr>
          <w:p w:rsidR="00536E4F" w:rsidRPr="005C5672" w:rsidRDefault="00536E4F" w:rsidP="00833768">
            <w:pPr>
              <w:rPr>
                <w:b/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>Самостоятельная работа обучающихся:</w:t>
            </w:r>
          </w:p>
          <w:p w:rsidR="00536E4F" w:rsidRPr="005C5672" w:rsidRDefault="00536E4F" w:rsidP="00833768">
            <w:pPr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1. Систематическая проработка конспектов занятий, учебной и специальной литературы по вопросам данных тем.</w:t>
            </w:r>
          </w:p>
          <w:p w:rsidR="00536E4F" w:rsidRPr="005C5672" w:rsidRDefault="00536E4F" w:rsidP="00833768">
            <w:pPr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2. Подготовка к практическим занятиям с использованием методических рекомендаций преподавателя, оформление отчетов и подготовка к их защите.</w:t>
            </w:r>
          </w:p>
          <w:p w:rsidR="00536E4F" w:rsidRPr="005C5672" w:rsidRDefault="00536E4F" w:rsidP="00833768">
            <w:pPr>
              <w:rPr>
                <w:b/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3. Подготовка рефератов по темам: «История развития науки о металлах», «Типы атомных связей и их влияние на свойства металлов».</w:t>
            </w:r>
          </w:p>
        </w:tc>
        <w:tc>
          <w:tcPr>
            <w:tcW w:w="1247" w:type="dxa"/>
          </w:tcPr>
          <w:p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35" w:type="dxa"/>
            <w:shd w:val="clear" w:color="auto" w:fill="D9D9D9" w:themeFill="background1" w:themeFillShade="D9"/>
          </w:tcPr>
          <w:p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2" w:type="dxa"/>
            <w:vMerge/>
          </w:tcPr>
          <w:p w:rsidR="00536E4F" w:rsidRPr="00536E4F" w:rsidRDefault="00536E4F" w:rsidP="00833768">
            <w:pPr>
              <w:jc w:val="center"/>
              <w:rPr>
                <w:sz w:val="20"/>
                <w:szCs w:val="20"/>
              </w:rPr>
            </w:pPr>
          </w:p>
        </w:tc>
      </w:tr>
      <w:tr w:rsidR="00833768" w:rsidRPr="005C5672" w:rsidTr="007E5D75">
        <w:tc>
          <w:tcPr>
            <w:tcW w:w="2600" w:type="dxa"/>
            <w:vMerge w:val="restart"/>
          </w:tcPr>
          <w:p w:rsidR="00833768" w:rsidRPr="005C5672" w:rsidRDefault="00833768" w:rsidP="00833768">
            <w:pPr>
              <w:jc w:val="center"/>
              <w:rPr>
                <w:b/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>Тема 1.2.</w:t>
            </w:r>
          </w:p>
          <w:p w:rsidR="00833768" w:rsidRPr="005C5672" w:rsidRDefault="00833768" w:rsidP="00833768">
            <w:pPr>
              <w:jc w:val="center"/>
              <w:rPr>
                <w:b/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>Свойства металлов</w:t>
            </w:r>
          </w:p>
        </w:tc>
        <w:tc>
          <w:tcPr>
            <w:tcW w:w="8160" w:type="dxa"/>
          </w:tcPr>
          <w:p w:rsidR="00833768" w:rsidRPr="005C5672" w:rsidRDefault="00833768" w:rsidP="00833768">
            <w:pPr>
              <w:rPr>
                <w:b/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247" w:type="dxa"/>
          </w:tcPr>
          <w:p w:rsidR="00833768" w:rsidRPr="00CD2B1C" w:rsidRDefault="00833768" w:rsidP="00833768">
            <w:pPr>
              <w:ind w:left="1134"/>
              <w:jc w:val="center"/>
              <w:rPr>
                <w:b/>
                <w:sz w:val="20"/>
              </w:rPr>
            </w:pPr>
          </w:p>
        </w:tc>
        <w:tc>
          <w:tcPr>
            <w:tcW w:w="1235" w:type="dxa"/>
          </w:tcPr>
          <w:p w:rsidR="00833768" w:rsidRPr="00CD2B1C" w:rsidRDefault="00833768" w:rsidP="00833768">
            <w:pPr>
              <w:ind w:left="1134"/>
              <w:jc w:val="center"/>
              <w:rPr>
                <w:b/>
                <w:sz w:val="20"/>
              </w:rPr>
            </w:pPr>
          </w:p>
        </w:tc>
        <w:tc>
          <w:tcPr>
            <w:tcW w:w="1462" w:type="dxa"/>
          </w:tcPr>
          <w:p w:rsidR="00833768" w:rsidRPr="00536E4F" w:rsidRDefault="00833768" w:rsidP="00833768">
            <w:pPr>
              <w:ind w:left="1134"/>
              <w:jc w:val="center"/>
              <w:rPr>
                <w:sz w:val="20"/>
              </w:rPr>
            </w:pPr>
          </w:p>
        </w:tc>
      </w:tr>
      <w:tr w:rsidR="00536E4F" w:rsidRPr="005C5672" w:rsidTr="007E5D75">
        <w:tc>
          <w:tcPr>
            <w:tcW w:w="2600" w:type="dxa"/>
            <w:vMerge/>
          </w:tcPr>
          <w:p w:rsidR="00536E4F" w:rsidRPr="005C5672" w:rsidRDefault="00536E4F" w:rsidP="00833768">
            <w:pPr>
              <w:rPr>
                <w:b/>
                <w:sz w:val="20"/>
                <w:szCs w:val="20"/>
              </w:rPr>
            </w:pPr>
          </w:p>
        </w:tc>
        <w:tc>
          <w:tcPr>
            <w:tcW w:w="8160" w:type="dxa"/>
          </w:tcPr>
          <w:p w:rsidR="00536E4F" w:rsidRPr="005C5672" w:rsidRDefault="00536E4F" w:rsidP="00833768">
            <w:pPr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Основные свойства металлов, оказывающие влияние на определение их сферы применения: физические, химические, механические, технологические.</w:t>
            </w:r>
          </w:p>
          <w:p w:rsidR="00536E4F" w:rsidRPr="005C5672" w:rsidRDefault="00536E4F" w:rsidP="00833768">
            <w:pPr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Физические свойства металлов: плотность, плавление, теплопроводность, электропроводность, тепловое расширение.</w:t>
            </w:r>
          </w:p>
          <w:p w:rsidR="00536E4F" w:rsidRPr="005C5672" w:rsidRDefault="00536E4F" w:rsidP="00833768">
            <w:pPr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Химические свойства металлов: окисляемость, коррозионная стойкость, жаростойкость, жаропрочность.</w:t>
            </w:r>
          </w:p>
          <w:p w:rsidR="00536E4F" w:rsidRPr="005C5672" w:rsidRDefault="00536E4F" w:rsidP="00833768">
            <w:pPr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Механические свойства металлов: прочность, упругость, пластичность, вязкость, твердость. Способы определения механических свойств.</w:t>
            </w:r>
          </w:p>
          <w:p w:rsidR="00536E4F" w:rsidRPr="005C5672" w:rsidRDefault="00536E4F" w:rsidP="00833768">
            <w:pPr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Технологические свойства металлов: жидко текучесть (литейность), ковкость (деформируемость), прокаливаемость, обрабатываемость резанием, свариваемость.</w:t>
            </w:r>
          </w:p>
        </w:tc>
        <w:tc>
          <w:tcPr>
            <w:tcW w:w="1247" w:type="dxa"/>
          </w:tcPr>
          <w:p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35" w:type="dxa"/>
          </w:tcPr>
          <w:p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62" w:type="dxa"/>
            <w:vMerge w:val="restart"/>
          </w:tcPr>
          <w:p w:rsidR="00536E4F" w:rsidRDefault="00536E4F" w:rsidP="00833768">
            <w:pPr>
              <w:jc w:val="center"/>
              <w:rPr>
                <w:sz w:val="20"/>
                <w:szCs w:val="20"/>
              </w:rPr>
            </w:pPr>
            <w:r w:rsidRPr="00536E4F">
              <w:rPr>
                <w:sz w:val="20"/>
                <w:szCs w:val="20"/>
              </w:rPr>
              <w:t>ОК.1, 2, 4, 5, 6</w:t>
            </w:r>
          </w:p>
          <w:p w:rsidR="008F72A3" w:rsidRDefault="008F72A3" w:rsidP="008F7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ЛР1-ЛР4</w:t>
            </w:r>
          </w:p>
          <w:p w:rsidR="008F72A3" w:rsidRPr="00536E4F" w:rsidRDefault="008F72A3" w:rsidP="008F7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ЛР8-ЛР10</w:t>
            </w:r>
          </w:p>
        </w:tc>
      </w:tr>
      <w:tr w:rsidR="00536E4F" w:rsidRPr="005C5672" w:rsidTr="007E5D75">
        <w:tc>
          <w:tcPr>
            <w:tcW w:w="2600" w:type="dxa"/>
            <w:vMerge/>
          </w:tcPr>
          <w:p w:rsidR="00536E4F" w:rsidRPr="005C5672" w:rsidRDefault="00536E4F" w:rsidP="00833768">
            <w:pPr>
              <w:rPr>
                <w:b/>
                <w:sz w:val="20"/>
                <w:szCs w:val="20"/>
              </w:rPr>
            </w:pPr>
          </w:p>
        </w:tc>
        <w:tc>
          <w:tcPr>
            <w:tcW w:w="8160" w:type="dxa"/>
          </w:tcPr>
          <w:p w:rsidR="00536E4F" w:rsidRPr="005C5672" w:rsidRDefault="00A6156B" w:rsidP="008337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Практическое занятие № 1 </w:t>
            </w:r>
            <w:r w:rsidR="00536E4F" w:rsidRPr="005C5672">
              <w:rPr>
                <w:b/>
                <w:sz w:val="20"/>
                <w:szCs w:val="20"/>
              </w:rPr>
              <w:t>Определение предела прочности и пластичности при растяжении металлов и сплавов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47" w:type="dxa"/>
          </w:tcPr>
          <w:p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35" w:type="dxa"/>
            <w:shd w:val="clear" w:color="auto" w:fill="D9D9D9" w:themeFill="background1" w:themeFillShade="D9"/>
          </w:tcPr>
          <w:p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2" w:type="dxa"/>
            <w:vMerge/>
          </w:tcPr>
          <w:p w:rsidR="00536E4F" w:rsidRPr="00536E4F" w:rsidRDefault="00536E4F" w:rsidP="00833768">
            <w:pPr>
              <w:jc w:val="center"/>
              <w:rPr>
                <w:sz w:val="20"/>
                <w:szCs w:val="20"/>
              </w:rPr>
            </w:pPr>
          </w:p>
        </w:tc>
      </w:tr>
      <w:tr w:rsidR="00536E4F" w:rsidRPr="005C5672" w:rsidTr="007E5D75">
        <w:tc>
          <w:tcPr>
            <w:tcW w:w="2600" w:type="dxa"/>
            <w:vMerge/>
          </w:tcPr>
          <w:p w:rsidR="00536E4F" w:rsidRPr="005C5672" w:rsidRDefault="00536E4F" w:rsidP="00833768">
            <w:pPr>
              <w:rPr>
                <w:b/>
                <w:sz w:val="20"/>
                <w:szCs w:val="20"/>
              </w:rPr>
            </w:pPr>
          </w:p>
        </w:tc>
        <w:tc>
          <w:tcPr>
            <w:tcW w:w="8160" w:type="dxa"/>
          </w:tcPr>
          <w:p w:rsidR="00536E4F" w:rsidRPr="005C5672" w:rsidRDefault="00A6156B" w:rsidP="008337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Практическое занятие № 2 </w:t>
            </w:r>
            <w:r w:rsidR="00536E4F" w:rsidRPr="005C5672">
              <w:rPr>
                <w:b/>
                <w:sz w:val="20"/>
                <w:szCs w:val="20"/>
              </w:rPr>
              <w:t>Определение ударной вязкости металлов и сплавов</w:t>
            </w:r>
          </w:p>
        </w:tc>
        <w:tc>
          <w:tcPr>
            <w:tcW w:w="1247" w:type="dxa"/>
          </w:tcPr>
          <w:p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35" w:type="dxa"/>
            <w:shd w:val="clear" w:color="auto" w:fill="D9D9D9" w:themeFill="background1" w:themeFillShade="D9"/>
          </w:tcPr>
          <w:p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2" w:type="dxa"/>
            <w:vMerge/>
          </w:tcPr>
          <w:p w:rsidR="00536E4F" w:rsidRPr="00536E4F" w:rsidRDefault="00536E4F" w:rsidP="00833768">
            <w:pPr>
              <w:jc w:val="center"/>
              <w:rPr>
                <w:sz w:val="20"/>
                <w:szCs w:val="20"/>
              </w:rPr>
            </w:pPr>
          </w:p>
        </w:tc>
      </w:tr>
      <w:tr w:rsidR="00536E4F" w:rsidRPr="005C5672" w:rsidTr="007E5D75">
        <w:tc>
          <w:tcPr>
            <w:tcW w:w="2600" w:type="dxa"/>
            <w:vMerge/>
          </w:tcPr>
          <w:p w:rsidR="00536E4F" w:rsidRPr="005C5672" w:rsidRDefault="00536E4F" w:rsidP="00833768">
            <w:pPr>
              <w:rPr>
                <w:b/>
                <w:sz w:val="20"/>
                <w:szCs w:val="20"/>
              </w:rPr>
            </w:pPr>
          </w:p>
        </w:tc>
        <w:tc>
          <w:tcPr>
            <w:tcW w:w="8160" w:type="dxa"/>
          </w:tcPr>
          <w:p w:rsidR="00536E4F" w:rsidRPr="005C5672" w:rsidRDefault="00536E4F" w:rsidP="00833768">
            <w:pPr>
              <w:rPr>
                <w:b/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>Самостоятельная работа обучающихся:</w:t>
            </w:r>
          </w:p>
          <w:p w:rsidR="00536E4F" w:rsidRPr="005C5672" w:rsidRDefault="00536E4F" w:rsidP="00833768">
            <w:pPr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1. Систематическая проработка конспектов занятий, учебной и специальной литературы по вопросам данных тем.</w:t>
            </w:r>
          </w:p>
          <w:p w:rsidR="00536E4F" w:rsidRPr="005C5672" w:rsidRDefault="00536E4F" w:rsidP="00833768">
            <w:pPr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2. Подготовка к практическим занятиям с использованием методических рекомендаций преподавателя, оформление отчетов и подготовка к их защите.</w:t>
            </w:r>
          </w:p>
          <w:p w:rsidR="00536E4F" w:rsidRPr="005C5672" w:rsidRDefault="00536E4F" w:rsidP="00833768">
            <w:pPr>
              <w:rPr>
                <w:b/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3. Подготовка рефератов по темам: «Механические и технологические испытания и свойства конструкционных материалов», «Связь между структурой и свойствами металлов».</w:t>
            </w:r>
          </w:p>
        </w:tc>
        <w:tc>
          <w:tcPr>
            <w:tcW w:w="1247" w:type="dxa"/>
          </w:tcPr>
          <w:p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35" w:type="dxa"/>
            <w:shd w:val="clear" w:color="auto" w:fill="D9D9D9" w:themeFill="background1" w:themeFillShade="D9"/>
          </w:tcPr>
          <w:p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2" w:type="dxa"/>
            <w:vMerge/>
          </w:tcPr>
          <w:p w:rsidR="00536E4F" w:rsidRPr="00536E4F" w:rsidRDefault="00536E4F" w:rsidP="00833768">
            <w:pPr>
              <w:jc w:val="center"/>
              <w:rPr>
                <w:sz w:val="20"/>
                <w:szCs w:val="20"/>
              </w:rPr>
            </w:pPr>
          </w:p>
        </w:tc>
      </w:tr>
      <w:tr w:rsidR="00536E4F" w:rsidRPr="005C5672" w:rsidTr="007E5D75">
        <w:tc>
          <w:tcPr>
            <w:tcW w:w="2600" w:type="dxa"/>
            <w:vMerge w:val="restart"/>
          </w:tcPr>
          <w:p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>Тема 1.3.</w:t>
            </w:r>
          </w:p>
          <w:p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>Железо и его сплавы</w:t>
            </w:r>
          </w:p>
        </w:tc>
        <w:tc>
          <w:tcPr>
            <w:tcW w:w="8160" w:type="dxa"/>
          </w:tcPr>
          <w:p w:rsidR="00536E4F" w:rsidRPr="005C5672" w:rsidRDefault="00536E4F" w:rsidP="00833768">
            <w:pPr>
              <w:rPr>
                <w:b/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247" w:type="dxa"/>
          </w:tcPr>
          <w:p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5" w:type="dxa"/>
          </w:tcPr>
          <w:p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</w:tcPr>
          <w:p w:rsidR="00536E4F" w:rsidRDefault="00536E4F" w:rsidP="00833768">
            <w:pPr>
              <w:jc w:val="center"/>
              <w:rPr>
                <w:sz w:val="20"/>
                <w:szCs w:val="20"/>
              </w:rPr>
            </w:pPr>
            <w:r w:rsidRPr="00536E4F">
              <w:rPr>
                <w:sz w:val="20"/>
                <w:szCs w:val="20"/>
              </w:rPr>
              <w:t>ОК.1, 2, 4, 5, 6</w:t>
            </w:r>
          </w:p>
          <w:p w:rsidR="008F72A3" w:rsidRDefault="008F72A3" w:rsidP="008F7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ЛР1-ЛР4</w:t>
            </w:r>
          </w:p>
          <w:p w:rsidR="008F72A3" w:rsidRPr="00536E4F" w:rsidRDefault="008F72A3" w:rsidP="008F7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ЛР8-ЛР10</w:t>
            </w:r>
          </w:p>
        </w:tc>
      </w:tr>
      <w:tr w:rsidR="00536E4F" w:rsidRPr="005C5672" w:rsidTr="007E5D75">
        <w:tc>
          <w:tcPr>
            <w:tcW w:w="2600" w:type="dxa"/>
            <w:vMerge/>
          </w:tcPr>
          <w:p w:rsidR="00536E4F" w:rsidRPr="005C5672" w:rsidRDefault="00536E4F" w:rsidP="00833768">
            <w:pPr>
              <w:rPr>
                <w:b/>
                <w:sz w:val="20"/>
                <w:szCs w:val="20"/>
              </w:rPr>
            </w:pPr>
          </w:p>
        </w:tc>
        <w:tc>
          <w:tcPr>
            <w:tcW w:w="8160" w:type="dxa"/>
          </w:tcPr>
          <w:p w:rsidR="00536E4F" w:rsidRPr="005C5672" w:rsidRDefault="00536E4F" w:rsidP="00833768">
            <w:pPr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Общие понятия о железоуглеродистых сплавах. Производство чугуна и стали. Современные процессы изготовления стали. Диаграмма состояния системы железо – углерод. Влияние химических элементов на свойства стали чугуна. Классификация сталей по химическому составу, по назначению, по способу производства, по качеству, по степени раскисления.</w:t>
            </w:r>
          </w:p>
          <w:p w:rsidR="00536E4F" w:rsidRPr="005C5672" w:rsidRDefault="00536E4F" w:rsidP="00833768">
            <w:pPr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lastRenderedPageBreak/>
              <w:t>Конструкционные стали. Углеродистые и инструментальные стали. Стали с особыми физическими свойствами. Маркировка сталей и сплавов.</w:t>
            </w:r>
          </w:p>
          <w:p w:rsidR="00536E4F" w:rsidRPr="005C5672" w:rsidRDefault="00536E4F" w:rsidP="00833768">
            <w:pPr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 xml:space="preserve">Цветные металлы и сплавы. Маркировка сплавов цветных металлов. </w:t>
            </w:r>
          </w:p>
        </w:tc>
        <w:tc>
          <w:tcPr>
            <w:tcW w:w="1247" w:type="dxa"/>
          </w:tcPr>
          <w:p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1235" w:type="dxa"/>
          </w:tcPr>
          <w:p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62" w:type="dxa"/>
            <w:vMerge/>
          </w:tcPr>
          <w:p w:rsidR="00536E4F" w:rsidRPr="00536E4F" w:rsidRDefault="00536E4F" w:rsidP="00833768">
            <w:pPr>
              <w:jc w:val="center"/>
              <w:rPr>
                <w:sz w:val="20"/>
                <w:szCs w:val="20"/>
              </w:rPr>
            </w:pPr>
          </w:p>
        </w:tc>
      </w:tr>
      <w:tr w:rsidR="00536E4F" w:rsidRPr="005C5672" w:rsidTr="007E5D75">
        <w:tc>
          <w:tcPr>
            <w:tcW w:w="2600" w:type="dxa"/>
            <w:vMerge/>
          </w:tcPr>
          <w:p w:rsidR="00536E4F" w:rsidRPr="005C5672" w:rsidRDefault="00536E4F" w:rsidP="00833768">
            <w:pPr>
              <w:rPr>
                <w:b/>
                <w:sz w:val="20"/>
                <w:szCs w:val="20"/>
              </w:rPr>
            </w:pPr>
          </w:p>
        </w:tc>
        <w:tc>
          <w:tcPr>
            <w:tcW w:w="8160" w:type="dxa"/>
          </w:tcPr>
          <w:p w:rsidR="00536E4F" w:rsidRPr="005C5672" w:rsidRDefault="00A6156B" w:rsidP="008337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Практическое занятие № 3 </w:t>
            </w:r>
            <w:r w:rsidR="00536E4F" w:rsidRPr="005C5672">
              <w:rPr>
                <w:b/>
                <w:sz w:val="20"/>
                <w:szCs w:val="20"/>
              </w:rPr>
              <w:t>Определение твердости металлов и сплавов по Бринеллю</w:t>
            </w:r>
          </w:p>
        </w:tc>
        <w:tc>
          <w:tcPr>
            <w:tcW w:w="1247" w:type="dxa"/>
          </w:tcPr>
          <w:p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35" w:type="dxa"/>
            <w:shd w:val="clear" w:color="auto" w:fill="D9D9D9" w:themeFill="background1" w:themeFillShade="D9"/>
          </w:tcPr>
          <w:p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2" w:type="dxa"/>
            <w:vMerge/>
          </w:tcPr>
          <w:p w:rsidR="00536E4F" w:rsidRPr="00536E4F" w:rsidRDefault="00536E4F" w:rsidP="00833768">
            <w:pPr>
              <w:jc w:val="center"/>
              <w:rPr>
                <w:sz w:val="20"/>
                <w:szCs w:val="20"/>
              </w:rPr>
            </w:pPr>
          </w:p>
        </w:tc>
      </w:tr>
      <w:tr w:rsidR="00536E4F" w:rsidRPr="005C5672" w:rsidTr="007E5D75">
        <w:tc>
          <w:tcPr>
            <w:tcW w:w="2600" w:type="dxa"/>
            <w:vMerge/>
          </w:tcPr>
          <w:p w:rsidR="00536E4F" w:rsidRPr="005C5672" w:rsidRDefault="00536E4F" w:rsidP="00833768">
            <w:pPr>
              <w:rPr>
                <w:b/>
                <w:sz w:val="20"/>
                <w:szCs w:val="20"/>
              </w:rPr>
            </w:pPr>
          </w:p>
        </w:tc>
        <w:tc>
          <w:tcPr>
            <w:tcW w:w="8160" w:type="dxa"/>
          </w:tcPr>
          <w:p w:rsidR="00536E4F" w:rsidRPr="005C5672" w:rsidRDefault="00A6156B" w:rsidP="008337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Практическое занятие № 4 </w:t>
            </w:r>
            <w:r w:rsidR="00536E4F" w:rsidRPr="005C5672">
              <w:rPr>
                <w:b/>
                <w:sz w:val="20"/>
                <w:szCs w:val="20"/>
              </w:rPr>
              <w:t>Микроструктурный анализ металлов и сплавов</w:t>
            </w:r>
          </w:p>
        </w:tc>
        <w:tc>
          <w:tcPr>
            <w:tcW w:w="1247" w:type="dxa"/>
          </w:tcPr>
          <w:p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35" w:type="dxa"/>
            <w:shd w:val="clear" w:color="auto" w:fill="D9D9D9" w:themeFill="background1" w:themeFillShade="D9"/>
          </w:tcPr>
          <w:p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2" w:type="dxa"/>
            <w:vMerge/>
          </w:tcPr>
          <w:p w:rsidR="00536E4F" w:rsidRPr="00536E4F" w:rsidRDefault="00536E4F" w:rsidP="00833768">
            <w:pPr>
              <w:jc w:val="center"/>
              <w:rPr>
                <w:sz w:val="20"/>
                <w:szCs w:val="20"/>
              </w:rPr>
            </w:pPr>
          </w:p>
        </w:tc>
      </w:tr>
      <w:tr w:rsidR="00536E4F" w:rsidRPr="005C5672" w:rsidTr="007E5D75">
        <w:tc>
          <w:tcPr>
            <w:tcW w:w="2600" w:type="dxa"/>
            <w:vMerge/>
          </w:tcPr>
          <w:p w:rsidR="00536E4F" w:rsidRPr="005C5672" w:rsidRDefault="00536E4F" w:rsidP="00833768">
            <w:pPr>
              <w:rPr>
                <w:b/>
                <w:sz w:val="20"/>
                <w:szCs w:val="20"/>
              </w:rPr>
            </w:pPr>
          </w:p>
        </w:tc>
        <w:tc>
          <w:tcPr>
            <w:tcW w:w="8160" w:type="dxa"/>
          </w:tcPr>
          <w:p w:rsidR="00536E4F" w:rsidRPr="005C5672" w:rsidRDefault="00536E4F" w:rsidP="00833768">
            <w:pPr>
              <w:rPr>
                <w:b/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>Самостоятельная работа обучающихся:</w:t>
            </w:r>
          </w:p>
          <w:p w:rsidR="00536E4F" w:rsidRPr="005C5672" w:rsidRDefault="00536E4F" w:rsidP="00833768">
            <w:pPr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1. Систематическая проработка конспектов занятий, учебной и специальной литературы по вопросам данных тем.</w:t>
            </w:r>
          </w:p>
          <w:p w:rsidR="00536E4F" w:rsidRPr="005C5672" w:rsidRDefault="00536E4F" w:rsidP="00833768">
            <w:pPr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2. Подготовка к практическим занятиям с использованием методических рекомендаций преподавателя, оформление отчетов и подготовка к их защите.</w:t>
            </w:r>
          </w:p>
          <w:p w:rsidR="00536E4F" w:rsidRPr="005C5672" w:rsidRDefault="00536E4F" w:rsidP="00833768">
            <w:pPr>
              <w:rPr>
                <w:b/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3. Подготовка рефератов по темам: «Влияние легирования на свойства железоуглеродистых сплавов», «Стали с особыми свойствами и их применение в промышленности».</w:t>
            </w:r>
          </w:p>
        </w:tc>
        <w:tc>
          <w:tcPr>
            <w:tcW w:w="1247" w:type="dxa"/>
          </w:tcPr>
          <w:p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35" w:type="dxa"/>
            <w:shd w:val="clear" w:color="auto" w:fill="D9D9D9" w:themeFill="background1" w:themeFillShade="D9"/>
          </w:tcPr>
          <w:p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2" w:type="dxa"/>
            <w:vMerge/>
          </w:tcPr>
          <w:p w:rsidR="00536E4F" w:rsidRPr="00536E4F" w:rsidRDefault="00536E4F" w:rsidP="00833768">
            <w:pPr>
              <w:jc w:val="center"/>
              <w:rPr>
                <w:sz w:val="20"/>
                <w:szCs w:val="20"/>
              </w:rPr>
            </w:pPr>
          </w:p>
        </w:tc>
      </w:tr>
      <w:tr w:rsidR="00536E4F" w:rsidRPr="005C5672" w:rsidTr="007E5D75">
        <w:tc>
          <w:tcPr>
            <w:tcW w:w="2600" w:type="dxa"/>
            <w:vMerge w:val="restart"/>
          </w:tcPr>
          <w:p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>Тема 1.4.</w:t>
            </w:r>
          </w:p>
          <w:p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>Методы получения и обработки изделий из металлов и сплавов</w:t>
            </w:r>
          </w:p>
        </w:tc>
        <w:tc>
          <w:tcPr>
            <w:tcW w:w="8160" w:type="dxa"/>
          </w:tcPr>
          <w:p w:rsidR="00536E4F" w:rsidRPr="005C5672" w:rsidRDefault="00536E4F" w:rsidP="00833768">
            <w:pPr>
              <w:rPr>
                <w:b/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247" w:type="dxa"/>
          </w:tcPr>
          <w:p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5" w:type="dxa"/>
          </w:tcPr>
          <w:p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</w:tcPr>
          <w:p w:rsidR="00536E4F" w:rsidRDefault="00536E4F" w:rsidP="00833768">
            <w:pPr>
              <w:jc w:val="center"/>
              <w:rPr>
                <w:sz w:val="20"/>
                <w:szCs w:val="20"/>
              </w:rPr>
            </w:pPr>
            <w:r w:rsidRPr="00536E4F">
              <w:rPr>
                <w:sz w:val="20"/>
                <w:szCs w:val="20"/>
              </w:rPr>
              <w:t>ОК.1, 2, 4, 5, 6</w:t>
            </w:r>
          </w:p>
          <w:p w:rsidR="008F72A3" w:rsidRDefault="008F72A3" w:rsidP="008F7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ЛР1-ЛР4</w:t>
            </w:r>
          </w:p>
          <w:p w:rsidR="008F72A3" w:rsidRPr="00536E4F" w:rsidRDefault="008F72A3" w:rsidP="008F7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ЛР8-ЛР10</w:t>
            </w:r>
          </w:p>
          <w:p w:rsidR="00536E4F" w:rsidRPr="00536E4F" w:rsidRDefault="00536E4F" w:rsidP="00833768">
            <w:pPr>
              <w:jc w:val="center"/>
              <w:rPr>
                <w:sz w:val="20"/>
                <w:szCs w:val="20"/>
              </w:rPr>
            </w:pPr>
          </w:p>
        </w:tc>
      </w:tr>
      <w:tr w:rsidR="00536E4F" w:rsidRPr="005C5672" w:rsidTr="007E5D75">
        <w:tc>
          <w:tcPr>
            <w:tcW w:w="2600" w:type="dxa"/>
            <w:vMerge/>
          </w:tcPr>
          <w:p w:rsidR="00536E4F" w:rsidRPr="005C5672" w:rsidRDefault="00536E4F" w:rsidP="00833768">
            <w:pPr>
              <w:rPr>
                <w:b/>
                <w:sz w:val="20"/>
                <w:szCs w:val="20"/>
              </w:rPr>
            </w:pPr>
          </w:p>
        </w:tc>
        <w:tc>
          <w:tcPr>
            <w:tcW w:w="8160" w:type="dxa"/>
          </w:tcPr>
          <w:p w:rsidR="00536E4F" w:rsidRPr="005C5672" w:rsidRDefault="00536E4F" w:rsidP="00833768">
            <w:pPr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Методы получения и обработки изделий из металлов и сплавов: литье, прокат, обработка давлением и резанием, термообработка, химико-термическая обработка, сварка, пайка и др.</w:t>
            </w:r>
          </w:p>
          <w:p w:rsidR="00536E4F" w:rsidRPr="005C5672" w:rsidRDefault="00536E4F" w:rsidP="00833768">
            <w:pPr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Отжиг. Нормализация. Закалка стали. Гальванические, диффузионные и распылительные процессы нанесения металлических защитных и защитно-декоративных покрытий.</w:t>
            </w:r>
          </w:p>
        </w:tc>
        <w:tc>
          <w:tcPr>
            <w:tcW w:w="1247" w:type="dxa"/>
          </w:tcPr>
          <w:p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35" w:type="dxa"/>
          </w:tcPr>
          <w:p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62" w:type="dxa"/>
            <w:vMerge/>
          </w:tcPr>
          <w:p w:rsidR="00536E4F" w:rsidRPr="00536E4F" w:rsidRDefault="00536E4F" w:rsidP="00833768">
            <w:pPr>
              <w:jc w:val="center"/>
              <w:rPr>
                <w:sz w:val="20"/>
                <w:szCs w:val="20"/>
              </w:rPr>
            </w:pPr>
          </w:p>
        </w:tc>
      </w:tr>
      <w:tr w:rsidR="00536E4F" w:rsidRPr="005C5672" w:rsidTr="007E5D75">
        <w:tc>
          <w:tcPr>
            <w:tcW w:w="2600" w:type="dxa"/>
            <w:vMerge/>
          </w:tcPr>
          <w:p w:rsidR="00536E4F" w:rsidRPr="005C5672" w:rsidRDefault="00536E4F" w:rsidP="00833768">
            <w:pPr>
              <w:rPr>
                <w:b/>
                <w:sz w:val="20"/>
                <w:szCs w:val="20"/>
              </w:rPr>
            </w:pPr>
          </w:p>
        </w:tc>
        <w:tc>
          <w:tcPr>
            <w:tcW w:w="8160" w:type="dxa"/>
          </w:tcPr>
          <w:p w:rsidR="00536E4F" w:rsidRPr="005C5672" w:rsidRDefault="00A6156B" w:rsidP="008337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Практическое занятие № 5 </w:t>
            </w:r>
            <w:r w:rsidR="00536E4F" w:rsidRPr="005C5672">
              <w:rPr>
                <w:b/>
                <w:sz w:val="20"/>
                <w:szCs w:val="20"/>
              </w:rPr>
              <w:t>Исследование влияния скорости охлаждения на свойства стали</w:t>
            </w:r>
          </w:p>
        </w:tc>
        <w:tc>
          <w:tcPr>
            <w:tcW w:w="1247" w:type="dxa"/>
          </w:tcPr>
          <w:p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35" w:type="dxa"/>
            <w:shd w:val="clear" w:color="auto" w:fill="D9D9D9" w:themeFill="background1" w:themeFillShade="D9"/>
          </w:tcPr>
          <w:p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2" w:type="dxa"/>
            <w:vMerge/>
          </w:tcPr>
          <w:p w:rsidR="00536E4F" w:rsidRPr="00536E4F" w:rsidRDefault="00536E4F" w:rsidP="00833768">
            <w:pPr>
              <w:jc w:val="center"/>
              <w:rPr>
                <w:sz w:val="20"/>
                <w:szCs w:val="20"/>
              </w:rPr>
            </w:pPr>
          </w:p>
        </w:tc>
      </w:tr>
      <w:tr w:rsidR="00536E4F" w:rsidRPr="005C5672" w:rsidTr="007E5D75">
        <w:tc>
          <w:tcPr>
            <w:tcW w:w="2600" w:type="dxa"/>
            <w:vMerge/>
          </w:tcPr>
          <w:p w:rsidR="00536E4F" w:rsidRPr="005C5672" w:rsidRDefault="00536E4F" w:rsidP="00833768">
            <w:pPr>
              <w:rPr>
                <w:b/>
                <w:sz w:val="20"/>
                <w:szCs w:val="20"/>
              </w:rPr>
            </w:pPr>
          </w:p>
        </w:tc>
        <w:tc>
          <w:tcPr>
            <w:tcW w:w="8160" w:type="dxa"/>
          </w:tcPr>
          <w:p w:rsidR="00536E4F" w:rsidRPr="005C5672" w:rsidRDefault="00536E4F" w:rsidP="00833768">
            <w:pPr>
              <w:rPr>
                <w:b/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>Самостоятельная работа обучающихся:</w:t>
            </w:r>
          </w:p>
          <w:p w:rsidR="00536E4F" w:rsidRPr="005C5672" w:rsidRDefault="00536E4F" w:rsidP="00833768">
            <w:pPr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1. Систематическая проработка конспектов занятий, учебной и специальной литературы по вопросам данных тем.</w:t>
            </w:r>
          </w:p>
          <w:p w:rsidR="00536E4F" w:rsidRPr="005C5672" w:rsidRDefault="00536E4F" w:rsidP="00833768">
            <w:pPr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2. Подготовка к практическим занятиям с использованием методических рекомендаций преподавателя, оформление отчетов и подготовка к их защите.</w:t>
            </w:r>
          </w:p>
          <w:p w:rsidR="00536E4F" w:rsidRPr="005C5672" w:rsidRDefault="00536E4F" w:rsidP="00833768">
            <w:pPr>
              <w:rPr>
                <w:b/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3. Подготовка рефератов по темам: «Методы защиты металлов от коррозии», «Методы термической обработки сталей».</w:t>
            </w:r>
          </w:p>
        </w:tc>
        <w:tc>
          <w:tcPr>
            <w:tcW w:w="1247" w:type="dxa"/>
          </w:tcPr>
          <w:p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35" w:type="dxa"/>
            <w:shd w:val="clear" w:color="auto" w:fill="D9D9D9" w:themeFill="background1" w:themeFillShade="D9"/>
          </w:tcPr>
          <w:p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2" w:type="dxa"/>
            <w:vMerge/>
          </w:tcPr>
          <w:p w:rsidR="00536E4F" w:rsidRPr="00536E4F" w:rsidRDefault="00536E4F" w:rsidP="00833768">
            <w:pPr>
              <w:jc w:val="center"/>
              <w:rPr>
                <w:sz w:val="20"/>
                <w:szCs w:val="20"/>
              </w:rPr>
            </w:pPr>
          </w:p>
        </w:tc>
      </w:tr>
      <w:tr w:rsidR="00536E4F" w:rsidRPr="005C5672" w:rsidTr="007E5D75">
        <w:tc>
          <w:tcPr>
            <w:tcW w:w="2600" w:type="dxa"/>
            <w:vMerge w:val="restart"/>
          </w:tcPr>
          <w:p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>Тема 1.5.</w:t>
            </w:r>
          </w:p>
          <w:p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>Цветные металлы и сплавы</w:t>
            </w:r>
          </w:p>
          <w:p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0" w:type="dxa"/>
          </w:tcPr>
          <w:p w:rsidR="00536E4F" w:rsidRPr="005C5672" w:rsidRDefault="00536E4F" w:rsidP="00833768">
            <w:pPr>
              <w:rPr>
                <w:b/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247" w:type="dxa"/>
          </w:tcPr>
          <w:p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5" w:type="dxa"/>
          </w:tcPr>
          <w:p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</w:tcPr>
          <w:p w:rsidR="00536E4F" w:rsidRDefault="00536E4F" w:rsidP="00833768">
            <w:pPr>
              <w:jc w:val="center"/>
              <w:rPr>
                <w:sz w:val="20"/>
                <w:szCs w:val="20"/>
              </w:rPr>
            </w:pPr>
            <w:r w:rsidRPr="00536E4F">
              <w:rPr>
                <w:sz w:val="20"/>
                <w:szCs w:val="20"/>
              </w:rPr>
              <w:t>ОК.1, 2, 4, 5, 6</w:t>
            </w:r>
          </w:p>
          <w:p w:rsidR="008F72A3" w:rsidRPr="00536E4F" w:rsidRDefault="008F72A3" w:rsidP="00833768">
            <w:pPr>
              <w:jc w:val="center"/>
              <w:rPr>
                <w:sz w:val="20"/>
                <w:szCs w:val="20"/>
              </w:rPr>
            </w:pPr>
          </w:p>
          <w:p w:rsidR="008F72A3" w:rsidRDefault="008F72A3" w:rsidP="008F7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ЛР1-ЛР4</w:t>
            </w:r>
          </w:p>
          <w:p w:rsidR="00536E4F" w:rsidRPr="00536E4F" w:rsidRDefault="008F72A3" w:rsidP="008F7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ЛР8-ЛР10</w:t>
            </w:r>
          </w:p>
        </w:tc>
      </w:tr>
      <w:tr w:rsidR="00536E4F" w:rsidRPr="005C5672" w:rsidTr="007E5D75">
        <w:trPr>
          <w:trHeight w:val="823"/>
        </w:trPr>
        <w:tc>
          <w:tcPr>
            <w:tcW w:w="2600" w:type="dxa"/>
            <w:vMerge/>
          </w:tcPr>
          <w:p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0" w:type="dxa"/>
          </w:tcPr>
          <w:p w:rsidR="00536E4F" w:rsidRPr="005C5672" w:rsidRDefault="00536E4F" w:rsidP="00833768">
            <w:pPr>
              <w:rPr>
                <w:b/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 xml:space="preserve">Сплавы на основе алюминия. Сплавы на основе магния. Технический титан и титановые сплавы. Медь и ее сплавы. Сплавы на основе никеля. </w:t>
            </w:r>
            <w:r w:rsidRPr="005C5672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Алюминий и сплавы на его основе. </w:t>
            </w:r>
            <w:r w:rsidRPr="005C5672">
              <w:rPr>
                <w:sz w:val="20"/>
                <w:szCs w:val="20"/>
              </w:rPr>
              <w:t xml:space="preserve"> Антифрикционные сплавы. Биметаллы.</w:t>
            </w:r>
          </w:p>
        </w:tc>
        <w:tc>
          <w:tcPr>
            <w:tcW w:w="1247" w:type="dxa"/>
          </w:tcPr>
          <w:p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35" w:type="dxa"/>
          </w:tcPr>
          <w:p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62" w:type="dxa"/>
            <w:vMerge/>
          </w:tcPr>
          <w:p w:rsidR="00536E4F" w:rsidRPr="00536E4F" w:rsidRDefault="00536E4F" w:rsidP="00833768">
            <w:pPr>
              <w:jc w:val="center"/>
              <w:rPr>
                <w:sz w:val="20"/>
                <w:szCs w:val="20"/>
              </w:rPr>
            </w:pPr>
          </w:p>
        </w:tc>
      </w:tr>
      <w:tr w:rsidR="00536E4F" w:rsidRPr="005C5672" w:rsidTr="007E5D75">
        <w:tc>
          <w:tcPr>
            <w:tcW w:w="2600" w:type="dxa"/>
            <w:vMerge/>
          </w:tcPr>
          <w:p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0" w:type="dxa"/>
          </w:tcPr>
          <w:p w:rsidR="00536E4F" w:rsidRPr="005C5672" w:rsidRDefault="00536E4F" w:rsidP="00833768">
            <w:pPr>
              <w:rPr>
                <w:b/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 xml:space="preserve">Практическое занятие № 6 </w:t>
            </w:r>
            <w:r w:rsidRPr="005C5672">
              <w:rPr>
                <w:b/>
                <w:color w:val="000000"/>
                <w:sz w:val="20"/>
                <w:szCs w:val="20"/>
                <w:shd w:val="clear" w:color="auto" w:fill="FFFFFF"/>
              </w:rPr>
              <w:t>Сопоставительная характеристика цветных металлов</w:t>
            </w:r>
          </w:p>
        </w:tc>
        <w:tc>
          <w:tcPr>
            <w:tcW w:w="1247" w:type="dxa"/>
          </w:tcPr>
          <w:p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35" w:type="dxa"/>
            <w:shd w:val="clear" w:color="auto" w:fill="D9D9D9" w:themeFill="background1" w:themeFillShade="D9"/>
          </w:tcPr>
          <w:p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2" w:type="dxa"/>
            <w:vMerge/>
          </w:tcPr>
          <w:p w:rsidR="00536E4F" w:rsidRPr="00536E4F" w:rsidRDefault="00536E4F" w:rsidP="00833768">
            <w:pPr>
              <w:jc w:val="center"/>
              <w:rPr>
                <w:sz w:val="20"/>
                <w:szCs w:val="20"/>
              </w:rPr>
            </w:pPr>
          </w:p>
        </w:tc>
      </w:tr>
      <w:tr w:rsidR="00536E4F" w:rsidRPr="005C5672" w:rsidTr="007E5D75">
        <w:tc>
          <w:tcPr>
            <w:tcW w:w="2600" w:type="dxa"/>
            <w:vMerge/>
          </w:tcPr>
          <w:p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0" w:type="dxa"/>
          </w:tcPr>
          <w:p w:rsidR="00536E4F" w:rsidRPr="005C5672" w:rsidRDefault="00536E4F" w:rsidP="00833768">
            <w:pPr>
              <w:rPr>
                <w:b/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>Самостоятельная работа обучающихся:</w:t>
            </w:r>
          </w:p>
          <w:p w:rsidR="00536E4F" w:rsidRPr="005C5672" w:rsidRDefault="00536E4F" w:rsidP="00833768">
            <w:pPr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1. Систематическая проработка конспектов занятий, учебной и специальной литературы по вопросам данных тем.</w:t>
            </w:r>
          </w:p>
          <w:p w:rsidR="00536E4F" w:rsidRPr="005C5672" w:rsidRDefault="00536E4F" w:rsidP="00833768">
            <w:pPr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2. Подготовка к практическим занятиям с использованием методических рекомендаций преподавателя, оформление отчетов и подготовка к их защите.</w:t>
            </w:r>
          </w:p>
          <w:p w:rsidR="00536E4F" w:rsidRPr="005C5672" w:rsidRDefault="00536E4F" w:rsidP="00833768">
            <w:pPr>
              <w:rPr>
                <w:b/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3. Подготовка рефератов по темам: «</w:t>
            </w:r>
            <w:r w:rsidRPr="005C5672">
              <w:rPr>
                <w:bCs/>
                <w:sz w:val="20"/>
                <w:szCs w:val="20"/>
                <w:shd w:val="clear" w:color="auto" w:fill="FFFFFF"/>
              </w:rPr>
              <w:t xml:space="preserve">Тугоплавкие </w:t>
            </w:r>
            <w:r w:rsidRPr="00CD2B1C">
              <w:rPr>
                <w:bCs/>
                <w:sz w:val="20"/>
                <w:szCs w:val="20"/>
                <w:shd w:val="clear" w:color="auto" w:fill="FFFFFF"/>
              </w:rPr>
              <w:t>и </w:t>
            </w:r>
            <w:hyperlink r:id="rId11" w:history="1">
              <w:r w:rsidRPr="00CD2B1C">
                <w:rPr>
                  <w:rStyle w:val="ab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благородные металлы и сплавы</w:t>
              </w:r>
            </w:hyperlink>
            <w:r w:rsidRPr="005C5672">
              <w:rPr>
                <w:sz w:val="20"/>
                <w:szCs w:val="20"/>
              </w:rPr>
              <w:t>», «</w:t>
            </w:r>
            <w:r w:rsidRPr="005C5672">
              <w:rPr>
                <w:bCs/>
                <w:color w:val="000000"/>
                <w:sz w:val="20"/>
                <w:szCs w:val="20"/>
                <w:shd w:val="clear" w:color="auto" w:fill="FFFFFF"/>
              </w:rPr>
              <w:t>Основы технологии термической обработки цветных металлов и сплавов</w:t>
            </w:r>
            <w:r w:rsidRPr="005C5672">
              <w:rPr>
                <w:sz w:val="20"/>
                <w:szCs w:val="20"/>
              </w:rPr>
              <w:t>».</w:t>
            </w:r>
          </w:p>
        </w:tc>
        <w:tc>
          <w:tcPr>
            <w:tcW w:w="1247" w:type="dxa"/>
          </w:tcPr>
          <w:p w:rsidR="00536E4F" w:rsidRPr="005C5672" w:rsidRDefault="00A00547" w:rsidP="008337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35" w:type="dxa"/>
            <w:shd w:val="clear" w:color="auto" w:fill="D9D9D9" w:themeFill="background1" w:themeFillShade="D9"/>
          </w:tcPr>
          <w:p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2" w:type="dxa"/>
            <w:vMerge/>
          </w:tcPr>
          <w:p w:rsidR="00536E4F" w:rsidRPr="00536E4F" w:rsidRDefault="00536E4F" w:rsidP="00833768">
            <w:pPr>
              <w:jc w:val="center"/>
              <w:rPr>
                <w:sz w:val="20"/>
                <w:szCs w:val="20"/>
              </w:rPr>
            </w:pPr>
          </w:p>
        </w:tc>
      </w:tr>
      <w:tr w:rsidR="00536E4F" w:rsidRPr="005C5672" w:rsidTr="007E5D75">
        <w:tc>
          <w:tcPr>
            <w:tcW w:w="2600" w:type="dxa"/>
            <w:vMerge w:val="restart"/>
          </w:tcPr>
          <w:p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>Тема 2.1.</w:t>
            </w:r>
          </w:p>
          <w:p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>Основные сведения о неметаллических материалах</w:t>
            </w:r>
          </w:p>
          <w:p w:rsidR="00536E4F" w:rsidRPr="005C5672" w:rsidRDefault="00536E4F" w:rsidP="00833768">
            <w:pPr>
              <w:rPr>
                <w:b/>
                <w:sz w:val="20"/>
                <w:szCs w:val="20"/>
              </w:rPr>
            </w:pPr>
          </w:p>
        </w:tc>
        <w:tc>
          <w:tcPr>
            <w:tcW w:w="8160" w:type="dxa"/>
          </w:tcPr>
          <w:p w:rsidR="00536E4F" w:rsidRPr="005C5672" w:rsidRDefault="00536E4F" w:rsidP="00833768">
            <w:pPr>
              <w:rPr>
                <w:b/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lastRenderedPageBreak/>
              <w:t>Содержание учебного материала:</w:t>
            </w:r>
          </w:p>
        </w:tc>
        <w:tc>
          <w:tcPr>
            <w:tcW w:w="1247" w:type="dxa"/>
          </w:tcPr>
          <w:p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5" w:type="dxa"/>
          </w:tcPr>
          <w:p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</w:tcPr>
          <w:p w:rsidR="00536E4F" w:rsidRDefault="00536E4F" w:rsidP="00833768">
            <w:pPr>
              <w:jc w:val="center"/>
              <w:rPr>
                <w:sz w:val="20"/>
                <w:szCs w:val="20"/>
              </w:rPr>
            </w:pPr>
            <w:r w:rsidRPr="00536E4F">
              <w:rPr>
                <w:sz w:val="20"/>
                <w:szCs w:val="20"/>
              </w:rPr>
              <w:t>ОК.1, 2, 4, 5, 6</w:t>
            </w:r>
          </w:p>
          <w:p w:rsidR="008F72A3" w:rsidRDefault="008F72A3" w:rsidP="008F7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ЛР1-ЛР4</w:t>
            </w:r>
          </w:p>
          <w:p w:rsidR="008F72A3" w:rsidRPr="00536E4F" w:rsidRDefault="008F72A3" w:rsidP="008F7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ЛР8-ЛР10</w:t>
            </w:r>
          </w:p>
        </w:tc>
      </w:tr>
      <w:tr w:rsidR="00536E4F" w:rsidRPr="005C5672" w:rsidTr="007E5D75">
        <w:tc>
          <w:tcPr>
            <w:tcW w:w="2600" w:type="dxa"/>
            <w:vMerge/>
          </w:tcPr>
          <w:p w:rsidR="00536E4F" w:rsidRPr="005C5672" w:rsidRDefault="00536E4F" w:rsidP="00833768">
            <w:pPr>
              <w:rPr>
                <w:b/>
                <w:sz w:val="20"/>
                <w:szCs w:val="20"/>
              </w:rPr>
            </w:pPr>
          </w:p>
        </w:tc>
        <w:tc>
          <w:tcPr>
            <w:tcW w:w="8160" w:type="dxa"/>
          </w:tcPr>
          <w:p w:rsidR="00536E4F" w:rsidRPr="000A74F4" w:rsidRDefault="00536E4F" w:rsidP="00833768">
            <w:pPr>
              <w:rPr>
                <w:sz w:val="20"/>
                <w:szCs w:val="20"/>
                <w:highlight w:val="yellow"/>
              </w:rPr>
            </w:pPr>
            <w:r w:rsidRPr="005C5672">
              <w:rPr>
                <w:sz w:val="20"/>
                <w:szCs w:val="20"/>
                <w:shd w:val="clear" w:color="auto" w:fill="FFFFFF"/>
              </w:rPr>
              <w:t>Классификация, строение и свойства неметаллических материалов (пластические массы, полимеры, композиционные материалы, керамика и др.)</w:t>
            </w:r>
            <w:r w:rsidRPr="005C5672">
              <w:rPr>
                <w:sz w:val="20"/>
                <w:szCs w:val="20"/>
              </w:rPr>
              <w:t xml:space="preserve"> Типовые</w:t>
            </w:r>
            <w:r w:rsidRPr="005C5672">
              <w:rPr>
                <w:sz w:val="20"/>
                <w:szCs w:val="20"/>
                <w:shd w:val="clear" w:color="auto" w:fill="FFFFFF"/>
              </w:rPr>
              <w:t xml:space="preserve"> термопластичные материалы (пластмасса/пластик).</w:t>
            </w:r>
            <w:r w:rsidR="000A74F4">
              <w:rPr>
                <w:sz w:val="20"/>
                <w:szCs w:val="20"/>
              </w:rPr>
              <w:t xml:space="preserve"> </w:t>
            </w:r>
            <w:r w:rsidRPr="005C5672">
              <w:rPr>
                <w:sz w:val="20"/>
                <w:szCs w:val="20"/>
                <w:shd w:val="clear" w:color="auto" w:fill="FFFFFF"/>
              </w:rPr>
              <w:t>Типовые термореактивные материалы.</w:t>
            </w:r>
          </w:p>
        </w:tc>
        <w:tc>
          <w:tcPr>
            <w:tcW w:w="1247" w:type="dxa"/>
          </w:tcPr>
          <w:p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35" w:type="dxa"/>
          </w:tcPr>
          <w:p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62" w:type="dxa"/>
            <w:vMerge/>
          </w:tcPr>
          <w:p w:rsidR="00536E4F" w:rsidRPr="00536E4F" w:rsidRDefault="00536E4F" w:rsidP="00833768">
            <w:pPr>
              <w:jc w:val="center"/>
              <w:rPr>
                <w:sz w:val="20"/>
                <w:szCs w:val="20"/>
              </w:rPr>
            </w:pPr>
          </w:p>
        </w:tc>
      </w:tr>
      <w:tr w:rsidR="00536E4F" w:rsidRPr="005C5672" w:rsidTr="007E5D75">
        <w:tc>
          <w:tcPr>
            <w:tcW w:w="2600" w:type="dxa"/>
            <w:vMerge/>
          </w:tcPr>
          <w:p w:rsidR="00536E4F" w:rsidRPr="005C5672" w:rsidRDefault="00536E4F" w:rsidP="00833768">
            <w:pPr>
              <w:rPr>
                <w:b/>
                <w:sz w:val="20"/>
                <w:szCs w:val="20"/>
              </w:rPr>
            </w:pPr>
          </w:p>
        </w:tc>
        <w:tc>
          <w:tcPr>
            <w:tcW w:w="8160" w:type="dxa"/>
          </w:tcPr>
          <w:p w:rsidR="00536E4F" w:rsidRPr="005C5672" w:rsidRDefault="00536E4F" w:rsidP="00833768">
            <w:pPr>
              <w:rPr>
                <w:b/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>Самостоятельная работа обучающихся:</w:t>
            </w:r>
          </w:p>
          <w:p w:rsidR="00536E4F" w:rsidRPr="005C5672" w:rsidRDefault="00536E4F" w:rsidP="00833768">
            <w:pPr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1. Систематическая проработка конспектов занятий, учебной и специальной литературы по вопросам данных тем.</w:t>
            </w:r>
          </w:p>
          <w:p w:rsidR="00536E4F" w:rsidRPr="005C5672" w:rsidRDefault="00536E4F" w:rsidP="00833768">
            <w:pPr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2. Подготовка к практическим занятиям с использованием методических рекомендаций преподавателя, оформление отчетов и подготовка к их защите.</w:t>
            </w:r>
          </w:p>
          <w:p w:rsidR="00536E4F" w:rsidRPr="005C5672" w:rsidRDefault="00536E4F" w:rsidP="00833768">
            <w:pPr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3. Подготовка рефератов по темам: «Полимерные материалы в машиностроении», «Композиционные материалы, армированные химическими волокнами».</w:t>
            </w:r>
          </w:p>
          <w:p w:rsidR="00536E4F" w:rsidRPr="005C5672" w:rsidRDefault="00536E4F" w:rsidP="00833768">
            <w:pPr>
              <w:rPr>
                <w:b/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4. Подготовка к дифференцированному зачету.</w:t>
            </w:r>
          </w:p>
        </w:tc>
        <w:tc>
          <w:tcPr>
            <w:tcW w:w="1247" w:type="dxa"/>
          </w:tcPr>
          <w:p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35" w:type="dxa"/>
            <w:shd w:val="clear" w:color="auto" w:fill="D9D9D9" w:themeFill="background1" w:themeFillShade="D9"/>
          </w:tcPr>
          <w:p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2" w:type="dxa"/>
            <w:vMerge/>
          </w:tcPr>
          <w:p w:rsidR="00536E4F" w:rsidRPr="00536E4F" w:rsidRDefault="00536E4F" w:rsidP="00833768">
            <w:pPr>
              <w:jc w:val="center"/>
              <w:rPr>
                <w:sz w:val="20"/>
                <w:szCs w:val="20"/>
              </w:rPr>
            </w:pPr>
          </w:p>
        </w:tc>
      </w:tr>
      <w:tr w:rsidR="00536E4F" w:rsidRPr="005C5672" w:rsidTr="00106517">
        <w:tc>
          <w:tcPr>
            <w:tcW w:w="2600" w:type="dxa"/>
          </w:tcPr>
          <w:p w:rsidR="00536E4F" w:rsidRPr="005C5672" w:rsidRDefault="00536E4F" w:rsidP="00833768">
            <w:pPr>
              <w:rPr>
                <w:b/>
                <w:sz w:val="20"/>
                <w:szCs w:val="20"/>
              </w:rPr>
            </w:pPr>
          </w:p>
        </w:tc>
        <w:tc>
          <w:tcPr>
            <w:tcW w:w="8160" w:type="dxa"/>
          </w:tcPr>
          <w:p w:rsidR="00536E4F" w:rsidRPr="005C5672" w:rsidRDefault="00536E4F" w:rsidP="00833768">
            <w:pPr>
              <w:rPr>
                <w:b/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1247" w:type="dxa"/>
          </w:tcPr>
          <w:p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97" w:type="dxa"/>
            <w:gridSpan w:val="2"/>
            <w:vMerge w:val="restart"/>
            <w:shd w:val="clear" w:color="auto" w:fill="auto"/>
          </w:tcPr>
          <w:p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36E4F" w:rsidRPr="005C5672" w:rsidTr="005814CB">
        <w:tc>
          <w:tcPr>
            <w:tcW w:w="2600" w:type="dxa"/>
            <w:vMerge w:val="restart"/>
          </w:tcPr>
          <w:p w:rsidR="00536E4F" w:rsidRPr="005C5672" w:rsidRDefault="00536E4F" w:rsidP="00833768">
            <w:pPr>
              <w:rPr>
                <w:b/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8160" w:type="dxa"/>
          </w:tcPr>
          <w:p w:rsidR="00536E4F" w:rsidRPr="00C234CB" w:rsidRDefault="00536E4F" w:rsidP="00833768">
            <w:pPr>
              <w:jc w:val="both"/>
              <w:rPr>
                <w:sz w:val="20"/>
                <w:szCs w:val="20"/>
              </w:rPr>
            </w:pPr>
            <w:r w:rsidRPr="00C234CB">
              <w:rPr>
                <w:b/>
                <w:sz w:val="20"/>
                <w:szCs w:val="20"/>
              </w:rPr>
              <w:t>Максимальная учебная нагрузка</w:t>
            </w:r>
          </w:p>
        </w:tc>
        <w:tc>
          <w:tcPr>
            <w:tcW w:w="1247" w:type="dxa"/>
          </w:tcPr>
          <w:p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2697" w:type="dxa"/>
            <w:gridSpan w:val="2"/>
            <w:vMerge/>
          </w:tcPr>
          <w:p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36E4F" w:rsidRPr="005C5672" w:rsidTr="005814CB">
        <w:tc>
          <w:tcPr>
            <w:tcW w:w="2600" w:type="dxa"/>
            <w:vMerge/>
          </w:tcPr>
          <w:p w:rsidR="00536E4F" w:rsidRPr="005C5672" w:rsidRDefault="00536E4F" w:rsidP="00833768">
            <w:pPr>
              <w:rPr>
                <w:b/>
                <w:sz w:val="20"/>
                <w:szCs w:val="20"/>
              </w:rPr>
            </w:pPr>
          </w:p>
        </w:tc>
        <w:tc>
          <w:tcPr>
            <w:tcW w:w="8160" w:type="dxa"/>
          </w:tcPr>
          <w:p w:rsidR="00536E4F" w:rsidRPr="00C234CB" w:rsidRDefault="00536E4F" w:rsidP="00833768">
            <w:pPr>
              <w:jc w:val="both"/>
              <w:rPr>
                <w:sz w:val="20"/>
                <w:szCs w:val="20"/>
              </w:rPr>
            </w:pPr>
            <w:r w:rsidRPr="00C234CB">
              <w:rPr>
                <w:b/>
                <w:sz w:val="20"/>
                <w:szCs w:val="20"/>
              </w:rPr>
              <w:t>Обязательная аудиторная учебная нагрузка</w:t>
            </w:r>
          </w:p>
        </w:tc>
        <w:tc>
          <w:tcPr>
            <w:tcW w:w="1247" w:type="dxa"/>
          </w:tcPr>
          <w:p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2697" w:type="dxa"/>
            <w:gridSpan w:val="2"/>
            <w:vMerge/>
          </w:tcPr>
          <w:p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36E4F" w:rsidRPr="005C5672" w:rsidTr="005814CB">
        <w:tc>
          <w:tcPr>
            <w:tcW w:w="2600" w:type="dxa"/>
            <w:vMerge/>
          </w:tcPr>
          <w:p w:rsidR="00536E4F" w:rsidRPr="005C5672" w:rsidRDefault="00536E4F" w:rsidP="00833768">
            <w:pPr>
              <w:rPr>
                <w:b/>
                <w:sz w:val="20"/>
                <w:szCs w:val="20"/>
              </w:rPr>
            </w:pPr>
          </w:p>
        </w:tc>
        <w:tc>
          <w:tcPr>
            <w:tcW w:w="8160" w:type="dxa"/>
          </w:tcPr>
          <w:p w:rsidR="00536E4F" w:rsidRPr="00C234CB" w:rsidRDefault="00536E4F" w:rsidP="00833768">
            <w:pPr>
              <w:jc w:val="both"/>
              <w:rPr>
                <w:sz w:val="20"/>
                <w:szCs w:val="20"/>
              </w:rPr>
            </w:pPr>
            <w:r w:rsidRPr="00C234CB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1247" w:type="dxa"/>
          </w:tcPr>
          <w:p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697" w:type="dxa"/>
            <w:gridSpan w:val="2"/>
            <w:vMerge/>
          </w:tcPr>
          <w:p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5C5672" w:rsidRDefault="005C5672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CD2B1C" w:rsidRDefault="00CD2B1C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CD2B1C" w:rsidRDefault="00CD2B1C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CD2B1C" w:rsidRDefault="00CD2B1C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CD2B1C" w:rsidRDefault="00CD2B1C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CD2B1C" w:rsidRDefault="00CD2B1C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12296" w:rsidRPr="00CD2B1C" w:rsidRDefault="00512296" w:rsidP="00CD2B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sectPr w:rsidR="00512296" w:rsidRPr="00CD2B1C" w:rsidSect="00C760BE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5C5672" w:rsidRPr="00200DF4" w:rsidRDefault="00512296" w:rsidP="005C5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970887">
        <w:rPr>
          <w:b/>
          <w:sz w:val="28"/>
          <w:szCs w:val="28"/>
        </w:rPr>
        <w:lastRenderedPageBreak/>
        <w:t xml:space="preserve">3.  </w:t>
      </w:r>
      <w:r w:rsidR="005C5672" w:rsidRPr="00200DF4">
        <w:rPr>
          <w:b/>
        </w:rPr>
        <w:t xml:space="preserve">УСЛОВИЯ РЕАЛИЗАЦИИ ПРОГРАММЫ </w:t>
      </w:r>
      <w:r w:rsidR="005C5672">
        <w:rPr>
          <w:b/>
        </w:rPr>
        <w:t>УЧЕБНОЙ ДИСЦИПЛИНЫ ОП.04 ОСНОВЫ МАТЕРИАЛОВЕДЕНИЯ</w:t>
      </w:r>
    </w:p>
    <w:p w:rsidR="00512296" w:rsidRPr="00970887" w:rsidRDefault="00512296" w:rsidP="005C5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512296" w:rsidRPr="00970887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970887">
        <w:rPr>
          <w:b/>
          <w:bCs/>
        </w:rPr>
        <w:t xml:space="preserve">3.1. </w:t>
      </w:r>
      <w:r w:rsidR="005C5672">
        <w:rPr>
          <w:b/>
          <w:bCs/>
        </w:rPr>
        <w:t>Требования к минимальному материально-техническому обеспечению</w:t>
      </w:r>
    </w:p>
    <w:p w:rsidR="00512296" w:rsidRPr="00970887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70887">
        <w:rPr>
          <w:bCs/>
        </w:rPr>
        <w:t xml:space="preserve">Реализация программы </w:t>
      </w:r>
      <w:r w:rsidRPr="00970887">
        <w:t xml:space="preserve">предполагает наличие лаборатории </w:t>
      </w:r>
      <w:r w:rsidRPr="00593B38">
        <w:rPr>
          <w:u w:val="single"/>
        </w:rPr>
        <w:t>материаловедения</w:t>
      </w:r>
    </w:p>
    <w:p w:rsidR="00512296" w:rsidRPr="00970887" w:rsidRDefault="00512296" w:rsidP="00512296">
      <w:pPr>
        <w:spacing w:line="276" w:lineRule="auto"/>
        <w:jc w:val="both"/>
        <w:rPr>
          <w:szCs w:val="28"/>
        </w:rPr>
      </w:pPr>
      <w:r w:rsidRPr="00970887">
        <w:rPr>
          <w:szCs w:val="28"/>
        </w:rPr>
        <w:t>Оборудование лаборатории:</w:t>
      </w:r>
    </w:p>
    <w:p w:rsidR="00512296" w:rsidRPr="00970887" w:rsidRDefault="00512296" w:rsidP="00512296">
      <w:pPr>
        <w:spacing w:line="276" w:lineRule="auto"/>
        <w:ind w:firstLine="709"/>
        <w:jc w:val="both"/>
      </w:pPr>
      <w:r w:rsidRPr="00970887">
        <w:t>- рабочее место преподавателя;</w:t>
      </w:r>
    </w:p>
    <w:p w:rsidR="00512296" w:rsidRPr="00970887" w:rsidRDefault="00512296" w:rsidP="00512296">
      <w:pPr>
        <w:spacing w:line="276" w:lineRule="auto"/>
        <w:ind w:firstLine="709"/>
        <w:jc w:val="both"/>
      </w:pPr>
      <w:r w:rsidRPr="00970887">
        <w:t>- посадочные места обучающихся (по количеству обучающихся);</w:t>
      </w:r>
    </w:p>
    <w:p w:rsidR="00512296" w:rsidRPr="00970887" w:rsidRDefault="00512296" w:rsidP="00512296">
      <w:pPr>
        <w:spacing w:line="276" w:lineRule="auto"/>
        <w:ind w:firstLine="709"/>
        <w:jc w:val="both"/>
      </w:pPr>
      <w:r w:rsidRPr="00970887">
        <w:t>- комплект учебно-методической документации (согласно перечню используемых учебных изданий и дополнительной литературы);</w:t>
      </w:r>
    </w:p>
    <w:p w:rsidR="00512296" w:rsidRPr="00970887" w:rsidRDefault="00512296" w:rsidP="00512296">
      <w:pPr>
        <w:spacing w:line="276" w:lineRule="auto"/>
        <w:ind w:firstLine="709"/>
        <w:jc w:val="both"/>
      </w:pPr>
      <w:r w:rsidRPr="00970887">
        <w:t>- таблицы показателей механических свойств металлов и сплавов;</w:t>
      </w:r>
    </w:p>
    <w:p w:rsidR="00512296" w:rsidRPr="00970887" w:rsidRDefault="00512296" w:rsidP="00512296">
      <w:pPr>
        <w:spacing w:line="276" w:lineRule="auto"/>
        <w:ind w:firstLine="709"/>
        <w:jc w:val="both"/>
      </w:pPr>
      <w:r w:rsidRPr="00970887">
        <w:t>- комплект плакатов и схем:</w:t>
      </w:r>
    </w:p>
    <w:p w:rsidR="00512296" w:rsidRPr="00970887" w:rsidRDefault="00512296" w:rsidP="00512296">
      <w:pPr>
        <w:pStyle w:val="a3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внутреннее строение металлов;</w:t>
      </w:r>
    </w:p>
    <w:p w:rsidR="00512296" w:rsidRPr="00970887" w:rsidRDefault="00512296" w:rsidP="00512296">
      <w:pPr>
        <w:pStyle w:val="a3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аллотропические превращения в железе;</w:t>
      </w:r>
    </w:p>
    <w:p w:rsidR="00512296" w:rsidRPr="00970887" w:rsidRDefault="00512296" w:rsidP="00512296">
      <w:pPr>
        <w:pStyle w:val="a3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деформация и ее виды;</w:t>
      </w:r>
    </w:p>
    <w:p w:rsidR="00512296" w:rsidRPr="00970887" w:rsidRDefault="00512296" w:rsidP="00512296">
      <w:pPr>
        <w:pStyle w:val="a3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твердость и методы ее определения;</w:t>
      </w:r>
    </w:p>
    <w:p w:rsidR="00512296" w:rsidRPr="00970887" w:rsidRDefault="00512296" w:rsidP="00512296">
      <w:pPr>
        <w:pStyle w:val="a3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классификация и марки чугунов;</w:t>
      </w:r>
    </w:p>
    <w:p w:rsidR="00512296" w:rsidRPr="00970887" w:rsidRDefault="00512296" w:rsidP="00512296">
      <w:pPr>
        <w:pStyle w:val="a3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классификация и марки сталей;</w:t>
      </w:r>
    </w:p>
    <w:p w:rsidR="00512296" w:rsidRPr="00970887" w:rsidRDefault="00512296" w:rsidP="00512296">
      <w:pPr>
        <w:pStyle w:val="a3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доменная печь;</w:t>
      </w:r>
    </w:p>
    <w:p w:rsidR="00512296" w:rsidRPr="00970887" w:rsidRDefault="00512296" w:rsidP="00512296">
      <w:pPr>
        <w:pStyle w:val="a3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сталеплавильная печь;</w:t>
      </w:r>
    </w:p>
    <w:p w:rsidR="00512296" w:rsidRPr="00970887" w:rsidRDefault="00512296" w:rsidP="00512296">
      <w:pPr>
        <w:pStyle w:val="a3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алгоритм расшифровки сталей;</w:t>
      </w:r>
    </w:p>
    <w:p w:rsidR="00512296" w:rsidRPr="00970887" w:rsidRDefault="00512296" w:rsidP="00512296">
      <w:pPr>
        <w:pStyle w:val="a3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виды сталей и их свойства;</w:t>
      </w:r>
    </w:p>
    <w:p w:rsidR="00512296" w:rsidRPr="00970887" w:rsidRDefault="00512296" w:rsidP="00512296">
      <w:pPr>
        <w:pStyle w:val="a3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маркировка углеродистых конструкционных сталей;</w:t>
      </w:r>
    </w:p>
    <w:p w:rsidR="00512296" w:rsidRPr="00970887" w:rsidRDefault="00512296" w:rsidP="00512296">
      <w:pPr>
        <w:pStyle w:val="a3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маркировка углеродистых инструментальных сталей;</w:t>
      </w:r>
    </w:p>
    <w:p w:rsidR="00512296" w:rsidRPr="00970887" w:rsidRDefault="00512296" w:rsidP="00512296">
      <w:pPr>
        <w:pStyle w:val="a3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строение резины, пластических масс и полимерных материалов;</w:t>
      </w:r>
    </w:p>
    <w:p w:rsidR="00512296" w:rsidRPr="00970887" w:rsidRDefault="00512296" w:rsidP="00512296">
      <w:pPr>
        <w:pStyle w:val="a3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строение стекла и керамических материалов;</w:t>
      </w:r>
    </w:p>
    <w:p w:rsidR="00512296" w:rsidRPr="00970887" w:rsidRDefault="00512296" w:rsidP="00512296">
      <w:pPr>
        <w:pStyle w:val="a3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строение композиционных материалов;</w:t>
      </w:r>
    </w:p>
    <w:p w:rsidR="00512296" w:rsidRPr="00970887" w:rsidRDefault="00512296" w:rsidP="00512296">
      <w:pPr>
        <w:pStyle w:val="a3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смазочные и антикоррозионные материалы;</w:t>
      </w:r>
    </w:p>
    <w:p w:rsidR="00512296" w:rsidRPr="00970887" w:rsidRDefault="00512296" w:rsidP="00512296">
      <w:pPr>
        <w:pStyle w:val="a3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абразивные материалы.</w:t>
      </w:r>
    </w:p>
    <w:p w:rsidR="00512296" w:rsidRPr="00970887" w:rsidRDefault="005C5672" w:rsidP="00512296">
      <w:pPr>
        <w:pStyle w:val="a3"/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к</w:t>
      </w:r>
      <w:r w:rsidR="00512296" w:rsidRPr="00970887">
        <w:rPr>
          <w:rFonts w:ascii="Times New Roman" w:hAnsi="Times New Roman"/>
          <w:szCs w:val="24"/>
        </w:rPr>
        <w:t>омплекты натуральных образцов:</w:t>
      </w:r>
    </w:p>
    <w:p w:rsidR="00512296" w:rsidRPr="00970887" w:rsidRDefault="00512296" w:rsidP="00512296">
      <w:pPr>
        <w:pStyle w:val="a3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коллекция металлографических образцов «Конструкционные стали и сплавы» (коллекция образцов (25 шт.) – стали 10, 20, 35, 45 (отжиг), 45 (нормализация), 45 (закалка в воде), 45 (закалка + отпуск), 45 (закалка в масле), 45 (закалка с 1000</w:t>
      </w:r>
      <w:r w:rsidRPr="00970887">
        <w:rPr>
          <w:rFonts w:ascii="Times New Roman" w:hAnsi="Times New Roman"/>
          <w:szCs w:val="24"/>
          <w:vertAlign w:val="superscript"/>
        </w:rPr>
        <w:t>0</w:t>
      </w:r>
      <w:r w:rsidRPr="00970887">
        <w:rPr>
          <w:rFonts w:ascii="Times New Roman" w:hAnsi="Times New Roman"/>
          <w:szCs w:val="24"/>
        </w:rPr>
        <w:t xml:space="preserve">С, в воду), 65, У8 (пластинчатый перлит), У8 (зернистый перлит), 08Х18Н10Т, ШХ15, Х12М, чугуны белый, серый с пластинчатым графитом, серый с шаровидным графитом, серый с хлопьевидным графитом, медь М1, бронза БрОФ6-0,15 или БрАЖц9-2, латунь Л63 или ЛС-59-1, алюминиевый сплав Д16 или АМг6Т, сталь 20 после цементации, сталь с никелевым покрытием), альбом микроструктур – 1 комп.; </w:t>
      </w:r>
    </w:p>
    <w:p w:rsidR="00512296" w:rsidRPr="00970887" w:rsidRDefault="00512296" w:rsidP="00512296">
      <w:pPr>
        <w:pStyle w:val="a3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электронный альбом фотографий микроструктур сталей и сплавов (стали в равновесном состоянии; чугуны; стали после термической обработки; сталь после холодной пластической деформации и последующего нагрева; легированные стали; цветные металлы и сплавы; определение размера зерна аустенита в стали) – 1 шт.</w:t>
      </w:r>
    </w:p>
    <w:p w:rsidR="00512296" w:rsidRPr="00970887" w:rsidRDefault="00512296" w:rsidP="00512296">
      <w:pPr>
        <w:pStyle w:val="a3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компьютеры с лицензионным программным обеспечением;</w:t>
      </w:r>
    </w:p>
    <w:p w:rsidR="00512296" w:rsidRPr="00970887" w:rsidRDefault="00512296" w:rsidP="00512296">
      <w:pPr>
        <w:pStyle w:val="a3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мультимедийный проектор;</w:t>
      </w:r>
    </w:p>
    <w:p w:rsidR="00512296" w:rsidRPr="00970887" w:rsidRDefault="00512296" w:rsidP="00512296">
      <w:pPr>
        <w:pStyle w:val="a3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экран.</w:t>
      </w:r>
    </w:p>
    <w:p w:rsidR="00512296" w:rsidRPr="00970887" w:rsidRDefault="00512296" w:rsidP="00512296">
      <w:pPr>
        <w:pStyle w:val="a3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lastRenderedPageBreak/>
        <w:t xml:space="preserve">стационарный твердомер </w:t>
      </w:r>
    </w:p>
    <w:p w:rsidR="00512296" w:rsidRPr="00970887" w:rsidRDefault="00512296" w:rsidP="00512296">
      <w:pPr>
        <w:pStyle w:val="a3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 xml:space="preserve">машина разрывная испытательная </w:t>
      </w:r>
    </w:p>
    <w:p w:rsidR="00512296" w:rsidRPr="00970887" w:rsidRDefault="00512296" w:rsidP="00512296">
      <w:pPr>
        <w:pStyle w:val="a3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 xml:space="preserve">учебное оборудование «Изучение микроструктуры, легированной стали» (коллекция микрошлифов, альбом микроструктур) </w:t>
      </w:r>
    </w:p>
    <w:p w:rsidR="00512296" w:rsidRPr="00970887" w:rsidRDefault="00512296" w:rsidP="00512296">
      <w:pPr>
        <w:pStyle w:val="a3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учебное оборудование «Изучение микроструктуры углеродистой стали в равновесном состоянии» (коллекция микрошлифов, альбом микроструктур);</w:t>
      </w:r>
    </w:p>
    <w:p w:rsidR="00512296" w:rsidRPr="00970887" w:rsidRDefault="00512296" w:rsidP="00512296">
      <w:pPr>
        <w:pStyle w:val="a3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учебное оборудование «Изучение микроструктуры углеродистой стали в неравновесном состоянии» (коллекция микрошлифов), альбом микроструктур, методические указания);</w:t>
      </w:r>
    </w:p>
    <w:p w:rsidR="00512296" w:rsidRPr="00970887" w:rsidRDefault="00512296" w:rsidP="00512296">
      <w:pPr>
        <w:pStyle w:val="a3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типовой комплект учебного оборудования «Изучение микроструктуры цветных металлов» (коллекция микрошлифов), альбом микроструктур, методические указания);</w:t>
      </w:r>
    </w:p>
    <w:p w:rsidR="00512296" w:rsidRPr="00970887" w:rsidRDefault="00512296" w:rsidP="00512296">
      <w:pPr>
        <w:pStyle w:val="a3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учебное оборудование «Лаборатория металлографии» (микроскоп металлографический (увеличение х100…х1000 крат), цифровая камера для микроскопа (5 мегапикселей), электронный альбом фотографий (100 шт.) микроструктур сталей и сплавов, коллекция образцов (6 шт.));</w:t>
      </w:r>
    </w:p>
    <w:p w:rsidR="00512296" w:rsidRPr="00970887" w:rsidRDefault="00512296" w:rsidP="00512296">
      <w:pPr>
        <w:pStyle w:val="a3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учебное оборудование «Термическая обработка металлов» (печь муфельная (</w:t>
      </w:r>
      <w:smartTag w:uri="urn:schemas-microsoft-com:office:smarttags" w:element="metricconverter">
        <w:smartTagPr>
          <w:attr w:name="ProductID" w:val="10 л"/>
        </w:smartTagPr>
        <w:r w:rsidRPr="00970887">
          <w:rPr>
            <w:rFonts w:ascii="Times New Roman" w:hAnsi="Times New Roman"/>
            <w:szCs w:val="24"/>
          </w:rPr>
          <w:t>10 л</w:t>
        </w:r>
      </w:smartTag>
      <w:r w:rsidRPr="00970887">
        <w:rPr>
          <w:rFonts w:ascii="Times New Roman" w:hAnsi="Times New Roman"/>
          <w:szCs w:val="24"/>
        </w:rPr>
        <w:t>; 1150</w:t>
      </w:r>
      <w:r w:rsidRPr="00970887">
        <w:rPr>
          <w:rFonts w:ascii="Times New Roman" w:hAnsi="Times New Roman"/>
          <w:szCs w:val="24"/>
          <w:vertAlign w:val="superscript"/>
        </w:rPr>
        <w:t>0</w:t>
      </w:r>
      <w:r w:rsidRPr="00970887">
        <w:rPr>
          <w:rFonts w:ascii="Times New Roman" w:hAnsi="Times New Roman"/>
          <w:szCs w:val="24"/>
        </w:rPr>
        <w:t>С), микроскоп металлографический (увеличение х100…х1000 крат), цифровая камера для микроскопа (1,3 мегапикселя), закалочный бак (</w:t>
      </w:r>
      <w:smartTag w:uri="urn:schemas-microsoft-com:office:smarttags" w:element="metricconverter">
        <w:smartTagPr>
          <w:attr w:name="ProductID" w:val="7 л"/>
        </w:smartTagPr>
        <w:r w:rsidRPr="00970887">
          <w:rPr>
            <w:rFonts w:ascii="Times New Roman" w:hAnsi="Times New Roman"/>
            <w:szCs w:val="24"/>
          </w:rPr>
          <w:t>7 л</w:t>
        </w:r>
      </w:smartTag>
      <w:r w:rsidRPr="00970887">
        <w:rPr>
          <w:rFonts w:ascii="Times New Roman" w:hAnsi="Times New Roman"/>
          <w:szCs w:val="24"/>
        </w:rPr>
        <w:t xml:space="preserve">) – 2 шт., масло закалочное – </w:t>
      </w:r>
      <w:smartTag w:uri="urn:schemas-microsoft-com:office:smarttags" w:element="metricconverter">
        <w:smartTagPr>
          <w:attr w:name="ProductID" w:val="5 л"/>
        </w:smartTagPr>
        <w:r w:rsidRPr="00970887">
          <w:rPr>
            <w:rFonts w:ascii="Times New Roman" w:hAnsi="Times New Roman"/>
            <w:szCs w:val="24"/>
          </w:rPr>
          <w:t>5 л</w:t>
        </w:r>
      </w:smartTag>
      <w:r w:rsidRPr="00970887">
        <w:rPr>
          <w:rFonts w:ascii="Times New Roman" w:hAnsi="Times New Roman"/>
          <w:szCs w:val="24"/>
        </w:rPr>
        <w:t xml:space="preserve">, щипцы тигельные </w:t>
      </w:r>
      <w:smartTag w:uri="urn:schemas-microsoft-com:office:smarttags" w:element="metricconverter">
        <w:smartTagPr>
          <w:attr w:name="ProductID" w:val="350 мм"/>
        </w:smartTagPr>
        <w:r w:rsidRPr="00970887">
          <w:rPr>
            <w:rFonts w:ascii="Times New Roman" w:hAnsi="Times New Roman"/>
            <w:szCs w:val="24"/>
          </w:rPr>
          <w:t>350 мм</w:t>
        </w:r>
      </w:smartTag>
      <w:r w:rsidRPr="00970887">
        <w:rPr>
          <w:rFonts w:ascii="Times New Roman" w:hAnsi="Times New Roman"/>
          <w:szCs w:val="24"/>
        </w:rPr>
        <w:t xml:space="preserve"> – 2 шт., щипцы тигельные </w:t>
      </w:r>
      <w:smartTag w:uri="urn:schemas-microsoft-com:office:smarttags" w:element="metricconverter">
        <w:smartTagPr>
          <w:attr w:name="ProductID" w:val="500 мм"/>
        </w:smartTagPr>
        <w:r w:rsidRPr="00970887">
          <w:rPr>
            <w:rFonts w:ascii="Times New Roman" w:hAnsi="Times New Roman"/>
            <w:szCs w:val="24"/>
          </w:rPr>
          <w:t>500 мм</w:t>
        </w:r>
      </w:smartTag>
      <w:r w:rsidRPr="00970887">
        <w:rPr>
          <w:rFonts w:ascii="Times New Roman" w:hAnsi="Times New Roman"/>
          <w:szCs w:val="24"/>
        </w:rPr>
        <w:t xml:space="preserve"> – 1 шт., бумага наждачная для снятия окалины (Р80…Р100) – 10 листов, образцы (сталь марки 45; </w:t>
      </w:r>
      <w:r w:rsidRPr="00970887">
        <w:rPr>
          <w:rFonts w:ascii="Times New Roman" w:hAnsi="Times New Roman"/>
          <w:szCs w:val="24"/>
          <w:lang w:val="en-US"/>
        </w:rPr>
        <w:t>d</w:t>
      </w:r>
      <w:r w:rsidRPr="00970887">
        <w:rPr>
          <w:rFonts w:ascii="Times New Roman" w:hAnsi="Times New Roman"/>
          <w:szCs w:val="24"/>
        </w:rPr>
        <w:t>15</w:t>
      </w:r>
      <w:r w:rsidRPr="00970887">
        <w:rPr>
          <w:rFonts w:ascii="Times New Roman" w:hAnsi="Times New Roman"/>
          <w:szCs w:val="24"/>
          <w:lang w:val="en-US"/>
        </w:rPr>
        <w:t>x</w:t>
      </w:r>
      <w:r w:rsidRPr="00970887">
        <w:rPr>
          <w:rFonts w:ascii="Times New Roman" w:hAnsi="Times New Roman"/>
          <w:szCs w:val="24"/>
        </w:rPr>
        <w:t>10 мм) – 30 шт., коллекция микрошлифов (16 шт.), альбом микроструктур (формат А4) – (2 шт.).</w:t>
      </w:r>
    </w:p>
    <w:p w:rsidR="00512296" w:rsidRPr="00970887" w:rsidRDefault="00512296" w:rsidP="00512296">
      <w:pPr>
        <w:spacing w:line="276" w:lineRule="auto"/>
        <w:jc w:val="both"/>
        <w:rPr>
          <w:bCs/>
          <w:i/>
        </w:rPr>
      </w:pPr>
    </w:p>
    <w:p w:rsidR="00512296" w:rsidRPr="00970887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</w:rPr>
      </w:pPr>
      <w:r w:rsidRPr="00970887">
        <w:rPr>
          <w:b/>
        </w:rPr>
        <w:t>3.2. Информационное обеспечение обучения</w:t>
      </w:r>
    </w:p>
    <w:p w:rsidR="00512296" w:rsidRPr="00970887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</w:rPr>
      </w:pPr>
      <w:r w:rsidRPr="00970887">
        <w:rPr>
          <w:b/>
          <w:bCs/>
        </w:rPr>
        <w:t>Перечень используемых учебных изданий, Интернет-ресурсов, дополнительной литературы</w:t>
      </w:r>
    </w:p>
    <w:p w:rsidR="00512296" w:rsidRPr="00970887" w:rsidRDefault="00512296" w:rsidP="00512296">
      <w:pPr>
        <w:spacing w:line="276" w:lineRule="auto"/>
        <w:ind w:firstLine="709"/>
        <w:jc w:val="both"/>
        <w:rPr>
          <w:b/>
          <w:szCs w:val="28"/>
        </w:rPr>
      </w:pPr>
      <w:r w:rsidRPr="00970887">
        <w:rPr>
          <w:b/>
          <w:szCs w:val="28"/>
        </w:rPr>
        <w:t xml:space="preserve">Основные источники:  </w:t>
      </w:r>
    </w:p>
    <w:p w:rsidR="000F0737" w:rsidRPr="000F0737" w:rsidRDefault="000F0737" w:rsidP="00CD2B1C">
      <w:pPr>
        <w:pStyle w:val="a3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Cs w:val="24"/>
        </w:rPr>
      </w:pPr>
      <w:r w:rsidRPr="000F0737">
        <w:rPr>
          <w:rFonts w:ascii="Times New Roman" w:hAnsi="Times New Roman"/>
          <w:szCs w:val="24"/>
        </w:rPr>
        <w:t xml:space="preserve">Черепахин, А.А. Материаловедение.: учебник / Черепахин А.А., Колтунов И.И., Кузнецов В.А. — Москва: КноРус, 2020. — 237 с. — (СПО). — ISBN 978-5-406-07399-5. — URL: </w:t>
      </w:r>
      <w:hyperlink r:id="rId12" w:history="1">
        <w:r w:rsidRPr="000F0737">
          <w:rPr>
            <w:rStyle w:val="ab"/>
            <w:rFonts w:ascii="Times New Roman" w:hAnsi="Times New Roman"/>
            <w:szCs w:val="24"/>
          </w:rPr>
          <w:t>https://book.ru/book/932568</w:t>
        </w:r>
      </w:hyperlink>
      <w:r w:rsidRPr="000F0737">
        <w:rPr>
          <w:rFonts w:ascii="Times New Roman" w:hAnsi="Times New Roman"/>
          <w:szCs w:val="24"/>
        </w:rPr>
        <w:t xml:space="preserve"> — Текст: электронный.</w:t>
      </w:r>
    </w:p>
    <w:p w:rsidR="000F0737" w:rsidRPr="000F0737" w:rsidRDefault="00512296" w:rsidP="000F0737">
      <w:pPr>
        <w:pStyle w:val="a3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Cs w:val="24"/>
        </w:rPr>
      </w:pPr>
      <w:r w:rsidRPr="000F0737">
        <w:rPr>
          <w:rFonts w:ascii="Times New Roman" w:hAnsi="Times New Roman"/>
          <w:szCs w:val="24"/>
        </w:rPr>
        <w:t>Овчинников  В.В. Основы материаловедения для сварщиков: учебник. - М: ИЦ «Академия», 2014. - 256 с.</w:t>
      </w:r>
    </w:p>
    <w:p w:rsidR="00512296" w:rsidRPr="000F0737" w:rsidRDefault="00512296" w:rsidP="00CD2B1C">
      <w:pPr>
        <w:pStyle w:val="a3"/>
        <w:ind w:left="0" w:firstLine="709"/>
        <w:jc w:val="both"/>
        <w:rPr>
          <w:rFonts w:ascii="Times New Roman" w:hAnsi="Times New Roman"/>
          <w:b/>
          <w:szCs w:val="24"/>
        </w:rPr>
      </w:pPr>
      <w:r w:rsidRPr="000F0737">
        <w:rPr>
          <w:rFonts w:ascii="Times New Roman" w:hAnsi="Times New Roman"/>
          <w:b/>
          <w:szCs w:val="24"/>
        </w:rPr>
        <w:t>Дополнительные  источники:</w:t>
      </w:r>
    </w:p>
    <w:p w:rsidR="00512296" w:rsidRPr="000F0737" w:rsidRDefault="00512296" w:rsidP="00CD2B1C">
      <w:pPr>
        <w:pStyle w:val="a3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Cs w:val="24"/>
        </w:rPr>
      </w:pPr>
      <w:r w:rsidRPr="000F0737">
        <w:rPr>
          <w:rFonts w:ascii="Times New Roman" w:hAnsi="Times New Roman"/>
          <w:szCs w:val="24"/>
        </w:rPr>
        <w:t>Соколова Е.Н Материаловедение (металлообработка): раб. тетрадь: учеб. пособие для нач. проф. образования. - М: ИЦ «Академия», 2013. - 96 с.</w:t>
      </w:r>
    </w:p>
    <w:p w:rsidR="00512296" w:rsidRPr="000F0737" w:rsidRDefault="00512296" w:rsidP="00CD2B1C">
      <w:pPr>
        <w:jc w:val="both"/>
        <w:sectPr w:rsidR="00512296" w:rsidRPr="000F0737" w:rsidSect="00C760BE">
          <w:footerReference w:type="even" r:id="rId13"/>
          <w:footerReference w:type="default" r:id="rId14"/>
          <w:pgSz w:w="11906" w:h="16838"/>
          <w:pgMar w:top="1134" w:right="850" w:bottom="1134" w:left="1701" w:header="708" w:footer="708" w:gutter="0"/>
          <w:cols w:space="720"/>
        </w:sectPr>
      </w:pPr>
    </w:p>
    <w:p w:rsidR="00512296" w:rsidRPr="00970887" w:rsidRDefault="00512296" w:rsidP="00512296">
      <w:pPr>
        <w:spacing w:line="276" w:lineRule="auto"/>
        <w:rPr>
          <w:b/>
          <w:sz w:val="28"/>
          <w:szCs w:val="28"/>
        </w:rPr>
      </w:pPr>
      <w:r w:rsidRPr="00970887">
        <w:rPr>
          <w:b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:rsidR="00512296" w:rsidRPr="00970887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bCs/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7"/>
        <w:gridCol w:w="5387"/>
      </w:tblGrid>
      <w:tr w:rsidR="00512296" w:rsidRPr="005C5672" w:rsidTr="00552FDA">
        <w:trPr>
          <w:trHeight w:val="827"/>
        </w:trPr>
        <w:tc>
          <w:tcPr>
            <w:tcW w:w="4537" w:type="dxa"/>
          </w:tcPr>
          <w:p w:rsidR="00512296" w:rsidRPr="005C5672" w:rsidRDefault="00512296" w:rsidP="00552FD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>Результаты обучения</w:t>
            </w:r>
          </w:p>
          <w:p w:rsidR="00512296" w:rsidRPr="005C5672" w:rsidRDefault="00512296" w:rsidP="00552FD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>(освоенные умения, усвоенные занятия)</w:t>
            </w:r>
          </w:p>
        </w:tc>
        <w:tc>
          <w:tcPr>
            <w:tcW w:w="5387" w:type="dxa"/>
          </w:tcPr>
          <w:p w:rsidR="00512296" w:rsidRPr="005C5672" w:rsidRDefault="00512296" w:rsidP="00552FD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</w:tr>
      <w:tr w:rsidR="00512296" w:rsidRPr="005C5672" w:rsidTr="005C5672">
        <w:trPr>
          <w:trHeight w:val="158"/>
        </w:trPr>
        <w:tc>
          <w:tcPr>
            <w:tcW w:w="9924" w:type="dxa"/>
            <w:gridSpan w:val="2"/>
          </w:tcPr>
          <w:p w:rsidR="00512296" w:rsidRPr="005C5672" w:rsidRDefault="00512296" w:rsidP="00552FDA">
            <w:pPr>
              <w:spacing w:line="276" w:lineRule="auto"/>
              <w:rPr>
                <w:b/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>Умения:</w:t>
            </w:r>
          </w:p>
        </w:tc>
      </w:tr>
      <w:tr w:rsidR="00512296" w:rsidRPr="005C5672" w:rsidTr="005C5672">
        <w:trPr>
          <w:trHeight w:val="1876"/>
        </w:trPr>
        <w:tc>
          <w:tcPr>
            <w:tcW w:w="4537" w:type="dxa"/>
          </w:tcPr>
          <w:p w:rsidR="00512296" w:rsidRPr="005C5672" w:rsidRDefault="00512296" w:rsidP="00552FDA">
            <w:pPr>
              <w:spacing w:line="276" w:lineRule="auto"/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- пользоваться справочными таблицами для определения свойств материалов;</w:t>
            </w:r>
          </w:p>
        </w:tc>
        <w:tc>
          <w:tcPr>
            <w:tcW w:w="5387" w:type="dxa"/>
          </w:tcPr>
          <w:p w:rsidR="00512296" w:rsidRPr="005C5672" w:rsidRDefault="00512296" w:rsidP="00CD2B1C">
            <w:pPr>
              <w:spacing w:line="276" w:lineRule="auto"/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- уметь пользоваться справочными таблицами для определения свойств углеродистых и конструкционных сталей, цветных металлов и сплавов, а также полимерных материалов (пластмасс, полиэтилена, полипропилена и т.д.);</w:t>
            </w:r>
          </w:p>
          <w:p w:rsidR="00512296" w:rsidRPr="005C5672" w:rsidRDefault="00512296" w:rsidP="00CD2B1C">
            <w:pPr>
              <w:spacing w:line="276" w:lineRule="auto"/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-уметь пользоваться справочными таблицами для определения правил применения охлаждающих и смазывающих материалов.</w:t>
            </w:r>
          </w:p>
        </w:tc>
      </w:tr>
      <w:tr w:rsidR="00512296" w:rsidRPr="005C5672" w:rsidTr="00552FDA">
        <w:trPr>
          <w:trHeight w:val="615"/>
        </w:trPr>
        <w:tc>
          <w:tcPr>
            <w:tcW w:w="4537" w:type="dxa"/>
          </w:tcPr>
          <w:p w:rsidR="00512296" w:rsidRPr="005C5672" w:rsidRDefault="00512296" w:rsidP="00552FDA">
            <w:pPr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- выбирать материалы для осуществления профессиональной деятельности</w:t>
            </w:r>
          </w:p>
        </w:tc>
        <w:tc>
          <w:tcPr>
            <w:tcW w:w="5387" w:type="dxa"/>
          </w:tcPr>
          <w:p w:rsidR="00512296" w:rsidRPr="005C5672" w:rsidRDefault="00512296" w:rsidP="00CD2B1C">
            <w:pPr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 xml:space="preserve">- выбирать металлические, неметаллические, охлаждающие и смазывающие материалы для </w:t>
            </w:r>
            <w:r w:rsidR="005C5672" w:rsidRPr="005C5672">
              <w:rPr>
                <w:sz w:val="20"/>
                <w:szCs w:val="20"/>
              </w:rPr>
              <w:t>осуществления профессиональной</w:t>
            </w:r>
            <w:r w:rsidRPr="005C5672">
              <w:rPr>
                <w:sz w:val="20"/>
                <w:szCs w:val="20"/>
              </w:rPr>
              <w:t xml:space="preserve"> деятельности с учетом их основных свойств и маркировки.</w:t>
            </w:r>
          </w:p>
        </w:tc>
      </w:tr>
      <w:tr w:rsidR="00512296" w:rsidRPr="005C5672" w:rsidTr="00552FDA">
        <w:trPr>
          <w:trHeight w:val="433"/>
        </w:trPr>
        <w:tc>
          <w:tcPr>
            <w:tcW w:w="9924" w:type="dxa"/>
            <w:gridSpan w:val="2"/>
          </w:tcPr>
          <w:p w:rsidR="00512296" w:rsidRPr="005C5672" w:rsidRDefault="00512296" w:rsidP="00CD2B1C">
            <w:pPr>
              <w:rPr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>Знания:</w:t>
            </w:r>
          </w:p>
        </w:tc>
      </w:tr>
      <w:tr w:rsidR="00512296" w:rsidRPr="005C5672" w:rsidTr="00552FDA">
        <w:trPr>
          <w:trHeight w:val="615"/>
        </w:trPr>
        <w:tc>
          <w:tcPr>
            <w:tcW w:w="4537" w:type="dxa"/>
          </w:tcPr>
          <w:p w:rsidR="00512296" w:rsidRPr="005C5672" w:rsidRDefault="00512296" w:rsidP="00552FDA">
            <w:pPr>
              <w:jc w:val="both"/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- наименование, маркировку, основные свойства и классификацию углеродистых и конструкционных сталей, цветных металлов и сплавов, а также полимерных материалов (в том числе пластмасс,</w:t>
            </w:r>
            <w:r w:rsidR="005C5672">
              <w:rPr>
                <w:sz w:val="20"/>
                <w:szCs w:val="20"/>
              </w:rPr>
              <w:t xml:space="preserve"> </w:t>
            </w:r>
            <w:r w:rsidRPr="005C5672">
              <w:rPr>
                <w:sz w:val="20"/>
                <w:szCs w:val="20"/>
              </w:rPr>
              <w:t>полиэтилена, полипропилена и т.д.);</w:t>
            </w:r>
          </w:p>
        </w:tc>
        <w:tc>
          <w:tcPr>
            <w:tcW w:w="5387" w:type="dxa"/>
          </w:tcPr>
          <w:p w:rsidR="00512296" w:rsidRPr="005C5672" w:rsidRDefault="00512296" w:rsidP="00CD2B1C">
            <w:pPr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- знать наименование, маркировку, основные свойства и классификацию углеродистых и конструкционных сталей, цветных металлов и сплавов, а также полимерных материалов (в том числе пластмасс,</w:t>
            </w:r>
            <w:r w:rsidR="005C5672">
              <w:rPr>
                <w:sz w:val="20"/>
                <w:szCs w:val="20"/>
              </w:rPr>
              <w:t xml:space="preserve"> </w:t>
            </w:r>
            <w:r w:rsidRPr="005C5672">
              <w:rPr>
                <w:sz w:val="20"/>
                <w:szCs w:val="20"/>
              </w:rPr>
              <w:t>полиэтилена,</w:t>
            </w:r>
            <w:r w:rsidR="005C5672">
              <w:rPr>
                <w:sz w:val="20"/>
                <w:szCs w:val="20"/>
              </w:rPr>
              <w:t xml:space="preserve"> </w:t>
            </w:r>
            <w:r w:rsidRPr="005C5672">
              <w:rPr>
                <w:sz w:val="20"/>
                <w:szCs w:val="20"/>
              </w:rPr>
              <w:t>полипропилена и т.д.);</w:t>
            </w:r>
          </w:p>
        </w:tc>
      </w:tr>
      <w:tr w:rsidR="00512296" w:rsidRPr="005C5672" w:rsidTr="00552FDA">
        <w:trPr>
          <w:trHeight w:val="615"/>
        </w:trPr>
        <w:tc>
          <w:tcPr>
            <w:tcW w:w="4537" w:type="dxa"/>
          </w:tcPr>
          <w:p w:rsidR="00512296" w:rsidRPr="005C5672" w:rsidRDefault="00512296" w:rsidP="00552FDA">
            <w:pPr>
              <w:jc w:val="both"/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 xml:space="preserve">- правила </w:t>
            </w:r>
            <w:r w:rsidR="005C5672" w:rsidRPr="005C5672">
              <w:rPr>
                <w:sz w:val="20"/>
                <w:szCs w:val="20"/>
              </w:rPr>
              <w:t>применения охлаждающих</w:t>
            </w:r>
            <w:r w:rsidRPr="005C5672">
              <w:rPr>
                <w:sz w:val="20"/>
                <w:szCs w:val="20"/>
              </w:rPr>
              <w:t xml:space="preserve"> и смазывающих материалов;</w:t>
            </w:r>
          </w:p>
        </w:tc>
        <w:tc>
          <w:tcPr>
            <w:tcW w:w="5387" w:type="dxa"/>
          </w:tcPr>
          <w:p w:rsidR="00512296" w:rsidRPr="005C5672" w:rsidRDefault="00512296" w:rsidP="00CD2B1C">
            <w:pPr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- знать правила применения охлаждающих и смазывающих материалов;</w:t>
            </w:r>
          </w:p>
        </w:tc>
      </w:tr>
      <w:tr w:rsidR="00512296" w:rsidRPr="005C5672" w:rsidTr="00552FDA">
        <w:trPr>
          <w:trHeight w:val="615"/>
        </w:trPr>
        <w:tc>
          <w:tcPr>
            <w:tcW w:w="4537" w:type="dxa"/>
          </w:tcPr>
          <w:p w:rsidR="00512296" w:rsidRPr="005C5672" w:rsidRDefault="00512296" w:rsidP="00552FDA">
            <w:pPr>
              <w:jc w:val="both"/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- механические испытания образцов материалов.</w:t>
            </w:r>
          </w:p>
        </w:tc>
        <w:tc>
          <w:tcPr>
            <w:tcW w:w="5387" w:type="dxa"/>
          </w:tcPr>
          <w:p w:rsidR="00512296" w:rsidRPr="005C5672" w:rsidRDefault="00512296" w:rsidP="00CD2B1C">
            <w:pPr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 xml:space="preserve">- знать методику проведения различных </w:t>
            </w:r>
            <w:r w:rsidR="005C5672" w:rsidRPr="005C5672">
              <w:rPr>
                <w:sz w:val="20"/>
                <w:szCs w:val="20"/>
              </w:rPr>
              <w:t>методов механических</w:t>
            </w:r>
            <w:r w:rsidRPr="005C5672">
              <w:rPr>
                <w:sz w:val="20"/>
                <w:szCs w:val="20"/>
              </w:rPr>
              <w:t xml:space="preserve"> испытаний образцов материалов</w:t>
            </w:r>
          </w:p>
        </w:tc>
      </w:tr>
    </w:tbl>
    <w:p w:rsidR="00CD2B1C" w:rsidRPr="00241B67" w:rsidRDefault="00CD2B1C" w:rsidP="00CD2B1C">
      <w:pPr>
        <w:jc w:val="both"/>
        <w:rPr>
          <w:bCs/>
        </w:rPr>
      </w:pPr>
    </w:p>
    <w:p w:rsidR="00CD2B1C" w:rsidRPr="00241B67" w:rsidRDefault="00CD2B1C" w:rsidP="00CD2B1C">
      <w:pPr>
        <w:ind w:firstLine="540"/>
        <w:jc w:val="both"/>
        <w:rPr>
          <w:bCs/>
        </w:rPr>
      </w:pPr>
      <w:r w:rsidRPr="00241B67">
        <w:rPr>
          <w:bCs/>
        </w:rPr>
        <w:t>Формы и методы контроля и оценки результатов обучения позволяют проверить у студентов уровень сформированности и развития общих компетенций в соответствии с ФГОС.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5"/>
        <w:gridCol w:w="3755"/>
        <w:gridCol w:w="3376"/>
      </w:tblGrid>
      <w:tr w:rsidR="00CD2B1C" w:rsidRPr="00CD2B1C" w:rsidTr="000F0737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1C" w:rsidRPr="00CD2B1C" w:rsidRDefault="00CD2B1C" w:rsidP="008A55C1">
            <w:pPr>
              <w:jc w:val="center"/>
              <w:rPr>
                <w:b/>
                <w:bCs/>
                <w:sz w:val="20"/>
                <w:szCs w:val="20"/>
              </w:rPr>
            </w:pPr>
            <w:r w:rsidRPr="00CD2B1C">
              <w:rPr>
                <w:b/>
                <w:bCs/>
                <w:sz w:val="20"/>
                <w:szCs w:val="20"/>
              </w:rPr>
              <w:t>Результаты (освоенные общие компетенции)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1C" w:rsidRPr="00CD2B1C" w:rsidRDefault="00CD2B1C" w:rsidP="008A55C1">
            <w:pPr>
              <w:jc w:val="center"/>
              <w:rPr>
                <w:b/>
                <w:bCs/>
                <w:sz w:val="20"/>
                <w:szCs w:val="20"/>
              </w:rPr>
            </w:pPr>
            <w:r w:rsidRPr="00CD2B1C">
              <w:rPr>
                <w:b/>
                <w:bCs/>
                <w:sz w:val="20"/>
                <w:szCs w:val="20"/>
              </w:rPr>
              <w:t>Основные показатели оценки результатов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1C" w:rsidRPr="00CD2B1C" w:rsidRDefault="00CD2B1C" w:rsidP="008A55C1">
            <w:pPr>
              <w:jc w:val="center"/>
              <w:rPr>
                <w:b/>
                <w:bCs/>
                <w:sz w:val="20"/>
                <w:szCs w:val="20"/>
              </w:rPr>
            </w:pPr>
            <w:r w:rsidRPr="00CD2B1C">
              <w:rPr>
                <w:b/>
                <w:bCs/>
                <w:sz w:val="20"/>
                <w:szCs w:val="20"/>
              </w:rPr>
              <w:t>Формы и методы контроля и оценки</w:t>
            </w:r>
          </w:p>
        </w:tc>
      </w:tr>
      <w:tr w:rsidR="00A00547" w:rsidRPr="00CD2B1C" w:rsidTr="000F0737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47" w:rsidRPr="00CD2B1C" w:rsidRDefault="00A00547" w:rsidP="00CD2B1C">
            <w:pPr>
              <w:rPr>
                <w:sz w:val="20"/>
                <w:szCs w:val="20"/>
              </w:rPr>
            </w:pPr>
            <w:r w:rsidRPr="00CD2B1C">
              <w:rPr>
                <w:sz w:val="20"/>
                <w:szCs w:val="20"/>
              </w:rPr>
              <w:t>ОК.1 Понимать сущность и социальную значимость будущей профессии, проявлять к ней устойчивый интерес.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547" w:rsidRPr="00CD2B1C" w:rsidRDefault="00A00547" w:rsidP="00CD2B1C">
            <w:pPr>
              <w:rPr>
                <w:bCs/>
                <w:sz w:val="20"/>
                <w:szCs w:val="20"/>
              </w:rPr>
            </w:pPr>
            <w:r w:rsidRPr="004123E3">
              <w:rPr>
                <w:bCs/>
                <w:sz w:val="20"/>
                <w:szCs w:val="20"/>
              </w:rPr>
              <w:t>Демонстрирует интерес к будущей профессии: планирует открытие своего бизнеса, интересуется достижениями предпринимателей города, области и т.д</w:t>
            </w:r>
          </w:p>
        </w:tc>
        <w:tc>
          <w:tcPr>
            <w:tcW w:w="3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0547" w:rsidRPr="00CD2B1C" w:rsidRDefault="00A00547" w:rsidP="00CD2B1C">
            <w:pPr>
              <w:rPr>
                <w:bCs/>
                <w:sz w:val="20"/>
                <w:szCs w:val="20"/>
              </w:rPr>
            </w:pPr>
            <w:r w:rsidRPr="00CD2B1C">
              <w:rPr>
                <w:bCs/>
                <w:sz w:val="20"/>
                <w:szCs w:val="20"/>
              </w:rPr>
              <w:t>Наблюдение за выполнением практических работ.</w:t>
            </w:r>
          </w:p>
          <w:p w:rsidR="00A00547" w:rsidRPr="00CD2B1C" w:rsidRDefault="00A00547" w:rsidP="00CD2B1C">
            <w:pPr>
              <w:rPr>
                <w:bCs/>
                <w:sz w:val="20"/>
                <w:szCs w:val="20"/>
              </w:rPr>
            </w:pPr>
            <w:r w:rsidRPr="00CD2B1C">
              <w:rPr>
                <w:bCs/>
                <w:sz w:val="20"/>
                <w:szCs w:val="20"/>
              </w:rPr>
              <w:t>Проведение устной беседы.</w:t>
            </w:r>
          </w:p>
          <w:p w:rsidR="00A00547" w:rsidRPr="00CD2B1C" w:rsidRDefault="00A00547" w:rsidP="00CD2B1C">
            <w:pPr>
              <w:rPr>
                <w:bCs/>
                <w:sz w:val="20"/>
                <w:szCs w:val="20"/>
              </w:rPr>
            </w:pPr>
            <w:r w:rsidRPr="00CD2B1C">
              <w:rPr>
                <w:bCs/>
                <w:sz w:val="20"/>
                <w:szCs w:val="20"/>
              </w:rPr>
              <w:t>Экспертное оценивание выполненных рефератов, тестовых заданий.</w:t>
            </w:r>
          </w:p>
        </w:tc>
      </w:tr>
      <w:tr w:rsidR="00A00547" w:rsidRPr="00CD2B1C" w:rsidTr="000F0737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47" w:rsidRPr="00CD2B1C" w:rsidRDefault="00A00547" w:rsidP="00CD2B1C">
            <w:pPr>
              <w:rPr>
                <w:sz w:val="20"/>
                <w:szCs w:val="20"/>
              </w:rPr>
            </w:pPr>
            <w:r w:rsidRPr="00CD2B1C">
              <w:rPr>
                <w:sz w:val="20"/>
                <w:szCs w:val="20"/>
              </w:rPr>
              <w:t xml:space="preserve">ОК.2 Организовать собственную деятельность исходя из целей и способов ее достижения, определённых руководителем. 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47" w:rsidRPr="00DB44AC" w:rsidRDefault="00A00547" w:rsidP="00A00547">
            <w:pPr>
              <w:rPr>
                <w:bCs/>
                <w:sz w:val="20"/>
                <w:szCs w:val="20"/>
              </w:rPr>
            </w:pPr>
            <w:r w:rsidRPr="00DB44AC">
              <w:rPr>
                <w:sz w:val="20"/>
                <w:szCs w:val="20"/>
              </w:rPr>
              <w:t>Представляет с</w:t>
            </w:r>
            <w:r w:rsidRPr="00DB44AC">
              <w:rPr>
                <w:bCs/>
                <w:sz w:val="20"/>
                <w:szCs w:val="20"/>
              </w:rPr>
              <w:t>одержание актуальной нормативно-правовой документации</w:t>
            </w:r>
          </w:p>
          <w:p w:rsidR="00A00547" w:rsidRPr="00DB44AC" w:rsidRDefault="00A00547" w:rsidP="00A00547">
            <w:pPr>
              <w:rPr>
                <w:i/>
                <w:sz w:val="20"/>
                <w:szCs w:val="20"/>
              </w:rPr>
            </w:pPr>
            <w:r w:rsidRPr="00DB44AC">
              <w:rPr>
                <w:bCs/>
                <w:sz w:val="20"/>
                <w:szCs w:val="20"/>
              </w:rPr>
              <w:t>Определяет возможные траектории профессиональной деятельности</w:t>
            </w:r>
          </w:p>
          <w:p w:rsidR="00A00547" w:rsidRPr="00CD2B1C" w:rsidRDefault="00A00547" w:rsidP="00A00547">
            <w:pPr>
              <w:rPr>
                <w:sz w:val="20"/>
                <w:szCs w:val="20"/>
              </w:rPr>
            </w:pPr>
            <w:r w:rsidRPr="00DB44AC">
              <w:rPr>
                <w:sz w:val="20"/>
                <w:szCs w:val="20"/>
              </w:rPr>
              <w:t>Проводит планирование профессиональной деятельность</w:t>
            </w:r>
          </w:p>
        </w:tc>
        <w:tc>
          <w:tcPr>
            <w:tcW w:w="3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547" w:rsidRPr="00CD2B1C" w:rsidRDefault="00A00547" w:rsidP="00CD2B1C">
            <w:pPr>
              <w:rPr>
                <w:bCs/>
                <w:sz w:val="20"/>
                <w:szCs w:val="20"/>
              </w:rPr>
            </w:pPr>
          </w:p>
        </w:tc>
      </w:tr>
      <w:tr w:rsidR="00A00547" w:rsidRPr="00CD2B1C" w:rsidTr="000F0737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47" w:rsidRPr="00CD2B1C" w:rsidRDefault="00A00547" w:rsidP="00CD2B1C">
            <w:pPr>
              <w:rPr>
                <w:sz w:val="20"/>
                <w:szCs w:val="20"/>
              </w:rPr>
            </w:pPr>
            <w:r w:rsidRPr="00CD2B1C">
              <w:rPr>
                <w:sz w:val="20"/>
                <w:szCs w:val="20"/>
              </w:rPr>
              <w:t>ОК.4 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47" w:rsidRPr="00CD2B1C" w:rsidRDefault="00A00547" w:rsidP="00CD2B1C">
            <w:pPr>
              <w:rPr>
                <w:sz w:val="20"/>
                <w:szCs w:val="20"/>
              </w:rPr>
            </w:pPr>
            <w:r w:rsidRPr="004123E3">
              <w:rPr>
                <w:bCs/>
                <w:sz w:val="20"/>
                <w:szCs w:val="20"/>
              </w:rPr>
              <w:t xml:space="preserve">Осуществляет </w:t>
            </w:r>
            <w:r w:rsidRPr="00673C81">
              <w:rPr>
                <w:bCs/>
                <w:sz w:val="20"/>
                <w:szCs w:val="20"/>
              </w:rPr>
              <w:t>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547" w:rsidRPr="00CD2B1C" w:rsidRDefault="00A00547" w:rsidP="00CD2B1C">
            <w:pPr>
              <w:rPr>
                <w:bCs/>
                <w:sz w:val="20"/>
                <w:szCs w:val="20"/>
              </w:rPr>
            </w:pPr>
          </w:p>
        </w:tc>
      </w:tr>
      <w:tr w:rsidR="00A00547" w:rsidRPr="00CD2B1C" w:rsidTr="000F0737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47" w:rsidRPr="00CD2B1C" w:rsidRDefault="00A00547" w:rsidP="00CD2B1C">
            <w:pPr>
              <w:rPr>
                <w:sz w:val="20"/>
                <w:szCs w:val="20"/>
              </w:rPr>
            </w:pPr>
            <w:r w:rsidRPr="00CD2B1C">
              <w:rPr>
                <w:sz w:val="20"/>
                <w:szCs w:val="20"/>
              </w:rPr>
              <w:t xml:space="preserve">ОК.5 Использовать </w:t>
            </w:r>
            <w:r w:rsidRPr="00CD2B1C">
              <w:rPr>
                <w:sz w:val="20"/>
                <w:szCs w:val="20"/>
              </w:rPr>
              <w:lastRenderedPageBreak/>
              <w:t>информационно-коммуникационные технологии в профессиональной деятельности.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47" w:rsidRPr="00CD2B1C" w:rsidRDefault="00A00547" w:rsidP="00CD2B1C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Демонстрирует навыки </w:t>
            </w:r>
            <w:r w:rsidRPr="00720B85">
              <w:rPr>
                <w:bCs/>
                <w:sz w:val="20"/>
                <w:szCs w:val="20"/>
              </w:rPr>
              <w:t xml:space="preserve">использования </w:t>
            </w:r>
            <w:r w:rsidRPr="00720B85">
              <w:rPr>
                <w:sz w:val="20"/>
                <w:szCs w:val="20"/>
              </w:rPr>
              <w:lastRenderedPageBreak/>
              <w:t>информационно-коммуникационные технологии в профессиональной деятельности</w:t>
            </w:r>
          </w:p>
        </w:tc>
        <w:tc>
          <w:tcPr>
            <w:tcW w:w="3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547" w:rsidRPr="00CD2B1C" w:rsidRDefault="00A00547" w:rsidP="00CD2B1C">
            <w:pPr>
              <w:rPr>
                <w:bCs/>
                <w:sz w:val="20"/>
                <w:szCs w:val="20"/>
              </w:rPr>
            </w:pPr>
          </w:p>
        </w:tc>
      </w:tr>
      <w:tr w:rsidR="00A00547" w:rsidRPr="00CD2B1C" w:rsidTr="000F0737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47" w:rsidRPr="00CD2B1C" w:rsidRDefault="00A00547" w:rsidP="00CD2B1C">
            <w:pPr>
              <w:rPr>
                <w:sz w:val="20"/>
                <w:szCs w:val="20"/>
              </w:rPr>
            </w:pPr>
            <w:r w:rsidRPr="00CD2B1C">
              <w:rPr>
                <w:sz w:val="20"/>
                <w:szCs w:val="20"/>
              </w:rPr>
              <w:lastRenderedPageBreak/>
              <w:t>ОК.6 Работать в команде, эффективно общаться с коллегами, руководством.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47" w:rsidRPr="00242BF7" w:rsidRDefault="00A00547" w:rsidP="00A00547">
            <w:pPr>
              <w:rPr>
                <w:i/>
                <w:sz w:val="20"/>
                <w:szCs w:val="20"/>
              </w:rPr>
            </w:pPr>
            <w:r w:rsidRPr="00242BF7">
              <w:rPr>
                <w:bCs/>
                <w:sz w:val="20"/>
                <w:szCs w:val="20"/>
              </w:rPr>
              <w:t xml:space="preserve">Устанавливает связь </w:t>
            </w:r>
            <w:r w:rsidRPr="00242BF7">
              <w:rPr>
                <w:sz w:val="20"/>
                <w:szCs w:val="20"/>
              </w:rPr>
              <w:t>в деловом общении</w:t>
            </w:r>
            <w:r w:rsidRPr="00242BF7">
              <w:rPr>
                <w:bCs/>
                <w:sz w:val="20"/>
                <w:szCs w:val="20"/>
              </w:rPr>
              <w:t xml:space="preserve"> с коллегами, руководством, клиентами.  </w:t>
            </w:r>
          </w:p>
          <w:p w:rsidR="00A00547" w:rsidRPr="00A00547" w:rsidRDefault="00A00547" w:rsidP="00A00547">
            <w:pPr>
              <w:rPr>
                <w:bCs/>
                <w:sz w:val="20"/>
                <w:szCs w:val="20"/>
              </w:rPr>
            </w:pPr>
            <w:r w:rsidRPr="00242BF7">
              <w:rPr>
                <w:bCs/>
                <w:sz w:val="20"/>
                <w:szCs w:val="20"/>
              </w:rPr>
              <w:t>Участвует в работе коллектива и команды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42BF7">
              <w:rPr>
                <w:sz w:val="20"/>
                <w:szCs w:val="20"/>
              </w:rPr>
              <w:t>для эффективного решения деловых задач.</w:t>
            </w:r>
          </w:p>
        </w:tc>
        <w:tc>
          <w:tcPr>
            <w:tcW w:w="3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47" w:rsidRPr="00CD2B1C" w:rsidRDefault="00A00547" w:rsidP="00CD2B1C">
            <w:pPr>
              <w:rPr>
                <w:bCs/>
                <w:sz w:val="20"/>
                <w:szCs w:val="20"/>
              </w:rPr>
            </w:pPr>
          </w:p>
        </w:tc>
      </w:tr>
    </w:tbl>
    <w:p w:rsidR="00CD2B1C" w:rsidRDefault="00CD2B1C" w:rsidP="00CD2B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CD2B1C" w:rsidRPr="00BE27F0" w:rsidRDefault="00CD2B1C" w:rsidP="00CD2B1C">
      <w:pPr>
        <w:spacing w:before="240"/>
        <w:jc w:val="both"/>
        <w:rPr>
          <w:b/>
          <w:bCs/>
          <w:lang w:eastAsia="zh-CN"/>
        </w:rPr>
      </w:pPr>
      <w:r>
        <w:rPr>
          <w:b/>
          <w:bCs/>
          <w:lang w:eastAsia="zh-CN"/>
        </w:rPr>
        <w:t>4</w:t>
      </w:r>
      <w:r w:rsidRPr="00BE27F0">
        <w:rPr>
          <w:b/>
          <w:bCs/>
          <w:lang w:eastAsia="zh-CN"/>
        </w:rPr>
        <w:t>.2. Типовые контрольные задания для проведения текущего контроля     успеваемости и промежуточной ат</w:t>
      </w:r>
      <w:r>
        <w:rPr>
          <w:b/>
          <w:bCs/>
          <w:lang w:eastAsia="zh-CN"/>
        </w:rPr>
        <w:t>тестации по дисциплине</w:t>
      </w:r>
    </w:p>
    <w:p w:rsidR="00CD2B1C" w:rsidRPr="00BE27F0" w:rsidRDefault="00CD2B1C" w:rsidP="00CD2B1C">
      <w:pPr>
        <w:spacing w:before="240"/>
        <w:jc w:val="center"/>
        <w:rPr>
          <w:b/>
          <w:bCs/>
          <w:lang w:eastAsia="zh-CN"/>
        </w:rPr>
      </w:pPr>
      <w:r w:rsidRPr="00BE27F0">
        <w:rPr>
          <w:b/>
          <w:bCs/>
          <w:lang w:eastAsia="zh-CN"/>
        </w:rPr>
        <w:t>Тестовые задания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i/>
          <w:iCs/>
          <w:bdr w:val="none" w:sz="0" w:space="0" w:color="auto" w:frame="1"/>
        </w:rPr>
        <w:t>(необходимо найти единственно</w:t>
      </w:r>
      <w:r w:rsidRPr="000D33D2">
        <w:rPr>
          <w:b/>
          <w:bCs/>
          <w:i/>
          <w:iCs/>
          <w:bdr w:val="none" w:sz="0" w:space="0" w:color="auto" w:frame="1"/>
        </w:rPr>
        <w:t> правильный ответ)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  <w:rPr>
          <w:b/>
          <w:bCs/>
          <w:bdr w:val="none" w:sz="0" w:space="0" w:color="auto" w:frame="1"/>
        </w:rPr>
      </w:pP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1.Какие из перечисленных ниже свойств металлов являются механическими?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а)</w:t>
      </w:r>
      <w:r w:rsidRPr="000D33D2">
        <w:rPr>
          <w:rStyle w:val="apple-converted-space"/>
          <w:b/>
          <w:bCs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жидкотекучесть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б)</w:t>
      </w:r>
      <w:r w:rsidRPr="000D33D2">
        <w:rPr>
          <w:rStyle w:val="apple-converted-space"/>
          <w:b/>
          <w:bCs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теплопроводность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в)</w:t>
      </w:r>
      <w:r w:rsidRPr="000D33D2">
        <w:rPr>
          <w:rStyle w:val="apple-converted-space"/>
          <w:b/>
          <w:bCs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твердость.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2.Из указанных свойств металлов выберите те, которые являются технологическими: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а)</w:t>
      </w:r>
      <w:r w:rsidRPr="000D33D2">
        <w:rPr>
          <w:rStyle w:val="apple-converted-space"/>
          <w:b/>
          <w:bCs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жидкотекучесть, усадка, прокаливаемость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б)</w:t>
      </w:r>
      <w:r w:rsidRPr="000D33D2">
        <w:rPr>
          <w:rStyle w:val="apple-converted-space"/>
          <w:b/>
          <w:bCs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цвет, температура плавления, теплоемкость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в)</w:t>
      </w:r>
      <w:r w:rsidRPr="000D33D2">
        <w:rPr>
          <w:rStyle w:val="apple-converted-space"/>
          <w:b/>
          <w:bCs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прочность, ударная вязкость, выносливость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3.Из указанных свойств металлов и сплавов выберите те, которые не являются эксплуатационными: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а)</w:t>
      </w:r>
      <w:r w:rsidRPr="000D33D2">
        <w:rPr>
          <w:rStyle w:val="apple-converted-space"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плотность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б)</w:t>
      </w:r>
      <w:r w:rsidRPr="000D33D2">
        <w:rPr>
          <w:rStyle w:val="apple-converted-space"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износостойкость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в)</w:t>
      </w:r>
      <w:r w:rsidRPr="000D33D2">
        <w:rPr>
          <w:rStyle w:val="apple-converted-space"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хладностойкость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г)</w:t>
      </w:r>
      <w:r w:rsidRPr="000D33D2">
        <w:rPr>
          <w:rStyle w:val="apple-converted-space"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жаропрочность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д)</w:t>
      </w:r>
      <w:r w:rsidRPr="000D33D2">
        <w:rPr>
          <w:rStyle w:val="apple-converted-space"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антифрикционность.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4.Пластичность- это… 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а)</w:t>
      </w:r>
      <w:r w:rsidRPr="000D33D2">
        <w:rPr>
          <w:rStyle w:val="apple-converted-space"/>
          <w:b/>
          <w:bCs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Температура, при которой металл полностью переходит из твердого состояния в жидкое.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б)</w:t>
      </w:r>
      <w:r w:rsidRPr="000D33D2">
        <w:rPr>
          <w:rStyle w:val="apple-converted-space"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Свойство металла или сплава сопротивляться разрушению под действием внешних сил (нагрузок).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в)</w:t>
      </w:r>
      <w:r w:rsidRPr="000D33D2">
        <w:rPr>
          <w:rStyle w:val="apple-converted-space"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Способность металла, не разрушаясь, изменять форму под действием нагрузки и сохранять измененную форму после того, как нагрузка будет снята.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г)</w:t>
      </w:r>
      <w:r w:rsidRPr="000D33D2">
        <w:rPr>
          <w:rStyle w:val="apple-converted-space"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Свойство металла, характеризующее способность его подвергаться обработке резанием.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д)</w:t>
      </w:r>
      <w:r w:rsidRPr="000D33D2">
        <w:rPr>
          <w:rStyle w:val="apple-converted-space"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Способность металла или сплава в расплавленном состоянии заполнять литейную форму.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5. Твердость – это…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а)</w:t>
      </w:r>
      <w:r w:rsidRPr="000D33D2">
        <w:rPr>
          <w:rStyle w:val="apple-converted-space"/>
          <w:b/>
          <w:bCs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Способность металла образовывать сварной шов, без трещин.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б)</w:t>
      </w:r>
      <w:r w:rsidRPr="000D33D2">
        <w:rPr>
          <w:rStyle w:val="apple-converted-space"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Способность материала сопротивляться внедрению в него, более твердого тела (должны обладать металлорежущие инструменты: резцы, сверла, фрезы).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в)</w:t>
      </w:r>
      <w:r w:rsidRPr="000D33D2">
        <w:rPr>
          <w:rStyle w:val="apple-converted-space"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Свойство тел проводить с той или иной скоростью тепло при нагревании.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г)</w:t>
      </w:r>
      <w:r w:rsidRPr="000D33D2">
        <w:rPr>
          <w:rStyle w:val="apple-converted-space"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Явление разрушения при многократном действии нагрузки.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д)</w:t>
      </w:r>
      <w:r w:rsidRPr="000D33D2">
        <w:rPr>
          <w:rStyle w:val="apple-converted-space"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Уменьшение объема или линейных размеров расплавленного металла или сплава при его охлаждении до комнатной температуры.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6.Укажите, какие металлы относятся к черным.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а)</w:t>
      </w:r>
      <w:r w:rsidRPr="000D33D2">
        <w:rPr>
          <w:rStyle w:val="apple-converted-space"/>
          <w:b/>
          <w:bCs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цинк, медь, олово;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lastRenderedPageBreak/>
        <w:t>б)</w:t>
      </w:r>
      <w:r w:rsidRPr="000D33D2">
        <w:rPr>
          <w:rStyle w:val="apple-converted-space"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свинец, железо, хром;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в)</w:t>
      </w:r>
      <w:r w:rsidRPr="000D33D2">
        <w:rPr>
          <w:rStyle w:val="apple-converted-space"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марганец, хром, железо;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г)</w:t>
      </w:r>
      <w:r w:rsidRPr="000D33D2">
        <w:rPr>
          <w:rStyle w:val="apple-converted-space"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золото, ванадий, вольфрам.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7.Назовите группу сплавов, основу которых составляет железо.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а)</w:t>
      </w:r>
      <w:r w:rsidRPr="000D33D2">
        <w:rPr>
          <w:rStyle w:val="apple-converted-space"/>
          <w:b/>
          <w:bCs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черные;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б)</w:t>
      </w:r>
      <w:r w:rsidRPr="000D33D2">
        <w:rPr>
          <w:rStyle w:val="apple-converted-space"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цветные;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в)</w:t>
      </w:r>
      <w:r w:rsidRPr="000D33D2">
        <w:rPr>
          <w:rStyle w:val="apple-converted-space"/>
          <w:b/>
          <w:bCs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антифрикционные.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8.Микроскопически однородная система, состоящая из  двух и более компонентов, это?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а)</w:t>
      </w:r>
      <w:r w:rsidRPr="000D33D2">
        <w:rPr>
          <w:rStyle w:val="apple-converted-space"/>
          <w:b/>
          <w:bCs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компонент</w:t>
      </w:r>
      <w:r w:rsidRPr="000D33D2">
        <w:rPr>
          <w:b/>
          <w:bCs/>
          <w:bdr w:val="none" w:sz="0" w:space="0" w:color="auto" w:frame="1"/>
        </w:rPr>
        <w:t>;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б)</w:t>
      </w:r>
      <w:r w:rsidRPr="000D33D2">
        <w:rPr>
          <w:rStyle w:val="apple-converted-space"/>
          <w:b/>
          <w:bCs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элемент;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в)</w:t>
      </w:r>
      <w:r w:rsidRPr="000D33D2">
        <w:rPr>
          <w:rStyle w:val="apple-converted-space"/>
          <w:b/>
          <w:bCs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сплав;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г)</w:t>
      </w:r>
      <w:r w:rsidRPr="000D33D2">
        <w:rPr>
          <w:rStyle w:val="apple-converted-space"/>
          <w:b/>
          <w:bCs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металл.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9. Железоуглеродистый сплав, в котором углерода более 2,14%?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а)</w:t>
      </w:r>
      <w:r w:rsidRPr="000D33D2">
        <w:rPr>
          <w:rStyle w:val="apple-converted-space"/>
          <w:b/>
          <w:bCs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сталь;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б)</w:t>
      </w:r>
      <w:r w:rsidRPr="000D33D2">
        <w:rPr>
          <w:rStyle w:val="apple-converted-space"/>
          <w:b/>
          <w:bCs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чугун;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в)</w:t>
      </w:r>
      <w:r w:rsidRPr="000D33D2">
        <w:rPr>
          <w:rStyle w:val="apple-converted-space"/>
          <w:b/>
          <w:bCs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дюралимин;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г)</w:t>
      </w:r>
      <w:r w:rsidRPr="000D33D2">
        <w:rPr>
          <w:rStyle w:val="apple-converted-space"/>
          <w:b/>
          <w:bCs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бронза.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10</w:t>
      </w:r>
      <w:r w:rsidRPr="000D33D2">
        <w:rPr>
          <w:bdr w:val="none" w:sz="0" w:space="0" w:color="auto" w:frame="1"/>
        </w:rPr>
        <w:t>.</w:t>
      </w:r>
      <w:r w:rsidRPr="000D33D2">
        <w:rPr>
          <w:rStyle w:val="apple-converted-space"/>
          <w:bdr w:val="none" w:sz="0" w:space="0" w:color="auto" w:frame="1"/>
        </w:rPr>
        <w:t> </w:t>
      </w:r>
      <w:r w:rsidRPr="000D33D2">
        <w:rPr>
          <w:b/>
          <w:bCs/>
          <w:bdr w:val="none" w:sz="0" w:space="0" w:color="auto" w:frame="1"/>
        </w:rPr>
        <w:t>Какой материал не является  исходным для получения стали?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а)</w:t>
      </w:r>
      <w:r w:rsidRPr="000D33D2">
        <w:rPr>
          <w:rStyle w:val="apple-converted-space"/>
          <w:b/>
          <w:bCs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передельный чугун</w:t>
      </w:r>
      <w:r w:rsidRPr="000D33D2">
        <w:rPr>
          <w:b/>
          <w:bCs/>
          <w:bdr w:val="none" w:sz="0" w:space="0" w:color="auto" w:frame="1"/>
        </w:rPr>
        <w:t>;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б)</w:t>
      </w:r>
      <w:r w:rsidRPr="000D33D2">
        <w:rPr>
          <w:rStyle w:val="apple-converted-space"/>
          <w:b/>
          <w:bCs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стальной лом</w:t>
      </w:r>
      <w:r w:rsidRPr="000D33D2">
        <w:rPr>
          <w:b/>
          <w:bCs/>
          <w:bdr w:val="none" w:sz="0" w:space="0" w:color="auto" w:frame="1"/>
        </w:rPr>
        <w:t>;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в)</w:t>
      </w:r>
      <w:r w:rsidRPr="000D33D2">
        <w:rPr>
          <w:rStyle w:val="apple-converted-space"/>
          <w:b/>
          <w:bCs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ферросплавы</w:t>
      </w:r>
      <w:r w:rsidRPr="000D33D2">
        <w:rPr>
          <w:b/>
          <w:bCs/>
          <w:bdr w:val="none" w:sz="0" w:space="0" w:color="auto" w:frame="1"/>
        </w:rPr>
        <w:t>;</w:t>
      </w:r>
    </w:p>
    <w:p w:rsidR="00A00547" w:rsidRPr="000D33D2" w:rsidRDefault="00A00547" w:rsidP="00A00547">
      <w:pPr>
        <w:rPr>
          <w:bdr w:val="none" w:sz="0" w:space="0" w:color="auto" w:frame="1"/>
        </w:rPr>
      </w:pPr>
      <w:r w:rsidRPr="000D33D2">
        <w:rPr>
          <w:b/>
          <w:bCs/>
          <w:bdr w:val="none" w:sz="0" w:space="0" w:color="auto" w:frame="1"/>
        </w:rPr>
        <w:t>г)</w:t>
      </w:r>
      <w:r w:rsidRPr="000D33D2">
        <w:rPr>
          <w:rStyle w:val="apple-converted-space"/>
          <w:b/>
          <w:bCs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железная руда.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11.</w:t>
      </w:r>
      <w:r w:rsidRPr="000D33D2">
        <w:rPr>
          <w:rStyle w:val="apple-converted-space"/>
          <w:bdr w:val="none" w:sz="0" w:space="0" w:color="auto" w:frame="1"/>
        </w:rPr>
        <w:t> </w:t>
      </w:r>
      <w:r w:rsidRPr="000D33D2">
        <w:rPr>
          <w:b/>
          <w:bCs/>
          <w:bdr w:val="none" w:sz="0" w:space="0" w:color="auto" w:frame="1"/>
        </w:rPr>
        <w:t>Серебристо белый металл с низкой плотностью, высокой прочностью, коррозионной  и  химической стойкостью, электропроводностью. Благородный цветной металл.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а)</w:t>
      </w:r>
      <w:r w:rsidRPr="000D33D2">
        <w:rPr>
          <w:rStyle w:val="apple-converted-space"/>
          <w:b/>
          <w:bCs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чугун;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б)</w:t>
      </w:r>
      <w:r w:rsidRPr="000D33D2">
        <w:rPr>
          <w:rStyle w:val="apple-converted-space"/>
          <w:b/>
          <w:bCs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серебро;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в)</w:t>
      </w:r>
      <w:r w:rsidRPr="000D33D2">
        <w:rPr>
          <w:rStyle w:val="apple-converted-space"/>
          <w:b/>
          <w:bCs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ртуть.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12.</w:t>
      </w:r>
      <w:r w:rsidRPr="000D33D2">
        <w:rPr>
          <w:rStyle w:val="apple-converted-space"/>
          <w:bdr w:val="none" w:sz="0" w:space="0" w:color="auto" w:frame="1"/>
        </w:rPr>
        <w:t> </w:t>
      </w:r>
      <w:r w:rsidRPr="000D33D2">
        <w:rPr>
          <w:b/>
          <w:bCs/>
          <w:bdr w:val="none" w:sz="0" w:space="0" w:color="auto" w:frame="1"/>
        </w:rPr>
        <w:t>Тугоплавкий цветной металл, обладающий  высокой электропроводностью. В чистом виде имеет красный цвет на изломе. В природе встречается в чистом виде.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а)</w:t>
      </w:r>
      <w:r w:rsidRPr="000D33D2">
        <w:rPr>
          <w:rStyle w:val="apple-converted-space"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вольфрам;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б)</w:t>
      </w:r>
      <w:r w:rsidRPr="000D33D2">
        <w:rPr>
          <w:rStyle w:val="apple-converted-space"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марганец;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в)</w:t>
      </w:r>
      <w:r w:rsidRPr="000D33D2">
        <w:rPr>
          <w:rStyle w:val="apple-converted-space"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медь;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г)</w:t>
      </w:r>
      <w:r w:rsidRPr="000D33D2">
        <w:rPr>
          <w:rStyle w:val="apple-converted-space"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золото.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13.</w:t>
      </w:r>
      <w:r w:rsidRPr="000D33D2">
        <w:rPr>
          <w:rStyle w:val="apple-converted-space"/>
          <w:b/>
          <w:bCs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 </w:t>
      </w:r>
      <w:r w:rsidRPr="000D33D2">
        <w:rPr>
          <w:b/>
          <w:bCs/>
          <w:bdr w:val="none" w:sz="0" w:space="0" w:color="auto" w:frame="1"/>
        </w:rPr>
        <w:t>Самый легкий и распространенный</w:t>
      </w:r>
      <w:r w:rsidRPr="000D33D2">
        <w:rPr>
          <w:rStyle w:val="apple-converted-space"/>
          <w:bdr w:val="none" w:sz="0" w:space="0" w:color="auto" w:frame="1"/>
        </w:rPr>
        <w:t> </w:t>
      </w:r>
      <w:r w:rsidRPr="000D33D2">
        <w:rPr>
          <w:b/>
          <w:bCs/>
          <w:bdr w:val="none" w:sz="0" w:space="0" w:color="auto" w:frame="1"/>
        </w:rPr>
        <w:t>цветной металл  в природе. При маркировке стали, имеет индекс — Ю.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а)</w:t>
      </w:r>
      <w:r w:rsidRPr="000D33D2">
        <w:rPr>
          <w:rStyle w:val="apple-converted-space"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ванадий;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б)</w:t>
      </w:r>
      <w:r w:rsidRPr="000D33D2">
        <w:rPr>
          <w:rStyle w:val="apple-converted-space"/>
          <w:b/>
          <w:bCs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свинец;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в)</w:t>
      </w:r>
      <w:r w:rsidRPr="000D33D2">
        <w:rPr>
          <w:rStyle w:val="apple-converted-space"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серебро;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г)</w:t>
      </w:r>
      <w:r w:rsidRPr="000D33D2">
        <w:rPr>
          <w:rStyle w:val="apple-converted-space"/>
          <w:b/>
          <w:bCs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алюминий.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14. Дорогой, редкий и дефицитный цветной металл. Является легирующим компонентом в цветных и черных металлах. Повышает  твердость.  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а)</w:t>
      </w:r>
      <w:r w:rsidRPr="000D33D2">
        <w:rPr>
          <w:rStyle w:val="apple-converted-space"/>
          <w:b/>
          <w:bCs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вольфрам;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б)</w:t>
      </w:r>
      <w:r w:rsidRPr="000D33D2">
        <w:rPr>
          <w:rStyle w:val="apple-converted-space"/>
          <w:b/>
          <w:bCs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висмут;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в)</w:t>
      </w:r>
      <w:r w:rsidRPr="000D33D2">
        <w:rPr>
          <w:rStyle w:val="apple-converted-space"/>
          <w:b/>
          <w:bCs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селен.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15. Укажите буквенное обозначение железа, при  маркировке сплавов цветных металлов.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а)</w:t>
      </w:r>
      <w:r w:rsidRPr="000D33D2">
        <w:rPr>
          <w:rStyle w:val="apple-converted-space"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Внм;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б)</w:t>
      </w:r>
      <w:r w:rsidRPr="000D33D2">
        <w:rPr>
          <w:rStyle w:val="apple-converted-space"/>
          <w:b/>
          <w:bCs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Су;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dr w:val="none" w:sz="0" w:space="0" w:color="auto" w:frame="1"/>
        </w:rPr>
        <w:t>в Мш;</w:t>
      </w:r>
      <w:r w:rsidRPr="000D33D2">
        <w:rPr>
          <w:bdr w:val="none" w:sz="0" w:space="0" w:color="auto" w:frame="1"/>
        </w:rPr>
        <w:br/>
        <w:t>г)</w:t>
      </w:r>
      <w:r w:rsidRPr="000D33D2">
        <w:rPr>
          <w:rStyle w:val="apple-converted-space"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Ж.                              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lastRenderedPageBreak/>
        <w:t>16. Какие стали при маркировке обозначают буквами Ст и цифрой, указывающий порядковый номер стали: Ст0, Ст1, Ст2, Ст3 …?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а)</w:t>
      </w:r>
      <w:r w:rsidRPr="000D33D2">
        <w:rPr>
          <w:bdr w:val="none" w:sz="0" w:space="0" w:color="auto" w:frame="1"/>
        </w:rPr>
        <w:t>  инструментальные углеродистые;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б)</w:t>
      </w:r>
      <w:r w:rsidRPr="000D33D2">
        <w:rPr>
          <w:rStyle w:val="apple-converted-space"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стали обыкновенного качества;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в)</w:t>
      </w:r>
      <w:r w:rsidRPr="000D33D2">
        <w:rPr>
          <w:rStyle w:val="apple-converted-space"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легированные стали.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17. Какую высококачественную сталь при маркировке обозначают буквой «Р»?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а)</w:t>
      </w:r>
      <w:r w:rsidRPr="000D33D2">
        <w:rPr>
          <w:rStyle w:val="apple-converted-space"/>
          <w:b/>
          <w:bCs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электротехническая;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б)</w:t>
      </w:r>
      <w:r w:rsidRPr="000D33D2">
        <w:rPr>
          <w:rStyle w:val="apple-converted-space"/>
          <w:b/>
          <w:bCs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шарикоподшипниковая;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в)</w:t>
      </w:r>
      <w:r w:rsidRPr="000D33D2">
        <w:rPr>
          <w:rStyle w:val="apple-converted-space"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автоматная;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г)</w:t>
      </w:r>
      <w:r w:rsidRPr="000D33D2">
        <w:rPr>
          <w:rStyle w:val="apple-converted-space"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быстрорежущая.</w:t>
      </w:r>
    </w:p>
    <w:p w:rsidR="00A00547" w:rsidRPr="00BE27F0" w:rsidRDefault="00A00547" w:rsidP="00A00547">
      <w:pPr>
        <w:spacing w:line="200" w:lineRule="atLeast"/>
        <w:jc w:val="both"/>
        <w:rPr>
          <w:lang w:eastAsia="zh-CN"/>
        </w:rPr>
      </w:pPr>
    </w:p>
    <w:p w:rsidR="00A00547" w:rsidRDefault="00A00547" w:rsidP="00A00547">
      <w:pPr>
        <w:ind w:firstLine="708"/>
      </w:pPr>
      <w:r>
        <w:t xml:space="preserve">Каждый правильный ответ оценивается 1 баллом (всего 17 баллов). Для получения зачета необходимо набрать как минимум 8 балов. Если обучающийся набирает менее 8 балов, то получает не зачет. </w:t>
      </w:r>
    </w:p>
    <w:p w:rsidR="00A00547" w:rsidRDefault="00A00547" w:rsidP="00A00547">
      <w:pPr>
        <w:jc w:val="both"/>
      </w:pPr>
    </w:p>
    <w:p w:rsidR="00A00547" w:rsidRDefault="00A00547" w:rsidP="00A00547">
      <w:pPr>
        <w:jc w:val="both"/>
        <w:rPr>
          <w:lang w:eastAsia="zh-CN"/>
        </w:rPr>
      </w:pPr>
      <w:r>
        <w:t>Критерий оценивания: «5» -17-15</w:t>
      </w:r>
      <w:r w:rsidRPr="00772947">
        <w:t>; «</w:t>
      </w:r>
      <w:r>
        <w:t>4» -14-12</w:t>
      </w:r>
      <w:r w:rsidRPr="00772947">
        <w:t>; «</w:t>
      </w:r>
      <w:r>
        <w:t>3» -11-9</w:t>
      </w:r>
      <w:r w:rsidRPr="00772947">
        <w:t>; «</w:t>
      </w:r>
      <w:r>
        <w:t>2» -8</w:t>
      </w:r>
      <w:r w:rsidRPr="00772947">
        <w:t xml:space="preserve"> и &lt;правильных ответов</w:t>
      </w:r>
      <w:r>
        <w:t>.</w:t>
      </w:r>
    </w:p>
    <w:p w:rsidR="00A00547" w:rsidRDefault="00A00547" w:rsidP="00576B1B">
      <w:pPr>
        <w:spacing w:after="160" w:line="259" w:lineRule="auto"/>
        <w:rPr>
          <w:b/>
          <w:caps/>
          <w:sz w:val="28"/>
          <w:szCs w:val="28"/>
        </w:rPr>
      </w:pPr>
    </w:p>
    <w:p w:rsidR="006B1706" w:rsidRDefault="006B1706" w:rsidP="006B1706">
      <w:pPr>
        <w:ind w:firstLine="567"/>
        <w:jc w:val="both"/>
        <w:rPr>
          <w:b/>
          <w:bCs/>
          <w:lang w:eastAsia="zh-CN"/>
        </w:rPr>
      </w:pPr>
      <w:r>
        <w:rPr>
          <w:b/>
          <w:bCs/>
          <w:lang w:eastAsia="zh-CN"/>
        </w:rPr>
        <w:t>4.3. Система оценивания</w:t>
      </w:r>
    </w:p>
    <w:p w:rsidR="006B1706" w:rsidRDefault="006B1706" w:rsidP="006B1706">
      <w:pPr>
        <w:ind w:firstLine="567"/>
        <w:jc w:val="both"/>
        <w:rPr>
          <w:b/>
          <w:bCs/>
          <w:lang w:eastAsia="zh-CN"/>
        </w:rPr>
      </w:pPr>
    </w:p>
    <w:p w:rsidR="006B1706" w:rsidRDefault="006B1706" w:rsidP="006B1706">
      <w:pPr>
        <w:ind w:firstLine="567"/>
        <w:jc w:val="both"/>
        <w:rPr>
          <w:lang w:eastAsia="zh-CN"/>
        </w:rPr>
      </w:pPr>
      <w:r>
        <w:rPr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6B1706" w:rsidRDefault="006B1706" w:rsidP="006B1706">
      <w:pPr>
        <w:ind w:firstLine="567"/>
        <w:jc w:val="both"/>
        <w:rPr>
          <w:lang w:eastAsia="zh-CN"/>
        </w:rPr>
      </w:pPr>
      <w:r>
        <w:rPr>
          <w:lang w:eastAsia="zh-CN"/>
        </w:rPr>
        <w:t>Текущая работа студента включает:</w:t>
      </w:r>
    </w:p>
    <w:p w:rsidR="006B1706" w:rsidRDefault="006B1706" w:rsidP="006B1706">
      <w:pPr>
        <w:ind w:firstLine="567"/>
        <w:jc w:val="both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6B1706" w:rsidRDefault="006B1706" w:rsidP="006B1706">
      <w:pPr>
        <w:ind w:firstLine="567"/>
        <w:jc w:val="both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6B1706" w:rsidRDefault="006B1706" w:rsidP="006B1706">
      <w:pPr>
        <w:ind w:firstLine="567"/>
        <w:jc w:val="both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  <w:t>выполнение самостоятельных заданий;</w:t>
      </w:r>
    </w:p>
    <w:p w:rsidR="006B1706" w:rsidRDefault="006B1706" w:rsidP="006B1706">
      <w:pPr>
        <w:ind w:firstLine="567"/>
        <w:jc w:val="both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  <w:t>подготовку к аттестации по дисциплине.</w:t>
      </w:r>
    </w:p>
    <w:p w:rsidR="006B1706" w:rsidRDefault="006B1706" w:rsidP="006B1706">
      <w:pPr>
        <w:ind w:firstLine="567"/>
        <w:jc w:val="both"/>
      </w:pPr>
    </w:p>
    <w:p w:rsidR="006B1706" w:rsidRDefault="006B1706" w:rsidP="006B1706">
      <w:pPr>
        <w:ind w:firstLine="567"/>
        <w:jc w:val="both"/>
      </w:pPr>
      <w: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6B1706" w:rsidRDefault="006B1706" w:rsidP="006B1706">
      <w:pPr>
        <w:ind w:firstLine="709"/>
        <w:jc w:val="both"/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700"/>
        <w:gridCol w:w="2318"/>
        <w:gridCol w:w="2973"/>
      </w:tblGrid>
      <w:tr w:rsidR="006B1706" w:rsidTr="006B1706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6B1706" w:rsidRDefault="006B17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6B1706" w:rsidRDefault="006B17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Качественная оценка индивидуальных образовательных достижений</w:t>
            </w:r>
          </w:p>
        </w:tc>
      </w:tr>
      <w:tr w:rsidR="006B1706" w:rsidTr="006B1706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B1706" w:rsidRDefault="006B1706">
            <w:pPr>
              <w:rPr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B1706" w:rsidRDefault="006B17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1706" w:rsidRDefault="006B17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вербальный аналог</w:t>
            </w:r>
          </w:p>
        </w:tc>
      </w:tr>
      <w:tr w:rsidR="006B1706" w:rsidTr="006B1706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B1706" w:rsidRDefault="006B17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706" w:rsidRDefault="006B17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6B1706" w:rsidRDefault="006B17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отлично</w:t>
            </w:r>
          </w:p>
        </w:tc>
      </w:tr>
      <w:tr w:rsidR="006B1706" w:rsidTr="006B1706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B1706" w:rsidRDefault="006B17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÷ 89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706" w:rsidRDefault="006B17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6B1706" w:rsidRDefault="006B17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хорошо</w:t>
            </w:r>
          </w:p>
        </w:tc>
      </w:tr>
      <w:tr w:rsidR="006B1706" w:rsidTr="006B1706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B1706" w:rsidRDefault="006B17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÷ 79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706" w:rsidRDefault="006B17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6B1706" w:rsidRDefault="006B17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</w:t>
            </w:r>
          </w:p>
        </w:tc>
      </w:tr>
      <w:tr w:rsidR="006B1706" w:rsidTr="006B1706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6B1706" w:rsidRDefault="006B17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70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B1706" w:rsidRDefault="006B17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1706" w:rsidRDefault="006B17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удовлетворительно</w:t>
            </w:r>
          </w:p>
        </w:tc>
      </w:tr>
    </w:tbl>
    <w:p w:rsidR="006B1706" w:rsidRDefault="006B1706" w:rsidP="006B1706">
      <w:pPr>
        <w:jc w:val="both"/>
      </w:pPr>
    </w:p>
    <w:p w:rsidR="006B1706" w:rsidRDefault="006B1706" w:rsidP="006B1706"/>
    <w:p w:rsidR="006B1706" w:rsidRDefault="006B1706" w:rsidP="006B1706">
      <w:pPr>
        <w:jc w:val="both"/>
      </w:pPr>
    </w:p>
    <w:p w:rsidR="006B1706" w:rsidRDefault="006B1706" w:rsidP="006B17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en-US"/>
        </w:rPr>
      </w:pPr>
    </w:p>
    <w:p w:rsidR="006B1706" w:rsidRPr="00576B1B" w:rsidRDefault="006B1706" w:rsidP="00576B1B">
      <w:pPr>
        <w:spacing w:after="160" w:line="259" w:lineRule="auto"/>
        <w:rPr>
          <w:b/>
          <w:caps/>
          <w:sz w:val="28"/>
          <w:szCs w:val="28"/>
        </w:rPr>
      </w:pPr>
    </w:p>
    <w:sectPr w:rsidR="006B1706" w:rsidRPr="00576B1B" w:rsidSect="000A5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8A2" w:rsidRDefault="009D68A2" w:rsidP="00512296">
      <w:r>
        <w:separator/>
      </w:r>
    </w:p>
  </w:endnote>
  <w:endnote w:type="continuationSeparator" w:id="0">
    <w:p w:rsidR="009D68A2" w:rsidRDefault="009D68A2" w:rsidP="005122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296" w:rsidRDefault="007F2353" w:rsidP="00C760BE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51229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12296" w:rsidRDefault="00512296" w:rsidP="00C760BE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296" w:rsidRDefault="00512296" w:rsidP="00C760BE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296" w:rsidRDefault="007F2353" w:rsidP="00C760BE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51229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12296" w:rsidRDefault="00512296" w:rsidP="00C760BE">
    <w:pPr>
      <w:pStyle w:val="a5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296" w:rsidRDefault="00512296" w:rsidP="00C760BE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8A2" w:rsidRDefault="009D68A2" w:rsidP="00512296">
      <w:r>
        <w:separator/>
      </w:r>
    </w:p>
  </w:footnote>
  <w:footnote w:type="continuationSeparator" w:id="0">
    <w:p w:rsidR="009D68A2" w:rsidRDefault="009D68A2" w:rsidP="005122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B4305"/>
    <w:multiLevelType w:val="hybridMultilevel"/>
    <w:tmpl w:val="3B8CB8D2"/>
    <w:lvl w:ilvl="0" w:tplc="FB6E2E7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6936064"/>
    <w:multiLevelType w:val="hybridMultilevel"/>
    <w:tmpl w:val="49E8B0F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0E3802"/>
    <w:multiLevelType w:val="hybridMultilevel"/>
    <w:tmpl w:val="ED1C01E8"/>
    <w:lvl w:ilvl="0" w:tplc="BD20F0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0E54B39"/>
    <w:multiLevelType w:val="hybridMultilevel"/>
    <w:tmpl w:val="54FA6E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6708E1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>
    <w:nsid w:val="245501D9"/>
    <w:multiLevelType w:val="hybridMultilevel"/>
    <w:tmpl w:val="3954A87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8DA0B4B4">
      <w:start w:val="10"/>
      <w:numFmt w:val="decimal"/>
      <w:lvlText w:val="%2"/>
      <w:lvlJc w:val="left"/>
      <w:pPr>
        <w:tabs>
          <w:tab w:val="num" w:pos="1494"/>
        </w:tabs>
        <w:ind w:left="1494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>
    <w:nsid w:val="25CB0DEA"/>
    <w:multiLevelType w:val="hybridMultilevel"/>
    <w:tmpl w:val="F5E87B48"/>
    <w:lvl w:ilvl="0" w:tplc="053AF0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F5206D2"/>
    <w:multiLevelType w:val="hybridMultilevel"/>
    <w:tmpl w:val="CC624F66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A23EF2"/>
    <w:multiLevelType w:val="hybridMultilevel"/>
    <w:tmpl w:val="340626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4F12D40"/>
    <w:multiLevelType w:val="multilevel"/>
    <w:tmpl w:val="86C6E94E"/>
    <w:lvl w:ilvl="0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D1C2999"/>
    <w:multiLevelType w:val="hybridMultilevel"/>
    <w:tmpl w:val="FEFC8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297188"/>
    <w:multiLevelType w:val="hybridMultilevel"/>
    <w:tmpl w:val="7A744A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0F66300"/>
    <w:multiLevelType w:val="hybridMultilevel"/>
    <w:tmpl w:val="31CA5B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1E11DBB"/>
    <w:multiLevelType w:val="hybridMultilevel"/>
    <w:tmpl w:val="3F60B064"/>
    <w:lvl w:ilvl="0" w:tplc="506838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52A1306E"/>
    <w:multiLevelType w:val="hybridMultilevel"/>
    <w:tmpl w:val="71CAB5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2E609EC"/>
    <w:multiLevelType w:val="hybridMultilevel"/>
    <w:tmpl w:val="3DC4DE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A4243EE"/>
    <w:multiLevelType w:val="hybridMultilevel"/>
    <w:tmpl w:val="374A97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4FD523E"/>
    <w:multiLevelType w:val="hybridMultilevel"/>
    <w:tmpl w:val="97C27B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C2D16B1"/>
    <w:multiLevelType w:val="hybridMultilevel"/>
    <w:tmpl w:val="89D4F822"/>
    <w:lvl w:ilvl="0" w:tplc="1FF0BA0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5"/>
  </w:num>
  <w:num w:numId="5">
    <w:abstractNumId w:val="16"/>
  </w:num>
  <w:num w:numId="6">
    <w:abstractNumId w:val="14"/>
  </w:num>
  <w:num w:numId="7">
    <w:abstractNumId w:val="17"/>
  </w:num>
  <w:num w:numId="8">
    <w:abstractNumId w:val="10"/>
  </w:num>
  <w:num w:numId="9">
    <w:abstractNumId w:val="11"/>
  </w:num>
  <w:num w:numId="10">
    <w:abstractNumId w:val="1"/>
  </w:num>
  <w:num w:numId="11">
    <w:abstractNumId w:val="0"/>
  </w:num>
  <w:num w:numId="12">
    <w:abstractNumId w:val="4"/>
  </w:num>
  <w:num w:numId="13">
    <w:abstractNumId w:val="12"/>
  </w:num>
  <w:num w:numId="14">
    <w:abstractNumId w:val="18"/>
  </w:num>
  <w:num w:numId="15">
    <w:abstractNumId w:val="2"/>
  </w:num>
  <w:num w:numId="16">
    <w:abstractNumId w:val="9"/>
  </w:num>
  <w:num w:numId="17">
    <w:abstractNumId w:val="13"/>
  </w:num>
  <w:num w:numId="18">
    <w:abstractNumId w:val="6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75CE"/>
    <w:rsid w:val="00040494"/>
    <w:rsid w:val="00096BBA"/>
    <w:rsid w:val="000A56F0"/>
    <w:rsid w:val="000A74F4"/>
    <w:rsid w:val="000F0737"/>
    <w:rsid w:val="004C78B9"/>
    <w:rsid w:val="004F3052"/>
    <w:rsid w:val="00512296"/>
    <w:rsid w:val="00536E4F"/>
    <w:rsid w:val="0056347A"/>
    <w:rsid w:val="00576B1B"/>
    <w:rsid w:val="005C5672"/>
    <w:rsid w:val="006634F6"/>
    <w:rsid w:val="006B1706"/>
    <w:rsid w:val="007E5D75"/>
    <w:rsid w:val="007F2353"/>
    <w:rsid w:val="00833768"/>
    <w:rsid w:val="008875CE"/>
    <w:rsid w:val="008F72A3"/>
    <w:rsid w:val="00980183"/>
    <w:rsid w:val="0099704A"/>
    <w:rsid w:val="009974BF"/>
    <w:rsid w:val="009D68A2"/>
    <w:rsid w:val="00A00547"/>
    <w:rsid w:val="00A163AD"/>
    <w:rsid w:val="00A34D74"/>
    <w:rsid w:val="00A6156B"/>
    <w:rsid w:val="00B30033"/>
    <w:rsid w:val="00B835EA"/>
    <w:rsid w:val="00C14921"/>
    <w:rsid w:val="00CC0307"/>
    <w:rsid w:val="00CD2B1C"/>
    <w:rsid w:val="00E17652"/>
    <w:rsid w:val="00E51C54"/>
    <w:rsid w:val="00F02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12296"/>
    <w:pPr>
      <w:ind w:left="720"/>
      <w:contextualSpacing/>
    </w:pPr>
    <w:rPr>
      <w:rFonts w:ascii="Arial" w:hAnsi="Arial"/>
      <w:szCs w:val="20"/>
    </w:rPr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51229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5122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rsid w:val="00512296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5122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512296"/>
    <w:rPr>
      <w:vertAlign w:val="superscript"/>
    </w:rPr>
  </w:style>
  <w:style w:type="character" w:styleId="aa">
    <w:name w:val="page number"/>
    <w:basedOn w:val="a0"/>
    <w:uiPriority w:val="99"/>
    <w:rsid w:val="00512296"/>
  </w:style>
  <w:style w:type="paragraph" w:styleId="2">
    <w:name w:val="Body Text Indent 2"/>
    <w:basedOn w:val="a"/>
    <w:link w:val="20"/>
    <w:uiPriority w:val="99"/>
    <w:rsid w:val="0051229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122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512296"/>
    <w:rPr>
      <w:color w:val="0563C1"/>
      <w:u w:val="single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locked/>
    <w:rsid w:val="00512296"/>
    <w:rPr>
      <w:rFonts w:ascii="Arial" w:eastAsia="Times New Roman" w:hAnsi="Arial" w:cs="Times New Roman"/>
      <w:sz w:val="24"/>
      <w:szCs w:val="20"/>
      <w:lang w:eastAsia="ru-RU"/>
    </w:rPr>
  </w:style>
  <w:style w:type="paragraph" w:styleId="ac">
    <w:name w:val="Normal (Web)"/>
    <w:basedOn w:val="a"/>
    <w:rsid w:val="00A0054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00547"/>
  </w:style>
  <w:style w:type="paragraph" w:styleId="ad">
    <w:name w:val="header"/>
    <w:basedOn w:val="a"/>
    <w:link w:val="ae"/>
    <w:uiPriority w:val="99"/>
    <w:semiHidden/>
    <w:unhideWhenUsed/>
    <w:rsid w:val="00A6156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A615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2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garant.ru/products/ipo/prime/doc/71240212/" TargetMode="External"/><Relationship Id="rId12" Type="http://schemas.openxmlformats.org/officeDocument/2006/relationships/hyperlink" Target="https://book.ru/book/93256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endocs.ru/v38685/%D0%91%D0%BB%D0%B0%D0%B3%D0%BE%D1%80%D0%BE%D0%B4%D0%BD%D1%8B%D0%B5_%D0%BC%D0%B5%D1%82%D0%B0%D0%BB%D0%BB%D1%8B_%D0%B8_%D1%81%D0%BF%D0%BB%D0%B0%D0%B2%D1%8B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3343</Words>
  <Characters>19057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Алеева З.С.</dc:creator>
  <cp:keywords/>
  <dc:description/>
  <cp:lastModifiedBy>Преподаватель</cp:lastModifiedBy>
  <cp:revision>17</cp:revision>
  <dcterms:created xsi:type="dcterms:W3CDTF">2020-11-03T06:03:00Z</dcterms:created>
  <dcterms:modified xsi:type="dcterms:W3CDTF">2021-09-15T09:46:00Z</dcterms:modified>
</cp:coreProperties>
</file>