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Default Extension="wmf" ContentType="image/x-wmf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826" w:rsidRPr="002C6E15" w:rsidRDefault="00356826" w:rsidP="00356826">
      <w:pPr>
        <w:pStyle w:val="af1"/>
        <w:jc w:val="right"/>
        <w:rPr>
          <w:rFonts w:ascii="Times New Roman" w:hAnsi="Times New Roman"/>
          <w:b/>
          <w:i/>
        </w:rPr>
      </w:pPr>
      <w:r w:rsidRPr="002C6E15">
        <w:rPr>
          <w:rFonts w:ascii="Times New Roman" w:hAnsi="Times New Roman"/>
          <w:b/>
          <w:i/>
        </w:rPr>
        <w:t xml:space="preserve">Приложение </w:t>
      </w:r>
      <w:r w:rsidRPr="002C6E15">
        <w:rPr>
          <w:rFonts w:ascii="Times New Roman" w:hAnsi="Times New Roman"/>
          <w:b/>
          <w:i/>
          <w:lang w:val="en-US"/>
        </w:rPr>
        <w:t>II</w:t>
      </w:r>
      <w:r w:rsidRPr="002C6E15">
        <w:rPr>
          <w:rFonts w:ascii="Times New Roman" w:hAnsi="Times New Roman"/>
          <w:b/>
          <w:i/>
        </w:rPr>
        <w:t>.</w:t>
      </w:r>
      <w:r w:rsidRPr="00DC16A8">
        <w:rPr>
          <w:rFonts w:ascii="Times New Roman" w:hAnsi="Times New Roman"/>
          <w:b/>
          <w:i/>
          <w:color w:val="1F497D"/>
        </w:rPr>
        <w:t>4</w:t>
      </w:r>
    </w:p>
    <w:p w:rsidR="00927BEC" w:rsidRPr="00927BEC" w:rsidRDefault="00927BEC" w:rsidP="00927BEC">
      <w:pPr>
        <w:spacing w:after="0" w:line="240" w:lineRule="auto"/>
        <w:ind w:left="0" w:right="0" w:firstLine="0"/>
        <w:jc w:val="right"/>
        <w:rPr>
          <w:rFonts w:eastAsia="Calibri"/>
          <w:b/>
          <w:color w:val="auto"/>
          <w:szCs w:val="24"/>
        </w:rPr>
      </w:pPr>
      <w:r w:rsidRPr="00927BEC">
        <w:rPr>
          <w:rFonts w:eastAsia="Calibri"/>
          <w:b/>
          <w:color w:val="auto"/>
          <w:szCs w:val="24"/>
        </w:rPr>
        <w:t xml:space="preserve">к ООП СПО по специальности </w:t>
      </w:r>
    </w:p>
    <w:p w:rsidR="00A750C6" w:rsidRPr="00A750C6" w:rsidRDefault="00A750C6" w:rsidP="00A750C6">
      <w:pPr>
        <w:spacing w:after="200" w:line="240" w:lineRule="auto"/>
        <w:ind w:left="0" w:right="0" w:firstLine="0"/>
        <w:contextualSpacing/>
        <w:jc w:val="right"/>
        <w:rPr>
          <w:rFonts w:eastAsia="Calibri"/>
          <w:b/>
          <w:color w:val="auto"/>
          <w:szCs w:val="28"/>
          <w:lang w:eastAsia="en-US"/>
        </w:rPr>
      </w:pPr>
      <w:r w:rsidRPr="00A750C6">
        <w:rPr>
          <w:rFonts w:eastAsia="Calibri"/>
          <w:b/>
          <w:color w:val="auto"/>
          <w:szCs w:val="28"/>
          <w:lang w:eastAsia="en-US"/>
        </w:rPr>
        <w:t>13.02.11 Техническая эксплуатация и обслуживание электрического и электромеханического оборудования (по отраслям)</w:t>
      </w:r>
    </w:p>
    <w:p w:rsidR="00A750C6" w:rsidRPr="00A750C6" w:rsidRDefault="00A750C6" w:rsidP="00A750C6">
      <w:pPr>
        <w:spacing w:after="200" w:line="276" w:lineRule="auto"/>
        <w:ind w:left="0" w:righ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rFonts w:eastAsia="Calibri"/>
          <w:b/>
          <w:color w:val="auto"/>
          <w:sz w:val="32"/>
          <w:szCs w:val="32"/>
        </w:rPr>
      </w:pP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8"/>
          <w:szCs w:val="28"/>
        </w:rPr>
      </w:pPr>
      <w:r w:rsidRPr="00927BEC">
        <w:rPr>
          <w:rFonts w:eastAsia="Calibri"/>
          <w:b/>
          <w:color w:val="auto"/>
          <w:sz w:val="28"/>
          <w:szCs w:val="28"/>
        </w:rPr>
        <w:t>Департамент образования и науки Тюменской области</w:t>
      </w: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Calibri"/>
          <w:caps/>
          <w:color w:val="auto"/>
          <w:sz w:val="28"/>
          <w:szCs w:val="28"/>
        </w:rPr>
      </w:pPr>
      <w:r w:rsidRPr="00927BEC">
        <w:rPr>
          <w:rFonts w:eastAsia="Calibri"/>
          <w:color w:val="auto"/>
          <w:sz w:val="28"/>
          <w:szCs w:val="28"/>
        </w:rPr>
        <w:t>ГАПОУ ТО «Тобольский многопрофильный техникум»</w:t>
      </w: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 w:val="28"/>
          <w:szCs w:val="28"/>
        </w:rPr>
      </w:pP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Cs w:val="24"/>
        </w:rPr>
      </w:pP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Cs w:val="24"/>
        </w:rPr>
      </w:pP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Cs w:val="24"/>
        </w:rPr>
      </w:pP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Cs w:val="24"/>
        </w:rPr>
      </w:pP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Cs w:val="24"/>
        </w:rPr>
      </w:pP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Cs w:val="24"/>
        </w:rPr>
      </w:pP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Cs w:val="24"/>
        </w:rPr>
      </w:pP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Cs w:val="24"/>
        </w:rPr>
      </w:pP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Cs w:val="24"/>
        </w:rPr>
      </w:pP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Cs w:val="24"/>
        </w:rPr>
      </w:pP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Cs w:val="24"/>
        </w:rPr>
      </w:pP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Calibri"/>
          <w:b/>
          <w:caps/>
          <w:color w:val="auto"/>
          <w:sz w:val="32"/>
          <w:szCs w:val="32"/>
        </w:rPr>
      </w:pPr>
      <w:r w:rsidRPr="00927BEC">
        <w:rPr>
          <w:rFonts w:eastAsia="Calibri"/>
          <w:b/>
          <w:caps/>
          <w:color w:val="auto"/>
          <w:sz w:val="32"/>
          <w:szCs w:val="32"/>
        </w:rPr>
        <w:t>РАБОЧАЯ ПРОГРАММа УЧЕБНО</w:t>
      </w:r>
      <w:r w:rsidR="00383463">
        <w:rPr>
          <w:rFonts w:eastAsia="Calibri"/>
          <w:b/>
          <w:caps/>
          <w:color w:val="auto"/>
          <w:sz w:val="32"/>
          <w:szCs w:val="32"/>
        </w:rPr>
        <w:t>ГО ПРЕДМЕТА</w:t>
      </w: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Calibri"/>
          <w:b/>
          <w:caps/>
          <w:color w:val="auto"/>
          <w:szCs w:val="24"/>
          <w:u w:val="single"/>
        </w:rPr>
      </w:pPr>
    </w:p>
    <w:p w:rsidR="00927BEC" w:rsidRPr="00927BEC" w:rsidRDefault="00356826" w:rsidP="00927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8"/>
          <w:szCs w:val="28"/>
        </w:rPr>
      </w:pPr>
      <w:r>
        <w:rPr>
          <w:rFonts w:eastAsia="Calibri"/>
          <w:b/>
          <w:color w:val="auto"/>
          <w:sz w:val="28"/>
          <w:szCs w:val="28"/>
        </w:rPr>
        <w:t>ОУП</w:t>
      </w:r>
      <w:r w:rsidR="00927BEC" w:rsidRPr="00927BEC">
        <w:rPr>
          <w:rFonts w:eastAsia="Calibri"/>
          <w:b/>
          <w:color w:val="auto"/>
          <w:sz w:val="28"/>
          <w:szCs w:val="28"/>
        </w:rPr>
        <w:t>.</w:t>
      </w:r>
      <w:r w:rsidR="00A750C6">
        <w:rPr>
          <w:rFonts w:eastAsia="Calibri"/>
          <w:b/>
          <w:color w:val="auto"/>
          <w:sz w:val="28"/>
          <w:szCs w:val="28"/>
        </w:rPr>
        <w:t>0</w:t>
      </w:r>
      <w:r w:rsidR="00927BEC">
        <w:rPr>
          <w:rFonts w:eastAsia="Calibri"/>
          <w:b/>
          <w:color w:val="auto"/>
          <w:sz w:val="28"/>
          <w:szCs w:val="28"/>
        </w:rPr>
        <w:t>4</w:t>
      </w:r>
      <w:r w:rsidR="00927BEC" w:rsidRPr="00927BEC">
        <w:rPr>
          <w:rFonts w:eastAsia="Calibri"/>
          <w:b/>
          <w:color w:val="auto"/>
          <w:sz w:val="28"/>
          <w:szCs w:val="28"/>
        </w:rPr>
        <w:t xml:space="preserve"> </w:t>
      </w:r>
      <w:r w:rsidR="00927BEC">
        <w:rPr>
          <w:rFonts w:eastAsia="Calibri"/>
          <w:b/>
          <w:color w:val="auto"/>
          <w:sz w:val="28"/>
          <w:szCs w:val="28"/>
        </w:rPr>
        <w:t>Математика</w:t>
      </w:r>
      <w:r w:rsidR="00927BEC" w:rsidRPr="00927BEC">
        <w:rPr>
          <w:rFonts w:eastAsia="Calibri"/>
          <w:b/>
          <w:color w:val="auto"/>
          <w:sz w:val="28"/>
          <w:szCs w:val="28"/>
        </w:rPr>
        <w:t xml:space="preserve"> </w:t>
      </w: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aps/>
          <w:color w:val="auto"/>
          <w:szCs w:val="24"/>
        </w:rPr>
      </w:pP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Calibri"/>
          <w:caps/>
          <w:color w:val="auto"/>
          <w:szCs w:val="24"/>
        </w:rPr>
      </w:pP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:rsidR="00927BEC" w:rsidRPr="00927BEC" w:rsidRDefault="00927BEC" w:rsidP="00927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eastAsia="Calibri"/>
          <w:bCs/>
          <w:color w:val="auto"/>
          <w:szCs w:val="24"/>
        </w:rPr>
      </w:pPr>
    </w:p>
    <w:p w:rsidR="00927BEC" w:rsidRPr="00927BEC" w:rsidRDefault="00927BEC" w:rsidP="00927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center"/>
        <w:rPr>
          <w:rFonts w:eastAsia="Calibri"/>
          <w:bCs/>
          <w:color w:val="auto"/>
          <w:szCs w:val="24"/>
        </w:rPr>
      </w:pPr>
    </w:p>
    <w:p w:rsidR="00927BEC" w:rsidRPr="00927BEC" w:rsidRDefault="00927BEC" w:rsidP="00927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center"/>
        <w:rPr>
          <w:rFonts w:eastAsia="Calibri"/>
          <w:bCs/>
          <w:color w:val="auto"/>
          <w:szCs w:val="24"/>
        </w:rPr>
      </w:pPr>
    </w:p>
    <w:p w:rsidR="00927BEC" w:rsidRPr="00927BEC" w:rsidRDefault="00927BEC" w:rsidP="00927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center"/>
        <w:rPr>
          <w:rFonts w:eastAsia="Calibri"/>
          <w:bCs/>
          <w:color w:val="auto"/>
          <w:szCs w:val="24"/>
        </w:rPr>
      </w:pPr>
    </w:p>
    <w:p w:rsidR="00927BEC" w:rsidRPr="00927BEC" w:rsidRDefault="00927BEC" w:rsidP="00927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center"/>
        <w:rPr>
          <w:rFonts w:eastAsia="Calibri"/>
          <w:bCs/>
          <w:color w:val="auto"/>
          <w:szCs w:val="24"/>
        </w:rPr>
      </w:pPr>
    </w:p>
    <w:p w:rsidR="00927BEC" w:rsidRPr="00927BEC" w:rsidRDefault="00927BEC" w:rsidP="00927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center"/>
        <w:rPr>
          <w:rFonts w:eastAsia="Calibri"/>
          <w:bCs/>
          <w:color w:val="auto"/>
          <w:szCs w:val="24"/>
        </w:rPr>
      </w:pPr>
    </w:p>
    <w:p w:rsidR="00927BEC" w:rsidRPr="00927BEC" w:rsidRDefault="00927BEC" w:rsidP="00927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center"/>
        <w:rPr>
          <w:rFonts w:eastAsia="Calibri"/>
          <w:bCs/>
          <w:color w:val="auto"/>
          <w:szCs w:val="24"/>
        </w:rPr>
      </w:pPr>
    </w:p>
    <w:p w:rsidR="008D1C88" w:rsidRPr="00927BEC" w:rsidRDefault="008D1C88" w:rsidP="00927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eastAsia="Calibri"/>
          <w:bCs/>
          <w:color w:val="auto"/>
          <w:szCs w:val="24"/>
        </w:rPr>
      </w:pPr>
    </w:p>
    <w:p w:rsidR="00761388" w:rsidRPr="008D1C88" w:rsidRDefault="00927BEC" w:rsidP="008D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center"/>
        <w:rPr>
          <w:rFonts w:eastAsia="Calibri"/>
          <w:bCs/>
          <w:color w:val="auto"/>
          <w:szCs w:val="24"/>
        </w:rPr>
      </w:pPr>
      <w:r w:rsidRPr="00927BEC">
        <w:rPr>
          <w:rFonts w:eastAsia="Calibri"/>
          <w:bCs/>
          <w:color w:val="auto"/>
          <w:szCs w:val="24"/>
        </w:rPr>
        <w:t>Тобольск, 2020 г.</w:t>
      </w:r>
    </w:p>
    <w:p w:rsidR="00961376" w:rsidRPr="00A750C6" w:rsidRDefault="00FC6DBE" w:rsidP="00356826">
      <w:pPr>
        <w:spacing w:line="240" w:lineRule="auto"/>
        <w:ind w:left="0" w:right="0"/>
        <w:contextualSpacing/>
        <w:rPr>
          <w:rFonts w:eastAsia="Calibri"/>
          <w:b/>
          <w:color w:val="auto"/>
          <w:szCs w:val="28"/>
          <w:lang w:eastAsia="en-US"/>
        </w:rPr>
      </w:pPr>
      <w:r>
        <w:rPr>
          <w:rFonts w:ascii="Calibri" w:eastAsia="Calibri" w:hAnsi="Calibri" w:cs="Calibri"/>
          <w:sz w:val="22"/>
        </w:rPr>
        <w:lastRenderedPageBreak/>
        <w:tab/>
      </w:r>
      <w:proofErr w:type="gramStart"/>
      <w:r>
        <w:t xml:space="preserve">Рабочая </w:t>
      </w:r>
      <w:r>
        <w:tab/>
        <w:t xml:space="preserve">программа </w:t>
      </w:r>
      <w:r>
        <w:tab/>
        <w:t xml:space="preserve">общеобразовательной </w:t>
      </w:r>
      <w:r>
        <w:tab/>
        <w:t xml:space="preserve">учебной </w:t>
      </w:r>
      <w:r>
        <w:tab/>
        <w:t>дисциплины</w:t>
      </w:r>
      <w:r w:rsidR="00356826">
        <w:t xml:space="preserve"> </w:t>
      </w:r>
      <w:r w:rsidR="00356826" w:rsidRPr="00356826">
        <w:rPr>
          <w:b/>
        </w:rPr>
        <w:t>ОУП</w:t>
      </w:r>
      <w:r w:rsidR="00C07277" w:rsidRPr="00356826">
        <w:rPr>
          <w:b/>
        </w:rPr>
        <w:t>.</w:t>
      </w:r>
      <w:r w:rsidR="00A750C6" w:rsidRPr="00356826">
        <w:rPr>
          <w:b/>
        </w:rPr>
        <w:t>0</w:t>
      </w:r>
      <w:r w:rsidR="00DD731C" w:rsidRPr="00356826">
        <w:rPr>
          <w:b/>
        </w:rPr>
        <w:t>4</w:t>
      </w:r>
      <w:r w:rsidR="00745C9D" w:rsidRPr="00961376">
        <w:rPr>
          <w:b/>
        </w:rPr>
        <w:t xml:space="preserve"> </w:t>
      </w:r>
      <w:r w:rsidR="00DD731C" w:rsidRPr="00961376">
        <w:rPr>
          <w:b/>
        </w:rPr>
        <w:t>Мате</w:t>
      </w:r>
      <w:r w:rsidRPr="00961376">
        <w:rPr>
          <w:b/>
        </w:rPr>
        <w:t>матика</w:t>
      </w:r>
      <w:r w:rsidR="00B95BC5">
        <w:t xml:space="preserve"> </w:t>
      </w:r>
      <w:r w:rsidR="00961376" w:rsidRPr="00961376">
        <w:rPr>
          <w:rFonts w:eastAsia="Calibri"/>
          <w:bCs/>
          <w:color w:val="auto"/>
          <w:szCs w:val="24"/>
        </w:rPr>
        <w:t>составлена</w:t>
      </w:r>
      <w:r w:rsidR="00356826">
        <w:t xml:space="preserve"> в соответствии с </w:t>
      </w:r>
      <w:r w:rsidR="00927BEC" w:rsidRPr="00927BEC">
        <w:rPr>
          <w:rFonts w:eastAsia="Calibri"/>
          <w:bCs/>
          <w:color w:val="auto"/>
          <w:szCs w:val="24"/>
        </w:rPr>
        <w:t>ФГОС СПО</w:t>
      </w:r>
      <w:r w:rsidR="00961376" w:rsidRPr="00961376">
        <w:t xml:space="preserve"> </w:t>
      </w:r>
      <w:r w:rsidR="00961376">
        <w:t xml:space="preserve">по специальности </w:t>
      </w:r>
      <w:r w:rsidR="00A750C6" w:rsidRPr="00A750C6">
        <w:rPr>
          <w:rFonts w:eastAsia="Calibri"/>
          <w:b/>
          <w:color w:val="auto"/>
          <w:szCs w:val="28"/>
          <w:lang w:eastAsia="en-US"/>
        </w:rPr>
        <w:t>13.02.11 Техническая эксплуатация и обслуживание электрического и электромеханического оборудования (по отраслям)</w:t>
      </w:r>
      <w:r w:rsidR="00961376" w:rsidRPr="00961376">
        <w:rPr>
          <w:b/>
        </w:rPr>
        <w:t xml:space="preserve">, </w:t>
      </w:r>
      <w:r w:rsidR="00961376" w:rsidRPr="00961376">
        <w:rPr>
          <w:rFonts w:eastAsia="Calibri"/>
          <w:color w:val="auto"/>
          <w:szCs w:val="24"/>
        </w:rPr>
        <w:t xml:space="preserve">утвержденным приказом Министерства образования и науки Российской Федерации от </w:t>
      </w:r>
      <w:r w:rsidR="00A750C6">
        <w:rPr>
          <w:rFonts w:eastAsia="Calibri"/>
          <w:szCs w:val="24"/>
        </w:rPr>
        <w:t>07.12.2017 № 1196</w:t>
      </w:r>
      <w:r w:rsidR="00961376" w:rsidRPr="00961376">
        <w:rPr>
          <w:rFonts w:eastAsia="Calibri"/>
          <w:szCs w:val="24"/>
        </w:rPr>
        <w:t xml:space="preserve">; </w:t>
      </w:r>
      <w:r w:rsidR="00961376" w:rsidRPr="00961376">
        <w:rPr>
          <w:rFonts w:eastAsia="Calibri"/>
          <w:color w:val="auto"/>
          <w:szCs w:val="24"/>
        </w:rPr>
        <w:t>на основании примерной программы учебной дисциплины утвержденной протоколом № 3 от 21.07.2015 ФГАУ «ФИРО».</w:t>
      </w:r>
      <w:proofErr w:type="gramEnd"/>
    </w:p>
    <w:p w:rsidR="00961376" w:rsidRDefault="00961376" w:rsidP="00961376">
      <w:pPr>
        <w:rPr>
          <w:rFonts w:eastAsia="Calibri"/>
          <w:b/>
          <w:color w:val="auto"/>
          <w:szCs w:val="24"/>
        </w:rPr>
      </w:pPr>
    </w:p>
    <w:p w:rsidR="00961376" w:rsidRDefault="00961376" w:rsidP="00961376">
      <w:pPr>
        <w:rPr>
          <w:rFonts w:eastAsia="Calibri"/>
          <w:b/>
          <w:color w:val="auto"/>
          <w:szCs w:val="24"/>
        </w:rPr>
      </w:pPr>
    </w:p>
    <w:p w:rsidR="00961376" w:rsidRPr="00961376" w:rsidRDefault="00961376" w:rsidP="00961376">
      <w:pPr>
        <w:rPr>
          <w:rFonts w:eastAsia="Calibri"/>
          <w:b/>
          <w:color w:val="auto"/>
          <w:szCs w:val="24"/>
        </w:rPr>
      </w:pPr>
    </w:p>
    <w:p w:rsidR="00961376" w:rsidRPr="00961376" w:rsidRDefault="00961376" w:rsidP="009613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right="0" w:firstLine="0"/>
        <w:rPr>
          <w:rFonts w:eastAsia="Calibri"/>
          <w:b/>
          <w:color w:val="auto"/>
          <w:szCs w:val="24"/>
        </w:rPr>
      </w:pPr>
      <w:r w:rsidRPr="00961376">
        <w:rPr>
          <w:rFonts w:eastAsia="Calibri"/>
          <w:b/>
          <w:color w:val="auto"/>
          <w:szCs w:val="24"/>
        </w:rPr>
        <w:t>Разработчик:</w:t>
      </w:r>
    </w:p>
    <w:p w:rsidR="00961376" w:rsidRPr="00961376" w:rsidRDefault="00961376" w:rsidP="00961376">
      <w:pPr>
        <w:widowControl w:val="0"/>
        <w:numPr>
          <w:ilvl w:val="0"/>
          <w:numId w:val="38"/>
        </w:numPr>
        <w:tabs>
          <w:tab w:val="num" w:pos="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Cs w:val="24"/>
        </w:rPr>
      </w:pPr>
      <w:r w:rsidRPr="00961376">
        <w:rPr>
          <w:rFonts w:eastAsia="Calibri"/>
          <w:color w:val="auto"/>
          <w:szCs w:val="24"/>
        </w:rPr>
        <w:t>Махмутова Р.И., преподаватель первой квалификационной категории ГАПОУ ТО «Тобольский многопрофильный техникум».</w:t>
      </w:r>
    </w:p>
    <w:p w:rsidR="00761388" w:rsidRDefault="00761388">
      <w:pPr>
        <w:spacing w:after="0" w:line="259" w:lineRule="auto"/>
        <w:ind w:left="459" w:right="0" w:firstLine="0"/>
        <w:jc w:val="left"/>
      </w:pPr>
    </w:p>
    <w:p w:rsidR="00961376" w:rsidRDefault="00961376">
      <w:pPr>
        <w:spacing w:after="0" w:line="259" w:lineRule="auto"/>
        <w:ind w:left="459" w:right="0" w:firstLine="0"/>
        <w:jc w:val="left"/>
      </w:pPr>
    </w:p>
    <w:p w:rsidR="00961376" w:rsidRDefault="00961376">
      <w:pPr>
        <w:spacing w:after="0" w:line="259" w:lineRule="auto"/>
        <w:ind w:left="459" w:right="0" w:firstLine="0"/>
        <w:jc w:val="left"/>
      </w:pPr>
    </w:p>
    <w:p w:rsidR="00961376" w:rsidRDefault="00961376">
      <w:pPr>
        <w:spacing w:after="0" w:line="259" w:lineRule="auto"/>
        <w:ind w:left="459" w:right="0" w:firstLine="0"/>
        <w:jc w:val="left"/>
      </w:pPr>
    </w:p>
    <w:p w:rsidR="00961376" w:rsidRDefault="00961376">
      <w:pPr>
        <w:spacing w:after="0" w:line="259" w:lineRule="auto"/>
        <w:ind w:left="459" w:right="0" w:firstLine="0"/>
        <w:jc w:val="left"/>
      </w:pPr>
    </w:p>
    <w:p w:rsidR="00961376" w:rsidRDefault="00961376">
      <w:pPr>
        <w:spacing w:after="0" w:line="259" w:lineRule="auto"/>
        <w:ind w:left="459" w:right="0" w:firstLine="0"/>
        <w:jc w:val="left"/>
      </w:pPr>
    </w:p>
    <w:p w:rsidR="00961376" w:rsidRDefault="00961376">
      <w:pPr>
        <w:spacing w:after="0" w:line="259" w:lineRule="auto"/>
        <w:ind w:left="459" w:right="0" w:firstLine="0"/>
        <w:jc w:val="left"/>
      </w:pPr>
    </w:p>
    <w:p w:rsidR="00FC6DBE" w:rsidRDefault="00FC6DBE">
      <w:pPr>
        <w:spacing w:after="104"/>
        <w:ind w:left="10" w:right="67"/>
      </w:pPr>
    </w:p>
    <w:p w:rsidR="00FC6DBE" w:rsidRDefault="00FC6DBE">
      <w:pPr>
        <w:spacing w:after="104"/>
        <w:ind w:left="10" w:right="67"/>
      </w:pPr>
    </w:p>
    <w:p w:rsidR="00FC6DBE" w:rsidRDefault="00FC6DBE">
      <w:pPr>
        <w:spacing w:after="104"/>
        <w:ind w:left="10" w:right="67"/>
      </w:pPr>
    </w:p>
    <w:p w:rsidR="007A6A7E" w:rsidRDefault="007A6A7E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7A6A7E" w:rsidRDefault="007A6A7E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7A6A7E" w:rsidRDefault="007A6A7E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7A6A7E" w:rsidRDefault="007A6A7E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7A6A7E" w:rsidRDefault="007A6A7E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7A6A7E" w:rsidRDefault="007A6A7E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7A6A7E" w:rsidRDefault="007A6A7E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8D1C88" w:rsidRDefault="008D1C88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8D1C88" w:rsidRDefault="008D1C88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8D1C88" w:rsidRDefault="008D1C88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8D1C88" w:rsidRDefault="008D1C88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8D1C88" w:rsidRDefault="008D1C88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8D1C88" w:rsidRDefault="008D1C88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8D1C88" w:rsidRDefault="008D1C88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A750C6" w:rsidRDefault="00A750C6" w:rsidP="00A750C6">
      <w:pPr>
        <w:shd w:val="clear" w:color="auto" w:fill="FFFFFF"/>
        <w:spacing w:after="0" w:line="240" w:lineRule="auto"/>
        <w:ind w:left="0" w:firstLine="0"/>
        <w:rPr>
          <w:rFonts w:ascii="Arial" w:hAnsi="Arial" w:cs="Arial"/>
          <w:b/>
          <w:bCs/>
          <w:sz w:val="27"/>
          <w:szCs w:val="27"/>
        </w:rPr>
      </w:pPr>
    </w:p>
    <w:p w:rsidR="007A6A7E" w:rsidRDefault="007A6A7E" w:rsidP="00041F2E">
      <w:pPr>
        <w:shd w:val="clear" w:color="auto" w:fill="FFFFFF"/>
        <w:spacing w:after="0" w:line="240" w:lineRule="auto"/>
        <w:ind w:left="0" w:firstLine="0"/>
        <w:rPr>
          <w:rFonts w:ascii="Arial" w:hAnsi="Arial" w:cs="Arial"/>
          <w:b/>
          <w:bCs/>
          <w:sz w:val="27"/>
          <w:szCs w:val="27"/>
        </w:rPr>
      </w:pPr>
    </w:p>
    <w:p w:rsidR="007A6A7E" w:rsidRDefault="007A6A7E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041F2E" w:rsidRDefault="00041F2E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8D1C88" w:rsidRPr="008D1C88" w:rsidRDefault="008D1C88" w:rsidP="00041F2E">
      <w:pPr>
        <w:widowControl w:val="0"/>
        <w:tabs>
          <w:tab w:val="left" w:pos="6420"/>
        </w:tabs>
        <w:suppressAutoHyphens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 w:rsidRPr="008D1C88">
        <w:rPr>
          <w:rFonts w:eastAsia="Calibri"/>
          <w:color w:val="auto"/>
          <w:szCs w:val="24"/>
        </w:rPr>
        <w:t>«Рассмотрено» на заседании цикловой комиссии педагогических работников гуманитарных, социально-экономических, математических и естественно-научных дисциплин (г. Тобольск).</w:t>
      </w:r>
    </w:p>
    <w:p w:rsidR="008D1C88" w:rsidRPr="008D1C88" w:rsidRDefault="008D1C88" w:rsidP="00041F2E">
      <w:pPr>
        <w:widowControl w:val="0"/>
        <w:tabs>
          <w:tab w:val="left" w:pos="6420"/>
        </w:tabs>
        <w:suppressAutoHyphens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 w:rsidRPr="008D1C88">
        <w:rPr>
          <w:rFonts w:eastAsia="Calibri"/>
          <w:color w:val="auto"/>
          <w:szCs w:val="24"/>
        </w:rPr>
        <w:t>Протокол от 26 июня 2020 г. № 10.</w:t>
      </w:r>
    </w:p>
    <w:p w:rsidR="008D1C88" w:rsidRPr="008D1C88" w:rsidRDefault="008D1C88" w:rsidP="00041F2E">
      <w:pPr>
        <w:widowControl w:val="0"/>
        <w:tabs>
          <w:tab w:val="left" w:pos="6420"/>
        </w:tabs>
        <w:suppressAutoHyphens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 w:rsidRPr="008D1C88">
        <w:rPr>
          <w:rFonts w:eastAsia="Calibri"/>
          <w:color w:val="auto"/>
          <w:szCs w:val="24"/>
        </w:rPr>
        <w:t>Председатель ЦК ________________/Коломоец Ю.Г./</w:t>
      </w:r>
    </w:p>
    <w:p w:rsidR="008D1C88" w:rsidRPr="008D1C88" w:rsidRDefault="008D1C88" w:rsidP="008D1C88">
      <w:pPr>
        <w:widowControl w:val="0"/>
        <w:tabs>
          <w:tab w:val="left" w:pos="6420"/>
        </w:tabs>
        <w:suppressAutoHyphens/>
        <w:spacing w:after="0" w:line="240" w:lineRule="auto"/>
        <w:ind w:left="0" w:right="0" w:firstLine="567"/>
        <w:rPr>
          <w:rFonts w:eastAsia="Calibri"/>
          <w:color w:val="auto"/>
          <w:szCs w:val="24"/>
        </w:rPr>
      </w:pPr>
      <w:r w:rsidRPr="008D1C88">
        <w:rPr>
          <w:rFonts w:eastAsia="Calibri"/>
          <w:color w:val="auto"/>
          <w:szCs w:val="24"/>
        </w:rPr>
        <w:t xml:space="preserve"> </w:t>
      </w:r>
    </w:p>
    <w:p w:rsidR="008D1C88" w:rsidRPr="008D1C88" w:rsidRDefault="008D1C88" w:rsidP="00041F2E">
      <w:pPr>
        <w:widowControl w:val="0"/>
        <w:tabs>
          <w:tab w:val="left" w:pos="6420"/>
        </w:tabs>
        <w:suppressAutoHyphens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 w:rsidRPr="008D1C88">
        <w:rPr>
          <w:rFonts w:eastAsia="Calibri"/>
          <w:color w:val="auto"/>
          <w:szCs w:val="24"/>
        </w:rPr>
        <w:t>«Согласовано»</w:t>
      </w:r>
    </w:p>
    <w:p w:rsidR="007A6A7E" w:rsidRDefault="008D1C88" w:rsidP="00041F2E">
      <w:pPr>
        <w:widowControl w:val="0"/>
        <w:tabs>
          <w:tab w:val="left" w:pos="6420"/>
        </w:tabs>
        <w:suppressAutoHyphens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 w:rsidRPr="008D1C88">
        <w:rPr>
          <w:rFonts w:eastAsia="Calibri"/>
          <w:color w:val="auto"/>
          <w:szCs w:val="24"/>
        </w:rPr>
        <w:t>Методист _____________/</w:t>
      </w:r>
      <w:r w:rsidR="00785C2E">
        <w:rPr>
          <w:rFonts w:eastAsia="Calibri"/>
          <w:color w:val="auto"/>
          <w:szCs w:val="24"/>
        </w:rPr>
        <w:t>Симанова И.Н.</w:t>
      </w:r>
      <w:r w:rsidRPr="008D1C88">
        <w:rPr>
          <w:rFonts w:eastAsia="Calibri"/>
          <w:color w:val="auto"/>
          <w:szCs w:val="24"/>
        </w:rPr>
        <w:t>/</w:t>
      </w:r>
    </w:p>
    <w:p w:rsidR="00A750C6" w:rsidRPr="008D1C88" w:rsidRDefault="00A750C6" w:rsidP="00041F2E">
      <w:pPr>
        <w:widowControl w:val="0"/>
        <w:tabs>
          <w:tab w:val="left" w:pos="6420"/>
        </w:tabs>
        <w:suppressAutoHyphens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:rsidR="00761388" w:rsidRDefault="00FC6DBE" w:rsidP="00FC6DBE">
      <w:pPr>
        <w:spacing w:after="104"/>
        <w:ind w:left="10" w:right="67"/>
        <w:jc w:val="center"/>
      </w:pPr>
      <w:r>
        <w:rPr>
          <w:b/>
        </w:rPr>
        <w:t>СОДЕРЖАНИЕ</w:t>
      </w:r>
    </w:p>
    <w:p w:rsidR="00761388" w:rsidRDefault="00FC6DBE">
      <w:pPr>
        <w:spacing w:after="0" w:line="259" w:lineRule="auto"/>
        <w:ind w:left="34" w:right="0" w:firstLine="0"/>
        <w:jc w:val="center"/>
      </w:pPr>
      <w:r>
        <w:rPr>
          <w:b/>
        </w:rPr>
        <w:t xml:space="preserve"> </w:t>
      </w:r>
    </w:p>
    <w:sdt>
      <w:sdtPr>
        <w:rPr>
          <w:rFonts w:ascii="Times New Roman" w:eastAsia="Times New Roman" w:hAnsi="Times New Roman" w:cs="Times New Roman"/>
          <w:sz w:val="24"/>
        </w:rPr>
        <w:id w:val="743076208"/>
        <w:docPartObj>
          <w:docPartGallery w:val="Table of Contents"/>
        </w:docPartObj>
      </w:sdtPr>
      <w:sdtContent>
        <w:p w:rsidR="00761388" w:rsidRDefault="00035166">
          <w:pPr>
            <w:pStyle w:val="11"/>
            <w:tabs>
              <w:tab w:val="right" w:pos="10300"/>
            </w:tabs>
            <w:rPr>
              <w:noProof/>
            </w:rPr>
          </w:pPr>
          <w:r w:rsidRPr="00035166">
            <w:fldChar w:fldCharType="begin"/>
          </w:r>
          <w:r w:rsidR="00FC6DBE">
            <w:instrText xml:space="preserve"> TOC \o "1-1" \h \z \u </w:instrText>
          </w:r>
          <w:r w:rsidRPr="00035166">
            <w:fldChar w:fldCharType="separate"/>
          </w:r>
          <w:hyperlink w:anchor="_Toc64318">
            <w:r w:rsidR="00FC6DBE">
              <w:rPr>
                <w:rFonts w:ascii="Times New Roman" w:eastAsia="Times New Roman" w:hAnsi="Times New Roman" w:cs="Times New Roman"/>
                <w:noProof/>
                <w:sz w:val="24"/>
              </w:rPr>
              <w:t>1. ПАСПОРТ ПРОГРАММЫ УЧЕБНОЙ ДИСЦИПЛИНЫ</w:t>
            </w:r>
            <w:r w:rsidR="00FC6DBE"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 xml:space="preserve">  </w:t>
            </w:r>
            <w:r w:rsidR="00FC6DBE">
              <w:rPr>
                <w:noProof/>
              </w:rPr>
              <w:tab/>
            </w:r>
          </w:hyperlink>
        </w:p>
        <w:p w:rsidR="00761388" w:rsidRDefault="00035166">
          <w:pPr>
            <w:pStyle w:val="11"/>
            <w:tabs>
              <w:tab w:val="right" w:pos="10300"/>
            </w:tabs>
            <w:rPr>
              <w:noProof/>
            </w:rPr>
          </w:pPr>
          <w:hyperlink w:anchor="_Toc64319">
            <w:r w:rsidR="00FC6DBE">
              <w:rPr>
                <w:rFonts w:ascii="Times New Roman" w:eastAsia="Times New Roman" w:hAnsi="Times New Roman" w:cs="Times New Roman"/>
                <w:noProof/>
                <w:sz w:val="24"/>
              </w:rPr>
              <w:t>2. СТРУКТУРА И СОДЕРЖАНИЕ УЧЕБНОЙ ДИСЦИПЛИНЫ</w:t>
            </w:r>
            <w:r w:rsidR="00FC6DBE"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 xml:space="preserve">  </w:t>
            </w:r>
            <w:r w:rsidR="00FC6DBE">
              <w:rPr>
                <w:noProof/>
              </w:rPr>
              <w:tab/>
            </w:r>
          </w:hyperlink>
        </w:p>
        <w:p w:rsidR="00761388" w:rsidRDefault="00035166">
          <w:pPr>
            <w:pStyle w:val="11"/>
            <w:tabs>
              <w:tab w:val="right" w:pos="10300"/>
            </w:tabs>
            <w:rPr>
              <w:noProof/>
            </w:rPr>
          </w:pPr>
          <w:hyperlink w:anchor="_Toc64320">
            <w:r w:rsidR="00FC6DBE">
              <w:rPr>
                <w:rFonts w:ascii="Times New Roman" w:eastAsia="Times New Roman" w:hAnsi="Times New Roman" w:cs="Times New Roman"/>
                <w:noProof/>
                <w:sz w:val="24"/>
              </w:rPr>
              <w:t>3. УСЛОВИЯ РЕАЛИЗАЦИИ ПРОГРАММЫ УЧЕБНОЙ ДИСЦИПЛИНЫ</w:t>
            </w:r>
            <w:r w:rsidR="00FC6DBE"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 xml:space="preserve">  </w:t>
            </w:r>
            <w:r w:rsidR="00FC6DBE">
              <w:rPr>
                <w:noProof/>
              </w:rPr>
              <w:tab/>
            </w:r>
          </w:hyperlink>
        </w:p>
        <w:p w:rsidR="00761388" w:rsidRDefault="00035166">
          <w:pPr>
            <w:pStyle w:val="11"/>
            <w:tabs>
              <w:tab w:val="right" w:pos="10300"/>
            </w:tabs>
            <w:rPr>
              <w:noProof/>
            </w:rPr>
          </w:pPr>
          <w:hyperlink w:anchor="_Toc64321">
            <w:r w:rsidR="00FC6DBE">
              <w:rPr>
                <w:rFonts w:ascii="Times New Roman" w:eastAsia="Times New Roman" w:hAnsi="Times New Roman" w:cs="Times New Roman"/>
                <w:noProof/>
                <w:sz w:val="24"/>
              </w:rPr>
              <w:t>4. КОНТРОЛЬ И ОЦЕНКА РЕЗУЛЬТАТОВ ОСВОЕНИЯ УЧЕБНОЙ   ДИСЦИПЛИНЫ «</w:t>
            </w:r>
            <w:r w:rsidR="008171CC">
              <w:rPr>
                <w:rFonts w:ascii="Times New Roman" w:eastAsia="Times New Roman" w:hAnsi="Times New Roman" w:cs="Times New Roman"/>
                <w:noProof/>
                <w:sz w:val="24"/>
              </w:rPr>
              <w:t>МАТЕМАТИКА</w:t>
            </w:r>
            <w:r w:rsidR="00FC6DBE">
              <w:rPr>
                <w:rFonts w:ascii="Times New Roman" w:eastAsia="Times New Roman" w:hAnsi="Times New Roman" w:cs="Times New Roman"/>
                <w:noProof/>
                <w:sz w:val="24"/>
              </w:rPr>
              <w:t xml:space="preserve">» </w:t>
            </w:r>
            <w:r w:rsidR="00FC6DBE"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 xml:space="preserve"> </w:t>
            </w:r>
            <w:r w:rsidR="00FC6DBE">
              <w:rPr>
                <w:noProof/>
              </w:rPr>
              <w:tab/>
            </w:r>
          </w:hyperlink>
        </w:p>
        <w:p w:rsidR="004C7C42" w:rsidRDefault="00035166" w:rsidP="004C7C42">
          <w:pPr>
            <w:tabs>
              <w:tab w:val="center" w:pos="4030"/>
              <w:tab w:val="center" w:pos="9232"/>
            </w:tabs>
            <w:spacing w:after="160" w:line="259" w:lineRule="auto"/>
            <w:ind w:left="0" w:right="0" w:firstLine="0"/>
            <w:jc w:val="left"/>
          </w:pPr>
          <w:r>
            <w:fldChar w:fldCharType="end"/>
          </w:r>
        </w:p>
        <w:p w:rsidR="00761388" w:rsidRDefault="00035166" w:rsidP="00B95BC5">
          <w:pPr>
            <w:spacing w:after="160" w:line="259" w:lineRule="auto"/>
            <w:ind w:left="0" w:right="0" w:firstLine="0"/>
            <w:jc w:val="left"/>
          </w:pPr>
        </w:p>
      </w:sdtContent>
    </w:sdt>
    <w:p w:rsidR="008171CC" w:rsidRPr="008171CC" w:rsidRDefault="008171CC" w:rsidP="008171CC">
      <w:pPr>
        <w:tabs>
          <w:tab w:val="center" w:pos="4030"/>
          <w:tab w:val="center" w:pos="9232"/>
        </w:tabs>
        <w:spacing w:after="160" w:line="259" w:lineRule="auto"/>
        <w:ind w:left="0" w:right="0" w:firstLine="0"/>
        <w:jc w:val="left"/>
      </w:pPr>
      <w:r>
        <w:tab/>
      </w:r>
    </w:p>
    <w:p w:rsidR="008171CC" w:rsidRPr="008171CC" w:rsidRDefault="008171CC" w:rsidP="008171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right="0" w:firstLine="0"/>
        <w:rPr>
          <w:rFonts w:eastAsia="Calibri"/>
          <w:color w:val="auto"/>
          <w:szCs w:val="24"/>
          <w:highlight w:val="lightGray"/>
        </w:rPr>
      </w:pPr>
    </w:p>
    <w:p w:rsidR="00FC6DBE" w:rsidRDefault="00FC6DBE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:rsidR="00575A49" w:rsidRDefault="00575A49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8171CC" w:rsidRDefault="008171CC">
      <w:pPr>
        <w:spacing w:after="160" w:line="259" w:lineRule="auto"/>
        <w:ind w:left="0" w:right="0" w:firstLine="0"/>
        <w:jc w:val="left"/>
      </w:pPr>
    </w:p>
    <w:p w:rsidR="008171CC" w:rsidRDefault="008171CC">
      <w:pPr>
        <w:spacing w:after="160" w:line="259" w:lineRule="auto"/>
        <w:ind w:left="0" w:right="0" w:firstLine="0"/>
        <w:jc w:val="left"/>
      </w:pPr>
    </w:p>
    <w:p w:rsidR="008171CC" w:rsidRDefault="008171CC">
      <w:pPr>
        <w:spacing w:after="160" w:line="259" w:lineRule="auto"/>
        <w:ind w:left="0" w:right="0" w:firstLine="0"/>
        <w:jc w:val="left"/>
      </w:pPr>
    </w:p>
    <w:p w:rsidR="00761388" w:rsidRDefault="00FC6DBE" w:rsidP="008171CC">
      <w:pPr>
        <w:pStyle w:val="1"/>
        <w:tabs>
          <w:tab w:val="center" w:pos="3951"/>
        </w:tabs>
        <w:spacing w:after="106"/>
        <w:ind w:right="0"/>
        <w:jc w:val="center"/>
      </w:pPr>
      <w:bookmarkStart w:id="0" w:name="_Toc64318"/>
      <w:r>
        <w:lastRenderedPageBreak/>
        <w:t xml:space="preserve">1. ПАСПОРТ ПРОГРАММЫ УЧЕБНОЙ ДИСЦИПЛИНЫ </w:t>
      </w:r>
      <w:bookmarkEnd w:id="0"/>
      <w:r w:rsidR="00356826">
        <w:t>ОУП</w:t>
      </w:r>
      <w:r w:rsidR="008171CC">
        <w:t>.</w:t>
      </w:r>
      <w:r w:rsidR="00A750C6">
        <w:t>0</w:t>
      </w:r>
      <w:r w:rsidR="008A6E19">
        <w:t>4</w:t>
      </w:r>
      <w:r w:rsidR="00EA090C">
        <w:t xml:space="preserve"> </w:t>
      </w:r>
      <w:r w:rsidR="008A6E19">
        <w:t>МАТЕ</w:t>
      </w:r>
      <w:r>
        <w:t>МАТИКА</w:t>
      </w:r>
    </w:p>
    <w:p w:rsidR="00761388" w:rsidRDefault="00F90029" w:rsidP="00356826">
      <w:pPr>
        <w:pStyle w:val="3"/>
        <w:tabs>
          <w:tab w:val="center" w:pos="2768"/>
        </w:tabs>
        <w:spacing w:after="0" w:line="240" w:lineRule="auto"/>
        <w:ind w:left="0" w:right="0" w:firstLine="0"/>
        <w:jc w:val="both"/>
      </w:pPr>
      <w:r>
        <w:t xml:space="preserve"> </w:t>
      </w:r>
      <w:r w:rsidR="00FC6DBE">
        <w:t xml:space="preserve">1.1. Область применения программы </w:t>
      </w:r>
    </w:p>
    <w:p w:rsidR="008171CC" w:rsidRPr="00A750C6" w:rsidRDefault="00A750C6" w:rsidP="00356826">
      <w:pPr>
        <w:spacing w:line="240" w:lineRule="auto"/>
        <w:ind w:left="0" w:right="0"/>
        <w:contextualSpacing/>
        <w:rPr>
          <w:rFonts w:eastAsia="Calibri"/>
          <w:b/>
          <w:color w:val="auto"/>
          <w:szCs w:val="28"/>
          <w:lang w:eastAsia="en-US"/>
        </w:rPr>
      </w:pPr>
      <w:r>
        <w:rPr>
          <w:rFonts w:eastAsia="Calibri"/>
          <w:color w:val="auto"/>
          <w:szCs w:val="24"/>
        </w:rPr>
        <w:t xml:space="preserve">          </w:t>
      </w:r>
      <w:r w:rsidR="008171CC" w:rsidRPr="008171CC">
        <w:rPr>
          <w:rFonts w:eastAsia="Calibri"/>
          <w:color w:val="auto"/>
          <w:szCs w:val="24"/>
        </w:rPr>
        <w:t xml:space="preserve">Рабочая программа учебной дисциплины является частью программы подготовки специалистов среднего звена среднего профессионального образования технического профиля </w:t>
      </w:r>
      <w:r w:rsidRPr="00A750C6">
        <w:rPr>
          <w:rFonts w:eastAsia="Calibri"/>
          <w:b/>
          <w:color w:val="auto"/>
          <w:szCs w:val="28"/>
          <w:lang w:eastAsia="en-US"/>
        </w:rPr>
        <w:t>13.02.11 Техническая эксплуатация и обслуживание электрического и электромеханического оборудования (по отраслям)</w:t>
      </w:r>
    </w:p>
    <w:p w:rsidR="00761388" w:rsidRDefault="008171CC" w:rsidP="00356826">
      <w:pPr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 w:rsidRPr="008171CC">
        <w:rPr>
          <w:rFonts w:eastAsia="Calibri"/>
          <w:color w:val="auto"/>
          <w:szCs w:val="24"/>
        </w:rPr>
        <w:t xml:space="preserve">           Рабочая программа учебной дисциплины может быть использована</w:t>
      </w:r>
      <w:r w:rsidRPr="008171CC">
        <w:rPr>
          <w:rFonts w:eastAsia="Calibri"/>
          <w:b/>
          <w:color w:val="auto"/>
          <w:szCs w:val="24"/>
        </w:rPr>
        <w:t xml:space="preserve"> </w:t>
      </w:r>
      <w:r w:rsidRPr="008171CC">
        <w:rPr>
          <w:rFonts w:eastAsia="Calibri"/>
          <w:color w:val="auto"/>
          <w:szCs w:val="24"/>
        </w:rPr>
        <w:t>для специальностей СПО технического профиля</w:t>
      </w:r>
    </w:p>
    <w:p w:rsidR="008171CC" w:rsidRDefault="008171CC" w:rsidP="00356826">
      <w:pPr>
        <w:spacing w:after="0" w:line="240" w:lineRule="auto"/>
        <w:ind w:left="0" w:right="0" w:firstLine="0"/>
      </w:pPr>
    </w:p>
    <w:p w:rsidR="008171CC" w:rsidRPr="008171CC" w:rsidRDefault="008171CC" w:rsidP="00356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rPr>
          <w:rFonts w:eastAsia="Calibri"/>
          <w:b/>
          <w:color w:val="auto"/>
          <w:szCs w:val="24"/>
        </w:rPr>
      </w:pPr>
      <w:r>
        <w:rPr>
          <w:b/>
        </w:rPr>
        <w:t xml:space="preserve"> </w:t>
      </w:r>
      <w:r w:rsidRPr="008171CC">
        <w:rPr>
          <w:b/>
        </w:rPr>
        <w:t>1</w:t>
      </w:r>
      <w:r w:rsidRPr="008171CC">
        <w:rPr>
          <w:rFonts w:eastAsia="Calibri"/>
          <w:b/>
          <w:color w:val="auto"/>
          <w:szCs w:val="24"/>
        </w:rPr>
        <w:t xml:space="preserve">.2. Место дисциплины в структуре основной образовательной программы: </w:t>
      </w:r>
    </w:p>
    <w:p w:rsidR="008171CC" w:rsidRPr="008171CC" w:rsidRDefault="008171CC" w:rsidP="00817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0"/>
        <w:rPr>
          <w:rFonts w:eastAsia="Calibri"/>
          <w:color w:val="auto"/>
          <w:szCs w:val="24"/>
        </w:rPr>
      </w:pPr>
      <w:r w:rsidRPr="008171CC">
        <w:rPr>
          <w:rFonts w:eastAsia="Calibri"/>
          <w:color w:val="auto"/>
          <w:szCs w:val="24"/>
        </w:rPr>
        <w:t>дисциплина входит в базовые дисциплины общеобразовательного цикла.</w:t>
      </w:r>
    </w:p>
    <w:p w:rsidR="008171CC" w:rsidRPr="008171CC" w:rsidRDefault="008171CC" w:rsidP="00817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709"/>
        <w:rPr>
          <w:rFonts w:eastAsia="Calibri"/>
          <w:color w:val="auto"/>
          <w:szCs w:val="24"/>
        </w:rPr>
      </w:pPr>
      <w:r w:rsidRPr="008171CC">
        <w:rPr>
          <w:rFonts w:eastAsia="Calibri"/>
          <w:color w:val="auto"/>
          <w:szCs w:val="24"/>
        </w:rPr>
        <w:t>Учебная дисциплина Математика изучается в общеобразовательном цикле учебного плана ООП СПО на базе основного общего образования с получением среднего общего образования (ППССЗ).</w:t>
      </w:r>
    </w:p>
    <w:p w:rsidR="00761388" w:rsidRDefault="008171CC" w:rsidP="008171CC">
      <w:pPr>
        <w:spacing w:after="0" w:line="240" w:lineRule="auto"/>
        <w:ind w:left="34" w:right="0" w:firstLine="0"/>
        <w:jc w:val="left"/>
      </w:pPr>
      <w:r>
        <w:rPr>
          <w:rFonts w:eastAsia="Calibri"/>
          <w:color w:val="auto"/>
          <w:szCs w:val="24"/>
        </w:rPr>
        <w:t xml:space="preserve">           </w:t>
      </w:r>
      <w:r w:rsidRPr="008171CC">
        <w:rPr>
          <w:rFonts w:eastAsia="Calibri"/>
          <w:color w:val="auto"/>
          <w:szCs w:val="24"/>
        </w:rPr>
        <w:t>В учебных планах ППССЗ место учебной дисциплины – в составе общих общеобразова</w:t>
      </w:r>
      <w:r>
        <w:rPr>
          <w:rFonts w:eastAsia="Calibri"/>
          <w:color w:val="auto"/>
          <w:szCs w:val="24"/>
        </w:rPr>
        <w:t xml:space="preserve">тельных </w:t>
      </w:r>
      <w:r w:rsidRPr="008171CC">
        <w:rPr>
          <w:rFonts w:eastAsia="Calibri"/>
          <w:color w:val="auto"/>
          <w:szCs w:val="24"/>
        </w:rPr>
        <w:t>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</w:t>
      </w:r>
      <w:r w:rsidR="00FC6DBE">
        <w:t xml:space="preserve"> </w:t>
      </w:r>
    </w:p>
    <w:p w:rsidR="00575A49" w:rsidRDefault="00575A49" w:rsidP="008171CC">
      <w:pPr>
        <w:spacing w:after="0" w:line="240" w:lineRule="auto"/>
        <w:ind w:left="34" w:right="0" w:firstLine="0"/>
        <w:jc w:val="left"/>
      </w:pPr>
    </w:p>
    <w:p w:rsidR="00575A49" w:rsidRPr="008171CC" w:rsidRDefault="00575A49" w:rsidP="00575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rPr>
          <w:rFonts w:eastAsia="Calibri"/>
          <w:b/>
          <w:color w:val="auto"/>
          <w:szCs w:val="24"/>
        </w:rPr>
      </w:pPr>
      <w:r>
        <w:rPr>
          <w:b/>
        </w:rPr>
        <w:t xml:space="preserve"> </w:t>
      </w:r>
      <w:r w:rsidRPr="008171CC">
        <w:rPr>
          <w:rFonts w:eastAsia="Calibri"/>
          <w:b/>
          <w:color w:val="auto"/>
          <w:szCs w:val="24"/>
        </w:rPr>
        <w:t>1.3. Цели и задачи дисциплины – требования к результатам освоения дисциплины:</w:t>
      </w:r>
    </w:p>
    <w:p w:rsidR="00575A49" w:rsidRPr="008171CC" w:rsidRDefault="00575A49" w:rsidP="00575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right="0" w:firstLine="0"/>
        <w:rPr>
          <w:rFonts w:eastAsia="Calibri"/>
          <w:b/>
          <w:color w:val="auto"/>
          <w:szCs w:val="24"/>
        </w:rPr>
      </w:pPr>
    </w:p>
    <w:p w:rsidR="00575A49" w:rsidRPr="008171CC" w:rsidRDefault="00575A49" w:rsidP="00575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rPr>
          <w:rFonts w:eastAsia="Calibri"/>
          <w:b/>
          <w:color w:val="auto"/>
          <w:szCs w:val="24"/>
        </w:rPr>
      </w:pPr>
      <w:r w:rsidRPr="008171CC">
        <w:rPr>
          <w:rFonts w:eastAsia="Calibri"/>
          <w:b/>
          <w:color w:val="auto"/>
          <w:szCs w:val="24"/>
        </w:rPr>
        <w:t>Цели и задачи:</w:t>
      </w:r>
    </w:p>
    <w:p w:rsidR="00575A49" w:rsidRPr="00575A49" w:rsidRDefault="00575A49" w:rsidP="00575A49">
      <w:pPr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 w:rsidRPr="00575A49">
        <w:rPr>
          <w:rFonts w:eastAsia="Calibri"/>
          <w:color w:val="auto"/>
          <w:szCs w:val="24"/>
        </w:rPr>
        <w:t xml:space="preserve">1. </w:t>
      </w:r>
      <w:r w:rsidRPr="00E546F7">
        <w:rPr>
          <w:color w:val="auto"/>
        </w:rPr>
        <w:t xml:space="preserve">формирование представлений о социальных, культурных и </w:t>
      </w:r>
      <w:r w:rsidRPr="00E546F7">
        <w:rPr>
          <w:color w:val="auto"/>
        </w:rPr>
        <w:tab/>
        <w:t>исторических факторах становления математики;</w:t>
      </w:r>
    </w:p>
    <w:p w:rsidR="00575A49" w:rsidRPr="00575A49" w:rsidRDefault="00575A49" w:rsidP="00575A49">
      <w:pPr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 w:rsidRPr="00575A49">
        <w:rPr>
          <w:rFonts w:eastAsia="Calibri"/>
          <w:color w:val="auto"/>
          <w:szCs w:val="24"/>
        </w:rPr>
        <w:t xml:space="preserve">2.  </w:t>
      </w:r>
      <w:r>
        <w:rPr>
          <w:color w:val="auto"/>
          <w:szCs w:val="24"/>
        </w:rPr>
        <w:t>ф</w:t>
      </w:r>
      <w:r w:rsidRPr="00E546F7">
        <w:rPr>
          <w:color w:val="auto"/>
          <w:szCs w:val="24"/>
        </w:rPr>
        <w:t>ормирование логического, алгоритмического и математического мышления</w:t>
      </w:r>
      <w:r w:rsidRPr="008A6E19">
        <w:rPr>
          <w:color w:val="FF0000"/>
        </w:rPr>
        <w:t>;</w:t>
      </w:r>
    </w:p>
    <w:p w:rsidR="00575A49" w:rsidRPr="00575A49" w:rsidRDefault="00575A49" w:rsidP="00575A49">
      <w:pPr>
        <w:spacing w:line="240" w:lineRule="auto"/>
        <w:ind w:left="0" w:right="67" w:firstLine="0"/>
        <w:rPr>
          <w:color w:val="FF0000"/>
        </w:rPr>
      </w:pPr>
      <w:r w:rsidRPr="00575A49">
        <w:rPr>
          <w:rFonts w:eastAsia="Calibri"/>
          <w:color w:val="auto"/>
          <w:szCs w:val="24"/>
        </w:rPr>
        <w:t xml:space="preserve">3. </w:t>
      </w:r>
      <w:r>
        <w:rPr>
          <w:color w:val="auto"/>
          <w:szCs w:val="24"/>
        </w:rPr>
        <w:t>ф</w:t>
      </w:r>
      <w:r w:rsidRPr="00E546F7">
        <w:rPr>
          <w:color w:val="auto"/>
          <w:szCs w:val="24"/>
        </w:rPr>
        <w:t>ормирование умений применять полученные знания при решении различных задач;</w:t>
      </w:r>
    </w:p>
    <w:p w:rsidR="00575A49" w:rsidRPr="008A6E19" w:rsidRDefault="00575A49" w:rsidP="00575A49">
      <w:pPr>
        <w:spacing w:line="240" w:lineRule="auto"/>
        <w:ind w:left="0" w:right="67" w:firstLine="0"/>
        <w:rPr>
          <w:color w:val="FF0000"/>
        </w:rPr>
      </w:pPr>
      <w:r w:rsidRPr="00575A49">
        <w:rPr>
          <w:rFonts w:eastAsia="Calibri"/>
          <w:color w:val="auto"/>
          <w:szCs w:val="24"/>
        </w:rPr>
        <w:t xml:space="preserve">4.   </w:t>
      </w:r>
      <w:r w:rsidRPr="006F3309">
        <w:rPr>
          <w:rFonts w:eastAsia="Century Schoolbook"/>
          <w:szCs w:val="24"/>
          <w:lang w:bidi="ru-RU"/>
        </w:rPr>
        <w:t xml:space="preserve">обеспечение сформированности представлений о математике как части общечеловеческой </w:t>
      </w:r>
      <w:r>
        <w:rPr>
          <w:rFonts w:eastAsia="Century Schoolbook"/>
          <w:szCs w:val="24"/>
          <w:lang w:bidi="ru-RU"/>
        </w:rPr>
        <w:t xml:space="preserve"> </w:t>
      </w:r>
      <w:r w:rsidRPr="006F3309">
        <w:rPr>
          <w:rFonts w:eastAsia="Century Schoolbook"/>
          <w:szCs w:val="24"/>
          <w:lang w:bidi="ru-RU"/>
        </w:rPr>
        <w:t xml:space="preserve">культуры, универсальном языке науки, позволяющем описывать и изучать реальные процессы и </w:t>
      </w:r>
      <w:r w:rsidRPr="006F3309">
        <w:rPr>
          <w:rFonts w:eastAsia="Century Schoolbook"/>
          <w:color w:val="auto"/>
          <w:szCs w:val="24"/>
          <w:lang w:bidi="ru-RU"/>
        </w:rPr>
        <w:t>явления</w:t>
      </w:r>
      <w:r w:rsidRPr="006F3309">
        <w:rPr>
          <w:color w:val="auto"/>
        </w:rPr>
        <w:t xml:space="preserve">; </w:t>
      </w:r>
    </w:p>
    <w:p w:rsidR="006F3309" w:rsidRDefault="006F3309" w:rsidP="00575A49">
      <w:pPr>
        <w:spacing w:line="240" w:lineRule="auto"/>
        <w:ind w:left="0" w:right="67" w:firstLine="0"/>
        <w:rPr>
          <w:color w:val="FF0000"/>
        </w:rPr>
      </w:pPr>
    </w:p>
    <w:p w:rsidR="00FC6DBE" w:rsidRPr="006F3309" w:rsidRDefault="00575A49" w:rsidP="00881AC9">
      <w:pPr>
        <w:spacing w:line="240" w:lineRule="auto"/>
        <w:ind w:left="34" w:right="67" w:firstLine="284"/>
        <w:rPr>
          <w:color w:val="auto"/>
        </w:rPr>
      </w:pPr>
      <w:r>
        <w:rPr>
          <w:color w:val="auto"/>
        </w:rPr>
        <w:t xml:space="preserve">      </w:t>
      </w:r>
      <w:r w:rsidR="00FC6DBE" w:rsidRPr="006F3309">
        <w:rPr>
          <w:color w:val="auto"/>
        </w:rPr>
        <w:t xml:space="preserve">Освоение содержания учебной дисциплины </w:t>
      </w:r>
      <w:r w:rsidR="00766CA1">
        <w:rPr>
          <w:color w:val="auto"/>
        </w:rPr>
        <w:t>БД.</w:t>
      </w:r>
      <w:r w:rsidR="00A750C6">
        <w:rPr>
          <w:color w:val="auto"/>
        </w:rPr>
        <w:t>0</w:t>
      </w:r>
      <w:r w:rsidR="006F3309" w:rsidRPr="006F3309">
        <w:rPr>
          <w:color w:val="auto"/>
        </w:rPr>
        <w:t>4</w:t>
      </w:r>
      <w:r w:rsidR="00745C9D" w:rsidRPr="006F3309">
        <w:rPr>
          <w:color w:val="auto"/>
        </w:rPr>
        <w:t xml:space="preserve"> </w:t>
      </w:r>
      <w:r w:rsidR="006F3309" w:rsidRPr="006F3309">
        <w:rPr>
          <w:color w:val="auto"/>
        </w:rPr>
        <w:t>Мате</w:t>
      </w:r>
      <w:r w:rsidR="00FC6DBE" w:rsidRPr="006F3309">
        <w:rPr>
          <w:color w:val="auto"/>
        </w:rPr>
        <w:t xml:space="preserve">матика обеспечивает достижение студентами следующих </w:t>
      </w:r>
      <w:r w:rsidR="00FC6DBE" w:rsidRPr="00575A49">
        <w:rPr>
          <w:b/>
          <w:color w:val="auto"/>
        </w:rPr>
        <w:t>результатов:</w:t>
      </w:r>
      <w:r w:rsidR="00FC6DBE" w:rsidRPr="006F3309">
        <w:rPr>
          <w:color w:val="auto"/>
        </w:rPr>
        <w:t xml:space="preserve"> </w:t>
      </w:r>
    </w:p>
    <w:p w:rsidR="00761388" w:rsidRPr="00575A49" w:rsidRDefault="00FC6DBE" w:rsidP="00881AC9">
      <w:pPr>
        <w:spacing w:line="240" w:lineRule="auto"/>
        <w:ind w:left="0" w:right="67" w:firstLine="0"/>
        <w:rPr>
          <w:color w:val="auto"/>
        </w:rPr>
      </w:pPr>
      <w:r w:rsidRPr="00575A49">
        <w:rPr>
          <w:b/>
          <w:color w:val="auto"/>
        </w:rPr>
        <w:t>личностных:</w:t>
      </w:r>
      <w:r w:rsidRPr="00575A49">
        <w:rPr>
          <w:color w:val="auto"/>
        </w:rPr>
        <w:t xml:space="preserve"> </w:t>
      </w:r>
    </w:p>
    <w:p w:rsidR="00761388" w:rsidRPr="008A6E19" w:rsidRDefault="006F3309" w:rsidP="00881AC9">
      <w:pPr>
        <w:numPr>
          <w:ilvl w:val="2"/>
          <w:numId w:val="33"/>
        </w:numPr>
        <w:spacing w:line="240" w:lineRule="auto"/>
        <w:ind w:left="567" w:right="67" w:hanging="283"/>
        <w:rPr>
          <w:color w:val="FF0000"/>
        </w:rPr>
      </w:pPr>
      <w:r w:rsidRPr="006F3309">
        <w:rPr>
          <w:color w:val="auto"/>
          <w:szCs w:val="24"/>
        </w:rPr>
        <w:t>сформированность представлений о математике как универсальном языке науки, средстве моделирования явлений и процессов, идеях и методах математики</w:t>
      </w:r>
      <w:proofErr w:type="gramStart"/>
      <w:r w:rsidRPr="006F3309">
        <w:rPr>
          <w:color w:val="auto"/>
          <w:szCs w:val="24"/>
        </w:rPr>
        <w:t>;</w:t>
      </w:r>
      <w:r w:rsidR="00FC6DBE" w:rsidRPr="008A6E19">
        <w:rPr>
          <w:color w:val="FF0000"/>
        </w:rPr>
        <w:t>;</w:t>
      </w:r>
      <w:r w:rsidR="00FC6DBE" w:rsidRPr="008A6E19">
        <w:rPr>
          <w:i/>
          <w:color w:val="FF0000"/>
        </w:rPr>
        <w:t xml:space="preserve"> </w:t>
      </w:r>
      <w:proofErr w:type="gramEnd"/>
    </w:p>
    <w:p w:rsidR="00761388" w:rsidRPr="008A6E19" w:rsidRDefault="001E6C49" w:rsidP="00881AC9">
      <w:pPr>
        <w:numPr>
          <w:ilvl w:val="2"/>
          <w:numId w:val="33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понимание значимости математики для научно-технического прогресса, сформированность отношения к математике как к части общечеловеческой культуры через знакомство с историей развития математики, эволюцией математических идей</w:t>
      </w:r>
      <w:r w:rsidR="00FC6DBE" w:rsidRPr="008A6E19">
        <w:rPr>
          <w:color w:val="FF0000"/>
        </w:rPr>
        <w:t xml:space="preserve">; </w:t>
      </w:r>
    </w:p>
    <w:p w:rsidR="00761388" w:rsidRPr="008A6E19" w:rsidRDefault="001E6C49" w:rsidP="00881AC9">
      <w:pPr>
        <w:numPr>
          <w:ilvl w:val="2"/>
          <w:numId w:val="33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</w:t>
      </w:r>
      <w:proofErr w:type="gramStart"/>
      <w:r w:rsidRPr="001E6C49">
        <w:rPr>
          <w:color w:val="auto"/>
          <w:szCs w:val="24"/>
        </w:rPr>
        <w:t>;</w:t>
      </w:r>
      <w:r w:rsidR="00FC6DBE" w:rsidRPr="008A6E19">
        <w:rPr>
          <w:color w:val="FF0000"/>
        </w:rPr>
        <w:t xml:space="preserve">; </w:t>
      </w:r>
      <w:proofErr w:type="gramEnd"/>
    </w:p>
    <w:p w:rsidR="00761388" w:rsidRPr="008A6E19" w:rsidRDefault="001E6C49" w:rsidP="00881AC9">
      <w:pPr>
        <w:numPr>
          <w:ilvl w:val="2"/>
          <w:numId w:val="33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 xml:space="preserve">овладение математическими знаниями и умениями, необходимыми в повседневной жизни, для освоения смежных </w:t>
      </w:r>
      <w:proofErr w:type="gramStart"/>
      <w:r w:rsidRPr="001E6C49">
        <w:rPr>
          <w:color w:val="auto"/>
          <w:szCs w:val="24"/>
        </w:rPr>
        <w:t>естественно-научных</w:t>
      </w:r>
      <w:proofErr w:type="gramEnd"/>
      <w:r w:rsidRPr="001E6C49">
        <w:rPr>
          <w:color w:val="auto"/>
          <w:szCs w:val="24"/>
        </w:rPr>
        <w:t xml:space="preserve"> дисциплин и дисциплин профессионального цикла, для получения образования в областях, не требующих углубленной математической подготовки;</w:t>
      </w:r>
      <w:r w:rsidR="00FC6DBE" w:rsidRPr="008A6E19">
        <w:rPr>
          <w:color w:val="FF0000"/>
        </w:rPr>
        <w:t xml:space="preserve">; </w:t>
      </w:r>
    </w:p>
    <w:p w:rsidR="00761388" w:rsidRPr="008A6E19" w:rsidRDefault="001E6C49" w:rsidP="00881AC9">
      <w:pPr>
        <w:numPr>
          <w:ilvl w:val="2"/>
          <w:numId w:val="33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</w:t>
      </w:r>
      <w:r>
        <w:rPr>
          <w:color w:val="auto"/>
          <w:szCs w:val="24"/>
        </w:rPr>
        <w:t>ной и общественной деятельности</w:t>
      </w:r>
      <w:r w:rsidR="00FC6DBE" w:rsidRPr="008A6E19">
        <w:rPr>
          <w:color w:val="FF0000"/>
        </w:rPr>
        <w:t xml:space="preserve">; </w:t>
      </w:r>
    </w:p>
    <w:p w:rsidR="00761388" w:rsidRPr="008A6E19" w:rsidRDefault="001E6C49" w:rsidP="00881AC9">
      <w:pPr>
        <w:numPr>
          <w:ilvl w:val="2"/>
          <w:numId w:val="33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готовность и способность к самостоятельной творческой и ответственной деятельности</w:t>
      </w:r>
      <w:r w:rsidR="00FC6DBE" w:rsidRPr="008A6E19">
        <w:rPr>
          <w:color w:val="FF0000"/>
        </w:rPr>
        <w:t xml:space="preserve">; </w:t>
      </w:r>
    </w:p>
    <w:p w:rsidR="00761388" w:rsidRPr="008A6E19" w:rsidRDefault="001E6C49" w:rsidP="00881AC9">
      <w:pPr>
        <w:numPr>
          <w:ilvl w:val="2"/>
          <w:numId w:val="33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lastRenderedPageBreak/>
        <w:t>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</w:t>
      </w:r>
      <w:r w:rsidR="00FC6DBE" w:rsidRPr="008A6E19">
        <w:rPr>
          <w:color w:val="FF0000"/>
        </w:rPr>
        <w:t xml:space="preserve"> </w:t>
      </w:r>
    </w:p>
    <w:p w:rsidR="00761388" w:rsidRPr="008A6E19" w:rsidRDefault="001E6C49" w:rsidP="00881AC9">
      <w:pPr>
        <w:numPr>
          <w:ilvl w:val="2"/>
          <w:numId w:val="33"/>
        </w:numPr>
        <w:spacing w:after="123"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отношение к профессиональной деятельности как возможности участия в решении личных, общественных, государственных, общенациональных проблем</w:t>
      </w:r>
      <w:r w:rsidR="00FC6DBE" w:rsidRPr="008A6E19">
        <w:rPr>
          <w:color w:val="FF0000"/>
        </w:rPr>
        <w:t xml:space="preserve">; </w:t>
      </w:r>
    </w:p>
    <w:p w:rsidR="00761388" w:rsidRPr="00575A49" w:rsidRDefault="00FC6DBE" w:rsidP="00881AC9">
      <w:pPr>
        <w:spacing w:after="23" w:line="259" w:lineRule="auto"/>
        <w:ind w:left="0" w:right="67" w:firstLine="0"/>
        <w:rPr>
          <w:b/>
          <w:color w:val="auto"/>
        </w:rPr>
      </w:pPr>
      <w:r w:rsidRPr="00575A49">
        <w:rPr>
          <w:b/>
          <w:color w:val="auto"/>
        </w:rPr>
        <w:t xml:space="preserve">метапредметных: </w:t>
      </w:r>
    </w:p>
    <w:p w:rsidR="00761388" w:rsidRPr="008A6E19" w:rsidRDefault="001E6C49" w:rsidP="00881AC9">
      <w:pPr>
        <w:numPr>
          <w:ilvl w:val="2"/>
          <w:numId w:val="34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</w:r>
      <w:r w:rsidR="00FC6DBE" w:rsidRPr="008A6E19">
        <w:rPr>
          <w:color w:val="FF0000"/>
        </w:rPr>
        <w:t>;</w:t>
      </w:r>
      <w:r w:rsidR="00FC6DBE" w:rsidRPr="008A6E19">
        <w:rPr>
          <w:i/>
          <w:color w:val="FF0000"/>
        </w:rPr>
        <w:t xml:space="preserve"> </w:t>
      </w:r>
    </w:p>
    <w:p w:rsidR="00761388" w:rsidRPr="008A6E19" w:rsidRDefault="001E6C49" w:rsidP="00881AC9">
      <w:pPr>
        <w:numPr>
          <w:ilvl w:val="2"/>
          <w:numId w:val="34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</w:r>
      <w:r w:rsidR="00FC6DBE" w:rsidRPr="008A6E19">
        <w:rPr>
          <w:color w:val="FF0000"/>
        </w:rPr>
        <w:t>;</w:t>
      </w:r>
      <w:r w:rsidR="00FC6DBE" w:rsidRPr="008A6E19">
        <w:rPr>
          <w:i/>
          <w:color w:val="FF0000"/>
        </w:rPr>
        <w:t xml:space="preserve"> </w:t>
      </w:r>
    </w:p>
    <w:p w:rsidR="00761388" w:rsidRPr="008A6E19" w:rsidRDefault="001E6C49" w:rsidP="00881AC9">
      <w:pPr>
        <w:numPr>
          <w:ilvl w:val="2"/>
          <w:numId w:val="34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</w:r>
      <w:r w:rsidR="00FC6DBE" w:rsidRPr="008A6E19">
        <w:rPr>
          <w:color w:val="FF0000"/>
        </w:rPr>
        <w:t xml:space="preserve">; </w:t>
      </w:r>
    </w:p>
    <w:p w:rsidR="00761388" w:rsidRPr="008A6E19" w:rsidRDefault="001E6C49" w:rsidP="00881AC9">
      <w:pPr>
        <w:numPr>
          <w:ilvl w:val="2"/>
          <w:numId w:val="34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</w:r>
      <w:proofErr w:type="gramStart"/>
      <w:r w:rsidRPr="001E6C49">
        <w:rPr>
          <w:color w:val="auto"/>
          <w:szCs w:val="24"/>
        </w:rPr>
        <w:t>;</w:t>
      </w:r>
      <w:r w:rsidR="00FC6DBE" w:rsidRPr="008A6E19">
        <w:rPr>
          <w:color w:val="FF0000"/>
        </w:rPr>
        <w:t xml:space="preserve">; </w:t>
      </w:r>
      <w:proofErr w:type="gramEnd"/>
    </w:p>
    <w:p w:rsidR="00761388" w:rsidRPr="008A6E19" w:rsidRDefault="001E6C49" w:rsidP="00881AC9">
      <w:pPr>
        <w:numPr>
          <w:ilvl w:val="2"/>
          <w:numId w:val="34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владение языковыми средствами: умение ясно, логично и точно излагать свою точку зрения, использовать адекватные языковые средства</w:t>
      </w:r>
      <w:r w:rsidR="00FC6DBE" w:rsidRPr="008A6E19">
        <w:rPr>
          <w:color w:val="FF0000"/>
        </w:rPr>
        <w:t xml:space="preserve">; </w:t>
      </w:r>
    </w:p>
    <w:p w:rsidR="00761388" w:rsidRPr="008A6E19" w:rsidRDefault="001E6C49" w:rsidP="00881AC9">
      <w:pPr>
        <w:numPr>
          <w:ilvl w:val="2"/>
          <w:numId w:val="34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</w:t>
      </w:r>
      <w:proofErr w:type="gramStart"/>
      <w:r w:rsidRPr="001E6C49">
        <w:rPr>
          <w:color w:val="auto"/>
          <w:szCs w:val="24"/>
        </w:rPr>
        <w:t>дств дл</w:t>
      </w:r>
      <w:proofErr w:type="gramEnd"/>
      <w:r w:rsidRPr="001E6C49">
        <w:rPr>
          <w:color w:val="auto"/>
          <w:szCs w:val="24"/>
        </w:rPr>
        <w:t>я их достижения</w:t>
      </w:r>
      <w:r w:rsidR="00FC6DBE" w:rsidRPr="008A6E19">
        <w:rPr>
          <w:color w:val="FF0000"/>
        </w:rPr>
        <w:t xml:space="preserve">; </w:t>
      </w:r>
    </w:p>
    <w:p w:rsidR="00761388" w:rsidRPr="008A6E19" w:rsidRDefault="001E6C49" w:rsidP="00881AC9">
      <w:pPr>
        <w:numPr>
          <w:ilvl w:val="2"/>
          <w:numId w:val="34"/>
        </w:numPr>
        <w:spacing w:after="132"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целеустремленность в поисках и принятии решений, сообразительность и −</w:t>
      </w:r>
      <w:r w:rsidRPr="001E6C49">
        <w:rPr>
          <w:color w:val="auto"/>
          <w:szCs w:val="24"/>
        </w:rPr>
        <w:tab/>
        <w:t>интуиция, развитость пространственных представлений; способность воспринимать красоту и гармонию мира</w:t>
      </w:r>
      <w:r w:rsidR="00FC6DBE" w:rsidRPr="008A6E19">
        <w:rPr>
          <w:color w:val="FF0000"/>
        </w:rPr>
        <w:t xml:space="preserve">; </w:t>
      </w:r>
    </w:p>
    <w:p w:rsidR="00761388" w:rsidRPr="00575A49" w:rsidRDefault="00FC6DBE" w:rsidP="00881AC9">
      <w:pPr>
        <w:spacing w:after="23" w:line="259" w:lineRule="auto"/>
        <w:ind w:left="0" w:right="0" w:firstLine="0"/>
        <w:jc w:val="left"/>
        <w:rPr>
          <w:b/>
          <w:color w:val="auto"/>
        </w:rPr>
      </w:pPr>
      <w:r w:rsidRPr="00575A49">
        <w:rPr>
          <w:b/>
          <w:color w:val="auto"/>
        </w:rPr>
        <w:t xml:space="preserve">предметных: </w:t>
      </w:r>
    </w:p>
    <w:p w:rsidR="00761388" w:rsidRPr="00F454E1" w:rsidRDefault="001E6C49" w:rsidP="00881AC9">
      <w:pPr>
        <w:numPr>
          <w:ilvl w:val="2"/>
          <w:numId w:val="37"/>
        </w:numPr>
        <w:ind w:left="567" w:right="67"/>
        <w:rPr>
          <w:color w:val="auto"/>
        </w:rPr>
      </w:pPr>
      <w:r w:rsidRPr="00F454E1">
        <w:rPr>
          <w:color w:val="auto"/>
          <w:szCs w:val="24"/>
        </w:rPr>
        <w:t>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</w:t>
      </w:r>
      <w:r w:rsidR="00FC6DBE" w:rsidRPr="00F454E1">
        <w:rPr>
          <w:color w:val="auto"/>
        </w:rPr>
        <w:t>;</w:t>
      </w:r>
      <w:r w:rsidR="00FC6DBE" w:rsidRPr="00F454E1">
        <w:rPr>
          <w:i/>
          <w:color w:val="auto"/>
        </w:rPr>
        <w:t xml:space="preserve"> </w:t>
      </w:r>
    </w:p>
    <w:p w:rsidR="00761388" w:rsidRPr="00F454E1" w:rsidRDefault="001E6C49" w:rsidP="00881AC9">
      <w:pPr>
        <w:numPr>
          <w:ilvl w:val="2"/>
          <w:numId w:val="37"/>
        </w:numPr>
        <w:ind w:left="567" w:right="67"/>
        <w:rPr>
          <w:color w:val="auto"/>
        </w:rPr>
      </w:pPr>
      <w:r w:rsidRPr="00F454E1">
        <w:rPr>
          <w:color w:val="auto"/>
          <w:szCs w:val="24"/>
        </w:rPr>
        <w:t>сформированность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</w:t>
      </w:r>
      <w:r w:rsidR="00FC6DBE" w:rsidRPr="00F454E1">
        <w:rPr>
          <w:color w:val="auto"/>
        </w:rPr>
        <w:t xml:space="preserve">; </w:t>
      </w:r>
    </w:p>
    <w:p w:rsidR="00761388" w:rsidRPr="00F454E1" w:rsidRDefault="001E6C49" w:rsidP="00881AC9">
      <w:pPr>
        <w:numPr>
          <w:ilvl w:val="2"/>
          <w:numId w:val="37"/>
        </w:numPr>
        <w:ind w:left="567" w:right="67"/>
        <w:rPr>
          <w:color w:val="auto"/>
        </w:rPr>
      </w:pPr>
      <w:r w:rsidRPr="00F454E1">
        <w:rPr>
          <w:color w:val="auto"/>
          <w:szCs w:val="24"/>
        </w:rPr>
        <w:t>владение методами доказательств и алгоритмов решения, умение их применять, проводить доказательные рассуждения в ходе решения задач</w:t>
      </w:r>
      <w:r w:rsidR="00FC6DBE" w:rsidRPr="00F454E1">
        <w:rPr>
          <w:color w:val="auto"/>
        </w:rPr>
        <w:t xml:space="preserve">; </w:t>
      </w:r>
    </w:p>
    <w:p w:rsidR="00761388" w:rsidRPr="00F454E1" w:rsidRDefault="001E6C49" w:rsidP="00881AC9">
      <w:pPr>
        <w:numPr>
          <w:ilvl w:val="2"/>
          <w:numId w:val="37"/>
        </w:numPr>
        <w:ind w:left="567" w:right="67"/>
        <w:rPr>
          <w:color w:val="auto"/>
        </w:rPr>
      </w:pPr>
      <w:r w:rsidRPr="00F454E1">
        <w:rPr>
          <w:color w:val="auto"/>
          <w:szCs w:val="24"/>
        </w:rPr>
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</w:t>
      </w:r>
      <w:r w:rsidR="00FC6DBE" w:rsidRPr="00F454E1">
        <w:rPr>
          <w:color w:val="auto"/>
        </w:rPr>
        <w:t xml:space="preserve">; </w:t>
      </w:r>
    </w:p>
    <w:p w:rsidR="00761388" w:rsidRPr="00F454E1" w:rsidRDefault="001E6C49" w:rsidP="00881AC9">
      <w:pPr>
        <w:numPr>
          <w:ilvl w:val="2"/>
          <w:numId w:val="37"/>
        </w:numPr>
        <w:ind w:left="567" w:right="67"/>
        <w:rPr>
          <w:color w:val="auto"/>
        </w:rPr>
      </w:pPr>
      <w:r w:rsidRPr="00F454E1">
        <w:rPr>
          <w:color w:val="auto"/>
          <w:szCs w:val="24"/>
        </w:rPr>
        <w:t>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</w:t>
      </w:r>
      <w:r w:rsidR="00FC6DBE" w:rsidRPr="00F454E1">
        <w:rPr>
          <w:color w:val="auto"/>
        </w:rPr>
        <w:t xml:space="preserve">; </w:t>
      </w:r>
    </w:p>
    <w:p w:rsidR="00761388" w:rsidRPr="00F454E1" w:rsidRDefault="001E6C49" w:rsidP="00881AC9">
      <w:pPr>
        <w:numPr>
          <w:ilvl w:val="2"/>
          <w:numId w:val="37"/>
        </w:numPr>
        <w:ind w:left="567" w:right="67"/>
        <w:rPr>
          <w:color w:val="auto"/>
        </w:rPr>
      </w:pPr>
      <w:r w:rsidRPr="00F454E1">
        <w:rPr>
          <w:color w:val="auto"/>
          <w:szCs w:val="24"/>
        </w:rPr>
        <w:lastRenderedPageBreak/>
        <w:t>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</w:t>
      </w:r>
      <w:r w:rsidR="00FC6DBE" w:rsidRPr="00F454E1">
        <w:rPr>
          <w:color w:val="auto"/>
        </w:rPr>
        <w:t xml:space="preserve">; </w:t>
      </w:r>
    </w:p>
    <w:p w:rsidR="00761388" w:rsidRPr="00F454E1" w:rsidRDefault="001E6C49" w:rsidP="00881AC9">
      <w:pPr>
        <w:numPr>
          <w:ilvl w:val="2"/>
          <w:numId w:val="37"/>
        </w:numPr>
        <w:ind w:left="567" w:right="67"/>
        <w:rPr>
          <w:color w:val="auto"/>
        </w:rPr>
      </w:pPr>
      <w:r w:rsidRPr="00F454E1">
        <w:rPr>
          <w:color w:val="auto"/>
          <w:szCs w:val="24"/>
        </w:rPr>
        <w:t>сформированность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</w:t>
      </w:r>
      <w:r w:rsidR="00FC6DBE" w:rsidRPr="00F454E1">
        <w:rPr>
          <w:color w:val="auto"/>
        </w:rPr>
        <w:t xml:space="preserve">; </w:t>
      </w:r>
    </w:p>
    <w:p w:rsidR="00761388" w:rsidRPr="00F454E1" w:rsidRDefault="001E6C49" w:rsidP="00881AC9">
      <w:pPr>
        <w:numPr>
          <w:ilvl w:val="2"/>
          <w:numId w:val="37"/>
        </w:numPr>
        <w:ind w:left="567" w:right="67"/>
        <w:rPr>
          <w:color w:val="auto"/>
        </w:rPr>
      </w:pPr>
      <w:r w:rsidRPr="00F454E1">
        <w:rPr>
          <w:color w:val="auto"/>
          <w:szCs w:val="24"/>
        </w:rPr>
        <w:t>владение навыками использования готовых компьютерных программ при решении задач</w:t>
      </w:r>
      <w:r w:rsidR="00FC6DBE" w:rsidRPr="00F454E1">
        <w:rPr>
          <w:color w:val="auto"/>
        </w:rPr>
        <w:t xml:space="preserve">; </w:t>
      </w:r>
    </w:p>
    <w:p w:rsidR="00881AC9" w:rsidRPr="00F454E1" w:rsidRDefault="00881AC9" w:rsidP="00881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567" w:right="94" w:firstLine="0"/>
        <w:rPr>
          <w:b/>
          <w:color w:val="auto"/>
        </w:rPr>
      </w:pPr>
    </w:p>
    <w:p w:rsidR="00575A49" w:rsidRDefault="00575A49" w:rsidP="00575A49">
      <w:pPr>
        <w:tabs>
          <w:tab w:val="num" w:pos="0"/>
        </w:tabs>
        <w:spacing w:after="0" w:line="240" w:lineRule="auto"/>
        <w:ind w:left="0" w:right="0" w:firstLine="709"/>
        <w:rPr>
          <w:color w:val="auto"/>
          <w:szCs w:val="24"/>
        </w:rPr>
      </w:pPr>
      <w:r w:rsidRPr="00575A49">
        <w:rPr>
          <w:color w:val="auto"/>
          <w:szCs w:val="24"/>
        </w:rPr>
        <w:t>В результате изучения учебной дисциплины обучающийся должен освоить общие компетенции:</w:t>
      </w:r>
    </w:p>
    <w:p w:rsidR="00575A49" w:rsidRPr="00575A49" w:rsidRDefault="00575A49" w:rsidP="00575A49">
      <w:pPr>
        <w:tabs>
          <w:tab w:val="num" w:pos="0"/>
        </w:tabs>
        <w:spacing w:after="0" w:line="240" w:lineRule="auto"/>
        <w:ind w:left="0" w:right="0" w:firstLine="709"/>
        <w:rPr>
          <w:color w:val="auto"/>
          <w:szCs w:val="24"/>
        </w:rPr>
      </w:pPr>
    </w:p>
    <w:p w:rsidR="00A30D17" w:rsidRDefault="00A30D17" w:rsidP="00A30D17">
      <w:pPr>
        <w:pStyle w:val="s1"/>
        <w:shd w:val="clear" w:color="auto" w:fill="FFFFFF"/>
        <w:spacing w:before="0" w:beforeAutospacing="0" w:after="0" w:afterAutospacing="0"/>
        <w:ind w:left="284"/>
        <w:jc w:val="both"/>
      </w:pPr>
      <w:r w:rsidRPr="00842A1B">
        <w:t>ОК 01. Выбирать способы решения задач профессиональной деятельности, применительно к различным контекстам.</w:t>
      </w:r>
    </w:p>
    <w:p w:rsidR="00A30D17" w:rsidRPr="00842A1B" w:rsidRDefault="00A30D17" w:rsidP="00A30D17">
      <w:pPr>
        <w:pStyle w:val="s1"/>
        <w:shd w:val="clear" w:color="auto" w:fill="FFFFFF"/>
        <w:spacing w:before="0" w:beforeAutospacing="0" w:after="0" w:afterAutospacing="0"/>
        <w:ind w:left="284"/>
        <w:jc w:val="both"/>
      </w:pPr>
      <w:r w:rsidRPr="00842A1B">
        <w:t>ОК 02. Осуществлять поиск, анализ и интерпретацию информации, необходимой для выполнения задач профессиональной деятельности</w:t>
      </w:r>
    </w:p>
    <w:p w:rsidR="00A30D17" w:rsidRPr="00842A1B" w:rsidRDefault="00A30D17" w:rsidP="00A30D17">
      <w:pPr>
        <w:pStyle w:val="s1"/>
        <w:shd w:val="clear" w:color="auto" w:fill="FFFFFF"/>
        <w:spacing w:before="0" w:beforeAutospacing="0" w:after="0" w:afterAutospacing="0"/>
        <w:ind w:left="284"/>
        <w:jc w:val="both"/>
      </w:pPr>
      <w:r w:rsidRPr="00842A1B">
        <w:t>ОК 03. Планировать и реализовывать собственное профессиональное и личностное развитие.</w:t>
      </w:r>
    </w:p>
    <w:p w:rsidR="00A30D17" w:rsidRPr="00842A1B" w:rsidRDefault="00A30D17" w:rsidP="00A30D17">
      <w:pPr>
        <w:pStyle w:val="s1"/>
        <w:shd w:val="clear" w:color="auto" w:fill="FFFFFF"/>
        <w:spacing w:after="0" w:afterAutospacing="0"/>
        <w:ind w:left="284"/>
        <w:contextualSpacing/>
      </w:pPr>
      <w:r w:rsidRPr="00842A1B">
        <w:t>ОК 04. Работать в коллективе и команде, эффективно взаимодействовать с коллегами, руководством, клиентами.</w:t>
      </w:r>
    </w:p>
    <w:p w:rsidR="00A30D17" w:rsidRPr="00842A1B" w:rsidRDefault="00A30D17" w:rsidP="00A30D17">
      <w:pPr>
        <w:pStyle w:val="s1"/>
        <w:shd w:val="clear" w:color="auto" w:fill="FFFFFF"/>
        <w:spacing w:after="0" w:afterAutospacing="0"/>
        <w:ind w:left="284"/>
        <w:contextualSpacing/>
      </w:pPr>
      <w:r w:rsidRPr="00842A1B"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A30D17" w:rsidRPr="00842A1B" w:rsidRDefault="00A30D17" w:rsidP="00A30D17">
      <w:pPr>
        <w:pStyle w:val="s1"/>
        <w:shd w:val="clear" w:color="auto" w:fill="FFFFFF"/>
        <w:spacing w:after="0" w:afterAutospacing="0"/>
        <w:ind w:left="284"/>
        <w:contextualSpacing/>
      </w:pPr>
      <w:r w:rsidRPr="00842A1B"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A30D17" w:rsidRPr="00842A1B" w:rsidRDefault="00A30D17" w:rsidP="00A30D17">
      <w:pPr>
        <w:pStyle w:val="s1"/>
        <w:shd w:val="clear" w:color="auto" w:fill="FFFFFF"/>
        <w:spacing w:after="0" w:afterAutospacing="0"/>
        <w:ind w:left="284"/>
        <w:contextualSpacing/>
      </w:pPr>
      <w:r w:rsidRPr="00842A1B"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A30D17" w:rsidRPr="00842A1B" w:rsidRDefault="00A30D17" w:rsidP="00A30D17">
      <w:pPr>
        <w:pStyle w:val="s1"/>
        <w:shd w:val="clear" w:color="auto" w:fill="FFFFFF"/>
        <w:spacing w:after="0" w:afterAutospacing="0"/>
        <w:ind w:left="284"/>
        <w:contextualSpacing/>
      </w:pPr>
      <w:r w:rsidRPr="00842A1B"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A30D17" w:rsidRPr="00842A1B" w:rsidRDefault="00A30D17" w:rsidP="00A30D17">
      <w:pPr>
        <w:pStyle w:val="s1"/>
        <w:shd w:val="clear" w:color="auto" w:fill="FFFFFF"/>
        <w:spacing w:after="0" w:afterAutospacing="0"/>
        <w:ind w:left="284"/>
        <w:contextualSpacing/>
      </w:pPr>
      <w:r w:rsidRPr="00842A1B">
        <w:t>ОК 09. Использовать информационные технологии в профессиональной деятельности.</w:t>
      </w:r>
    </w:p>
    <w:p w:rsidR="00A30D17" w:rsidRPr="00842A1B" w:rsidRDefault="00A30D17" w:rsidP="00A30D17">
      <w:pPr>
        <w:pStyle w:val="s1"/>
        <w:shd w:val="clear" w:color="auto" w:fill="FFFFFF"/>
        <w:spacing w:after="0" w:afterAutospacing="0"/>
        <w:ind w:left="284"/>
        <w:contextualSpacing/>
      </w:pPr>
      <w:r w:rsidRPr="00842A1B">
        <w:t>ОК 10. Пользоваться профессиональной документацией на государственном и иностранном языках.</w:t>
      </w:r>
    </w:p>
    <w:p w:rsidR="00A30D17" w:rsidRPr="00842A1B" w:rsidRDefault="00A30D17" w:rsidP="00A30D17">
      <w:pPr>
        <w:pStyle w:val="s1"/>
        <w:shd w:val="clear" w:color="auto" w:fill="FFFFFF"/>
        <w:spacing w:before="0" w:beforeAutospacing="0" w:after="0" w:afterAutospacing="0"/>
        <w:ind w:left="284"/>
        <w:contextualSpacing/>
        <w:jc w:val="both"/>
      </w:pPr>
      <w:r w:rsidRPr="00842A1B">
        <w:t>ОК 11. Планировать предпринимательскую деятельность в профессиональной сфере.</w:t>
      </w:r>
    </w:p>
    <w:p w:rsidR="00CF33E6" w:rsidRDefault="00CF33E6" w:rsidP="004C7C42">
      <w:pPr>
        <w:spacing w:after="5" w:line="269" w:lineRule="auto"/>
        <w:ind w:left="284" w:right="94"/>
        <w:jc w:val="left"/>
        <w:rPr>
          <w:b/>
        </w:rPr>
      </w:pPr>
    </w:p>
    <w:p w:rsidR="00575A49" w:rsidRPr="00575A49" w:rsidRDefault="00575A49" w:rsidP="00575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 w:rsidRPr="00575A49">
        <w:rPr>
          <w:rFonts w:eastAsia="Calibri"/>
          <w:b/>
          <w:color w:val="auto"/>
          <w:szCs w:val="24"/>
        </w:rPr>
        <w:t>1.4. Рекомендуемое количество часов на освоение программы дисциплины:</w:t>
      </w:r>
    </w:p>
    <w:p w:rsidR="00575A49" w:rsidRPr="00575A49" w:rsidRDefault="00575A49" w:rsidP="00575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540"/>
        <w:rPr>
          <w:rFonts w:eastAsia="Calibri"/>
          <w:color w:val="auto"/>
          <w:szCs w:val="24"/>
        </w:rPr>
      </w:pPr>
      <w:r w:rsidRPr="00575A49">
        <w:rPr>
          <w:rFonts w:eastAsia="Calibri"/>
          <w:color w:val="auto"/>
          <w:szCs w:val="24"/>
        </w:rPr>
        <w:t xml:space="preserve">максимальной учебной нагрузки обучающегося </w:t>
      </w:r>
      <w:r w:rsidR="00A750C6">
        <w:rPr>
          <w:rFonts w:eastAsia="Calibri"/>
          <w:b/>
          <w:color w:val="auto"/>
          <w:szCs w:val="24"/>
        </w:rPr>
        <w:t>174</w:t>
      </w:r>
      <w:r w:rsidRPr="00575A49">
        <w:rPr>
          <w:rFonts w:eastAsia="Calibri"/>
          <w:b/>
          <w:color w:val="auto"/>
          <w:szCs w:val="24"/>
        </w:rPr>
        <w:t xml:space="preserve"> </w:t>
      </w:r>
      <w:r w:rsidR="00A750C6">
        <w:rPr>
          <w:rFonts w:eastAsia="Calibri"/>
          <w:color w:val="auto"/>
          <w:szCs w:val="24"/>
        </w:rPr>
        <w:t>часа</w:t>
      </w:r>
      <w:r w:rsidRPr="00575A49">
        <w:rPr>
          <w:rFonts w:eastAsia="Calibri"/>
          <w:color w:val="auto"/>
          <w:szCs w:val="24"/>
        </w:rPr>
        <w:t>, в том числе:</w:t>
      </w:r>
    </w:p>
    <w:p w:rsidR="00575A49" w:rsidRPr="00575A49" w:rsidRDefault="00575A49" w:rsidP="00575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540"/>
        <w:rPr>
          <w:rFonts w:eastAsia="Calibri"/>
          <w:color w:val="auto"/>
          <w:szCs w:val="24"/>
        </w:rPr>
      </w:pPr>
      <w:r w:rsidRPr="00575A49">
        <w:rPr>
          <w:rFonts w:eastAsia="Calibri"/>
          <w:color w:val="auto"/>
          <w:szCs w:val="24"/>
        </w:rPr>
        <w:t>обязательной аудиторной учебной нагрузки обучающегося</w:t>
      </w:r>
      <w:r w:rsidR="00A750C6">
        <w:rPr>
          <w:rFonts w:eastAsia="Calibri"/>
          <w:b/>
          <w:color w:val="auto"/>
          <w:szCs w:val="24"/>
        </w:rPr>
        <w:t xml:space="preserve"> 174</w:t>
      </w:r>
      <w:r w:rsidRPr="00575A49">
        <w:rPr>
          <w:rFonts w:eastAsia="Calibri"/>
          <w:b/>
          <w:color w:val="auto"/>
          <w:szCs w:val="24"/>
        </w:rPr>
        <w:t xml:space="preserve"> </w:t>
      </w:r>
      <w:r w:rsidR="00A750C6">
        <w:rPr>
          <w:rFonts w:eastAsia="Calibri"/>
          <w:color w:val="auto"/>
          <w:szCs w:val="24"/>
        </w:rPr>
        <w:t>часа</w:t>
      </w:r>
      <w:r w:rsidRPr="00575A49">
        <w:rPr>
          <w:rFonts w:eastAsia="Calibri"/>
          <w:color w:val="auto"/>
          <w:szCs w:val="24"/>
        </w:rPr>
        <w:t>;</w:t>
      </w:r>
    </w:p>
    <w:p w:rsidR="00575A49" w:rsidRPr="00575A49" w:rsidRDefault="00575A49" w:rsidP="00575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540"/>
        <w:rPr>
          <w:rFonts w:eastAsia="Calibri"/>
          <w:color w:val="auto"/>
          <w:szCs w:val="24"/>
        </w:rPr>
      </w:pPr>
      <w:r w:rsidRPr="00575A49">
        <w:rPr>
          <w:rFonts w:eastAsia="Calibri"/>
          <w:color w:val="auto"/>
          <w:szCs w:val="24"/>
        </w:rPr>
        <w:t xml:space="preserve">самостоятельной работы </w:t>
      </w:r>
      <w:proofErr w:type="gramStart"/>
      <w:r w:rsidRPr="00575A49">
        <w:rPr>
          <w:rFonts w:eastAsia="Calibri"/>
          <w:color w:val="auto"/>
          <w:szCs w:val="24"/>
        </w:rPr>
        <w:t>обучающегося</w:t>
      </w:r>
      <w:proofErr w:type="gramEnd"/>
      <w:r w:rsidRPr="00575A49">
        <w:rPr>
          <w:rFonts w:eastAsia="Calibri"/>
          <w:b/>
          <w:color w:val="auto"/>
          <w:szCs w:val="24"/>
        </w:rPr>
        <w:t xml:space="preserve"> 0</w:t>
      </w:r>
      <w:r w:rsidRPr="00575A49">
        <w:rPr>
          <w:rFonts w:eastAsia="Calibri"/>
          <w:color w:val="auto"/>
          <w:szCs w:val="24"/>
        </w:rPr>
        <w:t xml:space="preserve"> часов.</w:t>
      </w:r>
    </w:p>
    <w:p w:rsidR="00CF33E6" w:rsidRDefault="00CF33E6" w:rsidP="004C7C42">
      <w:pPr>
        <w:spacing w:after="5" w:line="269" w:lineRule="auto"/>
        <w:ind w:left="284" w:right="94"/>
        <w:jc w:val="left"/>
        <w:rPr>
          <w:b/>
        </w:rPr>
      </w:pPr>
    </w:p>
    <w:p w:rsidR="00F454E1" w:rsidRDefault="00F454E1" w:rsidP="00F454E1">
      <w:pPr>
        <w:spacing w:after="5" w:line="269" w:lineRule="auto"/>
        <w:ind w:left="0" w:right="94" w:firstLine="0"/>
        <w:jc w:val="left"/>
        <w:rPr>
          <w:b/>
        </w:rPr>
      </w:pPr>
    </w:p>
    <w:p w:rsidR="00CF33E6" w:rsidRDefault="00CF33E6" w:rsidP="004C7C42">
      <w:pPr>
        <w:spacing w:after="5" w:line="269" w:lineRule="auto"/>
        <w:ind w:left="284" w:right="94"/>
        <w:jc w:val="left"/>
        <w:rPr>
          <w:b/>
        </w:rPr>
      </w:pPr>
    </w:p>
    <w:p w:rsidR="00575A49" w:rsidRDefault="00575A49" w:rsidP="004C7C42">
      <w:pPr>
        <w:spacing w:after="5" w:line="269" w:lineRule="auto"/>
        <w:ind w:left="284" w:right="94"/>
        <w:jc w:val="left"/>
        <w:rPr>
          <w:b/>
        </w:rPr>
      </w:pPr>
    </w:p>
    <w:p w:rsidR="00041F2E" w:rsidRDefault="00041F2E" w:rsidP="00A30D17">
      <w:pPr>
        <w:spacing w:after="29" w:line="240" w:lineRule="auto"/>
        <w:ind w:left="0" w:right="58" w:firstLine="0"/>
        <w:jc w:val="left"/>
        <w:rPr>
          <w:b/>
        </w:rPr>
      </w:pPr>
    </w:p>
    <w:p w:rsidR="00A30D17" w:rsidRDefault="00A30D17" w:rsidP="00A30D17">
      <w:pPr>
        <w:spacing w:after="29" w:line="240" w:lineRule="auto"/>
        <w:ind w:left="0" w:right="58" w:firstLine="0"/>
        <w:jc w:val="left"/>
      </w:pPr>
    </w:p>
    <w:p w:rsidR="00761388" w:rsidRDefault="00FC6DBE" w:rsidP="00575A49">
      <w:pPr>
        <w:pStyle w:val="1"/>
        <w:spacing w:after="0" w:line="259" w:lineRule="auto"/>
        <w:ind w:left="0" w:right="58" w:firstLine="0"/>
        <w:jc w:val="center"/>
      </w:pPr>
      <w:bookmarkStart w:id="1" w:name="_Toc64319"/>
      <w:r>
        <w:lastRenderedPageBreak/>
        <w:t>2. СТРУКТУРА И СОДЕРЖАНИЕ УЧЕБНОЙ ДИСЦИПЛИНЫ</w:t>
      </w:r>
      <w:bookmarkEnd w:id="1"/>
    </w:p>
    <w:p w:rsidR="00761388" w:rsidRDefault="00FC6DBE">
      <w:pPr>
        <w:spacing w:after="26" w:line="259" w:lineRule="auto"/>
        <w:ind w:left="34" w:right="0" w:firstLine="0"/>
        <w:jc w:val="center"/>
      </w:pPr>
      <w:r>
        <w:rPr>
          <w:b/>
        </w:rPr>
        <w:t xml:space="preserve"> </w:t>
      </w:r>
    </w:p>
    <w:p w:rsidR="00761388" w:rsidRDefault="00FC6DBE" w:rsidP="00041F2E">
      <w:pPr>
        <w:pStyle w:val="3"/>
        <w:tabs>
          <w:tab w:val="center" w:pos="3815"/>
        </w:tabs>
        <w:ind w:left="0" w:right="0" w:firstLine="0"/>
        <w:jc w:val="both"/>
      </w:pPr>
      <w:r>
        <w:t xml:space="preserve">2.1. Объём учебной дисциплины и виды учебной работы </w:t>
      </w:r>
    </w:p>
    <w:p w:rsidR="00041F2E" w:rsidRPr="00041F2E" w:rsidRDefault="00041F2E" w:rsidP="00041F2E"/>
    <w:tbl>
      <w:tblPr>
        <w:tblW w:w="0" w:type="auto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564"/>
      </w:tblGrid>
      <w:tr w:rsidR="00041F2E" w:rsidRPr="00041F2E" w:rsidTr="00A750C6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041F2E" w:rsidP="00041F2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041F2E">
              <w:rPr>
                <w:rFonts w:eastAsia="Calibri"/>
                <w:b/>
                <w:color w:val="auto"/>
                <w:szCs w:val="24"/>
              </w:rPr>
              <w:t>Вид учебной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041F2E" w:rsidP="00041F2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</w:rPr>
            </w:pPr>
            <w:r w:rsidRPr="00041F2E">
              <w:rPr>
                <w:rFonts w:eastAsia="Calibri"/>
                <w:b/>
                <w:iCs/>
                <w:color w:val="auto"/>
                <w:szCs w:val="24"/>
              </w:rPr>
              <w:t>Количество часов</w:t>
            </w:r>
          </w:p>
        </w:tc>
      </w:tr>
      <w:tr w:rsidR="00041F2E" w:rsidRPr="00041F2E" w:rsidTr="00A750C6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041F2E" w:rsidP="00041F2E">
            <w:pPr>
              <w:spacing w:after="0" w:line="240" w:lineRule="auto"/>
              <w:ind w:left="0" w:right="0" w:firstLine="0"/>
              <w:rPr>
                <w:rFonts w:eastAsia="Calibri"/>
                <w:b/>
                <w:color w:val="auto"/>
                <w:szCs w:val="24"/>
              </w:rPr>
            </w:pPr>
            <w:r w:rsidRPr="00041F2E">
              <w:rPr>
                <w:rFonts w:eastAsia="Calibri"/>
                <w:b/>
                <w:color w:val="auto"/>
                <w:szCs w:val="24"/>
              </w:rPr>
              <w:t>Максимальная учебная нагрузка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A750C6" w:rsidP="00041F2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iCs/>
                <w:color w:val="auto"/>
                <w:szCs w:val="24"/>
              </w:rPr>
            </w:pPr>
            <w:r>
              <w:rPr>
                <w:rFonts w:eastAsia="Calibri"/>
                <w:b/>
                <w:iCs/>
                <w:color w:val="auto"/>
                <w:szCs w:val="24"/>
              </w:rPr>
              <w:t>174</w:t>
            </w:r>
          </w:p>
        </w:tc>
      </w:tr>
      <w:tr w:rsidR="00041F2E" w:rsidRPr="00041F2E" w:rsidTr="00A750C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041F2E" w:rsidP="00041F2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</w:rPr>
            </w:pPr>
            <w:r w:rsidRPr="00041F2E">
              <w:rPr>
                <w:rFonts w:eastAsia="Calibri"/>
                <w:b/>
                <w:color w:val="auto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A750C6" w:rsidP="00041F2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iCs/>
                <w:color w:val="auto"/>
                <w:szCs w:val="24"/>
              </w:rPr>
            </w:pPr>
            <w:r>
              <w:rPr>
                <w:rFonts w:eastAsia="Calibri"/>
                <w:b/>
                <w:iCs/>
                <w:color w:val="auto"/>
                <w:szCs w:val="24"/>
              </w:rPr>
              <w:t>174</w:t>
            </w:r>
          </w:p>
        </w:tc>
      </w:tr>
      <w:tr w:rsidR="00041F2E" w:rsidRPr="00041F2E" w:rsidTr="00A750C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041F2E" w:rsidP="00A750C6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</w:rPr>
            </w:pPr>
            <w:r w:rsidRPr="00041F2E">
              <w:rPr>
                <w:rFonts w:eastAsia="Calibri"/>
                <w:color w:val="auto"/>
                <w:szCs w:val="24"/>
              </w:rP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041F2E" w:rsidP="00041F2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</w:rPr>
            </w:pPr>
          </w:p>
        </w:tc>
      </w:tr>
      <w:tr w:rsidR="00041F2E" w:rsidRPr="00041F2E" w:rsidTr="00A750C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041F2E" w:rsidP="00041F2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</w:rPr>
            </w:pPr>
            <w:r w:rsidRPr="00041F2E">
              <w:rPr>
                <w:rFonts w:eastAsia="Calibri"/>
                <w:color w:val="auto"/>
                <w:szCs w:val="24"/>
              </w:rPr>
              <w:t xml:space="preserve">        практические занятия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A750C6" w:rsidP="00041F2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</w:rPr>
            </w:pPr>
            <w:r>
              <w:rPr>
                <w:rFonts w:eastAsia="Calibri"/>
                <w:iCs/>
                <w:color w:val="auto"/>
                <w:szCs w:val="24"/>
              </w:rPr>
              <w:t>42</w:t>
            </w:r>
          </w:p>
        </w:tc>
      </w:tr>
      <w:tr w:rsidR="00041F2E" w:rsidRPr="00041F2E" w:rsidTr="00A750C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041F2E" w:rsidP="00041F2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</w:rPr>
            </w:pPr>
            <w:r w:rsidRPr="00041F2E">
              <w:rPr>
                <w:rFonts w:eastAsia="Calibri"/>
                <w:color w:val="auto"/>
                <w:szCs w:val="24"/>
              </w:rPr>
              <w:t xml:space="preserve">        контрольные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041F2E" w:rsidP="00041F2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</w:rPr>
            </w:pPr>
            <w:r w:rsidRPr="00041F2E">
              <w:rPr>
                <w:rFonts w:eastAsia="Calibri"/>
                <w:iCs/>
                <w:color w:val="auto"/>
                <w:szCs w:val="24"/>
              </w:rPr>
              <w:t>-</w:t>
            </w:r>
          </w:p>
        </w:tc>
      </w:tr>
      <w:tr w:rsidR="00041F2E" w:rsidRPr="00041F2E" w:rsidTr="00A750C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041F2E" w:rsidP="00041F2E">
            <w:pPr>
              <w:spacing w:after="0" w:line="240" w:lineRule="auto"/>
              <w:ind w:left="0" w:right="0" w:firstLine="0"/>
              <w:rPr>
                <w:rFonts w:eastAsia="Calibri"/>
                <w:b/>
                <w:color w:val="auto"/>
                <w:szCs w:val="24"/>
              </w:rPr>
            </w:pPr>
            <w:r w:rsidRPr="00041F2E">
              <w:rPr>
                <w:rFonts w:eastAsia="Calibri"/>
                <w:b/>
                <w:color w:val="auto"/>
                <w:szCs w:val="24"/>
              </w:rPr>
              <w:t>Самостоятельная работа студента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041F2E" w:rsidP="00041F2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iCs/>
                <w:color w:val="auto"/>
                <w:szCs w:val="24"/>
              </w:rPr>
            </w:pPr>
            <w:r w:rsidRPr="00041F2E">
              <w:rPr>
                <w:rFonts w:eastAsia="Calibri"/>
                <w:b/>
                <w:iCs/>
                <w:color w:val="auto"/>
                <w:szCs w:val="24"/>
              </w:rPr>
              <w:t>-</w:t>
            </w:r>
          </w:p>
        </w:tc>
      </w:tr>
      <w:tr w:rsidR="00041F2E" w:rsidRPr="00041F2E" w:rsidTr="00A750C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041F2E" w:rsidP="00041F2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</w:rPr>
            </w:pPr>
            <w:r w:rsidRPr="00041F2E">
              <w:rPr>
                <w:rFonts w:eastAsia="Calibri"/>
                <w:color w:val="auto"/>
                <w:szCs w:val="24"/>
              </w:rP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041F2E" w:rsidP="00041F2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</w:rPr>
            </w:pPr>
          </w:p>
        </w:tc>
      </w:tr>
      <w:tr w:rsidR="00041F2E" w:rsidRPr="00041F2E" w:rsidTr="00A750C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041F2E" w:rsidP="00041F2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</w:rPr>
            </w:pPr>
            <w:r w:rsidRPr="00041F2E">
              <w:rPr>
                <w:rFonts w:eastAsia="Calibri"/>
                <w:color w:val="auto"/>
                <w:szCs w:val="24"/>
              </w:rPr>
              <w:t xml:space="preserve">       тематика внеаудиторной самостоятельной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041F2E" w:rsidP="00041F2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</w:rPr>
            </w:pPr>
            <w:r w:rsidRPr="00041F2E">
              <w:rPr>
                <w:rFonts w:eastAsia="Calibri"/>
                <w:iCs/>
                <w:color w:val="auto"/>
                <w:szCs w:val="24"/>
              </w:rPr>
              <w:t>0</w:t>
            </w:r>
          </w:p>
        </w:tc>
      </w:tr>
      <w:tr w:rsidR="00041F2E" w:rsidRPr="00041F2E" w:rsidTr="00A750C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1F2E" w:rsidRPr="00041F2E" w:rsidRDefault="00041F2E" w:rsidP="00041F2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iCs/>
                <w:color w:val="auto"/>
                <w:szCs w:val="24"/>
              </w:rPr>
            </w:pPr>
            <w:r w:rsidRPr="00041F2E">
              <w:rPr>
                <w:rFonts w:eastAsia="Calibri"/>
                <w:b/>
                <w:iCs/>
                <w:color w:val="auto"/>
                <w:szCs w:val="24"/>
              </w:rPr>
              <w:t>Итоговая аттестация</w:t>
            </w:r>
            <w:r w:rsidRPr="00041F2E">
              <w:rPr>
                <w:rFonts w:eastAsia="Calibri"/>
                <w:iCs/>
                <w:color w:val="auto"/>
                <w:szCs w:val="24"/>
              </w:rPr>
              <w:t xml:space="preserve"> в </w:t>
            </w:r>
            <w:r>
              <w:rPr>
                <w:rFonts w:eastAsia="Calibri"/>
                <w:iCs/>
                <w:color w:val="auto"/>
                <w:szCs w:val="24"/>
              </w:rPr>
              <w:t>форме экзамена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041F2E" w:rsidP="00041F2E">
            <w:pPr>
              <w:spacing w:after="0" w:line="240" w:lineRule="auto"/>
              <w:ind w:left="642" w:right="0" w:firstLine="0"/>
              <w:jc w:val="left"/>
              <w:rPr>
                <w:rFonts w:eastAsia="Calibri"/>
                <w:iCs/>
                <w:color w:val="auto"/>
                <w:szCs w:val="24"/>
              </w:rPr>
            </w:pPr>
            <w:r>
              <w:rPr>
                <w:rFonts w:eastAsia="Calibri"/>
                <w:iCs/>
                <w:color w:val="auto"/>
                <w:szCs w:val="24"/>
              </w:rPr>
              <w:t>6</w:t>
            </w:r>
          </w:p>
        </w:tc>
      </w:tr>
    </w:tbl>
    <w:p w:rsidR="00041F2E" w:rsidRDefault="00041F2E" w:rsidP="00041F2E"/>
    <w:p w:rsidR="00041F2E" w:rsidRPr="00041F2E" w:rsidRDefault="00041F2E" w:rsidP="00041F2E"/>
    <w:p w:rsidR="00761388" w:rsidRDefault="00FC6DBE">
      <w:pPr>
        <w:spacing w:after="0" w:line="259" w:lineRule="auto"/>
        <w:ind w:left="34" w:right="0" w:firstLine="0"/>
        <w:jc w:val="left"/>
      </w:pPr>
      <w:r>
        <w:rPr>
          <w:b/>
        </w:rPr>
        <w:t xml:space="preserve"> </w:t>
      </w:r>
    </w:p>
    <w:p w:rsidR="00761388" w:rsidRDefault="00761388">
      <w:pPr>
        <w:sectPr w:rsidR="00761388" w:rsidSect="00A750C6">
          <w:footerReference w:type="even" r:id="rId7"/>
          <w:footerReference w:type="default" r:id="rId8"/>
          <w:footerReference w:type="first" r:id="rId9"/>
          <w:pgSz w:w="11906" w:h="16838"/>
          <w:pgMar w:top="1134" w:right="707" w:bottom="1134" w:left="1701" w:header="720" w:footer="720" w:gutter="0"/>
          <w:cols w:space="720"/>
          <w:titlePg/>
        </w:sectPr>
      </w:pPr>
    </w:p>
    <w:p w:rsidR="00761388" w:rsidRDefault="00FC6DBE">
      <w:pPr>
        <w:pStyle w:val="3"/>
        <w:ind w:left="-578" w:right="0"/>
      </w:pPr>
      <w:r>
        <w:lastRenderedPageBreak/>
        <w:t xml:space="preserve">2.2 Тематический план и содержание учебной дисциплины </w:t>
      </w:r>
      <w:r w:rsidR="00356826">
        <w:t>ОУП</w:t>
      </w:r>
      <w:r w:rsidR="00041F2E">
        <w:t>.</w:t>
      </w:r>
      <w:r w:rsidR="00356826">
        <w:t>0</w:t>
      </w:r>
      <w:r w:rsidR="00BE48E5">
        <w:t>4 Мате</w:t>
      </w:r>
      <w:r w:rsidR="000342B7">
        <w:t>матика</w:t>
      </w:r>
      <w:r>
        <w:t xml:space="preserve"> </w:t>
      </w:r>
    </w:p>
    <w:tbl>
      <w:tblPr>
        <w:tblStyle w:val="TableGrid"/>
        <w:tblW w:w="15562" w:type="dxa"/>
        <w:tblInd w:w="-572" w:type="dxa"/>
        <w:tblLayout w:type="fixed"/>
        <w:tblCellMar>
          <w:top w:w="7" w:type="dxa"/>
          <w:left w:w="106" w:type="dxa"/>
          <w:right w:w="52" w:type="dxa"/>
        </w:tblCellMar>
        <w:tblLook w:val="04A0"/>
      </w:tblPr>
      <w:tblGrid>
        <w:gridCol w:w="2694"/>
        <w:gridCol w:w="419"/>
        <w:gridCol w:w="6"/>
        <w:gridCol w:w="8616"/>
        <w:gridCol w:w="1134"/>
        <w:gridCol w:w="1276"/>
        <w:gridCol w:w="1417"/>
      </w:tblGrid>
      <w:tr w:rsidR="0090383B" w:rsidRPr="00CF33E6" w:rsidTr="0090383B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3B" w:rsidRPr="00CF33E6" w:rsidRDefault="0090383B" w:rsidP="00A52B71">
            <w:pPr>
              <w:spacing w:after="0" w:line="240" w:lineRule="auto"/>
              <w:ind w:left="358" w:right="305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Наименование разделов и тем </w:t>
            </w: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3B" w:rsidRPr="00CF33E6" w:rsidRDefault="0090383B" w:rsidP="00A52B71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обучающихся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3B" w:rsidRPr="00CF33E6" w:rsidRDefault="0090383B" w:rsidP="00A52B71">
            <w:pPr>
              <w:spacing w:after="0" w:line="240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Объём часов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3B" w:rsidRPr="00CF33E6" w:rsidRDefault="0090383B" w:rsidP="00A52B71">
            <w:pPr>
              <w:spacing w:after="0" w:line="240" w:lineRule="auto"/>
              <w:ind w:left="16" w:right="15" w:firstLine="0"/>
              <w:jc w:val="center"/>
              <w:rPr>
                <w:b/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Уровень </w:t>
            </w:r>
          </w:p>
          <w:p w:rsidR="0090383B" w:rsidRPr="00CF33E6" w:rsidRDefault="0090383B" w:rsidP="00A52B71">
            <w:pPr>
              <w:spacing w:after="0" w:line="240" w:lineRule="auto"/>
              <w:ind w:left="16" w:right="15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освоения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3B" w:rsidRPr="00CF33E6" w:rsidRDefault="0090383B" w:rsidP="00A52B71">
            <w:pPr>
              <w:spacing w:after="0" w:line="240" w:lineRule="auto"/>
              <w:ind w:left="16" w:right="15" w:firstLine="0"/>
              <w:jc w:val="center"/>
              <w:rPr>
                <w:b/>
                <w:sz w:val="20"/>
                <w:szCs w:val="20"/>
              </w:rPr>
            </w:pPr>
            <w:r w:rsidRPr="0090383B">
              <w:rPr>
                <w:b/>
                <w:bCs/>
                <w:color w:val="auto"/>
                <w:sz w:val="20"/>
                <w:szCs w:val="20"/>
              </w:rPr>
              <w:t>Осваиваемые элементы компетенций</w:t>
            </w:r>
          </w:p>
        </w:tc>
      </w:tr>
      <w:tr w:rsidR="0090383B" w:rsidRPr="00CF33E6" w:rsidTr="0090383B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3B" w:rsidRPr="0090383B" w:rsidRDefault="0090383B" w:rsidP="00A52B71">
            <w:pPr>
              <w:spacing w:after="0" w:line="240" w:lineRule="auto"/>
              <w:ind w:left="0" w:right="56" w:firstLine="0"/>
              <w:jc w:val="center"/>
              <w:rPr>
                <w:b/>
                <w:sz w:val="20"/>
                <w:szCs w:val="20"/>
              </w:rPr>
            </w:pPr>
            <w:r w:rsidRPr="0090383B"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3B" w:rsidRPr="0090383B" w:rsidRDefault="0090383B" w:rsidP="00A52B71">
            <w:pPr>
              <w:spacing w:after="0" w:line="240" w:lineRule="auto"/>
              <w:ind w:left="0" w:right="57" w:firstLine="0"/>
              <w:jc w:val="center"/>
              <w:rPr>
                <w:b/>
                <w:sz w:val="20"/>
                <w:szCs w:val="20"/>
              </w:rPr>
            </w:pPr>
            <w:r w:rsidRPr="0090383B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3B" w:rsidRPr="0090383B" w:rsidRDefault="0090383B" w:rsidP="00A52B71">
            <w:pPr>
              <w:spacing w:after="0" w:line="240" w:lineRule="auto"/>
              <w:ind w:left="0" w:right="54" w:firstLine="0"/>
              <w:jc w:val="center"/>
              <w:rPr>
                <w:b/>
                <w:sz w:val="20"/>
                <w:szCs w:val="20"/>
              </w:rPr>
            </w:pPr>
            <w:r w:rsidRPr="0090383B">
              <w:rPr>
                <w:b/>
                <w:sz w:val="20"/>
                <w:szCs w:val="20"/>
              </w:rPr>
              <w:t xml:space="preserve">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3B" w:rsidRPr="0090383B" w:rsidRDefault="0090383B" w:rsidP="00A52B71">
            <w:pPr>
              <w:spacing w:after="0" w:line="240" w:lineRule="auto"/>
              <w:ind w:left="0" w:right="56" w:firstLine="0"/>
              <w:jc w:val="center"/>
              <w:rPr>
                <w:b/>
                <w:sz w:val="20"/>
                <w:szCs w:val="20"/>
              </w:rPr>
            </w:pPr>
            <w:r w:rsidRPr="0090383B"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3B" w:rsidRPr="0090383B" w:rsidRDefault="0090383B" w:rsidP="00A52B71">
            <w:pPr>
              <w:spacing w:after="0" w:line="240" w:lineRule="auto"/>
              <w:ind w:left="0" w:right="56" w:firstLine="0"/>
              <w:jc w:val="center"/>
              <w:rPr>
                <w:b/>
                <w:sz w:val="20"/>
                <w:szCs w:val="20"/>
              </w:rPr>
            </w:pPr>
            <w:r w:rsidRPr="0090383B">
              <w:rPr>
                <w:b/>
                <w:sz w:val="20"/>
                <w:szCs w:val="20"/>
              </w:rPr>
              <w:t>5</w:t>
            </w:r>
          </w:p>
        </w:tc>
      </w:tr>
      <w:tr w:rsidR="0090383B" w:rsidRPr="00CF33E6" w:rsidTr="00A32838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3B" w:rsidRPr="00CF33E6" w:rsidRDefault="0090383B" w:rsidP="00A52B71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Введение</w:t>
            </w: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3B" w:rsidRPr="00CF33E6" w:rsidRDefault="0090383B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3B" w:rsidRPr="00CF33E6" w:rsidRDefault="00CD30E9" w:rsidP="00A52B71">
            <w:pPr>
              <w:spacing w:after="0" w:line="240" w:lineRule="auto"/>
              <w:ind w:left="0" w:right="54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90383B"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3B" w:rsidRPr="00575764" w:rsidRDefault="0090383B" w:rsidP="00A52B71">
            <w:pPr>
              <w:spacing w:after="0" w:line="240" w:lineRule="auto"/>
              <w:ind w:left="0" w:right="56" w:firstLine="0"/>
              <w:jc w:val="center"/>
              <w:rPr>
                <w:i/>
                <w:sz w:val="20"/>
                <w:szCs w:val="20"/>
              </w:rPr>
            </w:pPr>
            <w:r w:rsidRPr="00575764">
              <w:rPr>
                <w:i/>
                <w:sz w:val="20"/>
                <w:szCs w:val="20"/>
              </w:rPr>
              <w:t xml:space="preserve">1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W w:w="131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311"/>
            </w:tblGrid>
            <w:tr w:rsidR="00C07277" w:rsidRPr="00236A24" w:rsidTr="00C07277">
              <w:trPr>
                <w:trHeight w:val="799"/>
              </w:trPr>
              <w:tc>
                <w:tcPr>
                  <w:tcW w:w="1311" w:type="dxa"/>
                </w:tcPr>
                <w:p w:rsidR="00C07277" w:rsidRPr="00236A24" w:rsidRDefault="00C07277" w:rsidP="00541BF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center"/>
                    <w:rPr>
                      <w:rFonts w:eastAsiaTheme="minorEastAsia"/>
                      <w:sz w:val="20"/>
                      <w:szCs w:val="23"/>
                    </w:rPr>
                  </w:pPr>
                  <w:r w:rsidRPr="00236A24">
                    <w:rPr>
                      <w:rFonts w:eastAsiaTheme="minorEastAsia"/>
                      <w:sz w:val="20"/>
                      <w:szCs w:val="23"/>
                    </w:rPr>
                    <w:t>ОК.01</w:t>
                  </w:r>
                </w:p>
                <w:p w:rsidR="00C07277" w:rsidRPr="00236A24" w:rsidRDefault="00C07277" w:rsidP="00541BF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center"/>
                    <w:rPr>
                      <w:rFonts w:eastAsiaTheme="minorEastAsia"/>
                      <w:sz w:val="20"/>
                      <w:szCs w:val="23"/>
                    </w:rPr>
                  </w:pPr>
                  <w:r w:rsidRPr="00236A24">
                    <w:rPr>
                      <w:rFonts w:eastAsiaTheme="minorEastAsia"/>
                      <w:sz w:val="20"/>
                      <w:szCs w:val="23"/>
                    </w:rPr>
                    <w:t>ОК 02</w:t>
                  </w:r>
                </w:p>
                <w:p w:rsidR="00C07277" w:rsidRPr="00236A24" w:rsidRDefault="00C07277" w:rsidP="00541BF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center"/>
                    <w:rPr>
                      <w:rFonts w:eastAsiaTheme="minorEastAsia"/>
                      <w:sz w:val="20"/>
                      <w:szCs w:val="23"/>
                    </w:rPr>
                  </w:pPr>
                  <w:r w:rsidRPr="00236A24">
                    <w:rPr>
                      <w:rFonts w:eastAsiaTheme="minorEastAsia"/>
                      <w:sz w:val="20"/>
                      <w:szCs w:val="23"/>
                    </w:rPr>
                    <w:t>ОК 03</w:t>
                  </w:r>
                </w:p>
                <w:p w:rsidR="00C07277" w:rsidRPr="00236A24" w:rsidRDefault="00C07277" w:rsidP="00541BF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center"/>
                    <w:rPr>
                      <w:rFonts w:eastAsiaTheme="minorEastAsia"/>
                      <w:sz w:val="20"/>
                      <w:szCs w:val="23"/>
                    </w:rPr>
                  </w:pPr>
                  <w:r w:rsidRPr="00236A24">
                    <w:rPr>
                      <w:rFonts w:eastAsiaTheme="minorEastAsia"/>
                      <w:sz w:val="20"/>
                      <w:szCs w:val="23"/>
                    </w:rPr>
                    <w:t>ОК 04</w:t>
                  </w:r>
                </w:p>
                <w:p w:rsidR="00C07277" w:rsidRPr="00236A24" w:rsidRDefault="00C07277" w:rsidP="00541BF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center"/>
                    <w:rPr>
                      <w:rFonts w:eastAsiaTheme="minorEastAsia"/>
                      <w:sz w:val="20"/>
                      <w:szCs w:val="23"/>
                    </w:rPr>
                  </w:pPr>
                  <w:r w:rsidRPr="00236A24">
                    <w:rPr>
                      <w:rFonts w:eastAsiaTheme="minorEastAsia"/>
                      <w:sz w:val="20"/>
                      <w:szCs w:val="23"/>
                    </w:rPr>
                    <w:t>ОК.07</w:t>
                  </w:r>
                </w:p>
                <w:p w:rsidR="00C07277" w:rsidRPr="00236A24" w:rsidRDefault="00C07277" w:rsidP="00541BF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center"/>
                    <w:rPr>
                      <w:rFonts w:eastAsiaTheme="minorEastAsia"/>
                      <w:sz w:val="20"/>
                      <w:szCs w:val="23"/>
                    </w:rPr>
                  </w:pPr>
                  <w:r w:rsidRPr="00236A24">
                    <w:rPr>
                      <w:rFonts w:eastAsiaTheme="minorEastAsia"/>
                      <w:sz w:val="20"/>
                      <w:szCs w:val="23"/>
                    </w:rPr>
                    <w:t>ОК 09</w:t>
                  </w:r>
                </w:p>
              </w:tc>
            </w:tr>
          </w:tbl>
          <w:p w:rsidR="0090383B" w:rsidRPr="00236A24" w:rsidRDefault="0090383B" w:rsidP="00541BF4">
            <w:pPr>
              <w:spacing w:after="0" w:line="240" w:lineRule="auto"/>
              <w:ind w:left="0" w:right="56"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90383B" w:rsidRPr="00CF33E6" w:rsidTr="00A32838"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3B" w:rsidRPr="00CF33E6" w:rsidRDefault="0090383B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3B" w:rsidRPr="00CF33E6" w:rsidRDefault="0090383B" w:rsidP="00A52B71">
            <w:pPr>
              <w:spacing w:after="0" w:line="240" w:lineRule="auto"/>
              <w:ind w:left="0" w:right="59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1. </w:t>
            </w:r>
          </w:p>
          <w:p w:rsidR="0090383B" w:rsidRPr="00CF33E6" w:rsidRDefault="0090383B" w:rsidP="00A52B71">
            <w:pPr>
              <w:spacing w:after="0" w:line="240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</w:p>
          <w:p w:rsidR="0090383B" w:rsidRPr="00CF33E6" w:rsidRDefault="0090383B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3B" w:rsidRPr="00CF33E6" w:rsidRDefault="0090383B" w:rsidP="00805CD9">
            <w:pPr>
              <w:tabs>
                <w:tab w:val="left" w:pos="6447"/>
              </w:tabs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805CD9">
              <w:rPr>
                <w:rFonts w:eastAsia="Century Schoolbook"/>
                <w:sz w:val="20"/>
                <w:szCs w:val="24"/>
                <w:lang w:bidi="ru-RU"/>
              </w:rPr>
              <w:t>Математика в науке, технике, экономике, информационных технологиях и практической деятельности. Цели и задачи изучения математики при освоении профессий СПО и специальностей СПО</w:t>
            </w:r>
            <w:r w:rsidRPr="00805CD9">
              <w:rPr>
                <w:rFonts w:eastAsia="Century Schoolbook"/>
                <w:szCs w:val="24"/>
                <w:lang w:bidi="ru-RU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90383B">
              <w:rPr>
                <w:color w:val="2E74B5" w:themeColor="accent1" w:themeShade="BF"/>
                <w:sz w:val="20"/>
                <w:szCs w:val="20"/>
              </w:rPr>
              <w:t xml:space="preserve">Значение математики при освоении специальности СПО </w:t>
            </w:r>
            <w:r w:rsidR="00A30D17" w:rsidRPr="00A30D17">
              <w:rPr>
                <w:color w:val="2E74B5" w:themeColor="accent1" w:themeShade="BF"/>
                <w:sz w:val="20"/>
                <w:szCs w:val="20"/>
              </w:rPr>
              <w:t>Техническая эксплуатация и обслуживание электрического и электромеханического оборудования (по отраслям)</w:t>
            </w:r>
            <w:r w:rsidRPr="00A30D17">
              <w:rPr>
                <w:color w:val="2E74B5" w:themeColor="accent1" w:themeShade="BF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3B" w:rsidRPr="00CF33E6" w:rsidRDefault="00CD30E9" w:rsidP="00C40BE0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3B" w:rsidRPr="00575764" w:rsidRDefault="0090383B" w:rsidP="00A52B71">
            <w:pPr>
              <w:spacing w:after="0" w:line="240" w:lineRule="auto"/>
              <w:ind w:left="0" w:right="0" w:firstLine="0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3B" w:rsidRPr="00236A24" w:rsidRDefault="0090383B" w:rsidP="00541BF4">
            <w:pPr>
              <w:spacing w:after="0" w:line="240" w:lineRule="auto"/>
              <w:ind w:left="0" w:right="0"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0E2F66" w:rsidRPr="00CF33E6" w:rsidTr="00D3769D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2F66" w:rsidRPr="00CF33E6" w:rsidRDefault="000E2F66" w:rsidP="008F3B20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8F3B20">
              <w:rPr>
                <w:b/>
                <w:sz w:val="20"/>
                <w:szCs w:val="20"/>
              </w:rPr>
              <w:t>Раздел 1. Развитие понятия о числе.</w:t>
            </w: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66" w:rsidRPr="007F0595" w:rsidRDefault="000E2F66" w:rsidP="00A52B7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7F0595">
              <w:rPr>
                <w:b/>
                <w:color w:val="auto"/>
                <w:sz w:val="20"/>
                <w:szCs w:val="20"/>
              </w:rPr>
              <w:t>Содержание учебного материала</w:t>
            </w:r>
            <w:r w:rsidRPr="007F0595"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66" w:rsidRPr="00CF33E6" w:rsidRDefault="000E2F66" w:rsidP="00A52B71">
            <w:pPr>
              <w:spacing w:after="0" w:line="240" w:lineRule="auto"/>
              <w:ind w:left="6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66" w:rsidRPr="00575764" w:rsidRDefault="000E2F66" w:rsidP="00A52B71">
            <w:pPr>
              <w:spacing w:after="0" w:line="240" w:lineRule="auto"/>
              <w:ind w:left="4" w:right="0" w:firstLine="0"/>
              <w:jc w:val="center"/>
              <w:rPr>
                <w:i/>
                <w:sz w:val="20"/>
                <w:szCs w:val="20"/>
              </w:rPr>
            </w:pPr>
            <w:r w:rsidRPr="00575764">
              <w:rPr>
                <w:i/>
                <w:sz w:val="20"/>
                <w:szCs w:val="20"/>
              </w:rPr>
              <w:t xml:space="preserve"> </w:t>
            </w:r>
          </w:p>
          <w:p w:rsidR="000E2F66" w:rsidRPr="00575764" w:rsidRDefault="000E2F66" w:rsidP="00A52B71">
            <w:pPr>
              <w:spacing w:after="0" w:line="240" w:lineRule="auto"/>
              <w:ind w:left="0" w:right="56" w:firstLine="0"/>
              <w:jc w:val="center"/>
              <w:rPr>
                <w:i/>
                <w:sz w:val="20"/>
                <w:szCs w:val="20"/>
              </w:rPr>
            </w:pPr>
            <w:r w:rsidRPr="00575764">
              <w:rPr>
                <w:i/>
                <w:sz w:val="20"/>
                <w:szCs w:val="20"/>
              </w:rPr>
              <w:t xml:space="preserve">2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2F66" w:rsidRPr="00236A24" w:rsidRDefault="000E2F66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01</w:t>
            </w:r>
          </w:p>
          <w:p w:rsidR="000E2F66" w:rsidRPr="00236A24" w:rsidRDefault="000E2F66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02</w:t>
            </w:r>
          </w:p>
          <w:p w:rsidR="000E2F66" w:rsidRPr="00236A24" w:rsidRDefault="000E2F66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03</w:t>
            </w:r>
          </w:p>
          <w:p w:rsidR="000E2F66" w:rsidRPr="00236A24" w:rsidRDefault="000E2F66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04</w:t>
            </w:r>
          </w:p>
          <w:p w:rsidR="000E2F66" w:rsidRPr="00236A24" w:rsidRDefault="000E2F66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ОК.07</w:t>
            </w:r>
          </w:p>
          <w:p w:rsidR="000E2F66" w:rsidRPr="00236A24" w:rsidRDefault="000E2F66" w:rsidP="00541BF4">
            <w:pPr>
              <w:spacing w:after="0" w:line="240" w:lineRule="auto"/>
              <w:ind w:left="4" w:right="0" w:firstLine="0"/>
              <w:jc w:val="center"/>
              <w:rPr>
                <w:i/>
                <w:sz w:val="20"/>
                <w:szCs w:val="20"/>
              </w:rPr>
            </w:pPr>
            <w:r w:rsidRPr="00236A24">
              <w:rPr>
                <w:sz w:val="20"/>
                <w:szCs w:val="23"/>
              </w:rPr>
              <w:t>ОК 09</w:t>
            </w:r>
          </w:p>
        </w:tc>
      </w:tr>
      <w:tr w:rsidR="000E2F66" w:rsidRPr="00CF33E6" w:rsidTr="00D3769D">
        <w:trPr>
          <w:trHeight w:val="47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F66" w:rsidRPr="00CF33E6" w:rsidRDefault="000E2F66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2F66" w:rsidRPr="007F0595" w:rsidRDefault="000E2F66" w:rsidP="00E46B2C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2F66" w:rsidRPr="007F0595" w:rsidRDefault="000E2F66" w:rsidP="008F3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color w:val="auto"/>
                <w:sz w:val="20"/>
                <w:szCs w:val="24"/>
              </w:rPr>
            </w:pPr>
            <w:r w:rsidRPr="007F0595">
              <w:rPr>
                <w:rStyle w:val="21"/>
                <w:rFonts w:ascii="Times New Roman" w:hAnsi="Times New Roman" w:cs="Times New Roman"/>
                <w:color w:val="auto"/>
                <w:sz w:val="20"/>
              </w:rPr>
              <w:t>Целые и рациональные числа.</w:t>
            </w:r>
          </w:p>
          <w:p w:rsidR="000E2F66" w:rsidRPr="007F0595" w:rsidRDefault="000E2F66" w:rsidP="008F3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color w:val="auto"/>
                <w:sz w:val="20"/>
                <w:szCs w:val="24"/>
              </w:rPr>
            </w:pPr>
            <w:r w:rsidRPr="007F0595">
              <w:rPr>
                <w:rStyle w:val="21"/>
                <w:rFonts w:ascii="Times New Roman" w:hAnsi="Times New Roman" w:cs="Times New Roman"/>
                <w:color w:val="auto"/>
                <w:sz w:val="20"/>
              </w:rPr>
              <w:t>Действительные числа.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2F66" w:rsidRPr="00203F73" w:rsidRDefault="000E2F66" w:rsidP="003044E3">
            <w:pPr>
              <w:spacing w:after="0" w:line="240" w:lineRule="auto"/>
              <w:ind w:left="0" w:right="5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F66" w:rsidRPr="00CF33E6" w:rsidRDefault="000E2F66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F66" w:rsidRPr="00236A24" w:rsidRDefault="000E2F66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E2F66" w:rsidRPr="00CF33E6" w:rsidTr="00D3769D">
        <w:trPr>
          <w:trHeight w:val="676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F66" w:rsidRPr="00CF33E6" w:rsidRDefault="000E2F66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2F66" w:rsidRPr="007F0595" w:rsidRDefault="000E2F66" w:rsidP="00A52B71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  <w:r w:rsidRPr="007F0595">
              <w:rPr>
                <w:color w:val="auto"/>
                <w:sz w:val="20"/>
                <w:szCs w:val="20"/>
              </w:rPr>
              <w:t>.</w:t>
            </w:r>
          </w:p>
          <w:p w:rsidR="000E2F66" w:rsidRPr="007F0595" w:rsidRDefault="000E2F66" w:rsidP="00E46B2C">
            <w:pPr>
              <w:spacing w:after="0" w:line="240" w:lineRule="auto"/>
              <w:ind w:left="0" w:right="59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E2F66" w:rsidRPr="007F0595" w:rsidRDefault="000E2F66" w:rsidP="008F3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i/>
                <w:color w:val="auto"/>
                <w:sz w:val="20"/>
                <w:szCs w:val="24"/>
              </w:rPr>
            </w:pPr>
            <w:r w:rsidRPr="007F0595">
              <w:rPr>
                <w:rStyle w:val="22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  <w:t>Приближенные вычисления.</w:t>
            </w:r>
          </w:p>
          <w:p w:rsidR="000E2F66" w:rsidRPr="007F0595" w:rsidRDefault="000E2F66" w:rsidP="008F3B20">
            <w:pPr>
              <w:spacing w:after="216" w:line="230" w:lineRule="exact"/>
              <w:ind w:left="0"/>
              <w:rPr>
                <w:i/>
                <w:color w:val="auto"/>
                <w:sz w:val="20"/>
                <w:szCs w:val="24"/>
              </w:rPr>
            </w:pPr>
            <w:r w:rsidRPr="007F0595">
              <w:rPr>
                <w:rStyle w:val="22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  <w:t>Комплексные числа.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E2F66" w:rsidRPr="00CF33E6" w:rsidRDefault="000E2F66" w:rsidP="00121EE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66" w:rsidRPr="00CF33E6" w:rsidRDefault="000E2F66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F66" w:rsidRPr="00236A24" w:rsidRDefault="000E2F66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E2F66" w:rsidRPr="00CF33E6" w:rsidTr="00D3769D">
        <w:trPr>
          <w:trHeight w:val="2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F66" w:rsidRPr="00CF33E6" w:rsidRDefault="000E2F66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66" w:rsidRPr="007F0595" w:rsidRDefault="000E2F66" w:rsidP="00A52B7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7F0595">
              <w:rPr>
                <w:b/>
                <w:color w:val="auto"/>
                <w:sz w:val="20"/>
                <w:szCs w:val="20"/>
              </w:rPr>
              <w:t>Практические работы</w:t>
            </w:r>
            <w:r w:rsidRPr="007F0595">
              <w:rPr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66" w:rsidRPr="00203F73" w:rsidRDefault="000E2F66" w:rsidP="00A52B71">
            <w:pPr>
              <w:spacing w:after="0" w:line="240" w:lineRule="auto"/>
              <w:ind w:left="6" w:right="0" w:firstLine="0"/>
              <w:jc w:val="center"/>
              <w:rPr>
                <w:b/>
                <w:i/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0E2F66" w:rsidRDefault="000E2F66" w:rsidP="00A52B71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  <w:p w:rsidR="000E2F66" w:rsidRDefault="000E2F66" w:rsidP="00A52B71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  <w:p w:rsidR="000E2F66" w:rsidRDefault="000E2F66" w:rsidP="00A52B71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  <w:p w:rsidR="000E2F66" w:rsidRPr="00CF33E6" w:rsidRDefault="000E2F66" w:rsidP="00A52B71">
            <w:pPr>
              <w:spacing w:after="0" w:line="240" w:lineRule="auto"/>
              <w:ind w:left="4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E2F66" w:rsidRPr="00236A24" w:rsidRDefault="000E2F66" w:rsidP="00A52B71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0E2F66" w:rsidRPr="00CF33E6" w:rsidTr="00D3769D">
        <w:trPr>
          <w:trHeight w:val="2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F66" w:rsidRPr="00CF33E6" w:rsidRDefault="000E2F66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66" w:rsidRPr="007F0595" w:rsidRDefault="000E2F66" w:rsidP="007F0595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 xml:space="preserve">1. 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66" w:rsidRPr="007F0595" w:rsidRDefault="000E2F66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4"/>
              <w:outlineLvl w:val="0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Практическая работа №1 «</w:t>
            </w:r>
            <w:r w:rsidRPr="007F0595">
              <w:rPr>
                <w:rStyle w:val="21"/>
                <w:rFonts w:ascii="Times New Roman" w:hAnsi="Times New Roman" w:cs="Times New Roman"/>
                <w:color w:val="auto"/>
                <w:sz w:val="20"/>
                <w:szCs w:val="20"/>
              </w:rPr>
              <w:t>Арифметические действия над числами</w:t>
            </w:r>
            <w:r w:rsidRPr="007F0595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2F66" w:rsidRPr="002B33C0" w:rsidRDefault="000E2F66" w:rsidP="00203F73">
            <w:pPr>
              <w:spacing w:after="0" w:line="240" w:lineRule="auto"/>
              <w:ind w:left="0" w:right="5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</w:t>
            </w:r>
          </w:p>
          <w:p w:rsidR="000E2F66" w:rsidRPr="002B33C0" w:rsidRDefault="000E2F66" w:rsidP="00203F73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E2F66" w:rsidRPr="00CF33E6" w:rsidRDefault="000E2F66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E2F66" w:rsidRPr="00236A24" w:rsidRDefault="000E2F66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E2F66" w:rsidRPr="00CF33E6" w:rsidTr="00D3769D">
        <w:trPr>
          <w:trHeight w:val="2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F66" w:rsidRPr="00CF33E6" w:rsidRDefault="000E2F66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66" w:rsidRPr="007F0595" w:rsidRDefault="000E2F66" w:rsidP="00A52B71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 xml:space="preserve">2. </w:t>
            </w:r>
          </w:p>
          <w:p w:rsidR="000E2F66" w:rsidRPr="007F0595" w:rsidRDefault="000E2F66" w:rsidP="00A52B71">
            <w:pPr>
              <w:spacing w:after="0" w:line="240" w:lineRule="auto"/>
              <w:ind w:left="0" w:right="1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66" w:rsidRPr="007F0595" w:rsidRDefault="000E2F66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4"/>
              <w:contextualSpacing/>
              <w:outlineLvl w:val="0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Практическая работа №2 «</w:t>
            </w:r>
            <w:r w:rsidRPr="007F0595">
              <w:rPr>
                <w:rStyle w:val="21"/>
                <w:rFonts w:ascii="Times New Roman" w:hAnsi="Times New Roman" w:cs="Times New Roman"/>
                <w:color w:val="auto"/>
                <w:sz w:val="20"/>
                <w:szCs w:val="20"/>
              </w:rPr>
              <w:t>Нахождение приближенных значений величин и погрешностей вычислений (абсолютной и относительной)</w:t>
            </w:r>
            <w:r w:rsidRPr="007F0595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F66" w:rsidRPr="00CF33E6" w:rsidRDefault="000E2F66" w:rsidP="00203F73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E2F66" w:rsidRPr="00CF33E6" w:rsidRDefault="000E2F66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E2F66" w:rsidRPr="00236A24" w:rsidRDefault="000E2F66" w:rsidP="00A32838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0E2F66" w:rsidRPr="00CF33E6" w:rsidTr="00D3769D">
        <w:trPr>
          <w:trHeight w:val="20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66" w:rsidRPr="00CF33E6" w:rsidRDefault="000E2F66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66" w:rsidRPr="007F0595" w:rsidRDefault="000E2F66" w:rsidP="00A52B71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E2F66" w:rsidRPr="007F0595" w:rsidRDefault="000E2F66" w:rsidP="007F0595">
            <w:pPr>
              <w:spacing w:after="0" w:line="230" w:lineRule="exact"/>
              <w:ind w:left="0" w:firstLine="0"/>
              <w:contextualSpacing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Практическая работа №3 «</w:t>
            </w:r>
            <w:r w:rsidRPr="007F0595">
              <w:rPr>
                <w:rStyle w:val="21"/>
                <w:rFonts w:ascii="Times New Roman" w:hAnsi="Times New Roman" w:cs="Times New Roman"/>
                <w:color w:val="auto"/>
                <w:sz w:val="20"/>
                <w:szCs w:val="20"/>
              </w:rPr>
              <w:t>Сравнение числовых выражений</w:t>
            </w:r>
            <w:r w:rsidRPr="007F0595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E2F66" w:rsidRPr="00CF33E6" w:rsidRDefault="000E2F66" w:rsidP="00203F7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F66" w:rsidRPr="00CF33E6" w:rsidRDefault="000E2F66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E2F66" w:rsidRPr="00236A24" w:rsidRDefault="000E2F66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:rsidTr="003334F1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1BF4" w:rsidRPr="00CF33E6" w:rsidRDefault="00541BF4" w:rsidP="008F3B20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2</w:t>
            </w:r>
            <w:r w:rsidRPr="008F3B20">
              <w:rPr>
                <w:b/>
                <w:sz w:val="20"/>
                <w:szCs w:val="20"/>
              </w:rPr>
              <w:t xml:space="preserve">. </w:t>
            </w:r>
            <w:r w:rsidRPr="008F3B20">
              <w:rPr>
                <w:b/>
                <w:color w:val="auto"/>
                <w:szCs w:val="24"/>
              </w:rPr>
              <w:t>Корни, степени, логарифмы</w:t>
            </w: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1BF4" w:rsidRPr="008F3B20" w:rsidRDefault="00541BF4" w:rsidP="00A52B71">
            <w:pPr>
              <w:spacing w:after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RPr="007F0595">
              <w:rPr>
                <w:b/>
                <w:color w:val="auto"/>
                <w:sz w:val="20"/>
                <w:szCs w:val="20"/>
              </w:rPr>
              <w:t>Содержание учебного материала</w:t>
            </w:r>
            <w:r w:rsidRPr="007F0595"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BF4" w:rsidRPr="002B33C0" w:rsidRDefault="00541BF4" w:rsidP="00A52B71">
            <w:pPr>
              <w:spacing w:after="0" w:line="240" w:lineRule="auto"/>
              <w:ind w:left="6" w:righ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BF4" w:rsidRPr="00575764" w:rsidRDefault="00541BF4" w:rsidP="00A52B71">
            <w:pPr>
              <w:spacing w:after="0" w:line="240" w:lineRule="auto"/>
              <w:ind w:left="0" w:right="56" w:firstLine="0"/>
              <w:jc w:val="center"/>
              <w:rPr>
                <w:i/>
                <w:sz w:val="20"/>
                <w:szCs w:val="20"/>
              </w:rPr>
            </w:pPr>
            <w:r w:rsidRPr="00575764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01</w:t>
            </w:r>
          </w:p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02</w:t>
            </w:r>
          </w:p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03</w:t>
            </w:r>
          </w:p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04</w:t>
            </w:r>
          </w:p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ОК.07</w:t>
            </w:r>
          </w:p>
          <w:p w:rsidR="00541BF4" w:rsidRPr="00236A24" w:rsidRDefault="00541BF4" w:rsidP="00541BF4">
            <w:pPr>
              <w:spacing w:after="0" w:line="240" w:lineRule="auto"/>
              <w:ind w:left="0" w:right="56" w:firstLine="0"/>
              <w:jc w:val="center"/>
              <w:rPr>
                <w:i/>
                <w:sz w:val="20"/>
                <w:szCs w:val="20"/>
              </w:rPr>
            </w:pPr>
            <w:r w:rsidRPr="00236A24">
              <w:rPr>
                <w:sz w:val="20"/>
                <w:szCs w:val="23"/>
              </w:rPr>
              <w:t xml:space="preserve"> ОК 09</w:t>
            </w:r>
          </w:p>
        </w:tc>
      </w:tr>
      <w:tr w:rsidR="003044E3" w:rsidRPr="00CF33E6" w:rsidTr="003334F1">
        <w:trPr>
          <w:trHeight w:val="477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52B71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044E3" w:rsidRPr="007F0595" w:rsidRDefault="003044E3" w:rsidP="00E46B2C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44E3" w:rsidRPr="007F0595" w:rsidRDefault="003044E3" w:rsidP="007F059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F059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Корни и степени. Корни натуральной степени из числа и их свойства.</w:t>
            </w:r>
          </w:p>
          <w:p w:rsidR="003044E3" w:rsidRPr="007F0595" w:rsidRDefault="003044E3" w:rsidP="007F059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F059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Степени с рациональными показателями, их свойства.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44E3" w:rsidRPr="00203F73" w:rsidRDefault="003044E3" w:rsidP="00E46B2C">
            <w:pPr>
              <w:spacing w:after="0" w:line="240" w:lineRule="auto"/>
              <w:ind w:left="0" w:right="5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044E3" w:rsidRPr="00CF33E6" w:rsidRDefault="003044E3" w:rsidP="00E46B2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3044E3" w:rsidRPr="00203F73" w:rsidRDefault="003044E3" w:rsidP="00203F73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4E3" w:rsidRPr="00CF33E6" w:rsidRDefault="003044E3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334F1">
        <w:trPr>
          <w:trHeight w:val="477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52B71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044E3" w:rsidRPr="007F0595" w:rsidRDefault="003044E3" w:rsidP="00A52B71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  <w:r w:rsidRPr="007F0595">
              <w:rPr>
                <w:color w:val="auto"/>
                <w:sz w:val="20"/>
                <w:szCs w:val="20"/>
              </w:rPr>
              <w:t>.</w:t>
            </w:r>
          </w:p>
          <w:p w:rsidR="003044E3" w:rsidRPr="007F0595" w:rsidRDefault="003044E3" w:rsidP="00E46B2C">
            <w:pPr>
              <w:spacing w:after="0" w:line="240" w:lineRule="auto"/>
              <w:ind w:left="0" w:right="59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44E3" w:rsidRPr="007F0595" w:rsidRDefault="003044E3" w:rsidP="007F0595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7F059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Степени с действительными показателями. </w:t>
            </w:r>
            <w:r w:rsidRPr="007F0595"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  <w:t>Свойства степени с действительным показателем.</w:t>
            </w:r>
          </w:p>
          <w:p w:rsidR="003044E3" w:rsidRPr="007F0595" w:rsidRDefault="003044E3" w:rsidP="007F059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F059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Логарифм. Логарифм числа.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44E3" w:rsidRPr="00CF33E6" w:rsidRDefault="003044E3" w:rsidP="00203F73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4E3" w:rsidRPr="00CF33E6" w:rsidRDefault="003044E3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334F1">
        <w:trPr>
          <w:trHeight w:val="9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52B71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044E3" w:rsidRPr="007F0595" w:rsidRDefault="003044E3" w:rsidP="00E46B2C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  <w:r w:rsidRPr="007F0595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44E3" w:rsidRPr="007F0595" w:rsidRDefault="003044E3" w:rsidP="007F0595">
            <w:pPr>
              <w:pStyle w:val="aa"/>
              <w:spacing w:line="240" w:lineRule="auto"/>
              <w:jc w:val="both"/>
              <w:rPr>
                <w:b w:val="0"/>
                <w:iCs/>
                <w:sz w:val="20"/>
              </w:rPr>
            </w:pPr>
            <w:r w:rsidRPr="007F0595">
              <w:rPr>
                <w:rStyle w:val="21"/>
                <w:rFonts w:ascii="Times New Roman" w:hAnsi="Times New Roman" w:cs="Times New Roman"/>
                <w:b w:val="0"/>
                <w:sz w:val="20"/>
                <w:szCs w:val="20"/>
              </w:rPr>
              <w:t>Основное логарифмическое тождество. Десятичные и натуральные логарифмы.</w:t>
            </w:r>
          </w:p>
          <w:p w:rsidR="003044E3" w:rsidRPr="007F0595" w:rsidRDefault="003044E3" w:rsidP="007F0595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7F059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Правила действий с логарифмами. Переход к новому основанию.</w:t>
            </w:r>
          </w:p>
          <w:p w:rsidR="003044E3" w:rsidRPr="007F0595" w:rsidRDefault="003044E3" w:rsidP="007F059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b/>
                <w:iCs/>
                <w:sz w:val="20"/>
              </w:rPr>
            </w:pPr>
            <w:r w:rsidRPr="007F059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Преобразование алгебраических выражений. Преобразование рациональных, иррациональных степенных, показательных и логарифмических выражений.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203F73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4E3" w:rsidRPr="00CF33E6" w:rsidRDefault="003044E3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334F1"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52B71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8F3B20" w:rsidRDefault="003044E3" w:rsidP="00A52B71">
            <w:pPr>
              <w:spacing w:after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RPr="007F0595">
              <w:rPr>
                <w:b/>
                <w:color w:val="auto"/>
                <w:sz w:val="20"/>
                <w:szCs w:val="20"/>
              </w:rPr>
              <w:t>Практические работы</w:t>
            </w:r>
            <w:r w:rsidRPr="007F0595"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4E3" w:rsidRPr="00CF33E6" w:rsidRDefault="003044E3" w:rsidP="00A52B71">
            <w:pPr>
              <w:spacing w:after="0" w:line="240" w:lineRule="auto"/>
              <w:ind w:left="6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  <w:p w:rsidR="003044E3" w:rsidRDefault="003044E3" w:rsidP="00A52B71">
            <w:pPr>
              <w:spacing w:after="0" w:line="240" w:lineRule="auto"/>
              <w:ind w:left="0" w:right="0"/>
              <w:jc w:val="center"/>
              <w:rPr>
                <w:b/>
                <w:i/>
                <w:sz w:val="20"/>
                <w:szCs w:val="20"/>
              </w:rPr>
            </w:pPr>
          </w:p>
          <w:p w:rsidR="003044E3" w:rsidRDefault="003044E3" w:rsidP="00A52B71">
            <w:pPr>
              <w:spacing w:after="0" w:line="240" w:lineRule="auto"/>
              <w:ind w:left="0" w:right="0"/>
              <w:jc w:val="center"/>
              <w:rPr>
                <w:b/>
                <w:i/>
                <w:sz w:val="20"/>
                <w:szCs w:val="20"/>
              </w:rPr>
            </w:pPr>
          </w:p>
          <w:p w:rsidR="003044E3" w:rsidRDefault="003044E3" w:rsidP="00A52B71">
            <w:pPr>
              <w:spacing w:after="0" w:line="240" w:lineRule="auto"/>
              <w:ind w:left="0" w:right="0"/>
              <w:jc w:val="center"/>
              <w:rPr>
                <w:b/>
                <w:i/>
                <w:sz w:val="20"/>
                <w:szCs w:val="20"/>
              </w:rPr>
            </w:pPr>
          </w:p>
          <w:p w:rsidR="003044E3" w:rsidRDefault="003044E3" w:rsidP="00A52B71">
            <w:pPr>
              <w:spacing w:after="0" w:line="240" w:lineRule="auto"/>
              <w:ind w:left="0" w:right="0"/>
              <w:jc w:val="center"/>
              <w:rPr>
                <w:b/>
                <w:i/>
                <w:sz w:val="20"/>
                <w:szCs w:val="20"/>
              </w:rPr>
            </w:pPr>
          </w:p>
          <w:p w:rsidR="003044E3" w:rsidRPr="00575764" w:rsidRDefault="003044E3" w:rsidP="00A52B71">
            <w:pPr>
              <w:spacing w:after="0" w:line="240" w:lineRule="auto"/>
              <w:ind w:left="0" w:right="0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3044E3" w:rsidRPr="00CF33E6" w:rsidRDefault="003044E3" w:rsidP="00A52B71">
            <w:pPr>
              <w:spacing w:after="0" w:line="240" w:lineRule="auto"/>
              <w:ind w:left="4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044E3" w:rsidRPr="00CF33E6" w:rsidRDefault="003044E3" w:rsidP="00A52B71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044E3" w:rsidRPr="00CF33E6" w:rsidTr="003334F1"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52B71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 xml:space="preserve">1. </w:t>
            </w:r>
          </w:p>
          <w:p w:rsidR="003044E3" w:rsidRPr="007F0595" w:rsidRDefault="003044E3" w:rsidP="005D2899">
            <w:pPr>
              <w:spacing w:after="0" w:line="240" w:lineRule="auto"/>
              <w:ind w:left="0" w:right="1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6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6E6C6C" w:rsidRDefault="003044E3" w:rsidP="006E6C6C">
            <w:pPr>
              <w:spacing w:after="0" w:line="230" w:lineRule="exact"/>
              <w:ind w:left="0" w:firstLine="0"/>
              <w:rPr>
                <w:sz w:val="20"/>
                <w:szCs w:val="20"/>
              </w:rPr>
            </w:pPr>
            <w:r w:rsidRPr="006E6C6C">
              <w:rPr>
                <w:sz w:val="20"/>
                <w:szCs w:val="20"/>
              </w:rPr>
              <w:t>Практическая работа №4 по теме «</w:t>
            </w:r>
            <w:r w:rsidRPr="006E6C6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Вычисление и сравнение корней. Выполнение расчетов с радикалами.</w:t>
            </w:r>
            <w:r w:rsidRPr="006E6C6C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4E3" w:rsidRPr="00575764" w:rsidRDefault="003044E3" w:rsidP="0057576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3044E3" w:rsidRPr="00CF33E6" w:rsidRDefault="003044E3" w:rsidP="00A52B71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044E3" w:rsidRPr="00CF33E6" w:rsidRDefault="003044E3" w:rsidP="00A52B71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044E3" w:rsidRPr="00CF33E6" w:rsidTr="003334F1"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52B71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86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6E6C6C" w:rsidRDefault="003044E3" w:rsidP="006E6C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6E6C6C">
              <w:rPr>
                <w:sz w:val="20"/>
                <w:szCs w:val="20"/>
              </w:rPr>
              <w:t>Практическая работа №5 по теме «</w:t>
            </w:r>
            <w:r w:rsidRPr="006E6C6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Решение иррациональных уравнений. Нахождение значений степеней с рациональными показателями</w:t>
            </w:r>
            <w:r w:rsidRPr="006E6C6C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4E3" w:rsidRPr="00575764" w:rsidRDefault="003044E3" w:rsidP="0057576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3044E3" w:rsidRPr="00CF33E6" w:rsidRDefault="003044E3" w:rsidP="00A52B71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044E3" w:rsidRPr="00CF33E6" w:rsidRDefault="003044E3" w:rsidP="00A52B71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044E3" w:rsidRPr="00CF33E6" w:rsidTr="003334F1"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52B71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6E6C6C" w:rsidRDefault="003044E3" w:rsidP="006E6C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6E6C6C">
              <w:rPr>
                <w:sz w:val="20"/>
                <w:szCs w:val="20"/>
              </w:rPr>
              <w:t>Практическая работа №6 по теме «</w:t>
            </w:r>
            <w:r w:rsidRPr="006E6C6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Сравнение степеней. Преобразования выражений, содержащих степени. </w:t>
            </w:r>
            <w:r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E6C6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Решение показательных уравнений</w:t>
            </w:r>
            <w:r w:rsidRPr="006E6C6C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4E3" w:rsidRPr="00575764" w:rsidRDefault="003044E3" w:rsidP="0057576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3044E3" w:rsidRPr="00CF33E6" w:rsidRDefault="003044E3" w:rsidP="00A52B71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044E3" w:rsidRPr="00CF33E6" w:rsidRDefault="003044E3" w:rsidP="00A52B71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044E3" w:rsidRPr="00CF33E6" w:rsidTr="003334F1"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52B71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86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6E6C6C" w:rsidRDefault="003044E3" w:rsidP="006E6C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E6C6C">
              <w:rPr>
                <w:sz w:val="20"/>
                <w:szCs w:val="20"/>
              </w:rPr>
              <w:t>Практическая работа №7 по теме «</w:t>
            </w:r>
            <w:r w:rsidRPr="006E6C6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Решение прикладных задач</w:t>
            </w:r>
            <w:r w:rsidRPr="006E6C6C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4E3" w:rsidRPr="00575764" w:rsidRDefault="003044E3" w:rsidP="0057576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3044E3" w:rsidRPr="00CF33E6" w:rsidRDefault="003044E3" w:rsidP="00A52B71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044E3" w:rsidRPr="00CF33E6" w:rsidRDefault="003044E3" w:rsidP="00A52B71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044E3" w:rsidRPr="00CF33E6" w:rsidTr="003334F1"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52B71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86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6E6C6C" w:rsidRDefault="003044E3" w:rsidP="006E6C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E6C6C">
              <w:rPr>
                <w:sz w:val="20"/>
                <w:szCs w:val="20"/>
              </w:rPr>
              <w:t>Практическая работа №8 по теме «</w:t>
            </w:r>
            <w:r w:rsidRPr="006E6C6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Нахождение значений логарифма по произвольному основанию. Переход от одного основания к другому</w:t>
            </w:r>
            <w:r w:rsidRPr="006E6C6C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4E3" w:rsidRPr="00575764" w:rsidRDefault="003044E3" w:rsidP="0057576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3044E3" w:rsidRPr="00CF33E6" w:rsidRDefault="003044E3" w:rsidP="00A52B71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044E3" w:rsidRPr="00CF33E6" w:rsidRDefault="003044E3" w:rsidP="00A52B71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044E3" w:rsidRPr="00CF33E6" w:rsidTr="003334F1">
        <w:tblPrEx>
          <w:tblCellMar>
            <w:right w:w="104" w:type="dxa"/>
          </w:tblCellMar>
        </w:tblPrEx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52B71">
            <w:pPr>
              <w:spacing w:after="0" w:line="240" w:lineRule="auto"/>
              <w:ind w:left="2" w:right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6.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6E6C6C" w:rsidRDefault="003044E3" w:rsidP="006E6C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6E6C6C">
              <w:rPr>
                <w:sz w:val="20"/>
                <w:szCs w:val="20"/>
              </w:rPr>
              <w:t>Практическая работа №9 по теме «</w:t>
            </w:r>
            <w:r w:rsidRPr="006E6C6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Вычисление и сравнение логарифмов. Логарифмирование и потенцирование выражений</w:t>
            </w:r>
            <w:r w:rsidRPr="006E6C6C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44E3" w:rsidRPr="00575764" w:rsidRDefault="003044E3" w:rsidP="0057576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44E3" w:rsidRPr="00CF33E6" w:rsidRDefault="003044E3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3044E3" w:rsidRPr="00CF33E6" w:rsidRDefault="003044E3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334F1">
        <w:tblPrEx>
          <w:tblCellMar>
            <w:right w:w="104" w:type="dxa"/>
          </w:tblCellMar>
        </w:tblPrEx>
        <w:trPr>
          <w:trHeight w:val="55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7.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F840A6" w:rsidRDefault="003044E3" w:rsidP="00F840A6">
            <w:pPr>
              <w:spacing w:after="0" w:line="230" w:lineRule="exact"/>
              <w:ind w:left="0"/>
              <w:rPr>
                <w:color w:val="2E74B5" w:themeColor="accent1" w:themeShade="BF"/>
                <w:sz w:val="20"/>
                <w:szCs w:val="20"/>
              </w:rPr>
            </w:pPr>
            <w:r w:rsidRPr="00F840A6">
              <w:rPr>
                <w:color w:val="2E74B5" w:themeColor="accent1" w:themeShade="BF"/>
                <w:sz w:val="20"/>
                <w:szCs w:val="20"/>
              </w:rPr>
              <w:t>Практическая работа №10 по теме «</w:t>
            </w:r>
            <w:r w:rsidRPr="00F840A6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Приближенные вычисления и решения прикладных задач.</w:t>
            </w:r>
            <w:r w:rsidRPr="00F840A6">
              <w:rPr>
                <w:color w:val="2E74B5" w:themeColor="accent1" w:themeShade="BF"/>
                <w:sz w:val="20"/>
                <w:szCs w:val="20"/>
              </w:rPr>
              <w:t xml:space="preserve"> </w:t>
            </w:r>
            <w:r w:rsidRPr="00F840A6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Решение логарифмических уравнений</w:t>
            </w:r>
            <w:r w:rsidRPr="00F840A6">
              <w:rPr>
                <w:color w:val="2E74B5" w:themeColor="accent1" w:themeShade="BF"/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4E3" w:rsidRPr="00575764" w:rsidRDefault="003044E3" w:rsidP="0057576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27211" w:rsidRPr="00CF33E6" w:rsidTr="003334F1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27211" w:rsidRPr="00CF33E6" w:rsidRDefault="00B27211" w:rsidP="00A4015A">
            <w:pPr>
              <w:spacing w:after="0" w:line="240" w:lineRule="auto"/>
              <w:ind w:left="2" w:right="38" w:firstLine="0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3</w:t>
            </w:r>
            <w:r w:rsidRPr="008F3B20">
              <w:rPr>
                <w:b/>
                <w:sz w:val="20"/>
                <w:szCs w:val="20"/>
              </w:rPr>
              <w:t xml:space="preserve">. </w:t>
            </w:r>
            <w:r w:rsidRPr="00CF33E6">
              <w:rPr>
                <w:b/>
                <w:sz w:val="20"/>
                <w:szCs w:val="20"/>
              </w:rPr>
              <w:t xml:space="preserve"> </w:t>
            </w:r>
            <w:r w:rsidRPr="008F3B20">
              <w:rPr>
                <w:b/>
                <w:color w:val="auto"/>
                <w:sz w:val="20"/>
                <w:szCs w:val="24"/>
              </w:rPr>
              <w:t>Прямые и плоскости в пространстве</w:t>
            </w: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7211" w:rsidRPr="006E6C6C" w:rsidRDefault="00B27211" w:rsidP="00A4015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E6C6C">
              <w:rPr>
                <w:b/>
                <w:color w:val="auto"/>
                <w:sz w:val="20"/>
                <w:szCs w:val="20"/>
              </w:rPr>
              <w:t>Содержание учебного материала</w:t>
            </w:r>
            <w:r w:rsidRPr="006E6C6C"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7211" w:rsidRPr="00CF33E6" w:rsidRDefault="00B27211" w:rsidP="00A4015A">
            <w:pPr>
              <w:spacing w:after="0" w:line="240" w:lineRule="auto"/>
              <w:ind w:left="58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27211" w:rsidRPr="00CF33E6" w:rsidRDefault="00B27211" w:rsidP="00A4015A">
            <w:pPr>
              <w:spacing w:after="0" w:line="240" w:lineRule="auto"/>
              <w:ind w:left="56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  <w:p w:rsidR="00B27211" w:rsidRPr="00575764" w:rsidRDefault="00B27211" w:rsidP="00A4015A">
            <w:pPr>
              <w:spacing w:after="0" w:line="240" w:lineRule="auto"/>
              <w:ind w:left="0" w:right="4" w:firstLine="0"/>
              <w:jc w:val="center"/>
              <w:rPr>
                <w:i/>
                <w:sz w:val="20"/>
                <w:szCs w:val="20"/>
              </w:rPr>
            </w:pPr>
            <w:r w:rsidRPr="00575764">
              <w:rPr>
                <w:i/>
                <w:sz w:val="20"/>
                <w:szCs w:val="20"/>
              </w:rPr>
              <w:t xml:space="preserve">2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211" w:rsidRDefault="00B27211" w:rsidP="00541BF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 01</w:t>
            </w:r>
          </w:p>
          <w:p w:rsidR="00B27211" w:rsidRDefault="00B27211" w:rsidP="00541BF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 02</w:t>
            </w:r>
          </w:p>
          <w:p w:rsidR="00B27211" w:rsidRDefault="00B27211" w:rsidP="00541BF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 03</w:t>
            </w:r>
          </w:p>
          <w:p w:rsidR="00B27211" w:rsidRDefault="00B27211" w:rsidP="00541BF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 04</w:t>
            </w:r>
          </w:p>
          <w:p w:rsidR="00B27211" w:rsidRDefault="00B27211" w:rsidP="00541BF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ОК.07</w:t>
            </w:r>
          </w:p>
          <w:p w:rsidR="00B27211" w:rsidRPr="00CF33E6" w:rsidRDefault="00B27211" w:rsidP="00541BF4">
            <w:pPr>
              <w:spacing w:after="0" w:line="240" w:lineRule="auto"/>
              <w:ind w:left="56" w:righ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3"/>
                <w:szCs w:val="23"/>
              </w:rPr>
              <w:t>ОК 09</w:t>
            </w:r>
          </w:p>
        </w:tc>
      </w:tr>
      <w:tr w:rsidR="003044E3" w:rsidRPr="00CF33E6" w:rsidTr="003044E3">
        <w:tblPrEx>
          <w:tblCellMar>
            <w:right w:w="104" w:type="dxa"/>
          </w:tblCellMar>
        </w:tblPrEx>
        <w:trPr>
          <w:trHeight w:val="46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6E6C6C" w:rsidRDefault="003044E3" w:rsidP="00A4015A">
            <w:pPr>
              <w:spacing w:after="0" w:line="240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  <w:r w:rsidRPr="006E6C6C">
              <w:rPr>
                <w:color w:val="auto"/>
                <w:sz w:val="20"/>
                <w:szCs w:val="20"/>
              </w:rPr>
              <w:t xml:space="preserve">1. </w:t>
            </w:r>
          </w:p>
          <w:p w:rsidR="003044E3" w:rsidRPr="006E6C6C" w:rsidRDefault="003044E3" w:rsidP="00FB4A5D">
            <w:pPr>
              <w:spacing w:after="0" w:line="240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  <w:r w:rsidRPr="006E6C6C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BC368E" w:rsidRDefault="003044E3" w:rsidP="003334F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color w:val="2E74B5" w:themeColor="accent1" w:themeShade="BF"/>
                <w:sz w:val="20"/>
                <w:szCs w:val="20"/>
              </w:rPr>
            </w:pPr>
            <w:r w:rsidRPr="00BC368E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Взаимное расположение двух прямых в пространстве. Параллельность прямой и плоскости. Параллельность плоскостей</w:t>
            </w:r>
            <w:r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 xml:space="preserve"> в практической деятельности (</w:t>
            </w:r>
            <w:r w:rsidR="003334F1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по специальности</w:t>
            </w:r>
            <w:r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)</w:t>
            </w:r>
            <w:r w:rsidRPr="00BC368E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044E3" w:rsidRPr="002B33C0" w:rsidRDefault="003044E3" w:rsidP="00A4015A">
            <w:pPr>
              <w:spacing w:after="0" w:line="240" w:lineRule="auto"/>
              <w:ind w:left="0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right w:w="104" w:type="dxa"/>
          </w:tblCellMar>
        </w:tblPrEx>
        <w:trPr>
          <w:trHeight w:val="64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044E3" w:rsidRPr="006E6C6C" w:rsidRDefault="003044E3" w:rsidP="00A4015A">
            <w:pPr>
              <w:spacing w:after="0" w:line="240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044E3" w:rsidRPr="003334F1" w:rsidRDefault="003044E3" w:rsidP="00B2721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color w:val="auto"/>
                <w:sz w:val="20"/>
                <w:szCs w:val="20"/>
              </w:rPr>
            </w:pPr>
            <w:r w:rsidRPr="003334F1">
              <w:rPr>
                <w:rStyle w:val="21"/>
                <w:rFonts w:ascii="Times New Roman" w:hAnsi="Times New Roman" w:cs="Times New Roman"/>
                <w:color w:val="auto"/>
                <w:sz w:val="20"/>
                <w:szCs w:val="20"/>
              </w:rPr>
              <w:t>Перпендикулярность прямой и плоскости. Перпендикуляр и наклонная. Угол между прямой и плоскостью</w:t>
            </w:r>
            <w:r w:rsidR="003334F1" w:rsidRPr="003334F1">
              <w:rPr>
                <w:rStyle w:val="2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 практической деятельности.</w:t>
            </w:r>
          </w:p>
          <w:p w:rsidR="003044E3" w:rsidRPr="00BC368E" w:rsidRDefault="003044E3" w:rsidP="00B2721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3334F1">
              <w:rPr>
                <w:rStyle w:val="21"/>
                <w:rFonts w:ascii="Times New Roman" w:hAnsi="Times New Roman" w:cs="Times New Roman"/>
                <w:color w:val="auto"/>
                <w:sz w:val="20"/>
                <w:szCs w:val="20"/>
              </w:rPr>
              <w:t>Двугранный угол. Угол между плоскостями. Перпендикулярность двух плоскостей.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4E3" w:rsidRDefault="003044E3" w:rsidP="00A4015A">
            <w:pPr>
              <w:spacing w:after="0" w:line="240" w:lineRule="auto"/>
              <w:ind w:left="0" w:right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6E6C6C" w:rsidRDefault="003044E3" w:rsidP="00A4015A">
            <w:pPr>
              <w:spacing w:after="0" w:line="240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  <w:r w:rsidRPr="006E6C6C">
              <w:rPr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3334F1" w:rsidRDefault="003044E3" w:rsidP="003334F1">
            <w:pPr>
              <w:spacing w:after="0" w:line="230" w:lineRule="exact"/>
              <w:ind w:left="0"/>
              <w:rPr>
                <w:color w:val="auto"/>
                <w:sz w:val="20"/>
                <w:szCs w:val="20"/>
              </w:rPr>
            </w:pPr>
            <w:r w:rsidRPr="003334F1">
              <w:rPr>
                <w:rStyle w:val="21"/>
                <w:rFonts w:ascii="Times New Roman" w:hAnsi="Times New Roman" w:cs="Times New Roman"/>
                <w:color w:val="auto"/>
                <w:sz w:val="20"/>
                <w:szCs w:val="20"/>
              </w:rPr>
              <w:t>Геометрические преобразования пространства: параллельный перенос, симметрия относительно плоскости в практической деятельности</w:t>
            </w:r>
            <w:r w:rsidR="003334F1" w:rsidRPr="003334F1">
              <w:rPr>
                <w:rStyle w:val="21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6E6C6C" w:rsidRDefault="003044E3" w:rsidP="00A4015A">
            <w:pPr>
              <w:spacing w:after="0" w:line="240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  <w:r w:rsidRPr="006E6C6C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044E3" w:rsidRPr="006E6C6C" w:rsidRDefault="003044E3" w:rsidP="006E6C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color w:val="auto"/>
                <w:sz w:val="20"/>
                <w:szCs w:val="20"/>
              </w:rPr>
            </w:pPr>
            <w:r w:rsidRPr="006E6C6C">
              <w:rPr>
                <w:rStyle w:val="21"/>
                <w:rFonts w:ascii="Times New Roman" w:hAnsi="Times New Roman" w:cs="Times New Roman"/>
                <w:color w:val="auto"/>
                <w:sz w:val="20"/>
                <w:szCs w:val="20"/>
              </w:rPr>
              <w:t>Параллельное проектирование</w:t>
            </w:r>
            <w:r w:rsidRPr="006E6C6C">
              <w:rPr>
                <w:rStyle w:val="21"/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. </w:t>
            </w:r>
            <w:r w:rsidRPr="006E6C6C">
              <w:rPr>
                <w:rStyle w:val="22"/>
                <w:rFonts w:ascii="Times New Roman" w:hAnsi="Times New Roman" w:cs="Times New Roman"/>
                <w:color w:val="auto"/>
                <w:sz w:val="20"/>
                <w:szCs w:val="20"/>
              </w:rPr>
              <w:t>Площадь ортогональной проекции</w:t>
            </w:r>
            <w:r w:rsidRPr="006E6C6C">
              <w:rPr>
                <w:rStyle w:val="23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6E6C6C">
              <w:rPr>
                <w:rStyle w:val="2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Изображение пространственных фигур.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044E3" w:rsidRPr="00CF33E6" w:rsidRDefault="003044E3" w:rsidP="00A4015A">
            <w:pPr>
              <w:spacing w:after="0" w:line="240" w:lineRule="auto"/>
              <w:ind w:left="0" w:right="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27211" w:rsidRPr="00CF33E6" w:rsidTr="00785C2E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211" w:rsidRPr="00CF33E6" w:rsidRDefault="00B27211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7211" w:rsidRPr="008F3B20" w:rsidRDefault="00B27211" w:rsidP="00A4015A">
            <w:pPr>
              <w:spacing w:after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RPr="006E6C6C">
              <w:rPr>
                <w:b/>
                <w:color w:val="auto"/>
                <w:sz w:val="20"/>
                <w:szCs w:val="20"/>
              </w:rPr>
              <w:t>Практические работы</w:t>
            </w:r>
            <w:r w:rsidRPr="006E6C6C">
              <w:rPr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7211" w:rsidRPr="00575764" w:rsidRDefault="00B27211" w:rsidP="00A4015A">
            <w:pPr>
              <w:spacing w:after="0" w:line="240" w:lineRule="auto"/>
              <w:ind w:left="58" w:right="0" w:firstLine="0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27211" w:rsidRPr="00CF33E6" w:rsidRDefault="00B27211" w:rsidP="006E6C6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211" w:rsidRPr="00CF33E6" w:rsidRDefault="00B27211" w:rsidP="006E6C6C">
            <w:pPr>
              <w:spacing w:after="0" w:line="240" w:lineRule="auto"/>
              <w:ind w:left="0" w:right="0" w:firstLine="0"/>
              <w:rPr>
                <w:b/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right w:w="104" w:type="dxa"/>
          </w:tblCellMar>
        </w:tblPrEx>
        <w:trPr>
          <w:trHeight w:val="30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6E6C6C" w:rsidRDefault="003044E3" w:rsidP="00A4015A">
            <w:pPr>
              <w:spacing w:after="0" w:line="240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  <w:r w:rsidRPr="006E6C6C">
              <w:rPr>
                <w:color w:val="auto"/>
                <w:sz w:val="20"/>
                <w:szCs w:val="20"/>
              </w:rPr>
              <w:t xml:space="preserve">1.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4E3" w:rsidRPr="006E6C6C" w:rsidRDefault="003044E3" w:rsidP="006E6C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4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 №11 </w:t>
            </w:r>
            <w:r w:rsidRPr="006E6C6C">
              <w:rPr>
                <w:sz w:val="20"/>
                <w:szCs w:val="20"/>
              </w:rPr>
              <w:t>по теме: «</w:t>
            </w:r>
            <w:r w:rsidRPr="006E6C6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Признаки взаимного расположения прямых. Угол между прямыми. Взаимное расположение прямых и плоскостей</w:t>
            </w:r>
            <w:r w:rsidRPr="006E6C6C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044E3" w:rsidRPr="002B33C0" w:rsidRDefault="003044E3" w:rsidP="003044E3">
            <w:pPr>
              <w:spacing w:after="0" w:line="240" w:lineRule="auto"/>
              <w:ind w:left="0" w:right="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right w:w="104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6E6C6C" w:rsidRDefault="003044E3" w:rsidP="00A4015A">
            <w:pPr>
              <w:spacing w:after="0" w:line="240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  <w:r w:rsidRPr="006E6C6C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4E3" w:rsidRPr="006E6C6C" w:rsidRDefault="003044E3" w:rsidP="006E6C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4"/>
              <w:outlineLvl w:val="0"/>
              <w:rPr>
                <w:sz w:val="20"/>
                <w:szCs w:val="20"/>
              </w:rPr>
            </w:pPr>
            <w:r w:rsidRPr="006E6C6C">
              <w:rPr>
                <w:sz w:val="20"/>
                <w:szCs w:val="20"/>
              </w:rPr>
              <w:t>Практическая работа №12  по теме: «</w:t>
            </w:r>
            <w:r w:rsidRPr="006E6C6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Теоремы о взаимном расположении прямой и плоскости. Теорема о трех перпендикулярах</w:t>
            </w:r>
            <w:r w:rsidRPr="006E6C6C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4E3" w:rsidRPr="002B33C0" w:rsidRDefault="003044E3" w:rsidP="00532833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right w:w="104" w:type="dxa"/>
          </w:tblCellMar>
        </w:tblPrEx>
        <w:trPr>
          <w:trHeight w:val="115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044E3" w:rsidRPr="006E6C6C" w:rsidRDefault="003044E3" w:rsidP="00A4015A">
            <w:pPr>
              <w:spacing w:after="0" w:line="240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  <w:r w:rsidRPr="006E6C6C">
              <w:rPr>
                <w:color w:val="auto"/>
                <w:sz w:val="20"/>
                <w:szCs w:val="20"/>
              </w:rPr>
              <w:t xml:space="preserve">3. </w:t>
            </w:r>
          </w:p>
          <w:p w:rsidR="003044E3" w:rsidRPr="006E6C6C" w:rsidRDefault="003044E3" w:rsidP="00A4015A">
            <w:pPr>
              <w:spacing w:after="0" w:line="240" w:lineRule="auto"/>
              <w:ind w:left="0" w:right="6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044E3" w:rsidRPr="006E6C6C" w:rsidRDefault="003044E3" w:rsidP="006E6C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4"/>
              <w:outlineLvl w:val="0"/>
              <w:rPr>
                <w:sz w:val="20"/>
                <w:szCs w:val="20"/>
              </w:rPr>
            </w:pPr>
            <w:r w:rsidRPr="006E6C6C">
              <w:rPr>
                <w:sz w:val="20"/>
                <w:szCs w:val="20"/>
              </w:rPr>
              <w:t xml:space="preserve">Практическая работа </w:t>
            </w:r>
            <w:r>
              <w:rPr>
                <w:sz w:val="20"/>
                <w:szCs w:val="20"/>
              </w:rPr>
              <w:t xml:space="preserve"> </w:t>
            </w:r>
            <w:r w:rsidRPr="006E6C6C">
              <w:rPr>
                <w:sz w:val="20"/>
                <w:szCs w:val="20"/>
              </w:rPr>
              <w:t>№13  по теме: «</w:t>
            </w:r>
            <w:r w:rsidRPr="006E6C6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Признаки и свойства параллельных и перпендикулярных плоскостей</w:t>
            </w:r>
            <w:r w:rsidRPr="006E6C6C">
              <w:rPr>
                <w:sz w:val="20"/>
                <w:szCs w:val="20"/>
              </w:rPr>
              <w:t>»</w:t>
            </w:r>
          </w:p>
          <w:p w:rsidR="003044E3" w:rsidRPr="006E6C6C" w:rsidRDefault="003044E3" w:rsidP="006E6C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4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 №14 </w:t>
            </w:r>
            <w:r w:rsidRPr="006E6C6C">
              <w:rPr>
                <w:sz w:val="20"/>
                <w:szCs w:val="20"/>
              </w:rPr>
              <w:t>по теме: «</w:t>
            </w:r>
            <w:r w:rsidRPr="006E6C6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Расстояние от точки до плоскости, от прямой до плоскости, расстояние между плоскостями, между скрещивающимися прямыми, между произвольными фигурами в пространстве</w:t>
            </w:r>
            <w:r w:rsidRPr="006E6C6C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4E3" w:rsidRPr="002B33C0" w:rsidRDefault="003044E3" w:rsidP="00532833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right w:w="104" w:type="dxa"/>
          </w:tblCellMar>
        </w:tblPrEx>
        <w:trPr>
          <w:trHeight w:val="541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6E6C6C" w:rsidRDefault="003044E3" w:rsidP="00A4015A">
            <w:pPr>
              <w:spacing w:after="0" w:line="240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  <w:r w:rsidRPr="006E6C6C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044E3" w:rsidRPr="00F840A6" w:rsidRDefault="003044E3" w:rsidP="006E6C6C">
            <w:pPr>
              <w:spacing w:after="0" w:line="230" w:lineRule="exact"/>
              <w:ind w:left="-14"/>
              <w:rPr>
                <w:color w:val="auto"/>
                <w:sz w:val="20"/>
                <w:szCs w:val="20"/>
              </w:rPr>
            </w:pPr>
            <w:r w:rsidRPr="00F840A6">
              <w:rPr>
                <w:color w:val="auto"/>
                <w:sz w:val="20"/>
                <w:szCs w:val="20"/>
              </w:rPr>
              <w:t>Практическая работа №15  по теме: «</w:t>
            </w:r>
            <w:r w:rsidRPr="00F840A6">
              <w:rPr>
                <w:rStyle w:val="2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Параллельное проектирование и его свойства. </w:t>
            </w:r>
            <w:r w:rsidRPr="00F840A6">
              <w:rPr>
                <w:rStyle w:val="22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Теорема о площади ортогональной проекции многоугольника</w:t>
            </w:r>
            <w:r w:rsidRPr="00F840A6">
              <w:rPr>
                <w:rStyle w:val="23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.</w:t>
            </w:r>
            <w:r w:rsidRPr="00F840A6">
              <w:rPr>
                <w:rStyle w:val="2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F840A6">
              <w:rPr>
                <w:rStyle w:val="21"/>
                <w:rFonts w:ascii="Times New Roman" w:hAnsi="Times New Roman" w:cs="Times New Roman"/>
                <w:color w:val="auto"/>
                <w:sz w:val="20"/>
                <w:szCs w:val="20"/>
              </w:rPr>
              <w:t>Взаимное расположение пространственных фигур».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044E3" w:rsidRPr="002B33C0" w:rsidRDefault="003044E3" w:rsidP="0053283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:rsidTr="00A32838">
        <w:tblPrEx>
          <w:tblCellMar>
            <w:right w:w="67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1BF4" w:rsidRPr="00CF33E6" w:rsidRDefault="00541BF4" w:rsidP="00A4015A">
            <w:pPr>
              <w:spacing w:after="0" w:line="240" w:lineRule="auto"/>
              <w:ind w:left="2" w:right="59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  <w:r>
              <w:rPr>
                <w:b/>
                <w:color w:val="auto"/>
                <w:sz w:val="20"/>
                <w:szCs w:val="24"/>
              </w:rPr>
              <w:t xml:space="preserve">Раздел 4. </w:t>
            </w:r>
            <w:r w:rsidRPr="008F3B20">
              <w:rPr>
                <w:b/>
                <w:color w:val="auto"/>
                <w:sz w:val="20"/>
                <w:szCs w:val="24"/>
              </w:rPr>
              <w:t>Комбинаторика</w:t>
            </w:r>
          </w:p>
          <w:p w:rsidR="00541BF4" w:rsidRPr="00CF33E6" w:rsidRDefault="00541BF4" w:rsidP="00A4015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Содержание учебного материала:</w:t>
            </w: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1BF4" w:rsidRPr="00CF33E6" w:rsidRDefault="00541BF4" w:rsidP="00A4015A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  <w:r w:rsidR="003044E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1BF4" w:rsidRPr="00575764" w:rsidRDefault="00541BF4" w:rsidP="00A4015A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  <w:r w:rsidRPr="00575764">
              <w:rPr>
                <w:i/>
                <w:sz w:val="20"/>
                <w:szCs w:val="20"/>
              </w:rPr>
              <w:t xml:space="preserve">2 </w:t>
            </w:r>
          </w:p>
          <w:p w:rsidR="00541BF4" w:rsidRPr="00CF33E6" w:rsidRDefault="00541BF4" w:rsidP="00A4015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</w:p>
          <w:p w:rsidR="00541BF4" w:rsidRPr="00CF33E6" w:rsidRDefault="00541BF4" w:rsidP="00A4015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</w:p>
          <w:p w:rsidR="00541BF4" w:rsidRPr="00CF33E6" w:rsidRDefault="00541BF4" w:rsidP="00A4015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</w:p>
          <w:p w:rsidR="00541BF4" w:rsidRPr="00CF33E6" w:rsidRDefault="00541BF4" w:rsidP="00A4015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</w:p>
          <w:p w:rsidR="00541BF4" w:rsidRPr="00CF33E6" w:rsidRDefault="00541BF4" w:rsidP="00A4015A">
            <w:pPr>
              <w:spacing w:after="0" w:line="240" w:lineRule="auto"/>
              <w:ind w:left="711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01</w:t>
            </w:r>
          </w:p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02</w:t>
            </w:r>
          </w:p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03</w:t>
            </w:r>
          </w:p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04</w:t>
            </w:r>
          </w:p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ОК.07</w:t>
            </w:r>
          </w:p>
          <w:p w:rsidR="00541BF4" w:rsidRPr="00575764" w:rsidRDefault="00541BF4" w:rsidP="00541BF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  <w:r w:rsidRPr="00236A24">
              <w:rPr>
                <w:sz w:val="20"/>
                <w:szCs w:val="23"/>
              </w:rPr>
              <w:t>ОК 09</w:t>
            </w:r>
          </w:p>
        </w:tc>
      </w:tr>
      <w:tr w:rsidR="003044E3" w:rsidRPr="00CF33E6" w:rsidTr="003044E3">
        <w:tblPrEx>
          <w:tblCellMar>
            <w:right w:w="67" w:type="dxa"/>
          </w:tblCellMar>
        </w:tblPrEx>
        <w:trPr>
          <w:trHeight w:val="25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1. </w:t>
            </w:r>
          </w:p>
          <w:p w:rsidR="003044E3" w:rsidRPr="00CF33E6" w:rsidRDefault="003044E3" w:rsidP="006E6C6C">
            <w:pPr>
              <w:spacing w:after="0" w:line="240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532932" w:rsidRDefault="003044E3" w:rsidP="006E6C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contextualSpacing/>
              <w:outlineLvl w:val="0"/>
              <w:rPr>
                <w:color w:val="2E74B5" w:themeColor="accent1" w:themeShade="BF"/>
                <w:sz w:val="20"/>
                <w:szCs w:val="20"/>
              </w:rPr>
            </w:pPr>
            <w:r w:rsidRPr="00532932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Основные понятия комбинаторики. Задачи на подсчет числа размещений, перестановок, сочетаний в практической деятельности (</w:t>
            </w:r>
            <w:r w:rsidR="003334F1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по специальности</w:t>
            </w:r>
            <w:r w:rsidRPr="00532932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).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044E3" w:rsidRPr="00575764" w:rsidRDefault="003044E3" w:rsidP="00532833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right w:w="67" w:type="dxa"/>
          </w:tblCellMar>
        </w:tblPrEx>
        <w:trPr>
          <w:trHeight w:val="477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2. </w:t>
            </w:r>
          </w:p>
          <w:p w:rsidR="003044E3" w:rsidRPr="00CF33E6" w:rsidRDefault="003044E3" w:rsidP="00A4015A">
            <w:pPr>
              <w:spacing w:after="0" w:line="240" w:lineRule="auto"/>
              <w:ind w:left="0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44E3" w:rsidRPr="006E6C6C" w:rsidRDefault="003044E3" w:rsidP="006E6C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contextualSpacing/>
              <w:outlineLvl w:val="0"/>
              <w:rPr>
                <w:sz w:val="20"/>
                <w:szCs w:val="20"/>
              </w:rPr>
            </w:pPr>
            <w:r w:rsidRPr="006E6C6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Решение задач на перебор вариантов. Формула бинома Ньютона.</w:t>
            </w:r>
          </w:p>
          <w:p w:rsidR="003044E3" w:rsidRPr="006E6C6C" w:rsidRDefault="003044E3" w:rsidP="006E6C6C">
            <w:pPr>
              <w:spacing w:after="320" w:line="230" w:lineRule="exact"/>
              <w:ind w:left="0"/>
              <w:contextualSpacing/>
              <w:rPr>
                <w:sz w:val="20"/>
                <w:szCs w:val="20"/>
              </w:rPr>
            </w:pPr>
            <w:r w:rsidRPr="006E6C6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Свойства биноминальных коэффициентов. Треугольник Паскаля.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44E3" w:rsidRPr="00575764" w:rsidRDefault="003044E3" w:rsidP="0053283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right w:w="67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Практические работы</w:t>
            </w:r>
            <w:r w:rsidRPr="00CF33E6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044E3" w:rsidRDefault="003044E3" w:rsidP="00A4015A">
            <w:pPr>
              <w:spacing w:after="0" w:line="240" w:lineRule="auto"/>
              <w:ind w:left="22" w:right="0" w:firstLine="0"/>
              <w:jc w:val="center"/>
              <w:rPr>
                <w:b/>
                <w:i/>
                <w:sz w:val="20"/>
                <w:szCs w:val="20"/>
              </w:rPr>
            </w:pPr>
          </w:p>
          <w:p w:rsidR="003044E3" w:rsidRDefault="003044E3" w:rsidP="00A4015A">
            <w:pPr>
              <w:spacing w:after="0" w:line="240" w:lineRule="auto"/>
              <w:ind w:left="22" w:right="0" w:firstLine="0"/>
              <w:jc w:val="center"/>
              <w:rPr>
                <w:b/>
                <w:i/>
                <w:sz w:val="20"/>
                <w:szCs w:val="20"/>
              </w:rPr>
            </w:pPr>
          </w:p>
          <w:p w:rsidR="003044E3" w:rsidRDefault="003044E3" w:rsidP="00A4015A">
            <w:pPr>
              <w:spacing w:after="0" w:line="240" w:lineRule="auto"/>
              <w:ind w:left="22" w:right="0" w:firstLine="0"/>
              <w:jc w:val="center"/>
              <w:rPr>
                <w:b/>
                <w:i/>
                <w:sz w:val="20"/>
                <w:szCs w:val="20"/>
              </w:rPr>
            </w:pPr>
          </w:p>
          <w:p w:rsidR="003044E3" w:rsidRPr="00575764" w:rsidRDefault="003044E3" w:rsidP="00A4015A">
            <w:pPr>
              <w:spacing w:after="0" w:line="240" w:lineRule="auto"/>
              <w:ind w:left="22" w:right="0" w:firstLine="0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  <w:p w:rsidR="003044E3" w:rsidRPr="00575764" w:rsidRDefault="003044E3" w:rsidP="003044E3">
            <w:pPr>
              <w:spacing w:after="0" w:line="240" w:lineRule="auto"/>
              <w:ind w:left="0" w:right="38"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044E3" w:rsidRPr="00CF33E6" w:rsidRDefault="003044E3" w:rsidP="00A4015A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20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right w:w="67" w:type="dxa"/>
          </w:tblCellMar>
        </w:tblPrEx>
        <w:trPr>
          <w:trHeight w:val="561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4E3" w:rsidRPr="00281C0D" w:rsidRDefault="003044E3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4"/>
              <w:outlineLvl w:val="0"/>
              <w:rPr>
                <w:sz w:val="20"/>
                <w:szCs w:val="20"/>
              </w:rPr>
            </w:pPr>
            <w:r w:rsidRPr="00281C0D">
              <w:rPr>
                <w:sz w:val="20"/>
                <w:szCs w:val="20"/>
              </w:rPr>
              <w:t xml:space="preserve">Практическая работа </w:t>
            </w:r>
            <w:r>
              <w:rPr>
                <w:sz w:val="20"/>
                <w:szCs w:val="20"/>
              </w:rPr>
              <w:t xml:space="preserve"> </w:t>
            </w:r>
            <w:r w:rsidRPr="00281C0D">
              <w:rPr>
                <w:sz w:val="20"/>
                <w:szCs w:val="20"/>
              </w:rPr>
              <w:t>№16 по теме: «</w:t>
            </w: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Правила комбинаторики. Решение комбинаторных задач.</w:t>
            </w:r>
            <w:r w:rsidRPr="00281C0D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4E3" w:rsidRPr="00575764" w:rsidRDefault="003044E3" w:rsidP="00A4015A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4B1E64">
        <w:tblPrEx>
          <w:tblCellMar>
            <w:right w:w="67" w:type="dxa"/>
          </w:tblCellMar>
        </w:tblPrEx>
        <w:trPr>
          <w:trHeight w:val="69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2. </w:t>
            </w:r>
          </w:p>
          <w:p w:rsidR="003044E3" w:rsidRPr="00CF33E6" w:rsidRDefault="003044E3" w:rsidP="00A4015A">
            <w:pPr>
              <w:spacing w:after="0" w:line="240" w:lineRule="auto"/>
              <w:ind w:left="0" w:right="43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044E3" w:rsidRPr="00281C0D" w:rsidRDefault="003044E3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4"/>
              <w:outlineLvl w:val="0"/>
              <w:rPr>
                <w:sz w:val="20"/>
                <w:szCs w:val="20"/>
              </w:rPr>
            </w:pPr>
            <w:r w:rsidRPr="00281C0D">
              <w:rPr>
                <w:sz w:val="20"/>
                <w:szCs w:val="20"/>
              </w:rPr>
              <w:t xml:space="preserve">Практическая работа </w:t>
            </w:r>
            <w:r>
              <w:rPr>
                <w:sz w:val="20"/>
                <w:szCs w:val="20"/>
              </w:rPr>
              <w:t xml:space="preserve"> </w:t>
            </w:r>
            <w:r w:rsidRPr="00281C0D">
              <w:rPr>
                <w:sz w:val="20"/>
                <w:szCs w:val="20"/>
              </w:rPr>
              <w:t>№17 по теме: «</w:t>
            </w: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Размещения, сочетания и перестановки</w:t>
            </w:r>
            <w:r w:rsidRPr="00281C0D">
              <w:rPr>
                <w:sz w:val="20"/>
                <w:szCs w:val="20"/>
              </w:rPr>
              <w:t>»</w:t>
            </w:r>
          </w:p>
          <w:p w:rsidR="003044E3" w:rsidRPr="00281C0D" w:rsidRDefault="003044E3" w:rsidP="00281C0D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281C0D">
              <w:rPr>
                <w:sz w:val="20"/>
                <w:szCs w:val="20"/>
              </w:rPr>
              <w:t xml:space="preserve">Практическая работа </w:t>
            </w:r>
            <w:r>
              <w:rPr>
                <w:sz w:val="20"/>
                <w:szCs w:val="20"/>
              </w:rPr>
              <w:t xml:space="preserve"> </w:t>
            </w:r>
            <w:r w:rsidRPr="00281C0D">
              <w:rPr>
                <w:sz w:val="20"/>
                <w:szCs w:val="20"/>
              </w:rPr>
              <w:t>№18 по теме: «</w:t>
            </w: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Бином Ньютона и треугольник Паскаля. Прикладные задачи.</w:t>
            </w:r>
            <w:r w:rsidRPr="00281C0D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4E3" w:rsidRPr="00CF33E6" w:rsidRDefault="003044E3" w:rsidP="00A4015A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:rsidTr="004B1E64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1BF4" w:rsidRPr="007F0595" w:rsidRDefault="00541BF4" w:rsidP="007F059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b/>
                <w:color w:val="auto"/>
                <w:sz w:val="20"/>
                <w:szCs w:val="24"/>
              </w:rPr>
            </w:pPr>
            <w:r w:rsidRPr="007F0595">
              <w:rPr>
                <w:b/>
                <w:color w:val="auto"/>
                <w:sz w:val="20"/>
                <w:szCs w:val="24"/>
              </w:rPr>
              <w:t>Раздел 5. Координаты и векторы</w:t>
            </w:r>
          </w:p>
          <w:p w:rsidR="00541BF4" w:rsidRPr="00CF33E6" w:rsidRDefault="00541BF4" w:rsidP="007F0595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1BF4" w:rsidRPr="00CF33E6" w:rsidRDefault="00541BF4" w:rsidP="00A4015A">
            <w:pPr>
              <w:spacing w:after="0" w:line="240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Содержание учебного материала</w:t>
            </w:r>
            <w:r w:rsidRPr="00CF33E6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BF4" w:rsidRPr="00575764" w:rsidRDefault="00541BF4" w:rsidP="00A4015A">
            <w:pPr>
              <w:spacing w:after="0" w:line="240" w:lineRule="auto"/>
              <w:ind w:left="22" w:right="0" w:firstLine="0"/>
              <w:jc w:val="center"/>
              <w:rPr>
                <w:b/>
                <w:sz w:val="20"/>
                <w:szCs w:val="20"/>
              </w:rPr>
            </w:pPr>
            <w:r w:rsidRPr="0057576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1BF4" w:rsidRDefault="00541BF4" w:rsidP="00A4015A">
            <w:pPr>
              <w:spacing w:after="0" w:line="240" w:lineRule="auto"/>
              <w:ind w:left="20" w:right="0" w:firstLine="0"/>
              <w:jc w:val="center"/>
              <w:rPr>
                <w:b/>
                <w:sz w:val="20"/>
                <w:szCs w:val="20"/>
              </w:rPr>
            </w:pPr>
          </w:p>
          <w:p w:rsidR="00541BF4" w:rsidRPr="00522C68" w:rsidRDefault="00541BF4" w:rsidP="00A4015A">
            <w:pPr>
              <w:spacing w:after="0" w:line="240" w:lineRule="auto"/>
              <w:ind w:left="20" w:right="0" w:firstLine="0"/>
              <w:jc w:val="center"/>
              <w:rPr>
                <w:i/>
                <w:sz w:val="20"/>
                <w:szCs w:val="20"/>
              </w:rPr>
            </w:pPr>
            <w:r w:rsidRPr="00522C68">
              <w:rPr>
                <w:i/>
                <w:sz w:val="20"/>
                <w:szCs w:val="20"/>
              </w:rPr>
              <w:t xml:space="preserve">2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01</w:t>
            </w:r>
          </w:p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02</w:t>
            </w:r>
          </w:p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03</w:t>
            </w:r>
          </w:p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04</w:t>
            </w:r>
          </w:p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lastRenderedPageBreak/>
              <w:t>ОК.07</w:t>
            </w:r>
          </w:p>
          <w:p w:rsidR="00541BF4" w:rsidRDefault="00541BF4" w:rsidP="00541BF4">
            <w:pPr>
              <w:spacing w:after="0" w:line="240" w:lineRule="auto"/>
              <w:ind w:left="20" w:right="0" w:firstLine="0"/>
              <w:jc w:val="center"/>
              <w:rPr>
                <w:b/>
                <w:sz w:val="20"/>
                <w:szCs w:val="20"/>
              </w:rPr>
            </w:pPr>
            <w:r w:rsidRPr="00236A24">
              <w:rPr>
                <w:sz w:val="20"/>
                <w:szCs w:val="23"/>
              </w:rPr>
              <w:t>ОК 09</w:t>
            </w:r>
          </w:p>
        </w:tc>
      </w:tr>
      <w:tr w:rsidR="00541BF4" w:rsidRPr="00CF33E6" w:rsidTr="004B1E64">
        <w:tblPrEx>
          <w:tblCellMar>
            <w:left w:w="100" w:type="dxa"/>
            <w:right w:w="62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1BF4" w:rsidRPr="00CF33E6" w:rsidRDefault="00541BF4" w:rsidP="00A4015A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BF4" w:rsidRPr="00281C0D" w:rsidRDefault="00541BF4" w:rsidP="00281C0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Прямоугольная (декартова) система координат в пространстве. </w:t>
            </w:r>
            <w:r w:rsidRPr="00532932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Формула расстояния между двумя точками</w:t>
            </w:r>
            <w:r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 xml:space="preserve"> в практической деятельности (</w:t>
            </w:r>
            <w:r w:rsidR="003334F1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по специальности</w:t>
            </w:r>
            <w:r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)</w:t>
            </w:r>
            <w:r w:rsidRPr="00532932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 xml:space="preserve">. </w:t>
            </w: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Уравнения сферы, </w:t>
            </w:r>
            <w:r w:rsidRPr="00281C0D"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  <w:t>плоскости и прямой</w:t>
            </w:r>
            <w:r w:rsidRPr="00281C0D">
              <w:rPr>
                <w:rStyle w:val="23"/>
                <w:rFonts w:ascii="Times New Roman" w:hAnsi="Times New Roman" w:cs="Times New Roman"/>
                <w:i w:val="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BF4" w:rsidRPr="002B33C0" w:rsidRDefault="003044E3" w:rsidP="002B33C0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4B1E64">
        <w:tblPrEx>
          <w:tblCellMar>
            <w:left w:w="100" w:type="dxa"/>
            <w:right w:w="62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281C0D" w:rsidRDefault="003044E3" w:rsidP="00281C0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Векторы. Модуль вектора. Равенство векторов. Сложение векторов. Умножение вектора на число. Разложение вектора по направлениям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044E3" w:rsidRPr="002B33C0" w:rsidRDefault="003044E3" w:rsidP="002B33C0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4B1E64">
        <w:tblPrEx>
          <w:tblCellMar>
            <w:left w:w="100" w:type="dxa"/>
            <w:right w:w="62" w:type="dxa"/>
          </w:tblCellMar>
        </w:tblPrEx>
        <w:trPr>
          <w:trHeight w:val="867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3044E3" w:rsidRPr="00CF33E6" w:rsidRDefault="003044E3" w:rsidP="00A4015A">
            <w:pPr>
              <w:spacing w:after="0" w:line="240" w:lineRule="auto"/>
              <w:ind w:left="0" w:right="37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44E3" w:rsidRPr="00281C0D" w:rsidRDefault="003044E3" w:rsidP="00281C0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Угол между двумя векторами. Проекция вектора на ось. Координаты вектора. Скалярное произведение векторов</w:t>
            </w:r>
          </w:p>
          <w:p w:rsidR="003044E3" w:rsidRPr="00281C0D" w:rsidRDefault="003044E3" w:rsidP="00281C0D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Использование координат и векторов при решении математических и прикладных задач.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044E3" w:rsidRPr="002B33C0" w:rsidRDefault="003044E3" w:rsidP="002B33C0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4B1E64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Практические работы</w:t>
            </w:r>
            <w:r w:rsidRPr="00CF33E6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044E3" w:rsidRDefault="003044E3" w:rsidP="00A4015A">
            <w:pPr>
              <w:spacing w:after="0" w:line="240" w:lineRule="auto"/>
              <w:ind w:left="22" w:right="0" w:firstLine="0"/>
              <w:jc w:val="center"/>
              <w:rPr>
                <w:b/>
                <w:i/>
                <w:sz w:val="20"/>
                <w:szCs w:val="20"/>
              </w:rPr>
            </w:pPr>
          </w:p>
          <w:p w:rsidR="003044E3" w:rsidRDefault="003044E3" w:rsidP="00A4015A">
            <w:pPr>
              <w:spacing w:after="0" w:line="240" w:lineRule="auto"/>
              <w:ind w:left="22" w:right="0" w:firstLine="0"/>
              <w:jc w:val="center"/>
              <w:rPr>
                <w:b/>
                <w:i/>
                <w:sz w:val="20"/>
                <w:szCs w:val="20"/>
              </w:rPr>
            </w:pPr>
          </w:p>
          <w:p w:rsidR="003044E3" w:rsidRDefault="003044E3" w:rsidP="00A4015A">
            <w:pPr>
              <w:spacing w:after="0" w:line="240" w:lineRule="auto"/>
              <w:ind w:left="22" w:right="0" w:firstLine="0"/>
              <w:jc w:val="center"/>
              <w:rPr>
                <w:b/>
                <w:i/>
                <w:sz w:val="20"/>
                <w:szCs w:val="20"/>
              </w:rPr>
            </w:pPr>
          </w:p>
          <w:p w:rsidR="003044E3" w:rsidRDefault="003044E3" w:rsidP="00A4015A">
            <w:pPr>
              <w:spacing w:after="0" w:line="240" w:lineRule="auto"/>
              <w:ind w:left="22" w:right="0" w:firstLine="0"/>
              <w:jc w:val="center"/>
              <w:rPr>
                <w:b/>
                <w:i/>
                <w:sz w:val="20"/>
                <w:szCs w:val="20"/>
              </w:rPr>
            </w:pPr>
          </w:p>
          <w:p w:rsidR="003044E3" w:rsidRPr="00575764" w:rsidRDefault="003044E3" w:rsidP="00A4015A">
            <w:pPr>
              <w:spacing w:after="0" w:line="240" w:lineRule="auto"/>
              <w:ind w:left="22" w:right="0" w:firstLine="0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4B1E64">
        <w:tblPrEx>
          <w:tblCellMar>
            <w:left w:w="100" w:type="dxa"/>
            <w:right w:w="62" w:type="dxa"/>
          </w:tblCellMar>
        </w:tblPrEx>
        <w:trPr>
          <w:trHeight w:val="53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5D2899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281C0D" w:rsidRDefault="003044E3" w:rsidP="00281C0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281C0D">
              <w:rPr>
                <w:sz w:val="20"/>
                <w:szCs w:val="20"/>
              </w:rPr>
              <w:t>Практическая работа №19 по теме: «</w:t>
            </w: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Векторы. Действия с векторами. Декартова система координат в пространстве</w:t>
            </w:r>
            <w:r w:rsidRPr="00281C0D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044E3" w:rsidRPr="002B33C0" w:rsidRDefault="003044E3" w:rsidP="00A4015A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4B1E64">
        <w:tblPrEx>
          <w:tblCellMar>
            <w:left w:w="100" w:type="dxa"/>
            <w:right w:w="62" w:type="dxa"/>
          </w:tblCellMar>
        </w:tblPrEx>
        <w:trPr>
          <w:trHeight w:val="82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5D2899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3044E3" w:rsidRPr="00CF33E6" w:rsidRDefault="003044E3" w:rsidP="005D2899">
            <w:pPr>
              <w:spacing w:after="0" w:line="240" w:lineRule="auto"/>
              <w:ind w:left="0" w:right="37"/>
              <w:jc w:val="center"/>
              <w:rPr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281C0D" w:rsidRDefault="003044E3" w:rsidP="00281C0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281C0D">
              <w:rPr>
                <w:sz w:val="20"/>
                <w:szCs w:val="20"/>
              </w:rPr>
              <w:t>Практическая работа №20 по теме: «</w:t>
            </w: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Уравнение окружности, сферы, плоскости.</w:t>
            </w:r>
            <w:r w:rsidRPr="00281C0D">
              <w:rPr>
                <w:sz w:val="20"/>
                <w:szCs w:val="20"/>
              </w:rPr>
              <w:t>»</w:t>
            </w:r>
          </w:p>
          <w:p w:rsidR="003044E3" w:rsidRPr="00281C0D" w:rsidRDefault="003044E3" w:rsidP="00281C0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281C0D">
              <w:rPr>
                <w:sz w:val="20"/>
                <w:szCs w:val="20"/>
              </w:rPr>
              <w:t xml:space="preserve">Практическая работа </w:t>
            </w:r>
            <w:r>
              <w:rPr>
                <w:sz w:val="20"/>
                <w:szCs w:val="20"/>
              </w:rPr>
              <w:t xml:space="preserve"> </w:t>
            </w:r>
            <w:r w:rsidRPr="00281C0D">
              <w:rPr>
                <w:sz w:val="20"/>
                <w:szCs w:val="20"/>
              </w:rPr>
              <w:t>№21 по теме: «</w:t>
            </w: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Расстояние между точками. Действия с векторами, заданными координатами.</w:t>
            </w:r>
            <w:r w:rsidRPr="00281C0D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044E3" w:rsidRPr="002B33C0" w:rsidRDefault="003044E3" w:rsidP="00A4015A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4B1E64">
        <w:tblPrEx>
          <w:tblCellMar>
            <w:left w:w="100" w:type="dxa"/>
            <w:right w:w="62" w:type="dxa"/>
          </w:tblCellMar>
        </w:tblPrEx>
        <w:trPr>
          <w:trHeight w:val="55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F846F6" w:rsidP="005D2899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044E3" w:rsidRPr="00CF33E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281C0D" w:rsidRDefault="003044E3" w:rsidP="00281C0D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281C0D">
              <w:rPr>
                <w:sz w:val="20"/>
                <w:szCs w:val="20"/>
              </w:rPr>
              <w:t>Практическая работа №22 по теме: «</w:t>
            </w: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Скалярное произведение векторов. Векторное уравнение прямой и плоскости. Использование векторов при доказательстве теорем стереометрии</w:t>
            </w:r>
            <w:r w:rsidRPr="00281C0D">
              <w:rPr>
                <w:sz w:val="20"/>
                <w:szCs w:val="20"/>
              </w:rPr>
              <w:t xml:space="preserve">»                                      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44E3" w:rsidRPr="002B33C0" w:rsidRDefault="003044E3" w:rsidP="00A4015A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:rsidTr="004B1E64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1BF4" w:rsidRPr="007F0595" w:rsidRDefault="00541BF4" w:rsidP="007F059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  <w:r>
              <w:rPr>
                <w:b/>
                <w:color w:val="auto"/>
                <w:sz w:val="20"/>
                <w:szCs w:val="24"/>
              </w:rPr>
              <w:t>Раздел 6.</w:t>
            </w:r>
            <w:r w:rsidRPr="007F0595">
              <w:rPr>
                <w:b/>
                <w:color w:val="auto"/>
                <w:sz w:val="20"/>
                <w:szCs w:val="24"/>
              </w:rPr>
              <w:t xml:space="preserve"> Основы тригонометрии</w:t>
            </w:r>
          </w:p>
          <w:p w:rsidR="00541BF4" w:rsidRPr="00CF33E6" w:rsidRDefault="00541BF4" w:rsidP="007F0595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1BF4" w:rsidRPr="00CF33E6" w:rsidRDefault="00541BF4" w:rsidP="00A4015A">
            <w:pPr>
              <w:spacing w:after="0" w:line="240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Содержание учебного материала</w:t>
            </w:r>
            <w:r w:rsidRPr="00CF33E6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BF4" w:rsidRPr="00CF33E6" w:rsidRDefault="00541BF4" w:rsidP="00A4015A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  <w:r w:rsidR="003044E3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BF4" w:rsidRPr="00CF33E6" w:rsidRDefault="00541BF4" w:rsidP="00A4015A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  <w:p w:rsidR="00541BF4" w:rsidRPr="00522C68" w:rsidRDefault="00541BF4" w:rsidP="00A4015A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  <w:r w:rsidRPr="00522C68">
              <w:rPr>
                <w:i/>
                <w:sz w:val="20"/>
                <w:szCs w:val="20"/>
              </w:rPr>
              <w:t xml:space="preserve">2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01</w:t>
            </w:r>
          </w:p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02</w:t>
            </w:r>
          </w:p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03</w:t>
            </w:r>
          </w:p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04</w:t>
            </w:r>
          </w:p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ОК.07</w:t>
            </w:r>
          </w:p>
          <w:p w:rsidR="00541BF4" w:rsidRDefault="00541BF4" w:rsidP="00541BF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09</w:t>
            </w:r>
          </w:p>
          <w:p w:rsidR="00065205" w:rsidRDefault="00065205" w:rsidP="00541BF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065205" w:rsidRDefault="00065205" w:rsidP="00541BF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065205" w:rsidRDefault="00065205" w:rsidP="00541BF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065205" w:rsidRDefault="00065205" w:rsidP="00541BF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065205" w:rsidRDefault="00065205" w:rsidP="00541BF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065205" w:rsidRDefault="00065205" w:rsidP="00541BF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065205" w:rsidRDefault="00065205" w:rsidP="00541BF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065205" w:rsidRDefault="00065205" w:rsidP="00541BF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065205" w:rsidRDefault="00065205" w:rsidP="00541BF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065205" w:rsidRDefault="00065205" w:rsidP="00541BF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065205" w:rsidRDefault="00065205" w:rsidP="00541BF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065205" w:rsidRDefault="00065205" w:rsidP="00541BF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065205" w:rsidRDefault="00065205" w:rsidP="00541BF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065205" w:rsidRDefault="00065205" w:rsidP="00541BF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065205" w:rsidRDefault="00065205" w:rsidP="00541BF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065205" w:rsidRDefault="00065205" w:rsidP="00541BF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065205" w:rsidRDefault="00065205" w:rsidP="00541BF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065205" w:rsidRDefault="00065205" w:rsidP="00541BF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065205" w:rsidRDefault="00065205" w:rsidP="00541BF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065205" w:rsidRPr="00CF33E6" w:rsidRDefault="00065205" w:rsidP="00541BF4">
            <w:pPr>
              <w:spacing w:after="0" w:line="240" w:lineRule="auto"/>
              <w:ind w:left="20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044E3" w:rsidRPr="00CF33E6" w:rsidTr="00065205">
        <w:tblPrEx>
          <w:tblCellMar>
            <w:left w:w="100" w:type="dxa"/>
            <w:right w:w="62" w:type="dxa"/>
          </w:tblCellMar>
        </w:tblPrEx>
        <w:trPr>
          <w:trHeight w:val="533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 </w:t>
            </w:r>
            <w:r w:rsidRPr="007F0595">
              <w:rPr>
                <w:color w:val="auto"/>
                <w:sz w:val="20"/>
                <w:szCs w:val="20"/>
              </w:rPr>
              <w:t xml:space="preserve"> </w:t>
            </w:r>
          </w:p>
          <w:p w:rsidR="003044E3" w:rsidRPr="007F0595" w:rsidRDefault="003044E3" w:rsidP="00EF6A03">
            <w:pPr>
              <w:spacing w:after="0" w:line="240" w:lineRule="auto"/>
              <w:ind w:left="0" w:right="59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44E3" w:rsidRPr="00281C0D" w:rsidRDefault="003044E3" w:rsidP="00281C0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Радианная мера угла. Вращательное движение</w:t>
            </w:r>
          </w:p>
          <w:p w:rsidR="003044E3" w:rsidRPr="00281C0D" w:rsidRDefault="003044E3" w:rsidP="00281C0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Синус, косинус, тангенс и котангенс числа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44E3" w:rsidRPr="002B33C0" w:rsidRDefault="003044E3" w:rsidP="0057576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left w:w="100" w:type="dxa"/>
            <w:right w:w="62" w:type="dxa"/>
          </w:tblCellMar>
        </w:tblPrEx>
        <w:trPr>
          <w:trHeight w:val="2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281C0D" w:rsidRDefault="003044E3" w:rsidP="00281C0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Формулы приведения. Формулы сложения.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44E3" w:rsidRPr="00CF33E6" w:rsidRDefault="003044E3" w:rsidP="0057576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left w:w="100" w:type="dxa"/>
            <w:right w:w="62" w:type="dxa"/>
          </w:tblCellMar>
        </w:tblPrEx>
        <w:trPr>
          <w:trHeight w:val="26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281C0D" w:rsidRDefault="003044E3" w:rsidP="00281C0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Формулы удвоения. </w:t>
            </w:r>
            <w:r w:rsidRPr="00281C0D"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  <w:t>Формулы половинного угла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44E3" w:rsidRPr="00CF33E6" w:rsidRDefault="003044E3" w:rsidP="0057576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left w:w="100" w:type="dxa"/>
            <w:right w:w="62" w:type="dxa"/>
          </w:tblCellMar>
        </w:tblPrEx>
        <w:trPr>
          <w:trHeight w:val="27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281C0D" w:rsidRDefault="003044E3" w:rsidP="00281C0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rStyle w:val="21"/>
                <w:rFonts w:ascii="Times New Roman" w:hAnsi="Times New Roman" w:cs="Times New Roman"/>
                <w:sz w:val="20"/>
                <w:szCs w:val="20"/>
              </w:rPr>
            </w:pP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Преобразование суммы тригонометрических функций в произведение и произведения в сумму.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44E3" w:rsidRPr="00CF33E6" w:rsidRDefault="003044E3" w:rsidP="0057576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left w:w="100" w:type="dxa"/>
            <w:right w:w="62" w:type="dxa"/>
          </w:tblCellMar>
        </w:tblPrEx>
        <w:trPr>
          <w:trHeight w:val="24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6.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281C0D" w:rsidRDefault="003044E3" w:rsidP="00281C0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rStyle w:val="21"/>
                <w:rFonts w:ascii="Times New Roman" w:hAnsi="Times New Roman" w:cs="Times New Roman"/>
                <w:i/>
                <w:sz w:val="20"/>
                <w:szCs w:val="20"/>
              </w:rPr>
            </w:pPr>
            <w:r w:rsidRPr="00281C0D"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  <w:t>Выражение тригонометрических функций через тангенс половинного аргумента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44E3" w:rsidRPr="00CF33E6" w:rsidRDefault="003044E3" w:rsidP="0057576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left w:w="100" w:type="dxa"/>
            <w:right w:w="62" w:type="dxa"/>
          </w:tblCellMar>
        </w:tblPrEx>
        <w:trPr>
          <w:trHeight w:val="28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7.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281C0D" w:rsidRDefault="003044E3" w:rsidP="00281C0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rStyle w:val="21"/>
                <w:rFonts w:ascii="Times New Roman" w:hAnsi="Times New Roman" w:cs="Times New Roman"/>
                <w:i/>
                <w:sz w:val="20"/>
                <w:szCs w:val="20"/>
              </w:rPr>
            </w:pPr>
            <w:r w:rsidRPr="00281C0D">
              <w:rPr>
                <w:rStyle w:val="51"/>
                <w:rFonts w:ascii="Times New Roman" w:hAnsi="Times New Roman" w:cs="Times New Roman"/>
                <w:i w:val="0"/>
                <w:sz w:val="20"/>
                <w:szCs w:val="20"/>
              </w:rPr>
              <w:t>Простейшие тригонометрические уравнения.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44E3" w:rsidRPr="00CF33E6" w:rsidRDefault="003044E3" w:rsidP="0057576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left w:w="100" w:type="dxa"/>
            <w:right w:w="62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5D2899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CF33E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281C0D" w:rsidRDefault="003044E3" w:rsidP="00281C0D">
            <w:pPr>
              <w:spacing w:after="0" w:line="230" w:lineRule="exact"/>
              <w:ind w:left="0"/>
              <w:rPr>
                <w:rStyle w:val="51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</w:pPr>
            <w:r w:rsidRPr="00281C0D">
              <w:rPr>
                <w:rStyle w:val="52"/>
                <w:rFonts w:ascii="Times New Roman" w:hAnsi="Times New Roman" w:cs="Times New Roman"/>
                <w:i w:val="0"/>
                <w:sz w:val="20"/>
                <w:szCs w:val="20"/>
              </w:rPr>
              <w:t>Простейшие тригонометрические неравенства.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44E3" w:rsidRPr="00CF33E6" w:rsidRDefault="003044E3" w:rsidP="0057576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left w:w="100" w:type="dxa"/>
            <w:right w:w="62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281C0D" w:rsidRDefault="003044E3" w:rsidP="00281C0D">
            <w:pPr>
              <w:spacing w:after="0" w:line="230" w:lineRule="exact"/>
              <w:ind w:left="0"/>
              <w:rPr>
                <w:rStyle w:val="52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</w:pP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Обратные тригонометрические функции. Арксинус, арккосинус, арктангенс.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575764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Практические работы</w:t>
            </w:r>
            <w:r w:rsidRPr="00CF33E6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044E3" w:rsidRDefault="003044E3" w:rsidP="00A4015A">
            <w:pPr>
              <w:spacing w:after="0" w:line="240" w:lineRule="auto"/>
              <w:ind w:left="22" w:right="0" w:firstLine="0"/>
              <w:jc w:val="center"/>
              <w:rPr>
                <w:b/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  <w:p w:rsidR="003044E3" w:rsidRDefault="003044E3" w:rsidP="00A4015A">
            <w:pPr>
              <w:spacing w:after="0" w:line="240" w:lineRule="auto"/>
              <w:ind w:left="22" w:right="0" w:firstLine="0"/>
              <w:jc w:val="center"/>
              <w:rPr>
                <w:b/>
                <w:sz w:val="20"/>
                <w:szCs w:val="20"/>
              </w:rPr>
            </w:pPr>
          </w:p>
          <w:p w:rsidR="003044E3" w:rsidRDefault="003044E3" w:rsidP="00A4015A">
            <w:pPr>
              <w:spacing w:after="0" w:line="240" w:lineRule="auto"/>
              <w:ind w:left="22" w:right="0" w:firstLine="0"/>
              <w:jc w:val="center"/>
              <w:rPr>
                <w:b/>
                <w:sz w:val="20"/>
                <w:szCs w:val="20"/>
              </w:rPr>
            </w:pPr>
          </w:p>
          <w:p w:rsidR="003044E3" w:rsidRDefault="003044E3" w:rsidP="00A4015A">
            <w:pPr>
              <w:spacing w:after="0" w:line="240" w:lineRule="auto"/>
              <w:ind w:left="22" w:right="0" w:firstLine="0"/>
              <w:jc w:val="center"/>
              <w:rPr>
                <w:b/>
                <w:sz w:val="20"/>
                <w:szCs w:val="20"/>
              </w:rPr>
            </w:pPr>
          </w:p>
          <w:p w:rsidR="003044E3" w:rsidRDefault="003044E3" w:rsidP="00A4015A">
            <w:pPr>
              <w:spacing w:after="0" w:line="240" w:lineRule="auto"/>
              <w:ind w:left="22" w:right="0" w:firstLine="0"/>
              <w:jc w:val="center"/>
              <w:rPr>
                <w:b/>
                <w:sz w:val="20"/>
                <w:szCs w:val="20"/>
              </w:rPr>
            </w:pPr>
          </w:p>
          <w:p w:rsidR="003044E3" w:rsidRDefault="003044E3" w:rsidP="00A4015A">
            <w:pPr>
              <w:spacing w:after="0" w:line="240" w:lineRule="auto"/>
              <w:ind w:left="22" w:right="0" w:firstLine="0"/>
              <w:jc w:val="center"/>
              <w:rPr>
                <w:b/>
                <w:sz w:val="20"/>
                <w:szCs w:val="20"/>
              </w:rPr>
            </w:pPr>
          </w:p>
          <w:p w:rsidR="003044E3" w:rsidRDefault="003044E3" w:rsidP="00A4015A">
            <w:pPr>
              <w:spacing w:after="0" w:line="240" w:lineRule="auto"/>
              <w:ind w:left="22" w:right="0" w:firstLine="0"/>
              <w:jc w:val="center"/>
              <w:rPr>
                <w:b/>
                <w:sz w:val="20"/>
                <w:szCs w:val="20"/>
              </w:rPr>
            </w:pPr>
          </w:p>
          <w:p w:rsidR="003044E3" w:rsidRDefault="003044E3" w:rsidP="00A4015A">
            <w:pPr>
              <w:spacing w:after="0" w:line="240" w:lineRule="auto"/>
              <w:ind w:left="22" w:right="0" w:firstLine="0"/>
              <w:jc w:val="center"/>
              <w:rPr>
                <w:b/>
                <w:sz w:val="20"/>
                <w:szCs w:val="20"/>
              </w:rPr>
            </w:pPr>
          </w:p>
          <w:p w:rsidR="003044E3" w:rsidRPr="00575764" w:rsidRDefault="003044E3" w:rsidP="00A4015A">
            <w:pPr>
              <w:spacing w:after="0" w:line="240" w:lineRule="auto"/>
              <w:ind w:left="22" w:right="0" w:firstLine="0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3044E3" w:rsidRPr="00CF33E6" w:rsidRDefault="003044E3" w:rsidP="00A4015A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20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 </w:t>
            </w:r>
            <w:r w:rsidRPr="007F0595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4E3" w:rsidRPr="005D2899" w:rsidRDefault="003044E3" w:rsidP="005D2899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5D2899">
              <w:rPr>
                <w:sz w:val="20"/>
                <w:szCs w:val="20"/>
              </w:rPr>
              <w:t>Практическая работа №23 по теме: «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Радианный метод измерения углов вращения и связь с градусной мерой</w:t>
            </w:r>
            <w:r w:rsidRPr="005D2899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4E3" w:rsidRPr="00575764" w:rsidRDefault="003044E3" w:rsidP="00A4015A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left w:w="100" w:type="dxa"/>
            <w:right w:w="62" w:type="dxa"/>
          </w:tblCellMar>
        </w:tblPrEx>
        <w:trPr>
          <w:trHeight w:val="289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4E3" w:rsidRPr="005D2899" w:rsidRDefault="003044E3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5D2899">
              <w:rPr>
                <w:sz w:val="20"/>
                <w:szCs w:val="20"/>
              </w:rPr>
              <w:t xml:space="preserve">Практическая работа </w:t>
            </w:r>
            <w:r>
              <w:rPr>
                <w:sz w:val="20"/>
                <w:szCs w:val="20"/>
              </w:rPr>
              <w:t xml:space="preserve"> </w:t>
            </w:r>
            <w:r w:rsidRPr="005D2899">
              <w:rPr>
                <w:sz w:val="20"/>
                <w:szCs w:val="20"/>
              </w:rPr>
              <w:t>№24 по теме: «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Основные тригонометрические тождества</w:t>
            </w:r>
            <w:r w:rsidRPr="005D2899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4E3" w:rsidRPr="00575764" w:rsidRDefault="003044E3" w:rsidP="00A4015A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left w:w="100" w:type="dxa"/>
            <w:right w:w="62" w:type="dxa"/>
          </w:tblCellMar>
        </w:tblPrEx>
        <w:trPr>
          <w:trHeight w:val="28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4E3" w:rsidRPr="005D2899" w:rsidRDefault="003044E3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5D2899">
              <w:rPr>
                <w:sz w:val="20"/>
                <w:szCs w:val="20"/>
              </w:rPr>
              <w:t xml:space="preserve">Практическая работа </w:t>
            </w:r>
            <w:r>
              <w:rPr>
                <w:sz w:val="20"/>
                <w:szCs w:val="20"/>
              </w:rPr>
              <w:t xml:space="preserve"> </w:t>
            </w:r>
            <w:r w:rsidRPr="005D2899">
              <w:rPr>
                <w:sz w:val="20"/>
                <w:szCs w:val="20"/>
              </w:rPr>
              <w:t>№25 по теме: «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Формулы сложения, удвоения</w:t>
            </w:r>
            <w:r w:rsidRPr="005D2899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4E3" w:rsidRPr="00575764" w:rsidRDefault="003044E3" w:rsidP="00A4015A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left w:w="100" w:type="dxa"/>
            <w:right w:w="62" w:type="dxa"/>
          </w:tblCellMar>
        </w:tblPrEx>
        <w:trPr>
          <w:trHeight w:val="25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4E3" w:rsidRPr="005D2899" w:rsidRDefault="003044E3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5D2899">
              <w:rPr>
                <w:sz w:val="20"/>
                <w:szCs w:val="20"/>
              </w:rPr>
              <w:t xml:space="preserve">Практическая работа </w:t>
            </w:r>
            <w:r>
              <w:rPr>
                <w:sz w:val="20"/>
                <w:szCs w:val="20"/>
              </w:rPr>
              <w:t xml:space="preserve"> </w:t>
            </w:r>
            <w:r w:rsidRPr="005D2899">
              <w:rPr>
                <w:sz w:val="20"/>
                <w:szCs w:val="20"/>
              </w:rPr>
              <w:t>№26 по теме: «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Преобразование суммы тригонометрических функций в произведение</w:t>
            </w:r>
            <w:r w:rsidRPr="005D2899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4E3" w:rsidRPr="00575764" w:rsidRDefault="003044E3" w:rsidP="00A4015A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left w:w="100" w:type="dxa"/>
            <w:right w:w="62" w:type="dxa"/>
          </w:tblCellMar>
        </w:tblPrEx>
        <w:trPr>
          <w:trHeight w:val="27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4E3" w:rsidRPr="005D2899" w:rsidRDefault="003044E3" w:rsidP="003044E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5D2899">
              <w:rPr>
                <w:sz w:val="20"/>
                <w:szCs w:val="20"/>
              </w:rPr>
              <w:t>Практическая работа №27 по теме: «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Преобразование произведения тригонометрических функций в сумму</w:t>
            </w:r>
            <w:r w:rsidRPr="005D2899">
              <w:rPr>
                <w:sz w:val="20"/>
                <w:szCs w:val="20"/>
              </w:rPr>
              <w:t>»</w:t>
            </w:r>
            <w:r w:rsidRPr="000E004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4E3" w:rsidRPr="00575764" w:rsidRDefault="003044E3" w:rsidP="00A4015A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left w:w="100" w:type="dxa"/>
            <w:right w:w="62" w:type="dxa"/>
          </w:tblCellMar>
        </w:tblPrEx>
        <w:trPr>
          <w:trHeight w:val="25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6.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4E3" w:rsidRPr="00EF6A03" w:rsidRDefault="003044E3" w:rsidP="005D2899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EF6A03">
              <w:rPr>
                <w:sz w:val="20"/>
                <w:szCs w:val="20"/>
              </w:rPr>
              <w:t>Практическая работа №28 по теме: «</w:t>
            </w:r>
            <w:r w:rsidRPr="00EF6A03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Простейшие тригонометрические уравнения и неравенства</w:t>
            </w:r>
            <w:r w:rsidRPr="00EF6A03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4E3" w:rsidRPr="00575764" w:rsidRDefault="003044E3" w:rsidP="00A4015A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left w:w="100" w:type="dxa"/>
            <w:right w:w="62" w:type="dxa"/>
          </w:tblCellMar>
        </w:tblPrEx>
        <w:trPr>
          <w:trHeight w:val="26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7.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4E3" w:rsidRPr="005D2899" w:rsidRDefault="003044E3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№29</w:t>
            </w:r>
            <w:r w:rsidRPr="005D2899">
              <w:rPr>
                <w:sz w:val="20"/>
                <w:szCs w:val="20"/>
              </w:rPr>
              <w:t xml:space="preserve"> по теме: «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Обратные тригонометрические фу</w:t>
            </w:r>
            <w:r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нкции: арксинус, арккосинус, аркта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нгенс</w:t>
            </w:r>
            <w:r w:rsidRPr="005D2899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44E3" w:rsidRPr="00575764" w:rsidRDefault="003044E3" w:rsidP="00A4015A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:rsidTr="00065205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BF4" w:rsidRPr="007F0595" w:rsidRDefault="00541BF4" w:rsidP="007F0595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  <w:r w:rsidRPr="007F0595">
              <w:rPr>
                <w:b/>
                <w:color w:val="auto"/>
                <w:sz w:val="20"/>
                <w:szCs w:val="24"/>
              </w:rPr>
              <w:lastRenderedPageBreak/>
              <w:t>Раздел 7</w:t>
            </w:r>
            <w:r>
              <w:rPr>
                <w:b/>
                <w:color w:val="auto"/>
                <w:sz w:val="20"/>
                <w:szCs w:val="24"/>
              </w:rPr>
              <w:t xml:space="preserve">. </w:t>
            </w:r>
            <w:r w:rsidRPr="007F0595">
              <w:rPr>
                <w:b/>
                <w:color w:val="auto"/>
                <w:sz w:val="20"/>
                <w:szCs w:val="24"/>
              </w:rPr>
              <w:t>Функции и  гра</w:t>
            </w:r>
            <w:r>
              <w:rPr>
                <w:b/>
                <w:color w:val="auto"/>
                <w:sz w:val="20"/>
                <w:szCs w:val="24"/>
              </w:rPr>
              <w:t>фики</w:t>
            </w: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BF4" w:rsidRPr="00CF33E6" w:rsidRDefault="00541BF4" w:rsidP="00A4015A">
            <w:pPr>
              <w:spacing w:after="0" w:line="240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Содержание учебного материала</w:t>
            </w:r>
            <w:r w:rsidRPr="00CF33E6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BF4" w:rsidRPr="00CF33E6" w:rsidRDefault="00541BF4" w:rsidP="00A4015A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  <w:r w:rsidR="003044E3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BF4" w:rsidRPr="00522C68" w:rsidRDefault="00541BF4" w:rsidP="00A4015A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  <w:r w:rsidRPr="00522C68">
              <w:rPr>
                <w:i/>
                <w:sz w:val="20"/>
                <w:szCs w:val="20"/>
              </w:rPr>
              <w:t xml:space="preserve">2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01</w:t>
            </w:r>
          </w:p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02</w:t>
            </w:r>
          </w:p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03</w:t>
            </w:r>
          </w:p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04</w:t>
            </w:r>
          </w:p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ОК.07</w:t>
            </w:r>
          </w:p>
          <w:p w:rsidR="00541BF4" w:rsidRPr="00522C68" w:rsidRDefault="00541BF4" w:rsidP="00541BF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  <w:r w:rsidRPr="00236A24">
              <w:rPr>
                <w:sz w:val="20"/>
                <w:szCs w:val="23"/>
              </w:rPr>
              <w:t>ОК 09</w:t>
            </w:r>
          </w:p>
        </w:tc>
      </w:tr>
      <w:tr w:rsidR="003044E3" w:rsidRPr="00CF33E6" w:rsidTr="003044E3">
        <w:tblPrEx>
          <w:tblCellMar>
            <w:left w:w="100" w:type="dxa"/>
            <w:right w:w="62" w:type="dxa"/>
          </w:tblCellMar>
        </w:tblPrEx>
        <w:trPr>
          <w:trHeight w:val="5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 </w:t>
            </w:r>
            <w:r w:rsidRPr="007F0595">
              <w:rPr>
                <w:color w:val="auto"/>
                <w:sz w:val="20"/>
                <w:szCs w:val="20"/>
              </w:rPr>
              <w:t xml:space="preserve"> </w:t>
            </w:r>
          </w:p>
          <w:p w:rsidR="003044E3" w:rsidRPr="007F0595" w:rsidRDefault="003044E3" w:rsidP="005D2899">
            <w:pPr>
              <w:spacing w:after="0" w:line="240" w:lineRule="auto"/>
              <w:ind w:left="0" w:right="59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A32838" w:rsidRDefault="003044E3" w:rsidP="003334F1">
            <w:pPr>
              <w:spacing w:after="0" w:line="230" w:lineRule="exact"/>
              <w:ind w:left="0"/>
              <w:rPr>
                <w:color w:val="2E74B5" w:themeColor="accent1" w:themeShade="BF"/>
                <w:sz w:val="20"/>
                <w:szCs w:val="20"/>
              </w:rPr>
            </w:pPr>
            <w:r w:rsidRPr="00A32838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Функции. Область определения и множество значений; график функции, построение графиков функций, заданных различными способами</w:t>
            </w:r>
            <w:r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 xml:space="preserve"> </w:t>
            </w:r>
            <w:r w:rsidR="003334F1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(</w:t>
            </w:r>
            <w:r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по специальности</w:t>
            </w:r>
            <w:r w:rsidR="003334F1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).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44E3" w:rsidRPr="00E5099A" w:rsidRDefault="003044E3" w:rsidP="00A4015A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left w:w="100" w:type="dxa"/>
            <w:right w:w="62" w:type="dxa"/>
          </w:tblCellMar>
        </w:tblPrEx>
        <w:trPr>
          <w:trHeight w:val="5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5D2899" w:rsidRDefault="003044E3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Свойства функции. Монотонность, четность, нечетность, ограниченность, периодичность. Промежутки возрастания и убывания, наибольшее и наименьшее значения, точки экстремума.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44E3" w:rsidRPr="00E5099A" w:rsidRDefault="003044E3" w:rsidP="00A4015A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left w:w="100" w:type="dxa"/>
            <w:right w:w="62" w:type="dxa"/>
          </w:tblCellMar>
        </w:tblPrEx>
        <w:trPr>
          <w:trHeight w:val="5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  <w:r w:rsidRPr="007F0595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5D2899" w:rsidRDefault="003044E3" w:rsidP="003334F1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A32838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 xml:space="preserve">Графическая интерпретация. Примеры функциональных зависимостей в реальных процессах и явлениях </w:t>
            </w:r>
            <w:r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по специальности</w:t>
            </w:r>
            <w:r w:rsidRPr="00A32838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.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Ари</w:t>
            </w:r>
            <w:bookmarkStart w:id="2" w:name="_GoBack"/>
            <w:bookmarkEnd w:id="2"/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фметические операции над функциями. Сложная функция (композиция). </w:t>
            </w:r>
            <w:r w:rsidRPr="005D2899"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  <w:t>Понятие о непрерывности функции.</w:t>
            </w:r>
            <w:r w:rsidR="00DE5A0C"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  <w:t xml:space="preserve">  </w:t>
            </w:r>
            <w:r w:rsidR="00DE5A0C" w:rsidRPr="00DE5A0C">
              <w:rPr>
                <w:rStyle w:val="22"/>
                <w:rFonts w:ascii="Times New Roman" w:hAnsi="Times New Roman" w:cs="Times New Roman"/>
                <w:b/>
                <w:i w:val="0"/>
                <w:sz w:val="20"/>
                <w:szCs w:val="20"/>
              </w:rPr>
              <w:t>(2 семестр)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44E3" w:rsidRPr="00E5099A" w:rsidRDefault="003044E3" w:rsidP="00A4015A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left w:w="100" w:type="dxa"/>
            <w:right w:w="62" w:type="dxa"/>
          </w:tblCellMar>
        </w:tblPrEx>
        <w:trPr>
          <w:trHeight w:val="5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  <w:r w:rsidRPr="007F0595">
              <w:rPr>
                <w:color w:val="auto"/>
                <w:sz w:val="20"/>
                <w:szCs w:val="20"/>
              </w:rPr>
              <w:t>.</w:t>
            </w:r>
          </w:p>
          <w:p w:rsidR="003044E3" w:rsidRPr="007F0595" w:rsidRDefault="003044E3" w:rsidP="005D2899">
            <w:pPr>
              <w:spacing w:after="0" w:line="240" w:lineRule="auto"/>
              <w:ind w:left="0" w:right="59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5D2899" w:rsidRDefault="003044E3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Преобразования графиков. Параллельный перенос, симметрия относительно осей координат и симметрия относительно начала координат, симметрия относительно прямой </w:t>
            </w:r>
            <w:r w:rsidRPr="005D2899">
              <w:rPr>
                <w:rStyle w:val="2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y</w:t>
            </w:r>
            <w:r w:rsidRPr="005D2899">
              <w:rPr>
                <w:rStyle w:val="29pt"/>
                <w:rFonts w:ascii="Times New Roman" w:hAnsi="Times New Roman" w:cs="Times New Roman"/>
                <w:sz w:val="20"/>
                <w:szCs w:val="20"/>
                <w:lang w:eastAsia="en-US" w:bidi="en-US"/>
              </w:rPr>
              <w:t xml:space="preserve"> 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= </w:t>
            </w:r>
            <w:r w:rsidRPr="005D2899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х</w:t>
            </w:r>
            <w:r w:rsidRPr="005D2899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,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растяжение и сжатие вдоль осей координат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44E3" w:rsidRPr="00E5099A" w:rsidRDefault="003044E3" w:rsidP="00A4015A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left w:w="100" w:type="dxa"/>
            <w:right w:w="62" w:type="dxa"/>
          </w:tblCellMar>
        </w:tblPrEx>
        <w:trPr>
          <w:trHeight w:val="27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044E3" w:rsidRPr="005D2899" w:rsidRDefault="003044E3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rStyle w:val="21"/>
                <w:rFonts w:ascii="Times New Roman" w:hAnsi="Times New Roman" w:cs="Times New Roman"/>
                <w:i/>
                <w:sz w:val="20"/>
                <w:szCs w:val="20"/>
              </w:rPr>
            </w:pPr>
            <w:r w:rsidRPr="005D2899">
              <w:rPr>
                <w:rStyle w:val="51"/>
                <w:rFonts w:ascii="Times New Roman" w:hAnsi="Times New Roman" w:cs="Times New Roman"/>
                <w:i w:val="0"/>
                <w:sz w:val="20"/>
                <w:szCs w:val="20"/>
              </w:rPr>
              <w:t xml:space="preserve">Обратные функции. </w:t>
            </w:r>
            <w:r w:rsidRPr="005D2899">
              <w:rPr>
                <w:rStyle w:val="52"/>
                <w:rFonts w:ascii="Times New Roman" w:hAnsi="Times New Roman" w:cs="Times New Roman"/>
                <w:i w:val="0"/>
                <w:sz w:val="20"/>
                <w:szCs w:val="20"/>
              </w:rPr>
              <w:t>Область определения и область значений обратной функции. График обратной функции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044E3" w:rsidRPr="00E5099A" w:rsidRDefault="003044E3" w:rsidP="00A4015A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Практические работы</w:t>
            </w:r>
            <w:r w:rsidRPr="00CF33E6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44E3" w:rsidRDefault="003044E3" w:rsidP="00A4015A">
            <w:pPr>
              <w:spacing w:after="0" w:line="240" w:lineRule="auto"/>
              <w:ind w:left="22" w:right="0" w:firstLine="0"/>
              <w:jc w:val="center"/>
              <w:rPr>
                <w:b/>
                <w:i/>
                <w:sz w:val="20"/>
                <w:szCs w:val="20"/>
              </w:rPr>
            </w:pPr>
          </w:p>
          <w:p w:rsidR="003044E3" w:rsidRDefault="003044E3" w:rsidP="00A4015A">
            <w:pPr>
              <w:spacing w:after="0" w:line="240" w:lineRule="auto"/>
              <w:ind w:left="22" w:right="0" w:firstLine="0"/>
              <w:jc w:val="center"/>
              <w:rPr>
                <w:b/>
                <w:i/>
                <w:sz w:val="20"/>
                <w:szCs w:val="20"/>
              </w:rPr>
            </w:pPr>
          </w:p>
          <w:p w:rsidR="003044E3" w:rsidRDefault="003044E3" w:rsidP="00A4015A">
            <w:pPr>
              <w:spacing w:after="0" w:line="240" w:lineRule="auto"/>
              <w:ind w:left="22" w:right="0" w:firstLine="0"/>
              <w:jc w:val="center"/>
              <w:rPr>
                <w:b/>
                <w:i/>
                <w:sz w:val="20"/>
                <w:szCs w:val="20"/>
              </w:rPr>
            </w:pPr>
          </w:p>
          <w:p w:rsidR="003044E3" w:rsidRDefault="003044E3" w:rsidP="00A4015A">
            <w:pPr>
              <w:spacing w:after="0" w:line="240" w:lineRule="auto"/>
              <w:ind w:left="22" w:right="0" w:firstLine="0"/>
              <w:jc w:val="center"/>
              <w:rPr>
                <w:b/>
                <w:i/>
                <w:sz w:val="20"/>
                <w:szCs w:val="20"/>
              </w:rPr>
            </w:pPr>
          </w:p>
          <w:p w:rsidR="003044E3" w:rsidRDefault="003044E3" w:rsidP="00A4015A">
            <w:pPr>
              <w:spacing w:after="0" w:line="240" w:lineRule="auto"/>
              <w:ind w:left="22" w:right="0" w:firstLine="0"/>
              <w:jc w:val="center"/>
              <w:rPr>
                <w:b/>
                <w:i/>
                <w:sz w:val="20"/>
                <w:szCs w:val="20"/>
              </w:rPr>
            </w:pPr>
          </w:p>
          <w:p w:rsidR="003044E3" w:rsidRDefault="003044E3" w:rsidP="00A4015A">
            <w:pPr>
              <w:spacing w:after="0" w:line="240" w:lineRule="auto"/>
              <w:ind w:left="22" w:right="0" w:firstLine="0"/>
              <w:jc w:val="center"/>
              <w:rPr>
                <w:b/>
                <w:i/>
                <w:sz w:val="20"/>
                <w:szCs w:val="20"/>
              </w:rPr>
            </w:pPr>
          </w:p>
          <w:p w:rsidR="003044E3" w:rsidRDefault="003044E3" w:rsidP="00A4015A">
            <w:pPr>
              <w:spacing w:after="0" w:line="240" w:lineRule="auto"/>
              <w:ind w:left="22" w:right="0" w:firstLine="0"/>
              <w:jc w:val="center"/>
              <w:rPr>
                <w:b/>
                <w:i/>
                <w:sz w:val="20"/>
                <w:szCs w:val="20"/>
              </w:rPr>
            </w:pPr>
          </w:p>
          <w:p w:rsidR="003044E3" w:rsidRPr="00575764" w:rsidRDefault="003044E3" w:rsidP="00A4015A">
            <w:pPr>
              <w:spacing w:after="0" w:line="240" w:lineRule="auto"/>
              <w:ind w:left="22" w:right="0" w:firstLine="0"/>
              <w:jc w:val="center"/>
              <w:rPr>
                <w:b/>
                <w:i/>
                <w:sz w:val="20"/>
                <w:szCs w:val="20"/>
              </w:rPr>
            </w:pPr>
            <w:r w:rsidRPr="00575764">
              <w:rPr>
                <w:b/>
                <w:i/>
                <w:sz w:val="20"/>
                <w:szCs w:val="20"/>
              </w:rPr>
              <w:t xml:space="preserve">2 </w:t>
            </w:r>
          </w:p>
          <w:p w:rsidR="003044E3" w:rsidRPr="00575764" w:rsidRDefault="003044E3" w:rsidP="00E5099A">
            <w:pPr>
              <w:spacing w:after="0" w:line="240" w:lineRule="auto"/>
              <w:ind w:left="0" w:right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3044E3" w:rsidRPr="00CF33E6" w:rsidRDefault="003044E3" w:rsidP="00A4015A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20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left w:w="100" w:type="dxa"/>
            <w:right w:w="62" w:type="dxa"/>
          </w:tblCellMar>
        </w:tblPrEx>
        <w:trPr>
          <w:trHeight w:val="1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 </w:t>
            </w:r>
            <w:r w:rsidRPr="007F0595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5D2899" w:rsidRDefault="003044E3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№30</w:t>
            </w:r>
            <w:r w:rsidRPr="005D2899">
              <w:rPr>
                <w:sz w:val="20"/>
                <w:szCs w:val="20"/>
              </w:rPr>
              <w:t xml:space="preserve"> по теме: «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Примеры зависимостей между переменными в реальных процессах из смежных дисциплин. Определение функций. Построение и чтение графиков функций</w:t>
            </w:r>
            <w:r w:rsidRPr="005D2899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44E3" w:rsidRPr="00E5099A" w:rsidRDefault="003044E3" w:rsidP="00E5099A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left w:w="100" w:type="dxa"/>
            <w:right w:w="62" w:type="dxa"/>
          </w:tblCellMar>
        </w:tblPrEx>
        <w:trPr>
          <w:trHeight w:val="1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5D2899" w:rsidRDefault="003044E3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№31</w:t>
            </w:r>
            <w:r w:rsidRPr="005D2899">
              <w:rPr>
                <w:sz w:val="20"/>
                <w:szCs w:val="20"/>
              </w:rPr>
              <w:t xml:space="preserve"> по теме: «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Исследование функции. Свойства линейной, квадратичной, кусочно-линейной и дробно</w:t>
            </w:r>
            <w:r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-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линейной функций. Непрерывные и периодические функции</w:t>
            </w:r>
            <w:r w:rsidRPr="005D2899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44E3" w:rsidRPr="00E5099A" w:rsidRDefault="003044E3" w:rsidP="00E5099A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left w:w="100" w:type="dxa"/>
            <w:right w:w="62" w:type="dxa"/>
          </w:tblCellMar>
        </w:tblPrEx>
        <w:trPr>
          <w:trHeight w:val="1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5D2899" w:rsidRDefault="003044E3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5D2899">
              <w:rPr>
                <w:sz w:val="20"/>
                <w:szCs w:val="20"/>
              </w:rPr>
              <w:t>Практическая работа №3</w:t>
            </w:r>
            <w:r>
              <w:rPr>
                <w:sz w:val="20"/>
                <w:szCs w:val="20"/>
              </w:rPr>
              <w:t>2</w:t>
            </w:r>
            <w:r w:rsidRPr="005D2899">
              <w:rPr>
                <w:sz w:val="20"/>
                <w:szCs w:val="20"/>
              </w:rPr>
              <w:t xml:space="preserve"> по теме: «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Свойства и графики синуса, косинуса, тангенса и котангенса. Обратные функции и их графики. Обратные тригонометрические функции</w:t>
            </w:r>
            <w:r w:rsidRPr="005D2899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44E3" w:rsidRPr="00E5099A" w:rsidRDefault="003044E3" w:rsidP="00E5099A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left w:w="100" w:type="dxa"/>
            <w:right w:w="62" w:type="dxa"/>
          </w:tblCellMar>
        </w:tblPrEx>
        <w:trPr>
          <w:trHeight w:val="1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A32838" w:rsidRDefault="003044E3" w:rsidP="003334F1">
            <w:pPr>
              <w:spacing w:after="0" w:line="230" w:lineRule="exact"/>
              <w:ind w:left="0"/>
              <w:contextualSpacing/>
              <w:rPr>
                <w:color w:val="2E74B5" w:themeColor="accent1" w:themeShade="BF"/>
                <w:sz w:val="20"/>
                <w:szCs w:val="20"/>
              </w:rPr>
            </w:pPr>
            <w:r w:rsidRPr="00A32838">
              <w:rPr>
                <w:color w:val="2E74B5" w:themeColor="accent1" w:themeShade="BF"/>
                <w:sz w:val="20"/>
                <w:szCs w:val="20"/>
              </w:rPr>
              <w:t>Практическая работа №33 по теме: «</w:t>
            </w:r>
            <w:r w:rsidRPr="00A32838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Преобразования графика функции. Гармонические колебания. Прикладные задачи по специальности</w:t>
            </w:r>
            <w:r w:rsidRPr="00A32838">
              <w:rPr>
                <w:color w:val="2E74B5" w:themeColor="accent1" w:themeShade="BF"/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44E3" w:rsidRPr="00E5099A" w:rsidRDefault="003044E3" w:rsidP="00E5099A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4B1E64">
        <w:tblPrEx>
          <w:tblCellMar>
            <w:right w:w="89" w:type="dxa"/>
          </w:tblCellMar>
        </w:tblPrEx>
        <w:trPr>
          <w:trHeight w:val="165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5D2899" w:rsidRDefault="003044E3" w:rsidP="005D2899">
            <w:pPr>
              <w:spacing w:after="380" w:line="230" w:lineRule="exact"/>
              <w:ind w:left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№34</w:t>
            </w:r>
            <w:r w:rsidRPr="005D2899">
              <w:rPr>
                <w:sz w:val="20"/>
                <w:szCs w:val="20"/>
              </w:rPr>
              <w:t xml:space="preserve"> по теме: «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Показательные, логарифмические, тригонометрические уравнения и </w:t>
            </w:r>
            <w:r w:rsidRPr="005D2899"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  <w:t>неравенства</w:t>
            </w:r>
            <w:r w:rsidRPr="005D2899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E5099A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:rsidTr="00065205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BF4" w:rsidRPr="007F0595" w:rsidRDefault="00541BF4" w:rsidP="007F059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right="0" w:firstLine="0"/>
              <w:contextualSpacing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  <w:r w:rsidRPr="007F0595">
              <w:rPr>
                <w:b/>
                <w:color w:val="auto"/>
                <w:sz w:val="20"/>
                <w:szCs w:val="24"/>
              </w:rPr>
              <w:t xml:space="preserve">Раздел </w:t>
            </w:r>
            <w:r>
              <w:rPr>
                <w:b/>
                <w:color w:val="auto"/>
                <w:sz w:val="20"/>
                <w:szCs w:val="24"/>
              </w:rPr>
              <w:t>8.</w:t>
            </w:r>
            <w:r w:rsidRPr="007F0595">
              <w:rPr>
                <w:b/>
                <w:color w:val="auto"/>
                <w:sz w:val="20"/>
                <w:szCs w:val="24"/>
              </w:rPr>
              <w:t xml:space="preserve"> Многогранники и круглые тела</w:t>
            </w:r>
          </w:p>
          <w:p w:rsidR="00541BF4" w:rsidRPr="00CF33E6" w:rsidRDefault="00541BF4" w:rsidP="007F0595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Содержание учебного материала:</w:t>
            </w: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1BF4" w:rsidRPr="00E5099A" w:rsidRDefault="00541BF4" w:rsidP="00A4015A">
            <w:pPr>
              <w:spacing w:after="0" w:line="240" w:lineRule="auto"/>
              <w:ind w:left="0" w:right="17" w:firstLine="0"/>
              <w:jc w:val="center"/>
              <w:rPr>
                <w:b/>
                <w:sz w:val="20"/>
                <w:szCs w:val="20"/>
              </w:rPr>
            </w:pPr>
            <w:r w:rsidRPr="00E5099A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1BF4" w:rsidRPr="00522C68" w:rsidRDefault="00541BF4" w:rsidP="00A52B71">
            <w:pPr>
              <w:spacing w:after="0" w:line="240" w:lineRule="auto"/>
              <w:ind w:left="0" w:right="19" w:firstLine="0"/>
              <w:jc w:val="center"/>
              <w:rPr>
                <w:i/>
                <w:sz w:val="20"/>
                <w:szCs w:val="20"/>
              </w:rPr>
            </w:pPr>
            <w:r w:rsidRPr="00522C68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01</w:t>
            </w:r>
          </w:p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02</w:t>
            </w:r>
          </w:p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03</w:t>
            </w:r>
          </w:p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04</w:t>
            </w:r>
          </w:p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ОК.07</w:t>
            </w:r>
          </w:p>
          <w:p w:rsidR="00541BF4" w:rsidRDefault="00541BF4" w:rsidP="00541BF4">
            <w:pPr>
              <w:spacing w:after="0" w:line="240" w:lineRule="auto"/>
              <w:ind w:left="0" w:right="19" w:firstLine="0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09</w:t>
            </w:r>
          </w:p>
          <w:p w:rsidR="00065205" w:rsidRDefault="00065205" w:rsidP="00541BF4">
            <w:pPr>
              <w:spacing w:after="0" w:line="240" w:lineRule="auto"/>
              <w:ind w:left="0" w:right="19" w:firstLine="0"/>
              <w:jc w:val="center"/>
              <w:rPr>
                <w:sz w:val="20"/>
                <w:szCs w:val="23"/>
              </w:rPr>
            </w:pPr>
          </w:p>
          <w:p w:rsidR="00065205" w:rsidRDefault="00065205" w:rsidP="00541BF4">
            <w:pPr>
              <w:spacing w:after="0" w:line="240" w:lineRule="auto"/>
              <w:ind w:left="0" w:right="19" w:firstLine="0"/>
              <w:jc w:val="center"/>
              <w:rPr>
                <w:sz w:val="20"/>
                <w:szCs w:val="23"/>
              </w:rPr>
            </w:pPr>
          </w:p>
          <w:p w:rsidR="00065205" w:rsidRDefault="00065205" w:rsidP="00541BF4">
            <w:pPr>
              <w:spacing w:after="0" w:line="240" w:lineRule="auto"/>
              <w:ind w:left="0" w:right="19" w:firstLine="0"/>
              <w:jc w:val="center"/>
              <w:rPr>
                <w:sz w:val="20"/>
                <w:szCs w:val="23"/>
              </w:rPr>
            </w:pPr>
          </w:p>
          <w:p w:rsidR="00065205" w:rsidRDefault="00065205" w:rsidP="00541BF4">
            <w:pPr>
              <w:spacing w:after="0" w:line="240" w:lineRule="auto"/>
              <w:ind w:left="0" w:right="19" w:firstLine="0"/>
              <w:jc w:val="center"/>
              <w:rPr>
                <w:sz w:val="20"/>
                <w:szCs w:val="23"/>
              </w:rPr>
            </w:pPr>
          </w:p>
          <w:p w:rsidR="00065205" w:rsidRDefault="00065205" w:rsidP="00541BF4">
            <w:pPr>
              <w:spacing w:after="0" w:line="240" w:lineRule="auto"/>
              <w:ind w:left="0" w:right="19" w:firstLine="0"/>
              <w:jc w:val="center"/>
              <w:rPr>
                <w:sz w:val="20"/>
                <w:szCs w:val="23"/>
              </w:rPr>
            </w:pPr>
          </w:p>
          <w:p w:rsidR="00065205" w:rsidRDefault="00065205" w:rsidP="00541BF4">
            <w:pPr>
              <w:spacing w:after="0" w:line="240" w:lineRule="auto"/>
              <w:ind w:left="0" w:right="19" w:firstLine="0"/>
              <w:jc w:val="center"/>
              <w:rPr>
                <w:sz w:val="20"/>
                <w:szCs w:val="23"/>
              </w:rPr>
            </w:pPr>
          </w:p>
          <w:p w:rsidR="00065205" w:rsidRPr="00522C68" w:rsidRDefault="00065205" w:rsidP="00065205">
            <w:pPr>
              <w:spacing w:after="0" w:line="240" w:lineRule="auto"/>
              <w:ind w:left="0" w:right="19" w:firstLine="0"/>
              <w:rPr>
                <w:i/>
                <w:sz w:val="20"/>
                <w:szCs w:val="20"/>
              </w:rPr>
            </w:pPr>
          </w:p>
        </w:tc>
      </w:tr>
      <w:tr w:rsidR="003044E3" w:rsidRPr="00CF33E6" w:rsidTr="004B1E64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 </w:t>
            </w:r>
            <w:r w:rsidRPr="007F0595">
              <w:rPr>
                <w:color w:val="auto"/>
                <w:sz w:val="20"/>
                <w:szCs w:val="20"/>
              </w:rPr>
              <w:t xml:space="preserve"> </w:t>
            </w:r>
          </w:p>
          <w:p w:rsidR="003044E3" w:rsidRPr="007F0595" w:rsidRDefault="003044E3" w:rsidP="005D2899">
            <w:pPr>
              <w:spacing w:after="0" w:line="240" w:lineRule="auto"/>
              <w:ind w:left="0" w:right="59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4E3" w:rsidRPr="005D2899" w:rsidRDefault="003044E3" w:rsidP="005D2899">
            <w:pPr>
              <w:spacing w:after="0" w:line="230" w:lineRule="exact"/>
              <w:ind w:left="0"/>
              <w:contextualSpacing/>
              <w:rPr>
                <w:sz w:val="20"/>
                <w:szCs w:val="20"/>
              </w:rPr>
            </w:pPr>
            <w:r w:rsidRPr="005D2899">
              <w:rPr>
                <w:rStyle w:val="51"/>
                <w:rFonts w:ascii="Times New Roman" w:hAnsi="Times New Roman" w:cs="Times New Roman"/>
                <w:i w:val="0"/>
                <w:sz w:val="20"/>
                <w:szCs w:val="20"/>
              </w:rPr>
              <w:t xml:space="preserve">Вершины, ребра, грани многогранника. </w:t>
            </w:r>
            <w:r w:rsidRPr="005D2899">
              <w:rPr>
                <w:rStyle w:val="52"/>
                <w:rFonts w:ascii="Times New Roman" w:hAnsi="Times New Roman" w:cs="Times New Roman"/>
                <w:i w:val="0"/>
                <w:sz w:val="20"/>
                <w:szCs w:val="20"/>
              </w:rPr>
              <w:t>Развертка. Многогранные углы. Выпуклые многогранники. Теорема Эйлера.</w:t>
            </w:r>
            <w:r w:rsidRPr="005D2899">
              <w:rPr>
                <w:sz w:val="20"/>
                <w:szCs w:val="20"/>
              </w:rPr>
              <w:t xml:space="preserve"> 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Призма. Прямая и </w:t>
            </w:r>
            <w:r w:rsidRPr="005D2899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наклонная</w:t>
            </w:r>
            <w:r w:rsidRPr="005D2899">
              <w:rPr>
                <w:rStyle w:val="29pt"/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призма. Правильная призма. Параллелепипед. Куб.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B1E64" w:rsidRDefault="004B1E64" w:rsidP="00A52B71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4B1E64" w:rsidRDefault="004B1E64" w:rsidP="00A52B71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4B1E64" w:rsidRDefault="004B1E64" w:rsidP="00A52B71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4B1E64" w:rsidRDefault="004B1E64" w:rsidP="00A52B71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4B1E64" w:rsidRDefault="004B1E64" w:rsidP="00A52B71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4B1E64" w:rsidRDefault="004B1E64" w:rsidP="00A52B71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4B1E64" w:rsidRDefault="004B1E64" w:rsidP="00A52B71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3044E3" w:rsidRPr="00E5099A" w:rsidRDefault="00A20DA3" w:rsidP="00A52B71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4B1E64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4E3" w:rsidRPr="005D2899" w:rsidRDefault="003044E3" w:rsidP="005D2899">
            <w:pPr>
              <w:spacing w:after="0" w:line="230" w:lineRule="exact"/>
              <w:ind w:left="0"/>
              <w:contextualSpacing/>
              <w:rPr>
                <w:sz w:val="20"/>
                <w:szCs w:val="20"/>
              </w:rPr>
            </w:pP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Пирамида. Правильная пирамида. Усеченная пирамида. Тетраэдр. Симметрии в кубе, в параллелепипеде, в призме и пирамиде.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4E3" w:rsidRPr="00E5099A" w:rsidRDefault="003044E3" w:rsidP="00A52B71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4B1E64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  <w:r w:rsidRPr="007F0595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4E3" w:rsidRPr="003334F1" w:rsidRDefault="003044E3" w:rsidP="003334F1">
            <w:pPr>
              <w:spacing w:after="0" w:line="230" w:lineRule="exact"/>
              <w:ind w:left="0"/>
              <w:contextualSpacing/>
              <w:rPr>
                <w:color w:val="auto"/>
                <w:sz w:val="20"/>
                <w:szCs w:val="20"/>
              </w:rPr>
            </w:pPr>
            <w:r w:rsidRPr="003334F1">
              <w:rPr>
                <w:rStyle w:val="21"/>
                <w:rFonts w:ascii="Times New Roman" w:hAnsi="Times New Roman" w:cs="Times New Roman"/>
                <w:color w:val="auto"/>
                <w:sz w:val="20"/>
                <w:szCs w:val="20"/>
              </w:rPr>
              <w:t>Сечения куба, призмы и пирамиды. Представление о правильных многогранниках (тетраэдре, кубе, октаэдре, додекаэдре и икосаэдре)</w:t>
            </w:r>
            <w:r w:rsidR="003334F1" w:rsidRPr="003334F1">
              <w:rPr>
                <w:rStyle w:val="21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4E3" w:rsidRPr="00E5099A" w:rsidRDefault="003044E3" w:rsidP="00A52B71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4B1E64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  <w:r w:rsidRPr="007F0595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4E3" w:rsidRPr="005D2899" w:rsidRDefault="003044E3" w:rsidP="005D2899">
            <w:pPr>
              <w:spacing w:after="0" w:line="230" w:lineRule="exact"/>
              <w:ind w:left="0"/>
              <w:contextualSpacing/>
              <w:rPr>
                <w:sz w:val="20"/>
                <w:szCs w:val="20"/>
              </w:rPr>
            </w:pP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Цилиндр и конус. Усеченный конус. Основание, высота, боковая поверхность, образующая, развертка. Осевые сечения и сечения, параллельные основанию. Шар и сфера, их сечения. Касательная плоскость к сфере.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4E3" w:rsidRPr="00E5099A" w:rsidRDefault="003044E3" w:rsidP="00A52B71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4B1E64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  <w:r w:rsidRPr="007F0595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4E3" w:rsidRPr="005D2899" w:rsidRDefault="003044E3" w:rsidP="005D2899">
            <w:pPr>
              <w:spacing w:after="0" w:line="230" w:lineRule="exact"/>
              <w:ind w:left="0"/>
              <w:contextualSpacing/>
              <w:rPr>
                <w:sz w:val="20"/>
                <w:szCs w:val="20"/>
              </w:rPr>
            </w:pP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Объем и его измерение. Интегральная формула объема. Формулы объема куба, прямоугольного параллелепипеда, призмы, цилиндра. Формулы объема пирамиды и конуса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4E3" w:rsidRPr="00E5099A" w:rsidRDefault="003044E3" w:rsidP="00A52B71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4B1E64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  <w:r w:rsidRPr="007F0595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4E3" w:rsidRPr="005D2899" w:rsidRDefault="003044E3" w:rsidP="005D2899">
            <w:pPr>
              <w:spacing w:line="240" w:lineRule="auto"/>
              <w:ind w:left="0"/>
              <w:contextualSpacing/>
              <w:rPr>
                <w:sz w:val="20"/>
                <w:szCs w:val="20"/>
              </w:rPr>
            </w:pP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Формулы площади поверхностей цилиндра и конуса. Формулы объема шара и площади сферы.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E5099A" w:rsidRDefault="003044E3" w:rsidP="00A52B71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:rsidTr="004B1E64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BF4" w:rsidRPr="007F0595" w:rsidRDefault="00541BF4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  <w:r w:rsidRPr="007F0595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541BF4" w:rsidRPr="005D2899" w:rsidRDefault="00541BF4" w:rsidP="005D2899">
            <w:pPr>
              <w:spacing w:after="320" w:line="230" w:lineRule="exact"/>
              <w:ind w:left="0"/>
              <w:contextualSpacing/>
              <w:rPr>
                <w:sz w:val="20"/>
                <w:szCs w:val="20"/>
              </w:rPr>
            </w:pP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Подобие тел. Отношения площадей поверхностей и объемов подобных тел.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541BF4" w:rsidRPr="00E5099A" w:rsidRDefault="00541BF4" w:rsidP="00A52B71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E5099A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4B1E64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Практические работы:</w:t>
            </w: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:rsidR="003044E3" w:rsidRPr="00575764" w:rsidRDefault="00A20DA3" w:rsidP="003044E3">
            <w:pPr>
              <w:spacing w:after="0" w:line="240" w:lineRule="auto"/>
              <w:ind w:left="0" w:right="0" w:firstLine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3044E3" w:rsidRPr="00CF33E6" w:rsidRDefault="003044E3" w:rsidP="00A4015A">
            <w:pPr>
              <w:spacing w:after="0" w:line="240" w:lineRule="auto"/>
              <w:ind w:left="41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41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044E3" w:rsidRPr="00CF33E6" w:rsidTr="004B1E64">
        <w:tblPrEx>
          <w:tblCellMar>
            <w:right w:w="89" w:type="dxa"/>
          </w:tblCellMar>
        </w:tblPrEx>
        <w:trPr>
          <w:trHeight w:val="21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D36B64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D36B64">
              <w:rPr>
                <w:color w:val="auto"/>
                <w:sz w:val="20"/>
                <w:szCs w:val="20"/>
              </w:rPr>
              <w:t xml:space="preserve">1. 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4E3" w:rsidRPr="00D36B64" w:rsidRDefault="003044E3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contextualSpacing/>
              <w:outlineLvl w:val="0"/>
              <w:rPr>
                <w:color w:val="auto"/>
                <w:sz w:val="20"/>
                <w:szCs w:val="20"/>
              </w:rPr>
            </w:pPr>
            <w:r w:rsidRPr="00D36B64">
              <w:rPr>
                <w:color w:val="auto"/>
                <w:sz w:val="20"/>
                <w:szCs w:val="20"/>
              </w:rPr>
              <w:t xml:space="preserve">Практическая </w:t>
            </w:r>
            <w:r w:rsidR="003334F1" w:rsidRPr="00D36B64">
              <w:rPr>
                <w:color w:val="auto"/>
                <w:sz w:val="20"/>
                <w:szCs w:val="20"/>
              </w:rPr>
              <w:t>работа №</w:t>
            </w:r>
            <w:r w:rsidRPr="00D36B64">
              <w:rPr>
                <w:color w:val="auto"/>
                <w:sz w:val="20"/>
                <w:szCs w:val="20"/>
              </w:rPr>
              <w:t>35 по теме</w:t>
            </w:r>
            <w:r w:rsidRPr="004B1E64">
              <w:rPr>
                <w:color w:val="auto"/>
                <w:sz w:val="20"/>
                <w:szCs w:val="20"/>
              </w:rPr>
              <w:t>: «</w:t>
            </w:r>
            <w:r w:rsidRPr="004B1E64">
              <w:rPr>
                <w:color w:val="auto"/>
                <w:sz w:val="20"/>
                <w:szCs w:val="24"/>
              </w:rPr>
              <w:t>Многогранники и круглые тела</w:t>
            </w:r>
            <w:r w:rsidRPr="004B1E64">
              <w:rPr>
                <w:rStyle w:val="21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4B1E64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4E3" w:rsidRPr="00E5099A" w:rsidRDefault="003044E3" w:rsidP="00EF6A03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236A24" w:rsidRPr="00CF33E6" w:rsidTr="004B1E64">
        <w:tblPrEx>
          <w:tblCellMar>
            <w:right w:w="89" w:type="dxa"/>
          </w:tblCellMar>
        </w:tblPrEx>
        <w:trPr>
          <w:trHeight w:val="28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6A24" w:rsidRPr="007F0595" w:rsidRDefault="00236A24" w:rsidP="007F059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  <w:r w:rsidRPr="007F0595">
              <w:rPr>
                <w:b/>
                <w:color w:val="auto"/>
                <w:sz w:val="20"/>
                <w:szCs w:val="24"/>
              </w:rPr>
              <w:t>Раздел 9. Начала математического анализа</w:t>
            </w:r>
          </w:p>
          <w:p w:rsidR="00236A24" w:rsidRPr="00CF33E6" w:rsidRDefault="00236A24" w:rsidP="007F0595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6A24" w:rsidRPr="00CF33E6" w:rsidRDefault="00236A2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Содержание учебного материала:</w:t>
            </w: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A24" w:rsidRPr="00CF33E6" w:rsidRDefault="00236A24" w:rsidP="00A4015A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  <w:r w:rsidR="004B1E64" w:rsidRPr="00874839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A24" w:rsidRPr="00CF33E6" w:rsidRDefault="00236A24" w:rsidP="00A4015A">
            <w:pPr>
              <w:spacing w:after="0" w:line="240" w:lineRule="auto"/>
              <w:ind w:left="41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  <w:p w:rsidR="00236A24" w:rsidRPr="00522C68" w:rsidRDefault="00236A24" w:rsidP="00A4015A">
            <w:pPr>
              <w:spacing w:after="0" w:line="240" w:lineRule="auto"/>
              <w:ind w:left="0" w:right="19" w:firstLine="0"/>
              <w:jc w:val="center"/>
              <w:rPr>
                <w:i/>
                <w:sz w:val="20"/>
                <w:szCs w:val="20"/>
              </w:rPr>
            </w:pPr>
            <w:r w:rsidRPr="00522C68">
              <w:rPr>
                <w:i/>
                <w:sz w:val="20"/>
                <w:szCs w:val="20"/>
              </w:rPr>
              <w:t xml:space="preserve">2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36A24" w:rsidRPr="00236A24" w:rsidRDefault="00236A24" w:rsidP="00236A24">
            <w:pPr>
              <w:pStyle w:val="Default"/>
              <w:jc w:val="center"/>
              <w:rPr>
                <w:sz w:val="20"/>
                <w:szCs w:val="20"/>
              </w:rPr>
            </w:pPr>
            <w:r w:rsidRPr="00236A24">
              <w:rPr>
                <w:sz w:val="20"/>
                <w:szCs w:val="20"/>
              </w:rPr>
              <w:t>ОК 01</w:t>
            </w:r>
          </w:p>
          <w:p w:rsidR="00236A24" w:rsidRPr="00236A24" w:rsidRDefault="00236A24" w:rsidP="00236A24">
            <w:pPr>
              <w:pStyle w:val="Default"/>
              <w:jc w:val="center"/>
              <w:rPr>
                <w:sz w:val="20"/>
                <w:szCs w:val="20"/>
              </w:rPr>
            </w:pPr>
            <w:r w:rsidRPr="00236A24">
              <w:rPr>
                <w:sz w:val="20"/>
                <w:szCs w:val="20"/>
              </w:rPr>
              <w:t>ОК 02</w:t>
            </w:r>
          </w:p>
          <w:p w:rsidR="00236A24" w:rsidRPr="00236A24" w:rsidRDefault="00236A24" w:rsidP="00236A24">
            <w:pPr>
              <w:pStyle w:val="Default"/>
              <w:jc w:val="center"/>
              <w:rPr>
                <w:sz w:val="20"/>
                <w:szCs w:val="20"/>
              </w:rPr>
            </w:pPr>
            <w:r w:rsidRPr="00236A24">
              <w:rPr>
                <w:sz w:val="20"/>
                <w:szCs w:val="20"/>
              </w:rPr>
              <w:t>ОК 03</w:t>
            </w:r>
          </w:p>
          <w:p w:rsidR="00236A24" w:rsidRPr="00236A24" w:rsidRDefault="00236A24" w:rsidP="00236A24">
            <w:pPr>
              <w:pStyle w:val="Default"/>
              <w:jc w:val="center"/>
              <w:rPr>
                <w:sz w:val="20"/>
                <w:szCs w:val="20"/>
              </w:rPr>
            </w:pPr>
            <w:r w:rsidRPr="00236A24">
              <w:rPr>
                <w:sz w:val="20"/>
                <w:szCs w:val="20"/>
              </w:rPr>
              <w:t>ОК 04</w:t>
            </w:r>
          </w:p>
          <w:p w:rsidR="00236A24" w:rsidRPr="00236A24" w:rsidRDefault="00236A24" w:rsidP="00236A24">
            <w:pPr>
              <w:spacing w:after="0" w:line="240" w:lineRule="auto"/>
              <w:ind w:left="41" w:right="0" w:firstLine="0"/>
              <w:jc w:val="center"/>
              <w:rPr>
                <w:sz w:val="20"/>
                <w:szCs w:val="20"/>
              </w:rPr>
            </w:pPr>
            <w:r w:rsidRPr="00236A24">
              <w:rPr>
                <w:sz w:val="20"/>
                <w:szCs w:val="20"/>
              </w:rPr>
              <w:t>ОК.07</w:t>
            </w:r>
          </w:p>
          <w:p w:rsidR="00236A24" w:rsidRPr="00236A24" w:rsidRDefault="00236A24" w:rsidP="00236A24">
            <w:pPr>
              <w:spacing w:after="0" w:line="240" w:lineRule="auto"/>
              <w:ind w:left="41" w:right="0" w:firstLine="0"/>
              <w:jc w:val="center"/>
            </w:pPr>
            <w:r w:rsidRPr="00236A24">
              <w:rPr>
                <w:sz w:val="20"/>
                <w:szCs w:val="20"/>
              </w:rPr>
              <w:t>ОК.09</w:t>
            </w:r>
          </w:p>
        </w:tc>
      </w:tr>
      <w:tr w:rsidR="00A20DA3" w:rsidRPr="00CF33E6" w:rsidTr="00CD30E9">
        <w:tblPrEx>
          <w:tblCellMar>
            <w:right w:w="89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20DA3" w:rsidRPr="00CF33E6" w:rsidRDefault="00A20DA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DA3" w:rsidRPr="007F0595" w:rsidRDefault="00A20DA3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 </w:t>
            </w:r>
            <w:r w:rsidRPr="007F0595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A3" w:rsidRPr="00B03B4F" w:rsidRDefault="00A20DA3" w:rsidP="00B03B4F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B03B4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Последовательности. Способы задания и свойства числовых последовательностей. </w:t>
            </w:r>
            <w:r w:rsidRPr="00B03B4F"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  <w:t>Понятие о пределе последовательности</w:t>
            </w:r>
            <w:r w:rsidRPr="00B03B4F">
              <w:rPr>
                <w:rStyle w:val="23"/>
                <w:rFonts w:ascii="Times New Roman" w:hAnsi="Times New Roman" w:cs="Times New Roman"/>
                <w:i w:val="0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0DA3" w:rsidRPr="00203F73" w:rsidRDefault="00A20DA3" w:rsidP="00A4015A">
            <w:pPr>
              <w:spacing w:after="0" w:line="240" w:lineRule="auto"/>
              <w:ind w:left="0" w:righ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DA3" w:rsidRPr="00CF33E6" w:rsidRDefault="00A20DA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0DA3" w:rsidRPr="00CF33E6" w:rsidRDefault="00A20DA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20DA3" w:rsidRPr="00CF33E6" w:rsidTr="00CD30E9">
        <w:tblPrEx>
          <w:tblCellMar>
            <w:right w:w="89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20DA3" w:rsidRPr="00CF33E6" w:rsidRDefault="00A20DA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DA3" w:rsidRPr="007F0595" w:rsidRDefault="00A20DA3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A3" w:rsidRPr="00B03B4F" w:rsidRDefault="00A20DA3" w:rsidP="00B03B4F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B03B4F"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  <w:t>Существование предела монотонной ограниченной последовательности</w:t>
            </w:r>
            <w:r w:rsidRPr="00B03B4F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.</w:t>
            </w:r>
            <w:r w:rsidRPr="00B03B4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Суммирование последовательностей. Бесконечно убывающая геометрическая прогрессия и ее сумма.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0DA3" w:rsidRPr="00203F73" w:rsidRDefault="00A20DA3" w:rsidP="00A4015A">
            <w:pPr>
              <w:spacing w:after="0" w:line="240" w:lineRule="auto"/>
              <w:ind w:left="0"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DA3" w:rsidRPr="00CF33E6" w:rsidRDefault="00A20DA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0DA3" w:rsidRPr="00CF33E6" w:rsidRDefault="00A20DA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20DA3" w:rsidRPr="00CF33E6" w:rsidTr="00CD30E9">
        <w:tblPrEx>
          <w:tblCellMar>
            <w:right w:w="89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20DA3" w:rsidRPr="00CF33E6" w:rsidRDefault="00A20DA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DA3" w:rsidRPr="007F0595" w:rsidRDefault="00A20DA3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20DA3" w:rsidRPr="00B03B4F" w:rsidRDefault="00A20DA3" w:rsidP="00B03B4F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B03B4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Производная. Понятие о производной функции, ее геометрический и физический смысл. Уравнение касательной к графику функции.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20DA3" w:rsidRPr="00203F73" w:rsidRDefault="00A20DA3" w:rsidP="00A4015A">
            <w:pPr>
              <w:spacing w:after="0" w:line="240" w:lineRule="auto"/>
              <w:ind w:left="0"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DA3" w:rsidRPr="00CF33E6" w:rsidRDefault="00A20DA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0DA3" w:rsidRPr="00CF33E6" w:rsidRDefault="00A20DA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20DA3" w:rsidRPr="00CF33E6" w:rsidTr="00CD30E9">
        <w:tblPrEx>
          <w:tblCellMar>
            <w:right w:w="89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20DA3" w:rsidRPr="00CF33E6" w:rsidRDefault="00A20DA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DA3" w:rsidRPr="007F0595" w:rsidRDefault="00A20DA3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A3" w:rsidRPr="00B03B4F" w:rsidRDefault="00A20DA3" w:rsidP="00B03B4F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B03B4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Производные суммы, разности, произведения, частные. Производные основных элементарных функций. Применение производной к исследованию функций и построению графиков. </w:t>
            </w:r>
            <w:r w:rsidRPr="00B03B4F"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  <w:t>Производные обратной функции и композиции функции</w:t>
            </w:r>
            <w:r w:rsidRPr="00B03B4F">
              <w:rPr>
                <w:rStyle w:val="23"/>
                <w:rFonts w:ascii="Times New Roman" w:hAnsi="Times New Roman" w:cs="Times New Roman"/>
                <w:i w:val="0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0DA3" w:rsidRPr="00203F73" w:rsidRDefault="00A20DA3" w:rsidP="00A4015A">
            <w:pPr>
              <w:spacing w:after="0" w:line="240" w:lineRule="auto"/>
              <w:ind w:left="0"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DA3" w:rsidRPr="00CF33E6" w:rsidRDefault="00A20DA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0DA3" w:rsidRPr="00CF33E6" w:rsidRDefault="00A20DA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20DA3" w:rsidRPr="00CF33E6" w:rsidTr="00CD30E9">
        <w:tblPrEx>
          <w:tblCellMar>
            <w:right w:w="89" w:type="dxa"/>
          </w:tblCellMar>
        </w:tblPrEx>
        <w:trPr>
          <w:trHeight w:val="24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20DA3" w:rsidRPr="00CF33E6" w:rsidRDefault="00A20DA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DA3" w:rsidRPr="007F0595" w:rsidRDefault="00A20DA3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A3" w:rsidRPr="00A32838" w:rsidRDefault="00A20DA3" w:rsidP="003334F1">
            <w:pPr>
              <w:spacing w:line="240" w:lineRule="auto"/>
              <w:ind w:left="0"/>
              <w:contextualSpacing/>
              <w:rPr>
                <w:rFonts w:eastAsia="Calibri"/>
                <w:color w:val="2E74B5" w:themeColor="accent1" w:themeShade="BF"/>
                <w:sz w:val="20"/>
                <w:szCs w:val="20"/>
              </w:rPr>
            </w:pPr>
            <w:r w:rsidRPr="00A32838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Примеры использования производной для нахождения наилучшего решения в прикладных задачах</w:t>
            </w:r>
            <w:r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 xml:space="preserve"> по специальности.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0DA3" w:rsidRPr="00203F73" w:rsidRDefault="00A20DA3" w:rsidP="00A4015A">
            <w:pPr>
              <w:spacing w:after="0" w:line="240" w:lineRule="auto"/>
              <w:ind w:left="0"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DA3" w:rsidRPr="00CF33E6" w:rsidRDefault="00A20DA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0DA3" w:rsidRPr="00CF33E6" w:rsidRDefault="00A20DA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20DA3" w:rsidRPr="00CF33E6" w:rsidTr="00CD30E9">
        <w:tblPrEx>
          <w:tblCellMar>
            <w:right w:w="89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20DA3" w:rsidRPr="00CF33E6" w:rsidRDefault="00A20DA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DA3" w:rsidRPr="007F0595" w:rsidRDefault="00A20DA3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6.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20DA3" w:rsidRPr="00B03B4F" w:rsidRDefault="00A20DA3" w:rsidP="00B03B4F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B03B4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Вторая производная, ее геометрический и физический смысл. Нахождение скорости для процесса, заданного формулой и графиком.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20DA3" w:rsidRPr="00203F73" w:rsidRDefault="00A20DA3" w:rsidP="00A4015A">
            <w:pPr>
              <w:spacing w:after="0" w:line="240" w:lineRule="auto"/>
              <w:ind w:left="0" w:right="1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DA3" w:rsidRPr="00CF33E6" w:rsidRDefault="00A20DA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0DA3" w:rsidRPr="00CF33E6" w:rsidRDefault="00A20DA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B1E64" w:rsidRPr="00CF33E6" w:rsidTr="00030C50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Практические работы:</w:t>
            </w: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B1E64" w:rsidRPr="00575764" w:rsidRDefault="004B1E64" w:rsidP="00A4015A">
            <w:pPr>
              <w:spacing w:after="0" w:line="240" w:lineRule="auto"/>
              <w:ind w:left="43" w:right="0" w:firstLine="0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  <w:p w:rsidR="004B1E64" w:rsidRPr="00575764" w:rsidRDefault="004B1E64" w:rsidP="00203F73">
            <w:pPr>
              <w:spacing w:after="0" w:line="240" w:lineRule="auto"/>
              <w:ind w:left="0" w:right="17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4B1E64" w:rsidRPr="00CF33E6" w:rsidRDefault="004B1E64" w:rsidP="00A4015A">
            <w:pPr>
              <w:spacing w:after="0" w:line="240" w:lineRule="auto"/>
              <w:ind w:left="41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4B1E64" w:rsidRPr="00CF33E6" w:rsidRDefault="004B1E64" w:rsidP="00A4015A">
            <w:pPr>
              <w:spacing w:after="0" w:line="240" w:lineRule="auto"/>
              <w:ind w:left="41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4B1E64" w:rsidRPr="00CF33E6" w:rsidTr="00030C50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1E64" w:rsidRPr="007F0595" w:rsidRDefault="004B1E64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 </w:t>
            </w:r>
            <w:r w:rsidRPr="007F0595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4B1E64" w:rsidRDefault="004B1E64" w:rsidP="00B03B4F">
            <w:pPr>
              <w:spacing w:line="240" w:lineRule="auto"/>
              <w:ind w:left="0"/>
              <w:contextualSpacing/>
              <w:rPr>
                <w:rFonts w:eastAsia="Calibri"/>
                <w:color w:val="2E74B5" w:themeColor="accent1" w:themeShade="BF"/>
                <w:sz w:val="20"/>
                <w:szCs w:val="20"/>
              </w:rPr>
            </w:pPr>
            <w:r w:rsidRPr="004B1E64">
              <w:rPr>
                <w:color w:val="2E74B5" w:themeColor="accent1" w:themeShade="BF"/>
                <w:sz w:val="20"/>
                <w:szCs w:val="20"/>
              </w:rPr>
              <w:t>Практическая работа № 36 по теме: «</w:t>
            </w:r>
            <w:r w:rsidRPr="004B1E64">
              <w:rPr>
                <w:color w:val="2E74B5" w:themeColor="accent1" w:themeShade="BF"/>
                <w:sz w:val="20"/>
                <w:szCs w:val="24"/>
              </w:rPr>
              <w:t>Начала математического анализа</w:t>
            </w:r>
            <w:r w:rsidRPr="004B1E64">
              <w:rPr>
                <w:color w:val="2E74B5" w:themeColor="accent1" w:themeShade="BF"/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1E64" w:rsidRPr="00203F73" w:rsidRDefault="004B1E64" w:rsidP="00203F73">
            <w:pPr>
              <w:spacing w:after="0" w:line="240" w:lineRule="auto"/>
              <w:ind w:left="0" w:right="1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236A24" w:rsidRPr="00CF33E6" w:rsidTr="00A32838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A24" w:rsidRPr="007F0595" w:rsidRDefault="00236A24" w:rsidP="007F059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b/>
                <w:color w:val="auto"/>
                <w:sz w:val="20"/>
                <w:szCs w:val="24"/>
              </w:rPr>
            </w:pPr>
            <w:r w:rsidRPr="007F0595">
              <w:rPr>
                <w:sz w:val="16"/>
                <w:szCs w:val="20"/>
              </w:rPr>
              <w:t xml:space="preserve"> </w:t>
            </w:r>
            <w:r w:rsidRPr="007F0595">
              <w:rPr>
                <w:b/>
                <w:color w:val="auto"/>
                <w:sz w:val="20"/>
                <w:szCs w:val="24"/>
              </w:rPr>
              <w:t>Раздел 10. Интеграл и его применение</w:t>
            </w:r>
          </w:p>
          <w:p w:rsidR="00236A24" w:rsidRPr="00CF33E6" w:rsidRDefault="00236A24" w:rsidP="007F0595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A24" w:rsidRPr="00CF33E6" w:rsidRDefault="00236A2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Содержание учебного материала:</w:t>
            </w: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A24" w:rsidRPr="00CF33E6" w:rsidRDefault="00236A24" w:rsidP="00A4015A">
            <w:pPr>
              <w:spacing w:after="0" w:line="24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  <w:p w:rsidR="00236A24" w:rsidRPr="00CF33E6" w:rsidRDefault="00236A24" w:rsidP="00A4015A">
            <w:pPr>
              <w:spacing w:after="0" w:line="240" w:lineRule="auto"/>
              <w:ind w:left="0" w:right="15" w:firstLine="0"/>
              <w:jc w:val="center"/>
              <w:rPr>
                <w:b/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A24" w:rsidRPr="00CF33E6" w:rsidRDefault="00236A24" w:rsidP="00A4015A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  <w:p w:rsidR="00236A24" w:rsidRPr="00522C68" w:rsidRDefault="00236A24" w:rsidP="00A4015A">
            <w:pPr>
              <w:spacing w:after="0" w:line="240" w:lineRule="auto"/>
              <w:ind w:left="0" w:right="17" w:firstLine="0"/>
              <w:jc w:val="center"/>
              <w:rPr>
                <w:i/>
                <w:sz w:val="20"/>
                <w:szCs w:val="20"/>
              </w:rPr>
            </w:pPr>
            <w:r w:rsidRPr="00522C68">
              <w:rPr>
                <w:i/>
                <w:sz w:val="20"/>
                <w:szCs w:val="20"/>
              </w:rPr>
              <w:t xml:space="preserve">2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A24" w:rsidRDefault="00236A24" w:rsidP="00236A2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 01</w:t>
            </w:r>
          </w:p>
          <w:p w:rsidR="00236A24" w:rsidRDefault="00236A24" w:rsidP="00236A2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 02</w:t>
            </w:r>
          </w:p>
          <w:p w:rsidR="00236A24" w:rsidRDefault="00236A24" w:rsidP="00236A2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 03</w:t>
            </w:r>
          </w:p>
          <w:p w:rsidR="00236A24" w:rsidRDefault="00236A24" w:rsidP="00236A2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 04</w:t>
            </w:r>
          </w:p>
          <w:p w:rsidR="00236A24" w:rsidRDefault="00236A24" w:rsidP="00236A2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ОК.07</w:t>
            </w:r>
          </w:p>
          <w:p w:rsidR="00236A24" w:rsidRPr="00CF33E6" w:rsidRDefault="00236A24" w:rsidP="00236A24">
            <w:pPr>
              <w:spacing w:after="0" w:line="240" w:lineRule="auto"/>
              <w:ind w:left="43" w:righ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3"/>
                <w:szCs w:val="23"/>
              </w:rPr>
              <w:t>ОК 09</w:t>
            </w:r>
          </w:p>
        </w:tc>
      </w:tr>
      <w:tr w:rsidR="004B1E64" w:rsidRPr="00CF33E6" w:rsidTr="00030C50">
        <w:tblPrEx>
          <w:tblCellMar>
            <w:right w:w="90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7F0595" w:rsidRDefault="004B1E64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 </w:t>
            </w:r>
            <w:r w:rsidRPr="007F0595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B03B4F" w:rsidRDefault="004B1E64" w:rsidP="00B03B4F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B03B4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Первообразная и интеграл.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1E64" w:rsidRDefault="004B1E64" w:rsidP="00203F73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4B1E64" w:rsidRDefault="004B1E64" w:rsidP="00203F73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4B1E64" w:rsidRDefault="004B1E64" w:rsidP="00203F73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4B1E64" w:rsidRPr="00CF33E6" w:rsidRDefault="004B1E64" w:rsidP="00203F73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B1E64" w:rsidRPr="00CF33E6" w:rsidTr="00030C50">
        <w:tblPrEx>
          <w:tblCellMar>
            <w:right w:w="90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7F0595" w:rsidRDefault="004B1E64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B03B4F" w:rsidRDefault="004B1E64" w:rsidP="00B03B4F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B03B4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Применение определенного интеграла для нахождения площади криволинейной трапеции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E64" w:rsidRPr="00CF33E6" w:rsidRDefault="004B1E64" w:rsidP="00203F73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B1E64" w:rsidRPr="00CF33E6" w:rsidTr="00030C50">
        <w:tblPrEx>
          <w:tblCellMar>
            <w:right w:w="90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7F0595" w:rsidRDefault="004B1E64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B03B4F" w:rsidRDefault="004B1E64" w:rsidP="00B03B4F">
            <w:pPr>
              <w:ind w:left="0"/>
              <w:contextualSpacing/>
              <w:rPr>
                <w:sz w:val="20"/>
                <w:szCs w:val="20"/>
              </w:rPr>
            </w:pPr>
            <w:r w:rsidRPr="00B03B4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Формула Ньютона—Лейбница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E64" w:rsidRPr="00CF33E6" w:rsidRDefault="004B1E64" w:rsidP="00203F73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B1E64" w:rsidRPr="00CF33E6" w:rsidTr="00030C50">
        <w:tblPrEx>
          <w:tblCellMar>
            <w:right w:w="90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7F0595" w:rsidRDefault="004B1E64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BC368E" w:rsidRDefault="004B1E64" w:rsidP="003334F1">
            <w:pPr>
              <w:spacing w:after="0" w:line="230" w:lineRule="exact"/>
              <w:ind w:left="0"/>
              <w:rPr>
                <w:color w:val="2E74B5" w:themeColor="accent1" w:themeShade="BF"/>
                <w:sz w:val="20"/>
                <w:szCs w:val="20"/>
              </w:rPr>
            </w:pPr>
            <w:r w:rsidRPr="00BC368E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Примеры применения интеграла в физике и геометр</w:t>
            </w:r>
            <w:r w:rsidR="003334F1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ии, в практической деятельности.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F33E6" w:rsidRDefault="004B1E64" w:rsidP="00203F7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20DA3" w:rsidRPr="00CF33E6" w:rsidTr="00CD30E9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A3" w:rsidRPr="00CF33E6" w:rsidRDefault="00A20DA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A3" w:rsidRPr="00CF33E6" w:rsidRDefault="00A20DA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Практические работы:</w:t>
            </w: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0DA3" w:rsidRPr="00575764" w:rsidRDefault="00A20DA3" w:rsidP="00A4015A">
            <w:pPr>
              <w:spacing w:after="0" w:line="240" w:lineRule="auto"/>
              <w:ind w:left="45" w:right="0" w:firstLine="0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A20DA3" w:rsidRPr="00CF33E6" w:rsidRDefault="00A20DA3" w:rsidP="00A4015A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20DA3" w:rsidRPr="00CF33E6" w:rsidRDefault="00A20DA3" w:rsidP="00A4015A">
            <w:pPr>
              <w:spacing w:after="0" w:line="240" w:lineRule="auto"/>
              <w:ind w:left="43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20DA3" w:rsidRPr="00CF33E6" w:rsidTr="00CD30E9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A3" w:rsidRPr="00CF33E6" w:rsidRDefault="00A20DA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A3" w:rsidRPr="007F0595" w:rsidRDefault="00A20DA3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 </w:t>
            </w:r>
            <w:r w:rsidRPr="007F0595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A3" w:rsidRPr="00B03B4F" w:rsidRDefault="00A20DA3" w:rsidP="00B03B4F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№37</w:t>
            </w:r>
            <w:r w:rsidRPr="00B03B4F">
              <w:rPr>
                <w:sz w:val="20"/>
                <w:szCs w:val="20"/>
              </w:rPr>
              <w:t xml:space="preserve"> по теме: </w:t>
            </w:r>
            <w:r w:rsidRPr="004B1E64">
              <w:rPr>
                <w:sz w:val="20"/>
                <w:szCs w:val="20"/>
              </w:rPr>
              <w:t>«</w:t>
            </w:r>
            <w:r w:rsidRPr="004B1E64">
              <w:rPr>
                <w:color w:val="auto"/>
                <w:sz w:val="20"/>
                <w:szCs w:val="24"/>
              </w:rPr>
              <w:t>Интеграл и его применение</w:t>
            </w:r>
            <w:r w:rsidRPr="004B1E6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A3" w:rsidRPr="00203F73" w:rsidRDefault="00A20DA3" w:rsidP="00203F73">
            <w:pPr>
              <w:spacing w:after="0" w:line="240" w:lineRule="auto"/>
              <w:ind w:left="0" w:right="1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20DA3" w:rsidRPr="00CF33E6" w:rsidRDefault="00A20DA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20DA3" w:rsidRPr="00CF33E6" w:rsidRDefault="00A20DA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65205" w:rsidRPr="00CF33E6" w:rsidTr="004B1E64">
        <w:tblPrEx>
          <w:tblCellMar>
            <w:right w:w="90" w:type="dxa"/>
          </w:tblCellMar>
        </w:tblPrEx>
        <w:trPr>
          <w:trHeight w:val="263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5205" w:rsidRPr="007F0595" w:rsidRDefault="00065205" w:rsidP="007F059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  <w:r w:rsidRPr="007F0595">
              <w:rPr>
                <w:b/>
                <w:color w:val="auto"/>
                <w:sz w:val="20"/>
                <w:szCs w:val="24"/>
              </w:rPr>
              <w:t>Раздел 11. Элементы теории вероятностей и математической статистики.</w:t>
            </w:r>
          </w:p>
          <w:p w:rsidR="00065205" w:rsidRPr="00CF33E6" w:rsidRDefault="00065205" w:rsidP="007F0595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5205" w:rsidRPr="00CF33E6" w:rsidRDefault="00065205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Содержание учебного материала</w:t>
            </w:r>
            <w:r w:rsidRPr="00CF33E6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05" w:rsidRPr="00CF33E6" w:rsidRDefault="00065205" w:rsidP="00A4015A">
            <w:pPr>
              <w:spacing w:after="0" w:line="24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05" w:rsidRPr="00CF33E6" w:rsidRDefault="00065205" w:rsidP="00A4015A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  <w:p w:rsidR="00065205" w:rsidRPr="00522C68" w:rsidRDefault="00065205" w:rsidP="00A4015A">
            <w:pPr>
              <w:spacing w:after="0" w:line="240" w:lineRule="auto"/>
              <w:ind w:left="0" w:right="17" w:firstLine="0"/>
              <w:jc w:val="center"/>
              <w:rPr>
                <w:i/>
                <w:sz w:val="20"/>
                <w:szCs w:val="20"/>
              </w:rPr>
            </w:pPr>
            <w:r w:rsidRPr="00522C68">
              <w:rPr>
                <w:i/>
                <w:sz w:val="20"/>
                <w:szCs w:val="20"/>
              </w:rPr>
              <w:t xml:space="preserve">2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205" w:rsidRDefault="00065205" w:rsidP="0006520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 01</w:t>
            </w:r>
          </w:p>
          <w:p w:rsidR="00065205" w:rsidRDefault="00065205" w:rsidP="0006520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 02</w:t>
            </w:r>
          </w:p>
          <w:p w:rsidR="00065205" w:rsidRDefault="00065205" w:rsidP="0006520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 03</w:t>
            </w:r>
          </w:p>
          <w:p w:rsidR="00065205" w:rsidRDefault="00065205" w:rsidP="0006520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 04</w:t>
            </w:r>
          </w:p>
          <w:p w:rsidR="00065205" w:rsidRDefault="00065205" w:rsidP="0006520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ОК.07</w:t>
            </w:r>
          </w:p>
          <w:p w:rsidR="00065205" w:rsidRPr="00CF33E6" w:rsidRDefault="00065205" w:rsidP="00065205">
            <w:pPr>
              <w:spacing w:after="0" w:line="240" w:lineRule="auto"/>
              <w:ind w:left="43" w:righ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3"/>
                <w:szCs w:val="23"/>
              </w:rPr>
              <w:t>ОК 09</w:t>
            </w:r>
          </w:p>
        </w:tc>
      </w:tr>
      <w:tr w:rsidR="004B1E64" w:rsidRPr="00CF33E6" w:rsidTr="004B1E64">
        <w:tblPrEx>
          <w:tblCellMar>
            <w:right w:w="90" w:type="dxa"/>
          </w:tblCellMar>
        </w:tblPrEx>
        <w:trPr>
          <w:trHeight w:val="35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B1E64" w:rsidRPr="007F0595" w:rsidRDefault="004B1E64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 </w:t>
            </w:r>
            <w:r w:rsidRPr="007F0595">
              <w:rPr>
                <w:color w:val="auto"/>
                <w:sz w:val="20"/>
                <w:szCs w:val="20"/>
              </w:rPr>
              <w:t xml:space="preserve"> </w:t>
            </w:r>
          </w:p>
          <w:p w:rsidR="004B1E64" w:rsidRPr="007F0595" w:rsidRDefault="004B1E64" w:rsidP="002B33C0">
            <w:pPr>
              <w:spacing w:after="0" w:line="240" w:lineRule="auto"/>
              <w:ind w:left="0" w:right="59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40BE0" w:rsidRDefault="004B1E64" w:rsidP="00B8457C">
            <w:pPr>
              <w:spacing w:line="240" w:lineRule="auto"/>
              <w:ind w:left="0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CF440D">
              <w:rPr>
                <w:rStyle w:val="51"/>
                <w:rFonts w:ascii="Times New Roman" w:hAnsi="Times New Roman" w:cs="Times New Roman"/>
                <w:i w:val="0"/>
                <w:color w:val="2E74B5" w:themeColor="accent1" w:themeShade="BF"/>
                <w:sz w:val="20"/>
                <w:szCs w:val="20"/>
              </w:rPr>
              <w:t xml:space="preserve">Событие, вероятность события, сложение и умножение вероятностей. </w:t>
            </w:r>
            <w:r w:rsidRPr="00CF440D">
              <w:rPr>
                <w:rStyle w:val="52"/>
                <w:rFonts w:ascii="Times New Roman" w:hAnsi="Times New Roman" w:cs="Times New Roman"/>
                <w:i w:val="0"/>
                <w:color w:val="2E74B5" w:themeColor="accent1" w:themeShade="BF"/>
                <w:sz w:val="20"/>
                <w:szCs w:val="20"/>
              </w:rPr>
              <w:t>Понятие о независимости событий</w:t>
            </w:r>
            <w:r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 xml:space="preserve"> в практической деятельности (</w:t>
            </w:r>
            <w:r w:rsidR="00B8457C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по специальности</w:t>
            </w:r>
            <w:r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)</w:t>
            </w:r>
            <w:r w:rsidRPr="00C40BE0">
              <w:rPr>
                <w:rStyle w:val="52"/>
                <w:rFonts w:ascii="Times New Roman" w:hAnsi="Times New Roman" w:cs="Times New Roman"/>
                <w:i w:val="0"/>
                <w:sz w:val="20"/>
                <w:szCs w:val="20"/>
              </w:rPr>
              <w:t>. Дискретная случайная величина, закон ее распределения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1E64" w:rsidRPr="00203F73" w:rsidRDefault="004B1E64" w:rsidP="004B1E64">
            <w:pPr>
              <w:spacing w:after="0" w:line="24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RPr="00203F73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B1E64" w:rsidRPr="00CF33E6" w:rsidTr="004B1E64">
        <w:tblPrEx>
          <w:tblCellMar>
            <w:right w:w="90" w:type="dxa"/>
          </w:tblCellMar>
        </w:tblPrEx>
        <w:trPr>
          <w:trHeight w:val="80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1E64" w:rsidRPr="007F0595" w:rsidRDefault="004B1E64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40BE0" w:rsidRDefault="004B1E64" w:rsidP="00C40BE0">
            <w:pPr>
              <w:spacing w:line="240" w:lineRule="auto"/>
              <w:ind w:left="0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C40BE0">
              <w:rPr>
                <w:rStyle w:val="52"/>
                <w:rFonts w:ascii="Times New Roman" w:hAnsi="Times New Roman" w:cs="Times New Roman"/>
                <w:i w:val="0"/>
                <w:sz w:val="20"/>
                <w:szCs w:val="20"/>
              </w:rPr>
              <w:t>Числовые характеристики дискретной случайной величины. Понятие о законе больших чисел.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E64" w:rsidRPr="00203F73" w:rsidRDefault="004B1E64" w:rsidP="00203F73">
            <w:pPr>
              <w:spacing w:after="0" w:line="240" w:lineRule="auto"/>
              <w:ind w:left="0" w:right="1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B1E64" w:rsidRPr="00CF33E6" w:rsidTr="004B1E64">
        <w:tblPrEx>
          <w:tblCellMar>
            <w:right w:w="90" w:type="dxa"/>
          </w:tblCellMar>
        </w:tblPrEx>
        <w:trPr>
          <w:trHeight w:val="585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1E64" w:rsidRPr="007F0595" w:rsidRDefault="004B1E64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  <w:r w:rsidRPr="007F0595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40BE0" w:rsidRDefault="004B1E64" w:rsidP="00C40BE0">
            <w:pPr>
              <w:spacing w:after="0" w:line="230" w:lineRule="exact"/>
              <w:ind w:left="0"/>
              <w:rPr>
                <w:i/>
                <w:sz w:val="20"/>
                <w:szCs w:val="20"/>
              </w:rPr>
            </w:pPr>
            <w:r w:rsidRPr="00C40BE0">
              <w:rPr>
                <w:rStyle w:val="51"/>
                <w:rFonts w:ascii="Times New Roman" w:hAnsi="Times New Roman" w:cs="Times New Roman"/>
                <w:i w:val="0"/>
                <w:sz w:val="20"/>
                <w:szCs w:val="20"/>
              </w:rPr>
              <w:t xml:space="preserve">Представление данных (таблицы, диаграммы, графики), </w:t>
            </w:r>
            <w:r w:rsidRPr="00C40BE0">
              <w:rPr>
                <w:rStyle w:val="52"/>
                <w:rFonts w:ascii="Times New Roman" w:hAnsi="Times New Roman" w:cs="Times New Roman"/>
                <w:i w:val="0"/>
                <w:sz w:val="20"/>
                <w:szCs w:val="20"/>
              </w:rPr>
              <w:t>генеральная совокупность, выборка, среднее арифметическое, медиана. Понятие о задачах математической статистики</w:t>
            </w:r>
            <w:r w:rsidRPr="00C40BE0">
              <w:rPr>
                <w:rStyle w:val="51"/>
                <w:rFonts w:ascii="Times New Roman" w:hAnsi="Times New Roman" w:cs="Times New Roman"/>
                <w:i w:val="0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1E64" w:rsidRPr="00203F73" w:rsidRDefault="004B1E64" w:rsidP="00203F73">
            <w:pPr>
              <w:spacing w:after="0" w:line="240" w:lineRule="auto"/>
              <w:ind w:left="0" w:right="1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B1E64" w:rsidRPr="00CF33E6" w:rsidTr="004B1E64">
        <w:tblPrEx>
          <w:tblCellMar>
            <w:right w:w="90" w:type="dxa"/>
          </w:tblCellMar>
        </w:tblPrEx>
        <w:trPr>
          <w:trHeight w:val="25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1E64" w:rsidRPr="007F0595" w:rsidRDefault="004B1E64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  <w:r w:rsidRPr="007F0595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40BE0" w:rsidRDefault="004B1E64" w:rsidP="00C40BE0">
            <w:pPr>
              <w:spacing w:after="0" w:line="230" w:lineRule="exact"/>
              <w:ind w:left="0"/>
              <w:rPr>
                <w:i/>
                <w:sz w:val="20"/>
                <w:szCs w:val="20"/>
              </w:rPr>
            </w:pPr>
            <w:r w:rsidRPr="00C40BE0">
              <w:rPr>
                <w:rStyle w:val="52"/>
                <w:rFonts w:ascii="Times New Roman" w:hAnsi="Times New Roman" w:cs="Times New Roman"/>
                <w:i w:val="0"/>
                <w:sz w:val="20"/>
                <w:szCs w:val="20"/>
              </w:rPr>
              <w:t>Решение практических задач с применением вероятностных методов.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203F73" w:rsidRDefault="004B1E64" w:rsidP="00203F7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B1E64" w:rsidRPr="00CF33E6" w:rsidTr="004B1E64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Практические работы:</w:t>
            </w: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B1E64" w:rsidRPr="00575764" w:rsidRDefault="004B1E64" w:rsidP="00A4015A">
            <w:pPr>
              <w:spacing w:after="0" w:line="240" w:lineRule="auto"/>
              <w:ind w:left="45" w:right="0" w:firstLine="0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  <w:p w:rsidR="004B1E64" w:rsidRPr="00575764" w:rsidRDefault="004B1E64" w:rsidP="00EE2B3D">
            <w:pPr>
              <w:spacing w:after="0" w:line="240" w:lineRule="auto"/>
              <w:ind w:left="0" w:right="15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4B1E64" w:rsidRPr="00CF33E6" w:rsidRDefault="004B1E64" w:rsidP="00A4015A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4B1E64" w:rsidRPr="00CF33E6" w:rsidRDefault="004B1E64" w:rsidP="00A4015A">
            <w:pPr>
              <w:spacing w:after="0" w:line="240" w:lineRule="auto"/>
              <w:ind w:left="43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4B1E64" w:rsidRPr="00CF33E6" w:rsidTr="004B1E64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20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40BE0" w:rsidRDefault="004B1E64" w:rsidP="00C40BE0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№38</w:t>
            </w:r>
            <w:r w:rsidRPr="00C40BE0">
              <w:rPr>
                <w:sz w:val="20"/>
                <w:szCs w:val="20"/>
              </w:rPr>
              <w:t xml:space="preserve"> по теме: «</w:t>
            </w:r>
            <w:r w:rsidRPr="004B1E64">
              <w:rPr>
                <w:color w:val="auto"/>
                <w:sz w:val="20"/>
                <w:szCs w:val="24"/>
              </w:rPr>
              <w:t>Элементы теории вероятностей и математической статистики</w:t>
            </w:r>
            <w:r w:rsidRPr="004B1E6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1E64" w:rsidRPr="00E5099A" w:rsidRDefault="004B1E64" w:rsidP="00EE2B3D">
            <w:pPr>
              <w:spacing w:after="0" w:line="240" w:lineRule="auto"/>
              <w:ind w:left="0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65205" w:rsidRPr="00CF33E6" w:rsidTr="004B1E64">
        <w:tblPrEx>
          <w:tblCellMar>
            <w:right w:w="58" w:type="dxa"/>
          </w:tblCellMar>
        </w:tblPrEx>
        <w:trPr>
          <w:trHeight w:val="28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5205" w:rsidRPr="007F0595" w:rsidRDefault="00065205" w:rsidP="007F059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  <w:r w:rsidRPr="007F0595">
              <w:rPr>
                <w:b/>
                <w:color w:val="auto"/>
                <w:sz w:val="20"/>
                <w:szCs w:val="24"/>
              </w:rPr>
              <w:t>Раздел 12. Уравнения и неравенства.</w:t>
            </w:r>
          </w:p>
          <w:p w:rsidR="00065205" w:rsidRPr="00CF33E6" w:rsidRDefault="00065205" w:rsidP="007F0595">
            <w:pPr>
              <w:spacing w:after="0" w:line="240" w:lineRule="auto"/>
              <w:ind w:left="49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5205" w:rsidRPr="00CF33E6" w:rsidRDefault="00065205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Содержание учебного материала</w:t>
            </w:r>
            <w:r w:rsidRPr="00CF33E6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205" w:rsidRPr="00CF33E6" w:rsidRDefault="00065205" w:rsidP="00A4015A">
            <w:pPr>
              <w:spacing w:after="0" w:line="240" w:lineRule="auto"/>
              <w:ind w:left="0" w:right="48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05" w:rsidRPr="00522C68" w:rsidRDefault="00065205" w:rsidP="00A4015A">
            <w:pPr>
              <w:spacing w:after="0" w:line="240" w:lineRule="auto"/>
              <w:ind w:left="0" w:right="50" w:firstLine="0"/>
              <w:jc w:val="center"/>
              <w:rPr>
                <w:i/>
                <w:sz w:val="20"/>
                <w:szCs w:val="20"/>
              </w:rPr>
            </w:pPr>
            <w:r w:rsidRPr="00522C68">
              <w:rPr>
                <w:i/>
                <w:sz w:val="20"/>
                <w:szCs w:val="20"/>
              </w:rPr>
              <w:t>2</w:t>
            </w:r>
          </w:p>
          <w:p w:rsidR="00065205" w:rsidRPr="00CF33E6" w:rsidRDefault="00065205" w:rsidP="00A4015A">
            <w:pPr>
              <w:spacing w:after="0" w:line="240" w:lineRule="auto"/>
              <w:ind w:left="10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  <w:p w:rsidR="00065205" w:rsidRPr="00CF33E6" w:rsidRDefault="00065205" w:rsidP="00A4015A">
            <w:pPr>
              <w:spacing w:after="0" w:line="240" w:lineRule="auto"/>
              <w:ind w:left="10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65205" w:rsidRDefault="00065205" w:rsidP="0006520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 01</w:t>
            </w:r>
          </w:p>
          <w:p w:rsidR="00065205" w:rsidRDefault="00065205" w:rsidP="0006520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 02</w:t>
            </w:r>
          </w:p>
          <w:p w:rsidR="00065205" w:rsidRDefault="00065205" w:rsidP="0006520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 03</w:t>
            </w:r>
          </w:p>
          <w:p w:rsidR="00065205" w:rsidRDefault="00065205" w:rsidP="0006520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 04</w:t>
            </w:r>
          </w:p>
          <w:p w:rsidR="00065205" w:rsidRDefault="00065205" w:rsidP="0006520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ОК.07</w:t>
            </w:r>
          </w:p>
          <w:p w:rsidR="00065205" w:rsidRPr="00522C68" w:rsidRDefault="00065205" w:rsidP="00065205">
            <w:pPr>
              <w:spacing w:after="0" w:line="240" w:lineRule="auto"/>
              <w:ind w:left="0" w:right="50" w:firstLine="0"/>
              <w:jc w:val="center"/>
              <w:rPr>
                <w:i/>
                <w:sz w:val="20"/>
                <w:szCs w:val="20"/>
              </w:rPr>
            </w:pPr>
            <w:r>
              <w:rPr>
                <w:sz w:val="23"/>
                <w:szCs w:val="23"/>
              </w:rPr>
              <w:t>ОК 09</w:t>
            </w:r>
          </w:p>
        </w:tc>
      </w:tr>
      <w:tr w:rsidR="004B1E64" w:rsidRPr="00CF33E6" w:rsidTr="00030C50">
        <w:tblPrEx>
          <w:tblCellMar>
            <w:right w:w="58" w:type="dxa"/>
          </w:tblCellMar>
        </w:tblPrEx>
        <w:trPr>
          <w:trHeight w:val="29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1E64" w:rsidRPr="007F0595" w:rsidRDefault="004B1E64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 </w:t>
            </w:r>
            <w:r w:rsidRPr="007F0595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40BE0" w:rsidRDefault="004B1E64" w:rsidP="00C40BE0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C40B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Уравнения и системы уравнений. Рациональные, иррациональные, показательные и тригонометрические уравнения и системы.</w:t>
            </w:r>
            <w:r>
              <w:rPr>
                <w:sz w:val="20"/>
                <w:szCs w:val="20"/>
              </w:rPr>
              <w:t xml:space="preserve"> </w:t>
            </w:r>
            <w:r w:rsidRPr="00C40B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Равносильность уравнений, неравенств, систем.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1E64" w:rsidRDefault="004B1E64" w:rsidP="004B1E64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</w:p>
          <w:p w:rsidR="004B1E64" w:rsidRDefault="004B1E64" w:rsidP="004B1E64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</w:p>
          <w:p w:rsidR="004B1E64" w:rsidRDefault="004B1E64" w:rsidP="004B1E64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</w:p>
          <w:p w:rsidR="004B1E64" w:rsidRDefault="004B1E64" w:rsidP="004B1E64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</w:p>
          <w:p w:rsidR="004B1E64" w:rsidRDefault="004B1E64" w:rsidP="004B1E64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</w:p>
          <w:p w:rsidR="004B1E64" w:rsidRPr="00CF33E6" w:rsidRDefault="004B1E64" w:rsidP="004B1E6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B1E64" w:rsidRPr="00CF33E6" w:rsidTr="00030C50">
        <w:tblPrEx>
          <w:tblCellMar>
            <w:right w:w="5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1E64" w:rsidRPr="007F0595" w:rsidRDefault="004B1E64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40BE0" w:rsidRDefault="004B1E64" w:rsidP="00C40BE0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C40B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Основные приемы их решения (разложение на множители, введение новых неизвестных, подстановка, графический метод).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E64" w:rsidRPr="00CF33E6" w:rsidRDefault="004B1E64" w:rsidP="00203F73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B1E64" w:rsidRPr="00CF33E6" w:rsidTr="00030C50">
        <w:tblPrEx>
          <w:tblCellMar>
            <w:right w:w="5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1E64" w:rsidRPr="007F0595" w:rsidRDefault="004B1E64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40BE0" w:rsidRDefault="004B1E64" w:rsidP="00C40BE0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C40B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Неравенства. Рациональные, иррациональные, показательные и </w:t>
            </w:r>
            <w:r w:rsidRPr="00C40BE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тригонометрические</w:t>
            </w:r>
            <w:r w:rsidRPr="00C40BE0">
              <w:rPr>
                <w:rStyle w:val="29pt"/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40B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неравенства. Основные приемы их решения.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E64" w:rsidRPr="00CF33E6" w:rsidRDefault="004B1E64" w:rsidP="00203F73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B1E64" w:rsidRPr="00CF33E6" w:rsidTr="00030C50">
        <w:tblPrEx>
          <w:tblCellMar>
            <w:right w:w="5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1E64" w:rsidRPr="007F0595" w:rsidRDefault="004B1E64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40BE0" w:rsidRDefault="004B1E64" w:rsidP="00C40BE0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C40B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Использование свойств и графиков функций при решении уравнений и неравенств. Метод интервалов.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E64" w:rsidRPr="00CF33E6" w:rsidRDefault="004B1E64" w:rsidP="00203F73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B1E64" w:rsidRPr="00CF33E6" w:rsidTr="00030C50">
        <w:tblPrEx>
          <w:tblCellMar>
            <w:right w:w="5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1E64" w:rsidRPr="007F0595" w:rsidRDefault="004B1E64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B1E64" w:rsidRPr="00C40BE0" w:rsidRDefault="004B1E64" w:rsidP="00C40BE0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C40B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Изображение на координатной плоскости множества решений уравнений и неравенств с двумя переменными и их систем.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B1E64" w:rsidRPr="00CF33E6" w:rsidRDefault="004B1E64" w:rsidP="00203F7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B1E64" w:rsidRPr="00CF33E6" w:rsidTr="00030C50">
        <w:tblPrEx>
          <w:tblCellMar>
            <w:right w:w="5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Практические работы:</w:t>
            </w: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B1E64" w:rsidRPr="00575764" w:rsidRDefault="004B1E64" w:rsidP="00A4015A">
            <w:pPr>
              <w:spacing w:after="0" w:line="240" w:lineRule="auto"/>
              <w:ind w:left="0" w:right="48" w:firstLine="0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  <w:p w:rsidR="004B1E64" w:rsidRPr="00575764" w:rsidRDefault="004B1E64" w:rsidP="00203F73">
            <w:pPr>
              <w:spacing w:after="0" w:line="240" w:lineRule="auto"/>
              <w:ind w:left="0" w:right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4B1E64" w:rsidRPr="00575764" w:rsidRDefault="004B1E64" w:rsidP="00575764">
            <w:r w:rsidRPr="00575764"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4B1E64" w:rsidRPr="00575764" w:rsidRDefault="004B1E64" w:rsidP="00575764"/>
        </w:tc>
      </w:tr>
      <w:tr w:rsidR="004B1E64" w:rsidRPr="00CF33E6" w:rsidTr="00030C50">
        <w:tblPrEx>
          <w:tblCellMar>
            <w:right w:w="58" w:type="dxa"/>
          </w:tblCellMar>
        </w:tblPrEx>
        <w:trPr>
          <w:trHeight w:val="533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1E64" w:rsidRPr="007F0595" w:rsidRDefault="004B1E64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 </w:t>
            </w:r>
            <w:r w:rsidRPr="007F0595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1E64" w:rsidRPr="00C40BE0" w:rsidRDefault="004B1E64" w:rsidP="00C40BE0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№39</w:t>
            </w:r>
            <w:r w:rsidRPr="00C40BE0">
              <w:rPr>
                <w:sz w:val="20"/>
                <w:szCs w:val="20"/>
              </w:rPr>
              <w:t xml:space="preserve"> по теме: </w:t>
            </w:r>
            <w:r w:rsidRPr="004B1E64">
              <w:rPr>
                <w:sz w:val="20"/>
                <w:szCs w:val="20"/>
              </w:rPr>
              <w:t>«</w:t>
            </w:r>
            <w:r w:rsidRPr="004B1E64">
              <w:rPr>
                <w:color w:val="auto"/>
                <w:sz w:val="20"/>
                <w:szCs w:val="24"/>
              </w:rPr>
              <w:t>Уравнения и неравенства</w:t>
            </w:r>
            <w:r w:rsidRPr="004B1E6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1E64" w:rsidRPr="00CF33E6" w:rsidRDefault="004B1E64" w:rsidP="00203F7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B1E64" w:rsidRPr="00CF33E6" w:rsidTr="00030C50">
        <w:tblPrEx>
          <w:tblCellMar>
            <w:right w:w="48" w:type="dxa"/>
          </w:tblCellMar>
        </w:tblPrEx>
        <w:trPr>
          <w:trHeight w:val="288"/>
        </w:trPr>
        <w:tc>
          <w:tcPr>
            <w:tcW w:w="11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4B1E64" w:rsidRDefault="004B1E64" w:rsidP="004B1E64">
            <w:pPr>
              <w:spacing w:after="0" w:line="240" w:lineRule="auto"/>
              <w:ind w:left="0" w:right="58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174</w:t>
            </w: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B1E64" w:rsidRPr="00CF33E6" w:rsidTr="00030C50">
        <w:tblPrEx>
          <w:tblCellMar>
            <w:right w:w="48" w:type="dxa"/>
          </w:tblCellMar>
        </w:tblPrEx>
        <w:trPr>
          <w:trHeight w:val="288"/>
        </w:trPr>
        <w:tc>
          <w:tcPr>
            <w:tcW w:w="11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Обязательная аудиторная учебная нагрузка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174</w:t>
            </w:r>
          </w:p>
        </w:tc>
      </w:tr>
    </w:tbl>
    <w:p w:rsidR="00761388" w:rsidRDefault="00761388">
      <w:pPr>
        <w:sectPr w:rsidR="00761388" w:rsidSect="003D33E2">
          <w:footerReference w:type="even" r:id="rId10"/>
          <w:footerReference w:type="default" r:id="rId11"/>
          <w:footerReference w:type="first" r:id="rId12"/>
          <w:pgSz w:w="16838" w:h="11906" w:orient="landscape"/>
          <w:pgMar w:top="284" w:right="1440" w:bottom="426" w:left="1440" w:header="720" w:footer="573" w:gutter="0"/>
          <w:cols w:space="720"/>
        </w:sectPr>
      </w:pPr>
    </w:p>
    <w:p w:rsidR="00761388" w:rsidRDefault="00FC6DBE" w:rsidP="007E1B83">
      <w:pPr>
        <w:pStyle w:val="1"/>
        <w:ind w:left="845" w:right="0"/>
        <w:jc w:val="center"/>
      </w:pPr>
      <w:bookmarkStart w:id="3" w:name="_Toc64320"/>
      <w:r>
        <w:lastRenderedPageBreak/>
        <w:t>3. УСЛОВИЯ РЕАЛИЗАЦИИ УЧЕБНОЙ ДИСЦИПЛИНЫ</w:t>
      </w:r>
      <w:bookmarkEnd w:id="3"/>
    </w:p>
    <w:p w:rsidR="00761388" w:rsidRDefault="00FC6DBE">
      <w:pPr>
        <w:spacing w:after="26" w:line="259" w:lineRule="auto"/>
        <w:ind w:left="850" w:right="0" w:firstLine="0"/>
        <w:jc w:val="left"/>
      </w:pPr>
      <w:r>
        <w:rPr>
          <w:b/>
        </w:rPr>
        <w:t xml:space="preserve"> </w:t>
      </w:r>
    </w:p>
    <w:p w:rsidR="00761388" w:rsidRDefault="00FC6DBE" w:rsidP="007E1B83">
      <w:pPr>
        <w:pStyle w:val="3"/>
        <w:ind w:left="142" w:right="0"/>
        <w:jc w:val="both"/>
      </w:pPr>
      <w:r>
        <w:t xml:space="preserve">3.1. </w:t>
      </w:r>
      <w:r w:rsidR="0059539A" w:rsidRPr="0059539A">
        <w:rPr>
          <w:bCs/>
          <w:color w:val="auto"/>
          <w:szCs w:val="24"/>
          <w:lang w:eastAsia="en-US"/>
        </w:rPr>
        <w:t>Требования к минимальному материально-техническому обеспечению</w:t>
      </w:r>
    </w:p>
    <w:p w:rsidR="00065205" w:rsidRDefault="00FC6DBE" w:rsidP="00065205">
      <w:pPr>
        <w:spacing w:after="18" w:line="240" w:lineRule="auto"/>
        <w:ind w:left="0" w:right="0" w:firstLine="0"/>
      </w:pPr>
      <w:r>
        <w:rPr>
          <w:b/>
        </w:rPr>
        <w:t xml:space="preserve"> </w:t>
      </w:r>
      <w:r w:rsidR="00065205">
        <w:t xml:space="preserve"> </w:t>
      </w:r>
    </w:p>
    <w:p w:rsidR="00065205" w:rsidRDefault="00FC6DBE" w:rsidP="00065205">
      <w:pPr>
        <w:spacing w:after="18" w:line="240" w:lineRule="auto"/>
        <w:ind w:left="0" w:right="0" w:firstLine="0"/>
      </w:pPr>
      <w:r>
        <w:t xml:space="preserve">Для реализации программы </w:t>
      </w:r>
      <w:r w:rsidRPr="00734DB3">
        <w:t xml:space="preserve">дисциплины </w:t>
      </w:r>
      <w:r w:rsidR="00356826">
        <w:t>ОУП</w:t>
      </w:r>
      <w:r w:rsidR="00CF440D">
        <w:t>.</w:t>
      </w:r>
      <w:r w:rsidR="00030C50">
        <w:t>0</w:t>
      </w:r>
      <w:r w:rsidR="00805CD9">
        <w:t>4</w:t>
      </w:r>
      <w:r w:rsidR="00A473E8">
        <w:t xml:space="preserve"> </w:t>
      </w:r>
      <w:r w:rsidR="00805CD9">
        <w:t>Мате</w:t>
      </w:r>
      <w:r>
        <w:t>матика</w:t>
      </w:r>
      <w:r>
        <w:rPr>
          <w:b/>
        </w:rPr>
        <w:t xml:space="preserve"> </w:t>
      </w:r>
      <w:r>
        <w:t>имеется учебный кабинет</w:t>
      </w:r>
      <w:r w:rsidR="00805CD9">
        <w:t>.</w:t>
      </w:r>
      <w:r>
        <w:rPr>
          <w:rFonts w:ascii="Calibri" w:eastAsia="Calibri" w:hAnsi="Calibri" w:cs="Calibri"/>
          <w:sz w:val="22"/>
        </w:rPr>
        <w:tab/>
      </w:r>
      <w:r w:rsidR="00065205">
        <w:t xml:space="preserve"> </w:t>
      </w:r>
    </w:p>
    <w:p w:rsidR="00065205" w:rsidRDefault="00065205" w:rsidP="00065205">
      <w:pPr>
        <w:spacing w:after="18" w:line="240" w:lineRule="auto"/>
        <w:ind w:left="0" w:right="0" w:firstLine="0"/>
      </w:pPr>
    </w:p>
    <w:p w:rsidR="00065205" w:rsidRPr="00065205" w:rsidRDefault="00FC6DBE" w:rsidP="00780F82">
      <w:pPr>
        <w:tabs>
          <w:tab w:val="center" w:pos="850"/>
          <w:tab w:val="center" w:pos="3450"/>
        </w:tabs>
        <w:spacing w:after="5" w:line="240" w:lineRule="auto"/>
        <w:ind w:left="0" w:right="0" w:firstLine="0"/>
        <w:jc w:val="left"/>
      </w:pPr>
      <w:r>
        <w:rPr>
          <w:b/>
        </w:rPr>
        <w:t>Оборудование учебного кабинета:</w:t>
      </w:r>
    </w:p>
    <w:p w:rsidR="00065205" w:rsidRPr="00065205" w:rsidRDefault="00065205" w:rsidP="00065205">
      <w:pPr>
        <w:autoSpaceDE w:val="0"/>
        <w:autoSpaceDN w:val="0"/>
        <w:adjustRightInd w:val="0"/>
        <w:spacing w:after="128" w:line="240" w:lineRule="auto"/>
        <w:ind w:left="0" w:right="0" w:firstLine="0"/>
        <w:contextualSpacing/>
        <w:jc w:val="left"/>
        <w:rPr>
          <w:rFonts w:eastAsiaTheme="minorEastAsia"/>
          <w:sz w:val="23"/>
          <w:szCs w:val="23"/>
        </w:rPr>
      </w:pPr>
      <w:r>
        <w:rPr>
          <w:rFonts w:eastAsiaTheme="minorEastAsia"/>
          <w:sz w:val="23"/>
          <w:szCs w:val="23"/>
        </w:rPr>
        <w:t>1.</w:t>
      </w:r>
      <w:r w:rsidRPr="00065205">
        <w:rPr>
          <w:rFonts w:eastAsiaTheme="minorEastAsia"/>
          <w:sz w:val="23"/>
          <w:szCs w:val="23"/>
        </w:rPr>
        <w:t xml:space="preserve">рабочее место преподавателя (стол, стул); </w:t>
      </w:r>
    </w:p>
    <w:p w:rsidR="00065205" w:rsidRPr="00065205" w:rsidRDefault="00065205" w:rsidP="00065205">
      <w:pPr>
        <w:autoSpaceDE w:val="0"/>
        <w:autoSpaceDN w:val="0"/>
        <w:adjustRightInd w:val="0"/>
        <w:spacing w:after="128" w:line="240" w:lineRule="auto"/>
        <w:ind w:left="0" w:right="0" w:firstLine="0"/>
        <w:contextualSpacing/>
        <w:jc w:val="left"/>
        <w:rPr>
          <w:rFonts w:eastAsiaTheme="minorEastAsia"/>
          <w:sz w:val="23"/>
          <w:szCs w:val="23"/>
        </w:rPr>
      </w:pPr>
      <w:r w:rsidRPr="00065205">
        <w:rPr>
          <w:rFonts w:eastAsiaTheme="minorEastAsia"/>
          <w:sz w:val="23"/>
          <w:szCs w:val="23"/>
        </w:rPr>
        <w:t xml:space="preserve">2. рабочие места по количеству обучающихся (столы, парты, стулья); </w:t>
      </w:r>
    </w:p>
    <w:p w:rsidR="00065205" w:rsidRPr="00065205" w:rsidRDefault="00065205" w:rsidP="00065205">
      <w:pPr>
        <w:autoSpaceDE w:val="0"/>
        <w:autoSpaceDN w:val="0"/>
        <w:adjustRightInd w:val="0"/>
        <w:spacing w:after="128" w:line="240" w:lineRule="auto"/>
        <w:ind w:left="0" w:right="0" w:firstLine="0"/>
        <w:contextualSpacing/>
        <w:jc w:val="left"/>
        <w:rPr>
          <w:rFonts w:eastAsiaTheme="minorEastAsia"/>
          <w:sz w:val="23"/>
          <w:szCs w:val="23"/>
        </w:rPr>
      </w:pPr>
      <w:r w:rsidRPr="00065205">
        <w:rPr>
          <w:rFonts w:eastAsiaTheme="minorEastAsia"/>
          <w:sz w:val="23"/>
          <w:szCs w:val="23"/>
        </w:rPr>
        <w:t xml:space="preserve">3. плакаты; </w:t>
      </w:r>
    </w:p>
    <w:p w:rsidR="00065205" w:rsidRDefault="00065205" w:rsidP="00065205">
      <w:pPr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rFonts w:eastAsiaTheme="minorEastAsia"/>
          <w:sz w:val="23"/>
          <w:szCs w:val="23"/>
        </w:rPr>
      </w:pPr>
      <w:r w:rsidRPr="00065205">
        <w:rPr>
          <w:rFonts w:eastAsiaTheme="minorEastAsia"/>
          <w:sz w:val="23"/>
          <w:szCs w:val="23"/>
        </w:rPr>
        <w:t xml:space="preserve">4. наглядные пособия. </w:t>
      </w:r>
    </w:p>
    <w:p w:rsidR="00065205" w:rsidRPr="00065205" w:rsidRDefault="00065205" w:rsidP="000652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sz w:val="23"/>
          <w:szCs w:val="23"/>
        </w:rPr>
      </w:pPr>
    </w:p>
    <w:p w:rsidR="00065205" w:rsidRPr="00065205" w:rsidRDefault="00FC6DBE" w:rsidP="00780F82">
      <w:pPr>
        <w:tabs>
          <w:tab w:val="center" w:pos="850"/>
          <w:tab w:val="center" w:pos="3324"/>
        </w:tabs>
        <w:spacing w:after="5" w:line="240" w:lineRule="auto"/>
        <w:ind w:left="0" w:right="0" w:firstLine="0"/>
        <w:jc w:val="left"/>
      </w:pPr>
      <w:r>
        <w:rPr>
          <w:b/>
        </w:rPr>
        <w:t>Технические средства обучения</w:t>
      </w:r>
      <w:r>
        <w:t>:</w:t>
      </w:r>
    </w:p>
    <w:p w:rsidR="00065205" w:rsidRPr="00065205" w:rsidRDefault="00065205" w:rsidP="00065205">
      <w:pPr>
        <w:autoSpaceDE w:val="0"/>
        <w:autoSpaceDN w:val="0"/>
        <w:adjustRightInd w:val="0"/>
        <w:spacing w:after="128" w:line="240" w:lineRule="auto"/>
        <w:ind w:left="0" w:right="0" w:firstLine="0"/>
        <w:contextualSpacing/>
        <w:jc w:val="left"/>
        <w:rPr>
          <w:rFonts w:eastAsiaTheme="minorEastAsia"/>
          <w:sz w:val="23"/>
          <w:szCs w:val="23"/>
        </w:rPr>
      </w:pPr>
      <w:r>
        <w:rPr>
          <w:rFonts w:eastAsiaTheme="minorEastAsia"/>
          <w:sz w:val="23"/>
          <w:szCs w:val="23"/>
        </w:rPr>
        <w:t>1.</w:t>
      </w:r>
      <w:r w:rsidRPr="00065205">
        <w:rPr>
          <w:rFonts w:eastAsiaTheme="minorEastAsia"/>
          <w:sz w:val="23"/>
          <w:szCs w:val="23"/>
        </w:rPr>
        <w:t xml:space="preserve">персональный компьютер с лицензионным программным обеспечением; </w:t>
      </w:r>
    </w:p>
    <w:p w:rsidR="00065205" w:rsidRPr="00065205" w:rsidRDefault="00065205" w:rsidP="00065205">
      <w:pPr>
        <w:autoSpaceDE w:val="0"/>
        <w:autoSpaceDN w:val="0"/>
        <w:adjustRightInd w:val="0"/>
        <w:spacing w:after="128" w:line="240" w:lineRule="auto"/>
        <w:ind w:left="0" w:right="0" w:firstLine="0"/>
        <w:contextualSpacing/>
        <w:jc w:val="left"/>
        <w:rPr>
          <w:rFonts w:eastAsiaTheme="minorEastAsia"/>
          <w:sz w:val="23"/>
          <w:szCs w:val="23"/>
        </w:rPr>
      </w:pPr>
      <w:r w:rsidRPr="00065205">
        <w:rPr>
          <w:rFonts w:eastAsiaTheme="minorEastAsia"/>
          <w:sz w:val="23"/>
          <w:szCs w:val="23"/>
        </w:rPr>
        <w:t xml:space="preserve">2. мультимедийный проектор, </w:t>
      </w:r>
    </w:p>
    <w:p w:rsidR="00065205" w:rsidRPr="00065205" w:rsidRDefault="00065205" w:rsidP="00065205">
      <w:pPr>
        <w:autoSpaceDE w:val="0"/>
        <w:autoSpaceDN w:val="0"/>
        <w:adjustRightInd w:val="0"/>
        <w:spacing w:after="128" w:line="240" w:lineRule="auto"/>
        <w:ind w:left="0" w:right="0" w:firstLine="0"/>
        <w:contextualSpacing/>
        <w:jc w:val="left"/>
        <w:rPr>
          <w:rFonts w:eastAsiaTheme="minorEastAsia"/>
          <w:sz w:val="23"/>
          <w:szCs w:val="23"/>
        </w:rPr>
      </w:pPr>
      <w:r w:rsidRPr="00065205">
        <w:rPr>
          <w:rFonts w:eastAsiaTheme="minorEastAsia"/>
          <w:sz w:val="23"/>
          <w:szCs w:val="23"/>
        </w:rPr>
        <w:t xml:space="preserve">3. экран; </w:t>
      </w:r>
    </w:p>
    <w:p w:rsidR="00065205" w:rsidRPr="00065205" w:rsidRDefault="00065205" w:rsidP="00065205">
      <w:pPr>
        <w:autoSpaceDE w:val="0"/>
        <w:autoSpaceDN w:val="0"/>
        <w:adjustRightInd w:val="0"/>
        <w:spacing w:after="128" w:line="240" w:lineRule="auto"/>
        <w:ind w:left="0" w:right="0" w:firstLine="0"/>
        <w:contextualSpacing/>
        <w:jc w:val="left"/>
        <w:rPr>
          <w:rFonts w:eastAsiaTheme="minorEastAsia"/>
          <w:sz w:val="23"/>
          <w:szCs w:val="23"/>
        </w:rPr>
      </w:pPr>
      <w:r w:rsidRPr="00065205">
        <w:rPr>
          <w:rFonts w:eastAsiaTheme="minorEastAsia"/>
          <w:sz w:val="23"/>
          <w:szCs w:val="23"/>
        </w:rPr>
        <w:t xml:space="preserve">4. аудиовизуальные средства – схемы, рисунки, фото и видеоматериалы к занятиям в виде слайдов и электронных презентаций; </w:t>
      </w:r>
    </w:p>
    <w:p w:rsidR="00065205" w:rsidRPr="00065205" w:rsidRDefault="00065205" w:rsidP="00065205">
      <w:pPr>
        <w:autoSpaceDE w:val="0"/>
        <w:autoSpaceDN w:val="0"/>
        <w:adjustRightInd w:val="0"/>
        <w:spacing w:after="128" w:line="240" w:lineRule="auto"/>
        <w:ind w:left="0" w:right="0" w:firstLine="0"/>
        <w:contextualSpacing/>
        <w:jc w:val="left"/>
        <w:rPr>
          <w:rFonts w:eastAsiaTheme="minorEastAsia"/>
          <w:sz w:val="23"/>
          <w:szCs w:val="23"/>
        </w:rPr>
      </w:pPr>
      <w:r w:rsidRPr="00065205">
        <w:rPr>
          <w:rFonts w:eastAsiaTheme="minorEastAsia"/>
          <w:sz w:val="23"/>
          <w:szCs w:val="23"/>
        </w:rPr>
        <w:t xml:space="preserve">5. набор чертежных инструментов; </w:t>
      </w:r>
    </w:p>
    <w:p w:rsidR="00065205" w:rsidRPr="00065205" w:rsidRDefault="00065205" w:rsidP="00065205">
      <w:pPr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rFonts w:eastAsiaTheme="minorEastAsia"/>
          <w:sz w:val="23"/>
          <w:szCs w:val="23"/>
        </w:rPr>
      </w:pPr>
      <w:r w:rsidRPr="00065205">
        <w:rPr>
          <w:rFonts w:eastAsiaTheme="minorEastAsia"/>
          <w:sz w:val="23"/>
          <w:szCs w:val="23"/>
        </w:rPr>
        <w:t xml:space="preserve">6. каркасные модели многогранников и круглых тел. </w:t>
      </w:r>
    </w:p>
    <w:p w:rsidR="00805CD9" w:rsidRDefault="00FC6DBE" w:rsidP="007E1B83">
      <w:pPr>
        <w:tabs>
          <w:tab w:val="center" w:pos="850"/>
          <w:tab w:val="center" w:pos="4676"/>
        </w:tabs>
        <w:spacing w:after="5" w:line="240" w:lineRule="auto"/>
        <w:ind w:left="0" w:right="0" w:firstLine="0"/>
        <w:contextualSpacing/>
        <w:jc w:val="left"/>
        <w:rPr>
          <w:b/>
        </w:rPr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</w:p>
    <w:p w:rsidR="00761388" w:rsidRDefault="00FC6DBE" w:rsidP="00065205">
      <w:pPr>
        <w:tabs>
          <w:tab w:val="center" w:pos="850"/>
          <w:tab w:val="center" w:pos="4676"/>
        </w:tabs>
        <w:spacing w:after="5" w:line="240" w:lineRule="auto"/>
        <w:ind w:left="0" w:right="0" w:firstLine="0"/>
        <w:jc w:val="left"/>
      </w:pPr>
      <w:r>
        <w:t xml:space="preserve"> </w:t>
      </w:r>
    </w:p>
    <w:p w:rsidR="00761388" w:rsidRPr="0059539A" w:rsidRDefault="00FC6DBE" w:rsidP="0059539A">
      <w:pPr>
        <w:widowControl w:val="0"/>
        <w:suppressAutoHyphens/>
        <w:spacing w:after="0" w:line="240" w:lineRule="auto"/>
        <w:ind w:left="0" w:firstLine="0"/>
        <w:jc w:val="left"/>
        <w:rPr>
          <w:b/>
          <w:color w:val="auto"/>
          <w:szCs w:val="24"/>
          <w:lang w:eastAsia="en-US"/>
        </w:rPr>
      </w:pPr>
      <w:r>
        <w:rPr>
          <w:b/>
        </w:rPr>
        <w:t>3.2</w:t>
      </w:r>
      <w:r w:rsidR="0059539A" w:rsidRPr="0059539A">
        <w:rPr>
          <w:b/>
          <w:color w:val="auto"/>
          <w:szCs w:val="24"/>
          <w:lang w:eastAsia="en-US"/>
        </w:rPr>
        <w:t xml:space="preserve"> Информационное обеспечение обучения</w:t>
      </w:r>
    </w:p>
    <w:p w:rsidR="00761388" w:rsidRDefault="00FC6DBE">
      <w:pPr>
        <w:spacing w:after="26" w:line="259" w:lineRule="auto"/>
        <w:ind w:left="906" w:right="0" w:firstLine="0"/>
        <w:jc w:val="center"/>
      </w:pPr>
      <w:r>
        <w:rPr>
          <w:b/>
        </w:rPr>
        <w:t xml:space="preserve"> </w:t>
      </w:r>
    </w:p>
    <w:p w:rsidR="0059539A" w:rsidRPr="0059539A" w:rsidRDefault="0059539A" w:rsidP="0059539A">
      <w:pPr>
        <w:widowControl w:val="0"/>
        <w:suppressAutoHyphens/>
        <w:spacing w:after="0" w:line="240" w:lineRule="auto"/>
        <w:ind w:left="0" w:right="0" w:firstLine="0"/>
        <w:jc w:val="left"/>
        <w:rPr>
          <w:b/>
          <w:bCs/>
          <w:color w:val="auto"/>
          <w:szCs w:val="24"/>
          <w:lang w:eastAsia="en-US"/>
        </w:rPr>
      </w:pPr>
      <w:r w:rsidRPr="0059539A">
        <w:rPr>
          <w:b/>
          <w:bCs/>
          <w:color w:val="auto"/>
          <w:szCs w:val="24"/>
          <w:lang w:eastAsia="en-US"/>
        </w:rPr>
        <w:t>Перечень рекомендуемых учебных изданий, Интернет-ресурсов, дополнительной литературы</w:t>
      </w:r>
    </w:p>
    <w:p w:rsidR="00761388" w:rsidRDefault="00FC6DBE">
      <w:pPr>
        <w:spacing w:after="22" w:line="259" w:lineRule="auto"/>
        <w:ind w:left="906" w:right="0" w:firstLine="0"/>
        <w:jc w:val="center"/>
      </w:pPr>
      <w:r>
        <w:rPr>
          <w:b/>
        </w:rPr>
        <w:t xml:space="preserve"> </w:t>
      </w:r>
    </w:p>
    <w:p w:rsidR="003D33E2" w:rsidRPr="00B9034D" w:rsidRDefault="003D33E2" w:rsidP="00065205">
      <w:pPr>
        <w:spacing w:after="5" w:line="269" w:lineRule="auto"/>
        <w:ind w:left="0" w:right="0"/>
        <w:jc w:val="left"/>
        <w:rPr>
          <w:b/>
          <w:color w:val="auto"/>
        </w:rPr>
      </w:pPr>
      <w:r w:rsidRPr="00B9034D">
        <w:rPr>
          <w:b/>
          <w:color w:val="auto"/>
        </w:rPr>
        <w:t>Основные ис</w:t>
      </w:r>
      <w:r w:rsidR="0059539A">
        <w:rPr>
          <w:b/>
          <w:color w:val="auto"/>
        </w:rPr>
        <w:t>точники</w:t>
      </w:r>
      <w:r w:rsidRPr="00B9034D">
        <w:rPr>
          <w:b/>
          <w:color w:val="auto"/>
        </w:rPr>
        <w:t xml:space="preserve">: </w:t>
      </w:r>
    </w:p>
    <w:p w:rsidR="003D33E2" w:rsidRDefault="00B9034D" w:rsidP="007E1B83">
      <w:pPr>
        <w:widowControl w:val="0"/>
        <w:numPr>
          <w:ilvl w:val="0"/>
          <w:numId w:val="30"/>
        </w:numPr>
        <w:tabs>
          <w:tab w:val="left" w:pos="426"/>
          <w:tab w:val="left" w:pos="1134"/>
        </w:tabs>
        <w:spacing w:after="0" w:line="240" w:lineRule="auto"/>
        <w:ind w:left="0" w:right="20" w:firstLine="0"/>
        <w:rPr>
          <w:rFonts w:eastAsia="Century Schoolbook"/>
          <w:bCs/>
          <w:color w:val="auto"/>
          <w:szCs w:val="24"/>
        </w:rPr>
      </w:pPr>
      <w:r w:rsidRPr="00B9034D">
        <w:rPr>
          <w:rFonts w:eastAsia="Century Schoolbook"/>
          <w:bCs/>
          <w:iCs/>
          <w:color w:val="auto"/>
          <w:szCs w:val="24"/>
        </w:rPr>
        <w:t>Алимов Ш.А. и др. Математика: алгебра и начала математического анализа, геометрия. Алгебра и начала математического анализа (базовый и углубленный у</w:t>
      </w:r>
      <w:r w:rsidR="00356826">
        <w:rPr>
          <w:rFonts w:eastAsia="Century Schoolbook"/>
          <w:bCs/>
          <w:iCs/>
          <w:color w:val="auto"/>
          <w:szCs w:val="24"/>
        </w:rPr>
        <w:t>ровни).10—11 классы. — М., 2018</w:t>
      </w:r>
      <w:r w:rsidR="003D33E2" w:rsidRPr="00B9034D">
        <w:rPr>
          <w:rFonts w:eastAsia="Century Schoolbook"/>
          <w:bCs/>
          <w:color w:val="auto"/>
          <w:szCs w:val="24"/>
        </w:rPr>
        <w:t>.</w:t>
      </w:r>
    </w:p>
    <w:p w:rsidR="00B9034D" w:rsidRDefault="00B9034D" w:rsidP="007E1B83">
      <w:pPr>
        <w:widowControl w:val="0"/>
        <w:numPr>
          <w:ilvl w:val="0"/>
          <w:numId w:val="30"/>
        </w:numPr>
        <w:tabs>
          <w:tab w:val="left" w:pos="426"/>
          <w:tab w:val="left" w:pos="1134"/>
        </w:tabs>
        <w:spacing w:after="0" w:line="240" w:lineRule="auto"/>
        <w:ind w:left="0" w:right="20" w:hanging="11"/>
        <w:rPr>
          <w:rFonts w:eastAsia="Century Schoolbook"/>
          <w:bCs/>
          <w:color w:val="auto"/>
          <w:szCs w:val="24"/>
        </w:rPr>
      </w:pPr>
      <w:r w:rsidRPr="00B9034D">
        <w:rPr>
          <w:rFonts w:eastAsia="Century Schoolbook"/>
          <w:bCs/>
          <w:color w:val="auto"/>
          <w:szCs w:val="24"/>
        </w:rPr>
        <w:t>Атанасян Л. С., Бутузов В. Ф., Кадомцев С. Б. и др. Математика: алгебра и начала математического анализа. Геометрия. Геометрия (базовый и углубленный уровни). 10—11 классы. — М., 201</w:t>
      </w:r>
      <w:r w:rsidR="00356826">
        <w:rPr>
          <w:rFonts w:eastAsia="Century Schoolbook"/>
          <w:bCs/>
          <w:color w:val="auto"/>
          <w:szCs w:val="24"/>
        </w:rPr>
        <w:t>8</w:t>
      </w:r>
      <w:r w:rsidRPr="00B9034D">
        <w:rPr>
          <w:rFonts w:eastAsia="Century Schoolbook"/>
          <w:bCs/>
          <w:color w:val="auto"/>
          <w:szCs w:val="24"/>
        </w:rPr>
        <w:t>.</w:t>
      </w:r>
    </w:p>
    <w:p w:rsidR="00F840A6" w:rsidRPr="00F840A6" w:rsidRDefault="00F840A6" w:rsidP="007E1B83">
      <w:pPr>
        <w:widowControl w:val="0"/>
        <w:numPr>
          <w:ilvl w:val="0"/>
          <w:numId w:val="30"/>
        </w:numPr>
        <w:tabs>
          <w:tab w:val="left" w:pos="426"/>
          <w:tab w:val="left" w:pos="1134"/>
        </w:tabs>
        <w:spacing w:after="0" w:line="240" w:lineRule="auto"/>
        <w:ind w:left="0" w:right="20" w:hanging="11"/>
        <w:rPr>
          <w:rFonts w:eastAsia="Century Schoolbook"/>
          <w:bCs/>
          <w:color w:val="auto"/>
          <w:sz w:val="32"/>
          <w:szCs w:val="24"/>
        </w:rPr>
      </w:pPr>
      <w:r w:rsidRPr="00F840A6">
        <w:rPr>
          <w:rFonts w:eastAsia="Calibri"/>
          <w:color w:val="auto"/>
          <w:szCs w:val="20"/>
          <w:lang w:eastAsia="en-US"/>
        </w:rPr>
        <w:t>Б</w:t>
      </w:r>
      <w:r>
        <w:rPr>
          <w:rFonts w:eastAsia="Calibri"/>
          <w:color w:val="auto"/>
          <w:szCs w:val="20"/>
          <w:lang w:eastAsia="en-US"/>
        </w:rPr>
        <w:t>ашмаков М. И. Математика: учеб</w:t>
      </w:r>
      <w:proofErr w:type="gramStart"/>
      <w:r>
        <w:rPr>
          <w:rFonts w:eastAsia="Calibri"/>
          <w:color w:val="auto"/>
          <w:szCs w:val="20"/>
          <w:lang w:eastAsia="en-US"/>
        </w:rPr>
        <w:t>.</w:t>
      </w:r>
      <w:proofErr w:type="gramEnd"/>
      <w:r>
        <w:rPr>
          <w:rFonts w:eastAsia="Calibri"/>
          <w:color w:val="auto"/>
          <w:szCs w:val="20"/>
          <w:lang w:eastAsia="en-US"/>
        </w:rPr>
        <w:t xml:space="preserve"> </w:t>
      </w:r>
      <w:proofErr w:type="gramStart"/>
      <w:r w:rsidRPr="00F840A6">
        <w:rPr>
          <w:rFonts w:eastAsia="Calibri"/>
          <w:color w:val="auto"/>
          <w:szCs w:val="20"/>
          <w:lang w:eastAsia="en-US"/>
        </w:rPr>
        <w:t>д</w:t>
      </w:r>
      <w:proofErr w:type="gramEnd"/>
      <w:r w:rsidRPr="00F840A6">
        <w:rPr>
          <w:rFonts w:eastAsia="Calibri"/>
          <w:color w:val="auto"/>
          <w:szCs w:val="20"/>
          <w:lang w:eastAsia="en-US"/>
        </w:rPr>
        <w:t xml:space="preserve">ля студ. учреждений сред. проф. образования/ М. И. Башмаков. - 6-е изд., стер. - М.: Издательский центр "Академия", 2019. - 256 с.  </w:t>
      </w:r>
    </w:p>
    <w:p w:rsidR="003D33E2" w:rsidRPr="00805CD9" w:rsidRDefault="00035166" w:rsidP="007E1B83">
      <w:pPr>
        <w:tabs>
          <w:tab w:val="left" w:pos="993"/>
          <w:tab w:val="left" w:pos="1134"/>
        </w:tabs>
        <w:ind w:left="0" w:right="67" w:firstLine="0"/>
        <w:rPr>
          <w:color w:val="FF0000"/>
        </w:rPr>
      </w:pPr>
      <w:hyperlink r:id="rId13">
        <w:r w:rsidR="003D33E2" w:rsidRPr="00805CD9">
          <w:rPr>
            <w:color w:val="FF0000"/>
          </w:rPr>
          <w:t xml:space="preserve"> </w:t>
        </w:r>
      </w:hyperlink>
    </w:p>
    <w:p w:rsidR="00065205" w:rsidRDefault="003D33E2" w:rsidP="00780F82">
      <w:pPr>
        <w:spacing w:after="5" w:line="269" w:lineRule="auto"/>
        <w:ind w:left="0" w:right="0"/>
        <w:jc w:val="left"/>
        <w:rPr>
          <w:b/>
          <w:color w:val="auto"/>
        </w:rPr>
      </w:pPr>
      <w:r w:rsidRPr="00AB5597">
        <w:rPr>
          <w:b/>
          <w:color w:val="auto"/>
        </w:rPr>
        <w:t xml:space="preserve">Для преподавателя: </w:t>
      </w:r>
    </w:p>
    <w:p w:rsidR="007E1B83" w:rsidRPr="007E1B83" w:rsidRDefault="007E1B83" w:rsidP="007E1B83">
      <w:pPr>
        <w:pStyle w:val="a3"/>
        <w:numPr>
          <w:ilvl w:val="0"/>
          <w:numId w:val="39"/>
        </w:numPr>
        <w:spacing w:after="0" w:line="240" w:lineRule="auto"/>
        <w:ind w:left="0" w:right="0" w:hanging="11"/>
        <w:rPr>
          <w:rFonts w:eastAsia="Calibri"/>
          <w:color w:val="auto"/>
          <w:szCs w:val="24"/>
        </w:rPr>
      </w:pPr>
      <w:r w:rsidRPr="007E1B83">
        <w:rPr>
          <w:rFonts w:eastAsia="Calibri"/>
          <w:color w:val="auto"/>
          <w:szCs w:val="24"/>
        </w:rPr>
        <w:t>Конституция Российской Федерации (принята всенародным голосованием 12.12.1993)</w:t>
      </w:r>
      <w:r>
        <w:rPr>
          <w:rFonts w:eastAsia="Calibri"/>
          <w:color w:val="auto"/>
          <w:szCs w:val="24"/>
        </w:rPr>
        <w:t xml:space="preserve"> </w:t>
      </w:r>
      <w:r w:rsidRPr="007E1B83">
        <w:rPr>
          <w:rFonts w:eastAsia="Calibri"/>
          <w:color w:val="auto"/>
          <w:szCs w:val="24"/>
        </w:rPr>
        <w:t>(с учетом поправок, внесенных федеральными конституционными законами РФ о поправках к Конституции РФ от 30.12.2008 No 6-ФКЗ, от 30.12.2008 No 7-ФКЗ) // СЗ РФ. — 2009. — No 4. — Ст. 445.</w:t>
      </w:r>
    </w:p>
    <w:p w:rsidR="007E1B83" w:rsidRPr="007E1B83" w:rsidRDefault="007E1B83" w:rsidP="007E1B83">
      <w:pPr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 w:rsidRPr="007E1B83">
        <w:rPr>
          <w:rFonts w:eastAsia="Calibri"/>
          <w:color w:val="auto"/>
          <w:szCs w:val="24"/>
        </w:rPr>
        <w:t>2.</w:t>
      </w:r>
      <w:r>
        <w:rPr>
          <w:rFonts w:eastAsia="Calibri"/>
          <w:color w:val="auto"/>
          <w:szCs w:val="24"/>
        </w:rPr>
        <w:t xml:space="preserve"> </w:t>
      </w:r>
      <w:r w:rsidRPr="007E1B83">
        <w:rPr>
          <w:rFonts w:eastAsia="Calibri"/>
          <w:color w:val="auto"/>
          <w:szCs w:val="24"/>
        </w:rPr>
        <w:t>Федеральный закон от 29.12.2012 No 273-ФЗ (в ред. федеральных законов от 07.05.2013 No 99-ФЗ, от 07.06.2013 No 120-ФЗ, от 02.07.2013 No 170-ФЗ, от 23.07.2013 No 203-ФЗ, от 25.11.2013 No 317-ФЗ, от 03.02.2014 No 11-ФЗ, от 03.02.2014 No 15-ФЗ, от 05.05.2014No 84-ФЗ, от 27.05.2014 No 135-ФЗ, от 04.06.2014 No 148-ФЗ, с изм., внесенными Федеральным законом от 04.06.2014 No 145-ФЗ) «Об образовании в Российской Федерации».</w:t>
      </w:r>
    </w:p>
    <w:p w:rsidR="007E1B83" w:rsidRPr="007E1B83" w:rsidRDefault="007E1B83" w:rsidP="007E1B83">
      <w:pPr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3. </w:t>
      </w:r>
      <w:r w:rsidRPr="007E1B83">
        <w:rPr>
          <w:rFonts w:eastAsia="Calibri"/>
          <w:color w:val="auto"/>
          <w:szCs w:val="24"/>
        </w:rPr>
        <w:t>Приказ Министерства образования и науки РФ от 17.05.2012 No 413 «Об утверждении федерального государственного образовательного стандарта среднего (полного) общего образования» (зарегистрирован в Минюсте РФ 07.06.2012 No 24480).</w:t>
      </w:r>
    </w:p>
    <w:p w:rsidR="007E1B83" w:rsidRPr="007E1B83" w:rsidRDefault="007E1B83" w:rsidP="007E1B83">
      <w:pPr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lastRenderedPageBreak/>
        <w:t xml:space="preserve">4. </w:t>
      </w:r>
      <w:r w:rsidRPr="007E1B83">
        <w:rPr>
          <w:rFonts w:eastAsia="Calibri"/>
          <w:color w:val="auto"/>
          <w:szCs w:val="24"/>
        </w:rPr>
        <w:t xml:space="preserve">Приказ Министерства образования и науки РФ от 29.12.2014 No 1645 «О внесении изменений в Приказ Министерства образования и науки Российской Федерации от 17.05.2012 No 413 “Об утверждении федерального государственного образовательного стандарта среднего (полного) общего образования”». </w:t>
      </w:r>
    </w:p>
    <w:p w:rsidR="007E1B83" w:rsidRDefault="007E1B83" w:rsidP="007E1B83">
      <w:pPr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5. </w:t>
      </w:r>
      <w:r w:rsidRPr="007E1B83">
        <w:rPr>
          <w:rFonts w:eastAsia="Calibri"/>
          <w:color w:val="auto"/>
          <w:szCs w:val="24"/>
        </w:rPr>
        <w:t>Письмо Департамента государственной политики в сфере подготовки рабочих кадров и ДПО Минобрнауки России от 17.03.2015 No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7E1B83" w:rsidRPr="007E1B83" w:rsidRDefault="007E1B83" w:rsidP="007E1B83">
      <w:pPr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6.</w:t>
      </w:r>
      <w:r w:rsidRPr="007E1B83">
        <w:rPr>
          <w:rFonts w:eastAsia="Calibri"/>
          <w:color w:val="auto"/>
          <w:sz w:val="20"/>
          <w:szCs w:val="20"/>
          <w:lang w:eastAsia="en-US"/>
        </w:rPr>
        <w:t xml:space="preserve"> </w:t>
      </w:r>
      <w:r w:rsidRPr="007E1B83">
        <w:rPr>
          <w:rFonts w:eastAsia="Calibri"/>
          <w:color w:val="auto"/>
          <w:szCs w:val="24"/>
          <w:lang w:eastAsia="en-US"/>
        </w:rPr>
        <w:t xml:space="preserve">Математика: учебник / А.А. Дадаян. — 3-е изд., испр. и доп. — Москва: ИНФРА-М, 2019. — 544 с. — (Cреднее профессиональное образование). - Текст: электронный. - URL: </w:t>
      </w:r>
      <w:hyperlink r:id="rId14" w:history="1">
        <w:r w:rsidRPr="007E1B83">
          <w:rPr>
            <w:rFonts w:eastAsia="Calibri"/>
            <w:color w:val="0000FF"/>
            <w:szCs w:val="24"/>
            <w:u w:val="single"/>
            <w:lang w:eastAsia="en-US"/>
          </w:rPr>
          <w:t>https://new.znanium.com/catalog/product/1006658</w:t>
        </w:r>
      </w:hyperlink>
      <w:r w:rsidRPr="007E1B83">
        <w:rPr>
          <w:rFonts w:eastAsia="Calibri"/>
          <w:color w:val="auto"/>
          <w:szCs w:val="24"/>
        </w:rPr>
        <w:t xml:space="preserve"> </w:t>
      </w:r>
    </w:p>
    <w:p w:rsidR="007E1B83" w:rsidRDefault="007E1B83" w:rsidP="007E1B83">
      <w:pPr>
        <w:spacing w:after="5" w:line="269" w:lineRule="auto"/>
        <w:ind w:left="0" w:right="0"/>
        <w:jc w:val="left"/>
        <w:rPr>
          <w:rStyle w:val="a6"/>
          <w:szCs w:val="24"/>
        </w:rPr>
      </w:pPr>
      <w:r>
        <w:rPr>
          <w:color w:val="auto"/>
        </w:rPr>
        <w:t xml:space="preserve">7. </w:t>
      </w:r>
      <w:r w:rsidRPr="007E1B83">
        <w:rPr>
          <w:szCs w:val="24"/>
        </w:rPr>
        <w:t>Математика: учеб</w:t>
      </w:r>
      <w:proofErr w:type="gramStart"/>
      <w:r w:rsidRPr="007E1B83">
        <w:rPr>
          <w:szCs w:val="24"/>
        </w:rPr>
        <w:t>.</w:t>
      </w:r>
      <w:proofErr w:type="gramEnd"/>
      <w:r w:rsidRPr="007E1B83">
        <w:rPr>
          <w:szCs w:val="24"/>
        </w:rPr>
        <w:t xml:space="preserve"> </w:t>
      </w:r>
      <w:proofErr w:type="gramStart"/>
      <w:r w:rsidRPr="007E1B83">
        <w:rPr>
          <w:szCs w:val="24"/>
        </w:rPr>
        <w:t>п</w:t>
      </w:r>
      <w:proofErr w:type="gramEnd"/>
      <w:r w:rsidRPr="007E1B83">
        <w:rPr>
          <w:szCs w:val="24"/>
        </w:rPr>
        <w:t xml:space="preserve">особие / Л.И. Шипова, А.Е. Шипов. — Москва: ИНФРА-М, 2019. — 238 с. — (Среднее профессиональное образование). - Текст: электронный. - URL: </w:t>
      </w:r>
      <w:hyperlink r:id="rId15" w:history="1">
        <w:r w:rsidRPr="007E1B83">
          <w:rPr>
            <w:rStyle w:val="a6"/>
            <w:szCs w:val="24"/>
          </w:rPr>
          <w:t>https://new.znanium.com/catalog/product/990024</w:t>
        </w:r>
      </w:hyperlink>
    </w:p>
    <w:p w:rsidR="003D33E2" w:rsidRPr="00805CD9" w:rsidRDefault="003D33E2" w:rsidP="007E1B83">
      <w:pPr>
        <w:tabs>
          <w:tab w:val="left" w:pos="1134"/>
        </w:tabs>
        <w:spacing w:after="68" w:line="259" w:lineRule="auto"/>
        <w:ind w:left="0" w:right="0" w:firstLine="0"/>
        <w:rPr>
          <w:color w:val="FF0000"/>
        </w:rPr>
      </w:pPr>
    </w:p>
    <w:p w:rsidR="003D33E2" w:rsidRPr="00780F82" w:rsidRDefault="0059539A" w:rsidP="00780F82">
      <w:pPr>
        <w:widowControl w:val="0"/>
        <w:suppressAutoHyphens/>
        <w:spacing w:after="0" w:line="240" w:lineRule="auto"/>
        <w:ind w:left="0" w:right="0" w:firstLine="0"/>
        <w:rPr>
          <w:b/>
          <w:bCs/>
          <w:color w:val="auto"/>
          <w:szCs w:val="24"/>
          <w:lang w:eastAsia="en-US"/>
        </w:rPr>
      </w:pPr>
      <w:r w:rsidRPr="0059539A">
        <w:rPr>
          <w:b/>
          <w:bCs/>
          <w:color w:val="auto"/>
          <w:szCs w:val="24"/>
          <w:lang w:eastAsia="en-US"/>
        </w:rPr>
        <w:t>Электронные ресурсы:</w:t>
      </w:r>
    </w:p>
    <w:p w:rsidR="003D33E2" w:rsidRPr="00AB5597" w:rsidRDefault="00035166" w:rsidP="00780F82">
      <w:pPr>
        <w:numPr>
          <w:ilvl w:val="0"/>
          <w:numId w:val="45"/>
        </w:numPr>
        <w:tabs>
          <w:tab w:val="left" w:pos="0"/>
        </w:tabs>
        <w:spacing w:line="240" w:lineRule="auto"/>
        <w:ind w:left="709" w:right="67" w:hanging="709"/>
        <w:contextualSpacing/>
        <w:rPr>
          <w:color w:val="auto"/>
        </w:rPr>
      </w:pPr>
      <w:hyperlink r:id="rId16" w:history="1">
        <w:r w:rsidR="003D33E2" w:rsidRPr="00AB5597">
          <w:rPr>
            <w:rStyle w:val="a6"/>
            <w:color w:val="auto"/>
          </w:rPr>
          <w:t>www.fcior.edu.ru</w:t>
        </w:r>
      </w:hyperlink>
      <w:r w:rsidR="003D33E2" w:rsidRPr="00AB5597">
        <w:rPr>
          <w:color w:val="auto"/>
        </w:rPr>
        <w:t xml:space="preserve">  (Федеральный центр информационно-образовательных ресурсов). </w:t>
      </w:r>
    </w:p>
    <w:p w:rsidR="003D33E2" w:rsidRPr="00AB5597" w:rsidRDefault="00035166" w:rsidP="00780F82">
      <w:pPr>
        <w:numPr>
          <w:ilvl w:val="0"/>
          <w:numId w:val="45"/>
        </w:numPr>
        <w:tabs>
          <w:tab w:val="left" w:pos="0"/>
        </w:tabs>
        <w:spacing w:line="240" w:lineRule="auto"/>
        <w:ind w:left="0" w:right="67" w:firstLine="0"/>
        <w:contextualSpacing/>
        <w:rPr>
          <w:color w:val="auto"/>
        </w:rPr>
      </w:pPr>
      <w:hyperlink r:id="rId17" w:history="1">
        <w:r w:rsidR="003D33E2" w:rsidRPr="00AB5597">
          <w:rPr>
            <w:rStyle w:val="a6"/>
            <w:color w:val="auto"/>
          </w:rPr>
          <w:t>www.school-collection.edu.ru</w:t>
        </w:r>
      </w:hyperlink>
      <w:r w:rsidR="003D33E2" w:rsidRPr="00AB5597">
        <w:rPr>
          <w:color w:val="auto"/>
        </w:rPr>
        <w:t xml:space="preserve">  (Единая коллекция цифровых образовательных ресурсов). </w:t>
      </w:r>
    </w:p>
    <w:p w:rsidR="003D33E2" w:rsidRPr="00AB5597" w:rsidRDefault="00035166" w:rsidP="00780F82">
      <w:pPr>
        <w:numPr>
          <w:ilvl w:val="0"/>
          <w:numId w:val="45"/>
        </w:numPr>
        <w:tabs>
          <w:tab w:val="left" w:pos="0"/>
        </w:tabs>
        <w:spacing w:line="240" w:lineRule="auto"/>
        <w:ind w:left="0" w:right="67" w:firstLine="0"/>
        <w:contextualSpacing/>
        <w:rPr>
          <w:color w:val="auto"/>
        </w:rPr>
      </w:pPr>
      <w:hyperlink r:id="rId18" w:history="1">
        <w:r w:rsidR="003D33E2" w:rsidRPr="00AB5597">
          <w:rPr>
            <w:rStyle w:val="a6"/>
            <w:color w:val="auto"/>
          </w:rPr>
          <w:t>www.digital-edu.</w:t>
        </w:r>
        <w:r w:rsidR="003D33E2" w:rsidRPr="00AB5597">
          <w:rPr>
            <w:rStyle w:val="a6"/>
            <w:color w:val="auto"/>
            <w:lang w:val="en-US"/>
          </w:rPr>
          <w:t>r</w:t>
        </w:r>
        <w:r w:rsidR="003D33E2" w:rsidRPr="00AB5597">
          <w:rPr>
            <w:rStyle w:val="a6"/>
            <w:color w:val="auto"/>
          </w:rPr>
          <w:t>u</w:t>
        </w:r>
      </w:hyperlink>
      <w:r w:rsidR="003D33E2" w:rsidRPr="00AB5597">
        <w:rPr>
          <w:color w:val="auto"/>
        </w:rPr>
        <w:t xml:space="preserve">  (Справочник образовательных ресурсов «Портал цифрового образования»). </w:t>
      </w:r>
    </w:p>
    <w:p w:rsidR="003D33E2" w:rsidRPr="00AB5597" w:rsidRDefault="00035166" w:rsidP="00780F82">
      <w:pPr>
        <w:numPr>
          <w:ilvl w:val="0"/>
          <w:numId w:val="45"/>
        </w:numPr>
        <w:tabs>
          <w:tab w:val="left" w:pos="0"/>
        </w:tabs>
        <w:spacing w:line="240" w:lineRule="auto"/>
        <w:ind w:left="0" w:right="67" w:firstLine="0"/>
        <w:contextualSpacing/>
        <w:rPr>
          <w:color w:val="auto"/>
        </w:rPr>
      </w:pPr>
      <w:hyperlink r:id="rId19" w:history="1">
        <w:r w:rsidR="003D33E2" w:rsidRPr="00AB5597">
          <w:rPr>
            <w:rStyle w:val="a6"/>
            <w:color w:val="auto"/>
          </w:rPr>
          <w:t>www.window.edu.ru</w:t>
        </w:r>
      </w:hyperlink>
      <w:r w:rsidR="003D33E2" w:rsidRPr="00AB5597">
        <w:rPr>
          <w:color w:val="auto"/>
        </w:rPr>
        <w:t xml:space="preserve">  (Единое окно доступа к образовательным ресурсам РФ). </w:t>
      </w:r>
    </w:p>
    <w:p w:rsidR="007E1B83" w:rsidRPr="00D61AE1" w:rsidRDefault="007E1B83" w:rsidP="00780F82">
      <w:pPr>
        <w:pStyle w:val="a3"/>
        <w:numPr>
          <w:ilvl w:val="0"/>
          <w:numId w:val="45"/>
        </w:numPr>
        <w:tabs>
          <w:tab w:val="left" w:pos="0"/>
        </w:tabs>
        <w:spacing w:line="240" w:lineRule="auto"/>
        <w:ind w:left="0" w:firstLine="0"/>
      </w:pPr>
      <w:r w:rsidRPr="007E1B83">
        <w:rPr>
          <w:lang w:val="en-US"/>
        </w:rPr>
        <w:t>www.booksgid.com (</w:t>
      </w:r>
      <w:r w:rsidRPr="00D61AE1">
        <w:t>Воок</w:t>
      </w:r>
      <w:r w:rsidRPr="007E1B83">
        <w:rPr>
          <w:lang w:val="en-US"/>
        </w:rPr>
        <w:t xml:space="preserve">s Gid. </w:t>
      </w:r>
      <w:r w:rsidRPr="00D61AE1">
        <w:t>Электронная библиотека).</w:t>
      </w:r>
    </w:p>
    <w:p w:rsidR="007E1B83" w:rsidRPr="00D61AE1" w:rsidRDefault="007E1B83" w:rsidP="00780F82">
      <w:pPr>
        <w:pStyle w:val="a3"/>
        <w:numPr>
          <w:ilvl w:val="0"/>
          <w:numId w:val="45"/>
        </w:numPr>
        <w:tabs>
          <w:tab w:val="left" w:pos="0"/>
        </w:tabs>
        <w:spacing w:line="240" w:lineRule="auto"/>
        <w:ind w:left="0" w:firstLine="0"/>
      </w:pPr>
      <w:r w:rsidRPr="00D61AE1">
        <w:t>www.globalteka.ru/index.html (Глобалтека. Глобальная библиотека научных ресурсов).</w:t>
      </w:r>
    </w:p>
    <w:p w:rsidR="007E1B83" w:rsidRPr="00D61AE1" w:rsidRDefault="007E1B83" w:rsidP="00780F82">
      <w:pPr>
        <w:pStyle w:val="a3"/>
        <w:numPr>
          <w:ilvl w:val="0"/>
          <w:numId w:val="45"/>
        </w:numPr>
        <w:tabs>
          <w:tab w:val="left" w:pos="0"/>
        </w:tabs>
        <w:spacing w:line="240" w:lineRule="auto"/>
        <w:ind w:left="0" w:firstLine="0"/>
      </w:pPr>
      <w:r w:rsidRPr="00D61AE1">
        <w:t>www.iprbookshop.ru (Электронно-библиотечная система IPRbooks).</w:t>
      </w:r>
    </w:p>
    <w:p w:rsidR="007E1B83" w:rsidRPr="00D61AE1" w:rsidRDefault="007E1B83" w:rsidP="00780F82">
      <w:pPr>
        <w:pStyle w:val="a3"/>
        <w:numPr>
          <w:ilvl w:val="0"/>
          <w:numId w:val="45"/>
        </w:numPr>
        <w:tabs>
          <w:tab w:val="left" w:pos="0"/>
        </w:tabs>
        <w:spacing w:line="240" w:lineRule="auto"/>
        <w:ind w:left="0" w:firstLine="0"/>
      </w:pPr>
      <w:proofErr w:type="gramStart"/>
      <w:r w:rsidRPr="00D61AE1">
        <w:t>www. school.edu.ru/default.asp (Российский образовате</w:t>
      </w:r>
      <w:r>
        <w:t>льный портал.</w:t>
      </w:r>
      <w:proofErr w:type="gramEnd"/>
      <w:r>
        <w:t xml:space="preserve"> Доступность, каче</w:t>
      </w:r>
      <w:r w:rsidRPr="00D61AE1">
        <w:t>ство, эффективность).</w:t>
      </w:r>
    </w:p>
    <w:p w:rsidR="007E1B83" w:rsidRDefault="007E1B83" w:rsidP="00780F82">
      <w:pPr>
        <w:pStyle w:val="a3"/>
        <w:numPr>
          <w:ilvl w:val="0"/>
          <w:numId w:val="45"/>
        </w:numPr>
        <w:tabs>
          <w:tab w:val="left" w:pos="0"/>
        </w:tabs>
        <w:spacing w:line="240" w:lineRule="auto"/>
        <w:ind w:left="0" w:firstLine="0"/>
      </w:pPr>
      <w:r w:rsidRPr="00D61AE1">
        <w:t>www. ru/book (Электронная библиотечная система).</w:t>
      </w:r>
    </w:p>
    <w:p w:rsidR="00121EEC" w:rsidRDefault="00121EEC" w:rsidP="00780F82">
      <w:pPr>
        <w:pStyle w:val="a3"/>
        <w:numPr>
          <w:ilvl w:val="0"/>
          <w:numId w:val="45"/>
        </w:numPr>
        <w:tabs>
          <w:tab w:val="left" w:pos="0"/>
        </w:tabs>
        <w:spacing w:line="240" w:lineRule="auto"/>
        <w:ind w:left="426" w:hanging="426"/>
      </w:pPr>
      <w:r w:rsidRPr="00121EEC">
        <w:t xml:space="preserve">Math.ru. [Электронный ресурс]. Режим доступа: </w:t>
      </w:r>
      <w:hyperlink r:id="rId20" w:history="1">
        <w:r w:rsidRPr="00F6082B">
          <w:rPr>
            <w:rStyle w:val="a6"/>
          </w:rPr>
          <w:t>http://www.math.ru/</w:t>
        </w:r>
      </w:hyperlink>
    </w:p>
    <w:p w:rsidR="00121EEC" w:rsidRPr="00D61AE1" w:rsidRDefault="00121EEC" w:rsidP="00780F82">
      <w:pPr>
        <w:pStyle w:val="a3"/>
        <w:numPr>
          <w:ilvl w:val="0"/>
          <w:numId w:val="45"/>
        </w:numPr>
        <w:tabs>
          <w:tab w:val="left" w:pos="0"/>
        </w:tabs>
        <w:spacing w:line="240" w:lineRule="auto"/>
        <w:ind w:left="709" w:hanging="709"/>
      </w:pPr>
      <w:r w:rsidRPr="00121EEC">
        <w:t>http://www.exponenta.ru/educat/free/free.asp</w:t>
      </w:r>
    </w:p>
    <w:p w:rsidR="00761388" w:rsidRPr="00AB5597" w:rsidRDefault="00761388" w:rsidP="007E1B83">
      <w:pPr>
        <w:tabs>
          <w:tab w:val="left" w:pos="0"/>
          <w:tab w:val="left" w:pos="993"/>
        </w:tabs>
        <w:spacing w:after="29" w:line="259" w:lineRule="auto"/>
        <w:ind w:left="0" w:right="67" w:firstLine="0"/>
        <w:jc w:val="left"/>
        <w:rPr>
          <w:color w:val="auto"/>
        </w:rPr>
      </w:pPr>
    </w:p>
    <w:p w:rsidR="0059539A" w:rsidRDefault="00FC6DBE" w:rsidP="00780F82">
      <w:pPr>
        <w:pStyle w:val="3"/>
        <w:tabs>
          <w:tab w:val="center" w:pos="850"/>
          <w:tab w:val="center" w:pos="5497"/>
        </w:tabs>
        <w:ind w:left="0" w:right="0" w:firstLine="0"/>
      </w:pPr>
      <w:r>
        <w:rPr>
          <w:rFonts w:ascii="Calibri" w:eastAsia="Calibri" w:hAnsi="Calibri" w:cs="Calibri"/>
          <w:b w:val="0"/>
          <w:sz w:val="22"/>
        </w:rPr>
        <w:tab/>
      </w:r>
    </w:p>
    <w:p w:rsidR="00780F82" w:rsidRDefault="00780F82" w:rsidP="00780F82"/>
    <w:p w:rsidR="00780F82" w:rsidRDefault="00780F82" w:rsidP="00780F82"/>
    <w:p w:rsidR="00780F82" w:rsidRDefault="00780F82" w:rsidP="00780F82"/>
    <w:p w:rsidR="00780F82" w:rsidRDefault="00780F82" w:rsidP="00780F82"/>
    <w:p w:rsidR="00780F82" w:rsidRDefault="00780F82" w:rsidP="00780F82"/>
    <w:p w:rsidR="00780F82" w:rsidRDefault="00780F82" w:rsidP="00780F82"/>
    <w:p w:rsidR="00780F82" w:rsidRDefault="00780F82" w:rsidP="00780F82"/>
    <w:p w:rsidR="00780F82" w:rsidRPr="00780F82" w:rsidRDefault="00780F82" w:rsidP="00780F82"/>
    <w:p w:rsidR="00761388" w:rsidRDefault="00FC6DBE">
      <w:pPr>
        <w:spacing w:after="0" w:line="259" w:lineRule="auto"/>
        <w:ind w:left="850" w:right="0" w:firstLine="0"/>
        <w:jc w:val="left"/>
      </w:pPr>
      <w:r>
        <w:rPr>
          <w:b/>
        </w:rPr>
        <w:t xml:space="preserve">  </w:t>
      </w:r>
    </w:p>
    <w:p w:rsidR="0059539A" w:rsidRDefault="00FC6DBE" w:rsidP="0059539A">
      <w:pPr>
        <w:pStyle w:val="1"/>
        <w:ind w:left="0" w:right="0"/>
        <w:jc w:val="center"/>
      </w:pPr>
      <w:bookmarkStart w:id="4" w:name="_Toc64321"/>
      <w:r>
        <w:lastRenderedPageBreak/>
        <w:t>4.</w:t>
      </w:r>
      <w:r>
        <w:rPr>
          <w:rFonts w:ascii="Arial" w:eastAsia="Arial" w:hAnsi="Arial" w:cs="Arial"/>
        </w:rPr>
        <w:t xml:space="preserve"> </w:t>
      </w:r>
      <w:r>
        <w:t>КОНТРОЛЬ И ОЦЕНКА Р</w:t>
      </w:r>
      <w:r w:rsidR="00734DB3">
        <w:t>ЕЗУЛЬТАТОВ ОСВОЕНИЯ</w:t>
      </w:r>
      <w:r w:rsidR="0059539A" w:rsidRPr="0059539A">
        <w:rPr>
          <w:caps/>
          <w:color w:val="auto"/>
          <w:szCs w:val="24"/>
          <w:lang w:eastAsia="en-US"/>
        </w:rPr>
        <w:t xml:space="preserve"> учебной</w:t>
      </w:r>
      <w:r w:rsidR="00734DB3">
        <w:t xml:space="preserve"> </w:t>
      </w:r>
    </w:p>
    <w:p w:rsidR="00761388" w:rsidRDefault="00734DB3" w:rsidP="0059539A">
      <w:pPr>
        <w:pStyle w:val="1"/>
        <w:ind w:left="284" w:right="0"/>
        <w:jc w:val="center"/>
      </w:pPr>
      <w:r>
        <w:t>ДИСЦИПЛИНЫ</w:t>
      </w:r>
      <w:bookmarkEnd w:id="4"/>
    </w:p>
    <w:p w:rsidR="0059539A" w:rsidRPr="0059539A" w:rsidRDefault="00FC6DBE" w:rsidP="0059539A">
      <w:pPr>
        <w:keepNext/>
        <w:spacing w:after="0" w:line="240" w:lineRule="auto"/>
        <w:ind w:left="0"/>
        <w:rPr>
          <w:b/>
          <w:bCs/>
          <w:color w:val="auto"/>
          <w:szCs w:val="24"/>
          <w:lang w:eastAsia="zh-CN"/>
        </w:rPr>
      </w:pPr>
      <w:r>
        <w:rPr>
          <w:b/>
        </w:rPr>
        <w:t xml:space="preserve"> </w:t>
      </w:r>
      <w:r w:rsidR="0059539A" w:rsidRPr="0059539A">
        <w:rPr>
          <w:b/>
          <w:bCs/>
          <w:color w:val="auto"/>
          <w:szCs w:val="24"/>
          <w:lang w:eastAsia="zh-CN"/>
        </w:rPr>
        <w:t xml:space="preserve">4.1. Фонд оценочных средств для проведения текущего контроля успеваемости и промежуточной аттестации по дисциплине (модулю). </w:t>
      </w:r>
    </w:p>
    <w:p w:rsidR="00C07277" w:rsidRDefault="00C07277" w:rsidP="0059539A">
      <w:pPr>
        <w:keepNext/>
        <w:spacing w:after="0" w:line="240" w:lineRule="auto"/>
        <w:ind w:left="0" w:right="0" w:firstLine="0"/>
        <w:rPr>
          <w:b/>
          <w:color w:val="auto"/>
          <w:szCs w:val="24"/>
          <w:lang w:eastAsia="zh-CN"/>
        </w:rPr>
      </w:pPr>
    </w:p>
    <w:p w:rsidR="0059539A" w:rsidRPr="0059539A" w:rsidRDefault="0059539A" w:rsidP="0059539A">
      <w:pPr>
        <w:keepNext/>
        <w:spacing w:after="0" w:line="240" w:lineRule="auto"/>
        <w:ind w:left="0" w:right="0" w:firstLine="0"/>
        <w:rPr>
          <w:b/>
          <w:color w:val="auto"/>
          <w:szCs w:val="24"/>
          <w:lang w:eastAsia="zh-CN"/>
        </w:rPr>
      </w:pPr>
      <w:r w:rsidRPr="0059539A">
        <w:rPr>
          <w:b/>
          <w:color w:val="auto"/>
          <w:szCs w:val="24"/>
          <w:lang w:eastAsia="zh-CN"/>
        </w:rPr>
        <w:t>Критерии оценивания компетенций:</w:t>
      </w:r>
    </w:p>
    <w:p w:rsidR="00761388" w:rsidRDefault="00761388" w:rsidP="0059539A">
      <w:pPr>
        <w:spacing w:after="18" w:line="240" w:lineRule="auto"/>
        <w:ind w:left="0" w:right="0" w:hanging="11"/>
        <w:jc w:val="left"/>
      </w:pPr>
    </w:p>
    <w:p w:rsidR="00761388" w:rsidRDefault="00FC6DBE" w:rsidP="0059539A">
      <w:pPr>
        <w:spacing w:line="240" w:lineRule="auto"/>
        <w:ind w:left="0" w:right="0" w:hanging="11"/>
      </w:pPr>
      <w:r>
        <w:rPr>
          <w:b/>
        </w:rPr>
        <w:t xml:space="preserve"> </w:t>
      </w:r>
      <w:r>
        <w:t xml:space="preserve">Контроль и оценка результатов освоения дисциплины осуществляется в процессе проведения текущего контроля знаний, осуществляемого в форме устного опроса по контрольным вопросам соответствующих разделов, проверки и оценки выполнения практических заданий, а также итогового контроля в форме </w:t>
      </w:r>
      <w:r w:rsidR="003334F1">
        <w:t>экзамена</w:t>
      </w:r>
      <w:r>
        <w:t xml:space="preserve"> по завершению курса. </w:t>
      </w:r>
    </w:p>
    <w:p w:rsidR="00893118" w:rsidRDefault="00893118" w:rsidP="0059539A">
      <w:pPr>
        <w:spacing w:line="240" w:lineRule="auto"/>
        <w:ind w:left="0" w:right="0" w:hanging="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3"/>
        <w:gridCol w:w="4324"/>
      </w:tblGrid>
      <w:tr w:rsidR="00893118" w:rsidRPr="00893118" w:rsidTr="00153EA7"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118" w:rsidRPr="00893118" w:rsidRDefault="00893118" w:rsidP="0089311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893118">
              <w:rPr>
                <w:b/>
                <w:bCs/>
                <w:color w:val="auto"/>
                <w:sz w:val="20"/>
                <w:szCs w:val="20"/>
              </w:rPr>
              <w:t>Результаты обучения</w:t>
            </w:r>
          </w:p>
          <w:p w:rsidR="00893118" w:rsidRPr="00893118" w:rsidRDefault="00893118" w:rsidP="0089311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893118">
              <w:rPr>
                <w:b/>
                <w:bCs/>
                <w:color w:val="auto"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118" w:rsidRPr="00893118" w:rsidRDefault="00893118" w:rsidP="0089311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893118">
              <w:rPr>
                <w:b/>
                <w:color w:val="auto"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893118" w:rsidRPr="00893118" w:rsidTr="00153EA7"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118" w:rsidRPr="00893118" w:rsidRDefault="00893118" w:rsidP="0089311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893118"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118" w:rsidRPr="00893118" w:rsidRDefault="00893118" w:rsidP="00893118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893118">
              <w:rPr>
                <w:b/>
                <w:color w:val="auto"/>
                <w:sz w:val="20"/>
                <w:szCs w:val="20"/>
              </w:rPr>
              <w:t>2</w:t>
            </w:r>
          </w:p>
        </w:tc>
      </w:tr>
      <w:tr w:rsidR="00893118" w:rsidRPr="00893118" w:rsidTr="00153EA7"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118" w:rsidRPr="00893118" w:rsidRDefault="00893118" w:rsidP="00893118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893118">
              <w:rPr>
                <w:b/>
                <w:bCs/>
                <w:color w:val="auto"/>
                <w:sz w:val="20"/>
                <w:szCs w:val="20"/>
              </w:rPr>
              <w:t>Знания: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118" w:rsidRPr="00893118" w:rsidRDefault="00893118" w:rsidP="00893118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3334F1" w:rsidRPr="00893118" w:rsidTr="00030C50">
        <w:trPr>
          <w:trHeight w:val="837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4F1" w:rsidRPr="00893118" w:rsidRDefault="003334F1" w:rsidP="00333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 xml:space="preserve">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 </w:t>
            </w:r>
          </w:p>
        </w:tc>
        <w:tc>
          <w:tcPr>
            <w:tcW w:w="4324" w:type="dxa"/>
            <w:vMerge w:val="restart"/>
            <w:shd w:val="clear" w:color="auto" w:fill="auto"/>
          </w:tcPr>
          <w:p w:rsidR="003334F1" w:rsidRPr="002C0A3B" w:rsidRDefault="003334F1" w:rsidP="003334F1">
            <w:pPr>
              <w:spacing w:after="0" w:line="240" w:lineRule="auto"/>
              <w:ind w:left="0" w:righ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2C0A3B">
              <w:rPr>
                <w:bCs/>
                <w:color w:val="auto"/>
                <w:sz w:val="20"/>
                <w:szCs w:val="20"/>
              </w:rPr>
              <w:t>устный контроль</w:t>
            </w:r>
          </w:p>
          <w:p w:rsidR="003334F1" w:rsidRPr="002C0A3B" w:rsidRDefault="003334F1" w:rsidP="003334F1">
            <w:pPr>
              <w:spacing w:after="0" w:line="240" w:lineRule="auto"/>
              <w:ind w:left="0" w:righ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2C0A3B">
              <w:rPr>
                <w:bCs/>
                <w:color w:val="auto"/>
                <w:sz w:val="20"/>
                <w:szCs w:val="20"/>
              </w:rPr>
              <w:t>практическая работа</w:t>
            </w:r>
          </w:p>
          <w:p w:rsidR="003334F1" w:rsidRPr="002C0A3B" w:rsidRDefault="003334F1" w:rsidP="003334F1">
            <w:pPr>
              <w:spacing w:after="0" w:line="240" w:lineRule="auto"/>
              <w:ind w:left="0" w:righ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2C0A3B">
              <w:rPr>
                <w:bCs/>
                <w:color w:val="auto"/>
                <w:sz w:val="20"/>
                <w:szCs w:val="20"/>
              </w:rPr>
              <w:t>контрольная работа</w:t>
            </w:r>
          </w:p>
          <w:p w:rsidR="003334F1" w:rsidRPr="002C0A3B" w:rsidRDefault="003334F1" w:rsidP="003334F1">
            <w:pPr>
              <w:spacing w:after="0" w:line="240" w:lineRule="auto"/>
              <w:ind w:left="0" w:righ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2C0A3B">
              <w:rPr>
                <w:bCs/>
                <w:color w:val="auto"/>
                <w:sz w:val="20"/>
                <w:szCs w:val="20"/>
              </w:rPr>
              <w:t>экзамен</w:t>
            </w:r>
          </w:p>
        </w:tc>
      </w:tr>
      <w:tr w:rsidR="003334F1" w:rsidRPr="00893118" w:rsidTr="00030C50">
        <w:trPr>
          <w:trHeight w:val="706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4F1" w:rsidRPr="00893118" w:rsidRDefault="003334F1" w:rsidP="00333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 xml:space="preserve">о математических понятиях как важнейших математических моделях, позволяющих описывать и изучать разные процессы и явления; </w:t>
            </w:r>
          </w:p>
        </w:tc>
        <w:tc>
          <w:tcPr>
            <w:tcW w:w="4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4F1" w:rsidRPr="00893118" w:rsidRDefault="003334F1" w:rsidP="003334F1">
            <w:pPr>
              <w:ind w:left="-36"/>
              <w:rPr>
                <w:sz w:val="20"/>
                <w:szCs w:val="20"/>
              </w:rPr>
            </w:pPr>
          </w:p>
        </w:tc>
      </w:tr>
      <w:tr w:rsidR="003334F1" w:rsidRPr="00893118" w:rsidTr="00030C50">
        <w:trPr>
          <w:trHeight w:val="419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4F1" w:rsidRPr="00893118" w:rsidRDefault="003334F1" w:rsidP="00333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 xml:space="preserve"> возможности аксиоматического построения математических теорий</w:t>
            </w:r>
          </w:p>
        </w:tc>
        <w:tc>
          <w:tcPr>
            <w:tcW w:w="4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4F1" w:rsidRPr="00893118" w:rsidRDefault="003334F1" w:rsidP="003334F1">
            <w:pPr>
              <w:ind w:left="-36"/>
              <w:rPr>
                <w:sz w:val="20"/>
                <w:szCs w:val="20"/>
              </w:rPr>
            </w:pPr>
          </w:p>
        </w:tc>
      </w:tr>
      <w:tr w:rsidR="003334F1" w:rsidRPr="00893118" w:rsidTr="00030C50">
        <w:trPr>
          <w:trHeight w:val="511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4F1" w:rsidRPr="00893118" w:rsidRDefault="003334F1" w:rsidP="00333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>об основных понятиях математического анализа и их свойствах</w:t>
            </w:r>
          </w:p>
        </w:tc>
        <w:tc>
          <w:tcPr>
            <w:tcW w:w="4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4F1" w:rsidRPr="00893118" w:rsidRDefault="003334F1" w:rsidP="003334F1">
            <w:pPr>
              <w:ind w:left="-36"/>
              <w:rPr>
                <w:sz w:val="20"/>
                <w:szCs w:val="20"/>
              </w:rPr>
            </w:pPr>
          </w:p>
        </w:tc>
      </w:tr>
      <w:tr w:rsidR="003334F1" w:rsidRPr="00893118" w:rsidTr="00030C50">
        <w:trPr>
          <w:trHeight w:val="717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4F1" w:rsidRPr="00893118" w:rsidRDefault="003334F1" w:rsidP="00333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 xml:space="preserve">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 </w:t>
            </w:r>
          </w:p>
        </w:tc>
        <w:tc>
          <w:tcPr>
            <w:tcW w:w="4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F1" w:rsidRPr="00893118" w:rsidRDefault="003334F1" w:rsidP="003334F1">
            <w:pPr>
              <w:ind w:left="-36"/>
              <w:rPr>
                <w:sz w:val="20"/>
                <w:szCs w:val="20"/>
              </w:rPr>
            </w:pPr>
          </w:p>
        </w:tc>
      </w:tr>
      <w:tr w:rsidR="003334F1" w:rsidRPr="00893118" w:rsidTr="00153EA7">
        <w:trPr>
          <w:trHeight w:val="260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4F1" w:rsidRPr="00893118" w:rsidRDefault="003334F1" w:rsidP="00333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0"/>
                <w:szCs w:val="20"/>
              </w:rPr>
            </w:pPr>
            <w:r w:rsidRPr="00893118">
              <w:rPr>
                <w:b/>
                <w:color w:val="auto"/>
                <w:sz w:val="20"/>
                <w:szCs w:val="20"/>
              </w:rPr>
              <w:t xml:space="preserve"> </w:t>
            </w:r>
          </w:p>
          <w:p w:rsidR="003334F1" w:rsidRPr="00893118" w:rsidRDefault="003334F1" w:rsidP="00333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0"/>
                <w:szCs w:val="20"/>
              </w:rPr>
            </w:pPr>
            <w:r w:rsidRPr="00893118">
              <w:rPr>
                <w:b/>
                <w:color w:val="auto"/>
                <w:sz w:val="20"/>
                <w:szCs w:val="20"/>
              </w:rPr>
              <w:t>Умения: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F1" w:rsidRPr="00893118" w:rsidRDefault="003334F1" w:rsidP="003334F1">
            <w:pPr>
              <w:ind w:left="-36"/>
              <w:rPr>
                <w:sz w:val="20"/>
                <w:szCs w:val="20"/>
              </w:rPr>
            </w:pPr>
          </w:p>
        </w:tc>
      </w:tr>
      <w:tr w:rsidR="003334F1" w:rsidRPr="00893118" w:rsidTr="00030C50">
        <w:trPr>
          <w:trHeight w:val="739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4F1" w:rsidRPr="00893118" w:rsidRDefault="003334F1" w:rsidP="00333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>характеризовать поведение функций, использование полученных знаний для описания и анализа реальных зависимостей</w:t>
            </w:r>
          </w:p>
        </w:tc>
        <w:tc>
          <w:tcPr>
            <w:tcW w:w="4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4F1" w:rsidRPr="00D3780F" w:rsidRDefault="003334F1" w:rsidP="003334F1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D3780F">
              <w:rPr>
                <w:bCs/>
                <w:sz w:val="20"/>
                <w:szCs w:val="20"/>
              </w:rPr>
              <w:t>устный контроль</w:t>
            </w:r>
          </w:p>
          <w:p w:rsidR="003334F1" w:rsidRPr="00D3780F" w:rsidRDefault="003334F1" w:rsidP="003334F1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D3780F">
              <w:rPr>
                <w:bCs/>
                <w:sz w:val="20"/>
                <w:szCs w:val="20"/>
              </w:rPr>
              <w:t>практическая работа</w:t>
            </w:r>
          </w:p>
          <w:p w:rsidR="003334F1" w:rsidRPr="00D3780F" w:rsidRDefault="003334F1" w:rsidP="003334F1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D3780F">
              <w:rPr>
                <w:bCs/>
                <w:sz w:val="20"/>
                <w:szCs w:val="20"/>
              </w:rPr>
              <w:t>контрольная работа</w:t>
            </w:r>
          </w:p>
          <w:p w:rsidR="003334F1" w:rsidRPr="00893118" w:rsidRDefault="003334F1" w:rsidP="003334F1">
            <w:pPr>
              <w:ind w:left="-36"/>
              <w:rPr>
                <w:sz w:val="20"/>
                <w:szCs w:val="20"/>
              </w:rPr>
            </w:pPr>
            <w:r w:rsidRPr="00D3780F">
              <w:rPr>
                <w:bCs/>
                <w:sz w:val="20"/>
                <w:szCs w:val="20"/>
              </w:rPr>
              <w:t>экзамен</w:t>
            </w:r>
          </w:p>
        </w:tc>
      </w:tr>
      <w:tr w:rsidR="003334F1" w:rsidRPr="00893118" w:rsidTr="00030C50">
        <w:trPr>
          <w:trHeight w:val="439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4F1" w:rsidRPr="00893118" w:rsidRDefault="003334F1" w:rsidP="00333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 xml:space="preserve">распознавать геометрические фигуры на чертежах, моделях и в реальном мире; </w:t>
            </w:r>
          </w:p>
        </w:tc>
        <w:tc>
          <w:tcPr>
            <w:tcW w:w="4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4F1" w:rsidRPr="00893118" w:rsidRDefault="003334F1" w:rsidP="003334F1">
            <w:pPr>
              <w:ind w:left="-36"/>
              <w:rPr>
                <w:sz w:val="20"/>
                <w:szCs w:val="20"/>
              </w:rPr>
            </w:pPr>
          </w:p>
        </w:tc>
      </w:tr>
      <w:tr w:rsidR="003334F1" w:rsidRPr="00893118" w:rsidTr="00030C50">
        <w:trPr>
          <w:trHeight w:val="788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4F1" w:rsidRPr="00893118" w:rsidRDefault="003334F1" w:rsidP="00333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>владеет методами доказательств и алгоритмов решения, умение их применять, проводить доказательные рассуждения в ходе решения задач;</w:t>
            </w:r>
          </w:p>
        </w:tc>
        <w:tc>
          <w:tcPr>
            <w:tcW w:w="4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4F1" w:rsidRPr="00893118" w:rsidRDefault="003334F1" w:rsidP="003334F1">
            <w:pPr>
              <w:ind w:left="-36"/>
              <w:rPr>
                <w:sz w:val="20"/>
                <w:szCs w:val="20"/>
              </w:rPr>
            </w:pPr>
          </w:p>
        </w:tc>
      </w:tr>
      <w:tr w:rsidR="003334F1" w:rsidRPr="00893118" w:rsidTr="00030C50">
        <w:trPr>
          <w:trHeight w:val="706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4F1" w:rsidRPr="00893118" w:rsidRDefault="003334F1" w:rsidP="00333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 xml:space="preserve">владеет стандартными приемами решения рациональных и иррациональных, показательных, степенных, тригонометрических уравнений и неравенств, их систем; </w:t>
            </w:r>
          </w:p>
        </w:tc>
        <w:tc>
          <w:tcPr>
            <w:tcW w:w="4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4F1" w:rsidRPr="00893118" w:rsidRDefault="003334F1" w:rsidP="003334F1">
            <w:pPr>
              <w:ind w:left="-36"/>
              <w:rPr>
                <w:sz w:val="20"/>
                <w:szCs w:val="20"/>
              </w:rPr>
            </w:pPr>
          </w:p>
        </w:tc>
      </w:tr>
      <w:tr w:rsidR="003334F1" w:rsidRPr="00893118" w:rsidTr="00030C50">
        <w:trPr>
          <w:trHeight w:val="561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4F1" w:rsidRPr="00893118" w:rsidRDefault="003334F1" w:rsidP="00333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proofErr w:type="gramStart"/>
            <w:r w:rsidRPr="00893118">
              <w:rPr>
                <w:color w:val="auto"/>
                <w:sz w:val="20"/>
                <w:szCs w:val="20"/>
              </w:rPr>
              <w:t xml:space="preserve">использует готовые компьютерных программы, в том числе для поиска пути решения и иллюстрации решения уравнений и неравенств; </w:t>
            </w:r>
            <w:proofErr w:type="gramEnd"/>
          </w:p>
        </w:tc>
        <w:tc>
          <w:tcPr>
            <w:tcW w:w="4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4F1" w:rsidRPr="00893118" w:rsidRDefault="003334F1" w:rsidP="003334F1">
            <w:pPr>
              <w:ind w:left="-36"/>
              <w:rPr>
                <w:sz w:val="20"/>
                <w:szCs w:val="20"/>
              </w:rPr>
            </w:pPr>
          </w:p>
        </w:tc>
      </w:tr>
      <w:tr w:rsidR="003334F1" w:rsidRPr="00893118" w:rsidTr="00030C50">
        <w:trPr>
          <w:trHeight w:val="599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4F1" w:rsidRPr="00893118" w:rsidRDefault="003334F1" w:rsidP="00333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 xml:space="preserve">владеет основными понятиями о плоских и пространственных геометрических фигурах, их основных свойствах; </w:t>
            </w:r>
          </w:p>
        </w:tc>
        <w:tc>
          <w:tcPr>
            <w:tcW w:w="4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4F1" w:rsidRPr="00893118" w:rsidRDefault="003334F1" w:rsidP="003334F1">
            <w:pPr>
              <w:ind w:left="-36"/>
              <w:rPr>
                <w:sz w:val="20"/>
                <w:szCs w:val="20"/>
              </w:rPr>
            </w:pPr>
          </w:p>
        </w:tc>
      </w:tr>
      <w:tr w:rsidR="003334F1" w:rsidRPr="00893118" w:rsidTr="00030C50">
        <w:trPr>
          <w:trHeight w:val="706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4F1" w:rsidRPr="00893118" w:rsidRDefault="003334F1" w:rsidP="00333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 xml:space="preserve">применяет  изученные свойства геометрических фигур и формул для решения геометрических задач и задач с практическим содержанием; </w:t>
            </w:r>
          </w:p>
        </w:tc>
        <w:tc>
          <w:tcPr>
            <w:tcW w:w="4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4F1" w:rsidRPr="00893118" w:rsidRDefault="003334F1" w:rsidP="003334F1">
            <w:pPr>
              <w:ind w:left="-36"/>
              <w:rPr>
                <w:sz w:val="20"/>
                <w:szCs w:val="20"/>
              </w:rPr>
            </w:pPr>
          </w:p>
        </w:tc>
      </w:tr>
      <w:tr w:rsidR="003334F1" w:rsidRPr="00893118" w:rsidTr="00030C50">
        <w:trPr>
          <w:trHeight w:val="561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4F1" w:rsidRPr="00893118" w:rsidRDefault="003334F1" w:rsidP="00333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>владеет навыками использования готовых компьютерных программ при решении задач.</w:t>
            </w:r>
          </w:p>
        </w:tc>
        <w:tc>
          <w:tcPr>
            <w:tcW w:w="4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4F1" w:rsidRPr="00893118" w:rsidRDefault="003334F1" w:rsidP="003334F1">
            <w:pPr>
              <w:ind w:left="-36"/>
              <w:rPr>
                <w:sz w:val="20"/>
                <w:szCs w:val="20"/>
              </w:rPr>
            </w:pPr>
          </w:p>
        </w:tc>
      </w:tr>
      <w:tr w:rsidR="003334F1" w:rsidRPr="00893118" w:rsidTr="00030C50">
        <w:trPr>
          <w:trHeight w:val="580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4F1" w:rsidRPr="00893118" w:rsidRDefault="003334F1" w:rsidP="003334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>находить и оценивать вероятности наступления событий в простейших практических ситуациях и основные характеристики случайных величин</w:t>
            </w:r>
          </w:p>
        </w:tc>
        <w:tc>
          <w:tcPr>
            <w:tcW w:w="4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F1" w:rsidRPr="00893118" w:rsidRDefault="003334F1" w:rsidP="003334F1">
            <w:pPr>
              <w:ind w:left="-36"/>
              <w:rPr>
                <w:sz w:val="20"/>
                <w:szCs w:val="20"/>
              </w:rPr>
            </w:pPr>
          </w:p>
        </w:tc>
      </w:tr>
    </w:tbl>
    <w:p w:rsidR="00761388" w:rsidRDefault="00FC6DBE">
      <w:pPr>
        <w:spacing w:after="0" w:line="259" w:lineRule="auto"/>
        <w:ind w:left="850" w:right="0" w:firstLine="0"/>
        <w:jc w:val="left"/>
      </w:pPr>
      <w:r>
        <w:lastRenderedPageBreak/>
        <w:t xml:space="preserve"> </w:t>
      </w:r>
      <w:r>
        <w:tab/>
        <w:t xml:space="preserve">  </w:t>
      </w:r>
    </w:p>
    <w:p w:rsidR="00153EA7" w:rsidRDefault="00153EA7" w:rsidP="00153EA7">
      <w:pPr>
        <w:spacing w:after="0" w:line="240" w:lineRule="auto"/>
        <w:ind w:left="0" w:right="0" w:firstLine="540"/>
        <w:rPr>
          <w:bCs/>
          <w:color w:val="auto"/>
          <w:szCs w:val="24"/>
          <w:lang w:eastAsia="en-US"/>
        </w:rPr>
      </w:pPr>
      <w:r w:rsidRPr="00153EA7">
        <w:rPr>
          <w:bCs/>
          <w:color w:val="auto"/>
          <w:szCs w:val="24"/>
          <w:lang w:eastAsia="en-US"/>
        </w:rPr>
        <w:t>Формы и методы контроля и оценки результатов обучения позволяют проверить у студентов уровень сформированности и развития общих компетенций в соответствии с ФГОС.</w:t>
      </w:r>
    </w:p>
    <w:p w:rsidR="003334F1" w:rsidRDefault="003334F1" w:rsidP="00153EA7">
      <w:pPr>
        <w:spacing w:after="0" w:line="240" w:lineRule="auto"/>
        <w:ind w:left="0" w:right="0" w:firstLine="540"/>
        <w:rPr>
          <w:bCs/>
          <w:color w:val="auto"/>
          <w:szCs w:val="24"/>
          <w:lang w:eastAsia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3827"/>
        <w:gridCol w:w="3152"/>
      </w:tblGrid>
      <w:tr w:rsidR="003334F1" w:rsidRPr="00153EA7" w:rsidTr="00030C50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4F1" w:rsidRPr="00153EA7" w:rsidRDefault="003334F1" w:rsidP="00030C50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153EA7">
              <w:rPr>
                <w:b/>
                <w:bCs/>
                <w:color w:val="auto"/>
                <w:sz w:val="20"/>
                <w:szCs w:val="20"/>
              </w:rPr>
              <w:t>Результаты</w:t>
            </w:r>
          </w:p>
          <w:p w:rsidR="003334F1" w:rsidRPr="00153EA7" w:rsidRDefault="003334F1" w:rsidP="00030C50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153EA7">
              <w:rPr>
                <w:b/>
                <w:bCs/>
                <w:color w:val="auto"/>
                <w:sz w:val="20"/>
                <w:szCs w:val="20"/>
              </w:rPr>
              <w:t>(</w:t>
            </w:r>
            <w:r>
              <w:rPr>
                <w:b/>
                <w:bCs/>
                <w:color w:val="auto"/>
                <w:sz w:val="20"/>
                <w:szCs w:val="20"/>
              </w:rPr>
              <w:t>о</w:t>
            </w:r>
            <w:r w:rsidRPr="00153EA7">
              <w:rPr>
                <w:b/>
                <w:bCs/>
                <w:color w:val="auto"/>
                <w:sz w:val="20"/>
                <w:szCs w:val="20"/>
              </w:rPr>
              <w:t>своенные компетенции)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F1" w:rsidRDefault="003334F1" w:rsidP="00030C50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153EA7">
              <w:rPr>
                <w:b/>
                <w:color w:val="auto"/>
                <w:sz w:val="20"/>
                <w:szCs w:val="20"/>
              </w:rPr>
              <w:t xml:space="preserve">Основные показатели </w:t>
            </w:r>
            <w:r>
              <w:rPr>
                <w:b/>
                <w:color w:val="auto"/>
                <w:sz w:val="20"/>
                <w:szCs w:val="20"/>
              </w:rPr>
              <w:t xml:space="preserve">оценки </w:t>
            </w:r>
          </w:p>
          <w:p w:rsidR="003334F1" w:rsidRPr="00153EA7" w:rsidRDefault="003334F1" w:rsidP="00030C50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153EA7">
              <w:rPr>
                <w:b/>
                <w:color w:val="auto"/>
                <w:sz w:val="20"/>
                <w:szCs w:val="20"/>
              </w:rPr>
              <w:t xml:space="preserve">результатов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F1" w:rsidRPr="00153EA7" w:rsidRDefault="003334F1" w:rsidP="00030C50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  <w:highlight w:val="yellow"/>
              </w:rPr>
            </w:pPr>
            <w:r w:rsidRPr="00153EA7">
              <w:rPr>
                <w:b/>
                <w:color w:val="auto"/>
                <w:sz w:val="20"/>
                <w:szCs w:val="20"/>
              </w:rPr>
              <w:t>Формы и методы контроля</w:t>
            </w:r>
            <w:r>
              <w:rPr>
                <w:b/>
                <w:color w:val="auto"/>
                <w:sz w:val="20"/>
                <w:szCs w:val="20"/>
              </w:rPr>
              <w:t xml:space="preserve"> и оценки</w:t>
            </w:r>
          </w:p>
        </w:tc>
      </w:tr>
      <w:tr w:rsidR="003334F1" w:rsidRPr="00153EA7" w:rsidTr="00030C50">
        <w:trPr>
          <w:trHeight w:val="221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3334F1" w:rsidRPr="00E27900" w:rsidRDefault="003334F1" w:rsidP="00030C50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0"/>
                <w:szCs w:val="20"/>
              </w:rPr>
            </w:pPr>
            <w:r w:rsidRPr="00E27900">
              <w:rPr>
                <w:color w:val="auto"/>
                <w:sz w:val="20"/>
                <w:szCs w:val="20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F1" w:rsidRPr="004B789C" w:rsidRDefault="003334F1" w:rsidP="00030C50">
            <w:pPr>
              <w:spacing w:after="0" w:line="240" w:lineRule="auto"/>
              <w:ind w:left="0" w:right="403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4B789C">
              <w:rPr>
                <w:bCs/>
                <w:color w:val="auto"/>
                <w:sz w:val="20"/>
                <w:szCs w:val="20"/>
              </w:rPr>
              <w:t>Демонстрирует интерес к будущей профессии;</w:t>
            </w:r>
          </w:p>
          <w:p w:rsidR="003334F1" w:rsidRPr="004B789C" w:rsidRDefault="003334F1" w:rsidP="00030C50">
            <w:pPr>
              <w:spacing w:after="0" w:line="240" w:lineRule="auto"/>
              <w:ind w:left="0" w:right="403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4B789C">
              <w:rPr>
                <w:bCs/>
                <w:color w:val="auto"/>
                <w:sz w:val="20"/>
                <w:szCs w:val="20"/>
              </w:rPr>
              <w:t>интересуется современными направления и перспективами развития швейной отрасли;</w:t>
            </w:r>
          </w:p>
          <w:p w:rsidR="003334F1" w:rsidRPr="00827BA7" w:rsidRDefault="003334F1" w:rsidP="00030C50">
            <w:pPr>
              <w:spacing w:after="0" w:line="240" w:lineRule="auto"/>
              <w:ind w:left="0" w:right="403" w:firstLine="0"/>
              <w:contextualSpacing/>
              <w:rPr>
                <w:bCs/>
                <w:color w:val="FF0000"/>
                <w:sz w:val="20"/>
                <w:szCs w:val="20"/>
              </w:rPr>
            </w:pPr>
            <w:r w:rsidRPr="004B789C">
              <w:rPr>
                <w:bCs/>
                <w:color w:val="auto"/>
                <w:sz w:val="20"/>
                <w:szCs w:val="20"/>
              </w:rPr>
              <w:t xml:space="preserve">участвует в профессиональных декадах, конкурсах, олимпиадах, конференциях и </w:t>
            </w:r>
            <w:proofErr w:type="spellStart"/>
            <w:proofErr w:type="gramStart"/>
            <w:r w:rsidRPr="004B789C">
              <w:rPr>
                <w:bCs/>
                <w:color w:val="auto"/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F1" w:rsidRPr="00E809C7" w:rsidRDefault="003334F1" w:rsidP="00030C50">
            <w:pPr>
              <w:ind w:left="-74" w:right="34" w:firstLine="0"/>
              <w:rPr>
                <w:bCs/>
                <w:color w:val="auto"/>
                <w:sz w:val="20"/>
                <w:szCs w:val="20"/>
              </w:rPr>
            </w:pPr>
            <w:r w:rsidRPr="00E809C7">
              <w:rPr>
                <w:bCs/>
                <w:color w:val="auto"/>
                <w:sz w:val="20"/>
                <w:szCs w:val="20"/>
              </w:rPr>
              <w:t>Текущий контроль в форме:</w:t>
            </w:r>
          </w:p>
          <w:p w:rsidR="003334F1" w:rsidRPr="00E809C7" w:rsidRDefault="003334F1" w:rsidP="00030C50">
            <w:pPr>
              <w:ind w:left="-74" w:right="34"/>
              <w:rPr>
                <w:bCs/>
                <w:color w:val="auto"/>
                <w:sz w:val="20"/>
                <w:szCs w:val="20"/>
              </w:rPr>
            </w:pPr>
            <w:r w:rsidRPr="00E809C7">
              <w:rPr>
                <w:bCs/>
                <w:color w:val="auto"/>
                <w:sz w:val="20"/>
                <w:szCs w:val="20"/>
              </w:rPr>
              <w:t>Практические работы, контрольные работы, исследовательской, творческой работе.</w:t>
            </w:r>
          </w:p>
          <w:p w:rsidR="003334F1" w:rsidRPr="00E809C7" w:rsidRDefault="003334F1" w:rsidP="00030C50">
            <w:pPr>
              <w:ind w:left="-74" w:right="34"/>
              <w:rPr>
                <w:bCs/>
                <w:color w:val="auto"/>
                <w:sz w:val="20"/>
                <w:szCs w:val="20"/>
                <w:highlight w:val="yellow"/>
              </w:rPr>
            </w:pPr>
            <w:r w:rsidRPr="00E809C7">
              <w:rPr>
                <w:bCs/>
                <w:color w:val="auto"/>
                <w:sz w:val="20"/>
                <w:szCs w:val="20"/>
              </w:rPr>
              <w:t>Решение прикладных и ситуационных задач с помощью математических способов, методов, форм и приемов. Аттестация в форме экзамена.</w:t>
            </w:r>
          </w:p>
        </w:tc>
      </w:tr>
      <w:tr w:rsidR="003334F1" w:rsidRPr="00153EA7" w:rsidTr="00030C50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3334F1" w:rsidRPr="00E27900" w:rsidRDefault="003334F1" w:rsidP="00030C50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E27900">
              <w:rPr>
                <w:rFonts w:eastAsia="Calibri"/>
                <w:color w:val="auto"/>
                <w:sz w:val="20"/>
                <w:szCs w:val="20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F1" w:rsidRPr="004B789C" w:rsidRDefault="003334F1" w:rsidP="00030C50">
            <w:pPr>
              <w:ind w:left="0" w:right="0" w:firstLine="0"/>
              <w:rPr>
                <w:bCs/>
                <w:color w:val="auto"/>
                <w:sz w:val="20"/>
                <w:szCs w:val="20"/>
              </w:rPr>
            </w:pPr>
            <w:r w:rsidRPr="004B789C">
              <w:rPr>
                <w:bCs/>
                <w:color w:val="auto"/>
                <w:sz w:val="20"/>
                <w:szCs w:val="20"/>
              </w:rPr>
              <w:t>Обосновывает выбор и применение методов и способов решения профессиональных задач в области разработки технологических процессов;</w:t>
            </w:r>
          </w:p>
          <w:p w:rsidR="003334F1" w:rsidRPr="00827BA7" w:rsidRDefault="003334F1" w:rsidP="00030C50">
            <w:pPr>
              <w:ind w:left="0" w:right="0" w:firstLine="0"/>
              <w:rPr>
                <w:bCs/>
                <w:color w:val="FF0000"/>
                <w:sz w:val="20"/>
                <w:szCs w:val="20"/>
              </w:rPr>
            </w:pPr>
            <w:r w:rsidRPr="004B789C">
              <w:rPr>
                <w:bCs/>
                <w:color w:val="auto"/>
                <w:sz w:val="20"/>
                <w:szCs w:val="20"/>
              </w:rPr>
              <w:t>демонстрирует эффективность и качество выполнения профессиональных задач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F1" w:rsidRPr="00E809C7" w:rsidRDefault="003334F1" w:rsidP="00030C50">
            <w:pPr>
              <w:ind w:left="0" w:right="0"/>
              <w:rPr>
                <w:bCs/>
                <w:color w:val="auto"/>
                <w:sz w:val="20"/>
                <w:szCs w:val="20"/>
              </w:rPr>
            </w:pPr>
            <w:r w:rsidRPr="00E809C7">
              <w:rPr>
                <w:bCs/>
                <w:color w:val="auto"/>
                <w:sz w:val="20"/>
                <w:szCs w:val="20"/>
              </w:rPr>
              <w:t>Текущий контроль в форме:</w:t>
            </w:r>
          </w:p>
          <w:p w:rsidR="003334F1" w:rsidRPr="00E809C7" w:rsidRDefault="003334F1" w:rsidP="00030C50">
            <w:pPr>
              <w:ind w:left="0" w:right="0"/>
              <w:rPr>
                <w:bCs/>
                <w:color w:val="auto"/>
                <w:sz w:val="20"/>
                <w:szCs w:val="20"/>
              </w:rPr>
            </w:pPr>
            <w:r w:rsidRPr="00E809C7">
              <w:rPr>
                <w:bCs/>
                <w:color w:val="auto"/>
                <w:sz w:val="20"/>
                <w:szCs w:val="20"/>
              </w:rPr>
              <w:t>Практические работы, контрольные работы.</w:t>
            </w:r>
          </w:p>
          <w:p w:rsidR="003334F1" w:rsidRPr="00E809C7" w:rsidRDefault="003334F1" w:rsidP="00030C50">
            <w:pPr>
              <w:ind w:left="0" w:right="0"/>
              <w:rPr>
                <w:bCs/>
                <w:color w:val="auto"/>
                <w:sz w:val="20"/>
                <w:szCs w:val="20"/>
              </w:rPr>
            </w:pPr>
            <w:r w:rsidRPr="00E809C7">
              <w:rPr>
                <w:bCs/>
                <w:color w:val="auto"/>
                <w:sz w:val="20"/>
                <w:szCs w:val="20"/>
              </w:rPr>
              <w:t xml:space="preserve">Защиты рефератов. </w:t>
            </w:r>
          </w:p>
          <w:p w:rsidR="003334F1" w:rsidRPr="00E809C7" w:rsidRDefault="003334F1" w:rsidP="00030C50">
            <w:pPr>
              <w:ind w:left="0" w:right="0"/>
              <w:rPr>
                <w:bCs/>
                <w:color w:val="auto"/>
                <w:sz w:val="20"/>
                <w:szCs w:val="20"/>
              </w:rPr>
            </w:pPr>
            <w:r w:rsidRPr="00E809C7">
              <w:rPr>
                <w:bCs/>
                <w:color w:val="auto"/>
                <w:sz w:val="20"/>
                <w:szCs w:val="20"/>
              </w:rPr>
              <w:t xml:space="preserve">Интерпретации результатов наблюдений за обучающимися в процессе освоения образовательной программы. </w:t>
            </w:r>
          </w:p>
          <w:p w:rsidR="003334F1" w:rsidRPr="00E809C7" w:rsidRDefault="003334F1" w:rsidP="00030C50">
            <w:pPr>
              <w:ind w:left="0" w:right="0"/>
              <w:rPr>
                <w:bCs/>
                <w:color w:val="auto"/>
                <w:sz w:val="20"/>
                <w:szCs w:val="20"/>
                <w:highlight w:val="yellow"/>
              </w:rPr>
            </w:pPr>
            <w:r w:rsidRPr="00E809C7">
              <w:rPr>
                <w:bCs/>
                <w:color w:val="auto"/>
                <w:sz w:val="20"/>
                <w:szCs w:val="20"/>
              </w:rPr>
              <w:t>Аттестация в форме экзамена.</w:t>
            </w:r>
          </w:p>
        </w:tc>
      </w:tr>
      <w:tr w:rsidR="003334F1" w:rsidRPr="00153EA7" w:rsidTr="00030C50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3334F1" w:rsidRPr="00E27900" w:rsidRDefault="003334F1" w:rsidP="00030C50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E27900">
              <w:rPr>
                <w:rFonts w:eastAsia="Calibri"/>
                <w:color w:val="auto"/>
                <w:sz w:val="20"/>
                <w:szCs w:val="20"/>
              </w:rP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3827" w:type="dxa"/>
          </w:tcPr>
          <w:p w:rsidR="003334F1" w:rsidRPr="004B789C" w:rsidRDefault="003334F1" w:rsidP="00030C50">
            <w:pPr>
              <w:tabs>
                <w:tab w:val="left" w:pos="3611"/>
              </w:tabs>
              <w:spacing w:line="240" w:lineRule="auto"/>
              <w:ind w:left="0" w:right="0"/>
              <w:rPr>
                <w:color w:val="auto"/>
                <w:sz w:val="20"/>
                <w:szCs w:val="20"/>
              </w:rPr>
            </w:pPr>
            <w:r w:rsidRPr="004B789C">
              <w:rPr>
                <w:color w:val="auto"/>
                <w:sz w:val="20"/>
                <w:szCs w:val="20"/>
              </w:rPr>
              <w:t>Анализирует рабочую ситуацию;</w:t>
            </w:r>
          </w:p>
          <w:p w:rsidR="003334F1" w:rsidRPr="004B789C" w:rsidRDefault="003334F1" w:rsidP="00030C50">
            <w:pPr>
              <w:tabs>
                <w:tab w:val="left" w:pos="3611"/>
              </w:tabs>
              <w:spacing w:line="240" w:lineRule="auto"/>
              <w:ind w:left="0" w:right="0"/>
              <w:rPr>
                <w:color w:val="auto"/>
                <w:sz w:val="20"/>
                <w:szCs w:val="20"/>
              </w:rPr>
            </w:pPr>
            <w:r w:rsidRPr="004B789C">
              <w:rPr>
                <w:color w:val="auto"/>
                <w:sz w:val="20"/>
                <w:szCs w:val="20"/>
              </w:rPr>
              <w:t>Осуществляет контроль и коррекцию собственной деятельности, дает ей оценку;</w:t>
            </w:r>
          </w:p>
          <w:p w:rsidR="003334F1" w:rsidRPr="00827BA7" w:rsidRDefault="003334F1" w:rsidP="00030C50">
            <w:pPr>
              <w:tabs>
                <w:tab w:val="left" w:pos="3611"/>
              </w:tabs>
              <w:spacing w:line="240" w:lineRule="auto"/>
              <w:ind w:left="0" w:right="0"/>
              <w:rPr>
                <w:color w:val="FF0000"/>
                <w:sz w:val="20"/>
                <w:szCs w:val="20"/>
              </w:rPr>
            </w:pPr>
            <w:r w:rsidRPr="004B789C">
              <w:rPr>
                <w:color w:val="auto"/>
                <w:sz w:val="20"/>
                <w:szCs w:val="20"/>
              </w:rPr>
              <w:t>Демонстрирует способность нести ответственность за результаты своей работы</w:t>
            </w:r>
          </w:p>
        </w:tc>
        <w:tc>
          <w:tcPr>
            <w:tcW w:w="3152" w:type="dxa"/>
          </w:tcPr>
          <w:p w:rsidR="003334F1" w:rsidRPr="00E809C7" w:rsidRDefault="003334F1" w:rsidP="00030C50">
            <w:pPr>
              <w:spacing w:line="240" w:lineRule="auto"/>
              <w:ind w:left="-74" w:right="0"/>
              <w:rPr>
                <w:bCs/>
                <w:color w:val="auto"/>
                <w:sz w:val="20"/>
                <w:szCs w:val="20"/>
              </w:rPr>
            </w:pPr>
            <w:r w:rsidRPr="00E809C7">
              <w:rPr>
                <w:bCs/>
                <w:color w:val="auto"/>
                <w:sz w:val="20"/>
                <w:szCs w:val="20"/>
              </w:rPr>
              <w:t>Текущий контроль в форме:</w:t>
            </w:r>
          </w:p>
          <w:p w:rsidR="003334F1" w:rsidRPr="00E809C7" w:rsidRDefault="003334F1" w:rsidP="00030C50">
            <w:pPr>
              <w:spacing w:line="240" w:lineRule="auto"/>
              <w:ind w:left="-74" w:right="0"/>
              <w:rPr>
                <w:bCs/>
                <w:color w:val="auto"/>
                <w:sz w:val="20"/>
                <w:szCs w:val="20"/>
              </w:rPr>
            </w:pPr>
            <w:r w:rsidRPr="00E809C7">
              <w:rPr>
                <w:bCs/>
                <w:color w:val="auto"/>
                <w:sz w:val="20"/>
                <w:szCs w:val="20"/>
              </w:rPr>
              <w:t>Практической работы,</w:t>
            </w:r>
          </w:p>
          <w:p w:rsidR="003334F1" w:rsidRPr="00E809C7" w:rsidRDefault="003334F1" w:rsidP="00030C50">
            <w:pPr>
              <w:spacing w:line="240" w:lineRule="auto"/>
              <w:ind w:left="-74" w:right="0"/>
              <w:rPr>
                <w:bCs/>
                <w:color w:val="auto"/>
                <w:sz w:val="20"/>
                <w:szCs w:val="20"/>
              </w:rPr>
            </w:pPr>
            <w:r w:rsidRPr="00E809C7">
              <w:rPr>
                <w:bCs/>
                <w:color w:val="auto"/>
                <w:sz w:val="20"/>
                <w:szCs w:val="20"/>
              </w:rPr>
              <w:t>Контрольной работ,</w:t>
            </w:r>
          </w:p>
          <w:p w:rsidR="003334F1" w:rsidRPr="00E809C7" w:rsidRDefault="003334F1" w:rsidP="00030C50">
            <w:pPr>
              <w:spacing w:line="240" w:lineRule="auto"/>
              <w:ind w:left="-74" w:right="0"/>
              <w:rPr>
                <w:bCs/>
                <w:color w:val="auto"/>
                <w:sz w:val="20"/>
                <w:szCs w:val="20"/>
              </w:rPr>
            </w:pPr>
            <w:r w:rsidRPr="00E809C7">
              <w:rPr>
                <w:bCs/>
                <w:color w:val="auto"/>
                <w:sz w:val="20"/>
                <w:szCs w:val="20"/>
              </w:rPr>
              <w:t>Защиты рефератов. Интерпретация результатов наблюдений за обучающимися в процессе освоения образовательной программы.</w:t>
            </w:r>
          </w:p>
          <w:p w:rsidR="003334F1" w:rsidRPr="00E809C7" w:rsidRDefault="003334F1" w:rsidP="00030C50">
            <w:pPr>
              <w:spacing w:line="240" w:lineRule="auto"/>
              <w:ind w:left="-74" w:right="0"/>
              <w:rPr>
                <w:bCs/>
                <w:color w:val="auto"/>
                <w:sz w:val="20"/>
                <w:szCs w:val="20"/>
              </w:rPr>
            </w:pPr>
            <w:r w:rsidRPr="00E809C7">
              <w:rPr>
                <w:bCs/>
                <w:color w:val="auto"/>
                <w:sz w:val="20"/>
                <w:szCs w:val="20"/>
              </w:rPr>
              <w:t>Аттестация в форме экзамена.</w:t>
            </w:r>
          </w:p>
        </w:tc>
      </w:tr>
      <w:tr w:rsidR="003334F1" w:rsidRPr="00153EA7" w:rsidTr="00030C50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3334F1" w:rsidRPr="00E27900" w:rsidRDefault="003334F1" w:rsidP="00030C50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E27900">
              <w:rPr>
                <w:rFonts w:eastAsia="Calibri"/>
                <w:color w:val="auto"/>
                <w:sz w:val="20"/>
                <w:szCs w:val="20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F1" w:rsidRPr="004B789C" w:rsidRDefault="003334F1" w:rsidP="00030C50">
            <w:pPr>
              <w:spacing w:after="0" w:line="240" w:lineRule="auto"/>
              <w:ind w:left="0" w:right="0"/>
              <w:jc w:val="left"/>
              <w:rPr>
                <w:bCs/>
                <w:color w:val="auto"/>
                <w:sz w:val="20"/>
                <w:szCs w:val="20"/>
              </w:rPr>
            </w:pPr>
            <w:r w:rsidRPr="004B789C">
              <w:rPr>
                <w:bCs/>
                <w:color w:val="auto"/>
                <w:sz w:val="20"/>
                <w:szCs w:val="20"/>
              </w:rPr>
              <w:t>Находит и использует информацию для эффективного выполнения профессиональных задач в процессе коммуникации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F1" w:rsidRPr="00E809C7" w:rsidRDefault="003334F1" w:rsidP="00030C50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E809C7">
              <w:rPr>
                <w:color w:val="auto"/>
                <w:sz w:val="20"/>
                <w:szCs w:val="20"/>
              </w:rPr>
              <w:t>Текущий контроль в форме: Практической работы, Контрольной работ,</w:t>
            </w:r>
            <w:r w:rsidRPr="00E809C7">
              <w:rPr>
                <w:color w:val="auto"/>
              </w:rPr>
              <w:t xml:space="preserve"> </w:t>
            </w:r>
          </w:p>
          <w:p w:rsidR="003334F1" w:rsidRPr="00E809C7" w:rsidRDefault="003334F1" w:rsidP="00030C5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E809C7">
              <w:rPr>
                <w:color w:val="auto"/>
                <w:sz w:val="20"/>
                <w:szCs w:val="20"/>
              </w:rPr>
              <w:t>Защиты рефератов</w:t>
            </w:r>
          </w:p>
          <w:p w:rsidR="003334F1" w:rsidRPr="00E809C7" w:rsidRDefault="003334F1" w:rsidP="00030C5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yellow"/>
              </w:rPr>
            </w:pPr>
            <w:r w:rsidRPr="00E809C7">
              <w:rPr>
                <w:color w:val="auto"/>
                <w:sz w:val="20"/>
                <w:szCs w:val="20"/>
              </w:rPr>
              <w:t>Интерпретация результатов наблюдений обучающимися в процессе освоения образовательной программы. Аттестация в форме экзамена.</w:t>
            </w:r>
          </w:p>
        </w:tc>
      </w:tr>
      <w:tr w:rsidR="003334F1" w:rsidRPr="00153EA7" w:rsidTr="00030C50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3334F1" w:rsidRPr="00E27900" w:rsidRDefault="003334F1" w:rsidP="00030C50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E27900">
              <w:rPr>
                <w:rFonts w:eastAsia="Calibri"/>
                <w:color w:val="auto"/>
                <w:sz w:val="20"/>
                <w:szCs w:val="20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F1" w:rsidRPr="004B789C" w:rsidRDefault="003334F1" w:rsidP="00030C50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0"/>
                <w:szCs w:val="20"/>
              </w:rPr>
            </w:pPr>
            <w:r w:rsidRPr="004B789C">
              <w:rPr>
                <w:color w:val="auto"/>
                <w:sz w:val="20"/>
                <w:szCs w:val="20"/>
              </w:rPr>
              <w:t>Демонстрирует навыки использования информационно-коммуникационные технологии в профессиональной деятельности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F1" w:rsidRPr="00E809C7" w:rsidRDefault="003334F1" w:rsidP="00030C50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0"/>
                <w:szCs w:val="20"/>
              </w:rPr>
            </w:pPr>
            <w:r w:rsidRPr="00E809C7">
              <w:rPr>
                <w:bCs/>
                <w:color w:val="auto"/>
                <w:sz w:val="20"/>
                <w:szCs w:val="20"/>
              </w:rPr>
              <w:t xml:space="preserve">Текущий контроль в форме: </w:t>
            </w:r>
          </w:p>
          <w:p w:rsidR="003334F1" w:rsidRPr="00E809C7" w:rsidRDefault="003334F1" w:rsidP="00030C50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0"/>
                <w:szCs w:val="20"/>
                <w:highlight w:val="yellow"/>
              </w:rPr>
            </w:pPr>
            <w:r w:rsidRPr="00E809C7">
              <w:rPr>
                <w:bCs/>
                <w:color w:val="auto"/>
                <w:sz w:val="20"/>
                <w:szCs w:val="20"/>
              </w:rPr>
              <w:t xml:space="preserve">Защиты рефератов. Интерпретация результатов наблюдений за обучающимися в процессе освоения образовательной программы. Аттестация в форме экзамена. </w:t>
            </w:r>
          </w:p>
        </w:tc>
      </w:tr>
      <w:tr w:rsidR="003334F1" w:rsidRPr="00153EA7" w:rsidTr="00030C50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3334F1" w:rsidRPr="004B789C" w:rsidRDefault="003334F1" w:rsidP="00030C50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4B789C">
              <w:rPr>
                <w:rFonts w:eastAsia="Calibri"/>
                <w:color w:val="auto"/>
                <w:sz w:val="20"/>
                <w:szCs w:val="20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F1" w:rsidRPr="004B789C" w:rsidRDefault="003334F1" w:rsidP="00030C50">
            <w:pPr>
              <w:spacing w:after="0" w:line="240" w:lineRule="auto"/>
              <w:ind w:left="-75" w:right="0"/>
              <w:jc w:val="left"/>
              <w:rPr>
                <w:bCs/>
                <w:color w:val="auto"/>
                <w:sz w:val="20"/>
                <w:szCs w:val="20"/>
              </w:rPr>
            </w:pPr>
            <w:r w:rsidRPr="004B789C">
              <w:rPr>
                <w:bCs/>
                <w:color w:val="auto"/>
                <w:sz w:val="20"/>
                <w:szCs w:val="20"/>
              </w:rPr>
              <w:t xml:space="preserve">Взаимодействует со студентами и </w:t>
            </w:r>
            <w:proofErr w:type="spellStart"/>
            <w:proofErr w:type="gramStart"/>
            <w:r w:rsidRPr="004B789C">
              <w:rPr>
                <w:bCs/>
                <w:color w:val="auto"/>
                <w:sz w:val="20"/>
                <w:szCs w:val="20"/>
              </w:rPr>
              <w:t>препо-давателями</w:t>
            </w:r>
            <w:proofErr w:type="spellEnd"/>
            <w:proofErr w:type="gramEnd"/>
            <w:r w:rsidRPr="004B789C">
              <w:rPr>
                <w:bCs/>
                <w:color w:val="auto"/>
                <w:sz w:val="20"/>
                <w:szCs w:val="20"/>
              </w:rPr>
              <w:t xml:space="preserve"> в ходе обучения; </w:t>
            </w:r>
          </w:p>
          <w:p w:rsidR="003334F1" w:rsidRPr="004B789C" w:rsidRDefault="003334F1" w:rsidP="00030C50">
            <w:pPr>
              <w:spacing w:after="0" w:line="240" w:lineRule="auto"/>
              <w:ind w:left="-75" w:right="0"/>
              <w:jc w:val="left"/>
              <w:rPr>
                <w:bCs/>
                <w:color w:val="auto"/>
                <w:sz w:val="20"/>
                <w:szCs w:val="20"/>
              </w:rPr>
            </w:pPr>
            <w:r w:rsidRPr="004B789C">
              <w:rPr>
                <w:bCs/>
                <w:color w:val="auto"/>
                <w:sz w:val="20"/>
                <w:szCs w:val="20"/>
              </w:rPr>
              <w:t xml:space="preserve">Использует средства наглядности и </w:t>
            </w:r>
            <w:proofErr w:type="spellStart"/>
            <w:proofErr w:type="gramStart"/>
            <w:r w:rsidRPr="004B789C">
              <w:rPr>
                <w:bCs/>
                <w:color w:val="auto"/>
                <w:sz w:val="20"/>
                <w:szCs w:val="20"/>
              </w:rPr>
              <w:t>невер-бальных</w:t>
            </w:r>
            <w:proofErr w:type="spellEnd"/>
            <w:proofErr w:type="gramEnd"/>
            <w:r w:rsidRPr="004B789C">
              <w:rPr>
                <w:bCs/>
                <w:color w:val="auto"/>
                <w:sz w:val="20"/>
                <w:szCs w:val="20"/>
              </w:rPr>
              <w:t xml:space="preserve"> средств коммуникации;</w:t>
            </w:r>
          </w:p>
          <w:p w:rsidR="003334F1" w:rsidRPr="004B789C" w:rsidRDefault="003334F1" w:rsidP="00030C50">
            <w:pPr>
              <w:spacing w:after="0" w:line="240" w:lineRule="auto"/>
              <w:ind w:left="-75" w:right="0"/>
              <w:jc w:val="left"/>
              <w:rPr>
                <w:bCs/>
                <w:color w:val="auto"/>
                <w:sz w:val="20"/>
                <w:szCs w:val="20"/>
              </w:rPr>
            </w:pPr>
            <w:r w:rsidRPr="004B789C">
              <w:rPr>
                <w:bCs/>
                <w:color w:val="auto"/>
                <w:sz w:val="20"/>
                <w:szCs w:val="20"/>
              </w:rPr>
              <w:t>Соблюдает нормы деловой культуры.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F1" w:rsidRPr="00E809C7" w:rsidRDefault="003334F1" w:rsidP="00030C50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E809C7">
              <w:rPr>
                <w:color w:val="auto"/>
                <w:sz w:val="20"/>
                <w:szCs w:val="20"/>
              </w:rPr>
              <w:t>Текущий контроль в форме: Практической работы, Контрольной работ,</w:t>
            </w:r>
            <w:r w:rsidRPr="00E809C7">
              <w:rPr>
                <w:color w:val="auto"/>
              </w:rPr>
              <w:t xml:space="preserve"> </w:t>
            </w:r>
          </w:p>
          <w:p w:rsidR="003334F1" w:rsidRPr="00E809C7" w:rsidRDefault="003334F1" w:rsidP="00030C5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E809C7">
              <w:rPr>
                <w:color w:val="auto"/>
                <w:sz w:val="20"/>
                <w:szCs w:val="20"/>
              </w:rPr>
              <w:t>Защиты рефератов</w:t>
            </w:r>
          </w:p>
          <w:p w:rsidR="003334F1" w:rsidRPr="00E809C7" w:rsidRDefault="003334F1" w:rsidP="00030C50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0"/>
                <w:szCs w:val="20"/>
                <w:highlight w:val="yellow"/>
              </w:rPr>
            </w:pPr>
            <w:r w:rsidRPr="00E809C7">
              <w:rPr>
                <w:color w:val="auto"/>
                <w:sz w:val="20"/>
                <w:szCs w:val="20"/>
              </w:rPr>
              <w:t xml:space="preserve">Интерпретация результатов наблюдений обучающимися в </w:t>
            </w:r>
            <w:r w:rsidRPr="00E809C7">
              <w:rPr>
                <w:color w:val="auto"/>
                <w:sz w:val="20"/>
                <w:szCs w:val="20"/>
              </w:rPr>
              <w:lastRenderedPageBreak/>
              <w:t>процессе освоения образовательной программы. Аттестация в форме экзамена.</w:t>
            </w:r>
          </w:p>
        </w:tc>
      </w:tr>
      <w:tr w:rsidR="003334F1" w:rsidRPr="00153EA7" w:rsidTr="00030C50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3334F1" w:rsidRPr="00E27900" w:rsidRDefault="003334F1" w:rsidP="00030C50">
            <w:pPr>
              <w:widowControl w:val="0"/>
              <w:suppressAutoHyphens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E27900">
              <w:rPr>
                <w:color w:val="auto"/>
                <w:sz w:val="20"/>
                <w:szCs w:val="20"/>
              </w:rPr>
              <w:lastRenderedPageBreak/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F1" w:rsidRPr="004B789C" w:rsidRDefault="003334F1" w:rsidP="00030C50">
            <w:pPr>
              <w:widowControl w:val="0"/>
              <w:suppressAutoHyphens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B789C">
              <w:rPr>
                <w:color w:val="auto"/>
                <w:sz w:val="20"/>
                <w:szCs w:val="20"/>
              </w:rPr>
              <w:t>Демонстрирует готовность к умениям эффективно действовать в чрезвычайных ситуациях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F1" w:rsidRPr="00E809C7" w:rsidRDefault="003334F1" w:rsidP="00030C50">
            <w:pPr>
              <w:ind w:left="-75"/>
              <w:rPr>
                <w:bCs/>
                <w:color w:val="auto"/>
                <w:sz w:val="20"/>
                <w:szCs w:val="20"/>
              </w:rPr>
            </w:pPr>
            <w:r w:rsidRPr="00E809C7">
              <w:rPr>
                <w:bCs/>
                <w:color w:val="auto"/>
                <w:sz w:val="20"/>
                <w:szCs w:val="20"/>
              </w:rPr>
              <w:t xml:space="preserve">Оценка результативности </w:t>
            </w:r>
          </w:p>
          <w:p w:rsidR="003334F1" w:rsidRPr="00E809C7" w:rsidRDefault="003334F1" w:rsidP="00030C50">
            <w:pPr>
              <w:ind w:left="-75"/>
              <w:rPr>
                <w:bCs/>
                <w:color w:val="auto"/>
                <w:sz w:val="20"/>
                <w:szCs w:val="20"/>
              </w:rPr>
            </w:pPr>
            <w:r w:rsidRPr="00E809C7">
              <w:rPr>
                <w:bCs/>
                <w:color w:val="auto"/>
                <w:sz w:val="20"/>
                <w:szCs w:val="20"/>
              </w:rPr>
              <w:t xml:space="preserve">работы </w:t>
            </w:r>
            <w:proofErr w:type="gramStart"/>
            <w:r w:rsidRPr="00E809C7">
              <w:rPr>
                <w:bCs/>
                <w:color w:val="auto"/>
                <w:sz w:val="20"/>
                <w:szCs w:val="20"/>
              </w:rPr>
              <w:t>обучающегося</w:t>
            </w:r>
            <w:proofErr w:type="gramEnd"/>
            <w:r w:rsidRPr="00E809C7">
              <w:rPr>
                <w:bCs/>
                <w:color w:val="auto"/>
                <w:sz w:val="20"/>
                <w:szCs w:val="20"/>
              </w:rPr>
              <w:t xml:space="preserve"> при </w:t>
            </w:r>
          </w:p>
          <w:p w:rsidR="003334F1" w:rsidRPr="00E809C7" w:rsidRDefault="003334F1" w:rsidP="00030C50">
            <w:pPr>
              <w:ind w:left="-75"/>
              <w:rPr>
                <w:bCs/>
                <w:color w:val="auto"/>
                <w:sz w:val="20"/>
                <w:szCs w:val="20"/>
              </w:rPr>
            </w:pPr>
            <w:proofErr w:type="gramStart"/>
            <w:r w:rsidRPr="00E809C7">
              <w:rPr>
                <w:bCs/>
                <w:color w:val="auto"/>
                <w:sz w:val="20"/>
                <w:szCs w:val="20"/>
              </w:rPr>
              <w:t>выполнении</w:t>
            </w:r>
            <w:proofErr w:type="gramEnd"/>
            <w:r w:rsidRPr="00E809C7">
              <w:rPr>
                <w:bCs/>
                <w:color w:val="auto"/>
                <w:sz w:val="20"/>
                <w:szCs w:val="20"/>
              </w:rPr>
              <w:t xml:space="preserve"> практических заданий</w:t>
            </w:r>
            <w:r w:rsidRPr="00E809C7">
              <w:rPr>
                <w:bCs/>
                <w:iCs/>
                <w:color w:val="auto"/>
                <w:sz w:val="20"/>
                <w:szCs w:val="20"/>
              </w:rPr>
              <w:t xml:space="preserve"> </w:t>
            </w:r>
          </w:p>
        </w:tc>
      </w:tr>
      <w:tr w:rsidR="003334F1" w:rsidRPr="00153EA7" w:rsidTr="00030C50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3334F1" w:rsidRPr="00E27900" w:rsidRDefault="003334F1" w:rsidP="00030C50">
            <w:pPr>
              <w:widowControl w:val="0"/>
              <w:suppressAutoHyphens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E27900">
              <w:rPr>
                <w:color w:val="auto"/>
                <w:sz w:val="20"/>
                <w:szCs w:val="20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F1" w:rsidRPr="005435D5" w:rsidRDefault="003334F1" w:rsidP="00030C50">
            <w:pPr>
              <w:widowControl w:val="0"/>
              <w:suppressAutoHyphens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435D5">
              <w:rPr>
                <w:color w:val="auto"/>
                <w:sz w:val="20"/>
                <w:szCs w:val="20"/>
              </w:rPr>
              <w:t>Использует физкультурно-оздоровительную деятельность для укрепления здоровья, достижения жизненных и профессиональных целей; применяет рациональные приемы двигательных функций в профессиональной деятельности;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39" w:rsidRDefault="00874839" w:rsidP="00874839">
            <w:pPr>
              <w:autoSpaceDE w:val="0"/>
              <w:autoSpaceDN w:val="0"/>
              <w:adjustRightInd w:val="0"/>
              <w:spacing w:after="0" w:line="240" w:lineRule="auto"/>
              <w:ind w:left="-41" w:right="0" w:firstLine="0"/>
              <w:jc w:val="left"/>
              <w:rPr>
                <w:rFonts w:eastAsiaTheme="minorEastAsia"/>
                <w:sz w:val="20"/>
                <w:szCs w:val="20"/>
              </w:rPr>
            </w:pPr>
            <w:r w:rsidRPr="00874839">
              <w:rPr>
                <w:rFonts w:eastAsiaTheme="minorEastAsia"/>
                <w:sz w:val="20"/>
                <w:szCs w:val="20"/>
              </w:rPr>
              <w:t xml:space="preserve">Текущий контроль в форме: </w:t>
            </w:r>
            <w:r w:rsidRPr="00874839">
              <w:rPr>
                <w:rFonts w:eastAsiaTheme="minorEastAsia"/>
                <w:iCs/>
                <w:sz w:val="20"/>
                <w:szCs w:val="20"/>
              </w:rPr>
              <w:t xml:space="preserve">практических </w:t>
            </w:r>
            <w:r w:rsidRPr="00874839">
              <w:rPr>
                <w:rFonts w:eastAsiaTheme="minorEastAsia"/>
                <w:sz w:val="20"/>
                <w:szCs w:val="20"/>
              </w:rPr>
              <w:t xml:space="preserve">работ </w:t>
            </w:r>
          </w:p>
          <w:p w:rsidR="00874839" w:rsidRDefault="00874839" w:rsidP="00874839">
            <w:pPr>
              <w:autoSpaceDE w:val="0"/>
              <w:autoSpaceDN w:val="0"/>
              <w:adjustRightInd w:val="0"/>
              <w:spacing w:after="0" w:line="240" w:lineRule="auto"/>
              <w:ind w:left="-41" w:right="0" w:firstLine="0"/>
              <w:jc w:val="left"/>
              <w:rPr>
                <w:rFonts w:eastAsiaTheme="minorEastAsia"/>
                <w:sz w:val="20"/>
                <w:szCs w:val="20"/>
              </w:rPr>
            </w:pPr>
          </w:p>
          <w:p w:rsidR="00874839" w:rsidRPr="00874839" w:rsidRDefault="00874839" w:rsidP="00874839">
            <w:pPr>
              <w:autoSpaceDE w:val="0"/>
              <w:autoSpaceDN w:val="0"/>
              <w:adjustRightInd w:val="0"/>
              <w:spacing w:after="0" w:line="240" w:lineRule="auto"/>
              <w:ind w:left="-41" w:right="0" w:firstLine="0"/>
              <w:jc w:val="left"/>
              <w:rPr>
                <w:rFonts w:eastAsiaTheme="minorEastAsia"/>
                <w:sz w:val="20"/>
                <w:szCs w:val="20"/>
              </w:rPr>
            </w:pPr>
            <w:r w:rsidRPr="00874839">
              <w:rPr>
                <w:rFonts w:eastAsiaTheme="minorEastAsia"/>
                <w:sz w:val="20"/>
                <w:szCs w:val="20"/>
              </w:rPr>
              <w:t xml:space="preserve">Промежуточный контроль в форме </w:t>
            </w:r>
            <w:r w:rsidRPr="00874839">
              <w:rPr>
                <w:rFonts w:eastAsiaTheme="minorEastAsia"/>
                <w:iCs/>
                <w:sz w:val="20"/>
                <w:szCs w:val="20"/>
              </w:rPr>
              <w:t>экзамена</w:t>
            </w:r>
          </w:p>
          <w:p w:rsidR="003334F1" w:rsidRPr="00E809C7" w:rsidRDefault="003334F1" w:rsidP="00030C50">
            <w:pPr>
              <w:ind w:left="-75"/>
              <w:rPr>
                <w:bCs/>
                <w:color w:val="auto"/>
                <w:sz w:val="20"/>
                <w:szCs w:val="20"/>
              </w:rPr>
            </w:pPr>
          </w:p>
        </w:tc>
      </w:tr>
      <w:tr w:rsidR="003334F1" w:rsidRPr="00153EA7" w:rsidTr="00030C50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3334F1" w:rsidRPr="00E27900" w:rsidRDefault="003334F1" w:rsidP="00030C50">
            <w:pPr>
              <w:widowControl w:val="0"/>
              <w:suppressAutoHyphens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E27900">
              <w:rPr>
                <w:color w:val="auto"/>
                <w:sz w:val="20"/>
                <w:szCs w:val="20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F1" w:rsidRPr="004B789C" w:rsidRDefault="003334F1" w:rsidP="00030C50">
            <w:pPr>
              <w:widowControl w:val="0"/>
              <w:suppressAutoHyphens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B789C">
              <w:rPr>
                <w:color w:val="auto"/>
                <w:sz w:val="20"/>
                <w:szCs w:val="20"/>
              </w:rPr>
              <w:t>Работает с объектами информатизации и соблюдает требования информационной безопасности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F1" w:rsidRPr="00E809C7" w:rsidRDefault="003334F1" w:rsidP="00030C50">
            <w:pPr>
              <w:spacing w:after="0" w:line="240" w:lineRule="auto"/>
              <w:ind w:left="-74" w:right="0" w:firstLine="0"/>
              <w:jc w:val="left"/>
              <w:rPr>
                <w:color w:val="auto"/>
                <w:sz w:val="20"/>
                <w:szCs w:val="20"/>
              </w:rPr>
            </w:pPr>
            <w:r w:rsidRPr="00E809C7">
              <w:rPr>
                <w:color w:val="auto"/>
                <w:sz w:val="20"/>
                <w:szCs w:val="20"/>
              </w:rPr>
              <w:t>Защиты рефератов</w:t>
            </w:r>
            <w:r w:rsidR="00874839">
              <w:rPr>
                <w:color w:val="auto"/>
                <w:sz w:val="20"/>
                <w:szCs w:val="20"/>
              </w:rPr>
              <w:t>, проектов</w:t>
            </w:r>
          </w:p>
          <w:p w:rsidR="003334F1" w:rsidRPr="00E809C7" w:rsidRDefault="003334F1" w:rsidP="00030C50">
            <w:pPr>
              <w:ind w:left="-75"/>
              <w:rPr>
                <w:bCs/>
                <w:color w:val="auto"/>
                <w:sz w:val="20"/>
                <w:szCs w:val="20"/>
              </w:rPr>
            </w:pPr>
          </w:p>
        </w:tc>
      </w:tr>
      <w:tr w:rsidR="003334F1" w:rsidRPr="00153EA7" w:rsidTr="00030C50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3334F1" w:rsidRPr="00E27900" w:rsidRDefault="003334F1" w:rsidP="00030C50">
            <w:pPr>
              <w:widowControl w:val="0"/>
              <w:suppressAutoHyphens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E27900">
              <w:rPr>
                <w:color w:val="auto"/>
                <w:sz w:val="20"/>
                <w:szCs w:val="20"/>
              </w:rPr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F1" w:rsidRPr="005435D5" w:rsidRDefault="00030C50" w:rsidP="00030C50">
            <w:pPr>
              <w:widowControl w:val="0"/>
              <w:suppressAutoHyphens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435D5">
              <w:rPr>
                <w:color w:val="auto"/>
                <w:sz w:val="20"/>
                <w:szCs w:val="20"/>
              </w:rPr>
              <w:t>Понимать</w:t>
            </w:r>
            <w:r w:rsidR="003334F1" w:rsidRPr="005435D5">
              <w:rPr>
                <w:color w:val="auto"/>
                <w:sz w:val="20"/>
                <w:szCs w:val="20"/>
              </w:rPr>
              <w:t xml:space="preserve">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F1" w:rsidRPr="00827BA7" w:rsidRDefault="00874839" w:rsidP="00030C50">
            <w:pPr>
              <w:ind w:left="-75"/>
              <w:rPr>
                <w:bCs/>
                <w:color w:val="FF0000"/>
                <w:sz w:val="20"/>
                <w:szCs w:val="20"/>
              </w:rPr>
            </w:pPr>
            <w:r w:rsidRPr="00E809C7">
              <w:rPr>
                <w:bCs/>
                <w:color w:val="auto"/>
                <w:sz w:val="20"/>
                <w:szCs w:val="20"/>
              </w:rPr>
              <w:t>Защита проектов</w:t>
            </w:r>
            <w:r>
              <w:rPr>
                <w:bCs/>
                <w:color w:val="auto"/>
                <w:sz w:val="20"/>
                <w:szCs w:val="20"/>
              </w:rPr>
              <w:t>,</w:t>
            </w:r>
            <w:r w:rsidRPr="00827BA7">
              <w:rPr>
                <w:bCs/>
                <w:color w:val="FF0000"/>
                <w:sz w:val="20"/>
                <w:szCs w:val="20"/>
              </w:rPr>
              <w:t xml:space="preserve"> </w:t>
            </w:r>
            <w:r w:rsidRPr="00E809C7">
              <w:rPr>
                <w:color w:val="auto"/>
                <w:sz w:val="20"/>
                <w:szCs w:val="20"/>
              </w:rPr>
              <w:t>рефератов</w:t>
            </w:r>
          </w:p>
        </w:tc>
      </w:tr>
      <w:tr w:rsidR="003334F1" w:rsidRPr="00153EA7" w:rsidTr="00030C50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3334F1" w:rsidRPr="00E27900" w:rsidRDefault="003334F1" w:rsidP="00030C50">
            <w:pPr>
              <w:widowControl w:val="0"/>
              <w:suppressAutoHyphens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E27900">
              <w:rPr>
                <w:color w:val="auto"/>
                <w:sz w:val="20"/>
                <w:szCs w:val="20"/>
              </w:rPr>
              <w:t>ОК 11. Планировать предпринимательскую деятельность в профессиональной сфере.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F1" w:rsidRPr="00E809C7" w:rsidRDefault="003334F1" w:rsidP="00030C50">
            <w:pPr>
              <w:widowControl w:val="0"/>
              <w:suppressAutoHyphens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E809C7">
              <w:rPr>
                <w:color w:val="auto"/>
                <w:sz w:val="20"/>
                <w:szCs w:val="20"/>
              </w:rPr>
              <w:t>Демонстрирует умение презентовать бизнес-идею, разрабатывать бизнес-проект.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F1" w:rsidRPr="00E809C7" w:rsidRDefault="003334F1" w:rsidP="00030C50">
            <w:pPr>
              <w:ind w:left="-75"/>
              <w:rPr>
                <w:bCs/>
                <w:color w:val="auto"/>
                <w:sz w:val="20"/>
                <w:szCs w:val="20"/>
              </w:rPr>
            </w:pPr>
            <w:r w:rsidRPr="00E809C7">
              <w:rPr>
                <w:bCs/>
                <w:color w:val="auto"/>
                <w:sz w:val="20"/>
                <w:szCs w:val="20"/>
              </w:rPr>
              <w:t>Защита проектов</w:t>
            </w:r>
          </w:p>
        </w:tc>
      </w:tr>
    </w:tbl>
    <w:p w:rsidR="00CF33E6" w:rsidRDefault="00CF33E6" w:rsidP="003334F1">
      <w:pPr>
        <w:spacing w:after="0" w:line="259" w:lineRule="auto"/>
        <w:ind w:left="0" w:right="2309" w:firstLine="0"/>
        <w:rPr>
          <w:b/>
        </w:rPr>
      </w:pPr>
    </w:p>
    <w:p w:rsidR="0059539A" w:rsidRDefault="0059539A" w:rsidP="0059539A">
      <w:pPr>
        <w:spacing w:before="240" w:after="0" w:line="240" w:lineRule="auto"/>
        <w:ind w:left="0" w:right="0" w:firstLine="0"/>
        <w:rPr>
          <w:b/>
          <w:bCs/>
          <w:color w:val="auto"/>
          <w:szCs w:val="24"/>
          <w:lang w:eastAsia="zh-CN"/>
        </w:rPr>
      </w:pPr>
      <w:r w:rsidRPr="0059539A">
        <w:rPr>
          <w:b/>
          <w:bCs/>
          <w:color w:val="auto"/>
          <w:szCs w:val="24"/>
          <w:lang w:eastAsia="zh-CN"/>
        </w:rPr>
        <w:t xml:space="preserve">4.2. Типовые контрольные задания для проведения текущего контроля     успеваемости </w:t>
      </w:r>
      <w:r w:rsidR="00893118" w:rsidRPr="0059539A">
        <w:rPr>
          <w:b/>
          <w:bCs/>
          <w:color w:val="auto"/>
          <w:szCs w:val="24"/>
          <w:lang w:eastAsia="zh-CN"/>
        </w:rPr>
        <w:t>и промежуточной</w:t>
      </w:r>
      <w:r w:rsidRPr="0059539A">
        <w:rPr>
          <w:b/>
          <w:bCs/>
          <w:color w:val="auto"/>
          <w:szCs w:val="24"/>
          <w:lang w:eastAsia="zh-CN"/>
        </w:rPr>
        <w:t xml:space="preserve"> аттестации по дисциплине (модулю).</w:t>
      </w:r>
    </w:p>
    <w:p w:rsidR="00121EEC" w:rsidRPr="0059539A" w:rsidRDefault="00121EEC" w:rsidP="0059539A">
      <w:pPr>
        <w:spacing w:before="240" w:after="0" w:line="240" w:lineRule="auto"/>
        <w:ind w:left="0" w:right="0" w:firstLine="0"/>
        <w:rPr>
          <w:b/>
          <w:bCs/>
          <w:color w:val="auto"/>
          <w:szCs w:val="24"/>
          <w:lang w:eastAsia="zh-CN"/>
        </w:rPr>
      </w:pPr>
    </w:p>
    <w:p w:rsidR="00CF33E6" w:rsidRDefault="00121EEC" w:rsidP="00121EEC">
      <w:pPr>
        <w:spacing w:after="0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                                             Вопросы для проведения текущего контроля</w:t>
      </w:r>
    </w:p>
    <w:p w:rsidR="00152407" w:rsidRPr="00152407" w:rsidRDefault="00152407" w:rsidP="00152407">
      <w:pPr>
        <w:spacing w:after="0" w:line="360" w:lineRule="auto"/>
        <w:ind w:left="360" w:right="0" w:firstLine="0"/>
        <w:jc w:val="left"/>
        <w:outlineLvl w:val="4"/>
        <w:rPr>
          <w:b/>
          <w:bCs/>
          <w:iCs/>
          <w:color w:val="auto"/>
          <w:szCs w:val="24"/>
        </w:rPr>
      </w:pPr>
      <w:r w:rsidRPr="00152407">
        <w:rPr>
          <w:b/>
          <w:bCs/>
          <w:iCs/>
          <w:color w:val="auto"/>
          <w:szCs w:val="24"/>
        </w:rPr>
        <w:t>Тема 1</w:t>
      </w:r>
      <w:r w:rsidR="00FB4A5D">
        <w:rPr>
          <w:b/>
          <w:bCs/>
          <w:iCs/>
          <w:color w:val="auto"/>
          <w:szCs w:val="24"/>
        </w:rPr>
        <w:t>.</w:t>
      </w:r>
      <w:r w:rsidRPr="00152407">
        <w:rPr>
          <w:b/>
          <w:bCs/>
          <w:iCs/>
          <w:color w:val="auto"/>
          <w:szCs w:val="24"/>
        </w:rPr>
        <w:t xml:space="preserve"> Развитие понятия о числе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Понятия целого и рационального чисел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Определение действительного числа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Арифметические действия над числами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Приближенное значение величины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Определение абсолютной и относительной погрешностей приближений </w:t>
      </w:r>
    </w:p>
    <w:p w:rsidR="00FB4A5D" w:rsidRDefault="00FB4A5D" w:rsidP="00152407">
      <w:pPr>
        <w:spacing w:after="0" w:line="360" w:lineRule="auto"/>
        <w:ind w:left="360" w:right="0" w:firstLine="0"/>
        <w:rPr>
          <w:b/>
          <w:color w:val="auto"/>
          <w:szCs w:val="20"/>
          <w:lang w:eastAsia="ar-SA"/>
        </w:rPr>
      </w:pPr>
    </w:p>
    <w:p w:rsidR="00152407" w:rsidRPr="00152407" w:rsidRDefault="00152407" w:rsidP="00152407">
      <w:pPr>
        <w:spacing w:after="0" w:line="360" w:lineRule="auto"/>
        <w:ind w:left="360" w:right="0" w:firstLine="0"/>
        <w:rPr>
          <w:b/>
          <w:color w:val="auto"/>
          <w:szCs w:val="24"/>
          <w:lang w:eastAsia="ar-SA"/>
        </w:rPr>
      </w:pPr>
      <w:r w:rsidRPr="00152407">
        <w:rPr>
          <w:b/>
          <w:color w:val="auto"/>
          <w:szCs w:val="20"/>
          <w:lang w:eastAsia="ar-SA"/>
        </w:rPr>
        <w:t>Тема 2</w:t>
      </w:r>
      <w:r w:rsidR="00FB4A5D">
        <w:rPr>
          <w:b/>
          <w:color w:val="auto"/>
          <w:szCs w:val="20"/>
          <w:lang w:eastAsia="ar-SA"/>
        </w:rPr>
        <w:t>.</w:t>
      </w:r>
      <w:r w:rsidRPr="00152407">
        <w:rPr>
          <w:b/>
          <w:color w:val="auto"/>
          <w:szCs w:val="20"/>
          <w:lang w:eastAsia="ar-SA"/>
        </w:rPr>
        <w:t xml:space="preserve"> </w:t>
      </w:r>
      <w:r w:rsidRPr="00152407">
        <w:rPr>
          <w:b/>
          <w:color w:val="auto"/>
          <w:szCs w:val="24"/>
          <w:lang w:eastAsia="ar-SA"/>
        </w:rPr>
        <w:t xml:space="preserve">Корни, степени и логарифмы 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Понятие корня натуральной степени из числа и его свойства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iCs/>
          <w:color w:val="auto"/>
          <w:szCs w:val="24"/>
        </w:rPr>
        <w:lastRenderedPageBreak/>
        <w:t>Понятие степени с рациональным показателем. Свойства степени с рациональными показателем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426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Понятие степени с действительным показателем  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426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Определение логарифма числа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426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Правила действий над логарифмами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426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Понятия натурального и десятичного логарифмов 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426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Преобразование алгебраических выражений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426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Преобразование рациональных, иррациональных степенных, показательных и логарифмических выражений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Виды рациональных уравнений и неравенств, способы их решений 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Определение, виды и способы решений иррациональных уравнений и неравенств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Определение, виды и способы решений показательных уравнений и неравенств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Определение, виды и способы решений логарифмических уравнений и неравенств</w:t>
      </w:r>
    </w:p>
    <w:p w:rsidR="00FB4A5D" w:rsidRDefault="00FB4A5D" w:rsidP="00152407">
      <w:pPr>
        <w:tabs>
          <w:tab w:val="left" w:pos="426"/>
        </w:tabs>
        <w:spacing w:after="0" w:line="360" w:lineRule="auto"/>
        <w:ind w:left="360" w:right="0" w:firstLine="0"/>
        <w:contextualSpacing/>
        <w:jc w:val="left"/>
        <w:rPr>
          <w:b/>
          <w:color w:val="auto"/>
          <w:szCs w:val="24"/>
        </w:rPr>
      </w:pPr>
    </w:p>
    <w:p w:rsidR="00FB4A5D" w:rsidRDefault="00FB4A5D" w:rsidP="00152407">
      <w:pPr>
        <w:tabs>
          <w:tab w:val="left" w:pos="426"/>
        </w:tabs>
        <w:spacing w:after="0" w:line="360" w:lineRule="auto"/>
        <w:ind w:left="360" w:right="0" w:firstLine="0"/>
        <w:contextualSpacing/>
        <w:jc w:val="left"/>
        <w:rPr>
          <w:b/>
          <w:color w:val="auto"/>
          <w:szCs w:val="24"/>
        </w:rPr>
      </w:pPr>
    </w:p>
    <w:p w:rsidR="00152407" w:rsidRDefault="00152407" w:rsidP="00FB4A5D">
      <w:pPr>
        <w:tabs>
          <w:tab w:val="left" w:pos="426"/>
        </w:tabs>
        <w:spacing w:after="0" w:line="240" w:lineRule="auto"/>
        <w:ind w:left="360" w:right="0" w:firstLine="0"/>
        <w:contextualSpacing/>
        <w:jc w:val="left"/>
        <w:rPr>
          <w:b/>
          <w:color w:val="auto"/>
          <w:szCs w:val="24"/>
        </w:rPr>
      </w:pPr>
      <w:r w:rsidRPr="00152407">
        <w:rPr>
          <w:b/>
          <w:color w:val="auto"/>
          <w:szCs w:val="24"/>
        </w:rPr>
        <w:t>Тема 3</w:t>
      </w:r>
      <w:r w:rsidR="00FB4A5D">
        <w:rPr>
          <w:b/>
          <w:color w:val="auto"/>
          <w:szCs w:val="24"/>
        </w:rPr>
        <w:t>.</w:t>
      </w:r>
      <w:r w:rsidRPr="00152407">
        <w:rPr>
          <w:b/>
          <w:color w:val="auto"/>
          <w:szCs w:val="24"/>
        </w:rPr>
        <w:t xml:space="preserve"> Прямые и плоскости в пространстве</w:t>
      </w:r>
    </w:p>
    <w:p w:rsidR="00FB4A5D" w:rsidRPr="00152407" w:rsidRDefault="00FB4A5D" w:rsidP="00FB4A5D">
      <w:pPr>
        <w:tabs>
          <w:tab w:val="left" w:pos="426"/>
        </w:tabs>
        <w:spacing w:after="0" w:line="240" w:lineRule="auto"/>
        <w:ind w:left="360" w:right="0" w:firstLine="0"/>
        <w:contextualSpacing/>
        <w:jc w:val="left"/>
        <w:rPr>
          <w:b/>
          <w:color w:val="auto"/>
          <w:szCs w:val="24"/>
        </w:rPr>
      </w:pPr>
    </w:p>
    <w:p w:rsidR="00152407" w:rsidRPr="00152407" w:rsidRDefault="00152407" w:rsidP="00FB4A5D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Взаимное расположение двух прямых в пространстве 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Взаимное расположение прямой и плоскости в пространстве. Параллельность прямой и плоскости 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426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Взаимное расположение плоскостей в пространстве. Параллельность плоскостей 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Перпендикулярность прямой и плоскости 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Перпендикуляр и наклонная к плоскости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Угол между прямой и плоскостью 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426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Двугранный угол. Угол между плоскостями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426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Перпендикулярность двух плоскостей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426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Геометрические преобразования пространства: параллельный перенос, симметрия относительно плоскости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Параллельное проектирование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Изображение пространственных фигур    </w:t>
      </w:r>
    </w:p>
    <w:p w:rsidR="00FB4A5D" w:rsidRDefault="00FB4A5D" w:rsidP="00152407">
      <w:pPr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</w:p>
    <w:p w:rsidR="00152407" w:rsidRPr="00152407" w:rsidRDefault="00152407" w:rsidP="00152407">
      <w:pPr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  <w:r w:rsidRPr="00152407">
        <w:rPr>
          <w:b/>
          <w:color w:val="auto"/>
          <w:szCs w:val="24"/>
        </w:rPr>
        <w:t>Тема 4</w:t>
      </w:r>
      <w:r w:rsidR="00FB4A5D">
        <w:rPr>
          <w:b/>
          <w:color w:val="auto"/>
          <w:szCs w:val="24"/>
        </w:rPr>
        <w:t>.</w:t>
      </w:r>
      <w:r w:rsidRPr="00152407">
        <w:rPr>
          <w:b/>
          <w:color w:val="auto"/>
          <w:szCs w:val="24"/>
        </w:rPr>
        <w:t xml:space="preserve"> Элементы комбинаторики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iCs/>
          <w:color w:val="auto"/>
          <w:szCs w:val="24"/>
          <w:lang w:eastAsia="ar-SA"/>
        </w:rPr>
      </w:pPr>
      <w:r w:rsidRPr="00152407">
        <w:rPr>
          <w:iCs/>
          <w:color w:val="auto"/>
          <w:szCs w:val="24"/>
          <w:lang w:eastAsia="ar-SA"/>
        </w:rPr>
        <w:t>Основные понятия комбинаторики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iCs/>
          <w:color w:val="auto"/>
          <w:szCs w:val="24"/>
          <w:lang w:eastAsia="ar-SA"/>
        </w:rPr>
      </w:pPr>
      <w:r w:rsidRPr="00152407">
        <w:rPr>
          <w:iCs/>
          <w:color w:val="auto"/>
          <w:szCs w:val="24"/>
          <w:lang w:eastAsia="ar-SA"/>
        </w:rPr>
        <w:t>Формулы числа</w:t>
      </w:r>
      <w:r w:rsidRPr="00152407">
        <w:rPr>
          <w:b/>
          <w:iCs/>
          <w:color w:val="auto"/>
          <w:szCs w:val="24"/>
          <w:lang w:eastAsia="ar-SA"/>
        </w:rPr>
        <w:t xml:space="preserve"> </w:t>
      </w:r>
      <w:r w:rsidRPr="00152407">
        <w:rPr>
          <w:iCs/>
          <w:color w:val="auto"/>
          <w:szCs w:val="24"/>
          <w:lang w:eastAsia="ar-SA"/>
        </w:rPr>
        <w:t>перестановок, размещений, сочетаний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iCs/>
          <w:color w:val="auto"/>
          <w:szCs w:val="24"/>
          <w:lang w:eastAsia="ar-SA"/>
        </w:rPr>
      </w:pPr>
      <w:r w:rsidRPr="00152407">
        <w:rPr>
          <w:iCs/>
          <w:color w:val="auto"/>
          <w:szCs w:val="24"/>
          <w:lang w:eastAsia="ar-SA"/>
        </w:rPr>
        <w:t>Бином Ньютона. Треугольник Паскаля</w:t>
      </w:r>
    </w:p>
    <w:p w:rsidR="00152407" w:rsidRPr="00152407" w:rsidRDefault="00152407" w:rsidP="00152407">
      <w:pPr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  <w:r w:rsidRPr="00152407">
        <w:rPr>
          <w:b/>
          <w:color w:val="auto"/>
          <w:szCs w:val="24"/>
        </w:rPr>
        <w:t>Тема 5</w:t>
      </w:r>
      <w:r w:rsidR="00FB4A5D">
        <w:rPr>
          <w:b/>
          <w:color w:val="auto"/>
          <w:szCs w:val="24"/>
        </w:rPr>
        <w:t>.</w:t>
      </w:r>
      <w:r w:rsidRPr="00152407">
        <w:rPr>
          <w:b/>
          <w:color w:val="auto"/>
          <w:szCs w:val="24"/>
        </w:rPr>
        <w:t xml:space="preserve"> Координаты и векторы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Понятие прямоугольной (декартовой) системы координат на плоскости и в пространстве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Формула расстояния между двумя точками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Понятие вектора. Модуль вектора. Равенство векторов 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Сложение векторов. Умножение вектора на число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Разложение вектора по направлениям. 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Угол между двумя векторами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0"/>
          <w:lang w:eastAsia="ar-SA"/>
        </w:rPr>
      </w:pPr>
      <w:r w:rsidRPr="00152407">
        <w:rPr>
          <w:color w:val="auto"/>
          <w:szCs w:val="24"/>
          <w:lang w:eastAsia="ar-SA"/>
        </w:rPr>
        <w:t xml:space="preserve">Проекция вектора на ось. </w:t>
      </w:r>
      <w:r w:rsidRPr="00152407">
        <w:rPr>
          <w:color w:val="auto"/>
          <w:szCs w:val="20"/>
          <w:lang w:eastAsia="ar-SA"/>
        </w:rPr>
        <w:t>Координаты вектора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Уравнение сферы</w:t>
      </w:r>
    </w:p>
    <w:p w:rsidR="00152407" w:rsidRPr="00152407" w:rsidRDefault="00152407" w:rsidP="00152407">
      <w:pPr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  <w:r w:rsidRPr="00152407">
        <w:rPr>
          <w:b/>
          <w:color w:val="auto"/>
          <w:szCs w:val="24"/>
        </w:rPr>
        <w:t>Тема 6</w:t>
      </w:r>
      <w:r w:rsidR="00FB4A5D">
        <w:rPr>
          <w:b/>
          <w:color w:val="auto"/>
          <w:szCs w:val="24"/>
        </w:rPr>
        <w:t>.</w:t>
      </w:r>
      <w:r w:rsidRPr="00152407">
        <w:rPr>
          <w:b/>
          <w:color w:val="auto"/>
          <w:szCs w:val="24"/>
        </w:rPr>
        <w:t xml:space="preserve"> Основы тригонометрии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Радианная мера угла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Понятие вращательного движения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Синус, косинус, тангенс и котангенс числа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Основные тригонометрические тождества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lastRenderedPageBreak/>
        <w:t>Формулы приведения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Синус, косинус и тангенс суммы и разности двух углов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Синус и косинус  двойного угла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Простейшие тригонометрические уравнения</w:t>
      </w:r>
    </w:p>
    <w:p w:rsidR="00152407" w:rsidRPr="00152407" w:rsidRDefault="00121EEC" w:rsidP="00152407">
      <w:pPr>
        <w:snapToGrid w:val="0"/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  <w:r>
        <w:rPr>
          <w:b/>
          <w:color w:val="auto"/>
          <w:szCs w:val="24"/>
        </w:rPr>
        <w:t>Тема 7</w:t>
      </w:r>
      <w:r w:rsidR="00FB4A5D">
        <w:rPr>
          <w:b/>
          <w:color w:val="auto"/>
          <w:szCs w:val="24"/>
        </w:rPr>
        <w:t>.</w:t>
      </w:r>
      <w:r>
        <w:rPr>
          <w:b/>
          <w:color w:val="auto"/>
          <w:szCs w:val="24"/>
        </w:rPr>
        <w:t xml:space="preserve"> Функции, их свойства и </w:t>
      </w:r>
      <w:r w:rsidR="00152407" w:rsidRPr="00152407">
        <w:rPr>
          <w:b/>
          <w:color w:val="auto"/>
          <w:szCs w:val="24"/>
        </w:rPr>
        <w:t>графики. Степенные, показательные, логарифмические и тригонометрические функции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Определение числовой функции 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Область определения и множество значений функции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График функции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Свойства функции: монотонность, чётность, нечётность, ограниченность, периодичность 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Промежутки возрастания и убывания функции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Наибольшее и наименьшее значения 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Точки экстремума 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Обратные функции.</w:t>
      </w:r>
      <w:r w:rsidRPr="00152407">
        <w:rPr>
          <w:b/>
          <w:color w:val="auto"/>
          <w:sz w:val="28"/>
          <w:szCs w:val="28"/>
        </w:rPr>
        <w:t xml:space="preserve"> </w:t>
      </w:r>
      <w:r w:rsidRPr="00152407">
        <w:rPr>
          <w:color w:val="auto"/>
          <w:szCs w:val="24"/>
        </w:rPr>
        <w:t>График обратной функции. Преобразования графиков функций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Определение, свойства и график степенной функций 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Определение, свойства и график показательной функций 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Определение, свойства и график логарифмической функций 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Определения, свойства и графики тригонометрических функций </w:t>
      </w:r>
    </w:p>
    <w:p w:rsidR="00FB4A5D" w:rsidRDefault="00FB4A5D" w:rsidP="00152407">
      <w:pPr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</w:p>
    <w:p w:rsidR="00152407" w:rsidRPr="00152407" w:rsidRDefault="00152407" w:rsidP="00152407">
      <w:pPr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  <w:r w:rsidRPr="00152407">
        <w:rPr>
          <w:b/>
          <w:color w:val="auto"/>
          <w:szCs w:val="24"/>
        </w:rPr>
        <w:t>Тема 8</w:t>
      </w:r>
      <w:r w:rsidR="00FB4A5D">
        <w:rPr>
          <w:b/>
          <w:color w:val="auto"/>
          <w:szCs w:val="24"/>
        </w:rPr>
        <w:t>.</w:t>
      </w:r>
      <w:r w:rsidRPr="00152407">
        <w:rPr>
          <w:b/>
          <w:color w:val="auto"/>
          <w:szCs w:val="24"/>
        </w:rPr>
        <w:t xml:space="preserve"> Многогранники и круглые тела   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num" w:pos="567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Понятие многогранника. Вершины, ребра, грани многогранника.</w:t>
      </w:r>
      <w:r w:rsidRPr="00152407">
        <w:rPr>
          <w:b/>
          <w:color w:val="auto"/>
          <w:szCs w:val="24"/>
        </w:rPr>
        <w:t xml:space="preserve"> 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num" w:pos="14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Определение призмы, виды призм, свойства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num" w:pos="142"/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 Параллелепипед и его свойства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num" w:pos="14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 Определение пирамиды, правильной пирамиды, её свойства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num" w:pos="14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 Понятия симметрии в кубе, в параллелепипеде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num" w:pos="142"/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 Сечения куба, призмы и пирамиды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num" w:pos="14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 Понятие правильного многогранника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Основание, высота, боковая поверхность, образующая, развертка </w:t>
      </w:r>
      <w:r w:rsidRPr="00152407">
        <w:rPr>
          <w:color w:val="auto"/>
          <w:szCs w:val="20"/>
          <w:lang w:eastAsia="ar-SA"/>
        </w:rPr>
        <w:t>тела вращения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 Определение цилиндра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 Определение конуса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 Шар. Сфера. Сечения шара (сферы) плоскостью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Формулы площади поверхностей куба, прямоугольного параллелепипеда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Формулы площади поверхности призмы 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Формулы площади поверхностей пирамиды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Формулы площади поверхностей цилиндра, конуса, шара</w:t>
      </w:r>
    </w:p>
    <w:p w:rsidR="00FB4A5D" w:rsidRDefault="00FB4A5D" w:rsidP="00152407">
      <w:pPr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</w:p>
    <w:p w:rsidR="00152407" w:rsidRPr="00152407" w:rsidRDefault="00152407" w:rsidP="00152407">
      <w:pPr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  <w:r w:rsidRPr="00152407">
        <w:rPr>
          <w:b/>
          <w:color w:val="auto"/>
          <w:szCs w:val="24"/>
        </w:rPr>
        <w:t>Тема 9</w:t>
      </w:r>
      <w:r w:rsidR="00FB4A5D">
        <w:rPr>
          <w:b/>
          <w:color w:val="auto"/>
          <w:szCs w:val="24"/>
        </w:rPr>
        <w:t>.</w:t>
      </w:r>
      <w:r w:rsidRPr="00152407">
        <w:rPr>
          <w:b/>
          <w:color w:val="auto"/>
          <w:szCs w:val="24"/>
        </w:rPr>
        <w:t xml:space="preserve"> Начала математического анализа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-284"/>
          <w:tab w:val="left" w:pos="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Последовательности. Способы задания и свойства числовых последовательностей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-284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Производная. Физический смысл производной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-284"/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Производные основных элементарных функций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-284"/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Производные суммы, разности, произведения и частного 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-284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Геометрический смысл производной. 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-284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Уравнение касательной к графику функции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-284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Вторая производная, ее геометрический и физический смысл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-284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Исследование функции с помощью производной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-284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Построения графиков функции с помощью производной</w:t>
      </w:r>
    </w:p>
    <w:p w:rsidR="00FB4A5D" w:rsidRDefault="00FB4A5D" w:rsidP="00152407">
      <w:pPr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</w:p>
    <w:p w:rsidR="00152407" w:rsidRPr="00152407" w:rsidRDefault="00152407" w:rsidP="00152407">
      <w:pPr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  <w:r w:rsidRPr="00152407">
        <w:rPr>
          <w:b/>
          <w:color w:val="auto"/>
          <w:szCs w:val="24"/>
        </w:rPr>
        <w:t>Тема 10</w:t>
      </w:r>
      <w:r w:rsidR="00FB4A5D">
        <w:rPr>
          <w:b/>
          <w:color w:val="auto"/>
          <w:szCs w:val="24"/>
        </w:rPr>
        <w:t>.</w:t>
      </w:r>
      <w:r w:rsidRPr="00152407">
        <w:rPr>
          <w:b/>
          <w:color w:val="auto"/>
          <w:szCs w:val="24"/>
        </w:rPr>
        <w:t xml:space="preserve"> Интеграл и его применение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-284"/>
        </w:tabs>
        <w:spacing w:after="0" w:line="240" w:lineRule="auto"/>
        <w:ind w:left="357" w:right="0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lastRenderedPageBreak/>
        <w:t>Определение первообразной функции. Определение неопределенного интеграла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-284"/>
        </w:tabs>
        <w:spacing w:after="0" w:line="240" w:lineRule="auto"/>
        <w:ind w:left="357" w:right="0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Определение определенного интеграла. Формула Ньютона-Лейбница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-284"/>
        </w:tabs>
        <w:spacing w:after="0" w:line="240" w:lineRule="auto"/>
        <w:ind w:left="357" w:right="0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Понятие криволинейной трапеции. Геометрический смысл определённого интеграла </w:t>
      </w:r>
    </w:p>
    <w:p w:rsidR="00152407" w:rsidRPr="00152407" w:rsidRDefault="00152407" w:rsidP="00FB4A5D">
      <w:pPr>
        <w:spacing w:after="0" w:line="240" w:lineRule="auto"/>
        <w:ind w:left="357" w:right="0" w:firstLine="0"/>
        <w:contextualSpacing/>
        <w:rPr>
          <w:color w:val="auto"/>
          <w:szCs w:val="24"/>
        </w:rPr>
      </w:pPr>
      <w:r w:rsidRPr="00152407">
        <w:rPr>
          <w:color w:val="auto"/>
          <w:szCs w:val="24"/>
        </w:rPr>
        <w:t>Формулы для вычисления площадей плоских фигур с помощью определенного интеграла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Объем и его измерение.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  Интегральная формула объема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  Формулы объема куба, прямоугольного параллелепипеда, призмы, цилиндра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  Формулы объема пирамиды и конуса  </w:t>
      </w:r>
    </w:p>
    <w:p w:rsidR="00152407" w:rsidRDefault="00152407" w:rsidP="00FB4A5D">
      <w:pPr>
        <w:numPr>
          <w:ilvl w:val="0"/>
          <w:numId w:val="43"/>
        </w:numPr>
        <w:spacing w:after="0" w:line="240" w:lineRule="auto"/>
        <w:ind w:left="357" w:right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  Формулы объема шара </w:t>
      </w:r>
    </w:p>
    <w:p w:rsidR="00FB4A5D" w:rsidRPr="00152407" w:rsidRDefault="00FB4A5D" w:rsidP="00FB4A5D">
      <w:pPr>
        <w:spacing w:after="0" w:line="240" w:lineRule="auto"/>
        <w:ind w:left="357" w:right="0" w:firstLine="0"/>
        <w:contextualSpacing/>
        <w:jc w:val="left"/>
        <w:rPr>
          <w:color w:val="auto"/>
          <w:szCs w:val="24"/>
          <w:lang w:eastAsia="ar-SA"/>
        </w:rPr>
      </w:pPr>
    </w:p>
    <w:p w:rsidR="00152407" w:rsidRPr="00152407" w:rsidRDefault="00152407" w:rsidP="00152407">
      <w:pPr>
        <w:tabs>
          <w:tab w:val="left" w:pos="709"/>
        </w:tabs>
        <w:snapToGrid w:val="0"/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  <w:r w:rsidRPr="00152407">
        <w:rPr>
          <w:b/>
          <w:color w:val="auto"/>
          <w:szCs w:val="24"/>
        </w:rPr>
        <w:t>Тема 11</w:t>
      </w:r>
      <w:r w:rsidR="00FB4A5D">
        <w:rPr>
          <w:b/>
          <w:color w:val="auto"/>
          <w:szCs w:val="24"/>
        </w:rPr>
        <w:t>.</w:t>
      </w:r>
      <w:r w:rsidRPr="00152407">
        <w:rPr>
          <w:b/>
          <w:color w:val="auto"/>
          <w:szCs w:val="24"/>
        </w:rPr>
        <w:t xml:space="preserve"> Элементы теории вероятностей и математической статистики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iCs/>
          <w:color w:val="auto"/>
          <w:szCs w:val="24"/>
          <w:lang w:eastAsia="ar-SA"/>
        </w:rPr>
      </w:pPr>
      <w:r w:rsidRPr="00152407">
        <w:rPr>
          <w:iCs/>
          <w:color w:val="auto"/>
          <w:szCs w:val="24"/>
          <w:lang w:eastAsia="ar-SA"/>
        </w:rPr>
        <w:t xml:space="preserve"> Событие,  вероятность события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iCs/>
          <w:color w:val="auto"/>
          <w:szCs w:val="24"/>
          <w:lang w:eastAsia="ar-SA"/>
        </w:rPr>
      </w:pPr>
      <w:r w:rsidRPr="00152407">
        <w:rPr>
          <w:iCs/>
          <w:color w:val="auto"/>
          <w:szCs w:val="24"/>
          <w:lang w:eastAsia="ar-SA"/>
        </w:rPr>
        <w:t xml:space="preserve"> Сложение и умножение вероятностей событий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iCs/>
          <w:color w:val="auto"/>
          <w:szCs w:val="24"/>
          <w:lang w:eastAsia="ar-SA"/>
        </w:rPr>
      </w:pPr>
      <w:r w:rsidRPr="00152407">
        <w:rPr>
          <w:iCs/>
          <w:color w:val="auto"/>
          <w:szCs w:val="24"/>
          <w:lang w:eastAsia="ar-SA"/>
        </w:rPr>
        <w:t xml:space="preserve"> Представление данных (таблицы, диаграммы, графики)</w:t>
      </w:r>
    </w:p>
    <w:p w:rsidR="00FB4A5D" w:rsidRDefault="00FB4A5D" w:rsidP="00152407">
      <w:pPr>
        <w:tabs>
          <w:tab w:val="left" w:pos="709"/>
        </w:tabs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</w:p>
    <w:p w:rsidR="00152407" w:rsidRPr="00152407" w:rsidRDefault="00152407" w:rsidP="00152407">
      <w:pPr>
        <w:tabs>
          <w:tab w:val="left" w:pos="709"/>
        </w:tabs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  <w:r w:rsidRPr="00152407">
        <w:rPr>
          <w:b/>
          <w:color w:val="auto"/>
          <w:szCs w:val="24"/>
        </w:rPr>
        <w:t>Тема 12</w:t>
      </w:r>
      <w:r w:rsidR="00FB4A5D">
        <w:rPr>
          <w:b/>
          <w:color w:val="auto"/>
          <w:szCs w:val="24"/>
        </w:rPr>
        <w:t>.</w:t>
      </w:r>
      <w:r w:rsidRPr="00152407">
        <w:rPr>
          <w:b/>
          <w:color w:val="auto"/>
          <w:szCs w:val="24"/>
        </w:rPr>
        <w:t xml:space="preserve"> Уравнения и неравенства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 Равносильность уравнений, неравенств, систем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/>
        <w:contextualSpacing/>
        <w:jc w:val="left"/>
        <w:rPr>
          <w:color w:val="auto"/>
          <w:spacing w:val="-4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 Основные приемы решения уравнений 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/>
        <w:contextualSpacing/>
        <w:jc w:val="left"/>
        <w:rPr>
          <w:color w:val="auto"/>
          <w:spacing w:val="-4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 Основные приемы решения неравенств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Основные приемы решения систем уравнений</w:t>
      </w:r>
    </w:p>
    <w:p w:rsidR="00152407" w:rsidRPr="00152407" w:rsidRDefault="00152407" w:rsidP="00FB4A5D">
      <w:pPr>
        <w:numPr>
          <w:ilvl w:val="0"/>
          <w:numId w:val="43"/>
        </w:numPr>
        <w:spacing w:after="120" w:line="240" w:lineRule="auto"/>
        <w:ind w:left="357" w:right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</w:rPr>
        <w:t xml:space="preserve"> Рациональные, иррациональные, показательные и тригонометрические уравнения,    </w:t>
      </w:r>
    </w:p>
    <w:p w:rsidR="00152407" w:rsidRPr="00152407" w:rsidRDefault="00152407" w:rsidP="00FB4A5D">
      <w:pPr>
        <w:spacing w:after="120" w:line="240" w:lineRule="auto"/>
        <w:ind w:left="357" w:right="0" w:firstLine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н</w:t>
      </w:r>
      <w:r w:rsidRPr="00152407">
        <w:rPr>
          <w:color w:val="auto"/>
          <w:szCs w:val="24"/>
        </w:rPr>
        <w:t>еравенства и их системы</w:t>
      </w:r>
    </w:p>
    <w:p w:rsidR="00152407" w:rsidRPr="00152407" w:rsidRDefault="00152407" w:rsidP="00FB4A5D">
      <w:pPr>
        <w:numPr>
          <w:ilvl w:val="0"/>
          <w:numId w:val="43"/>
        </w:numPr>
        <w:spacing w:after="120" w:line="240" w:lineRule="auto"/>
        <w:ind w:left="357" w:right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</w:rPr>
        <w:t xml:space="preserve"> Использование свойств и графиков функций при решении уравнений и неравенств</w:t>
      </w:r>
    </w:p>
    <w:p w:rsidR="00152407" w:rsidRPr="00152407" w:rsidRDefault="00152407" w:rsidP="00FB4A5D">
      <w:pPr>
        <w:numPr>
          <w:ilvl w:val="0"/>
          <w:numId w:val="43"/>
        </w:numPr>
        <w:spacing w:after="120" w:line="240" w:lineRule="auto"/>
        <w:ind w:left="357" w:right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</w:rPr>
        <w:t xml:space="preserve"> Изображение на координатной плоскости множества решений уравнений и неравенств</w:t>
      </w:r>
    </w:p>
    <w:p w:rsidR="00152407" w:rsidRDefault="00152407" w:rsidP="00FB4A5D">
      <w:pPr>
        <w:spacing w:after="120" w:line="240" w:lineRule="auto"/>
        <w:ind w:left="357" w:right="0" w:firstLine="0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 с двумя переменными и их систем</w:t>
      </w:r>
    </w:p>
    <w:p w:rsidR="00121EEC" w:rsidRPr="00152407" w:rsidRDefault="00121EEC" w:rsidP="00152407">
      <w:pPr>
        <w:spacing w:after="120" w:line="240" w:lineRule="auto"/>
        <w:ind w:left="360" w:right="0" w:firstLine="0"/>
        <w:jc w:val="left"/>
        <w:rPr>
          <w:color w:val="auto"/>
          <w:szCs w:val="24"/>
          <w:lang w:eastAsia="ar-SA"/>
        </w:rPr>
      </w:pPr>
    </w:p>
    <w:p w:rsidR="00CF33E6" w:rsidRDefault="00CF33E6" w:rsidP="00152407">
      <w:pPr>
        <w:spacing w:after="0" w:line="259" w:lineRule="auto"/>
        <w:ind w:left="10" w:right="2309"/>
        <w:rPr>
          <w:b/>
        </w:rPr>
      </w:pPr>
    </w:p>
    <w:p w:rsidR="009E3DEB" w:rsidRPr="009E3DEB" w:rsidRDefault="009E3DEB" w:rsidP="009E3DEB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  <w:r w:rsidRPr="009E3DEB">
        <w:rPr>
          <w:b/>
          <w:color w:val="auto"/>
          <w:szCs w:val="24"/>
        </w:rPr>
        <w:t>Материалы для проведения промежуточной аттестации в форме</w:t>
      </w:r>
      <w:r w:rsidRPr="009E3DEB">
        <w:rPr>
          <w:b/>
          <w:i/>
          <w:color w:val="auto"/>
          <w:szCs w:val="24"/>
        </w:rPr>
        <w:t xml:space="preserve"> </w:t>
      </w:r>
      <w:r w:rsidRPr="009E3DEB">
        <w:rPr>
          <w:b/>
          <w:color w:val="auto"/>
          <w:szCs w:val="24"/>
        </w:rPr>
        <w:t>экзамена</w:t>
      </w:r>
    </w:p>
    <w:p w:rsidR="00CF33E6" w:rsidRDefault="00CF33E6">
      <w:pPr>
        <w:spacing w:after="0" w:line="259" w:lineRule="auto"/>
        <w:ind w:left="10" w:right="2309"/>
        <w:jc w:val="right"/>
        <w:rPr>
          <w:b/>
        </w:rPr>
      </w:pPr>
    </w:p>
    <w:p w:rsidR="009E3DEB" w:rsidRPr="009E3DEB" w:rsidRDefault="009E3DEB" w:rsidP="009E3DEB">
      <w:pPr>
        <w:spacing w:after="200" w:line="276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9E3DEB">
        <w:rPr>
          <w:rFonts w:eastAsia="Calibri"/>
          <w:b/>
          <w:color w:val="auto"/>
          <w:szCs w:val="24"/>
          <w:lang w:eastAsia="en-US"/>
        </w:rPr>
        <w:t>ЧАСТЬ А</w:t>
      </w:r>
    </w:p>
    <w:p w:rsidR="009E3DEB" w:rsidRPr="009E3DEB" w:rsidRDefault="009E3DEB" w:rsidP="009E3DEB">
      <w:pPr>
        <w:numPr>
          <w:ilvl w:val="0"/>
          <w:numId w:val="44"/>
        </w:numPr>
        <w:spacing w:after="200" w:line="276" w:lineRule="auto"/>
        <w:ind w:right="0"/>
        <w:contextualSpacing/>
        <w:jc w:val="left"/>
        <w:rPr>
          <w:rFonts w:eastAsia="Calibri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>Перпендикуляр, опущенный из вершины пирамиды на плоскость основания, называется:</w:t>
      </w:r>
    </w:p>
    <w:p w:rsidR="009E3DEB" w:rsidRPr="009E3DEB" w:rsidRDefault="009E3DEB" w:rsidP="009E3DEB">
      <w:pPr>
        <w:spacing w:after="200" w:line="276" w:lineRule="auto"/>
        <w:ind w:left="709" w:right="0" w:firstLine="0"/>
        <w:contextualSpacing/>
        <w:rPr>
          <w:rFonts w:eastAsia="SimSun"/>
          <w:color w:val="auto"/>
          <w:szCs w:val="24"/>
        </w:rPr>
      </w:pPr>
      <w:r w:rsidRPr="009E3DEB">
        <w:rPr>
          <w:rFonts w:eastAsia="SimSun"/>
          <w:color w:val="auto"/>
          <w:szCs w:val="24"/>
        </w:rPr>
        <w:t>А)  высотой пирамиды;   Б)  апофемой;     В) диагональю. Г) радиусом.</w:t>
      </w:r>
    </w:p>
    <w:p w:rsidR="009E3DEB" w:rsidRPr="009E3DEB" w:rsidRDefault="009E3DEB" w:rsidP="009E3DEB">
      <w:pPr>
        <w:numPr>
          <w:ilvl w:val="0"/>
          <w:numId w:val="44"/>
        </w:numPr>
        <w:spacing w:after="200" w:line="276" w:lineRule="auto"/>
        <w:ind w:right="0"/>
        <w:contextualSpacing/>
        <w:jc w:val="left"/>
        <w:rPr>
          <w:rFonts w:eastAsia="Calibri"/>
          <w:color w:val="auto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>В результате вращения какой фигуры получается конус?</w:t>
      </w:r>
    </w:p>
    <w:p w:rsidR="009E3DEB" w:rsidRPr="009E3DEB" w:rsidRDefault="009E3DEB" w:rsidP="009E3DEB">
      <w:pPr>
        <w:spacing w:after="200" w:line="276" w:lineRule="auto"/>
        <w:ind w:left="720" w:right="0" w:firstLine="0"/>
        <w:contextualSpacing/>
        <w:rPr>
          <w:rFonts w:eastAsia="Calibri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>А)  прямоугольника;  Б)  трапеции;     В) треугольника; Г) круга</w:t>
      </w:r>
      <w:r w:rsidRPr="009E3DEB">
        <w:rPr>
          <w:rFonts w:eastAsia="Calibri"/>
          <w:color w:val="FF0000"/>
          <w:szCs w:val="24"/>
          <w:lang w:eastAsia="en-US"/>
        </w:rPr>
        <w:t>.</w:t>
      </w:r>
    </w:p>
    <w:p w:rsidR="009E3DEB" w:rsidRPr="009E3DEB" w:rsidRDefault="009E3DEB" w:rsidP="009E3DEB">
      <w:pPr>
        <w:numPr>
          <w:ilvl w:val="0"/>
          <w:numId w:val="44"/>
        </w:numPr>
        <w:spacing w:after="200" w:line="276" w:lineRule="auto"/>
        <w:ind w:right="0"/>
        <w:contextualSpacing/>
        <w:jc w:val="left"/>
        <w:rPr>
          <w:rFonts w:eastAsia="Calibri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>Выберите правильное утверждение: у тетраэдра</w:t>
      </w:r>
    </w:p>
    <w:p w:rsidR="009E3DEB" w:rsidRPr="009E3DEB" w:rsidRDefault="009E3DEB" w:rsidP="009E3DEB">
      <w:pPr>
        <w:spacing w:after="200" w:line="276" w:lineRule="auto"/>
        <w:ind w:left="720" w:right="0" w:firstLine="0"/>
        <w:contextualSpacing/>
        <w:rPr>
          <w:rFonts w:eastAsia="Calibri"/>
          <w:color w:val="auto"/>
          <w:szCs w:val="24"/>
          <w:lang w:eastAsia="en-US"/>
        </w:rPr>
      </w:pPr>
      <w:r w:rsidRPr="009E3DEB">
        <w:rPr>
          <w:rFonts w:eastAsia="Calibri"/>
          <w:color w:val="auto"/>
          <w:szCs w:val="24"/>
          <w:lang w:eastAsia="en-US"/>
        </w:rPr>
        <w:t>А) 6 вершин;  Б) 8 ребер; В) 4 грани; Г) 3 стороны.</w:t>
      </w:r>
    </w:p>
    <w:p w:rsidR="009E3DEB" w:rsidRPr="009E3DEB" w:rsidRDefault="009E3DEB" w:rsidP="009E3DEB">
      <w:pPr>
        <w:numPr>
          <w:ilvl w:val="0"/>
          <w:numId w:val="44"/>
        </w:numPr>
        <w:spacing w:after="200" w:line="276" w:lineRule="auto"/>
        <w:ind w:right="0"/>
        <w:contextualSpacing/>
        <w:jc w:val="left"/>
        <w:rPr>
          <w:rFonts w:eastAsia="Calibri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>Если две прямые не лежат в одной плоскости, то они называются</w:t>
      </w:r>
      <w:r w:rsidRPr="009E3DEB">
        <w:rPr>
          <w:rFonts w:eastAsia="SimSun"/>
          <w:color w:val="FF0000"/>
          <w:szCs w:val="24"/>
        </w:rPr>
        <w:t>:</w:t>
      </w:r>
    </w:p>
    <w:p w:rsidR="009E3DEB" w:rsidRPr="009E3DEB" w:rsidRDefault="009E3DEB" w:rsidP="009E3DEB">
      <w:pPr>
        <w:spacing w:after="200" w:line="276" w:lineRule="auto"/>
        <w:ind w:left="720" w:right="0" w:firstLine="0"/>
        <w:contextualSpacing/>
        <w:rPr>
          <w:rFonts w:eastAsia="SimSun"/>
          <w:color w:val="auto"/>
          <w:szCs w:val="24"/>
        </w:rPr>
      </w:pPr>
      <w:r w:rsidRPr="009E3DEB">
        <w:rPr>
          <w:rFonts w:eastAsia="SimSun"/>
          <w:color w:val="auto"/>
          <w:szCs w:val="24"/>
        </w:rPr>
        <w:t xml:space="preserve">А) параллельными; Б) скрещивающимися; В) пересекающимися; </w:t>
      </w:r>
    </w:p>
    <w:p w:rsidR="009E3DEB" w:rsidRPr="009E3DEB" w:rsidRDefault="009E3DEB" w:rsidP="009E3DEB">
      <w:pPr>
        <w:spacing w:after="200" w:line="276" w:lineRule="auto"/>
        <w:ind w:left="720" w:right="0" w:firstLine="0"/>
        <w:contextualSpacing/>
        <w:rPr>
          <w:rFonts w:eastAsia="SimSun"/>
          <w:color w:val="auto"/>
          <w:szCs w:val="24"/>
        </w:rPr>
      </w:pPr>
      <w:r w:rsidRPr="009E3DEB">
        <w:rPr>
          <w:rFonts w:eastAsia="SimSun"/>
          <w:color w:val="auto"/>
          <w:szCs w:val="24"/>
        </w:rPr>
        <w:t>Г) перпендикулярными.</w:t>
      </w:r>
    </w:p>
    <w:p w:rsidR="009E3DEB" w:rsidRPr="009E3DEB" w:rsidRDefault="009E3DEB" w:rsidP="009E3DEB">
      <w:pPr>
        <w:numPr>
          <w:ilvl w:val="0"/>
          <w:numId w:val="44"/>
        </w:numPr>
        <w:spacing w:after="200" w:line="276" w:lineRule="auto"/>
        <w:ind w:right="0"/>
        <w:contextualSpacing/>
        <w:jc w:val="left"/>
        <w:rPr>
          <w:rFonts w:eastAsia="Calibri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>Какая фигура является осевым сечением цилиндра?</w:t>
      </w:r>
    </w:p>
    <w:p w:rsidR="009E3DEB" w:rsidRPr="009E3DEB" w:rsidRDefault="009E3DEB" w:rsidP="009E3DEB">
      <w:pPr>
        <w:spacing w:after="200" w:line="276" w:lineRule="auto"/>
        <w:ind w:left="720" w:right="0" w:firstLine="0"/>
        <w:contextualSpacing/>
        <w:rPr>
          <w:rFonts w:eastAsia="Calibri"/>
          <w:color w:val="auto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 xml:space="preserve">А) прямоугольник;  Б) круг;        В) окружность; Г) трапеция.           </w:t>
      </w:r>
    </w:p>
    <w:p w:rsidR="009E3DEB" w:rsidRPr="009E3DEB" w:rsidRDefault="009E3DEB" w:rsidP="009E3DEB">
      <w:pPr>
        <w:numPr>
          <w:ilvl w:val="0"/>
          <w:numId w:val="44"/>
        </w:numPr>
        <w:spacing w:after="200" w:line="276" w:lineRule="auto"/>
        <w:ind w:right="0"/>
        <w:contextualSpacing/>
        <w:jc w:val="left"/>
        <w:rPr>
          <w:rFonts w:eastAsia="Calibri"/>
          <w:color w:val="auto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>Производная (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х)</m:t>
            </m:r>
          </m:e>
          <m:sup>
            <m:r>
              <w:rPr>
                <w:rFonts w:ascii="Cambria Math" w:eastAsia="SimSun" w:hAnsi="Cambria Math"/>
                <w:color w:val="auto"/>
                <w:szCs w:val="24"/>
              </w:rPr>
              <m:t>,</m:t>
            </m:r>
          </m:sup>
        </m:sSup>
      </m:oMath>
      <w:r w:rsidRPr="009E3DEB">
        <w:rPr>
          <w:rFonts w:eastAsia="SimSun"/>
          <w:color w:val="auto"/>
          <w:szCs w:val="24"/>
        </w:rPr>
        <w:t xml:space="preserve"> равна:</w:t>
      </w:r>
    </w:p>
    <w:p w:rsidR="009E3DEB" w:rsidRPr="009E3DEB" w:rsidRDefault="009E3DEB" w:rsidP="009E3DEB">
      <w:pPr>
        <w:spacing w:after="200" w:line="276" w:lineRule="auto"/>
        <w:ind w:left="720" w:right="0" w:firstLine="0"/>
        <w:contextualSpacing/>
        <w:rPr>
          <w:rFonts w:eastAsia="Calibri"/>
          <w:color w:val="auto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 xml:space="preserve">А) 3;     Б) 0;   В) </w:t>
      </w:r>
      <m:oMath>
        <m:r>
          <w:rPr>
            <w:rFonts w:ascii="Cambria Math" w:eastAsia="SimSun" w:hAnsi="Cambria Math"/>
            <w:color w:val="auto"/>
            <w:szCs w:val="24"/>
          </w:rPr>
          <m:t>x</m:t>
        </m:r>
      </m:oMath>
      <w:r w:rsidRPr="009E3DEB">
        <w:rPr>
          <w:rFonts w:eastAsia="SimSun"/>
          <w:color w:val="auto"/>
          <w:szCs w:val="24"/>
        </w:rPr>
        <w:t>;    Г) 1</w:t>
      </w:r>
    </w:p>
    <w:p w:rsidR="009E3DEB" w:rsidRPr="009E3DEB" w:rsidRDefault="009E3DEB" w:rsidP="009E3DEB">
      <w:pPr>
        <w:numPr>
          <w:ilvl w:val="0"/>
          <w:numId w:val="44"/>
        </w:numPr>
        <w:spacing w:after="200" w:line="276" w:lineRule="auto"/>
        <w:ind w:right="0"/>
        <w:contextualSpacing/>
        <w:jc w:val="left"/>
        <w:rPr>
          <w:rFonts w:eastAsia="Calibri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>Радиус основания цилиндра 3 см. Чему равна площадь осевого сечения цилиндра, если оно имеет форму квадрата?</w:t>
      </w:r>
    </w:p>
    <w:p w:rsidR="009E3DEB" w:rsidRPr="009E3DEB" w:rsidRDefault="009E3DEB" w:rsidP="009E3DEB">
      <w:pPr>
        <w:spacing w:after="200" w:line="276" w:lineRule="auto"/>
        <w:ind w:left="720" w:right="0" w:firstLine="0"/>
        <w:contextualSpacing/>
        <w:rPr>
          <w:rFonts w:eastAsia="Calibri"/>
          <w:color w:val="auto"/>
          <w:szCs w:val="24"/>
          <w:lang w:eastAsia="en-US"/>
        </w:rPr>
      </w:pPr>
      <w:r w:rsidRPr="009E3DEB">
        <w:rPr>
          <w:rFonts w:eastAsia="Calibri"/>
          <w:color w:val="auto"/>
          <w:szCs w:val="24"/>
          <w:lang w:eastAsia="en-US"/>
        </w:rPr>
        <w:lastRenderedPageBreak/>
        <w:t xml:space="preserve">А)  36 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см</m:t>
            </m:r>
          </m:e>
          <m:sup>
            <m:r>
              <w:rPr>
                <w:rFonts w:ascii="Cambria Math" w:eastAsia="SimSun" w:hAnsi="Cambria Math"/>
                <w:color w:val="auto"/>
                <w:szCs w:val="24"/>
              </w:rPr>
              <m:t>2</m:t>
            </m:r>
          </m:sup>
        </m:sSup>
      </m:oMath>
      <w:r w:rsidRPr="009E3DEB">
        <w:rPr>
          <w:rFonts w:eastAsia="Calibri"/>
          <w:color w:val="auto"/>
          <w:szCs w:val="24"/>
          <w:lang w:eastAsia="en-US"/>
        </w:rPr>
        <w:t xml:space="preserve">      Б) 18 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см</m:t>
            </m:r>
          </m:e>
          <m:sup>
            <m:r>
              <w:rPr>
                <w:rFonts w:ascii="Cambria Math" w:eastAsia="SimSun" w:hAnsi="Cambria Math"/>
                <w:color w:val="auto"/>
                <w:szCs w:val="24"/>
              </w:rPr>
              <m:t>2</m:t>
            </m:r>
          </m:sup>
        </m:sSup>
      </m:oMath>
      <w:r w:rsidRPr="009E3DEB">
        <w:rPr>
          <w:rFonts w:eastAsia="Calibri"/>
          <w:color w:val="auto"/>
          <w:szCs w:val="24"/>
          <w:lang w:eastAsia="en-US"/>
        </w:rPr>
        <w:t xml:space="preserve">        В) 9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см</m:t>
            </m:r>
          </m:e>
          <m:sup>
            <m:r>
              <w:rPr>
                <w:rFonts w:ascii="Cambria Math" w:eastAsia="SimSun" w:hAnsi="Cambria Math"/>
                <w:color w:val="auto"/>
                <w:szCs w:val="24"/>
              </w:rPr>
              <m:t>2</m:t>
            </m:r>
          </m:sup>
        </m:sSup>
      </m:oMath>
      <w:r w:rsidRPr="009E3DEB">
        <w:rPr>
          <w:rFonts w:eastAsia="Calibri"/>
          <w:color w:val="auto"/>
          <w:szCs w:val="24"/>
          <w:lang w:eastAsia="en-US"/>
        </w:rPr>
        <w:t xml:space="preserve">   Г) 6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см</m:t>
            </m:r>
          </m:e>
          <m:sup>
            <m:r>
              <w:rPr>
                <w:rFonts w:ascii="Cambria Math" w:eastAsia="SimSun" w:hAnsi="Cambria Math"/>
                <w:color w:val="auto"/>
                <w:szCs w:val="24"/>
              </w:rPr>
              <m:t>2</m:t>
            </m:r>
          </m:sup>
        </m:sSup>
      </m:oMath>
      <w:r w:rsidRPr="009E3DEB">
        <w:rPr>
          <w:rFonts w:eastAsia="Calibri"/>
          <w:color w:val="auto"/>
          <w:szCs w:val="24"/>
          <w:lang w:eastAsia="en-US"/>
        </w:rPr>
        <w:t>.</w:t>
      </w:r>
    </w:p>
    <w:p w:rsidR="009E3DEB" w:rsidRPr="009E3DEB" w:rsidRDefault="009E3DEB" w:rsidP="009E3DEB">
      <w:pPr>
        <w:numPr>
          <w:ilvl w:val="0"/>
          <w:numId w:val="44"/>
        </w:numPr>
        <w:spacing w:after="200" w:line="276" w:lineRule="auto"/>
        <w:ind w:right="0"/>
        <w:contextualSpacing/>
        <w:jc w:val="left"/>
        <w:rPr>
          <w:rFonts w:eastAsia="SimSun"/>
          <w:color w:val="auto"/>
          <w:szCs w:val="24"/>
          <w:lang w:eastAsia="en-US"/>
        </w:rPr>
      </w:pPr>
      <w:r w:rsidRPr="009E3DEB">
        <w:rPr>
          <w:rFonts w:eastAsia="Calibri"/>
          <w:color w:val="auto"/>
          <w:szCs w:val="24"/>
          <w:lang w:eastAsia="en-US"/>
        </w:rPr>
        <w:t xml:space="preserve">Найти производную функции </w:t>
      </w:r>
      <m:oMath>
        <m:r>
          <w:rPr>
            <w:rFonts w:ascii="Cambria Math" w:eastAsia="SimSun" w:hAnsi="Cambria Math"/>
            <w:color w:val="auto"/>
            <w:szCs w:val="24"/>
          </w:rPr>
          <m:t xml:space="preserve">y= </m:t>
        </m:r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x</m:t>
            </m:r>
          </m:e>
          <m:sup>
            <m:r>
              <w:rPr>
                <w:rFonts w:ascii="Cambria Math" w:eastAsia="SimSun" w:hAnsi="Cambria Math"/>
                <w:color w:val="auto"/>
                <w:szCs w:val="24"/>
              </w:rPr>
              <m:t>5</m:t>
            </m:r>
          </m:sup>
        </m:sSup>
        <m:r>
          <w:rPr>
            <w:rFonts w:ascii="Cambria Math" w:eastAsia="SimSun" w:hAnsi="Cambria Math"/>
            <w:color w:val="auto"/>
            <w:szCs w:val="24"/>
          </w:rPr>
          <m:t>+3</m:t>
        </m:r>
      </m:oMath>
    </w:p>
    <w:p w:rsidR="009E3DEB" w:rsidRPr="009E3DEB" w:rsidRDefault="009E3DEB" w:rsidP="009E3DEB">
      <w:pPr>
        <w:spacing w:after="200" w:line="276" w:lineRule="auto"/>
        <w:ind w:left="720" w:right="0" w:firstLine="0"/>
        <w:contextualSpacing/>
        <w:rPr>
          <w:rFonts w:eastAsia="SimSun"/>
          <w:color w:val="auto"/>
          <w:szCs w:val="24"/>
          <w:lang w:eastAsia="en-US"/>
        </w:rPr>
      </w:pPr>
      <w:r w:rsidRPr="009E3DEB">
        <w:rPr>
          <w:rFonts w:eastAsia="SimSun"/>
          <w:color w:val="auto"/>
          <w:szCs w:val="24"/>
          <w:lang w:eastAsia="en-US"/>
        </w:rPr>
        <w:t>А) 5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x</m:t>
            </m:r>
          </m:e>
          <m:sup>
            <m:r>
              <w:rPr>
                <w:rFonts w:ascii="Cambria Math" w:eastAsia="SimSun" w:hAnsi="Cambria Math"/>
                <w:color w:val="auto"/>
                <w:szCs w:val="24"/>
              </w:rPr>
              <m:t>4</m:t>
            </m:r>
          </m:sup>
        </m:sSup>
      </m:oMath>
      <w:r w:rsidRPr="009E3DEB">
        <w:rPr>
          <w:rFonts w:eastAsia="SimSun"/>
          <w:color w:val="auto"/>
          <w:szCs w:val="24"/>
          <w:lang w:eastAsia="en-US"/>
        </w:rPr>
        <w:t>;     Б) 2;   В) 10</w:t>
      </w:r>
      <m:oMath>
        <m:r>
          <w:rPr>
            <w:rFonts w:ascii="Cambria Math" w:eastAsia="SimSun" w:hAnsi="Cambria Math"/>
            <w:color w:val="auto"/>
            <w:szCs w:val="24"/>
          </w:rPr>
          <m:t xml:space="preserve"> x</m:t>
        </m:r>
      </m:oMath>
      <w:r w:rsidRPr="009E3DEB">
        <w:rPr>
          <w:rFonts w:eastAsia="SimSun"/>
          <w:color w:val="auto"/>
          <w:szCs w:val="24"/>
          <w:lang w:eastAsia="en-US"/>
        </w:rPr>
        <w:t>;    Г) 5.</w:t>
      </w:r>
    </w:p>
    <w:p w:rsidR="009E3DEB" w:rsidRPr="009E3DEB" w:rsidRDefault="009E3DEB" w:rsidP="009E3DEB">
      <w:pPr>
        <w:numPr>
          <w:ilvl w:val="0"/>
          <w:numId w:val="44"/>
        </w:numPr>
        <w:spacing w:after="200" w:line="276" w:lineRule="auto"/>
        <w:ind w:right="0"/>
        <w:contextualSpacing/>
        <w:jc w:val="left"/>
        <w:rPr>
          <w:rFonts w:eastAsia="SimSun"/>
          <w:color w:val="auto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 xml:space="preserve">Найти:  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="SimSun" w:hAnsi="Cambria Math"/>
                    <w:i/>
                    <w:color w:val="auto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SimSun" w:hAnsi="Cambria Math"/>
                    <w:color w:val="auto"/>
                    <w:szCs w:val="24"/>
                    <w:lang w:val="en-US" w:eastAsia="en-US"/>
                  </w:rPr>
                  <m:t>x</m:t>
                </m:r>
              </m:e>
              <m:sup>
                <m:r>
                  <w:rPr>
                    <w:rFonts w:ascii="Cambria Math" w:eastAsia="SimSun" w:hAnsi="Cambria Math"/>
                    <w:color w:val="auto"/>
                    <w:szCs w:val="24"/>
                    <w:lang w:eastAsia="en-US"/>
                  </w:rPr>
                  <m:t>3</m:t>
                </m:r>
              </m:sup>
            </m:sSup>
            <m:r>
              <w:rPr>
                <w:rFonts w:ascii="Cambria Math" w:eastAsia="SimSun" w:hAnsi="Cambria Math"/>
                <w:color w:val="auto"/>
                <w:szCs w:val="24"/>
                <w:lang w:val="en-US"/>
              </w:rPr>
              <m:t>dx</m:t>
            </m:r>
          </m:e>
        </m:nary>
      </m:oMath>
    </w:p>
    <w:p w:rsidR="009E3DEB" w:rsidRPr="009E3DEB" w:rsidRDefault="009E3DEB" w:rsidP="009E3DEB">
      <w:pPr>
        <w:spacing w:after="200" w:line="276" w:lineRule="auto"/>
        <w:ind w:left="720" w:right="0" w:firstLine="0"/>
        <w:contextualSpacing/>
        <w:rPr>
          <w:rFonts w:eastAsia="SimSun"/>
          <w:color w:val="auto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 xml:space="preserve">А) 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  <w:lang w:eastAsia="en-US"/>
              </w:rPr>
              <m:t>x</m:t>
            </m:r>
          </m:e>
          <m:sup>
            <m:r>
              <w:rPr>
                <w:rFonts w:ascii="Cambria Math" w:eastAsia="SimSun" w:hAnsi="Cambria Math"/>
                <w:color w:val="auto"/>
                <w:szCs w:val="24"/>
                <w:lang w:eastAsia="en-US"/>
              </w:rPr>
              <m:t>2</m:t>
            </m:r>
          </m:sup>
        </m:sSup>
        <m:r>
          <w:rPr>
            <w:rFonts w:ascii="Cambria Math" w:eastAsia="SimSun" w:hAnsi="Cambria Math"/>
            <w:color w:val="auto"/>
            <w:szCs w:val="24"/>
          </w:rPr>
          <m:t>+c;</m:t>
        </m:r>
      </m:oMath>
      <w:r w:rsidRPr="009E3DEB">
        <w:rPr>
          <w:rFonts w:eastAsia="SimSun"/>
          <w:color w:val="auto"/>
          <w:szCs w:val="24"/>
        </w:rPr>
        <w:t xml:space="preserve">   Б) 0;    В) </w:t>
      </w:r>
      <m:oMath>
        <m:r>
          <w:rPr>
            <w:rFonts w:ascii="Cambria Math" w:eastAsia="SimSun" w:hAnsi="Cambria Math"/>
            <w:color w:val="auto"/>
            <w:szCs w:val="24"/>
          </w:rPr>
          <m:t>10x+c</m:t>
        </m:r>
      </m:oMath>
      <w:r w:rsidRPr="009E3DEB">
        <w:rPr>
          <w:rFonts w:eastAsia="SimSun"/>
          <w:color w:val="auto"/>
          <w:szCs w:val="24"/>
        </w:rPr>
        <w:t xml:space="preserve">;    Г) </w:t>
      </w:r>
      <m:oMath>
        <m:f>
          <m:f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/>
                    <w:i/>
                    <w:color w:val="auto"/>
                    <w:szCs w:val="24"/>
                  </w:rPr>
                </m:ctrlPr>
              </m:sSupPr>
              <m:e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4</m:t>
                </m:r>
              </m:sup>
            </m:sSup>
          </m:num>
          <m:den>
            <m:r>
              <w:rPr>
                <w:rFonts w:ascii="Cambria Math" w:eastAsia="SimSun" w:hAnsi="Cambria Math"/>
                <w:color w:val="auto"/>
                <w:szCs w:val="24"/>
              </w:rPr>
              <m:t>4</m:t>
            </m:r>
          </m:den>
        </m:f>
        <m:r>
          <w:rPr>
            <w:rFonts w:ascii="Cambria Math" w:eastAsia="SimSun" w:hAnsi="Cambria Math"/>
            <w:color w:val="auto"/>
            <w:szCs w:val="24"/>
          </w:rPr>
          <m:t>+с</m:t>
        </m:r>
      </m:oMath>
    </w:p>
    <w:p w:rsidR="009E3DEB" w:rsidRPr="009E3DEB" w:rsidRDefault="009E3DEB" w:rsidP="009E3DEB">
      <w:pPr>
        <w:numPr>
          <w:ilvl w:val="0"/>
          <w:numId w:val="44"/>
        </w:numPr>
        <w:spacing w:after="200" w:line="276" w:lineRule="auto"/>
        <w:ind w:right="0"/>
        <w:contextualSpacing/>
        <w:jc w:val="left"/>
        <w:rPr>
          <w:rFonts w:eastAsia="SimSun"/>
          <w:color w:val="auto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 xml:space="preserve">Вычислить:   </w:t>
      </w:r>
      <m:oMath>
        <m:nary>
          <m:naryPr>
            <m:limLoc m:val="subSup"/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naryPr>
          <m:sub>
            <m:r>
              <w:rPr>
                <w:rFonts w:ascii="Cambria Math" w:eastAsia="SimSun" w:hAnsi="Cambria Math"/>
                <w:color w:val="auto"/>
                <w:szCs w:val="24"/>
              </w:rPr>
              <m:t>0</m:t>
            </m:r>
          </m:sub>
          <m:sup>
            <m:r>
              <w:rPr>
                <w:rFonts w:ascii="Cambria Math" w:eastAsia="SimSun" w:hAnsi="Cambria Math"/>
                <w:color w:val="auto"/>
                <w:szCs w:val="24"/>
              </w:rPr>
              <m:t>2</m:t>
            </m:r>
          </m:sup>
          <m:e>
            <m:r>
              <w:rPr>
                <w:rFonts w:ascii="Cambria Math" w:eastAsia="SimSun" w:hAnsi="Cambria Math"/>
                <w:color w:val="auto"/>
                <w:szCs w:val="24"/>
              </w:rPr>
              <m:t>xdx</m:t>
            </m:r>
          </m:e>
        </m:nary>
      </m:oMath>
    </w:p>
    <w:p w:rsidR="009E3DEB" w:rsidRPr="009E3DEB" w:rsidRDefault="009E3DEB" w:rsidP="009E3DEB">
      <w:pPr>
        <w:spacing w:after="200" w:line="276" w:lineRule="auto"/>
        <w:ind w:left="720" w:right="0" w:firstLine="0"/>
        <w:contextualSpacing/>
        <w:rPr>
          <w:rFonts w:eastAsia="SimSun"/>
          <w:color w:val="auto"/>
          <w:szCs w:val="24"/>
        </w:rPr>
      </w:pPr>
      <w:r w:rsidRPr="009E3DEB">
        <w:rPr>
          <w:rFonts w:eastAsia="SimSun"/>
          <w:color w:val="auto"/>
          <w:szCs w:val="24"/>
        </w:rPr>
        <w:t xml:space="preserve">А) 1;   Б) </w:t>
      </w:r>
      <m:oMath>
        <m:f>
          <m:f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fPr>
          <m:num>
            <m:r>
              <w:rPr>
                <w:rFonts w:ascii="Cambria Math" w:eastAsia="SimSun" w:hAnsi="Cambria Math"/>
                <w:color w:val="auto"/>
                <w:szCs w:val="24"/>
              </w:rPr>
              <m:t>1</m:t>
            </m:r>
          </m:num>
          <m:den>
            <m:r>
              <w:rPr>
                <w:rFonts w:ascii="Cambria Math" w:eastAsia="SimSun" w:hAnsi="Cambria Math"/>
                <w:color w:val="auto"/>
                <w:szCs w:val="24"/>
              </w:rPr>
              <m:t>2</m:t>
            </m:r>
          </m:den>
        </m:f>
      </m:oMath>
      <w:proofErr w:type="gramStart"/>
      <w:r w:rsidRPr="009E3DEB">
        <w:rPr>
          <w:rFonts w:eastAsia="SimSun"/>
          <w:color w:val="auto"/>
          <w:szCs w:val="24"/>
        </w:rPr>
        <w:t xml:space="preserve"> ;</w:t>
      </w:r>
      <w:proofErr w:type="gramEnd"/>
      <w:r w:rsidRPr="009E3DEB">
        <w:rPr>
          <w:rFonts w:eastAsia="SimSun"/>
          <w:color w:val="auto"/>
          <w:szCs w:val="24"/>
        </w:rPr>
        <w:t xml:space="preserve">    В) 2;    Г)</w:t>
      </w:r>
      <m:oMath>
        <m:r>
          <w:rPr>
            <w:rFonts w:ascii="Cambria Math" w:eastAsia="SimSun" w:hAnsi="Cambria Math"/>
            <w:color w:val="auto"/>
            <w:szCs w:val="24"/>
          </w:rPr>
          <m:t xml:space="preserve"> </m:t>
        </m:r>
        <m:f>
          <m:f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fPr>
          <m:num>
            <m:r>
              <w:rPr>
                <w:rFonts w:ascii="Cambria Math" w:eastAsia="SimSun" w:hAnsi="Cambria Math"/>
                <w:color w:val="auto"/>
                <w:szCs w:val="24"/>
              </w:rPr>
              <m:t>1</m:t>
            </m:r>
          </m:num>
          <m:den>
            <m:r>
              <w:rPr>
                <w:rFonts w:ascii="Cambria Math" w:eastAsia="SimSun" w:hAnsi="Cambria Math"/>
                <w:color w:val="auto"/>
                <w:szCs w:val="24"/>
              </w:rPr>
              <m:t>3</m:t>
            </m:r>
          </m:den>
        </m:f>
      </m:oMath>
      <w:r w:rsidRPr="009E3DEB">
        <w:rPr>
          <w:rFonts w:eastAsia="SimSun"/>
          <w:color w:val="auto"/>
          <w:szCs w:val="24"/>
        </w:rPr>
        <w:t xml:space="preserve">  .</w:t>
      </w:r>
    </w:p>
    <w:p w:rsidR="009E3DEB" w:rsidRPr="009E3DEB" w:rsidRDefault="009E3DEB" w:rsidP="009E3DEB">
      <w:pPr>
        <w:spacing w:after="200" w:line="276" w:lineRule="auto"/>
        <w:ind w:left="720" w:right="0" w:firstLine="0"/>
        <w:contextualSpacing/>
        <w:jc w:val="center"/>
        <w:rPr>
          <w:rFonts w:eastAsia="SimSun"/>
          <w:b/>
          <w:color w:val="auto"/>
          <w:szCs w:val="24"/>
          <w:lang w:eastAsia="en-US"/>
        </w:rPr>
      </w:pPr>
      <w:r w:rsidRPr="009E3DEB">
        <w:rPr>
          <w:rFonts w:eastAsia="SimSun"/>
          <w:b/>
          <w:color w:val="auto"/>
          <w:szCs w:val="24"/>
        </w:rPr>
        <w:t>ЧАСТЬ В</w:t>
      </w:r>
    </w:p>
    <w:p w:rsidR="009E3DEB" w:rsidRPr="009E3DEB" w:rsidRDefault="009E3DEB" w:rsidP="009E3DEB">
      <w:pPr>
        <w:numPr>
          <w:ilvl w:val="0"/>
          <w:numId w:val="44"/>
        </w:numPr>
        <w:spacing w:after="200" w:line="276" w:lineRule="auto"/>
        <w:ind w:right="0"/>
        <w:contextualSpacing/>
        <w:jc w:val="left"/>
        <w:rPr>
          <w:rFonts w:eastAsia="SimSun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  <w:lang w:eastAsia="en-US"/>
        </w:rPr>
        <w:t xml:space="preserve">Найти площадь фигуры, ограниченной линиями: </w:t>
      </w:r>
      <m:oMath>
        <m:r>
          <w:rPr>
            <w:rFonts w:ascii="Cambria Math" w:eastAsia="SimSun" w:hAnsi="Cambria Math"/>
            <w:color w:val="auto"/>
            <w:szCs w:val="24"/>
          </w:rPr>
          <m:t xml:space="preserve"> y=</m:t>
        </m:r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x</m:t>
            </m:r>
          </m:e>
          <m:sup>
            <m:r>
              <w:rPr>
                <w:rFonts w:ascii="Cambria Math" w:eastAsia="SimSun" w:hAnsi="Cambria Math"/>
                <w:color w:val="auto"/>
                <w:szCs w:val="24"/>
              </w:rPr>
              <m:t>2</m:t>
            </m:r>
          </m:sup>
        </m:sSup>
        <m:r>
          <w:rPr>
            <w:rFonts w:ascii="Cambria Math" w:eastAsia="SimSun" w:hAnsi="Cambria Math"/>
            <w:color w:val="auto"/>
            <w:szCs w:val="24"/>
          </w:rPr>
          <m:t xml:space="preserve">;   y=0;  </m:t>
        </m:r>
        <m:r>
          <w:rPr>
            <w:rFonts w:ascii="Cambria Math" w:eastAsia="SimSun" w:hAnsi="Cambria Math"/>
            <w:color w:val="auto"/>
            <w:szCs w:val="24"/>
            <w:lang w:val="en-US"/>
          </w:rPr>
          <m:t>x</m:t>
        </m:r>
        <m:r>
          <w:rPr>
            <w:rFonts w:ascii="Cambria Math" w:eastAsia="SimSun" w:hAnsi="Cambria Math"/>
            <w:color w:val="auto"/>
            <w:szCs w:val="24"/>
          </w:rPr>
          <m:t>=1.</m:t>
        </m:r>
      </m:oMath>
    </w:p>
    <w:p w:rsidR="009E3DEB" w:rsidRPr="009E3DEB" w:rsidRDefault="009E3DEB" w:rsidP="009E3DEB">
      <w:pPr>
        <w:numPr>
          <w:ilvl w:val="0"/>
          <w:numId w:val="44"/>
        </w:numPr>
        <w:spacing w:after="200" w:line="276" w:lineRule="auto"/>
        <w:ind w:right="0"/>
        <w:contextualSpacing/>
        <w:jc w:val="left"/>
        <w:rPr>
          <w:rFonts w:eastAsia="SimSun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 xml:space="preserve">Вычислите:  </w:t>
      </w:r>
      <m:oMath>
        <m:rad>
          <m:rad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radPr>
          <m:deg>
            <m:r>
              <w:rPr>
                <w:rFonts w:ascii="Cambria Math" w:eastAsia="SimSun" w:hAnsi="Cambria Math"/>
                <w:color w:val="auto"/>
                <w:szCs w:val="24"/>
              </w:rPr>
              <m:t>3</m:t>
            </m:r>
          </m:deg>
          <m:e>
            <m:r>
              <w:rPr>
                <w:rFonts w:ascii="Cambria Math" w:eastAsia="SimSun" w:hAnsi="Cambria Math"/>
                <w:color w:val="auto"/>
                <w:szCs w:val="24"/>
              </w:rPr>
              <m:t xml:space="preserve">32 </m:t>
            </m:r>
          </m:e>
        </m:rad>
      </m:oMath>
      <w:r w:rsidRPr="009E3DEB">
        <w:rPr>
          <w:rFonts w:eastAsia="SimSun"/>
          <w:color w:val="auto"/>
          <w:szCs w:val="24"/>
        </w:rPr>
        <w:t>: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2</m:t>
            </m:r>
          </m:e>
          <m:sup>
            <m:f>
              <m:fPr>
                <m:ctrlPr>
                  <w:rPr>
                    <w:rFonts w:ascii="Cambria Math" w:eastAsia="SimSun" w:hAnsi="Cambria Math"/>
                    <w:i/>
                    <w:color w:val="auto"/>
                    <w:szCs w:val="24"/>
                  </w:rPr>
                </m:ctrlPr>
              </m:fPr>
              <m:num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eastAsia="SimSun" w:hAnsi="Cambria Math"/>
            <w:color w:val="auto"/>
            <w:szCs w:val="24"/>
          </w:rPr>
          <m:t>-</m:t>
        </m:r>
        <m:rad>
          <m:radPr>
            <m:degHide m:val="on"/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radPr>
          <m:deg/>
          <m:e>
            <m:r>
              <w:rPr>
                <w:rFonts w:ascii="Cambria Math" w:eastAsia="SimSun" w:hAnsi="Cambria Math"/>
                <w:color w:val="auto"/>
                <w:szCs w:val="24"/>
              </w:rPr>
              <m:t>121</m:t>
            </m:r>
          </m:e>
        </m:rad>
      </m:oMath>
    </w:p>
    <w:p w:rsidR="009E3DEB" w:rsidRPr="009E3DEB" w:rsidRDefault="009E3DEB" w:rsidP="009E3DEB">
      <w:pPr>
        <w:numPr>
          <w:ilvl w:val="0"/>
          <w:numId w:val="44"/>
        </w:numPr>
        <w:spacing w:after="200" w:line="276" w:lineRule="auto"/>
        <w:ind w:right="0"/>
        <w:contextualSpacing/>
        <w:jc w:val="left"/>
        <w:rPr>
          <w:rFonts w:eastAsia="SimSun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 xml:space="preserve">Упростите 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i/>
                    <w:color w:val="auto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SimSun" w:hAnsi="Cambria Math"/>
                        <w:i/>
                        <w:color w:val="auto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SimSun" w:hAnsi="Cambria Math"/>
                        <w:color w:val="auto"/>
                        <w:szCs w:val="24"/>
                        <w:lang w:val="en-US"/>
                      </w:rPr>
                      <m:t>n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SimSun" w:hAnsi="Cambria Math"/>
                            <w:i/>
                            <w:color w:val="auto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SimSun" w:hAnsi="Cambria Math"/>
                            <w:color w:val="auto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SimSun" w:hAnsi="Cambria Math"/>
                            <w:color w:val="auto"/>
                            <w:szCs w:val="24"/>
                          </w:rPr>
                          <m:t>4</m:t>
                        </m:r>
                      </m:den>
                    </m:f>
                  </m:sup>
                </m:sSup>
              </m:e>
            </m:d>
          </m:e>
          <m:sup>
            <m:f>
              <m:fPr>
                <m:ctrlPr>
                  <w:rPr>
                    <w:rFonts w:ascii="Cambria Math" w:eastAsia="SimSun" w:hAnsi="Cambria Math"/>
                    <w:i/>
                    <w:color w:val="auto"/>
                    <w:szCs w:val="24"/>
                  </w:rPr>
                </m:ctrlPr>
              </m:fPr>
              <m:num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4</m:t>
                </m:r>
              </m:num>
              <m:den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eastAsia="SimSun" w:hAnsi="Cambria Math"/>
            <w:color w:val="auto"/>
            <w:szCs w:val="24"/>
          </w:rPr>
          <m:t>:</m:t>
        </m:r>
        <m:rad>
          <m:radPr>
            <m:degHide m:val="on"/>
            <m:ctrlPr>
              <w:rPr>
                <w:rFonts w:ascii="Cambria Math" w:eastAsia="SimSun" w:hAnsi="Cambria Math"/>
                <w:i/>
                <w:color w:val="auto"/>
                <w:szCs w:val="24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="SimSun" w:hAnsi="Cambria Math"/>
                    <w:i/>
                    <w:color w:val="auto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SimSun" w:hAnsi="Cambria Math"/>
                    <w:color w:val="auto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3</m:t>
                </m:r>
              </m:sup>
            </m:sSup>
          </m:e>
        </m:rad>
      </m:oMath>
    </w:p>
    <w:p w:rsidR="009E3DEB" w:rsidRPr="009E3DEB" w:rsidRDefault="009E3DEB" w:rsidP="009E3DEB">
      <w:pPr>
        <w:numPr>
          <w:ilvl w:val="0"/>
          <w:numId w:val="44"/>
        </w:numPr>
        <w:spacing w:after="200" w:line="276" w:lineRule="auto"/>
        <w:ind w:right="0"/>
        <w:contextualSpacing/>
        <w:jc w:val="left"/>
        <w:rPr>
          <w:rFonts w:eastAsia="SimSun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>Вычислите:</w:t>
      </w:r>
      <m:oMath>
        <m:r>
          <w:rPr>
            <w:rFonts w:ascii="Cambria Math" w:eastAsia="SimSun" w:hAnsi="Cambria Math"/>
            <w:color w:val="auto"/>
            <w:szCs w:val="24"/>
          </w:rPr>
          <m:t xml:space="preserve"> </m:t>
        </m:r>
        <m:func>
          <m:func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SimSun" w:hAnsi="Cambria Math"/>
                    <w:i/>
                    <w:color w:val="auto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color w:val="auto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eastAsia="SimSun" w:hAnsi="Cambria Math"/>
                <w:color w:val="auto"/>
                <w:szCs w:val="24"/>
              </w:rPr>
              <m:t>15</m:t>
            </m:r>
          </m:e>
        </m:func>
        <m:r>
          <w:rPr>
            <w:rFonts w:ascii="Cambria Math" w:eastAsia="SimSun" w:hAnsi="Cambria Math"/>
            <w:color w:val="auto"/>
            <w:szCs w:val="24"/>
          </w:rPr>
          <m:t>-</m:t>
        </m:r>
        <m:func>
          <m:func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SimSun" w:hAnsi="Cambria Math"/>
                    <w:i/>
                    <w:color w:val="auto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color w:val="auto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eastAsia="SimSun" w:hAnsi="Cambria Math"/>
                <w:color w:val="auto"/>
                <w:szCs w:val="24"/>
              </w:rPr>
              <m:t>5</m:t>
            </m:r>
          </m:e>
        </m:func>
      </m:oMath>
      <w:r w:rsidRPr="009E3DEB">
        <w:rPr>
          <w:rFonts w:eastAsia="SimSun"/>
          <w:color w:val="auto"/>
          <w:szCs w:val="24"/>
        </w:rPr>
        <w:t xml:space="preserve"> + 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3</m:t>
            </m:r>
          </m:e>
          <m:sup>
            <m:func>
              <m:funcPr>
                <m:ctrlPr>
                  <w:rPr>
                    <w:rFonts w:ascii="Cambria Math" w:eastAsia="SimSun" w:hAnsi="Cambria Math"/>
                    <w:i/>
                    <w:color w:val="auto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SimSun" w:hAnsi="Cambria Math"/>
                        <w:i/>
                        <w:color w:val="auto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color w:val="auto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="SimSun" w:hAnsi="Cambria Math"/>
                        <w:color w:val="auto"/>
                        <w:szCs w:val="24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5</m:t>
                </m:r>
              </m:e>
            </m:func>
          </m:sup>
        </m:sSup>
      </m:oMath>
      <w:r w:rsidRPr="009E3DEB">
        <w:rPr>
          <w:rFonts w:eastAsia="SimSun"/>
          <w:color w:val="auto"/>
          <w:szCs w:val="24"/>
        </w:rPr>
        <w:t>.</w:t>
      </w:r>
    </w:p>
    <w:p w:rsidR="009E3DEB" w:rsidRPr="009E3DEB" w:rsidRDefault="009E3DEB" w:rsidP="009E3DEB">
      <w:pPr>
        <w:numPr>
          <w:ilvl w:val="0"/>
          <w:numId w:val="44"/>
        </w:numPr>
        <w:spacing w:after="200" w:line="276" w:lineRule="auto"/>
        <w:ind w:right="0"/>
        <w:contextualSpacing/>
        <w:jc w:val="left"/>
        <w:rPr>
          <w:rFonts w:eastAsia="SimSun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 xml:space="preserve">Найдите корень уравнения 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3</m:t>
            </m:r>
          </m:e>
          <m:sup>
            <m:sSup>
              <m:sSupPr>
                <m:ctrlPr>
                  <w:rPr>
                    <w:rFonts w:ascii="Cambria Math" w:eastAsia="SimSun" w:hAnsi="Cambria Math"/>
                    <w:i/>
                    <w:color w:val="auto"/>
                    <w:szCs w:val="24"/>
                  </w:rPr>
                </m:ctrlPr>
              </m:sSupPr>
              <m:e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2</m:t>
                </m:r>
              </m:sup>
            </m:sSup>
            <m:r>
              <w:rPr>
                <w:rFonts w:ascii="Cambria Math" w:eastAsia="SimSun" w:hAnsi="Cambria Math"/>
                <w:color w:val="auto"/>
                <w:szCs w:val="24"/>
              </w:rPr>
              <m:t>-1</m:t>
            </m:r>
          </m:sup>
        </m:sSup>
      </m:oMath>
      <w:r w:rsidRPr="009E3DEB">
        <w:rPr>
          <w:rFonts w:eastAsia="SimSun"/>
          <w:color w:val="auto"/>
          <w:szCs w:val="24"/>
        </w:rPr>
        <w:t>=243</w:t>
      </w:r>
    </w:p>
    <w:p w:rsidR="009E3DEB" w:rsidRPr="009E3DEB" w:rsidRDefault="009E3DEB" w:rsidP="009E3DEB">
      <w:pPr>
        <w:numPr>
          <w:ilvl w:val="0"/>
          <w:numId w:val="44"/>
        </w:numPr>
        <w:spacing w:after="200" w:line="276" w:lineRule="auto"/>
        <w:ind w:right="0"/>
        <w:contextualSpacing/>
        <w:jc w:val="left"/>
        <w:rPr>
          <w:rFonts w:eastAsia="SimSun"/>
          <w:color w:val="FF0000"/>
          <w:szCs w:val="24"/>
          <w:lang w:eastAsia="en-US"/>
        </w:rPr>
      </w:pPr>
      <w:r w:rsidRPr="009E3DEB">
        <w:rPr>
          <w:rFonts w:eastAsia="SimSun"/>
          <w:szCs w:val="24"/>
        </w:rPr>
        <w:t xml:space="preserve">Найдите значение </w:t>
      </w:r>
      <w:r w:rsidRPr="009E3DEB">
        <w:rPr>
          <w:rFonts w:eastAsia="SimSun"/>
          <w:i/>
          <w:szCs w:val="24"/>
        </w:rPr>
        <w:t>sin α</w:t>
      </w:r>
      <w:r w:rsidRPr="009E3DEB">
        <w:rPr>
          <w:rFonts w:eastAsia="SimSun"/>
          <w:szCs w:val="24"/>
        </w:rPr>
        <w:t xml:space="preserve">, если известно, что </w:t>
      </w:r>
      <w:proofErr w:type="spellStart"/>
      <w:r w:rsidRPr="009E3DEB">
        <w:rPr>
          <w:rFonts w:eastAsia="SimSun"/>
          <w:i/>
          <w:szCs w:val="24"/>
        </w:rPr>
        <w:t>cos</w:t>
      </w:r>
      <w:proofErr w:type="spellEnd"/>
      <w:r w:rsidRPr="009E3DEB">
        <w:rPr>
          <w:rFonts w:eastAsia="SimSun"/>
          <w:i/>
          <w:szCs w:val="24"/>
        </w:rPr>
        <w:t xml:space="preserve"> α </w:t>
      </w:r>
      <w:r w:rsidRPr="009E3DEB">
        <w:rPr>
          <w:rFonts w:eastAsia="SimSun"/>
          <w:szCs w:val="24"/>
        </w:rPr>
        <w:t xml:space="preserve">=  </w:t>
      </w:r>
      <w:r w:rsidRPr="009E3DEB">
        <w:rPr>
          <w:rFonts w:eastAsia="SimSun"/>
          <w:position w:val="-24"/>
          <w:szCs w:val="24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 o:ole="">
            <v:imagedata r:id="rId21" o:title=""/>
          </v:shape>
          <o:OLEObject Type="Embed" ProgID="Equation.3" ShapeID="_x0000_i1025" DrawAspect="Content" ObjectID="_1674566713" r:id="rId22"/>
        </w:object>
      </w:r>
      <w:r w:rsidR="0074168A">
        <w:rPr>
          <w:rFonts w:eastAsia="SimSun"/>
          <w:szCs w:val="24"/>
        </w:rPr>
        <w:t xml:space="preserve"> и α </w:t>
      </w:r>
      <w:r w:rsidR="00383463" w:rsidRPr="00035166">
        <w:rPr>
          <w:rFonts w:eastAsia="SimSun"/>
          <w:color w:val="auto"/>
          <w:position w:val="-11"/>
          <w:szCs w:val="24"/>
        </w:rPr>
        <w:pict>
          <v:shape id="_x0000_i1026" type="#_x0000_t75" style="width:9pt;height:18.75pt" equationxml="&lt;">
            <v:imagedata r:id="rId23" o:title="" chromakey="white"/>
          </v:shape>
        </w:pict>
      </w:r>
      <w:r w:rsidRPr="009E3DEB">
        <w:rPr>
          <w:rFonts w:eastAsia="SimSun"/>
          <w:szCs w:val="24"/>
        </w:rPr>
        <w:t xml:space="preserve"> II четверти.</w:t>
      </w:r>
    </w:p>
    <w:p w:rsidR="009E3DEB" w:rsidRPr="009E3DEB" w:rsidRDefault="009E3DEB" w:rsidP="009E3DEB">
      <w:pPr>
        <w:numPr>
          <w:ilvl w:val="0"/>
          <w:numId w:val="44"/>
        </w:numPr>
        <w:spacing w:after="200" w:line="276" w:lineRule="auto"/>
        <w:ind w:right="0"/>
        <w:contextualSpacing/>
        <w:jc w:val="left"/>
        <w:rPr>
          <w:rFonts w:eastAsia="SimSun"/>
          <w:color w:val="FF0000"/>
          <w:szCs w:val="24"/>
          <w:lang w:eastAsia="en-US"/>
        </w:rPr>
      </w:pPr>
      <w:r w:rsidRPr="009E3DEB">
        <w:rPr>
          <w:rFonts w:eastAsia="SimSun"/>
          <w:szCs w:val="24"/>
        </w:rPr>
        <w:t xml:space="preserve">Решите уравнение  </w:t>
      </w:r>
      <w:r w:rsidRPr="009E3DEB">
        <w:rPr>
          <w:rFonts w:eastAsia="SimSun"/>
          <w:szCs w:val="24"/>
          <w:lang w:val="en-US"/>
        </w:rPr>
        <w:t>log</w:t>
      </w:r>
      <w:r w:rsidRPr="009E3DEB">
        <w:rPr>
          <w:rFonts w:eastAsia="SimSun"/>
          <w:szCs w:val="24"/>
          <w:vertAlign w:val="subscript"/>
        </w:rPr>
        <w:t>5</w:t>
      </w:r>
      <w:r w:rsidRPr="009E3DEB">
        <w:rPr>
          <w:rFonts w:eastAsia="SimSun"/>
          <w:szCs w:val="24"/>
        </w:rPr>
        <w:t>(5 – 5</w:t>
      </w:r>
      <w:r w:rsidRPr="009E3DEB">
        <w:rPr>
          <w:rFonts w:eastAsia="SimSun"/>
          <w:i/>
          <w:szCs w:val="24"/>
          <w:lang w:val="en-US"/>
        </w:rPr>
        <w:t>x</w:t>
      </w:r>
      <w:r w:rsidRPr="009E3DEB">
        <w:rPr>
          <w:rFonts w:eastAsia="SimSun"/>
          <w:szCs w:val="24"/>
        </w:rPr>
        <w:t xml:space="preserve">) = </w:t>
      </w:r>
      <w:r w:rsidRPr="009E3DEB">
        <w:rPr>
          <w:rFonts w:eastAsia="SimSun"/>
          <w:szCs w:val="24"/>
          <w:lang w:val="en-US"/>
        </w:rPr>
        <w:t>log</w:t>
      </w:r>
      <w:r w:rsidRPr="009E3DEB">
        <w:rPr>
          <w:rFonts w:eastAsia="SimSun"/>
          <w:szCs w:val="24"/>
          <w:vertAlign w:val="subscript"/>
        </w:rPr>
        <w:t>5</w:t>
      </w:r>
      <w:r w:rsidRPr="009E3DEB">
        <w:rPr>
          <w:rFonts w:eastAsia="SimSun"/>
          <w:szCs w:val="24"/>
        </w:rPr>
        <w:t>2 + 1</w:t>
      </w:r>
    </w:p>
    <w:p w:rsidR="009E3DEB" w:rsidRPr="00FF0FFB" w:rsidRDefault="009E3DEB" w:rsidP="009E3DEB">
      <w:pPr>
        <w:numPr>
          <w:ilvl w:val="0"/>
          <w:numId w:val="44"/>
        </w:numPr>
        <w:spacing w:after="200" w:line="276" w:lineRule="auto"/>
        <w:ind w:right="0"/>
        <w:contextualSpacing/>
        <w:jc w:val="left"/>
        <w:rPr>
          <w:rFonts w:eastAsia="SimSun"/>
          <w:color w:val="1F4E79" w:themeColor="accent1" w:themeShade="80"/>
          <w:szCs w:val="24"/>
          <w:lang w:eastAsia="en-US"/>
        </w:rPr>
      </w:pPr>
      <w:r w:rsidRPr="00FF0FFB">
        <w:rPr>
          <w:rFonts w:eastAsia="SimSun"/>
          <w:color w:val="1F4E79" w:themeColor="accent1" w:themeShade="80"/>
          <w:szCs w:val="24"/>
          <w:lang w:eastAsia="en-US"/>
        </w:rPr>
        <w:t xml:space="preserve">Сколько различных перестановок можно сделать из букв слова </w:t>
      </w:r>
      <w:r w:rsidR="00F8469A" w:rsidRPr="00FF0FFB">
        <w:rPr>
          <w:rFonts w:eastAsia="SimSun"/>
          <w:color w:val="1F4E79" w:themeColor="accent1" w:themeShade="80"/>
          <w:szCs w:val="24"/>
          <w:lang w:eastAsia="en-US"/>
        </w:rPr>
        <w:t>ЗАРЯД</w:t>
      </w:r>
    </w:p>
    <w:p w:rsidR="0074168A" w:rsidRDefault="0074168A" w:rsidP="009E3DEB">
      <w:pPr>
        <w:spacing w:after="200" w:line="276" w:lineRule="auto"/>
        <w:ind w:left="786" w:right="0" w:firstLine="0"/>
        <w:contextualSpacing/>
        <w:jc w:val="center"/>
        <w:rPr>
          <w:rFonts w:eastAsia="SimSun"/>
          <w:b/>
          <w:color w:val="1F4E79" w:themeColor="accent1" w:themeShade="80"/>
          <w:szCs w:val="24"/>
          <w:lang w:eastAsia="en-US"/>
        </w:rPr>
      </w:pPr>
    </w:p>
    <w:p w:rsidR="009E3DEB" w:rsidRPr="00FF0FFB" w:rsidRDefault="009E3DEB" w:rsidP="009E3DEB">
      <w:pPr>
        <w:spacing w:after="200" w:line="276" w:lineRule="auto"/>
        <w:ind w:left="786" w:right="0" w:firstLine="0"/>
        <w:contextualSpacing/>
        <w:jc w:val="center"/>
        <w:rPr>
          <w:rFonts w:eastAsia="SimSun"/>
          <w:b/>
          <w:color w:val="auto"/>
          <w:szCs w:val="24"/>
          <w:lang w:eastAsia="en-US"/>
        </w:rPr>
      </w:pPr>
      <w:r w:rsidRPr="00FF0FFB">
        <w:rPr>
          <w:rFonts w:eastAsia="SimSun"/>
          <w:b/>
          <w:color w:val="auto"/>
          <w:szCs w:val="24"/>
          <w:lang w:eastAsia="en-US"/>
        </w:rPr>
        <w:t>Часть С</w:t>
      </w:r>
    </w:p>
    <w:p w:rsidR="0074168A" w:rsidRDefault="009E3DEB" w:rsidP="009E3DEB">
      <w:pPr>
        <w:numPr>
          <w:ilvl w:val="0"/>
          <w:numId w:val="44"/>
        </w:numPr>
        <w:spacing w:after="200" w:line="276" w:lineRule="auto"/>
        <w:ind w:right="0"/>
        <w:contextualSpacing/>
        <w:jc w:val="left"/>
        <w:rPr>
          <w:rFonts w:eastAsia="SimSun"/>
          <w:color w:val="2E74B5" w:themeColor="accent1" w:themeShade="BF"/>
          <w:szCs w:val="24"/>
          <w:lang w:eastAsia="en-US"/>
        </w:rPr>
      </w:pPr>
      <w:r w:rsidRPr="0074168A">
        <w:rPr>
          <w:rFonts w:eastAsia="SimSun"/>
          <w:color w:val="2E74B5" w:themeColor="accent1" w:themeShade="BF"/>
          <w:szCs w:val="24"/>
          <w:lang w:eastAsia="en-US"/>
        </w:rPr>
        <w:t xml:space="preserve">Строительной фирме нужно приобрести 81 </w:t>
      </w:r>
      <w:r w:rsidR="0074168A" w:rsidRPr="0074168A">
        <w:rPr>
          <w:rFonts w:eastAsia="SimSun"/>
          <w:color w:val="2E74B5" w:themeColor="accent1" w:themeShade="BF"/>
          <w:szCs w:val="24"/>
          <w:lang w:eastAsia="en-US"/>
        </w:rPr>
        <w:t>метр</w:t>
      </w:r>
      <w:r w:rsidR="0074168A" w:rsidRPr="0074168A">
        <w:rPr>
          <w:rFonts w:ascii="Arial" w:hAnsi="Arial" w:cs="Arial"/>
          <w:color w:val="2E74B5" w:themeColor="accent1" w:themeShade="BF"/>
          <w:sz w:val="21"/>
          <w:szCs w:val="21"/>
          <w:shd w:val="clear" w:color="auto" w:fill="FFFFFF"/>
        </w:rPr>
        <w:t> </w:t>
      </w:r>
      <w:r w:rsidR="0074168A" w:rsidRPr="0074168A">
        <w:rPr>
          <w:color w:val="2E74B5" w:themeColor="accent1" w:themeShade="BF"/>
          <w:szCs w:val="24"/>
          <w:shd w:val="clear" w:color="auto" w:fill="FFFFFF"/>
        </w:rPr>
        <w:t>кабеля для силового питания оборудования</w:t>
      </w:r>
      <w:r w:rsidR="0074168A" w:rsidRPr="0074168A">
        <w:rPr>
          <w:rFonts w:ascii="Arial" w:hAnsi="Arial" w:cs="Arial"/>
          <w:color w:val="2E74B5" w:themeColor="accent1" w:themeShade="BF"/>
          <w:sz w:val="21"/>
          <w:szCs w:val="21"/>
          <w:shd w:val="clear" w:color="auto" w:fill="FFFFFF"/>
        </w:rPr>
        <w:t xml:space="preserve"> </w:t>
      </w:r>
      <w:r w:rsidRPr="0074168A">
        <w:rPr>
          <w:rFonts w:eastAsia="SimSun"/>
          <w:color w:val="2E74B5" w:themeColor="accent1" w:themeShade="BF"/>
          <w:szCs w:val="24"/>
          <w:lang w:eastAsia="en-US"/>
        </w:rPr>
        <w:t>(</w:t>
      </w:r>
      <w:r w:rsidR="0074168A" w:rsidRPr="0074168A">
        <w:rPr>
          <w:color w:val="2E74B5" w:themeColor="accent1" w:themeShade="BF"/>
          <w:shd w:val="clear" w:color="auto" w:fill="FFFFFF"/>
        </w:rPr>
        <w:t>это одножильное или многожильное электротехническое изделие, предназначенное для снабжения электрической энергией стационарных потребителей, таких как частный дом, квартира, дача или передвижное оборудование</w:t>
      </w:r>
      <w:r w:rsidRPr="0074168A">
        <w:rPr>
          <w:rFonts w:eastAsia="SimSun"/>
          <w:color w:val="2E74B5" w:themeColor="accent1" w:themeShade="BF"/>
          <w:szCs w:val="24"/>
          <w:lang w:eastAsia="en-US"/>
        </w:rPr>
        <w:t>) у одного из трех поставщиков. Сколько придётся заплатить за самую дешёвую покупку   с доставкой (в рублях)? Цены и условия доставки приведены в таблице.</w:t>
      </w:r>
    </w:p>
    <w:p w:rsidR="009E3DEB" w:rsidRPr="0074168A" w:rsidRDefault="009E3DEB" w:rsidP="0074168A">
      <w:pPr>
        <w:spacing w:after="200" w:line="276" w:lineRule="auto"/>
        <w:ind w:left="786" w:right="0" w:firstLine="0"/>
        <w:contextualSpacing/>
        <w:jc w:val="left"/>
        <w:rPr>
          <w:rFonts w:eastAsia="SimSun"/>
          <w:color w:val="2E74B5" w:themeColor="accent1" w:themeShade="BF"/>
          <w:szCs w:val="24"/>
          <w:lang w:eastAsia="en-US"/>
        </w:rPr>
      </w:pPr>
      <w:r w:rsidRPr="0074168A">
        <w:rPr>
          <w:rFonts w:eastAsia="SimSun"/>
          <w:color w:val="2E74B5" w:themeColor="accent1" w:themeShade="BF"/>
          <w:szCs w:val="24"/>
          <w:lang w:eastAsia="en-US"/>
        </w:rPr>
        <w:t xml:space="preserve"> </w:t>
      </w:r>
    </w:p>
    <w:tbl>
      <w:tblPr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48"/>
        <w:gridCol w:w="1971"/>
        <w:gridCol w:w="1907"/>
        <w:gridCol w:w="3654"/>
      </w:tblGrid>
      <w:tr w:rsidR="00FB4A5D" w:rsidRPr="00FB4A5D" w:rsidTr="009E3DEB">
        <w:trPr>
          <w:trHeight w:val="290"/>
          <w:jc w:val="center"/>
        </w:trPr>
        <w:tc>
          <w:tcPr>
            <w:tcW w:w="2148" w:type="dxa"/>
            <w:vAlign w:val="center"/>
          </w:tcPr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Поставщик</w:t>
            </w:r>
          </w:p>
        </w:tc>
        <w:tc>
          <w:tcPr>
            <w:tcW w:w="1971" w:type="dxa"/>
            <w:vAlign w:val="center"/>
          </w:tcPr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Стоимость</w:t>
            </w:r>
          </w:p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проволки</w:t>
            </w:r>
          </w:p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(руб. за 1 м)</w:t>
            </w:r>
          </w:p>
        </w:tc>
        <w:tc>
          <w:tcPr>
            <w:tcW w:w="1907" w:type="dxa"/>
            <w:vAlign w:val="center"/>
          </w:tcPr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Стоимость</w:t>
            </w:r>
          </w:p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доставки</w:t>
            </w:r>
          </w:p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(в руб.)</w:t>
            </w:r>
          </w:p>
        </w:tc>
        <w:tc>
          <w:tcPr>
            <w:tcW w:w="3654" w:type="dxa"/>
            <w:vAlign w:val="center"/>
          </w:tcPr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Дополнительные</w:t>
            </w:r>
          </w:p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условия</w:t>
            </w:r>
          </w:p>
        </w:tc>
      </w:tr>
      <w:tr w:rsidR="00FB4A5D" w:rsidRPr="00FB4A5D" w:rsidTr="009E3DEB">
        <w:trPr>
          <w:trHeight w:val="128"/>
          <w:jc w:val="center"/>
        </w:trPr>
        <w:tc>
          <w:tcPr>
            <w:tcW w:w="2148" w:type="dxa"/>
            <w:vAlign w:val="center"/>
          </w:tcPr>
          <w:p w:rsidR="009E3DEB" w:rsidRPr="00FB4A5D" w:rsidRDefault="00FF0FF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>
              <w:rPr>
                <w:rFonts w:eastAsia="SimSun"/>
                <w:color w:val="1F4E79" w:themeColor="accent1" w:themeShade="80"/>
                <w:szCs w:val="24"/>
              </w:rPr>
              <w:t>СТРОИТЕЛЬНЫЙ ДВОР</w:t>
            </w:r>
          </w:p>
        </w:tc>
        <w:tc>
          <w:tcPr>
            <w:tcW w:w="1971" w:type="dxa"/>
            <w:vAlign w:val="center"/>
          </w:tcPr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169</w:t>
            </w:r>
          </w:p>
        </w:tc>
        <w:tc>
          <w:tcPr>
            <w:tcW w:w="1907" w:type="dxa"/>
            <w:vAlign w:val="center"/>
          </w:tcPr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4400</w:t>
            </w:r>
          </w:p>
        </w:tc>
        <w:tc>
          <w:tcPr>
            <w:tcW w:w="3654" w:type="dxa"/>
            <w:vAlign w:val="center"/>
          </w:tcPr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-</w:t>
            </w:r>
            <w:r w:rsidR="0074168A">
              <w:rPr>
                <w:rFonts w:eastAsia="SimSun"/>
                <w:color w:val="1F4E79" w:themeColor="accent1" w:themeShade="80"/>
                <w:szCs w:val="24"/>
              </w:rPr>
              <w:t>-----</w:t>
            </w:r>
          </w:p>
        </w:tc>
      </w:tr>
      <w:tr w:rsidR="00FB4A5D" w:rsidRPr="00FB4A5D" w:rsidTr="009E3DEB">
        <w:trPr>
          <w:trHeight w:val="290"/>
          <w:jc w:val="center"/>
        </w:trPr>
        <w:tc>
          <w:tcPr>
            <w:tcW w:w="2148" w:type="dxa"/>
            <w:vAlign w:val="center"/>
          </w:tcPr>
          <w:p w:rsidR="009E3DEB" w:rsidRPr="00FB4A5D" w:rsidRDefault="00FF0FF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>
              <w:rPr>
                <w:rFonts w:eastAsia="SimSun"/>
                <w:color w:val="1F4E79" w:themeColor="accent1" w:themeShade="80"/>
                <w:szCs w:val="24"/>
              </w:rPr>
              <w:t>ЭЛЕКТРОТОЧКА</w:t>
            </w:r>
          </w:p>
        </w:tc>
        <w:tc>
          <w:tcPr>
            <w:tcW w:w="1971" w:type="dxa"/>
            <w:vAlign w:val="center"/>
          </w:tcPr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200</w:t>
            </w:r>
          </w:p>
        </w:tc>
        <w:tc>
          <w:tcPr>
            <w:tcW w:w="1907" w:type="dxa"/>
            <w:vAlign w:val="center"/>
          </w:tcPr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5400</w:t>
            </w:r>
          </w:p>
        </w:tc>
        <w:tc>
          <w:tcPr>
            <w:tcW w:w="3654" w:type="dxa"/>
            <w:vAlign w:val="center"/>
          </w:tcPr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При заказе на сумму больше 15 000 руб. доставка бесплатно</w:t>
            </w:r>
          </w:p>
        </w:tc>
      </w:tr>
      <w:tr w:rsidR="00FB4A5D" w:rsidRPr="00FB4A5D" w:rsidTr="009E3DEB">
        <w:trPr>
          <w:trHeight w:val="290"/>
          <w:jc w:val="center"/>
        </w:trPr>
        <w:tc>
          <w:tcPr>
            <w:tcW w:w="2148" w:type="dxa"/>
            <w:vAlign w:val="center"/>
          </w:tcPr>
          <w:p w:rsidR="009E3DEB" w:rsidRPr="00FB4A5D" w:rsidRDefault="00FF0FF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>
              <w:rPr>
                <w:rFonts w:eastAsia="SimSun"/>
                <w:color w:val="1F4E79" w:themeColor="accent1" w:themeShade="80"/>
                <w:szCs w:val="24"/>
              </w:rPr>
              <w:t>ЭТМ</w:t>
            </w:r>
          </w:p>
        </w:tc>
        <w:tc>
          <w:tcPr>
            <w:tcW w:w="1971" w:type="dxa"/>
            <w:vAlign w:val="center"/>
          </w:tcPr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180</w:t>
            </w:r>
          </w:p>
        </w:tc>
        <w:tc>
          <w:tcPr>
            <w:tcW w:w="1907" w:type="dxa"/>
            <w:vAlign w:val="center"/>
          </w:tcPr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3400</w:t>
            </w:r>
          </w:p>
        </w:tc>
        <w:tc>
          <w:tcPr>
            <w:tcW w:w="3654" w:type="dxa"/>
            <w:vAlign w:val="center"/>
          </w:tcPr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При заказе более 80 м доставка бесплатно</w:t>
            </w:r>
          </w:p>
        </w:tc>
      </w:tr>
    </w:tbl>
    <w:p w:rsidR="00CF33E6" w:rsidRDefault="00CF33E6" w:rsidP="00CF33E6">
      <w:pPr>
        <w:spacing w:after="0" w:line="259" w:lineRule="auto"/>
        <w:ind w:left="10" w:right="2309"/>
        <w:jc w:val="right"/>
        <w:rPr>
          <w:b/>
        </w:rPr>
      </w:pPr>
    </w:p>
    <w:p w:rsidR="00121EEC" w:rsidRPr="00121EEC" w:rsidRDefault="00121EEC" w:rsidP="00121EEC">
      <w:pPr>
        <w:spacing w:after="0" w:line="240" w:lineRule="auto"/>
        <w:ind w:left="0" w:right="0" w:firstLine="567"/>
        <w:rPr>
          <w:b/>
          <w:bCs/>
          <w:color w:val="auto"/>
          <w:szCs w:val="24"/>
          <w:lang w:eastAsia="zh-CN"/>
        </w:rPr>
      </w:pPr>
      <w:r>
        <w:rPr>
          <w:b/>
          <w:bCs/>
          <w:color w:val="auto"/>
          <w:szCs w:val="24"/>
          <w:lang w:eastAsia="zh-CN"/>
        </w:rPr>
        <w:t>4</w:t>
      </w:r>
      <w:r w:rsidRPr="00121EEC">
        <w:rPr>
          <w:b/>
          <w:bCs/>
          <w:color w:val="auto"/>
          <w:szCs w:val="24"/>
          <w:lang w:eastAsia="zh-CN"/>
        </w:rPr>
        <w:t>.3. Система оценивания</w:t>
      </w:r>
    </w:p>
    <w:p w:rsidR="00121EEC" w:rsidRPr="00121EEC" w:rsidRDefault="00121EEC" w:rsidP="00121EEC">
      <w:pPr>
        <w:spacing w:after="0" w:line="240" w:lineRule="auto"/>
        <w:ind w:left="0" w:right="0" w:firstLine="567"/>
        <w:rPr>
          <w:b/>
          <w:bCs/>
          <w:color w:val="auto"/>
          <w:szCs w:val="24"/>
          <w:lang w:eastAsia="zh-CN"/>
        </w:rPr>
      </w:pPr>
    </w:p>
    <w:p w:rsidR="00121EEC" w:rsidRPr="00121EEC" w:rsidRDefault="00121EEC" w:rsidP="00121EEC">
      <w:pPr>
        <w:spacing w:after="0" w:line="240" w:lineRule="auto"/>
        <w:ind w:left="0" w:right="0" w:firstLine="567"/>
        <w:rPr>
          <w:color w:val="auto"/>
          <w:szCs w:val="24"/>
          <w:lang w:eastAsia="zh-CN"/>
        </w:rPr>
      </w:pPr>
      <w:r w:rsidRPr="00121EEC">
        <w:rPr>
          <w:color w:val="auto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121EEC" w:rsidRPr="00121EEC" w:rsidRDefault="00121EEC" w:rsidP="00121EEC">
      <w:pPr>
        <w:spacing w:after="0" w:line="240" w:lineRule="auto"/>
        <w:ind w:left="0" w:right="0" w:firstLine="567"/>
        <w:rPr>
          <w:color w:val="auto"/>
          <w:szCs w:val="24"/>
          <w:lang w:eastAsia="zh-CN"/>
        </w:rPr>
      </w:pPr>
      <w:r w:rsidRPr="00121EEC">
        <w:rPr>
          <w:color w:val="auto"/>
          <w:szCs w:val="24"/>
          <w:lang w:eastAsia="zh-CN"/>
        </w:rPr>
        <w:lastRenderedPageBreak/>
        <w:t>Текущая работа студента включает:</w:t>
      </w:r>
    </w:p>
    <w:p w:rsidR="00121EEC" w:rsidRPr="00121EEC" w:rsidRDefault="00121EEC" w:rsidP="00121EEC">
      <w:pPr>
        <w:spacing w:after="0" w:line="240" w:lineRule="auto"/>
        <w:ind w:left="0" w:right="0" w:firstLine="567"/>
        <w:rPr>
          <w:color w:val="auto"/>
          <w:szCs w:val="24"/>
          <w:lang w:eastAsia="zh-CN"/>
        </w:rPr>
      </w:pPr>
      <w:r w:rsidRPr="00121EEC">
        <w:rPr>
          <w:color w:val="auto"/>
          <w:szCs w:val="24"/>
          <w:lang w:eastAsia="zh-CN"/>
        </w:rPr>
        <w:t>•</w:t>
      </w:r>
      <w:r w:rsidRPr="00121EEC">
        <w:rPr>
          <w:color w:val="auto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121EEC" w:rsidRPr="00121EEC" w:rsidRDefault="00121EEC" w:rsidP="00121EEC">
      <w:pPr>
        <w:spacing w:after="0" w:line="240" w:lineRule="auto"/>
        <w:ind w:left="0" w:right="0" w:firstLine="567"/>
        <w:rPr>
          <w:color w:val="auto"/>
          <w:szCs w:val="24"/>
          <w:lang w:eastAsia="zh-CN"/>
        </w:rPr>
      </w:pPr>
      <w:r w:rsidRPr="00121EEC">
        <w:rPr>
          <w:color w:val="auto"/>
          <w:szCs w:val="24"/>
          <w:lang w:eastAsia="zh-CN"/>
        </w:rPr>
        <w:t>•</w:t>
      </w:r>
      <w:r w:rsidRPr="00121EEC">
        <w:rPr>
          <w:color w:val="auto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121EEC" w:rsidRPr="00121EEC" w:rsidRDefault="00121EEC" w:rsidP="00121EEC">
      <w:pPr>
        <w:spacing w:after="0" w:line="240" w:lineRule="auto"/>
        <w:ind w:left="0" w:right="0" w:firstLine="567"/>
        <w:rPr>
          <w:color w:val="auto"/>
          <w:szCs w:val="24"/>
          <w:lang w:eastAsia="zh-CN"/>
        </w:rPr>
      </w:pPr>
      <w:r w:rsidRPr="00121EEC">
        <w:rPr>
          <w:color w:val="auto"/>
          <w:szCs w:val="24"/>
          <w:lang w:eastAsia="zh-CN"/>
        </w:rPr>
        <w:t>•</w:t>
      </w:r>
      <w:r w:rsidRPr="00121EEC">
        <w:rPr>
          <w:color w:val="auto"/>
          <w:szCs w:val="24"/>
          <w:lang w:eastAsia="zh-CN"/>
        </w:rPr>
        <w:tab/>
        <w:t>выполнение самостоятельных заданий;</w:t>
      </w:r>
    </w:p>
    <w:p w:rsidR="00121EEC" w:rsidRPr="00121EEC" w:rsidRDefault="00121EEC" w:rsidP="00121EEC">
      <w:pPr>
        <w:spacing w:after="0" w:line="240" w:lineRule="auto"/>
        <w:ind w:left="0" w:right="0" w:firstLine="567"/>
        <w:rPr>
          <w:color w:val="auto"/>
          <w:szCs w:val="24"/>
          <w:lang w:eastAsia="zh-CN"/>
        </w:rPr>
      </w:pPr>
      <w:r w:rsidRPr="00121EEC">
        <w:rPr>
          <w:color w:val="auto"/>
          <w:szCs w:val="24"/>
          <w:lang w:eastAsia="zh-CN"/>
        </w:rPr>
        <w:t>•</w:t>
      </w:r>
      <w:r w:rsidRPr="00121EEC">
        <w:rPr>
          <w:color w:val="auto"/>
          <w:szCs w:val="24"/>
          <w:lang w:eastAsia="zh-CN"/>
        </w:rPr>
        <w:tab/>
        <w:t>подготовку к аттестации по дисциплине.</w:t>
      </w:r>
    </w:p>
    <w:p w:rsidR="00121EEC" w:rsidRPr="00121EEC" w:rsidRDefault="00121EEC" w:rsidP="00121EEC">
      <w:pPr>
        <w:spacing w:after="0" w:line="240" w:lineRule="auto"/>
        <w:ind w:left="0" w:right="0" w:firstLine="567"/>
        <w:rPr>
          <w:color w:val="auto"/>
          <w:szCs w:val="24"/>
        </w:rPr>
      </w:pPr>
    </w:p>
    <w:p w:rsidR="00121EEC" w:rsidRPr="00121EEC" w:rsidRDefault="00121EEC" w:rsidP="00121EEC">
      <w:pPr>
        <w:spacing w:after="0" w:line="240" w:lineRule="auto"/>
        <w:ind w:left="0" w:right="0" w:firstLine="567"/>
        <w:rPr>
          <w:color w:val="auto"/>
          <w:szCs w:val="24"/>
        </w:rPr>
      </w:pPr>
      <w:r w:rsidRPr="00121EEC">
        <w:rPr>
          <w:color w:val="auto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121EEC" w:rsidRPr="00121EEC" w:rsidRDefault="00121EEC" w:rsidP="00121EEC">
      <w:pPr>
        <w:spacing w:after="0" w:line="240" w:lineRule="auto"/>
        <w:ind w:left="0" w:right="0" w:firstLine="709"/>
        <w:rPr>
          <w:color w:val="auto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121EEC" w:rsidRPr="00121EEC" w:rsidTr="00C07277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121EEC">
              <w:rPr>
                <w:b/>
                <w:color w:val="auto"/>
                <w:sz w:val="20"/>
                <w:szCs w:val="20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121EEC">
              <w:rPr>
                <w:b/>
                <w:color w:val="auto"/>
                <w:sz w:val="20"/>
                <w:szCs w:val="20"/>
              </w:rPr>
              <w:t>Качественная оценка индивидуальных образовательных достижений</w:t>
            </w:r>
          </w:p>
        </w:tc>
      </w:tr>
      <w:tr w:rsidR="00121EEC" w:rsidRPr="00121EEC" w:rsidTr="00C07277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121EEC">
              <w:rPr>
                <w:b/>
                <w:color w:val="auto"/>
                <w:sz w:val="20"/>
                <w:szCs w:val="20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121EEC">
              <w:rPr>
                <w:b/>
                <w:color w:val="auto"/>
                <w:sz w:val="20"/>
                <w:szCs w:val="20"/>
              </w:rPr>
              <w:t>вербальный аналог</w:t>
            </w:r>
          </w:p>
        </w:tc>
      </w:tr>
      <w:tr w:rsidR="00121EEC" w:rsidRPr="00121EEC" w:rsidTr="00C07277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отлично</w:t>
            </w:r>
          </w:p>
        </w:tc>
      </w:tr>
      <w:tr w:rsidR="00121EEC" w:rsidRPr="00121EEC" w:rsidTr="00C0727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80 ÷ 89</w:t>
            </w:r>
          </w:p>
        </w:tc>
        <w:tc>
          <w:tcPr>
            <w:tcW w:w="2318" w:type="dxa"/>
            <w:vAlign w:val="center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2973" w:type="dxa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хорошо</w:t>
            </w:r>
          </w:p>
        </w:tc>
      </w:tr>
      <w:tr w:rsidR="00121EEC" w:rsidRPr="00121EEC" w:rsidTr="00C0727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70 ÷ 79</w:t>
            </w:r>
          </w:p>
        </w:tc>
        <w:tc>
          <w:tcPr>
            <w:tcW w:w="2318" w:type="dxa"/>
            <w:vAlign w:val="center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2973" w:type="dxa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удовлетворительно</w:t>
            </w:r>
          </w:p>
        </w:tc>
      </w:tr>
      <w:tr w:rsidR="00121EEC" w:rsidRPr="00121EEC" w:rsidTr="00C0727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973" w:type="dxa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не удовлетворительно</w:t>
            </w:r>
          </w:p>
        </w:tc>
      </w:tr>
    </w:tbl>
    <w:p w:rsidR="00121EEC" w:rsidRDefault="00121EEC" w:rsidP="00FB4A5D">
      <w:pPr>
        <w:spacing w:after="0" w:line="259" w:lineRule="auto"/>
        <w:ind w:left="0" w:right="2309" w:firstLine="0"/>
        <w:rPr>
          <w:b/>
        </w:rPr>
      </w:pPr>
    </w:p>
    <w:sectPr w:rsidR="00121EEC" w:rsidSect="0059539A">
      <w:footerReference w:type="even" r:id="rId24"/>
      <w:footerReference w:type="default" r:id="rId25"/>
      <w:footerReference w:type="first" r:id="rId26"/>
      <w:pgSz w:w="11906" w:h="16838"/>
      <w:pgMar w:top="1138" w:right="707" w:bottom="1270" w:left="1560" w:header="720" w:footer="71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EAC" w:rsidRDefault="000F4EAC">
      <w:pPr>
        <w:spacing w:after="0" w:line="240" w:lineRule="auto"/>
      </w:pPr>
      <w:r>
        <w:separator/>
      </w:r>
    </w:p>
  </w:endnote>
  <w:endnote w:type="continuationSeparator" w:id="0">
    <w:p w:rsidR="000F4EAC" w:rsidRDefault="000F4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0E9" w:rsidRDefault="00035166">
    <w:pPr>
      <w:spacing w:after="0" w:line="259" w:lineRule="auto"/>
      <w:ind w:left="0" w:right="60" w:firstLine="0"/>
      <w:jc w:val="right"/>
    </w:pPr>
    <w:r>
      <w:fldChar w:fldCharType="begin"/>
    </w:r>
    <w:r w:rsidR="00CD30E9">
      <w:instrText xml:space="preserve"> PAGE   \* MERGEFORMAT </w:instrText>
    </w:r>
    <w:r>
      <w:fldChar w:fldCharType="separate"/>
    </w:r>
    <w:r w:rsidR="00CD30E9">
      <w:t>2</w:t>
    </w:r>
    <w:r>
      <w:fldChar w:fldCharType="end"/>
    </w:r>
    <w:r w:rsidR="00CD30E9">
      <w:t xml:space="preserve"> </w:t>
    </w:r>
  </w:p>
  <w:p w:rsidR="00CD30E9" w:rsidRDefault="00CD30E9">
    <w:pPr>
      <w:spacing w:after="0" w:line="259" w:lineRule="auto"/>
      <w:ind w:left="34" w:right="0" w:firstLine="0"/>
      <w:jc w:val="left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0E9" w:rsidRDefault="00CD30E9">
    <w:pPr>
      <w:spacing w:after="0" w:line="259" w:lineRule="auto"/>
      <w:ind w:left="34" w:righ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0E9" w:rsidRDefault="00CD30E9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0E9" w:rsidRDefault="00035166">
    <w:pPr>
      <w:spacing w:after="0" w:line="259" w:lineRule="auto"/>
      <w:ind w:left="0" w:right="-876" w:firstLine="0"/>
      <w:jc w:val="right"/>
    </w:pPr>
    <w:r>
      <w:fldChar w:fldCharType="begin"/>
    </w:r>
    <w:r w:rsidR="00CD30E9">
      <w:instrText xml:space="preserve"> PAGE   \* MERGEFORMAT </w:instrText>
    </w:r>
    <w:r>
      <w:fldChar w:fldCharType="separate"/>
    </w:r>
    <w:r w:rsidR="00CD30E9">
      <w:t>8</w:t>
    </w:r>
    <w:r>
      <w:fldChar w:fldCharType="end"/>
    </w:r>
    <w:r w:rsidR="00CD30E9">
      <w:t xml:space="preserve"> </w:t>
    </w:r>
  </w:p>
  <w:p w:rsidR="00CD30E9" w:rsidRDefault="00CD30E9">
    <w:pPr>
      <w:spacing w:after="0" w:line="259" w:lineRule="auto"/>
      <w:ind w:left="-588" w:right="0" w:firstLine="0"/>
      <w:jc w:val="left"/>
    </w:pPr>
    <w:r>
      <w:t xml:space="preserve">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0E9" w:rsidRDefault="00035166">
    <w:pPr>
      <w:spacing w:after="0" w:line="259" w:lineRule="auto"/>
      <w:ind w:left="0" w:right="-876" w:firstLine="0"/>
      <w:jc w:val="right"/>
    </w:pPr>
    <w:r>
      <w:rPr>
        <w:noProof/>
      </w:rPr>
      <w:fldChar w:fldCharType="begin"/>
    </w:r>
    <w:r w:rsidR="00CD30E9">
      <w:rPr>
        <w:noProof/>
      </w:rPr>
      <w:instrText xml:space="preserve"> PAGE   \* MERGEFORMAT </w:instrText>
    </w:r>
    <w:r>
      <w:rPr>
        <w:noProof/>
      </w:rPr>
      <w:fldChar w:fldCharType="separate"/>
    </w:r>
    <w:r w:rsidR="00383463">
      <w:rPr>
        <w:noProof/>
      </w:rPr>
      <w:t>13</w:t>
    </w:r>
    <w:r>
      <w:rPr>
        <w:noProof/>
      </w:rPr>
      <w:fldChar w:fldCharType="end"/>
    </w:r>
    <w:r w:rsidR="00CD30E9">
      <w:t xml:space="preserve"> </w:t>
    </w:r>
  </w:p>
  <w:p w:rsidR="00CD30E9" w:rsidRDefault="00CD30E9">
    <w:pPr>
      <w:spacing w:after="0" w:line="259" w:lineRule="auto"/>
      <w:ind w:left="-588" w:right="0" w:firstLine="0"/>
      <w:jc w:val="left"/>
    </w:pPr>
    <w:r>
      <w:t xml:space="preserve"> 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0E9" w:rsidRDefault="00035166">
    <w:pPr>
      <w:spacing w:after="0" w:line="259" w:lineRule="auto"/>
      <w:ind w:left="0" w:right="-876" w:firstLine="0"/>
      <w:jc w:val="right"/>
    </w:pPr>
    <w:r>
      <w:fldChar w:fldCharType="begin"/>
    </w:r>
    <w:r w:rsidR="00CD30E9">
      <w:instrText xml:space="preserve"> PAGE   \* MERGEFORMAT </w:instrText>
    </w:r>
    <w:r>
      <w:fldChar w:fldCharType="separate"/>
    </w:r>
    <w:r w:rsidR="00CD30E9">
      <w:t>8</w:t>
    </w:r>
    <w:r>
      <w:fldChar w:fldCharType="end"/>
    </w:r>
    <w:r w:rsidR="00CD30E9">
      <w:t xml:space="preserve"> </w:t>
    </w:r>
  </w:p>
  <w:p w:rsidR="00CD30E9" w:rsidRDefault="00CD30E9">
    <w:pPr>
      <w:spacing w:after="0" w:line="259" w:lineRule="auto"/>
      <w:ind w:left="-588" w:right="0" w:firstLine="0"/>
      <w:jc w:val="left"/>
    </w:pPr>
    <w:r>
      <w:t xml:space="preserve"> 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0E9" w:rsidRDefault="00035166">
    <w:pPr>
      <w:spacing w:after="0" w:line="259" w:lineRule="auto"/>
      <w:ind w:left="0" w:right="2" w:firstLine="0"/>
      <w:jc w:val="right"/>
    </w:pPr>
    <w:r>
      <w:fldChar w:fldCharType="begin"/>
    </w:r>
    <w:r w:rsidR="00CD30E9">
      <w:instrText xml:space="preserve"> PAGE   \* MERGEFORMAT </w:instrText>
    </w:r>
    <w:r>
      <w:fldChar w:fldCharType="separate"/>
    </w:r>
    <w:r w:rsidR="00CD30E9">
      <w:t>16</w:t>
    </w:r>
    <w:r>
      <w:fldChar w:fldCharType="end"/>
    </w:r>
    <w:r w:rsidR="00CD30E9">
      <w:t xml:space="preserve"> </w:t>
    </w:r>
  </w:p>
  <w:p w:rsidR="00CD30E9" w:rsidRDefault="00CD30E9">
    <w:pPr>
      <w:spacing w:after="0" w:line="259" w:lineRule="auto"/>
      <w:ind w:left="850" w:right="0" w:firstLine="0"/>
      <w:jc w:val="left"/>
    </w:pPr>
    <w:r>
      <w:t xml:space="preserve"> 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0E9" w:rsidRDefault="00035166">
    <w:pPr>
      <w:spacing w:after="0" w:line="259" w:lineRule="auto"/>
      <w:ind w:left="0" w:right="2" w:firstLine="0"/>
      <w:jc w:val="right"/>
    </w:pPr>
    <w:r>
      <w:rPr>
        <w:noProof/>
      </w:rPr>
      <w:fldChar w:fldCharType="begin"/>
    </w:r>
    <w:r w:rsidR="00CD30E9">
      <w:rPr>
        <w:noProof/>
      </w:rPr>
      <w:instrText xml:space="preserve"> PAGE   \* MERGEFORMAT </w:instrText>
    </w:r>
    <w:r>
      <w:rPr>
        <w:noProof/>
      </w:rPr>
      <w:fldChar w:fldCharType="separate"/>
    </w:r>
    <w:r w:rsidR="00383463">
      <w:rPr>
        <w:noProof/>
      </w:rPr>
      <w:t>23</w:t>
    </w:r>
    <w:r>
      <w:rPr>
        <w:noProof/>
      </w:rPr>
      <w:fldChar w:fldCharType="end"/>
    </w:r>
    <w:r w:rsidR="00CD30E9">
      <w:t xml:space="preserve"> </w:t>
    </w:r>
  </w:p>
  <w:p w:rsidR="00CD30E9" w:rsidRDefault="00CD30E9">
    <w:pPr>
      <w:spacing w:after="0" w:line="259" w:lineRule="auto"/>
      <w:ind w:left="850" w:right="0" w:firstLine="0"/>
      <w:jc w:val="left"/>
    </w:pPr>
    <w:r>
      <w:t xml:space="preserve"> 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0E9" w:rsidRDefault="00035166">
    <w:pPr>
      <w:spacing w:after="0" w:line="259" w:lineRule="auto"/>
      <w:ind w:left="0" w:right="2" w:firstLine="0"/>
      <w:jc w:val="right"/>
    </w:pPr>
    <w:r>
      <w:fldChar w:fldCharType="begin"/>
    </w:r>
    <w:r w:rsidR="00CD30E9">
      <w:instrText xml:space="preserve"> PAGE   \* MERGEFORMAT </w:instrText>
    </w:r>
    <w:r>
      <w:fldChar w:fldCharType="separate"/>
    </w:r>
    <w:r w:rsidR="00CD30E9">
      <w:t>16</w:t>
    </w:r>
    <w:r>
      <w:fldChar w:fldCharType="end"/>
    </w:r>
    <w:r w:rsidR="00CD30E9">
      <w:t xml:space="preserve"> </w:t>
    </w:r>
  </w:p>
  <w:p w:rsidR="00CD30E9" w:rsidRDefault="00CD30E9">
    <w:pPr>
      <w:spacing w:after="0" w:line="259" w:lineRule="auto"/>
      <w:ind w:left="850" w:right="0" w:firstLine="0"/>
      <w:jc w:val="left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EAC" w:rsidRDefault="000F4EAC">
      <w:pPr>
        <w:spacing w:after="0" w:line="240" w:lineRule="auto"/>
      </w:pPr>
      <w:r>
        <w:separator/>
      </w:r>
    </w:p>
  </w:footnote>
  <w:footnote w:type="continuationSeparator" w:id="0">
    <w:p w:rsidR="000F4EAC" w:rsidRDefault="000F4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DD1"/>
    <w:multiLevelType w:val="hybridMultilevel"/>
    <w:tmpl w:val="7692335C"/>
    <w:lvl w:ilvl="0" w:tplc="AAFAA5D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CE62E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06260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EA36F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8EE0C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8C78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98266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30F4E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EEEA3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526A4E"/>
    <w:multiLevelType w:val="hybridMultilevel"/>
    <w:tmpl w:val="1D9C4520"/>
    <w:lvl w:ilvl="0" w:tplc="6B4016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7405C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1652C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DE753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5C8BD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80808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0CFF8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C8BB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44B8D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D441C1"/>
    <w:multiLevelType w:val="hybridMultilevel"/>
    <w:tmpl w:val="98B616D2"/>
    <w:lvl w:ilvl="0" w:tplc="AF62EA5C">
      <w:start w:val="1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04C22A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86A1E6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4038F8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C2DB7E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EC1626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7E1044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602E8E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42CA18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74557F"/>
    <w:multiLevelType w:val="hybridMultilevel"/>
    <w:tmpl w:val="5E8A5A0C"/>
    <w:lvl w:ilvl="0" w:tplc="0FC2D1E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2C646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3C34E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D4206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FEB61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DA0A5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9AFA5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B0F1A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C8200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00F0678"/>
    <w:multiLevelType w:val="hybridMultilevel"/>
    <w:tmpl w:val="C02AAC86"/>
    <w:lvl w:ilvl="0" w:tplc="3F9CAA8E">
      <w:start w:val="1"/>
      <w:numFmt w:val="decimal"/>
      <w:lvlText w:val="%1."/>
      <w:lvlJc w:val="left"/>
      <w:pPr>
        <w:ind w:left="786" w:hanging="360"/>
      </w:pPr>
      <w:rPr>
        <w:rFonts w:ascii="Calibri" w:eastAsia="SimSun" w:hAnsi="Calibri" w:cs="Times New Roman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73973"/>
    <w:multiLevelType w:val="hybridMultilevel"/>
    <w:tmpl w:val="64A82106"/>
    <w:lvl w:ilvl="0" w:tplc="6B70041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4294F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620A8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4658E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50F9B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0E0C7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BEB44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FAAA9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BA9E1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80459C8"/>
    <w:multiLevelType w:val="hybridMultilevel"/>
    <w:tmpl w:val="BAA85168"/>
    <w:lvl w:ilvl="0" w:tplc="215E80D4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7">
    <w:nsid w:val="286F58BD"/>
    <w:multiLevelType w:val="hybridMultilevel"/>
    <w:tmpl w:val="3454F348"/>
    <w:lvl w:ilvl="0" w:tplc="DCB23E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3864B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841BA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182D6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DC057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04509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A0FFF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8AB82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706B1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52A4290"/>
    <w:multiLevelType w:val="hybridMultilevel"/>
    <w:tmpl w:val="A4A4BDA2"/>
    <w:lvl w:ilvl="0" w:tplc="CAB051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AABDE">
      <w:start w:val="1"/>
      <w:numFmt w:val="bullet"/>
      <w:lvlText w:val="o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2C8F30">
      <w:start w:val="1"/>
      <w:numFmt w:val="bullet"/>
      <w:lvlText w:val=""/>
      <w:lvlJc w:val="left"/>
      <w:pPr>
        <w:ind w:left="87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A196">
      <w:start w:val="1"/>
      <w:numFmt w:val="bullet"/>
      <w:lvlText w:val="•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89732">
      <w:start w:val="1"/>
      <w:numFmt w:val="bullet"/>
      <w:lvlText w:val="o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204DDA">
      <w:start w:val="1"/>
      <w:numFmt w:val="bullet"/>
      <w:lvlText w:val="▪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8F3FC">
      <w:start w:val="1"/>
      <w:numFmt w:val="bullet"/>
      <w:lvlText w:val="•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62C4C">
      <w:start w:val="1"/>
      <w:numFmt w:val="bullet"/>
      <w:lvlText w:val="o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CDA30">
      <w:start w:val="1"/>
      <w:numFmt w:val="bullet"/>
      <w:lvlText w:val="▪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56F0F2A"/>
    <w:multiLevelType w:val="hybridMultilevel"/>
    <w:tmpl w:val="C2781946"/>
    <w:lvl w:ilvl="0" w:tplc="DA0A66F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50030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322EA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C0778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B0A15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7AF74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BA127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5E92E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B0207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BB396B"/>
    <w:multiLevelType w:val="hybridMultilevel"/>
    <w:tmpl w:val="E62CE66C"/>
    <w:lvl w:ilvl="0" w:tplc="5F7206AE">
      <w:start w:val="1"/>
      <w:numFmt w:val="decimal"/>
      <w:lvlText w:val="%1.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865C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1EA2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8AEA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1815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4268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EAC3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204B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08D5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FC823D7"/>
    <w:multiLevelType w:val="hybridMultilevel"/>
    <w:tmpl w:val="4FCCDB16"/>
    <w:lvl w:ilvl="0" w:tplc="5C1AA528">
      <w:start w:val="1"/>
      <w:numFmt w:val="decimal"/>
      <w:lvlText w:val="%1.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BA2F84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3EEA50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4614B8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CE3424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5897FE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AC1D0A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9E9642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642D5C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0EC63C3"/>
    <w:multiLevelType w:val="hybridMultilevel"/>
    <w:tmpl w:val="F1AE37BE"/>
    <w:lvl w:ilvl="0" w:tplc="E6969DBA">
      <w:start w:val="1"/>
      <w:numFmt w:val="bullet"/>
      <w:lvlText w:val="•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067AC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CA4C2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0AE4A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6B850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6E954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4735A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454E8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E48AE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5C54D46"/>
    <w:multiLevelType w:val="hybridMultilevel"/>
    <w:tmpl w:val="6FEC0A1A"/>
    <w:lvl w:ilvl="0" w:tplc="C72C8F30">
      <w:start w:val="1"/>
      <w:numFmt w:val="bullet"/>
      <w:lvlText w:val=""/>
      <w:lvlJc w:val="left"/>
      <w:pPr>
        <w:ind w:left="12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15">
    <w:nsid w:val="4A380BFB"/>
    <w:multiLevelType w:val="hybridMultilevel"/>
    <w:tmpl w:val="8BFCC71E"/>
    <w:lvl w:ilvl="0" w:tplc="4F94411E">
      <w:start w:val="13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8853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DE4F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9E54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62C2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DC20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F2AB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3CF4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60BB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C2F6D37"/>
    <w:multiLevelType w:val="hybridMultilevel"/>
    <w:tmpl w:val="64BE2A8A"/>
    <w:lvl w:ilvl="0" w:tplc="5E6A7482">
      <w:start w:val="1"/>
      <w:numFmt w:val="bullet"/>
      <w:lvlText w:val="-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320C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8E811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DC05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FA5C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7235C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2AD66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2218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DC3EC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EA6748A"/>
    <w:multiLevelType w:val="hybridMultilevel"/>
    <w:tmpl w:val="2E9A5A6C"/>
    <w:lvl w:ilvl="0" w:tplc="6588A3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5E69DA"/>
    <w:multiLevelType w:val="hybridMultilevel"/>
    <w:tmpl w:val="35C4F936"/>
    <w:lvl w:ilvl="0" w:tplc="5D68EC2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9">
    <w:nsid w:val="522F2C4E"/>
    <w:multiLevelType w:val="hybridMultilevel"/>
    <w:tmpl w:val="EBBAEE7C"/>
    <w:lvl w:ilvl="0" w:tplc="5186044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CE7EEE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2C8F30">
      <w:start w:val="1"/>
      <w:numFmt w:val="bullet"/>
      <w:lvlText w:val=""/>
      <w:lvlJc w:val="left"/>
      <w:pPr>
        <w:ind w:left="884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F66652">
      <w:start w:val="1"/>
      <w:numFmt w:val="bullet"/>
      <w:lvlText w:val="•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4CF496">
      <w:start w:val="1"/>
      <w:numFmt w:val="bullet"/>
      <w:lvlText w:val="o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6E6FA">
      <w:start w:val="1"/>
      <w:numFmt w:val="bullet"/>
      <w:lvlText w:val="▪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41168">
      <w:start w:val="1"/>
      <w:numFmt w:val="bullet"/>
      <w:lvlText w:val="•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77A0">
      <w:start w:val="1"/>
      <w:numFmt w:val="bullet"/>
      <w:lvlText w:val="o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C2459C">
      <w:start w:val="1"/>
      <w:numFmt w:val="bullet"/>
      <w:lvlText w:val="▪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807473C"/>
    <w:multiLevelType w:val="hybridMultilevel"/>
    <w:tmpl w:val="671ABFA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2D057C"/>
    <w:multiLevelType w:val="hybridMultilevel"/>
    <w:tmpl w:val="3864D500"/>
    <w:lvl w:ilvl="0" w:tplc="FD30BF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B06A1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606D7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029E1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EC3F0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3289C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10F7C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EE0AF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F28AA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8492BCB"/>
    <w:multiLevelType w:val="hybridMultilevel"/>
    <w:tmpl w:val="A05686A6"/>
    <w:lvl w:ilvl="0" w:tplc="1152E90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F8867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9E7A3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C4B09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025F0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C2C25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121B4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446B1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C0C5F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9CC2FF3"/>
    <w:multiLevelType w:val="hybridMultilevel"/>
    <w:tmpl w:val="83C6A90C"/>
    <w:lvl w:ilvl="0" w:tplc="CAB051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AABDE">
      <w:start w:val="1"/>
      <w:numFmt w:val="bullet"/>
      <w:lvlText w:val="o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E67460">
      <w:start w:val="1"/>
      <w:numFmt w:val="bullet"/>
      <w:lvlRestart w:val="0"/>
      <w:lvlText w:val="-"/>
      <w:lvlJc w:val="left"/>
      <w:pPr>
        <w:ind w:left="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A196">
      <w:start w:val="1"/>
      <w:numFmt w:val="bullet"/>
      <w:lvlText w:val="•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89732">
      <w:start w:val="1"/>
      <w:numFmt w:val="bullet"/>
      <w:lvlText w:val="o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204DDA">
      <w:start w:val="1"/>
      <w:numFmt w:val="bullet"/>
      <w:lvlText w:val="▪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8F3FC">
      <w:start w:val="1"/>
      <w:numFmt w:val="bullet"/>
      <w:lvlText w:val="•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62C4C">
      <w:start w:val="1"/>
      <w:numFmt w:val="bullet"/>
      <w:lvlText w:val="o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CDA30">
      <w:start w:val="1"/>
      <w:numFmt w:val="bullet"/>
      <w:lvlText w:val="▪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BAC1C96"/>
    <w:multiLevelType w:val="hybridMultilevel"/>
    <w:tmpl w:val="82EAB0D0"/>
    <w:lvl w:ilvl="0" w:tplc="C72C8F30">
      <w:start w:val="1"/>
      <w:numFmt w:val="bullet"/>
      <w:lvlText w:val=""/>
      <w:lvlJc w:val="left"/>
      <w:pPr>
        <w:ind w:left="12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C72C8F30">
      <w:start w:val="1"/>
      <w:numFmt w:val="bullet"/>
      <w:lvlText w:val=""/>
      <w:lvlJc w:val="left"/>
      <w:pPr>
        <w:ind w:left="267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25">
    <w:nsid w:val="61303B38"/>
    <w:multiLevelType w:val="hybridMultilevel"/>
    <w:tmpl w:val="671ABFA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8163B8"/>
    <w:multiLevelType w:val="hybridMultilevel"/>
    <w:tmpl w:val="A098790E"/>
    <w:lvl w:ilvl="0" w:tplc="887A54DC">
      <w:start w:val="14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9205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B487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E094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CE3D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C61F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6487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30FF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78E9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2A23409"/>
    <w:multiLevelType w:val="hybridMultilevel"/>
    <w:tmpl w:val="1018C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5E668A"/>
    <w:multiLevelType w:val="hybridMultilevel"/>
    <w:tmpl w:val="0DCCBF1A"/>
    <w:lvl w:ilvl="0" w:tplc="C72C8F30">
      <w:start w:val="1"/>
      <w:numFmt w:val="bullet"/>
      <w:lvlText w:val=""/>
      <w:lvlJc w:val="left"/>
      <w:pPr>
        <w:ind w:left="59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067AC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CA4C2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0AE4A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6B850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6E954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4735A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454E8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E48AE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36D2501"/>
    <w:multiLevelType w:val="hybridMultilevel"/>
    <w:tmpl w:val="BA6EA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E016DD"/>
    <w:multiLevelType w:val="hybridMultilevel"/>
    <w:tmpl w:val="94424630"/>
    <w:lvl w:ilvl="0" w:tplc="35FEE3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62BD8">
      <w:start w:val="1"/>
      <w:numFmt w:val="bullet"/>
      <w:lvlText w:val="o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22A0AA">
      <w:start w:val="1"/>
      <w:numFmt w:val="bullet"/>
      <w:lvlText w:val="▪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A450A">
      <w:start w:val="1"/>
      <w:numFmt w:val="bullet"/>
      <w:lvlText w:val="•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D23034">
      <w:start w:val="1"/>
      <w:numFmt w:val="bullet"/>
      <w:lvlText w:val="o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AE856A">
      <w:start w:val="1"/>
      <w:numFmt w:val="bullet"/>
      <w:lvlText w:val="▪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228A3A">
      <w:start w:val="1"/>
      <w:numFmt w:val="bullet"/>
      <w:lvlText w:val="•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E91A0">
      <w:start w:val="1"/>
      <w:numFmt w:val="bullet"/>
      <w:lvlText w:val="o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3E9D5C">
      <w:start w:val="1"/>
      <w:numFmt w:val="bullet"/>
      <w:lvlText w:val="▪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8BA6D05"/>
    <w:multiLevelType w:val="hybridMultilevel"/>
    <w:tmpl w:val="4216A29C"/>
    <w:lvl w:ilvl="0" w:tplc="EC587C4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D2CB6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A4B65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7EC5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F2E35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5A3AF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FEB29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A0CD3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2495A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9436CED"/>
    <w:multiLevelType w:val="hybridMultilevel"/>
    <w:tmpl w:val="0102FF16"/>
    <w:lvl w:ilvl="0" w:tplc="B2668746">
      <w:start w:val="23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AA84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880D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5C83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4020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7EA7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D22E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8A88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3E1D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B514596"/>
    <w:multiLevelType w:val="hybridMultilevel"/>
    <w:tmpl w:val="3234765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1A4503"/>
    <w:multiLevelType w:val="hybridMultilevel"/>
    <w:tmpl w:val="83A49788"/>
    <w:lvl w:ilvl="0" w:tplc="AB7676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3A268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D6189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AE715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3847D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869DE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66EF9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021C8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5EC61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F542FD4"/>
    <w:multiLevelType w:val="hybridMultilevel"/>
    <w:tmpl w:val="43F225C2"/>
    <w:lvl w:ilvl="0" w:tplc="C72C8F30">
      <w:start w:val="1"/>
      <w:numFmt w:val="bullet"/>
      <w:lvlText w:val=""/>
      <w:lvlJc w:val="left"/>
      <w:pPr>
        <w:ind w:left="12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36">
    <w:nsid w:val="6FA6136B"/>
    <w:multiLevelType w:val="hybridMultilevel"/>
    <w:tmpl w:val="612C36EC"/>
    <w:lvl w:ilvl="0" w:tplc="4B241C12">
      <w:start w:val="1"/>
      <w:numFmt w:val="decimal"/>
      <w:lvlText w:val="%1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C005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F0AE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62FD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2B6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723F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DC27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E4F0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5635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0AF2F1B"/>
    <w:multiLevelType w:val="hybridMultilevel"/>
    <w:tmpl w:val="B67EA230"/>
    <w:lvl w:ilvl="0" w:tplc="957C4466">
      <w:start w:val="8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F4EA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083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9216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203F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E65A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865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E688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DA80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21D0986"/>
    <w:multiLevelType w:val="hybridMultilevel"/>
    <w:tmpl w:val="FBBAC79C"/>
    <w:lvl w:ilvl="0" w:tplc="44C215EA">
      <w:start w:val="1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162E64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20F570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662CCA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48D368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D01B4A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E82B7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E29A54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9271C4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2D34C39"/>
    <w:multiLevelType w:val="hybridMultilevel"/>
    <w:tmpl w:val="E4DC826E"/>
    <w:lvl w:ilvl="0" w:tplc="5186044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CE7EEE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AB340">
      <w:start w:val="1"/>
      <w:numFmt w:val="bullet"/>
      <w:lvlRestart w:val="0"/>
      <w:lvlText w:val="-"/>
      <w:lvlJc w:val="left"/>
      <w:pPr>
        <w:ind w:left="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F66652">
      <w:start w:val="1"/>
      <w:numFmt w:val="bullet"/>
      <w:lvlText w:val="•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4CF496">
      <w:start w:val="1"/>
      <w:numFmt w:val="bullet"/>
      <w:lvlText w:val="o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6E6FA">
      <w:start w:val="1"/>
      <w:numFmt w:val="bullet"/>
      <w:lvlText w:val="▪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41168">
      <w:start w:val="1"/>
      <w:numFmt w:val="bullet"/>
      <w:lvlText w:val="•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77A0">
      <w:start w:val="1"/>
      <w:numFmt w:val="bullet"/>
      <w:lvlText w:val="o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C2459C">
      <w:start w:val="1"/>
      <w:numFmt w:val="bullet"/>
      <w:lvlText w:val="▪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43E3F8C"/>
    <w:multiLevelType w:val="hybridMultilevel"/>
    <w:tmpl w:val="C212BC3A"/>
    <w:lvl w:ilvl="0" w:tplc="F5E6206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abstractNum w:abstractNumId="41">
    <w:nsid w:val="74907B8D"/>
    <w:multiLevelType w:val="hybridMultilevel"/>
    <w:tmpl w:val="4DB46CFC"/>
    <w:lvl w:ilvl="0" w:tplc="6AB87A5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BA63B2">
      <w:start w:val="1"/>
      <w:numFmt w:val="bullet"/>
      <w:lvlText w:val="o"/>
      <w:lvlJc w:val="left"/>
      <w:pPr>
        <w:ind w:left="1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D012AA">
      <w:start w:val="1"/>
      <w:numFmt w:val="bullet"/>
      <w:lvlText w:val="▪"/>
      <w:lvlJc w:val="left"/>
      <w:pPr>
        <w:ind w:left="1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7C1BD2">
      <w:start w:val="1"/>
      <w:numFmt w:val="bullet"/>
      <w:lvlText w:val="•"/>
      <w:lvlJc w:val="left"/>
      <w:pPr>
        <w:ind w:left="2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746CEC">
      <w:start w:val="1"/>
      <w:numFmt w:val="bullet"/>
      <w:lvlText w:val="o"/>
      <w:lvlJc w:val="left"/>
      <w:pPr>
        <w:ind w:left="3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5014D2">
      <w:start w:val="1"/>
      <w:numFmt w:val="bullet"/>
      <w:lvlText w:val="▪"/>
      <w:lvlJc w:val="left"/>
      <w:pPr>
        <w:ind w:left="4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4ADB6A">
      <w:start w:val="1"/>
      <w:numFmt w:val="bullet"/>
      <w:lvlText w:val="•"/>
      <w:lvlJc w:val="left"/>
      <w:pPr>
        <w:ind w:left="4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8CA5F6">
      <w:start w:val="1"/>
      <w:numFmt w:val="bullet"/>
      <w:lvlText w:val="o"/>
      <w:lvlJc w:val="left"/>
      <w:pPr>
        <w:ind w:left="5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6C1770">
      <w:start w:val="1"/>
      <w:numFmt w:val="bullet"/>
      <w:lvlText w:val="▪"/>
      <w:lvlJc w:val="left"/>
      <w:pPr>
        <w:ind w:left="6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C6D24F2"/>
    <w:multiLevelType w:val="hybridMultilevel"/>
    <w:tmpl w:val="1ECCDB94"/>
    <w:lvl w:ilvl="0" w:tplc="C72C8F30">
      <w:start w:val="1"/>
      <w:numFmt w:val="bullet"/>
      <w:lvlText w:val=""/>
      <w:lvlJc w:val="left"/>
      <w:pPr>
        <w:ind w:left="59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067AC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CA4C2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0AE4A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6B850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6E954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4735A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454E8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E48AE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EA71D0F"/>
    <w:multiLevelType w:val="hybridMultilevel"/>
    <w:tmpl w:val="22A4509A"/>
    <w:lvl w:ilvl="0" w:tplc="8E00F9D2">
      <w:start w:val="5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D01056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3283BC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281732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1A09C8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42838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164CB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CB0BC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BCD52E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FBB7CAE"/>
    <w:multiLevelType w:val="hybridMultilevel"/>
    <w:tmpl w:val="041858DE"/>
    <w:lvl w:ilvl="0" w:tplc="BF8E37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54D4B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06FB0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4E5FC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E4AA8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78514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3A1A1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E4C8A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F8F82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0"/>
  </w:num>
  <w:num w:numId="2">
    <w:abstractNumId w:val="13"/>
  </w:num>
  <w:num w:numId="3">
    <w:abstractNumId w:val="23"/>
  </w:num>
  <w:num w:numId="4">
    <w:abstractNumId w:val="39"/>
  </w:num>
  <w:num w:numId="5">
    <w:abstractNumId w:val="36"/>
  </w:num>
  <w:num w:numId="6">
    <w:abstractNumId w:val="37"/>
  </w:num>
  <w:num w:numId="7">
    <w:abstractNumId w:val="15"/>
  </w:num>
  <w:num w:numId="8">
    <w:abstractNumId w:val="32"/>
  </w:num>
  <w:num w:numId="9">
    <w:abstractNumId w:val="16"/>
  </w:num>
  <w:num w:numId="10">
    <w:abstractNumId w:val="2"/>
  </w:num>
  <w:num w:numId="11">
    <w:abstractNumId w:val="12"/>
  </w:num>
  <w:num w:numId="12">
    <w:abstractNumId w:val="11"/>
  </w:num>
  <w:num w:numId="13">
    <w:abstractNumId w:val="26"/>
  </w:num>
  <w:num w:numId="14">
    <w:abstractNumId w:val="38"/>
  </w:num>
  <w:num w:numId="15">
    <w:abstractNumId w:val="43"/>
  </w:num>
  <w:num w:numId="16">
    <w:abstractNumId w:val="41"/>
  </w:num>
  <w:num w:numId="17">
    <w:abstractNumId w:val="9"/>
  </w:num>
  <w:num w:numId="18">
    <w:abstractNumId w:val="5"/>
  </w:num>
  <w:num w:numId="19">
    <w:abstractNumId w:val="21"/>
  </w:num>
  <w:num w:numId="20">
    <w:abstractNumId w:val="22"/>
  </w:num>
  <w:num w:numId="21">
    <w:abstractNumId w:val="7"/>
  </w:num>
  <w:num w:numId="22">
    <w:abstractNumId w:val="44"/>
  </w:num>
  <w:num w:numId="23">
    <w:abstractNumId w:val="1"/>
  </w:num>
  <w:num w:numId="24">
    <w:abstractNumId w:val="31"/>
  </w:num>
  <w:num w:numId="25">
    <w:abstractNumId w:val="34"/>
  </w:num>
  <w:num w:numId="26">
    <w:abstractNumId w:val="3"/>
  </w:num>
  <w:num w:numId="27">
    <w:abstractNumId w:val="0"/>
  </w:num>
  <w:num w:numId="28">
    <w:abstractNumId w:val="18"/>
  </w:num>
  <w:num w:numId="29">
    <w:abstractNumId w:val="6"/>
  </w:num>
  <w:num w:numId="30">
    <w:abstractNumId w:val="20"/>
  </w:num>
  <w:num w:numId="31">
    <w:abstractNumId w:val="28"/>
  </w:num>
  <w:num w:numId="32">
    <w:abstractNumId w:val="42"/>
  </w:num>
  <w:num w:numId="33">
    <w:abstractNumId w:val="19"/>
  </w:num>
  <w:num w:numId="34">
    <w:abstractNumId w:val="8"/>
  </w:num>
  <w:num w:numId="35">
    <w:abstractNumId w:val="14"/>
  </w:num>
  <w:num w:numId="36">
    <w:abstractNumId w:val="35"/>
  </w:num>
  <w:num w:numId="37">
    <w:abstractNumId w:val="24"/>
  </w:num>
  <w:num w:numId="38">
    <w:abstractNumId w:val="27"/>
  </w:num>
  <w:num w:numId="39">
    <w:abstractNumId w:val="29"/>
  </w:num>
  <w:num w:numId="40">
    <w:abstractNumId w:val="17"/>
  </w:num>
  <w:num w:numId="41">
    <w:abstractNumId w:val="33"/>
  </w:num>
  <w:num w:numId="42">
    <w:abstractNumId w:val="10"/>
  </w:num>
  <w:num w:numId="43">
    <w:abstractNumId w:val="40"/>
  </w:num>
  <w:num w:numId="44">
    <w:abstractNumId w:val="4"/>
  </w:num>
  <w:num w:numId="4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1388"/>
    <w:rsid w:val="00030C50"/>
    <w:rsid w:val="000342B7"/>
    <w:rsid w:val="00035166"/>
    <w:rsid w:val="00041F2E"/>
    <w:rsid w:val="00050341"/>
    <w:rsid w:val="00065205"/>
    <w:rsid w:val="000672E7"/>
    <w:rsid w:val="000D29AD"/>
    <w:rsid w:val="000E004F"/>
    <w:rsid w:val="000E2F66"/>
    <w:rsid w:val="000F4EAC"/>
    <w:rsid w:val="000F78F6"/>
    <w:rsid w:val="00121EEC"/>
    <w:rsid w:val="00152407"/>
    <w:rsid w:val="00153EA7"/>
    <w:rsid w:val="001604D5"/>
    <w:rsid w:val="001A35A4"/>
    <w:rsid w:val="001D3E83"/>
    <w:rsid w:val="001E6C49"/>
    <w:rsid w:val="00201E75"/>
    <w:rsid w:val="00203F73"/>
    <w:rsid w:val="00220E40"/>
    <w:rsid w:val="00236A24"/>
    <w:rsid w:val="0026670A"/>
    <w:rsid w:val="00272A5B"/>
    <w:rsid w:val="00281C0D"/>
    <w:rsid w:val="002A62B8"/>
    <w:rsid w:val="002B0D83"/>
    <w:rsid w:val="002B33C0"/>
    <w:rsid w:val="002B7278"/>
    <w:rsid w:val="003044E3"/>
    <w:rsid w:val="003162C3"/>
    <w:rsid w:val="003334F1"/>
    <w:rsid w:val="003464B0"/>
    <w:rsid w:val="00352ED9"/>
    <w:rsid w:val="00356826"/>
    <w:rsid w:val="00383463"/>
    <w:rsid w:val="003D33E2"/>
    <w:rsid w:val="003E2DAD"/>
    <w:rsid w:val="003F0C75"/>
    <w:rsid w:val="003F6AD3"/>
    <w:rsid w:val="00416D04"/>
    <w:rsid w:val="004B1E64"/>
    <w:rsid w:val="004B7732"/>
    <w:rsid w:val="004C7C42"/>
    <w:rsid w:val="004D3849"/>
    <w:rsid w:val="00522C68"/>
    <w:rsid w:val="00532833"/>
    <w:rsid w:val="00532932"/>
    <w:rsid w:val="005365A6"/>
    <w:rsid w:val="00541BF4"/>
    <w:rsid w:val="00552E8C"/>
    <w:rsid w:val="0057292F"/>
    <w:rsid w:val="00575764"/>
    <w:rsid w:val="00575A49"/>
    <w:rsid w:val="005913B9"/>
    <w:rsid w:val="0059539A"/>
    <w:rsid w:val="005D2899"/>
    <w:rsid w:val="00655E86"/>
    <w:rsid w:val="00664987"/>
    <w:rsid w:val="006932DA"/>
    <w:rsid w:val="006E6C6C"/>
    <w:rsid w:val="006F3309"/>
    <w:rsid w:val="00734DB3"/>
    <w:rsid w:val="0074168A"/>
    <w:rsid w:val="00745C9D"/>
    <w:rsid w:val="00761388"/>
    <w:rsid w:val="00766CA1"/>
    <w:rsid w:val="00780F82"/>
    <w:rsid w:val="00785C2E"/>
    <w:rsid w:val="007A6A7E"/>
    <w:rsid w:val="007C60A7"/>
    <w:rsid w:val="007E1B83"/>
    <w:rsid w:val="007F0595"/>
    <w:rsid w:val="008054A0"/>
    <w:rsid w:val="00805CD9"/>
    <w:rsid w:val="008171CC"/>
    <w:rsid w:val="00842A21"/>
    <w:rsid w:val="00856733"/>
    <w:rsid w:val="00861E9F"/>
    <w:rsid w:val="00874839"/>
    <w:rsid w:val="00881AC9"/>
    <w:rsid w:val="00893118"/>
    <w:rsid w:val="008A0442"/>
    <w:rsid w:val="008A6E19"/>
    <w:rsid w:val="008D1C88"/>
    <w:rsid w:val="008F3B20"/>
    <w:rsid w:val="0090383B"/>
    <w:rsid w:val="00927BEC"/>
    <w:rsid w:val="00931611"/>
    <w:rsid w:val="00961376"/>
    <w:rsid w:val="009B6A34"/>
    <w:rsid w:val="009C1BBC"/>
    <w:rsid w:val="009E3DEB"/>
    <w:rsid w:val="009F4DEB"/>
    <w:rsid w:val="00A16533"/>
    <w:rsid w:val="00A20DA3"/>
    <w:rsid w:val="00A30D17"/>
    <w:rsid w:val="00A32838"/>
    <w:rsid w:val="00A33712"/>
    <w:rsid w:val="00A4015A"/>
    <w:rsid w:val="00A473E8"/>
    <w:rsid w:val="00A52B71"/>
    <w:rsid w:val="00A750C6"/>
    <w:rsid w:val="00AB5597"/>
    <w:rsid w:val="00AD32DD"/>
    <w:rsid w:val="00AD46AC"/>
    <w:rsid w:val="00B03B4F"/>
    <w:rsid w:val="00B05F60"/>
    <w:rsid w:val="00B11866"/>
    <w:rsid w:val="00B17280"/>
    <w:rsid w:val="00B27211"/>
    <w:rsid w:val="00B8457C"/>
    <w:rsid w:val="00B9034D"/>
    <w:rsid w:val="00B95BC5"/>
    <w:rsid w:val="00BB5586"/>
    <w:rsid w:val="00BC368E"/>
    <w:rsid w:val="00BE3F52"/>
    <w:rsid w:val="00BE48E5"/>
    <w:rsid w:val="00BE6F59"/>
    <w:rsid w:val="00C07277"/>
    <w:rsid w:val="00C40BE0"/>
    <w:rsid w:val="00C55C9F"/>
    <w:rsid w:val="00C56A2F"/>
    <w:rsid w:val="00C9241A"/>
    <w:rsid w:val="00CD30E9"/>
    <w:rsid w:val="00CD7F03"/>
    <w:rsid w:val="00CF33E6"/>
    <w:rsid w:val="00CF440D"/>
    <w:rsid w:val="00D01589"/>
    <w:rsid w:val="00D26F62"/>
    <w:rsid w:val="00D36B64"/>
    <w:rsid w:val="00D46CF4"/>
    <w:rsid w:val="00D57E4A"/>
    <w:rsid w:val="00DC0DAE"/>
    <w:rsid w:val="00DD731C"/>
    <w:rsid w:val="00DE5A0C"/>
    <w:rsid w:val="00E36028"/>
    <w:rsid w:val="00E46B2C"/>
    <w:rsid w:val="00E5099A"/>
    <w:rsid w:val="00E546F7"/>
    <w:rsid w:val="00E759F2"/>
    <w:rsid w:val="00EA090C"/>
    <w:rsid w:val="00EE2961"/>
    <w:rsid w:val="00EE2B3D"/>
    <w:rsid w:val="00EE4643"/>
    <w:rsid w:val="00EF6A03"/>
    <w:rsid w:val="00F104D0"/>
    <w:rsid w:val="00F454E1"/>
    <w:rsid w:val="00F75C23"/>
    <w:rsid w:val="00F83F0C"/>
    <w:rsid w:val="00F840A6"/>
    <w:rsid w:val="00F8469A"/>
    <w:rsid w:val="00F846F6"/>
    <w:rsid w:val="00F90029"/>
    <w:rsid w:val="00FB4A5D"/>
    <w:rsid w:val="00FC6DBE"/>
    <w:rsid w:val="00FF0FFB"/>
    <w:rsid w:val="00FF4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9F2"/>
    <w:pPr>
      <w:spacing w:after="13" w:line="268" w:lineRule="auto"/>
      <w:ind w:left="502" w:right="40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E759F2"/>
    <w:pPr>
      <w:keepNext/>
      <w:keepLines/>
      <w:spacing w:after="5" w:line="269" w:lineRule="auto"/>
      <w:ind w:left="10" w:right="31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E759F2"/>
    <w:pPr>
      <w:keepNext/>
      <w:keepLines/>
      <w:spacing w:after="5" w:line="269" w:lineRule="auto"/>
      <w:ind w:left="10" w:right="31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rsid w:val="00E759F2"/>
    <w:pPr>
      <w:keepNext/>
      <w:keepLines/>
      <w:spacing w:after="5" w:line="269" w:lineRule="auto"/>
      <w:ind w:left="10" w:right="31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4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E759F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sid w:val="00E759F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sid w:val="00E759F2"/>
    <w:rPr>
      <w:rFonts w:ascii="Times New Roman" w:eastAsia="Times New Roman" w:hAnsi="Times New Roman" w:cs="Times New Roman"/>
      <w:b/>
      <w:color w:val="000000"/>
      <w:sz w:val="24"/>
    </w:rPr>
  </w:style>
  <w:style w:type="paragraph" w:styleId="11">
    <w:name w:val="toc 1"/>
    <w:hidden/>
    <w:rsid w:val="00E759F2"/>
    <w:pPr>
      <w:ind w:left="15" w:right="15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E759F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01E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1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1589"/>
    <w:rPr>
      <w:rFonts w:ascii="Segoe UI" w:eastAsia="Times New Roman" w:hAnsi="Segoe UI" w:cs="Segoe UI"/>
      <w:color w:val="000000"/>
      <w:sz w:val="18"/>
      <w:szCs w:val="18"/>
    </w:rPr>
  </w:style>
  <w:style w:type="character" w:styleId="a6">
    <w:name w:val="Hyperlink"/>
    <w:basedOn w:val="a0"/>
    <w:uiPriority w:val="99"/>
    <w:unhideWhenUsed/>
    <w:rsid w:val="00BB5586"/>
    <w:rPr>
      <w:color w:val="0563C1" w:themeColor="hyperlink"/>
      <w:u w:val="single"/>
    </w:rPr>
  </w:style>
  <w:style w:type="paragraph" w:customStyle="1" w:styleId="31">
    <w:name w:val="Основной текст 31"/>
    <w:basedOn w:val="a"/>
    <w:rsid w:val="00BB5586"/>
    <w:pPr>
      <w:suppressAutoHyphens/>
      <w:spacing w:after="120" w:line="240" w:lineRule="auto"/>
      <w:ind w:left="0" w:right="0" w:firstLine="0"/>
      <w:jc w:val="left"/>
    </w:pPr>
    <w:rPr>
      <w:color w:val="auto"/>
      <w:sz w:val="16"/>
      <w:szCs w:val="16"/>
      <w:lang w:eastAsia="ar-SA"/>
    </w:rPr>
  </w:style>
  <w:style w:type="paragraph" w:styleId="a7">
    <w:name w:val="Normal (Web)"/>
    <w:basedOn w:val="a"/>
    <w:uiPriority w:val="99"/>
    <w:semiHidden/>
    <w:unhideWhenUsed/>
    <w:rsid w:val="007A6A7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1">
    <w:name w:val="s_1"/>
    <w:basedOn w:val="a"/>
    <w:rsid w:val="00272A5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F90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90029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21">
    <w:name w:val="Основной текст (2)"/>
    <w:basedOn w:val="a0"/>
    <w:rsid w:val="008F3B2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 + Курсив"/>
    <w:basedOn w:val="a0"/>
    <w:rsid w:val="008F3B2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a">
    <w:name w:val="Subtitle"/>
    <w:basedOn w:val="a"/>
    <w:next w:val="ab"/>
    <w:link w:val="ac"/>
    <w:qFormat/>
    <w:rsid w:val="007F0595"/>
    <w:pPr>
      <w:spacing w:after="0" w:line="360" w:lineRule="auto"/>
      <w:ind w:left="0" w:right="0" w:firstLine="0"/>
      <w:jc w:val="center"/>
    </w:pPr>
    <w:rPr>
      <w:b/>
      <w:color w:val="auto"/>
      <w:szCs w:val="20"/>
      <w:lang w:eastAsia="ar-SA"/>
    </w:rPr>
  </w:style>
  <w:style w:type="character" w:customStyle="1" w:styleId="ac">
    <w:name w:val="Подзаголовок Знак"/>
    <w:basedOn w:val="a0"/>
    <w:link w:val="aa"/>
    <w:rsid w:val="007F059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b">
    <w:name w:val="Body Text"/>
    <w:basedOn w:val="a"/>
    <w:link w:val="ad"/>
    <w:uiPriority w:val="99"/>
    <w:semiHidden/>
    <w:unhideWhenUsed/>
    <w:rsid w:val="007F0595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7F0595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23">
    <w:name w:val="Основной текст (2) + Полужирный;Курсив"/>
    <w:basedOn w:val="a0"/>
    <w:rsid w:val="006E6C6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">
    <w:name w:val="Основной текст (5) + Не курсив"/>
    <w:basedOn w:val="a0"/>
    <w:rsid w:val="00281C0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2">
    <w:name w:val="Основной текст (5)"/>
    <w:basedOn w:val="a0"/>
    <w:rsid w:val="00281C0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pt">
    <w:name w:val="Основной текст (2) + 9 pt"/>
    <w:basedOn w:val="a0"/>
    <w:rsid w:val="005D289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Default">
    <w:name w:val="Default"/>
    <w:rsid w:val="00BC36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annotation text"/>
    <w:basedOn w:val="a"/>
    <w:link w:val="af"/>
    <w:uiPriority w:val="99"/>
    <w:semiHidden/>
    <w:unhideWhenUsed/>
    <w:rsid w:val="0059539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9539A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0">
    <w:name w:val="annotation reference"/>
    <w:uiPriority w:val="99"/>
    <w:rsid w:val="0059539A"/>
    <w:rPr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152407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af1">
    <w:name w:val="No Spacing"/>
    <w:uiPriority w:val="1"/>
    <w:qFormat/>
    <w:rsid w:val="0035682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3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alleng.ru/d/comp/comp311.htm" TargetMode="External"/><Relationship Id="rId18" Type="http://schemas.openxmlformats.org/officeDocument/2006/relationships/hyperlink" Target="http://www.digital-edu.ru" TargetMode="External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image" Target="media/image1.wmf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hyperlink" Target="http://www.school-collection.edu.ru" TargetMode="Externa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yperlink" Target="http://www.fcior.edu.ru" TargetMode="External"/><Relationship Id="rId20" Type="http://schemas.openxmlformats.org/officeDocument/2006/relationships/hyperlink" Target="http://www.math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yperlink" Target="https://new.znanium.com/catalog/product/990024" TargetMode="External"/><Relationship Id="rId23" Type="http://schemas.openxmlformats.org/officeDocument/2006/relationships/image" Target="media/image2.png"/><Relationship Id="rId28" Type="http://schemas.openxmlformats.org/officeDocument/2006/relationships/theme" Target="theme/theme1.xml"/><Relationship Id="rId10" Type="http://schemas.openxmlformats.org/officeDocument/2006/relationships/footer" Target="footer4.xml"/><Relationship Id="rId19" Type="http://schemas.openxmlformats.org/officeDocument/2006/relationships/hyperlink" Target="http://www.window.edu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new.znanium.com/catalog/product/1006658" TargetMode="External"/><Relationship Id="rId22" Type="http://schemas.openxmlformats.org/officeDocument/2006/relationships/oleObject" Target="embeddings/oleObject1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1679</TotalTime>
  <Pages>1</Pages>
  <Words>6793</Words>
  <Characters>38725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Hewlett-Packard</Company>
  <LinksUpToDate>false</LinksUpToDate>
  <CharactersWithSpaces>45428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Vera</dc:creator>
  <cp:lastModifiedBy>Препод</cp:lastModifiedBy>
  <cp:revision>23</cp:revision>
  <cp:lastPrinted>2018-09-23T15:58:00Z</cp:lastPrinted>
  <dcterms:created xsi:type="dcterms:W3CDTF">2020-01-30T15:29:00Z</dcterms:created>
  <dcterms:modified xsi:type="dcterms:W3CDTF">2021-02-11T11:39:00Z</dcterms:modified>
</cp:coreProperties>
</file>