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AF1">
        <w:rPr>
          <w:rFonts w:ascii="Times New Roman" w:hAnsi="Times New Roman" w:cs="Times New Roman"/>
          <w:b/>
          <w:sz w:val="24"/>
          <w:szCs w:val="24"/>
        </w:rPr>
        <w:t>ОУП.02</w:t>
      </w:r>
      <w:r w:rsidRPr="008F5A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5AF1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F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ОУП.02 Литература является частью программы подготовки квалифицированных рабочих, служащих по профессии 13.01.10 Электромонтер по ремонту и обслуживанию электрооборудования. </w:t>
      </w:r>
    </w:p>
    <w:p w:rsidR="0027602F" w:rsidRPr="008F5AF1" w:rsidRDefault="008F5AF1" w:rsidP="008F5AF1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sz w:val="24"/>
          <w:szCs w:val="24"/>
        </w:rPr>
        <w:t>Рабочая программа учебной дисциплины ОУП.02 Литература может быть использована</w:t>
      </w:r>
      <w:r w:rsidRPr="008F5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F1">
        <w:rPr>
          <w:rFonts w:ascii="Times New Roman" w:hAnsi="Times New Roman" w:cs="Times New Roman"/>
          <w:sz w:val="24"/>
          <w:szCs w:val="24"/>
        </w:rPr>
        <w:t>для профессий СПО технического профиля</w:t>
      </w:r>
    </w:p>
    <w:p w:rsidR="0027602F" w:rsidRPr="0027602F" w:rsidRDefault="0027602F" w:rsidP="008F5AF1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8F5AF1" w:rsidRPr="008F5AF1" w:rsidRDefault="008F5AF1" w:rsidP="008F5AF1">
      <w:pPr>
        <w:pStyle w:val="Style19"/>
        <w:widowControl/>
        <w:spacing w:before="82"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ОУП.02 Литература является составной частью общеобразовательной учебной дисциплины «Русский язык и литература» обя</w:t>
      </w:r>
      <w:r w:rsidRPr="008F5AF1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8F5AF1" w:rsidRPr="008F5AF1" w:rsidRDefault="008F5AF1" w:rsidP="008F5AF1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ОУП.02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8F5AF1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(ППКРС).</w:t>
      </w:r>
    </w:p>
    <w:p w:rsidR="008F5AF1" w:rsidRPr="008F5AF1" w:rsidRDefault="008F5AF1" w:rsidP="008F5AF1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ППКРС учебная дисциплина ОУП.02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8F5AF1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8F5AF1" w:rsidRPr="008F5AF1" w:rsidRDefault="008F5AF1" w:rsidP="008F5AF1">
      <w:pPr>
        <w:pStyle w:val="Style19"/>
        <w:widowControl/>
        <w:spacing w:line="240" w:lineRule="auto"/>
        <w:ind w:firstLine="720"/>
        <w:rPr>
          <w:rStyle w:val="FontStyle51"/>
          <w:rFonts w:ascii="Times New Roman" w:hAnsi="Times New Roman" w:cs="Times New Roman"/>
          <w:sz w:val="24"/>
          <w:szCs w:val="24"/>
        </w:rPr>
      </w:pP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Содержание программы учебной дисциплины ОУП.02 Литература направлено на достижение следующих </w:t>
      </w:r>
      <w:r w:rsidRPr="008F5AF1">
        <w:rPr>
          <w:rStyle w:val="FontStyle51"/>
          <w:rFonts w:ascii="Times New Roman" w:hAnsi="Times New Roman" w:cs="Times New Roman"/>
          <w:sz w:val="24"/>
          <w:szCs w:val="24"/>
        </w:rPr>
        <w:t>целей: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специфике литературы в ряду читательского восприятия художественного текста, понимания авторской позиции, исторической и эстетической обусловленности литературного процесса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развитие образного и аналитического мышления, эстетических и творческих способностей студентов, читательских интересов, художественного вкуса;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развитие устной и письменной речи студентов;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формирование общего представления об историко-литературном процессе;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написания сочинений различных типов;</w:t>
      </w:r>
    </w:p>
    <w:p w:rsidR="008F5AF1" w:rsidRPr="008F5AF1" w:rsidRDefault="008F5AF1" w:rsidP="008F5AF1">
      <w:pPr>
        <w:numPr>
          <w:ilvl w:val="0"/>
          <w:numId w:val="17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совершенствование умений поиска, систематизации и использования необходимой информации, в том числе в сети Интернет.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учебной дисциплины О</w:t>
      </w:r>
      <w:r w:rsidRPr="008F5AF1">
        <w:rPr>
          <w:rStyle w:val="FontStyle60"/>
          <w:rFonts w:ascii="Times New Roman" w:hAnsi="Times New Roman" w:cs="Times New Roman"/>
          <w:sz w:val="24"/>
          <w:szCs w:val="24"/>
        </w:rPr>
        <w:t xml:space="preserve">УП.02 </w:t>
      </w:r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Литература обеспечивает достижение студентами следующих </w:t>
      </w:r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F5AF1" w:rsidRPr="008F5AF1" w:rsidRDefault="008F5AF1" w:rsidP="00575F6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>личностных: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самостоятельной, творческой и ответственной деятельности;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образованию, в том числе к самообразованию, на протяжении всей жизни;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сознательное отношение к непрерывному образованию как условию успешной профессиональной и общественной деятельности;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8F5AF1" w:rsidRPr="008F5AF1" w:rsidRDefault="008F5AF1" w:rsidP="008F5AF1">
      <w:pPr>
        <w:numPr>
          <w:ilvl w:val="2"/>
          <w:numId w:val="1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 (словарей, энциклопедий, Интернет-ресурсов);</w:t>
      </w:r>
    </w:p>
    <w:p w:rsidR="008F5AF1" w:rsidRPr="008F5AF1" w:rsidRDefault="008F5AF1" w:rsidP="00575F6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метапредметных</w:t>
      </w:r>
      <w:proofErr w:type="spellEnd"/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</w:t>
      </w:r>
    </w:p>
    <w:p w:rsidR="008F5AF1" w:rsidRPr="008F5AF1" w:rsidRDefault="008F5AF1" w:rsidP="008F5AF1">
      <w:pPr>
        <w:numPr>
          <w:ilvl w:val="0"/>
          <w:numId w:val="19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F5AF1" w:rsidRPr="008F5AF1" w:rsidRDefault="008F5AF1" w:rsidP="00575F6E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b/>
          <w:color w:val="000000"/>
          <w:sz w:val="24"/>
          <w:szCs w:val="24"/>
        </w:rPr>
        <w:t>предметных: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навыков различных видов анализа литературных произведений;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навыками самоанализа и самооценки на основе наблюдений за собственной речью;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умений учитывать исторический, историко-культурный контекст и конте</w:t>
      </w:r>
      <w:proofErr w:type="gram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кст тв</w:t>
      </w:r>
      <w:proofErr w:type="gramEnd"/>
      <w:r w:rsidRPr="008F5AF1">
        <w:rPr>
          <w:rFonts w:ascii="Times New Roman" w:hAnsi="Times New Roman" w:cs="Times New Roman"/>
          <w:color w:val="000000"/>
          <w:sz w:val="24"/>
          <w:szCs w:val="24"/>
        </w:rPr>
        <w:t>орчества писателя в процессе анализа художественного произведения;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 и письменных высказываниях;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t>владение навыками анализа художественных произведений с учетом их жанрово-родовой специфики;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A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F5AF1" w:rsidRPr="008F5AF1" w:rsidRDefault="008F5AF1" w:rsidP="008F5AF1">
      <w:pPr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F5AF1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5AF1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системе стилей языка художественной литературы.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E8450C" w:rsidRDefault="00E8450C" w:rsidP="00E8450C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E8450C" w:rsidRDefault="00E8450C" w:rsidP="00E8450C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E8450C" w:rsidRDefault="00E8450C" w:rsidP="00E8450C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E8450C" w:rsidRDefault="00E8450C" w:rsidP="00E8450C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E8450C" w:rsidRDefault="00E8450C" w:rsidP="00E8450C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E8450C" w:rsidRDefault="00E8450C" w:rsidP="00E8450C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E8450C" w:rsidRDefault="00E8450C" w:rsidP="00E8450C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E8450C" w:rsidRPr="00A37283" w:rsidRDefault="00E8450C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3728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8F5AF1" w:rsidRPr="008F5AF1" w:rsidRDefault="008F5AF1" w:rsidP="008F5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AF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F5AF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F5AF1">
        <w:rPr>
          <w:rFonts w:ascii="Times New Roman" w:hAnsi="Times New Roman" w:cs="Times New Roman"/>
          <w:sz w:val="24"/>
          <w:szCs w:val="24"/>
        </w:rPr>
        <w:t xml:space="preserve"> </w:t>
      </w:r>
      <w:r w:rsidRPr="008F5AF1">
        <w:rPr>
          <w:rFonts w:ascii="Times New Roman" w:hAnsi="Times New Roman" w:cs="Times New Roman"/>
          <w:b/>
          <w:sz w:val="24"/>
          <w:szCs w:val="24"/>
        </w:rPr>
        <w:t>415</w:t>
      </w:r>
      <w:r w:rsidRPr="008F5AF1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8F5AF1" w:rsidRPr="008F5AF1" w:rsidRDefault="008F5AF1" w:rsidP="008F5AF1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8F5AF1">
        <w:t xml:space="preserve">обязательной аудиторной учебной нагрузки </w:t>
      </w:r>
      <w:proofErr w:type="gramStart"/>
      <w:r w:rsidRPr="008F5AF1">
        <w:t>обучающегося</w:t>
      </w:r>
      <w:proofErr w:type="gramEnd"/>
      <w:r w:rsidRPr="008F5AF1">
        <w:t xml:space="preserve"> </w:t>
      </w:r>
      <w:r w:rsidRPr="008F5AF1">
        <w:rPr>
          <w:b/>
        </w:rPr>
        <w:t>279</w:t>
      </w:r>
      <w:r w:rsidRPr="008F5AF1">
        <w:t xml:space="preserve"> часов;</w:t>
      </w:r>
    </w:p>
    <w:p w:rsidR="008F5AF1" w:rsidRPr="008F5AF1" w:rsidRDefault="008F5AF1" w:rsidP="008F5AF1">
      <w:pPr>
        <w:pStyle w:val="a4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8F5AF1">
        <w:t xml:space="preserve">самостоятельной работы </w:t>
      </w:r>
      <w:proofErr w:type="gramStart"/>
      <w:r w:rsidRPr="008F5AF1">
        <w:t>обучающегося</w:t>
      </w:r>
      <w:proofErr w:type="gramEnd"/>
      <w:r w:rsidRPr="008F5AF1">
        <w:t xml:space="preserve">  </w:t>
      </w:r>
      <w:r w:rsidRPr="008F5AF1">
        <w:rPr>
          <w:b/>
        </w:rPr>
        <w:t xml:space="preserve">136 </w:t>
      </w:r>
      <w:r w:rsidRPr="008F5AF1">
        <w:t>часов.</w:t>
      </w:r>
    </w:p>
    <w:p w:rsidR="0027602F" w:rsidRPr="00D956DC" w:rsidRDefault="0027602F" w:rsidP="008F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A2135E">
        <w:t>экзамен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D74"/>
    <w:multiLevelType w:val="hybridMultilevel"/>
    <w:tmpl w:val="6714DB9A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820A9"/>
    <w:multiLevelType w:val="hybridMultilevel"/>
    <w:tmpl w:val="67DA9B30"/>
    <w:lvl w:ilvl="0" w:tplc="022CD27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052F"/>
    <w:multiLevelType w:val="hybridMultilevel"/>
    <w:tmpl w:val="680282E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341A032E"/>
    <w:multiLevelType w:val="hybridMultilevel"/>
    <w:tmpl w:val="0F7207DE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3D94D14A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9DF6BDC"/>
    <w:multiLevelType w:val="hybridMultilevel"/>
    <w:tmpl w:val="6E74ED40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22AE9"/>
    <w:multiLevelType w:val="hybridMultilevel"/>
    <w:tmpl w:val="E10295C8"/>
    <w:lvl w:ilvl="0" w:tplc="022CD27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C50B9"/>
    <w:multiLevelType w:val="hybridMultilevel"/>
    <w:tmpl w:val="FFF4C5F4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727026"/>
    <w:multiLevelType w:val="hybridMultilevel"/>
    <w:tmpl w:val="81DA0AB6"/>
    <w:lvl w:ilvl="0" w:tplc="592674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plc="022CD276">
      <w:start w:val="1"/>
      <w:numFmt w:val="bullet"/>
      <w:lvlText w:val=""/>
      <w:lvlJc w:val="left"/>
      <w:pPr>
        <w:ind w:left="2444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3"/>
  </w:num>
  <w:num w:numId="5">
    <w:abstractNumId w:val="4"/>
  </w:num>
  <w:num w:numId="6">
    <w:abstractNumId w:val="5"/>
  </w:num>
  <w:num w:numId="7">
    <w:abstractNumId w:val="14"/>
  </w:num>
  <w:num w:numId="8">
    <w:abstractNumId w:val="15"/>
  </w:num>
  <w:num w:numId="9">
    <w:abstractNumId w:val="2"/>
  </w:num>
  <w:num w:numId="10">
    <w:abstractNumId w:val="1"/>
  </w:num>
  <w:num w:numId="11">
    <w:abstractNumId w:val="20"/>
  </w:num>
  <w:num w:numId="12">
    <w:abstractNumId w:val="7"/>
  </w:num>
  <w:num w:numId="13">
    <w:abstractNumId w:val="12"/>
  </w:num>
  <w:num w:numId="14">
    <w:abstractNumId w:val="9"/>
  </w:num>
  <w:num w:numId="15">
    <w:abstractNumId w:val="6"/>
  </w:num>
  <w:num w:numId="16">
    <w:abstractNumId w:val="18"/>
  </w:num>
  <w:num w:numId="17">
    <w:abstractNumId w:val="3"/>
  </w:num>
  <w:num w:numId="18">
    <w:abstractNumId w:val="19"/>
  </w:num>
  <w:num w:numId="19">
    <w:abstractNumId w:val="10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214A7"/>
    <w:rsid w:val="0027602F"/>
    <w:rsid w:val="004F2C4E"/>
    <w:rsid w:val="00575F6E"/>
    <w:rsid w:val="00602A4E"/>
    <w:rsid w:val="008F5AF1"/>
    <w:rsid w:val="00997F4D"/>
    <w:rsid w:val="00A2135E"/>
    <w:rsid w:val="00A37283"/>
    <w:rsid w:val="00C50BEB"/>
    <w:rsid w:val="00CB652A"/>
    <w:rsid w:val="00CF378C"/>
    <w:rsid w:val="00E20997"/>
    <w:rsid w:val="00E8450C"/>
    <w:rsid w:val="00EC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2021-03-24T09:03:00Z</dcterms:created>
  <dcterms:modified xsi:type="dcterms:W3CDTF">2021-03-24T12:15:00Z</dcterms:modified>
</cp:coreProperties>
</file>