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учебной дисциплины</w:t>
      </w:r>
    </w:p>
    <w:p w:rsidR="0027602F" w:rsidRDefault="00A2135E" w:rsidP="0027602F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ОУП.1 Русский язык </w:t>
      </w: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A2135E" w:rsidRPr="00A2135E" w:rsidRDefault="00A2135E" w:rsidP="00A2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35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учебной дисциплины ОУП.01 Русский язык является частью программы подготовки квалифицированных рабочих, служащих по профессии 13.01.10 Электромонтер по ремонту и обслуживанию электрооборудования. </w:t>
      </w:r>
    </w:p>
    <w:p w:rsidR="00A2135E" w:rsidRPr="00A2135E" w:rsidRDefault="00A2135E" w:rsidP="00A2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35E">
        <w:rPr>
          <w:rFonts w:ascii="Times New Roman" w:eastAsia="Calibri" w:hAnsi="Times New Roman" w:cs="Times New Roman"/>
          <w:sz w:val="24"/>
          <w:szCs w:val="24"/>
        </w:rPr>
        <w:t>Рабочая программа учебной дисциплины ОУП.01 Русский язык может быть использована</w:t>
      </w:r>
      <w:r w:rsidRPr="00A2135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135E">
        <w:rPr>
          <w:rFonts w:ascii="Times New Roman" w:eastAsia="Calibri" w:hAnsi="Times New Roman" w:cs="Times New Roman"/>
          <w:sz w:val="24"/>
          <w:szCs w:val="24"/>
        </w:rPr>
        <w:t>для профессий СПО технического профиля.</w:t>
      </w:r>
    </w:p>
    <w:p w:rsidR="0027602F" w:rsidRPr="00DF3B26" w:rsidRDefault="0027602F" w:rsidP="00A2135E">
      <w:pPr>
        <w:pStyle w:val="a4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  <w:rPr>
          <w:color w:val="000000"/>
        </w:rPr>
      </w:pPr>
    </w:p>
    <w:p w:rsidR="0027602F" w:rsidRPr="0027602F" w:rsidRDefault="0027602F" w:rsidP="0027602F">
      <w:pPr>
        <w:pStyle w:val="a4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A2135E" w:rsidRPr="00A2135E" w:rsidRDefault="00A2135E" w:rsidP="00A2135E">
      <w:pPr>
        <w:pStyle w:val="Style19"/>
        <w:widowControl/>
        <w:spacing w:before="82"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A2135E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ОУП.01 Русский язык является составной частью общеобразовательной учебной дисциплины «Русский язык и литература» обя</w:t>
      </w:r>
      <w:r w:rsidRPr="00A2135E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A2135E" w:rsidRPr="00A2135E" w:rsidRDefault="00A2135E" w:rsidP="00A2135E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A2135E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ОУП.01 Русский язык изучается в общеобразовательном цикле учебного плана ООП СПО на базе основного общего образования с получением среднего обще</w:t>
      </w:r>
      <w:r w:rsidRPr="00A2135E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(ППКРС).</w:t>
      </w:r>
    </w:p>
    <w:p w:rsidR="00A2135E" w:rsidRPr="00A2135E" w:rsidRDefault="00A2135E" w:rsidP="00A2135E">
      <w:pPr>
        <w:pStyle w:val="Style19"/>
        <w:widowControl/>
        <w:spacing w:line="240" w:lineRule="auto"/>
        <w:ind w:firstLine="567"/>
        <w:rPr>
          <w:rStyle w:val="FontStyle60"/>
          <w:rFonts w:ascii="Times New Roman" w:hAnsi="Times New Roman" w:cs="Times New Roman"/>
          <w:sz w:val="24"/>
          <w:szCs w:val="24"/>
        </w:rPr>
      </w:pPr>
      <w:r w:rsidRPr="00A2135E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ППКРС учебная дисциплина ОУП.01 Русский язык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A2135E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27602F" w:rsidRDefault="0027602F" w:rsidP="0027602F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Цели и задачи учебной дисциплины – требования к результатам освоения дисциплины</w:t>
      </w:r>
    </w:p>
    <w:p w:rsid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</w:pPr>
      <w:r w:rsidRPr="0027602F">
        <w:t xml:space="preserve">В </w:t>
      </w:r>
      <w:r>
        <w:t xml:space="preserve">результате освоения учебной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27602F" w:rsidRPr="0027602F" w:rsidRDefault="0027602F" w:rsidP="0027602F">
      <w:pPr>
        <w:pStyle w:val="a4"/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>з</w:t>
      </w:r>
      <w:r w:rsidRPr="0027602F">
        <w:rPr>
          <w:b/>
        </w:rPr>
        <w:t>нать:</w:t>
      </w:r>
    </w:p>
    <w:p w:rsidR="00A2135E" w:rsidRPr="00A2135E" w:rsidRDefault="00A2135E" w:rsidP="00A2135E">
      <w:pPr>
        <w:pStyle w:val="Style34"/>
        <w:widowControl/>
        <w:numPr>
          <w:ilvl w:val="0"/>
          <w:numId w:val="11"/>
        </w:numPr>
        <w:tabs>
          <w:tab w:val="left" w:pos="562"/>
        </w:tabs>
        <w:spacing w:line="230" w:lineRule="exact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>поняти</w:t>
      </w:r>
      <w:r>
        <w:rPr>
          <w:rStyle w:val="FontStyle52"/>
          <w:rFonts w:ascii="Times New Roman" w:hAnsi="Times New Roman" w:cs="Times New Roman"/>
          <w:sz w:val="24"/>
          <w:szCs w:val="24"/>
        </w:rPr>
        <w:t>я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о нормах русского литературного языка и при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softHyphen/>
        <w:t>менение знаний о них в речевой практике</w:t>
      </w:r>
    </w:p>
    <w:p w:rsidR="00A2135E" w:rsidRPr="00A2135E" w:rsidRDefault="00A2135E" w:rsidP="00A2135E">
      <w:pPr>
        <w:pStyle w:val="Style34"/>
        <w:widowControl/>
        <w:numPr>
          <w:ilvl w:val="0"/>
          <w:numId w:val="11"/>
        </w:numPr>
        <w:tabs>
          <w:tab w:val="left" w:pos="562"/>
        </w:tabs>
        <w:spacing w:line="230" w:lineRule="exact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иметь 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>представлени</w:t>
      </w:r>
      <w:r>
        <w:rPr>
          <w:rStyle w:val="FontStyle52"/>
          <w:rFonts w:ascii="Times New Roman" w:hAnsi="Times New Roman" w:cs="Times New Roman"/>
          <w:sz w:val="24"/>
          <w:szCs w:val="24"/>
        </w:rPr>
        <w:t>е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об изобразительно-выразительных возмож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softHyphen/>
        <w:t>ностях русского языка</w:t>
      </w:r>
    </w:p>
    <w:p w:rsidR="00A2135E" w:rsidRPr="00A2135E" w:rsidRDefault="00A2135E" w:rsidP="00A2135E">
      <w:pPr>
        <w:pStyle w:val="Style34"/>
        <w:widowControl/>
        <w:numPr>
          <w:ilvl w:val="0"/>
          <w:numId w:val="11"/>
        </w:numPr>
        <w:tabs>
          <w:tab w:val="left" w:pos="562"/>
        </w:tabs>
        <w:spacing w:line="230" w:lineRule="exact"/>
        <w:ind w:left="567" w:hanging="567"/>
        <w:rPr>
          <w:rStyle w:val="FontStyle52"/>
          <w:rFonts w:ascii="Times New Roman" w:hAnsi="Times New Roman" w:cs="Times New Roman"/>
          <w:sz w:val="24"/>
          <w:szCs w:val="24"/>
        </w:rPr>
      </w:pPr>
      <w:r>
        <w:rPr>
          <w:rStyle w:val="FontStyle52"/>
          <w:rFonts w:ascii="Times New Roman" w:hAnsi="Times New Roman" w:cs="Times New Roman"/>
          <w:sz w:val="24"/>
          <w:szCs w:val="24"/>
        </w:rPr>
        <w:t>иметь  представление</w:t>
      </w:r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о системе стилей языка художественной литературы</w:t>
      </w:r>
    </w:p>
    <w:p w:rsidR="0027602F" w:rsidRPr="0027602F" w:rsidRDefault="0027602F" w:rsidP="0027602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02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proofErr w:type="gramStart"/>
      <w:r w:rsidRPr="00A2135E">
        <w:rPr>
          <w:rStyle w:val="FontStyle52"/>
          <w:rFonts w:ascii="Times New Roman" w:hAnsi="Times New Roman"/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</w:t>
      </w:r>
      <w:proofErr w:type="gramEnd"/>
    </w:p>
    <w:p w:rsidR="00A2135E" w:rsidRPr="00A2135E" w:rsidRDefault="00A2135E" w:rsidP="00A2135E">
      <w:pPr>
        <w:pStyle w:val="a4"/>
        <w:numPr>
          <w:ilvl w:val="0"/>
          <w:numId w:val="12"/>
        </w:numPr>
        <w:spacing w:line="276" w:lineRule="auto"/>
      </w:pPr>
      <w:r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35E">
        <w:rPr>
          <w:rStyle w:val="FontStyle52"/>
          <w:rFonts w:ascii="Times New Roman" w:hAnsi="Times New Roman" w:cs="Times New Roman"/>
          <w:sz w:val="24"/>
          <w:szCs w:val="24"/>
        </w:rPr>
        <w:t>самоанализ</w:t>
      </w:r>
      <w:r>
        <w:rPr>
          <w:rStyle w:val="FontStyle52"/>
          <w:rFonts w:ascii="Times New Roman" w:hAnsi="Times New Roman" w:cs="Times New Roman"/>
          <w:sz w:val="24"/>
          <w:szCs w:val="24"/>
        </w:rPr>
        <w:t>ировать</w:t>
      </w:r>
      <w:proofErr w:type="spellEnd"/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2135E">
        <w:rPr>
          <w:rStyle w:val="FontStyle52"/>
          <w:rFonts w:ascii="Times New Roman" w:hAnsi="Times New Roman" w:cs="Times New Roman"/>
          <w:sz w:val="24"/>
          <w:szCs w:val="24"/>
        </w:rPr>
        <w:t>самооцен</w:t>
      </w:r>
      <w:r>
        <w:rPr>
          <w:rStyle w:val="FontStyle52"/>
          <w:rFonts w:ascii="Times New Roman" w:hAnsi="Times New Roman" w:cs="Times New Roman"/>
          <w:sz w:val="24"/>
          <w:szCs w:val="24"/>
        </w:rPr>
        <w:t>ивать</w:t>
      </w:r>
      <w:proofErr w:type="spellEnd"/>
      <w:r w:rsidRPr="00A2135E">
        <w:rPr>
          <w:rStyle w:val="FontStyle52"/>
          <w:rFonts w:ascii="Times New Roman" w:hAnsi="Times New Roman" w:cs="Times New Roman"/>
          <w:sz w:val="24"/>
          <w:szCs w:val="24"/>
        </w:rPr>
        <w:t xml:space="preserve"> на основе наблюдений за собственной речью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представлять тексты в виде тезисов, конспектов, аннота</w:t>
      </w:r>
      <w:r w:rsidRPr="00A2135E">
        <w:rPr>
          <w:rStyle w:val="FontStyle52"/>
          <w:rFonts w:ascii="Times New Roman" w:hAnsi="Times New Roman"/>
          <w:sz w:val="24"/>
          <w:szCs w:val="24"/>
        </w:rPr>
        <w:softHyphen/>
        <w:t>ций, рефератов, сочинений различных жанров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учитывать исторический, историко-культурный контекст и конте</w:t>
      </w:r>
      <w:proofErr w:type="gramStart"/>
      <w:r w:rsidRPr="00A2135E">
        <w:rPr>
          <w:rStyle w:val="FontStyle52"/>
          <w:rFonts w:ascii="Times New Roman" w:hAnsi="Times New Roman"/>
          <w:sz w:val="24"/>
          <w:szCs w:val="24"/>
        </w:rPr>
        <w:t>кст тв</w:t>
      </w:r>
      <w:proofErr w:type="gramEnd"/>
      <w:r w:rsidRPr="00A2135E">
        <w:rPr>
          <w:rStyle w:val="FontStyle52"/>
          <w:rFonts w:ascii="Times New Roman" w:hAnsi="Times New Roman"/>
          <w:sz w:val="24"/>
          <w:szCs w:val="24"/>
        </w:rPr>
        <w:t>орчества писателя в процессе анализа текста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выявлять в художественных текстах образы, темы и проблемы и выражать свое отношение к теме, проблеме текста в развернутых аргумен</w:t>
      </w:r>
      <w:r w:rsidRPr="00A2135E">
        <w:rPr>
          <w:rStyle w:val="FontStyle52"/>
          <w:rFonts w:ascii="Times New Roman" w:hAnsi="Times New Roman"/>
          <w:sz w:val="24"/>
          <w:szCs w:val="24"/>
        </w:rPr>
        <w:softHyphen/>
        <w:t>тированных устных и письменных высказываниях</w:t>
      </w:r>
    </w:p>
    <w:p w:rsidR="00A2135E" w:rsidRPr="00A2135E" w:rsidRDefault="00A2135E" w:rsidP="00A2135E">
      <w:pPr>
        <w:pStyle w:val="Style34"/>
        <w:widowControl/>
        <w:numPr>
          <w:ilvl w:val="0"/>
          <w:numId w:val="12"/>
        </w:numPr>
        <w:tabs>
          <w:tab w:val="left" w:pos="562"/>
        </w:tabs>
        <w:spacing w:line="276" w:lineRule="auto"/>
        <w:rPr>
          <w:rStyle w:val="FontStyle52"/>
          <w:rFonts w:ascii="Times New Roman" w:hAnsi="Times New Roman"/>
          <w:sz w:val="24"/>
          <w:szCs w:val="24"/>
        </w:rPr>
      </w:pPr>
      <w:r w:rsidRPr="00A2135E">
        <w:rPr>
          <w:rStyle w:val="FontStyle52"/>
          <w:rFonts w:ascii="Times New Roman" w:hAnsi="Times New Roman"/>
          <w:sz w:val="24"/>
          <w:szCs w:val="24"/>
        </w:rPr>
        <w:t>анализ</w:t>
      </w:r>
      <w:r>
        <w:rPr>
          <w:rStyle w:val="FontStyle52"/>
          <w:rFonts w:ascii="Times New Roman" w:hAnsi="Times New Roman"/>
          <w:sz w:val="24"/>
          <w:szCs w:val="24"/>
        </w:rPr>
        <w:t>ировать</w:t>
      </w:r>
      <w:r w:rsidRPr="00A2135E">
        <w:rPr>
          <w:rStyle w:val="FontStyle52"/>
          <w:rFonts w:ascii="Times New Roman" w:hAnsi="Times New Roman"/>
          <w:sz w:val="24"/>
          <w:szCs w:val="24"/>
        </w:rPr>
        <w:t xml:space="preserve"> текста с учетом их стилистической и жанрово-родовой специфики; осознание художественной картины жизни, созданной в литературном </w:t>
      </w:r>
      <w:r w:rsidRPr="00A2135E">
        <w:rPr>
          <w:rStyle w:val="FontStyle52"/>
          <w:rFonts w:ascii="Times New Roman" w:hAnsi="Times New Roman"/>
          <w:sz w:val="24"/>
          <w:szCs w:val="24"/>
        </w:rPr>
        <w:lastRenderedPageBreak/>
        <w:t>произведении, в единстве эмоционального личностного вос</w:t>
      </w:r>
      <w:r w:rsidRPr="00A2135E">
        <w:rPr>
          <w:rStyle w:val="FontStyle52"/>
          <w:rFonts w:ascii="Times New Roman" w:hAnsi="Times New Roman"/>
          <w:sz w:val="24"/>
          <w:szCs w:val="24"/>
        </w:rPr>
        <w:softHyphen/>
        <w:t>приятия и интеллектуального понимания</w:t>
      </w:r>
    </w:p>
    <w:p w:rsidR="00A37283" w:rsidRDefault="00A37283" w:rsidP="00A37283">
      <w:p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F530D3" w:rsidRDefault="00F530D3" w:rsidP="00F530D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1.  Понимать сущность и социальную значимость своей будущей профессии, проявлять к ней устойчивый интерес</w:t>
      </w:r>
    </w:p>
    <w:p w:rsidR="00F530D3" w:rsidRDefault="00F530D3" w:rsidP="00F530D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2.  Организовывать собственную деятельность, исходя из цели и способов ее достижения, определенных руководителем</w:t>
      </w:r>
    </w:p>
    <w:p w:rsidR="00F530D3" w:rsidRDefault="00F530D3" w:rsidP="00F530D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3. 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</w:p>
    <w:p w:rsidR="00F530D3" w:rsidRDefault="00F530D3" w:rsidP="00F530D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4.  Осуществлять поиск информации, необходимой для эффективного выполнения профессиональных задач</w:t>
      </w:r>
    </w:p>
    <w:p w:rsidR="00F530D3" w:rsidRDefault="00F530D3" w:rsidP="00F530D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5.  Использовать информационно-коммуникационные технологии в профессиональной деятельности</w:t>
      </w:r>
    </w:p>
    <w:p w:rsidR="00F530D3" w:rsidRDefault="00F530D3" w:rsidP="00F530D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6.  Работать в команде, эффективно общаться с коллегами, руководством, клиентами</w:t>
      </w:r>
    </w:p>
    <w:p w:rsidR="00F530D3" w:rsidRDefault="00F530D3" w:rsidP="00F530D3">
      <w:pPr>
        <w:spacing w:after="0"/>
        <w:ind w:left="709" w:hanging="709"/>
        <w:rPr>
          <w:sz w:val="24"/>
        </w:rPr>
      </w:pPr>
      <w:r>
        <w:rPr>
          <w:rFonts w:ascii="Times New Roman" w:hAnsi="Times New Roman" w:cs="Times New Roman"/>
          <w:sz w:val="24"/>
        </w:rPr>
        <w:t>ОК 7.  Исполнять воинскую обязанность, в том числе с применением полученных профессиональных знаний (для юношей).</w:t>
      </w:r>
    </w:p>
    <w:p w:rsidR="0027602F" w:rsidRPr="00A37283" w:rsidRDefault="00A37283" w:rsidP="00F530D3">
      <w:pPr>
        <w:pStyle w:val="a4"/>
        <w:widowControl w:val="0"/>
        <w:numPr>
          <w:ilvl w:val="0"/>
          <w:numId w:val="6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A2135E" w:rsidRPr="00A2135E" w:rsidRDefault="00A2135E" w:rsidP="00A21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135E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студента - </w:t>
      </w:r>
      <w:r w:rsidRPr="00A2135E">
        <w:rPr>
          <w:rFonts w:ascii="Times New Roman" w:hAnsi="Times New Roman" w:cs="Times New Roman"/>
          <w:b/>
          <w:sz w:val="24"/>
          <w:szCs w:val="24"/>
        </w:rPr>
        <w:t xml:space="preserve">112 </w:t>
      </w:r>
      <w:r w:rsidRPr="00A2135E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A2135E" w:rsidRPr="00A2135E" w:rsidRDefault="00A2135E" w:rsidP="00A2135E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A2135E">
        <w:t xml:space="preserve">обязательной аудиторной учебной нагрузки студента - </w:t>
      </w:r>
      <w:r w:rsidRPr="00A2135E">
        <w:rPr>
          <w:b/>
        </w:rPr>
        <w:t>78</w:t>
      </w:r>
      <w:r w:rsidRPr="00A2135E">
        <w:t xml:space="preserve"> часов</w:t>
      </w:r>
    </w:p>
    <w:p w:rsidR="00A2135E" w:rsidRPr="00A2135E" w:rsidRDefault="00A2135E" w:rsidP="00A2135E">
      <w:pPr>
        <w:pStyle w:val="a4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A2135E">
        <w:t xml:space="preserve">самостоятельной работы студента - </w:t>
      </w:r>
      <w:r w:rsidRPr="00A2135E">
        <w:rPr>
          <w:b/>
        </w:rPr>
        <w:t>34</w:t>
      </w:r>
      <w:r w:rsidRPr="00A2135E">
        <w:t xml:space="preserve"> часа</w:t>
      </w:r>
    </w:p>
    <w:p w:rsidR="0027602F" w:rsidRPr="00D956DC" w:rsidRDefault="0027602F" w:rsidP="00A21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F4D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Форма контроля</w:t>
      </w:r>
      <w:r>
        <w:t xml:space="preserve">: </w:t>
      </w:r>
      <w:r w:rsidR="00A2135E">
        <w:t>экзамена</w:t>
      </w:r>
    </w:p>
    <w:p w:rsidR="00A37283" w:rsidRDefault="00A37283" w:rsidP="00A37283">
      <w:pPr>
        <w:pStyle w:val="a4"/>
        <w:numPr>
          <w:ilvl w:val="0"/>
          <w:numId w:val="6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CF5"/>
    <w:multiLevelType w:val="hybridMultilevel"/>
    <w:tmpl w:val="AFFE3634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AB8"/>
    <w:multiLevelType w:val="hybridMultilevel"/>
    <w:tmpl w:val="CFFCB47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45533"/>
    <w:multiLevelType w:val="hybridMultilevel"/>
    <w:tmpl w:val="B81235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464E2"/>
    <w:multiLevelType w:val="hybridMultilevel"/>
    <w:tmpl w:val="F3A0C4B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943474"/>
    <w:multiLevelType w:val="hybridMultilevel"/>
    <w:tmpl w:val="15E665B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A21ECD"/>
    <w:multiLevelType w:val="hybridMultilevel"/>
    <w:tmpl w:val="E1D8D6E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734B"/>
    <w:multiLevelType w:val="hybridMultilevel"/>
    <w:tmpl w:val="92D69FC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943692"/>
    <w:multiLevelType w:val="hybridMultilevel"/>
    <w:tmpl w:val="668C86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C8318C"/>
    <w:multiLevelType w:val="hybridMultilevel"/>
    <w:tmpl w:val="6D66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A2CF4"/>
    <w:multiLevelType w:val="hybridMultilevel"/>
    <w:tmpl w:val="B56C97D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27602F"/>
    <w:rsid w:val="003C3807"/>
    <w:rsid w:val="00602A4E"/>
    <w:rsid w:val="00997F4D"/>
    <w:rsid w:val="00A2135E"/>
    <w:rsid w:val="00A37283"/>
    <w:rsid w:val="00C50BEB"/>
    <w:rsid w:val="00CB652A"/>
    <w:rsid w:val="00CF378C"/>
    <w:rsid w:val="00E20997"/>
    <w:rsid w:val="00EC3F57"/>
    <w:rsid w:val="00F5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3"/>
      </w:numPr>
    </w:pPr>
  </w:style>
  <w:style w:type="paragraph" w:customStyle="1" w:styleId="Style34">
    <w:name w:val="Style34"/>
    <w:basedOn w:val="a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2021-03-24T09:03:00Z</dcterms:created>
  <dcterms:modified xsi:type="dcterms:W3CDTF">2021-03-24T12:14:00Z</dcterms:modified>
</cp:coreProperties>
</file>