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160">
        <w:rPr>
          <w:rFonts w:ascii="Times New Roman" w:hAnsi="Times New Roman" w:cs="Times New Roman"/>
          <w:sz w:val="24"/>
          <w:szCs w:val="24"/>
        </w:rPr>
        <w:t>Приложение _____</w:t>
      </w:r>
      <w:r w:rsidR="00B96C91" w:rsidRPr="000C6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 подготовки квалифицированных рабочих, служащих)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13.01.10 Электромонтер по ремонту и обслуживанию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электрооборудования (по отраслям)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7B25B1" w:rsidRP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СимПромСтрой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>»</w:t>
      </w:r>
    </w:p>
    <w:p w:rsid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__________________/О.С.Смирнова/</w:t>
      </w:r>
      <w:r w:rsidRPr="007B25B1">
        <w:rPr>
          <w:rFonts w:ascii="Times New Roman" w:hAnsi="Times New Roman" w:cs="Times New Roman"/>
          <w:sz w:val="24"/>
          <w:szCs w:val="24"/>
        </w:rPr>
        <w:br/>
        <w:t>«______» _______________ 2018 г.</w:t>
      </w:r>
    </w:p>
    <w:p w:rsid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B25B1">
        <w:rPr>
          <w:rFonts w:ascii="Times New Roman" w:eastAsia="Calibri" w:hAnsi="Times New Roman" w:cs="Times New Roman"/>
          <w:b/>
          <w:lang w:eastAsia="en-US"/>
        </w:rPr>
        <w:t>Департамент образования и науки Тюменской области</w:t>
      </w:r>
    </w:p>
    <w:p w:rsidR="007B25B1" w:rsidRPr="007B25B1" w:rsidRDefault="007B25B1" w:rsidP="007B25B1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B25B1">
        <w:rPr>
          <w:rFonts w:ascii="Times New Roman" w:eastAsia="Calibri" w:hAnsi="Times New Roman" w:cs="Times New Roman"/>
          <w:b/>
          <w:lang w:eastAsia="en-US"/>
        </w:rPr>
        <w:t>ГАПОУ ТО «Тобольский многопрофильный техникум»</w:t>
      </w:r>
    </w:p>
    <w:p w:rsidR="00B96C91" w:rsidRPr="00A81093" w:rsidRDefault="00B96C91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0D2395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395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</w:p>
    <w:p w:rsidR="000D2395" w:rsidRPr="000D2395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395">
        <w:rPr>
          <w:rFonts w:ascii="Times New Roman" w:hAnsi="Times New Roman" w:cs="Times New Roman"/>
          <w:b/>
          <w:bCs/>
          <w:sz w:val="28"/>
          <w:szCs w:val="28"/>
        </w:rPr>
        <w:t>по ПМ.02 Проверка и наладка электрооборудования</w:t>
      </w:r>
    </w:p>
    <w:p w:rsidR="00B96C91" w:rsidRPr="000D2395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95">
        <w:rPr>
          <w:rFonts w:ascii="Times New Roman" w:hAnsi="Times New Roman" w:cs="Times New Roman"/>
          <w:b/>
          <w:sz w:val="24"/>
          <w:szCs w:val="24"/>
        </w:rPr>
        <w:t>п</w:t>
      </w:r>
      <w:r w:rsidR="00B96C91" w:rsidRPr="000D2395">
        <w:rPr>
          <w:rFonts w:ascii="Times New Roman" w:hAnsi="Times New Roman" w:cs="Times New Roman"/>
          <w:b/>
          <w:sz w:val="24"/>
          <w:szCs w:val="24"/>
        </w:rPr>
        <w:t xml:space="preserve">о профессии </w:t>
      </w:r>
    </w:p>
    <w:p w:rsidR="00B96C91" w:rsidRPr="000D2395" w:rsidRDefault="000D2395" w:rsidP="00B96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95">
        <w:rPr>
          <w:rFonts w:ascii="Times New Roman" w:hAnsi="Times New Roman" w:cs="Times New Roman"/>
          <w:b/>
          <w:sz w:val="24"/>
          <w:szCs w:val="24"/>
        </w:rPr>
        <w:t xml:space="preserve">13.01.10. </w:t>
      </w:r>
      <w:r w:rsidR="00B96C91" w:rsidRPr="000D2395">
        <w:rPr>
          <w:rFonts w:ascii="Times New Roman" w:hAnsi="Times New Roman" w:cs="Times New Roman"/>
          <w:b/>
          <w:sz w:val="24"/>
          <w:szCs w:val="24"/>
        </w:rPr>
        <w:t>Электромонтер по ремонту и обслуживанию электрооборудования (по отраслям)</w:t>
      </w:r>
    </w:p>
    <w:p w:rsidR="00B96C91" w:rsidRPr="00E36CE8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160" w:rsidRPr="00A81093" w:rsidRDefault="000C616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395" w:rsidRPr="000D2395" w:rsidRDefault="000D2395" w:rsidP="00B96C91">
      <w:pPr>
        <w:spacing w:after="0" w:line="360" w:lineRule="auto"/>
        <w:jc w:val="center"/>
        <w:rPr>
          <w:rStyle w:val="a5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201</w:t>
      </w:r>
      <w:r w:rsidR="000D2395">
        <w:rPr>
          <w:rFonts w:ascii="Times New Roman" w:hAnsi="Times New Roman" w:cs="Times New Roman"/>
          <w:sz w:val="24"/>
          <w:szCs w:val="24"/>
        </w:rPr>
        <w:t>8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Default="007B25B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- ФГОС по профессии Федерального государственного образовательного стандарта  (далее – ФГОС) по профессии среднего профессионального образования (далее – СПО) 13.01.10 Электромонтер по ремонту и обслуживанию электрооборудования (по отраслям), утвержденный приказом Министерства образования и науки РФ 02.08.2013 г., № 802.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оценочных материалов для ДЭ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2019 г. (выделено курсивом)</w:t>
      </w:r>
    </w:p>
    <w:p w:rsidR="0095760D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конкурсного задания регионального чемпионата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2018 г. (выделено курсивом)</w:t>
      </w:r>
    </w:p>
    <w:p w:rsidR="00B96C91" w:rsidRPr="00A81093" w:rsidRDefault="00B96C9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К.А., мастер производственного обучения;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Татьяна Юрьевна, мастер производственного обучения, высшая квалификационная  категория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Логинова Татьяна Александровна, мастер производственного обучения;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Рабочая программа рассмотрена</w:t>
      </w: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на заседании  ЦК</w:t>
      </w: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Протокол № ____</w:t>
      </w: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от «____»________20_____г.</w:t>
      </w: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Председатель ЦК </w:t>
      </w: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_____________Т.Ю.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Зам директора по УПР</w:t>
      </w: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 ________________ Н.Л. Попова </w:t>
      </w: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«_____»________20____г.</w:t>
      </w:r>
    </w:p>
    <w:p w:rsidR="007B25B1" w:rsidRPr="00A81093" w:rsidRDefault="007B25B1" w:rsidP="007B2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7B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3E47F6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3E47F6" w:rsidRDefault="00B96C91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AF1705" w:rsidRDefault="00B96C91" w:rsidP="00AF1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1705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Паспорт программы производственной практики ………………………………………………</w:t>
            </w:r>
          </w:p>
        </w:tc>
        <w:tc>
          <w:tcPr>
            <w:tcW w:w="600" w:type="dxa"/>
          </w:tcPr>
          <w:p w:rsidR="00B96C91" w:rsidRPr="00AF1705" w:rsidRDefault="00B96C91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1705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производственной практики ………………………………</w:t>
            </w:r>
          </w:p>
        </w:tc>
        <w:tc>
          <w:tcPr>
            <w:tcW w:w="600" w:type="dxa"/>
          </w:tcPr>
          <w:p w:rsidR="00B96C91" w:rsidRPr="00AF1705" w:rsidRDefault="00AF1705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1705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производственной практики ………………………………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1705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производственной практики …………………………………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1705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производственной практики  ………………………</w:t>
            </w:r>
          </w:p>
        </w:tc>
        <w:tc>
          <w:tcPr>
            <w:tcW w:w="600" w:type="dxa"/>
          </w:tcPr>
          <w:p w:rsidR="00B96C91" w:rsidRPr="00AF1705" w:rsidRDefault="00B96C91" w:rsidP="00B0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ПАСПОРТ 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Default="00DF0745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ПМ.02 Проверка и наладка электрооборудования </w:t>
      </w:r>
    </w:p>
    <w:p w:rsidR="00DF0745" w:rsidRPr="00A81093" w:rsidRDefault="00DF0745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F0745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91" w:rsidRPr="00A81093" w:rsidRDefault="005C1AB7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>у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обучающихся практических профессиональных умений в рамках модул</w:t>
      </w:r>
      <w:r w:rsidR="00DF0745">
        <w:rPr>
          <w:rFonts w:ascii="Times New Roman" w:hAnsi="Times New Roman" w:cs="Times New Roman"/>
          <w:sz w:val="24"/>
          <w:szCs w:val="24"/>
        </w:rPr>
        <w:t>я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95760D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</w:t>
      </w:r>
      <w:r w:rsidR="00AF1705">
        <w:rPr>
          <w:rFonts w:ascii="Times New Roman" w:hAnsi="Times New Roman" w:cs="Times New Roman"/>
          <w:sz w:val="24"/>
          <w:szCs w:val="24"/>
        </w:rPr>
        <w:t>ости обучающийся должен уметь: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6394" w:type="dxa"/>
          </w:tcPr>
          <w:p w:rsidR="00B96C91" w:rsidRPr="00DB2AC9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Pr="00DB2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DF0745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наладка электрооборудования</w:t>
            </w:r>
          </w:p>
          <w:p w:rsidR="00B96C91" w:rsidRPr="00A81093" w:rsidRDefault="00B96C91" w:rsidP="00500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450F" w:rsidRPr="0017450F" w:rsidRDefault="0017450F" w:rsidP="0017450F">
            <w:pPr>
              <w:pStyle w:val="Default"/>
              <w:numPr>
                <w:ilvl w:val="0"/>
                <w:numId w:val="5"/>
              </w:numPr>
              <w:tabs>
                <w:tab w:val="left" w:pos="317"/>
                <w:tab w:val="left" w:pos="475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</w:t>
            </w:r>
            <w:r w:rsidRPr="0017450F">
              <w:rPr>
                <w:rFonts w:ascii="Times New Roman" w:hAnsi="Times New Roman" w:cs="Times New Roman"/>
              </w:rPr>
              <w:t xml:space="preserve"> технологической документации; </w:t>
            </w:r>
          </w:p>
          <w:p w:rsidR="00B96C91" w:rsidRPr="00A81093" w:rsidRDefault="0017450F" w:rsidP="0017450F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0F">
              <w:rPr>
                <w:rFonts w:ascii="Times New Roman" w:hAnsi="Times New Roman" w:cs="Times New Roman"/>
                <w:sz w:val="24"/>
                <w:szCs w:val="24"/>
              </w:rPr>
              <w:t>работы с измерительными электрическими приборами, средствами измерений, стендами;</w:t>
            </w:r>
            <w:r>
              <w:t xml:space="preserve"> 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76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7B25B1" w:rsidRDefault="007B25B1" w:rsidP="00DF0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 семестр – 144 часа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6C91" w:rsidRPr="00A81093" w:rsidRDefault="00B96C9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174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450F" w:rsidRPr="00A81093" w:rsidRDefault="0017450F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ПМ.02 Проверка и наладка электрооборудования</w:t>
      </w:r>
    </w:p>
    <w:p w:rsidR="0017450F" w:rsidRDefault="0017450F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</w:t>
      </w:r>
      <w:bookmarkStart w:id="0" w:name="_GoBack"/>
      <w:bookmarkEnd w:id="0"/>
      <w:r w:rsidRPr="00A81093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профессиональных </w:t>
      </w:r>
      <w:r w:rsidR="00B004E3">
        <w:rPr>
          <w:rFonts w:ascii="Times New Roman" w:hAnsi="Times New Roman" w:cs="Times New Roman"/>
          <w:sz w:val="24"/>
          <w:szCs w:val="24"/>
        </w:rPr>
        <w:t xml:space="preserve">и общих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</w:t>
      </w:r>
      <w:r w:rsidR="000D3541"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основн</w:t>
      </w:r>
      <w:r w:rsidR="000D3541">
        <w:rPr>
          <w:rFonts w:ascii="Times New Roman" w:hAnsi="Times New Roman" w:cs="Times New Roman"/>
          <w:sz w:val="24"/>
          <w:szCs w:val="24"/>
        </w:rPr>
        <w:t>ому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вид</w:t>
      </w:r>
      <w:r w:rsidR="000D3541">
        <w:rPr>
          <w:rFonts w:ascii="Times New Roman" w:hAnsi="Times New Roman" w:cs="Times New Roman"/>
          <w:sz w:val="24"/>
          <w:szCs w:val="24"/>
        </w:rPr>
        <w:t>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(ВПД)</w:t>
      </w:r>
    </w:p>
    <w:p w:rsidR="000D3541" w:rsidRPr="00A81093" w:rsidRDefault="000D354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B96C91" w:rsidRPr="00A81093" w:rsidTr="00500082">
        <w:trPr>
          <w:trHeight w:val="90"/>
        </w:trPr>
        <w:tc>
          <w:tcPr>
            <w:tcW w:w="2160" w:type="dxa"/>
            <w:vAlign w:val="center"/>
          </w:tcPr>
          <w:p w:rsidR="00B96C91" w:rsidRPr="00A81093" w:rsidRDefault="00B96C9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A81093" w:rsidRDefault="00B96C91" w:rsidP="0050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500082">
        <w:trPr>
          <w:trHeight w:val="571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B004E3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7920" w:type="dxa"/>
          </w:tcPr>
          <w:p w:rsidR="00B96C91" w:rsidRPr="00B004E3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004E3" w:rsidRPr="00A81093" w:rsidTr="00B004E3">
        <w:trPr>
          <w:trHeight w:val="557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D3541" w:rsidRDefault="000D3541" w:rsidP="00B96C91">
      <w:pPr>
        <w:spacing w:after="0"/>
        <w:rPr>
          <w:rFonts w:ascii="Times New Roman" w:hAnsi="Times New Roman" w:cs="Times New Roman"/>
          <w:sz w:val="24"/>
          <w:szCs w:val="24"/>
        </w:rPr>
        <w:sectPr w:rsidR="000D3541" w:rsidSect="00500082">
          <w:footerReference w:type="even" r:id="rId8"/>
          <w:footerReference w:type="default" r:id="rId9"/>
          <w:footerReference w:type="first" r:id="rId10"/>
          <w:pgSz w:w="11907" w:h="16840" w:code="9"/>
          <w:pgMar w:top="651" w:right="1134" w:bottom="1134" w:left="1134" w:header="720" w:footer="720" w:gutter="0"/>
          <w:cols w:space="708"/>
          <w:noEndnote/>
          <w:titlePg/>
          <w:docGrid w:linePitch="326"/>
        </w:sect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Тематический план производственной практики по ПМ.02 Проверка и наладка электрооборудования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8342"/>
        <w:gridCol w:w="1418"/>
      </w:tblGrid>
      <w:tr w:rsidR="000D3541" w:rsidRPr="00A81093" w:rsidTr="0007714C">
        <w:tc>
          <w:tcPr>
            <w:tcW w:w="125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077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0771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834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7714C" w:rsidRPr="00A81093" w:rsidTr="0007714C">
        <w:trPr>
          <w:trHeight w:val="96"/>
        </w:trPr>
        <w:tc>
          <w:tcPr>
            <w:tcW w:w="1252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2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14C" w:rsidRPr="00A81093" w:rsidTr="0007714C">
        <w:trPr>
          <w:trHeight w:val="317"/>
        </w:trPr>
        <w:tc>
          <w:tcPr>
            <w:tcW w:w="1252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  <w:vMerge w:val="restart"/>
            <w:vAlign w:val="center"/>
          </w:tcPr>
          <w:p w:rsidR="0007714C" w:rsidRPr="00007C5F" w:rsidRDefault="0007714C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418" w:type="dxa"/>
            <w:vMerge w:val="restart"/>
            <w:vAlign w:val="center"/>
          </w:tcPr>
          <w:p w:rsidR="0007714C" w:rsidRPr="00007C5F" w:rsidRDefault="0007714C" w:rsidP="00007C5F">
            <w:pPr>
              <w:pStyle w:val="Style11"/>
              <w:rPr>
                <w:b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C1AB7" w:rsidRPr="00A81093" w:rsidTr="0007714C">
        <w:trPr>
          <w:trHeight w:val="276"/>
        </w:trPr>
        <w:tc>
          <w:tcPr>
            <w:tcW w:w="1252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BE3A57" w:rsidRDefault="0007714C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C1AB7"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5C1AB7" w:rsidRPr="00BE3A57" w:rsidRDefault="005C1AB7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5C1AB7" w:rsidRPr="00BE3A57" w:rsidRDefault="005C1AB7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5C1AB7" w:rsidRPr="00A81093" w:rsidRDefault="005C1AB7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A81093" w:rsidRDefault="005C1AB7" w:rsidP="000D354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Проверка и наладка электрооборудования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A81093" w:rsidRDefault="005C1AB7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342" w:type="dxa"/>
            <w:vMerge/>
            <w:tcBorders>
              <w:bottom w:val="single" w:sz="4" w:space="0" w:color="auto"/>
            </w:tcBorders>
            <w:vAlign w:val="center"/>
          </w:tcPr>
          <w:p w:rsidR="005C1AB7" w:rsidRPr="007B25B1" w:rsidRDefault="005C1AB7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C1AB7" w:rsidRPr="007B25B1" w:rsidRDefault="005C1AB7" w:rsidP="00007C5F">
            <w:pPr>
              <w:pStyle w:val="Style11"/>
              <w:rPr>
                <w:b/>
                <w:highlight w:val="yellow"/>
              </w:rPr>
            </w:pPr>
          </w:p>
        </w:tc>
      </w:tr>
      <w:tr w:rsidR="00007C5F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Default="00007C5F" w:rsidP="0007714C">
            <w:pPr>
              <w:pStyle w:val="Style11"/>
              <w:widowControl/>
              <w:jc w:val="left"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07714C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007C5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07C5F" w:rsidRPr="00A81093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Pr="000D3541" w:rsidRDefault="00007C5F" w:rsidP="0007714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07C5F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Pr="000D3541" w:rsidRDefault="000D3541" w:rsidP="000D3541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41">
        <w:rPr>
          <w:rFonts w:ascii="Times New Roman" w:hAnsi="Times New Roman" w:cs="Times New Roman"/>
          <w:b/>
          <w:caps/>
          <w:sz w:val="24"/>
          <w:szCs w:val="24"/>
        </w:rPr>
        <w:t>3.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0D354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D3541">
        <w:rPr>
          <w:rFonts w:ascii="Times New Roman" w:hAnsi="Times New Roman" w:cs="Times New Roman"/>
          <w:b/>
          <w:sz w:val="24"/>
          <w:szCs w:val="24"/>
        </w:rPr>
        <w:t>Содержание производственной  практики</w:t>
      </w:r>
      <w:r w:rsidRPr="000D3541">
        <w:rPr>
          <w:rFonts w:ascii="Times New Roman" w:hAnsi="Times New Roman" w:cs="Times New Roman"/>
          <w:sz w:val="24"/>
          <w:szCs w:val="24"/>
        </w:rPr>
        <w:t xml:space="preserve"> </w:t>
      </w:r>
      <w:r w:rsidRPr="000D3541">
        <w:rPr>
          <w:rFonts w:ascii="Times New Roman" w:hAnsi="Times New Roman" w:cs="Times New Roman"/>
          <w:b/>
          <w:sz w:val="24"/>
          <w:szCs w:val="24"/>
        </w:rPr>
        <w:t>по ПМ.02 Проверка и наладка электрооборудования</w:t>
      </w:r>
    </w:p>
    <w:p w:rsidR="000D3541" w:rsidRPr="000D3541" w:rsidRDefault="000D3541" w:rsidP="000D3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2"/>
        <w:gridCol w:w="2981"/>
        <w:gridCol w:w="8970"/>
        <w:gridCol w:w="992"/>
        <w:gridCol w:w="1145"/>
      </w:tblGrid>
      <w:tr w:rsidR="000D3541" w:rsidRPr="000D3541" w:rsidTr="00B11A2D">
        <w:trPr>
          <w:trHeight w:val="57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Коды профессиональных компетенций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0D3541" w:rsidRPr="000D3541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BEE" w:rsidRPr="000D3541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9957D8" w:rsidRDefault="00F62BEE" w:rsidP="00F62BEE">
            <w:pPr>
              <w:pStyle w:val="Style11"/>
              <w:widowControl/>
              <w:rPr>
                <w:b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7714C" w:rsidRDefault="001F7085" w:rsidP="00F62BEE">
            <w:pPr>
              <w:pStyle w:val="Style11"/>
              <w:widowControl/>
              <w:rPr>
                <w:b/>
              </w:rPr>
            </w:pPr>
            <w:r w:rsidRPr="0007714C">
              <w:rPr>
                <w:b/>
              </w:rPr>
              <w:t>2</w:t>
            </w:r>
            <w:r w:rsidR="00F62BEE" w:rsidRPr="0007714C">
              <w:rPr>
                <w:b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7714C" w:rsidRDefault="00F62BEE" w:rsidP="00F62BEE">
            <w:pPr>
              <w:pStyle w:val="Style11"/>
              <w:widowControl/>
            </w:pPr>
            <w:r w:rsidRPr="0007714C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2E20C7" w:rsidRDefault="00F62BEE" w:rsidP="00F62BEE">
            <w:pPr>
              <w:pStyle w:val="Style11"/>
              <w:widowControl/>
              <w:rPr>
                <w:highlight w:val="yellow"/>
              </w:rPr>
            </w:pPr>
          </w:p>
        </w:tc>
      </w:tr>
      <w:tr w:rsidR="00B11A2D" w:rsidRPr="000D3541" w:rsidTr="00007C5F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Default="00B11A2D" w:rsidP="001F7085">
            <w:pPr>
              <w:pStyle w:val="Style11"/>
              <w:widowControl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1F7085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Pr="009957D8" w:rsidRDefault="0007714C" w:rsidP="00F62BEE">
            <w:pPr>
              <w:pStyle w:val="Style11"/>
              <w:jc w:val="left"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Вводный инструктаж,</w:t>
            </w:r>
          </w:p>
          <w:p w:rsidR="0007714C" w:rsidRPr="009957D8" w:rsidRDefault="0007714C" w:rsidP="008B19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труда и пожарная безопасность на предприятии.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о прохождении производственной практики.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предприятием, его типом и структурой. </w:t>
            </w:r>
          </w:p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pStyle w:val="Style11"/>
              <w:jc w:val="left"/>
              <w:rPr>
                <w:b/>
              </w:rPr>
            </w:pPr>
            <w:r w:rsidRPr="009957D8">
              <w:rPr>
                <w:b/>
                <w:color w:val="000000"/>
              </w:rPr>
              <w:t>Организация  рабочего    места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материально-технической базой предприятия, правилами внутреннего распорядка.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правил и инструкций по технике безопасности, пожарной безопасности, санитарии, правил личной </w:t>
            </w:r>
            <w:proofErr w:type="spellStart"/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гигиены.Организация</w:t>
            </w:r>
            <w:proofErr w:type="spellEnd"/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рабочего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ТБ и ОТ при эксплуатации коммутационных и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 и ОТ при эксплуатации коммутационных и электроизмерительных приборов.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подготовки прибора к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и ремонт кабельных линий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кабельных линий и измерение величины ее сопротивления. Ремонт кабельных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коммутационных аппаратов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коммутационных аппаратов: магнитных пускателей, теплового и электромагнитного реле, автоматических выключателей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систем защиты и блокировок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систем защиты и блокировок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Техническое обслуживание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Техническое обслуживание и наладка  электроизмерительных приборов, проверка работы, проведение измерений напряжения, тока и сопротивления и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напряжения и тока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 электроустановок,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сопротивления заземлений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зазем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ляющих устройств и выполнение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измерений сопротивления заземлений электроустановок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части электродвигателей;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соединения корпуса двигателя с заземляющим устройством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Техничекое</w:t>
            </w:r>
            <w:proofErr w:type="spellEnd"/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обслуживание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Разборка двигателей для смазки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Ремонт 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Замена смазки в подшипниках или замена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и сопротивления заземления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и пуск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Подготовка  и пуск электродвигателей, изучение электрических схем пуска 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температуры нагрева двигателя методом термометра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электродвигателя в рабочем режиме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температуры нагрева двигателя методом сопротивления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 генераторов 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Осмотры и проверка генераторов и синхронных компенсаторов;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совпадения чередования фаз, синхронизация и набор нагрузки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эксплуатации трансформаторов, 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трансформаторов,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 трансформаторов;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вводов, изоляторов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между контактами переключающего устройства РПН трансформаторов;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трансформаторов к испытанию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трансформаторов к включению и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качества трансформаторного масла по техническим характеристикам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контроля качества трансформаторного масла по техническим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зачет: проверочная работа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05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Проверочная работа: </w:t>
            </w: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Проверка и наладка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F62BEE" w:rsidRPr="000D3541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F62BEE" w:rsidP="00F62BE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FC12A6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</w:tr>
    </w:tbl>
    <w:p w:rsidR="000D3541" w:rsidRPr="000D3541" w:rsidRDefault="000D3541" w:rsidP="000D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3541" w:rsidRPr="000D3541">
          <w:pgSz w:w="16840" w:h="11907" w:orient="landscape"/>
          <w:pgMar w:top="540" w:right="851" w:bottom="1258" w:left="1440" w:header="720" w:footer="720" w:gutter="0"/>
          <w:cols w:space="720"/>
        </w:sectPr>
      </w:pPr>
    </w:p>
    <w:p w:rsidR="00B96C91" w:rsidRPr="00EA4F90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A152B8" w:rsidRPr="00AF1705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6D64E2" w:rsidRPr="006D64E2" w:rsidRDefault="00AF1705" w:rsidP="006D64E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6D64E2"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="006D64E2"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 w:rsidR="006D64E2"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396A13" w:rsidRDefault="006D64E2" w:rsidP="00396A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Обучающимся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 w:rsidR="00396A13"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="00396A13"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A13" w:rsidRPr="006D64E2" w:rsidRDefault="00396A13" w:rsidP="00396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6D64E2" w:rsidRPr="006D64E2" w:rsidRDefault="00396A13" w:rsidP="006D64E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396A13" w:rsidRPr="00396A13" w:rsidRDefault="00AF1705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="00396A13" w:rsidRPr="00396A13">
        <w:rPr>
          <w:b/>
          <w:szCs w:val="24"/>
        </w:rPr>
        <w:t>.2. Информационное обеспечение обучения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2015.–304с.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95760D">
        <w:rPr>
          <w:rFonts w:ascii="Times New Roman" w:hAnsi="Times New Roman" w:cs="Times New Roman"/>
          <w:sz w:val="24"/>
          <w:szCs w:val="24"/>
        </w:rPr>
        <w:t>6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. – 9-е изд., стер. – М.: Академия, 2014.- 256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95760D">
        <w:rPr>
          <w:rFonts w:ascii="Times New Roman" w:hAnsi="Times New Roman" w:cs="Times New Roman"/>
          <w:sz w:val="24"/>
          <w:szCs w:val="24"/>
        </w:rPr>
        <w:t>6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http://podvi.ru/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Лаборатория систем мультимедиа, г.Йошкар-Ола.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Сам себе электрик/ Всё об электричестве.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Сетевая версия обучающей программы «Электротехника и электроника» [Электронный ресурс];  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2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396A13" w:rsidRPr="00396A13" w:rsidRDefault="00396A13" w:rsidP="001F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12.1.009-88. ССБТ. Электробезопасность.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12.1.019 и изменения к нему. ССБТ. Электробезопасность. Общие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51853-94. Заземления переносные для электроустановок.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50571.16-99 (МЭК 60364-6-61-86). Электроустановки зданий. Приемосдаточные испытания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50699-94. Электроснабжение и электробезопасность</w:t>
      </w:r>
    </w:p>
    <w:p w:rsidR="00B96C91" w:rsidRDefault="00396A13" w:rsidP="001F7085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396A13" w:rsidRDefault="00396A13" w:rsidP="00396A1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AF1705" w:rsidP="00396A1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396A13"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="00396A13"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метил-трет-бутилового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A13" w:rsidRPr="00396A13" w:rsidRDefault="00396A13" w:rsidP="00396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Для обучающихся предоставляется возможность выбора места прохождения практики.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ходе которой выпускник является стажёром и работает самостоятельно при организации систематического контроля со стороны наставника, назначенного распоряжением начальника цеха.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обучающимися.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B96C91" w:rsidRPr="00A81093" w:rsidRDefault="00B96C91" w:rsidP="00B96C91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  <w:r w:rsidR="00A152B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942" w:rsidRPr="005A39EB" w:rsidRDefault="00A94942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ПМ.0</w:t>
      </w:r>
      <w:r w:rsidR="005A39EB">
        <w:rPr>
          <w:rFonts w:ascii="Times New Roman" w:hAnsi="Times New Roman" w:cs="Times New Roman"/>
          <w:b/>
          <w:sz w:val="24"/>
          <w:szCs w:val="24"/>
        </w:rPr>
        <w:t>2</w:t>
      </w:r>
      <w:r w:rsidRPr="005A3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9EB"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 w:rsidR="005A39EB"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 w:rsidR="005A39EB"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A94942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 w:rsidR="005A39EB"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A94942" w:rsidRPr="005A39EB" w:rsidRDefault="005A39EB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94942"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942"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B96C91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942"/>
      </w:tblGrid>
      <w:tr w:rsidR="005A39EB" w:rsidRPr="005A39EB" w:rsidTr="002E20C7">
        <w:tc>
          <w:tcPr>
            <w:tcW w:w="2802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A39EB" w:rsidRPr="005A39EB" w:rsidTr="002E20C7">
        <w:trPr>
          <w:trHeight w:val="253"/>
        </w:trPr>
        <w:tc>
          <w:tcPr>
            <w:tcW w:w="2802" w:type="dxa"/>
            <w:shd w:val="clear" w:color="auto" w:fill="auto"/>
          </w:tcPr>
          <w:p w:rsidR="005A39EB" w:rsidRPr="000D3541" w:rsidRDefault="005A39EB" w:rsidP="005A39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ПК.2.1 </w:t>
            </w: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  <w:tc>
          <w:tcPr>
            <w:tcW w:w="3827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выполнение технологического процесса приемки в эксплуатацию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отремонтированного электрооборудования  и включения его в работу;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5A39EB" w:rsidRPr="005A39EB" w:rsidTr="002E20C7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A39EB" w:rsidRPr="000D3541" w:rsidRDefault="005A39EB" w:rsidP="005A3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ПК.2.2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5A39EB" w:rsidRPr="005A39EB" w:rsidTr="002E20C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0D3541" w:rsidRDefault="005A39EB" w:rsidP="005A3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ПК.2.3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2942"/>
      </w:tblGrid>
      <w:tr w:rsidR="005A39EB" w:rsidRPr="005A39EB" w:rsidTr="002E20C7">
        <w:tc>
          <w:tcPr>
            <w:tcW w:w="2660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показатели оценки </w:t>
            </w: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результата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и методы </w:t>
            </w: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 и оценки</w:t>
            </w:r>
          </w:p>
        </w:tc>
      </w:tr>
      <w:tr w:rsidR="005A39EB" w:rsidRPr="005A39EB" w:rsidTr="002E20C7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5A39EB" w:rsidRPr="005A39EB" w:rsidTr="002E20C7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5A39EB" w:rsidTr="002E20C7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5A39EB" w:rsidTr="002E20C7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5A39EB" w:rsidTr="002E20C7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поиск информации, необходимой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поиска необходимой информации, обеспечивающей наиболее быстрое,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оценка оперативности поиска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информации</w:t>
            </w:r>
          </w:p>
        </w:tc>
      </w:tr>
      <w:tr w:rsidR="005A39EB" w:rsidRPr="005A39EB" w:rsidTr="002E20C7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5A39EB" w:rsidRPr="005A39EB" w:rsidTr="002E20C7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5A39EB" w:rsidTr="002E20C7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5A39EB" w:rsidRPr="005A39EB" w:rsidTr="002E20C7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579" w:rsidRPr="005A39EB" w:rsidRDefault="00137579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579" w:rsidRPr="005A39EB" w:rsidSect="00500082">
      <w:footerReference w:type="default" r:id="rId21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20" w:rsidRDefault="009F1D20" w:rsidP="00FE3243">
      <w:pPr>
        <w:spacing w:after="0" w:line="240" w:lineRule="auto"/>
      </w:pPr>
      <w:r>
        <w:separator/>
      </w:r>
    </w:p>
  </w:endnote>
  <w:endnote w:type="continuationSeparator" w:id="0">
    <w:p w:rsidR="009F1D20" w:rsidRDefault="009F1D20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2A" w:rsidRDefault="009835CD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51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12A" w:rsidRDefault="005E512A" w:rsidP="005000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2A" w:rsidRDefault="009835CD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51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60D">
      <w:rPr>
        <w:rStyle w:val="a5"/>
        <w:noProof/>
      </w:rPr>
      <w:t>9</w:t>
    </w:r>
    <w:r>
      <w:rPr>
        <w:rStyle w:val="a5"/>
      </w:rPr>
      <w:fldChar w:fldCharType="end"/>
    </w:r>
  </w:p>
  <w:p w:rsidR="005E512A" w:rsidRDefault="005E512A" w:rsidP="0050008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396574"/>
      <w:docPartObj>
        <w:docPartGallery w:val="Page Numbers (Bottom of Page)"/>
        <w:docPartUnique/>
      </w:docPartObj>
    </w:sdtPr>
    <w:sdtContent>
      <w:p w:rsidR="005E512A" w:rsidRDefault="009835CD">
        <w:pPr>
          <w:pStyle w:val="a3"/>
          <w:jc w:val="center"/>
        </w:pPr>
        <w:r>
          <w:fldChar w:fldCharType="begin"/>
        </w:r>
        <w:r w:rsidR="005E512A">
          <w:instrText>PAGE   \* MERGEFORMAT</w:instrText>
        </w:r>
        <w:r>
          <w:fldChar w:fldCharType="separate"/>
        </w:r>
        <w:r w:rsidR="0095760D">
          <w:rPr>
            <w:noProof/>
          </w:rPr>
          <w:t>10</w:t>
        </w:r>
        <w:r>
          <w:fldChar w:fldCharType="end"/>
        </w:r>
      </w:p>
    </w:sdtContent>
  </w:sdt>
  <w:p w:rsidR="005E512A" w:rsidRDefault="005E512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2A" w:rsidRDefault="009835CD">
    <w:pPr>
      <w:pStyle w:val="a3"/>
      <w:jc w:val="center"/>
    </w:pPr>
    <w:r>
      <w:fldChar w:fldCharType="begin"/>
    </w:r>
    <w:r w:rsidR="005E512A">
      <w:instrText>PAGE   \* MERGEFORMAT</w:instrText>
    </w:r>
    <w:r>
      <w:fldChar w:fldCharType="separate"/>
    </w:r>
    <w:r w:rsidR="0095760D">
      <w:rPr>
        <w:noProof/>
      </w:rPr>
      <w:t>15</w:t>
    </w:r>
    <w:r>
      <w:fldChar w:fldCharType="end"/>
    </w:r>
  </w:p>
  <w:p w:rsidR="005E512A" w:rsidRDefault="005E51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20" w:rsidRDefault="009F1D20" w:rsidP="00FE3243">
      <w:pPr>
        <w:spacing w:after="0" w:line="240" w:lineRule="auto"/>
      </w:pPr>
      <w:r>
        <w:separator/>
      </w:r>
    </w:p>
  </w:footnote>
  <w:footnote w:type="continuationSeparator" w:id="0">
    <w:p w:rsidR="009F1D20" w:rsidRDefault="009F1D20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72F"/>
    <w:multiLevelType w:val="hybridMultilevel"/>
    <w:tmpl w:val="6B3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5B8F"/>
    <w:multiLevelType w:val="hybridMultilevel"/>
    <w:tmpl w:val="974A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113D"/>
    <w:multiLevelType w:val="hybridMultilevel"/>
    <w:tmpl w:val="54C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218F1"/>
    <w:multiLevelType w:val="hybridMultilevel"/>
    <w:tmpl w:val="265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CDA09C9"/>
    <w:multiLevelType w:val="hybridMultilevel"/>
    <w:tmpl w:val="A3F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4092A"/>
    <w:multiLevelType w:val="hybridMultilevel"/>
    <w:tmpl w:val="5E56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217C1"/>
    <w:multiLevelType w:val="hybridMultilevel"/>
    <w:tmpl w:val="45C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91"/>
    <w:rsid w:val="00007C5F"/>
    <w:rsid w:val="000375CF"/>
    <w:rsid w:val="000553C9"/>
    <w:rsid w:val="0007714C"/>
    <w:rsid w:val="000B60CF"/>
    <w:rsid w:val="000C6160"/>
    <w:rsid w:val="000D2395"/>
    <w:rsid w:val="000D3541"/>
    <w:rsid w:val="001009D6"/>
    <w:rsid w:val="00102AD6"/>
    <w:rsid w:val="00137579"/>
    <w:rsid w:val="0017450F"/>
    <w:rsid w:val="001E6767"/>
    <w:rsid w:val="001F7085"/>
    <w:rsid w:val="00212444"/>
    <w:rsid w:val="002E20C7"/>
    <w:rsid w:val="00376A87"/>
    <w:rsid w:val="00396A13"/>
    <w:rsid w:val="0045671C"/>
    <w:rsid w:val="00500082"/>
    <w:rsid w:val="00503C6E"/>
    <w:rsid w:val="005240FA"/>
    <w:rsid w:val="005374EF"/>
    <w:rsid w:val="005748D5"/>
    <w:rsid w:val="005A39EB"/>
    <w:rsid w:val="005C1AB7"/>
    <w:rsid w:val="005C346D"/>
    <w:rsid w:val="005E512A"/>
    <w:rsid w:val="005F0C11"/>
    <w:rsid w:val="00602C8D"/>
    <w:rsid w:val="006A5C2A"/>
    <w:rsid w:val="006B63DE"/>
    <w:rsid w:val="006D64E2"/>
    <w:rsid w:val="007B25B1"/>
    <w:rsid w:val="007C1D91"/>
    <w:rsid w:val="00824E9E"/>
    <w:rsid w:val="008B19A0"/>
    <w:rsid w:val="00905E15"/>
    <w:rsid w:val="0093254D"/>
    <w:rsid w:val="0095760D"/>
    <w:rsid w:val="009835CD"/>
    <w:rsid w:val="009957D8"/>
    <w:rsid w:val="009D2712"/>
    <w:rsid w:val="009F1D20"/>
    <w:rsid w:val="00A152B8"/>
    <w:rsid w:val="00A45A0A"/>
    <w:rsid w:val="00A94942"/>
    <w:rsid w:val="00AD5540"/>
    <w:rsid w:val="00AF1705"/>
    <w:rsid w:val="00B004E3"/>
    <w:rsid w:val="00B11A2D"/>
    <w:rsid w:val="00B269C9"/>
    <w:rsid w:val="00B96C91"/>
    <w:rsid w:val="00BE7209"/>
    <w:rsid w:val="00D2720E"/>
    <w:rsid w:val="00D4455E"/>
    <w:rsid w:val="00D648FA"/>
    <w:rsid w:val="00DA4AFC"/>
    <w:rsid w:val="00DE0A5E"/>
    <w:rsid w:val="00DF0745"/>
    <w:rsid w:val="00F37AA1"/>
    <w:rsid w:val="00F62BEE"/>
    <w:rsid w:val="00F6422F"/>
    <w:rsid w:val="00F74045"/>
    <w:rsid w:val="00FC12A6"/>
    <w:rsid w:val="00FE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0D3541"/>
    <w:pPr>
      <w:keepNext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F0745"/>
    <w:pPr>
      <w:ind w:left="720"/>
      <w:contextualSpacing/>
    </w:pPr>
  </w:style>
  <w:style w:type="paragraph" w:customStyle="1" w:styleId="Default">
    <w:name w:val="Default"/>
    <w:rsid w:val="00174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D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D3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1">
    <w:name w:val="Style11"/>
    <w:basedOn w:val="a"/>
    <w:rsid w:val="000D354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0D3541"/>
    <w:rPr>
      <w:rFonts w:ascii="Tahoma" w:hAnsi="Tahoma" w:cs="Tahom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rigada.ucoz.com/" TargetMode="External"/><Relationship Id="rId18" Type="http://schemas.openxmlformats.org/officeDocument/2006/relationships/hyperlink" Target="http://leg.co.ua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rns-group.ru/" TargetMode="External"/><Relationship Id="rId17" Type="http://schemas.openxmlformats.org/officeDocument/2006/relationships/hyperlink" Target="http://electricalschool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wersimtech.com/" TargetMode="External"/><Relationship Id="rId20" Type="http://schemas.openxmlformats.org/officeDocument/2006/relationships/hyperlink" Target="http://forc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dv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ear.com/designtools/software/ltspice.jsp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razlib.ru/sdelai_sam/yelektrichestvo_doma_i_na_dach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i.com/academic/multisim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CBB2-A4C0-4CA8-BD0B-7FB54CD2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23</cp:revision>
  <cp:lastPrinted>2018-12-19T07:02:00Z</cp:lastPrinted>
  <dcterms:created xsi:type="dcterms:W3CDTF">2018-12-11T09:26:00Z</dcterms:created>
  <dcterms:modified xsi:type="dcterms:W3CDTF">2019-09-10T09:03:00Z</dcterms:modified>
</cp:coreProperties>
</file>