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54" w:rsidRPr="00967FFB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967FFB">
        <w:rPr>
          <w:b/>
        </w:rPr>
        <w:t xml:space="preserve">Приложение </w:t>
      </w:r>
      <w:r w:rsidRPr="00D8110F">
        <w:rPr>
          <w:b/>
          <w:color w:val="4BACC6" w:themeColor="accent5"/>
        </w:rPr>
        <w:t xml:space="preserve">30 </w:t>
      </w:r>
      <w:r w:rsidRPr="00967FFB">
        <w:rPr>
          <w:b/>
        </w:rPr>
        <w:t xml:space="preserve">         </w:t>
      </w:r>
    </w:p>
    <w:p w:rsidR="00D23154" w:rsidRPr="00967FFB" w:rsidRDefault="00D23154" w:rsidP="00D23154">
      <w:pPr>
        <w:widowControl w:val="0"/>
        <w:jc w:val="right"/>
        <w:rPr>
          <w:b/>
        </w:rPr>
      </w:pPr>
      <w:r w:rsidRPr="00967FFB">
        <w:rPr>
          <w:b/>
        </w:rPr>
        <w:t xml:space="preserve">к основной образовательной программе </w:t>
      </w:r>
    </w:p>
    <w:p w:rsidR="00D23154" w:rsidRPr="00967FFB" w:rsidRDefault="00D23154" w:rsidP="00D23154">
      <w:pPr>
        <w:jc w:val="right"/>
        <w:rPr>
          <w:b/>
        </w:rPr>
      </w:pPr>
      <w:r w:rsidRPr="00967FFB">
        <w:rPr>
          <w:b/>
        </w:rPr>
        <w:t>(программе подготовки квалифицированных рабочих, служащих)</w:t>
      </w:r>
    </w:p>
    <w:p w:rsidR="00D23154" w:rsidRPr="00967FFB" w:rsidRDefault="00D23154" w:rsidP="00D23154">
      <w:pPr>
        <w:jc w:val="right"/>
        <w:rPr>
          <w:b/>
        </w:rPr>
      </w:pPr>
      <w:r w:rsidRPr="00967FFB">
        <w:rPr>
          <w:b/>
        </w:rPr>
        <w:t>среднего профессионального образования по профессии</w:t>
      </w:r>
    </w:p>
    <w:p w:rsidR="00D23154" w:rsidRPr="00967FFB" w:rsidRDefault="00D23154" w:rsidP="00D23154">
      <w:pPr>
        <w:jc w:val="right"/>
        <w:rPr>
          <w:b/>
          <w:i/>
        </w:rPr>
      </w:pPr>
      <w:r w:rsidRPr="00967FFB">
        <w:rPr>
          <w:b/>
          <w:bCs/>
          <w:i/>
        </w:rPr>
        <w:t xml:space="preserve">13.01.10. </w:t>
      </w:r>
      <w:r w:rsidRPr="00967FFB">
        <w:rPr>
          <w:b/>
          <w:i/>
        </w:rPr>
        <w:t xml:space="preserve">Электромонтер по ремонту и обслуживанию электрооборудования </w:t>
      </w:r>
    </w:p>
    <w:p w:rsidR="00D23154" w:rsidRPr="00967FFB" w:rsidRDefault="00D23154" w:rsidP="00D23154">
      <w:pPr>
        <w:jc w:val="right"/>
        <w:rPr>
          <w:b/>
          <w:bCs/>
          <w:i/>
        </w:rPr>
      </w:pPr>
      <w:r w:rsidRPr="00967FFB">
        <w:rPr>
          <w:b/>
          <w:i/>
        </w:rPr>
        <w:t>(по отраслям)</w:t>
      </w:r>
    </w:p>
    <w:p w:rsidR="00D23154" w:rsidRPr="00FD163B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i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C013BE" w:rsidRDefault="00C013BE" w:rsidP="00C013BE">
      <w:pPr>
        <w:widowControl w:val="0"/>
        <w:jc w:val="center"/>
      </w:pPr>
      <w:r>
        <w:t>ГАПОУ ТО «Тобольский многопрофильный техникум»</w:t>
      </w: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  <w:r w:rsidRPr="00257343">
        <w:rPr>
          <w:b/>
          <w:caps/>
        </w:rPr>
        <w:t>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ФК</w:t>
      </w:r>
      <w:r w:rsidRPr="00257343">
        <w:rPr>
          <w:b/>
        </w:rPr>
        <w:t>.0</w:t>
      </w:r>
      <w:r>
        <w:rPr>
          <w:b/>
        </w:rPr>
        <w:t xml:space="preserve">0. </w:t>
      </w:r>
      <w:r w:rsidRPr="00257343">
        <w:rPr>
          <w:b/>
        </w:rPr>
        <w:t xml:space="preserve">Физическая культура 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201</w:t>
      </w:r>
      <w:r w:rsidR="00D8110F">
        <w:rPr>
          <w:bCs/>
        </w:rPr>
        <w:t>9</w:t>
      </w:r>
    </w:p>
    <w:p w:rsidR="00D23154" w:rsidRPr="00FD163B" w:rsidRDefault="00D23154" w:rsidP="00D8110F">
      <w:pPr>
        <w:jc w:val="both"/>
        <w:rPr>
          <w:sz w:val="28"/>
          <w:szCs w:val="28"/>
        </w:rPr>
      </w:pPr>
      <w:r w:rsidRPr="00FD163B">
        <w:lastRenderedPageBreak/>
        <w:t>Рабочая программа учебной дисциплины</w:t>
      </w:r>
      <w:r w:rsidRPr="00FD163B">
        <w:rPr>
          <w:caps/>
        </w:rPr>
        <w:t xml:space="preserve"> </w:t>
      </w:r>
      <w:r w:rsidRPr="00FD163B">
        <w:t xml:space="preserve">составлена на основе Федерального государственного образовательного стандарта по профессии среднего профессионального образования </w:t>
      </w:r>
      <w:r w:rsidRPr="00D8110F">
        <w:t>13.01.10</w:t>
      </w:r>
      <w:r w:rsidRPr="00D8110F">
        <w:rPr>
          <w:bCs/>
        </w:rPr>
        <w:t xml:space="preserve"> </w:t>
      </w:r>
      <w:r w:rsidRPr="00D8110F">
        <w:t>Электромонтер по ремонту и обслуживанию электрооборудования (по отраслям), утвержденного</w:t>
      </w:r>
      <w:r w:rsidRPr="00FD163B">
        <w:t xml:space="preserve"> приказом Министерства образования и науки Российской Федерации от 02 августа 2013 № 802 (зарегистрировано в Минюсте России 20 августа 2013 г. № 29611).</w:t>
      </w: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23154" w:rsidRPr="00261EC6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23154" w:rsidRPr="001045CF" w:rsidRDefault="00D23154" w:rsidP="00D811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045CF">
        <w:rPr>
          <w:b/>
        </w:rPr>
        <w:t>Организация-разработчик:</w:t>
      </w:r>
    </w:p>
    <w:p w:rsidR="00D23154" w:rsidRPr="001045CF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045CF">
        <w:t>Государственное автономное профессиональное учреждение Тюменской области «Тобольский многопрофильный техникум».</w:t>
      </w:r>
    </w:p>
    <w:p w:rsidR="00D23154" w:rsidRPr="000C65BD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</w:p>
    <w:p w:rsidR="00D23154" w:rsidRDefault="00D23154" w:rsidP="00D811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0C65BD">
        <w:rPr>
          <w:b/>
        </w:rPr>
        <w:t xml:space="preserve">Разработчик:  </w:t>
      </w:r>
    </w:p>
    <w:p w:rsidR="00D23154" w:rsidRPr="00261EC6" w:rsidRDefault="00D23154" w:rsidP="00D8110F">
      <w:pPr>
        <w:pStyle w:val="ac"/>
        <w:jc w:val="both"/>
        <w:rPr>
          <w:sz w:val="24"/>
        </w:rPr>
      </w:pPr>
      <w:r>
        <w:rPr>
          <w:sz w:val="24"/>
        </w:rPr>
        <w:t xml:space="preserve">Полухин А.М., </w:t>
      </w:r>
      <w:r w:rsidRPr="008B7AAA">
        <w:rPr>
          <w:sz w:val="24"/>
        </w:rPr>
        <w:t xml:space="preserve">преподаватель </w:t>
      </w:r>
      <w:r w:rsidRPr="0052595E">
        <w:rPr>
          <w:sz w:val="24"/>
        </w:rPr>
        <w:t>государственно</w:t>
      </w:r>
      <w:r>
        <w:rPr>
          <w:sz w:val="24"/>
        </w:rPr>
        <w:t xml:space="preserve">го </w:t>
      </w:r>
      <w:r w:rsidRPr="0052595E">
        <w:rPr>
          <w:sz w:val="24"/>
        </w:rPr>
        <w:t>автономно</w:t>
      </w:r>
      <w:r>
        <w:rPr>
          <w:sz w:val="24"/>
        </w:rPr>
        <w:t>го</w:t>
      </w:r>
      <w:r w:rsidRPr="0052595E">
        <w:rPr>
          <w:sz w:val="24"/>
        </w:rPr>
        <w:t xml:space="preserve"> профессионально</w:t>
      </w:r>
      <w:r>
        <w:rPr>
          <w:sz w:val="24"/>
        </w:rPr>
        <w:t>го</w:t>
      </w:r>
      <w:r w:rsidRPr="0052595E">
        <w:rPr>
          <w:sz w:val="24"/>
        </w:rPr>
        <w:t xml:space="preserve"> образовательно</w:t>
      </w:r>
      <w:r>
        <w:rPr>
          <w:sz w:val="24"/>
        </w:rPr>
        <w:t>го</w:t>
      </w:r>
      <w:r w:rsidRPr="0052595E">
        <w:rPr>
          <w:sz w:val="24"/>
        </w:rPr>
        <w:t xml:space="preserve"> учреждени</w:t>
      </w:r>
      <w:r>
        <w:rPr>
          <w:sz w:val="24"/>
        </w:rPr>
        <w:t>я</w:t>
      </w:r>
      <w:r w:rsidRPr="0052595E">
        <w:rPr>
          <w:sz w:val="24"/>
        </w:rPr>
        <w:t xml:space="preserve"> Тюменской области «Тобольский многопрофильный техникум»</w:t>
      </w:r>
      <w:r>
        <w:rPr>
          <w:sz w:val="24"/>
        </w:rPr>
        <w:t>;</w:t>
      </w:r>
    </w:p>
    <w:p w:rsidR="00D23154" w:rsidRPr="002035C4" w:rsidRDefault="00D23154" w:rsidP="00D8110F">
      <w:pPr>
        <w:pStyle w:val="ac"/>
        <w:jc w:val="both"/>
        <w:rPr>
          <w:sz w:val="24"/>
        </w:rPr>
      </w:pPr>
      <w:r>
        <w:rPr>
          <w:sz w:val="24"/>
        </w:rPr>
        <w:t>Кульмаметов Р.А</w:t>
      </w:r>
      <w:r w:rsidRPr="002035C4">
        <w:rPr>
          <w:sz w:val="24"/>
        </w:rPr>
        <w:t>.</w:t>
      </w:r>
      <w:r>
        <w:rPr>
          <w:sz w:val="24"/>
        </w:rPr>
        <w:t xml:space="preserve">, </w:t>
      </w:r>
      <w:r w:rsidRPr="008B7AAA">
        <w:rPr>
          <w:sz w:val="24"/>
        </w:rPr>
        <w:t xml:space="preserve">преподаватель </w:t>
      </w:r>
      <w:r w:rsidRPr="0052595E">
        <w:rPr>
          <w:sz w:val="24"/>
        </w:rPr>
        <w:t>государственно</w:t>
      </w:r>
      <w:r>
        <w:rPr>
          <w:sz w:val="24"/>
        </w:rPr>
        <w:t xml:space="preserve">го </w:t>
      </w:r>
      <w:r w:rsidRPr="0052595E">
        <w:rPr>
          <w:sz w:val="24"/>
        </w:rPr>
        <w:t>автономно</w:t>
      </w:r>
      <w:r>
        <w:rPr>
          <w:sz w:val="24"/>
        </w:rPr>
        <w:t>го</w:t>
      </w:r>
      <w:r w:rsidRPr="0052595E">
        <w:rPr>
          <w:sz w:val="24"/>
        </w:rPr>
        <w:t xml:space="preserve"> профессионально</w:t>
      </w:r>
      <w:r>
        <w:rPr>
          <w:sz w:val="24"/>
        </w:rPr>
        <w:t>го</w:t>
      </w:r>
      <w:r w:rsidRPr="0052595E">
        <w:rPr>
          <w:sz w:val="24"/>
        </w:rPr>
        <w:t xml:space="preserve"> образовательно</w:t>
      </w:r>
      <w:r>
        <w:rPr>
          <w:sz w:val="24"/>
        </w:rPr>
        <w:t>го</w:t>
      </w:r>
      <w:r w:rsidRPr="0052595E">
        <w:rPr>
          <w:sz w:val="24"/>
        </w:rPr>
        <w:t xml:space="preserve"> учреждени</w:t>
      </w:r>
      <w:r>
        <w:rPr>
          <w:sz w:val="24"/>
        </w:rPr>
        <w:t>я</w:t>
      </w:r>
      <w:r w:rsidRPr="0052595E">
        <w:rPr>
          <w:sz w:val="24"/>
        </w:rPr>
        <w:t xml:space="preserve"> Тюменской области «Тобольский многопрофильный техникум»</w:t>
      </w:r>
    </w:p>
    <w:p w:rsidR="00D23154" w:rsidRPr="002035C4" w:rsidRDefault="00D23154" w:rsidP="00D23154"/>
    <w:p w:rsidR="00D23154" w:rsidRPr="00261EC6" w:rsidRDefault="00D23154" w:rsidP="00D23154"/>
    <w:p w:rsidR="00D23154" w:rsidRPr="00881B18" w:rsidRDefault="00D23154" w:rsidP="00D231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8110F" w:rsidRPr="006961A3" w:rsidRDefault="00D8110F" w:rsidP="00D8110F">
      <w:r w:rsidRPr="00A65325">
        <w:rPr>
          <w:b/>
        </w:rPr>
        <w:t>«Рассмотрено»</w:t>
      </w:r>
      <w:r w:rsidRPr="006961A3"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6961A3">
        <w:br/>
      </w:r>
      <w:r>
        <w:t>П</w:t>
      </w:r>
      <w:r w:rsidRPr="006961A3">
        <w:t>ротокол №</w:t>
      </w:r>
      <w:r>
        <w:t xml:space="preserve"> </w:t>
      </w:r>
      <w:r w:rsidRPr="006961A3">
        <w:t xml:space="preserve">9 </w:t>
      </w:r>
      <w:r>
        <w:t xml:space="preserve">от 17 </w:t>
      </w:r>
      <w:r w:rsidRPr="006961A3">
        <w:t>мая 201</w:t>
      </w:r>
      <w:r>
        <w:t>9</w:t>
      </w:r>
      <w:r w:rsidRPr="006961A3">
        <w:t xml:space="preserve"> г.</w:t>
      </w:r>
      <w:r w:rsidRPr="006961A3">
        <w:br/>
      </w:r>
      <w:r>
        <w:t>П</w:t>
      </w:r>
      <w:r w:rsidRPr="006961A3">
        <w:t>ре</w:t>
      </w:r>
      <w:r>
        <w:t>дседатель ЦК ________________/Трухина Т.В./</w:t>
      </w:r>
    </w:p>
    <w:p w:rsidR="00D8110F" w:rsidRDefault="00D8110F" w:rsidP="00D8110F">
      <w:pPr>
        <w:jc w:val="both"/>
      </w:pPr>
    </w:p>
    <w:p w:rsidR="00D8110F" w:rsidRPr="00A65325" w:rsidRDefault="00D8110F" w:rsidP="00D8110F">
      <w:pPr>
        <w:jc w:val="both"/>
        <w:rPr>
          <w:b/>
        </w:rPr>
      </w:pPr>
      <w:r w:rsidRPr="00A65325">
        <w:rPr>
          <w:b/>
        </w:rPr>
        <w:t>«Согласовано»</w:t>
      </w:r>
    </w:p>
    <w:p w:rsidR="00D8110F" w:rsidRPr="00BE2D65" w:rsidRDefault="00D8110F" w:rsidP="00D8110F">
      <w:pPr>
        <w:jc w:val="both"/>
      </w:pPr>
      <w:r>
        <w:t>Методист ______________/</w:t>
      </w:r>
      <w:r w:rsidRPr="00BE2D65">
        <w:t>Симанова И.Н.</w:t>
      </w:r>
      <w:r>
        <w:t>/</w:t>
      </w: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800" w:type="dxa"/>
        <w:tblLook w:val="01E0"/>
      </w:tblPr>
      <w:tblGrid>
        <w:gridCol w:w="8897"/>
        <w:gridCol w:w="1903"/>
      </w:tblGrid>
      <w:tr w:rsidR="00D23154" w:rsidRPr="00690AB3" w:rsidTr="00BA64E0">
        <w:tc>
          <w:tcPr>
            <w:tcW w:w="8897" w:type="dxa"/>
            <w:shd w:val="clear" w:color="auto" w:fill="auto"/>
          </w:tcPr>
          <w:p w:rsidR="00D8110F" w:rsidRDefault="00D8110F" w:rsidP="00BA64E0">
            <w:pPr>
              <w:pStyle w:val="1"/>
              <w:ind w:left="284" w:firstLine="0"/>
              <w:jc w:val="center"/>
              <w:rPr>
                <w:b/>
              </w:rPr>
            </w:pPr>
          </w:p>
          <w:p w:rsidR="00D23154" w:rsidRPr="003071C2" w:rsidRDefault="00D23154" w:rsidP="00BA64E0">
            <w:pPr>
              <w:pStyle w:val="1"/>
              <w:ind w:left="284" w:firstLine="0"/>
              <w:jc w:val="center"/>
              <w:rPr>
                <w:b/>
              </w:rPr>
            </w:pPr>
            <w:r w:rsidRPr="003071C2">
              <w:rPr>
                <w:b/>
              </w:rPr>
              <w:t>СОДЕРЖАНИЕ</w:t>
            </w:r>
          </w:p>
          <w:p w:rsidR="00D23154" w:rsidRPr="00690AB3" w:rsidRDefault="00D23154" w:rsidP="00BA64E0"/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</w:pPr>
            <w:r w:rsidRPr="00690AB3">
              <w:rPr>
                <w:caps/>
              </w:rPr>
              <w:t>ПАСПОРТ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rPr>
          <w:trHeight w:val="375"/>
        </w:trPr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условия реализации 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</w:tbl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57343">
        <w:rPr>
          <w:b/>
          <w:caps/>
        </w:rPr>
        <w:lastRenderedPageBreak/>
        <w:t>1. паспорт Рабочей ПРОГРАММЫ 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ФК.00</w:t>
      </w:r>
      <w:r>
        <w:rPr>
          <w:b/>
        </w:rPr>
        <w:t>.</w:t>
      </w:r>
      <w:r w:rsidRPr="00257343">
        <w:rPr>
          <w:b/>
        </w:rPr>
        <w:t xml:space="preserve"> Физическая культура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</w:rPr>
      </w:pPr>
      <w:r w:rsidRPr="00257343">
        <w:rPr>
          <w:b/>
        </w:rPr>
        <w:t>1.1. Область применения рабочей программы</w:t>
      </w:r>
    </w:p>
    <w:p w:rsidR="00D23154" w:rsidRPr="00D8110F" w:rsidRDefault="00D23154" w:rsidP="00D23154">
      <w:pPr>
        <w:ind w:firstLine="567"/>
        <w:jc w:val="both"/>
      </w:pPr>
      <w:r>
        <w:rPr>
          <w:bCs/>
        </w:rPr>
        <w:t>П</w:t>
      </w:r>
      <w:r w:rsidRPr="00257343">
        <w:t>рограмма учебной дисциплины</w:t>
      </w:r>
      <w:r w:rsidRPr="00257343">
        <w:rPr>
          <w:caps/>
        </w:rPr>
        <w:t xml:space="preserve"> </w:t>
      </w:r>
      <w:r>
        <w:t xml:space="preserve">является частью основной </w:t>
      </w:r>
      <w:r w:rsidRPr="00355952">
        <w:t xml:space="preserve">образовательной программы в соответствии с ФГОС по профессии </w:t>
      </w:r>
      <w:r w:rsidRPr="00D8110F">
        <w:t>13.01.10</w:t>
      </w:r>
      <w:r w:rsidRPr="00D8110F">
        <w:rPr>
          <w:bCs/>
        </w:rPr>
        <w:t xml:space="preserve"> </w:t>
      </w:r>
      <w:r w:rsidRPr="00D8110F">
        <w:t>Электромонтер по ремонту и обслуживанию электрооборудования (по отраслям).</w:t>
      </w:r>
    </w:p>
    <w:p w:rsidR="00D23154" w:rsidRPr="00C6529F" w:rsidRDefault="00D23154" w:rsidP="00D23154">
      <w:pPr>
        <w:ind w:firstLine="567"/>
        <w:jc w:val="both"/>
        <w:rPr>
          <w:rFonts w:eastAsia="Arial Unicode MS"/>
        </w:rPr>
      </w:pPr>
      <w:r w:rsidRPr="00C6529F">
        <w:rPr>
          <w:rFonts w:eastAsia="Arial Unicode MS"/>
        </w:rPr>
        <w:t>Рабочая программа учебной дисциплины может быть использована</w:t>
      </w:r>
      <w:r w:rsidRPr="00C6529F">
        <w:rPr>
          <w:rFonts w:eastAsia="Arial Unicode MS"/>
          <w:b/>
        </w:rPr>
        <w:t xml:space="preserve"> </w:t>
      </w:r>
      <w:r w:rsidRPr="00C6529F">
        <w:rPr>
          <w:rFonts w:eastAsia="Arial Unicode MS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</w:t>
      </w:r>
      <w:r>
        <w:rPr>
          <w:rFonts w:eastAsia="Arial Unicode MS"/>
        </w:rPr>
        <w:t xml:space="preserve"> технического направления</w:t>
      </w:r>
      <w:r w:rsidRPr="00C6529F">
        <w:rPr>
          <w:rFonts w:eastAsia="Arial Unicode MS"/>
        </w:rPr>
        <w:t>.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257343">
        <w:rPr>
          <w:b/>
        </w:rPr>
        <w:t xml:space="preserve">1.2. Место учебной </w:t>
      </w:r>
      <w:r>
        <w:rPr>
          <w:b/>
        </w:rPr>
        <w:t xml:space="preserve">дисциплины в структуре основной </w:t>
      </w:r>
      <w:r w:rsidRPr="00257343">
        <w:rPr>
          <w:b/>
        </w:rPr>
        <w:t xml:space="preserve">образовательной программы: </w:t>
      </w:r>
      <w:r>
        <w:t>ФК</w:t>
      </w:r>
      <w:r w:rsidRPr="00EF1CD5">
        <w:t>.0</w:t>
      </w:r>
      <w:r>
        <w:t>0</w:t>
      </w:r>
      <w:r w:rsidRPr="00257343">
        <w:rPr>
          <w:b/>
        </w:rPr>
        <w:t xml:space="preserve"> </w:t>
      </w:r>
      <w:r w:rsidRPr="00257343">
        <w:t>Физическая культура</w:t>
      </w:r>
      <w:r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t xml:space="preserve">В результате освоения раздела «Физическая культура» обучающийся должен 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1CD5">
        <w:rPr>
          <w:b/>
        </w:rPr>
        <w:t>уметь:</w:t>
      </w:r>
    </w:p>
    <w:p w:rsidR="00D23154" w:rsidRPr="0025734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F1CD5">
        <w:rPr>
          <w:b/>
        </w:rPr>
        <w:t>знать:</w:t>
      </w:r>
    </w:p>
    <w:p w:rsidR="00D23154" w:rsidRPr="0025734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 xml:space="preserve">о роли физической культуры в общекультурном, профессиональном и социальном развитии человека; </w:t>
      </w:r>
    </w:p>
    <w:p w:rsidR="00D23154" w:rsidRPr="00AF307B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основы здорового образа жизни.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rPr>
          <w:b/>
        </w:rPr>
        <w:t xml:space="preserve">1.4. Рекомендуемое количество часов на освоение примерной программы учебной дисциплины: </w:t>
      </w:r>
      <w:r w:rsidRPr="00257343">
        <w:t xml:space="preserve">максимальной учебной нагрузки обучающегося </w:t>
      </w:r>
      <w:r w:rsidRPr="00EF1CD5">
        <w:rPr>
          <w:b/>
        </w:rPr>
        <w:t xml:space="preserve">80 </w:t>
      </w:r>
      <w:r w:rsidRPr="00257343">
        <w:t>часов, в том числе:</w:t>
      </w:r>
    </w:p>
    <w:p w:rsidR="00D23154" w:rsidRPr="00257343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обязательной аудиторной учебной нагрузки обучающегося</w:t>
      </w:r>
      <w:r w:rsidRPr="00EF1CD5">
        <w:rPr>
          <w:b/>
        </w:rPr>
        <w:t xml:space="preserve"> 40</w:t>
      </w:r>
      <w:r>
        <w:t xml:space="preserve"> часов</w:t>
      </w:r>
      <w:r w:rsidRPr="00257343">
        <w:t>;</w:t>
      </w:r>
    </w:p>
    <w:p w:rsidR="00D23154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самостоя</w:t>
      </w:r>
      <w:r>
        <w:t>тельной работы обучающегося</w:t>
      </w:r>
      <w:r w:rsidRPr="00EF1CD5">
        <w:rPr>
          <w:b/>
        </w:rPr>
        <w:t xml:space="preserve"> 40</w:t>
      </w:r>
      <w:r>
        <w:t xml:space="preserve"> часов</w:t>
      </w:r>
      <w:r w:rsidRPr="00257343"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2. СТРУКТУРА И СОДЕРЖАНИЕ 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ФК.00</w:t>
      </w:r>
      <w:r>
        <w:rPr>
          <w:b/>
        </w:rPr>
        <w:t>.</w:t>
      </w:r>
      <w:r w:rsidRPr="00257343">
        <w:rPr>
          <w:b/>
        </w:rPr>
        <w:t xml:space="preserve"> Физическая культура</w:t>
      </w:r>
    </w:p>
    <w:p w:rsidR="00D23154" w:rsidRPr="00E742DE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2"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57343">
        <w:rPr>
          <w:b/>
        </w:rPr>
        <w:t>2.1. Объем учебной дисциплины и виды учебной работы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40"/>
        <w:gridCol w:w="1616"/>
      </w:tblGrid>
      <w:tr w:rsidR="00D23154" w:rsidRPr="00257343" w:rsidTr="00BA64E0">
        <w:trPr>
          <w:trHeight w:val="284"/>
        </w:trPr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23154" w:rsidRPr="00EF1CD5" w:rsidTr="00BA64E0">
        <w:trPr>
          <w:trHeight w:val="285"/>
        </w:trPr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80</w:t>
            </w:r>
          </w:p>
        </w:tc>
      </w:tr>
      <w:tr w:rsidR="00D23154" w:rsidRPr="00EF1CD5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D23154" w:rsidRPr="00257343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     практические занятия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</w:tr>
      <w:tr w:rsidR="00D23154" w:rsidRPr="00EF1CD5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D23154" w:rsidRPr="00257343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числе: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Подготовка рефератов</w:t>
            </w:r>
          </w:p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числе: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Домашнее задание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утренняя гимнастика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самомассаж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медленный бег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прыжки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гимнастика для глаз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личная гигиена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 первая медицинская помощь при травмах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режим трудовой и учебной деятельности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 xml:space="preserve">рефераты, сообщения, изготовление наглядных пособий(плакатов), расчет диет.  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62"/>
        </w:trPr>
        <w:tc>
          <w:tcPr>
            <w:tcW w:w="9356" w:type="dxa"/>
            <w:gridSpan w:val="2"/>
            <w:shd w:val="clear" w:color="auto" w:fill="auto"/>
          </w:tcPr>
          <w:p w:rsidR="00D23154" w:rsidRPr="00E742DE" w:rsidRDefault="00D23154" w:rsidP="00BA64E0">
            <w:pPr>
              <w:rPr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E742DE">
              <w:rPr>
                <w:iCs/>
                <w:sz w:val="20"/>
                <w:szCs w:val="20"/>
              </w:rPr>
              <w:t xml:space="preserve"> в форме зачета                                         </w:t>
            </w:r>
          </w:p>
        </w:tc>
      </w:tr>
    </w:tbl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23154" w:rsidRPr="00257343" w:rsidSect="00592169">
          <w:footerReference w:type="even" r:id="rId7"/>
          <w:pgSz w:w="11906" w:h="16838"/>
          <w:pgMar w:top="851" w:right="850" w:bottom="1134" w:left="1701" w:header="708" w:footer="708" w:gutter="0"/>
          <w:pgNumType w:start="0"/>
          <w:cols w:space="720"/>
          <w:titlePg/>
        </w:sect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257343">
        <w:rPr>
          <w:b/>
        </w:rPr>
        <w:lastRenderedPageBreak/>
        <w:t>2.2. Тематический план и содержание учебной дисциплины</w:t>
      </w:r>
      <w:r w:rsidRPr="00257343">
        <w:rPr>
          <w:b/>
          <w:caps/>
        </w:rPr>
        <w:t xml:space="preserve"> </w:t>
      </w: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B4221E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366"/>
        <w:gridCol w:w="9912"/>
        <w:gridCol w:w="1538"/>
        <w:gridCol w:w="1555"/>
      </w:tblGrid>
      <w:tr w:rsidR="00D23154" w:rsidRPr="00257343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0A7531">
              <w:rPr>
                <w:bCs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</w:tr>
      <w:tr w:rsidR="00D23154" w:rsidRPr="00B4221E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Теоретическая часть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65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Самоконтроль занимающихся физическими упражнениями и спортом.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B4221E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Практическая часть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28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2.1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Легкая атлетика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</w:t>
            </w:r>
          </w:p>
        </w:tc>
      </w:tr>
      <w:tr w:rsidR="00D23154" w:rsidRPr="00257343" w:rsidTr="00BA64E0">
        <w:trPr>
          <w:trHeight w:val="131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Высокий и низкий старт.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Метание гранаты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Бег 100м.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Эстафетный бег 4</w:t>
            </w:r>
            <w:r w:rsidRPr="000A7531">
              <w:rPr>
                <w:bCs/>
                <w:sz w:val="20"/>
                <w:szCs w:val="20"/>
                <w:lang w:val="en-US"/>
              </w:rPr>
              <w:t>x</w:t>
            </w:r>
            <w:r w:rsidRPr="000A7531">
              <w:rPr>
                <w:bCs/>
                <w:sz w:val="20"/>
                <w:szCs w:val="20"/>
              </w:rPr>
              <w:t>100м,4</w:t>
            </w:r>
            <w:r w:rsidRPr="000A7531">
              <w:rPr>
                <w:bCs/>
                <w:sz w:val="20"/>
                <w:szCs w:val="20"/>
                <w:lang w:val="en-US"/>
              </w:rPr>
              <w:t>x</w:t>
            </w:r>
            <w:r w:rsidRPr="000A7531">
              <w:rPr>
                <w:bCs/>
                <w:sz w:val="20"/>
                <w:szCs w:val="20"/>
              </w:rPr>
              <w:t>400м.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Равномерный бег 2000м,3000м.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Прыжок в длину с места, с разбега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Прыжок в высоту с разбега.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Подготовка рефератов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70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2.2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Гимнастика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A7531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Обще развивающие упражнения.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Акробатика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</w:t>
            </w:r>
            <w:r>
              <w:rPr>
                <w:bCs/>
                <w:sz w:val="20"/>
                <w:szCs w:val="20"/>
              </w:rPr>
              <w:t>е на бревне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у гимнастической стенки, висы, упоры.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для коррекции осанки, зрения.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Подготовка рефератов.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53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2.3 Волейбол</w:t>
            </w: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Прием мяча сверху и снизу двумя руками.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Перемещения, передачи ,подачи.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Нападающий удар, блокирование.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Правила игры.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Игра по упрощенным правилам, игра по правилам.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Тактика нападения и защиты.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4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6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57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Отработка навыков нападающего удара, тактика нападения.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2.4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Атлетическая гимнастика</w:t>
            </w: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Техника безопасности на тренажерах и в тренажерном зале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Развитие силовых качеств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Составление и проведение самостоятельных занятий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34D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34D3C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Отработка навыков: составление комплексов упражнений на развитие разных групп мышц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598"/>
        </w:trPr>
        <w:tc>
          <w:tcPr>
            <w:tcW w:w="12348" w:type="dxa"/>
            <w:gridSpan w:val="3"/>
            <w:shd w:val="clear" w:color="auto" w:fill="auto"/>
          </w:tcPr>
          <w:p w:rsidR="00D23154" w:rsidRPr="000A7531" w:rsidRDefault="00D23154" w:rsidP="00BA64E0">
            <w:pPr>
              <w:jc w:val="right"/>
              <w:rPr>
                <w:b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Обязательная аудиторная нагрузка:</w:t>
            </w:r>
          </w:p>
          <w:p w:rsidR="00D23154" w:rsidRPr="000A7531" w:rsidRDefault="00D23154" w:rsidP="00BA64E0">
            <w:pPr>
              <w:jc w:val="right"/>
              <w:rPr>
                <w:b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Максимальная  учебная нагрузка: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40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40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55" w:type="dxa"/>
            <w:shd w:val="clear" w:color="auto" w:fill="FFFFFF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u w:val="single"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23154" w:rsidRPr="00257343" w:rsidSect="00CA45F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23154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57343">
        <w:rPr>
          <w:b/>
          <w:caps/>
        </w:rPr>
        <w:lastRenderedPageBreak/>
        <w:t>3. условия реализации УЧЕБНОЙ дисциплины</w:t>
      </w:r>
    </w:p>
    <w:p w:rsidR="00D23154" w:rsidRPr="00864492" w:rsidRDefault="00D23154" w:rsidP="00D23154">
      <w:pPr>
        <w:jc w:val="center"/>
      </w:pP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B4221E" w:rsidRDefault="00D23154" w:rsidP="00D23154"/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57343">
        <w:rPr>
          <w:b/>
          <w:bCs/>
        </w:rPr>
        <w:t>3.1. Требования к минимальному материально-техническому обеспечению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23154" w:rsidRPr="00D8110F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</w:rPr>
      </w:pPr>
      <w:r w:rsidRPr="00D8110F">
        <w:rPr>
          <w:bCs/>
        </w:rPr>
        <w:t xml:space="preserve">Реализация программы дисциплины требует наличия </w:t>
      </w:r>
      <w:r w:rsidRPr="00D8110F">
        <w:rPr>
          <w:b/>
          <w:bCs/>
        </w:rPr>
        <w:t>спортивного зала.</w:t>
      </w: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>Оборудование: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Щиты баскетбольные.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Кольца баскетбольные.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</w:t>
      </w:r>
      <w:r w:rsidRPr="00257343">
        <w:rPr>
          <w:bCs/>
        </w:rPr>
        <w:t>урник гимнастический</w:t>
      </w:r>
      <w:r>
        <w:rPr>
          <w:bCs/>
        </w:rPr>
        <w:t>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Скамейки.</w:t>
      </w:r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</w:t>
      </w:r>
      <w:r w:rsidRPr="00257343">
        <w:rPr>
          <w:bCs/>
        </w:rPr>
        <w:t>азметка для двух площадок (баскетбол, волейбол).</w:t>
      </w:r>
      <w:r w:rsidRPr="00664FF0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Сетка волейбольная.</w:t>
      </w:r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</w:t>
      </w:r>
      <w:r w:rsidRPr="00257343">
        <w:rPr>
          <w:bCs/>
        </w:rPr>
        <w:t>ячи (футбольны</w:t>
      </w:r>
      <w:r>
        <w:rPr>
          <w:bCs/>
        </w:rPr>
        <w:t>е, баскетбольные, волейбольные).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Скакалки.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Маты гимнастические.</w:t>
      </w: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>Технические средства обучения:</w:t>
      </w:r>
    </w:p>
    <w:p w:rsidR="00D23154" w:rsidRDefault="00D23154" w:rsidP="00D231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Секундомер.</w:t>
      </w:r>
    </w:p>
    <w:p w:rsidR="00D23154" w:rsidRPr="00140E65" w:rsidRDefault="00D23154" w:rsidP="00D231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40E65">
        <w:rPr>
          <w:bCs/>
        </w:rPr>
        <w:t>Музыкальный центр.</w:t>
      </w:r>
    </w:p>
    <w:p w:rsidR="00D23154" w:rsidRPr="00257343" w:rsidRDefault="00D23154" w:rsidP="00D23154">
      <w:pPr>
        <w:jc w:val="both"/>
        <w:rPr>
          <w:bCs/>
          <w:i/>
        </w:rPr>
      </w:pPr>
    </w:p>
    <w:p w:rsidR="00D23154" w:rsidRPr="00257343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257343">
        <w:rPr>
          <w:b/>
        </w:rPr>
        <w:t>3.2. Информационное обеспечение обучения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5734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23154" w:rsidRPr="00D1287A" w:rsidRDefault="00D23154" w:rsidP="00D23154">
      <w:pPr>
        <w:ind w:firstLine="709"/>
        <w:jc w:val="both"/>
      </w:pPr>
      <w:r w:rsidRPr="00D1287A">
        <w:rPr>
          <w:b/>
        </w:rPr>
        <w:t>Основные источники:</w:t>
      </w:r>
    </w:p>
    <w:p w:rsidR="00D23154" w:rsidRPr="007B1362" w:rsidRDefault="00D23154" w:rsidP="00D23154">
      <w:pPr>
        <w:numPr>
          <w:ilvl w:val="0"/>
          <w:numId w:val="4"/>
        </w:numPr>
        <w:jc w:val="both"/>
        <w:rPr>
          <w:color w:val="FF0000"/>
        </w:rPr>
      </w:pPr>
      <w:r w:rsidRPr="007B1362">
        <w:t>Физическая культура: учеб. пособ</w:t>
      </w:r>
      <w:r>
        <w:t>.</w:t>
      </w:r>
      <w:r w:rsidRPr="007B1362">
        <w:t xml:space="preserve"> для с</w:t>
      </w:r>
      <w:r>
        <w:t>т</w:t>
      </w:r>
      <w:r w:rsidRPr="007B1362">
        <w:t>уд. СПО / (Н. В. Решетников, Ю. Л. Кислицын, Р. Л. Палтиевич, Г. И. Погадаев)  -  10-е. изд., стер. – М.: «Академия». 20</w:t>
      </w:r>
      <w:r>
        <w:t>14</w:t>
      </w:r>
      <w:r w:rsidRPr="007B1362">
        <w:t>. – 176 с.</w:t>
      </w:r>
    </w:p>
    <w:p w:rsidR="00D23154" w:rsidRPr="00D1287A" w:rsidRDefault="00D23154" w:rsidP="00D23154">
      <w:pPr>
        <w:ind w:firstLine="709"/>
        <w:jc w:val="both"/>
        <w:rPr>
          <w:b/>
        </w:rPr>
      </w:pPr>
      <w:r w:rsidRPr="00D1287A">
        <w:rPr>
          <w:b/>
        </w:rPr>
        <w:t>Дополнительные источники:</w:t>
      </w:r>
    </w:p>
    <w:p w:rsidR="00D23154" w:rsidRPr="00D1287A" w:rsidRDefault="00D23154" w:rsidP="00D23154">
      <w:pPr>
        <w:numPr>
          <w:ilvl w:val="0"/>
          <w:numId w:val="5"/>
        </w:numPr>
        <w:jc w:val="both"/>
      </w:pPr>
      <w:r w:rsidRPr="00D1287A">
        <w:t>Кабачков В.А., Пашевский  С.А., Профессиональная направленность физического воспитания</w:t>
      </w:r>
      <w:r>
        <w:t xml:space="preserve"> в ПТУ, М.: «Высшая школа» 2007.</w:t>
      </w:r>
    </w:p>
    <w:p w:rsidR="00D23154" w:rsidRPr="007B1362" w:rsidRDefault="00D23154" w:rsidP="00D23154">
      <w:pPr>
        <w:numPr>
          <w:ilvl w:val="0"/>
          <w:numId w:val="5"/>
        </w:numPr>
        <w:jc w:val="both"/>
        <w:rPr>
          <w:color w:val="FF0000"/>
        </w:rPr>
      </w:pPr>
      <w:r w:rsidRPr="007B1362">
        <w:t>Физическая культура: учеб</w:t>
      </w:r>
      <w:r>
        <w:t>ник для студ. НПО и</w:t>
      </w:r>
      <w:r w:rsidRPr="007B1362">
        <w:t xml:space="preserve"> СПО / (</w:t>
      </w:r>
      <w:r>
        <w:t>Бишаева А.А.</w:t>
      </w:r>
      <w:r w:rsidRPr="007B1362">
        <w:t>)</w:t>
      </w:r>
      <w:r>
        <w:t>,</w:t>
      </w:r>
      <w:r w:rsidRPr="007B1362">
        <w:t xml:space="preserve">  2008. – </w:t>
      </w:r>
      <w:r>
        <w:t xml:space="preserve">304 </w:t>
      </w:r>
      <w:r w:rsidRPr="007B1362">
        <w:t>с.</w:t>
      </w:r>
    </w:p>
    <w:p w:rsidR="00D23154" w:rsidRPr="007B1362" w:rsidRDefault="00FE1D78" w:rsidP="00D23154">
      <w:pPr>
        <w:ind w:left="720"/>
        <w:jc w:val="both"/>
        <w:rPr>
          <w:color w:val="FF0000"/>
        </w:rPr>
      </w:pPr>
      <w:hyperlink r:id="rId8" w:history="1">
        <w:r w:rsidR="00D23154" w:rsidRPr="002F5448">
          <w:rPr>
            <w:rStyle w:val="a8"/>
          </w:rPr>
          <w:t>http://7lm.ru/1784-skachat-fizicheskaya-kultura-a-a-bishaeva.html</w:t>
        </w:r>
      </w:hyperlink>
      <w:r w:rsidR="00D23154">
        <w:rPr>
          <w:color w:val="FF0000"/>
        </w:rPr>
        <w:t xml:space="preserve"> </w:t>
      </w:r>
    </w:p>
    <w:p w:rsidR="00D23154" w:rsidRPr="00D1287A" w:rsidRDefault="00D23154" w:rsidP="00D23154">
      <w:pPr>
        <w:ind w:firstLine="709"/>
        <w:rPr>
          <w:b/>
        </w:rPr>
      </w:pPr>
      <w:r w:rsidRPr="00D1287A">
        <w:rPr>
          <w:b/>
        </w:rPr>
        <w:t>Интернет-ресурсы: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>
        <w:rPr>
          <w:bCs/>
        </w:rPr>
        <w:t xml:space="preserve">1.   </w:t>
      </w:r>
      <w:r w:rsidRPr="00257343">
        <w:rPr>
          <w:bCs/>
        </w:rPr>
        <w:t xml:space="preserve">Всё для учителя физкультуры. – Режим доступа: </w:t>
      </w:r>
      <w:hyperlink r:id="rId9" w:history="1">
        <w:r w:rsidRPr="00257343">
          <w:rPr>
            <w:rStyle w:val="a8"/>
          </w:rPr>
          <w:t>http://spo.1september.ru</w:t>
        </w:r>
      </w:hyperlink>
      <w:r>
        <w:rPr>
          <w:bCs/>
        </w:rPr>
        <w:t>.</w:t>
      </w:r>
    </w:p>
    <w:p w:rsidR="00D23154" w:rsidRPr="00257343" w:rsidRDefault="00D23154" w:rsidP="00D23154">
      <w:pPr>
        <w:numPr>
          <w:ilvl w:val="0"/>
          <w:numId w:val="5"/>
        </w:numPr>
        <w:jc w:val="both"/>
        <w:rPr>
          <w:color w:val="0000FF"/>
          <w:u w:val="single"/>
        </w:rPr>
      </w:pPr>
      <w:r w:rsidRPr="00257343">
        <w:t>Методика организации и проведения занятий по «Физической культуре» для студентов отнесенных к специальной медицинской группе</w:t>
      </w:r>
      <w:r>
        <w:t xml:space="preserve"> </w:t>
      </w:r>
      <w:r w:rsidRPr="00257343">
        <w:t xml:space="preserve">– Режим доступа: </w:t>
      </w:r>
      <w:hyperlink r:id="rId10" w:history="1">
        <w:r w:rsidRPr="00257343">
          <w:rPr>
            <w:rStyle w:val="a8"/>
            <w:lang w:val="en-US"/>
          </w:rPr>
          <w:t>www</w:t>
        </w:r>
        <w:r w:rsidRPr="00257343">
          <w:rPr>
            <w:rStyle w:val="a8"/>
          </w:rPr>
          <w:t>.old.fgoupsk.ru/?menu=3&amp;teme=pp.inc</w:t>
        </w:r>
      </w:hyperlink>
      <w:r>
        <w:t>.</w:t>
      </w:r>
      <w:r w:rsidRPr="00257343">
        <w:t xml:space="preserve"> </w:t>
      </w:r>
    </w:p>
    <w:p w:rsidR="00D23154" w:rsidRPr="00257343" w:rsidRDefault="00D23154" w:rsidP="00D23154">
      <w:pPr>
        <w:numPr>
          <w:ilvl w:val="0"/>
          <w:numId w:val="5"/>
        </w:numPr>
        <w:jc w:val="both"/>
      </w:pPr>
      <w:r w:rsidRPr="00257343">
        <w:t>Основы методики занятий физкультурными  упражнениями – Режим доступа:  </w:t>
      </w:r>
      <w:hyperlink r:id="rId11" w:history="1">
        <w:r w:rsidRPr="00257343">
          <w:rPr>
            <w:rStyle w:val="a8"/>
          </w:rPr>
          <w:t>www.ostu.ru/institutes/iev/arhiv/ref32.htm</w:t>
        </w:r>
      </w:hyperlink>
    </w:p>
    <w:p w:rsidR="00D23154" w:rsidRPr="00257343" w:rsidRDefault="00D23154" w:rsidP="00D2315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7343">
        <w:rPr>
          <w:bCs/>
        </w:rPr>
        <w:t>Сеть творческих учителей. Сообщество учителей физической культуры</w:t>
      </w:r>
      <w:r>
        <w:rPr>
          <w:bCs/>
        </w:rPr>
        <w:t xml:space="preserve"> </w:t>
      </w:r>
      <w:r w:rsidRPr="00257343">
        <w:rPr>
          <w:bCs/>
        </w:rPr>
        <w:t xml:space="preserve">– Режим доступа: </w:t>
      </w:r>
      <w:hyperlink r:id="rId12" w:history="1">
        <w:r w:rsidRPr="00257343">
          <w:rPr>
            <w:rStyle w:val="a8"/>
          </w:rPr>
          <w:t>http://www.it-n.ru/communities.aspx?cat_no=22924&amp;tmpl=com</w:t>
        </w:r>
      </w:hyperlink>
    </w:p>
    <w:p w:rsidR="00D23154" w:rsidRPr="00257343" w:rsidRDefault="00D23154" w:rsidP="00D2315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7343">
        <w:rPr>
          <w:bCs/>
        </w:rPr>
        <w:t xml:space="preserve">Физкультура в школе – Режим доступа: </w:t>
      </w:r>
      <w:hyperlink r:id="rId13" w:history="1">
        <w:r w:rsidRPr="00257343">
          <w:rPr>
            <w:rStyle w:val="a8"/>
          </w:rPr>
          <w:t>http://www.fizkulturavshkole.ru/doc2.html</w:t>
        </w:r>
      </w:hyperlink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5"/>
        </w:numPr>
        <w:jc w:val="both"/>
        <w:rPr>
          <w:rStyle w:val="b-serp-urlitem"/>
        </w:rPr>
      </w:pPr>
      <w:r w:rsidRPr="00257343">
        <w:t xml:space="preserve">Физическое воспитание в средних специальных учебных заведениях – Режим доступа:  </w:t>
      </w:r>
      <w:hyperlink r:id="rId14" w:history="1">
        <w:r w:rsidRPr="00257343">
          <w:rPr>
            <w:rStyle w:val="a8"/>
            <w:lang w:val="en-US"/>
          </w:rPr>
          <w:t>www</w:t>
        </w:r>
        <w:r w:rsidRPr="00257343">
          <w:rPr>
            <w:rStyle w:val="a8"/>
          </w:rPr>
          <w:t>.know.su/link_8537_21.html</w:t>
        </w:r>
      </w:hyperlink>
      <w:r>
        <w:rPr>
          <w:rStyle w:val="b-serp-urlitem"/>
        </w:rPr>
        <w:t>.</w:t>
      </w: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8110F" w:rsidRDefault="00D8110F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Pr="00257343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  <w:r>
        <w:rPr>
          <w:b/>
          <w:caps/>
        </w:rPr>
        <w:lastRenderedPageBreak/>
        <w:t>4.</w:t>
      </w:r>
      <w:r w:rsidRPr="00257343">
        <w:rPr>
          <w:b/>
          <w:caps/>
        </w:rPr>
        <w:t>Контроль и оценка результатов освоения УЧЕБНОЙ Дисциплины</w:t>
      </w:r>
    </w:p>
    <w:p w:rsidR="00D23154" w:rsidRPr="00864492" w:rsidRDefault="00D23154" w:rsidP="00D23154">
      <w:pPr>
        <w:jc w:val="center"/>
      </w:pP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257343" w:rsidRDefault="00D23154" w:rsidP="00D23154">
      <w:pPr>
        <w:shd w:val="clear" w:color="auto" w:fill="FFFFFF"/>
        <w:rPr>
          <w:b/>
        </w:rPr>
      </w:pPr>
    </w:p>
    <w:p w:rsidR="00D23154" w:rsidRPr="00257343" w:rsidRDefault="00D23154" w:rsidP="00D23154">
      <w:pPr>
        <w:shd w:val="clear" w:color="auto" w:fill="FFFFFF"/>
        <w:ind w:right="-2" w:firstLine="709"/>
        <w:jc w:val="both"/>
        <w:rPr>
          <w:b/>
          <w:color w:val="000000"/>
        </w:rPr>
      </w:pPr>
      <w:r w:rsidRPr="00257343">
        <w:rPr>
          <w:b/>
        </w:rPr>
        <w:t>Контроль</w:t>
      </w:r>
      <w:r w:rsidRPr="00257343">
        <w:t xml:space="preserve"> </w:t>
      </w:r>
      <w:r w:rsidRPr="00257343">
        <w:rPr>
          <w:b/>
        </w:rPr>
        <w:t>и оценка</w:t>
      </w:r>
      <w:r w:rsidRPr="00257343">
        <w:t xml:space="preserve"> результатов освоения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:rsidR="00D23154" w:rsidRPr="00257343" w:rsidRDefault="00D23154" w:rsidP="00D23154">
      <w:pPr>
        <w:shd w:val="clear" w:color="auto" w:fill="FFFFFF"/>
        <w:jc w:val="right"/>
        <w:rPr>
          <w:b/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078"/>
        <w:gridCol w:w="2410"/>
        <w:gridCol w:w="3118"/>
      </w:tblGrid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>Знает о роли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>Знает основы здорового образа жизни.</w:t>
            </w:r>
          </w:p>
          <w:p w:rsidR="00D23154" w:rsidRPr="000A7531" w:rsidRDefault="00D23154" w:rsidP="00BA64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Выбирает и формирует здоровый                    образ жизни.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Занятия традиционными и нетрадиционными оздоровительными системами.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Знать влияние оздоровительных систем физического воспитания на укрепление здоровья.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Физические упражнения, правильное питание, закаливание.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Проводит профилактику профессиональных заболеваний.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 xml:space="preserve">Интерпретация результатов наблюдений за деятельностью обучающегося.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Обще-развивающие упражнения, общефизическая  подготовка, рациональный режим дня, гигиена.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Проводит  самоконтроль при занятиях физическими упражнениями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на выносливость (бег1000м)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Преодолевает искусственные и естественные препятствия с использованием разнообразных способов передвижения.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на развитие координации (челночный бег)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Выполняет приемы страховки и самостраховки.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Силовые (перекладина, брусья)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Выполняет контрольные нормативы, с учетом состояния здоровья.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Дозировка.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Использует приобретенные знания и умения по физической культурев практической деятельности и повседневной жизни.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Рациональный режим дня, утренняя гимнастика, ежедневные занятия физ.упражнениями, физкультминутки.</w:t>
            </w:r>
          </w:p>
        </w:tc>
      </w:tr>
      <w:tr w:rsidR="00D23154" w:rsidRPr="00257343" w:rsidTr="00BA64E0">
        <w:trPr>
          <w:trHeight w:val="97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Организует и проводит индивидуальный, коллективный и семейный отдых, участвует в массовых спортивных соревнованиях.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Дни здоровья, спортбазы, туризм.</w:t>
            </w:r>
          </w:p>
        </w:tc>
      </w:tr>
      <w:tr w:rsidR="00D23154" w:rsidRPr="00257343" w:rsidTr="00BA64E0">
        <w:trPr>
          <w:trHeight w:val="977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3154" w:rsidRPr="000A7531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Pr="000A7531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 xml:space="preserve">Формы и методы контроля и оценки результатов обучения позволяют проверять у обучающихся развитие общих компетенций:   </w:t>
            </w:r>
          </w:p>
          <w:p w:rsidR="00D23154" w:rsidRPr="000A7531" w:rsidRDefault="00D23154" w:rsidP="00BA64E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23154" w:rsidRPr="00257343" w:rsidTr="00BA64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ind w:right="-97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lastRenderedPageBreak/>
              <w:t>Шифр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Результаты</w:t>
            </w:r>
          </w:p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23154" w:rsidRPr="00FD163B" w:rsidTr="00BA64E0">
        <w:trPr>
          <w:trHeight w:val="7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jc w:val="center"/>
              <w:rPr>
                <w:spacing w:val="-6"/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2.</w:t>
            </w:r>
          </w:p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проявляет собственную инициативу, достигает определенных результатов в практической деятельности;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строительных организаций;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  <w:tr w:rsidR="00D23154" w:rsidRPr="00FD163B" w:rsidTr="00BA64E0">
        <w:trPr>
          <w:trHeight w:val="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jc w:val="center"/>
              <w:rPr>
                <w:spacing w:val="-6"/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3.</w:t>
            </w:r>
          </w:p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Анализирует 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планирует рабочую ситуацию, осуществляет текущий и итоговый контроль;</w:t>
            </w:r>
          </w:p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оценивает и корректирует собственную деятельность, отвечает за результаты своей работы;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FD163B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D23154" w:rsidRPr="00FD163B" w:rsidTr="00BA64E0">
        <w:trPr>
          <w:trHeight w:val="4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Работает в команде, эффективно общается с коллегами, руководством, клиента.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numPr>
                <w:ilvl w:val="0"/>
                <w:numId w:val="10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работает в команде с коллективом, эффективно общается с руководством и клиентами;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10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обучения;</w:t>
            </w:r>
          </w:p>
          <w:p w:rsidR="00D23154" w:rsidRPr="00FD163B" w:rsidRDefault="00D23154" w:rsidP="00BA64E0">
            <w:pPr>
              <w:pStyle w:val="a3"/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Взаимооценка,  направленная на взаимную оценку индивидуальных и групповых результатов участников.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D23154" w:rsidRPr="00FD163B" w:rsidTr="00BA64E0">
        <w:trPr>
          <w:trHeight w:val="6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FD163B">
              <w:rPr>
                <w:bCs/>
                <w:i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</w:tbl>
    <w:p w:rsidR="00D23154" w:rsidRPr="00FD163B" w:rsidRDefault="00D23154" w:rsidP="00D23154">
      <w:pPr>
        <w:jc w:val="both"/>
        <w:rPr>
          <w:bCs/>
          <w:i/>
        </w:rPr>
      </w:pPr>
    </w:p>
    <w:p w:rsidR="00D23154" w:rsidRPr="00FD163B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Pr="00257343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rPr>
          <w:b/>
        </w:rPr>
      </w:pPr>
    </w:p>
    <w:p w:rsidR="00C86480" w:rsidRDefault="00C86480"/>
    <w:sectPr w:rsidR="00C86480" w:rsidSect="00CA45F4">
      <w:headerReference w:type="default" r:id="rId15"/>
      <w:pgSz w:w="11905" w:h="16837"/>
      <w:pgMar w:top="1418" w:right="567" w:bottom="1134" w:left="1134" w:header="709" w:footer="709" w:gutter="0"/>
      <w:pgNumType w:start="2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B29" w:rsidRDefault="00F72B29" w:rsidP="002B171C">
      <w:r>
        <w:separator/>
      </w:r>
    </w:p>
  </w:endnote>
  <w:endnote w:type="continuationSeparator" w:id="0">
    <w:p w:rsidR="00F72B29" w:rsidRDefault="00F72B29" w:rsidP="002B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B3" w:rsidRDefault="00FE1D78" w:rsidP="005921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31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25B3" w:rsidRDefault="00F72B29" w:rsidP="00CE4EA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B29" w:rsidRDefault="00F72B29" w:rsidP="002B171C">
      <w:r>
        <w:separator/>
      </w:r>
    </w:p>
  </w:footnote>
  <w:footnote w:type="continuationSeparator" w:id="0">
    <w:p w:rsidR="00F72B29" w:rsidRDefault="00F72B29" w:rsidP="002B1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50" w:rsidRDefault="00F72B2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993"/>
    <w:multiLevelType w:val="hybridMultilevel"/>
    <w:tmpl w:val="EA6E2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8BF8508C"/>
    <w:lvl w:ilvl="0" w:tplc="5E1CC7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B63856"/>
    <w:multiLevelType w:val="hybridMultilevel"/>
    <w:tmpl w:val="881AB432"/>
    <w:lvl w:ilvl="0" w:tplc="711A8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87E16"/>
    <w:multiLevelType w:val="hybridMultilevel"/>
    <w:tmpl w:val="DAC65FE0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07857"/>
    <w:multiLevelType w:val="hybridMultilevel"/>
    <w:tmpl w:val="84729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5E3A5F"/>
    <w:multiLevelType w:val="hybridMultilevel"/>
    <w:tmpl w:val="6988F4AC"/>
    <w:lvl w:ilvl="0" w:tplc="0D56F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80AD7"/>
    <w:multiLevelType w:val="hybridMultilevel"/>
    <w:tmpl w:val="392EF6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154"/>
    <w:rsid w:val="002478B0"/>
    <w:rsid w:val="002B171C"/>
    <w:rsid w:val="003F0A84"/>
    <w:rsid w:val="008E4DA7"/>
    <w:rsid w:val="00C013BE"/>
    <w:rsid w:val="00C86480"/>
    <w:rsid w:val="00D23154"/>
    <w:rsid w:val="00D8110F"/>
    <w:rsid w:val="00F72B29"/>
    <w:rsid w:val="00FE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15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78B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2478B0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231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23154"/>
  </w:style>
  <w:style w:type="character" w:styleId="a8">
    <w:name w:val="Hyperlink"/>
    <w:rsid w:val="00D23154"/>
    <w:rPr>
      <w:color w:val="0000FF"/>
      <w:u w:val="single"/>
    </w:rPr>
  </w:style>
  <w:style w:type="character" w:customStyle="1" w:styleId="b-serp-urlitem">
    <w:name w:val="b-serp-url__item"/>
    <w:basedOn w:val="a0"/>
    <w:rsid w:val="00D23154"/>
  </w:style>
  <w:style w:type="paragraph" w:styleId="a9">
    <w:name w:val="header"/>
    <w:basedOn w:val="a"/>
    <w:link w:val="aa"/>
    <w:rsid w:val="00D231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D23154"/>
    <w:pPr>
      <w:ind w:left="283" w:hanging="283"/>
      <w:contextualSpacing/>
    </w:pPr>
  </w:style>
  <w:style w:type="character" w:customStyle="1" w:styleId="b-serp-url">
    <w:name w:val="b-serp-url"/>
    <w:basedOn w:val="a0"/>
    <w:rsid w:val="00D23154"/>
  </w:style>
  <w:style w:type="paragraph" w:styleId="ac">
    <w:name w:val="Title"/>
    <w:basedOn w:val="a"/>
    <w:link w:val="ad"/>
    <w:qFormat/>
    <w:rsid w:val="00D23154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D231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lm.ru/1784-skachat-fizicheskaya-kultura-a-a-bishaeva.html" TargetMode="External"/><Relationship Id="rId13" Type="http://schemas.openxmlformats.org/officeDocument/2006/relationships/hyperlink" Target="http://www.fizkulturavshkole.ru/doc2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t-n.ru/communities.aspx?cat_no=22924&amp;tmpl=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u.ru/institutes/iev/arhiv/ref32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old.fgoupsk.ru/?menu=3&amp;teme=pp.i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.1september.ru" TargetMode="External"/><Relationship Id="rId14" Type="http://schemas.openxmlformats.org/officeDocument/2006/relationships/hyperlink" Target="http://www.know.su/link_8537_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2021</Words>
  <Characters>11526</Characters>
  <Application>Microsoft Office Word</Application>
  <DocSecurity>0</DocSecurity>
  <Lines>96</Lines>
  <Paragraphs>27</Paragraphs>
  <ScaleCrop>false</ScaleCrop>
  <Company/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</cp:lastModifiedBy>
  <cp:revision>5</cp:revision>
  <dcterms:created xsi:type="dcterms:W3CDTF">2019-03-19T05:58:00Z</dcterms:created>
  <dcterms:modified xsi:type="dcterms:W3CDTF">2019-06-27T05:16:00Z</dcterms:modified>
</cp:coreProperties>
</file>