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63" w:rsidRDefault="00F25363" w:rsidP="00F25363">
      <w:pPr>
        <w:pStyle w:val="afb"/>
        <w:ind w:right="-2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  <w:lang w:val="en-US"/>
        </w:rPr>
        <w:t>II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color w:val="1F497D"/>
        </w:rPr>
        <w:t>7</w:t>
      </w:r>
    </w:p>
    <w:p w:rsidR="00F25363" w:rsidRDefault="00F25363" w:rsidP="00F25363">
      <w:pPr>
        <w:jc w:val="right"/>
      </w:pPr>
      <w:r>
        <w:t xml:space="preserve">к ООП СПО по специальности </w:t>
      </w:r>
    </w:p>
    <w:p w:rsidR="00F25363" w:rsidRDefault="00223BE4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 w:rsidRPr="00456EA6">
        <w:rPr>
          <w:b/>
        </w:rPr>
        <w:t>08.02.09 Монтаж, наладка и эксплуатация электрооборудования промышленных и гражданских зданий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ГАПОУ ТО «</w:t>
      </w:r>
      <w:proofErr w:type="spellStart"/>
      <w:r>
        <w:t>Тобольский</w:t>
      </w:r>
      <w:proofErr w:type="spellEnd"/>
      <w:r>
        <w:rPr>
          <w:caps/>
        </w:rPr>
        <w:t xml:space="preserve"> </w:t>
      </w:r>
      <w:r>
        <w:t>многопрофильный</w:t>
      </w:r>
      <w:r>
        <w:rPr>
          <w:caps/>
        </w:rPr>
        <w:t xml:space="preserve"> </w:t>
      </w:r>
      <w:r>
        <w:t>техникум</w:t>
      </w:r>
      <w:r>
        <w:rPr>
          <w:caps/>
        </w:rPr>
        <w:t>»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ПОО.1 Электричество в быту</w:t>
      </w:r>
    </w:p>
    <w:p w:rsidR="00F25363" w:rsidRDefault="00F25363" w:rsidP="00F25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F25363" w:rsidRDefault="00F25363" w:rsidP="00F25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ind w:left="0" w:firstLine="0"/>
        <w:contextualSpacing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223BE4" w:rsidRDefault="00223BE4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rPr>
          <w:rFonts w:ascii="Times New Roman" w:hAnsi="Times New Roman"/>
        </w:rPr>
      </w:pPr>
    </w:p>
    <w:p w:rsidR="00F25363" w:rsidRDefault="00F25363" w:rsidP="00F25363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</w:t>
      </w:r>
      <w:r w:rsidR="00456E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 w:rsidR="00F25363" w:rsidRPr="00503296" w:rsidRDefault="00F25363" w:rsidP="00F253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7FB0">
        <w:rPr>
          <w:rFonts w:eastAsia="Calibri"/>
          <w:lang w:eastAsia="en-US"/>
        </w:rPr>
        <w:lastRenderedPageBreak/>
        <w:t>Рабочая программа учебно</w:t>
      </w:r>
      <w:r w:rsidR="00223BE4">
        <w:rPr>
          <w:rFonts w:eastAsia="Calibri"/>
          <w:lang w:eastAsia="en-US"/>
        </w:rPr>
        <w:t xml:space="preserve">го предмета </w:t>
      </w:r>
      <w:r w:rsidRPr="00357FB0">
        <w:rPr>
          <w:rFonts w:eastAsia="Calibri"/>
          <w:lang w:eastAsia="en-US"/>
        </w:rPr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="00223BE4" w:rsidRPr="00456EA6">
        <w:rPr>
          <w:b/>
        </w:rPr>
        <w:t>08.02.09 Монтаж, наладка и эксплуатация электрооборудования промышленных и гражданских зданий</w:t>
      </w:r>
      <w:r>
        <w:rPr>
          <w:sz w:val="23"/>
          <w:szCs w:val="23"/>
        </w:rPr>
        <w:t xml:space="preserve">, 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от </w:t>
      </w:r>
      <w:r w:rsidR="00223BE4">
        <w:rPr>
          <w:sz w:val="23"/>
          <w:szCs w:val="23"/>
        </w:rPr>
        <w:t>09.02.2018</w:t>
      </w:r>
      <w:r>
        <w:rPr>
          <w:sz w:val="23"/>
          <w:szCs w:val="23"/>
        </w:rPr>
        <w:t xml:space="preserve"> г. № </w:t>
      </w:r>
      <w:r w:rsidR="00223BE4">
        <w:rPr>
          <w:sz w:val="23"/>
          <w:szCs w:val="23"/>
        </w:rPr>
        <w:t>49991</w:t>
      </w:r>
      <w:r>
        <w:rPr>
          <w:sz w:val="23"/>
          <w:szCs w:val="23"/>
        </w:rPr>
        <w:t>.</w:t>
      </w:r>
    </w:p>
    <w:p w:rsidR="00F25363" w:rsidRDefault="00F25363" w:rsidP="00F25363">
      <w:pPr>
        <w:ind w:firstLine="709"/>
        <w:rPr>
          <w:b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>
        <w:rPr>
          <w:b/>
        </w:rPr>
        <w:t>Разработчики: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F25363" w:rsidRPr="00503296" w:rsidRDefault="00F25363" w:rsidP="00F25363">
      <w:pPr>
        <w:pStyle w:val="afc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3296">
        <w:rPr>
          <w:rFonts w:ascii="Times New Roman" w:hAnsi="Times New Roman"/>
          <w:sz w:val="24"/>
          <w:szCs w:val="24"/>
        </w:rPr>
        <w:t xml:space="preserve">И. М. Алиев – преподаватель </w:t>
      </w:r>
      <w:r w:rsidRPr="00503296">
        <w:rPr>
          <w:rFonts w:ascii="Times New Roman" w:hAnsi="Times New Roman"/>
          <w:sz w:val="24"/>
          <w:szCs w:val="24"/>
          <w:shd w:val="clear" w:color="auto" w:fill="FFFFFF"/>
        </w:rPr>
        <w:t>ГАПОУ ТО «</w:t>
      </w:r>
      <w:r w:rsidRPr="00503296">
        <w:rPr>
          <w:rFonts w:ascii="Times New Roman" w:hAnsi="Times New Roman"/>
          <w:sz w:val="24"/>
          <w:szCs w:val="24"/>
        </w:rPr>
        <w:t>ТМТ»</w:t>
      </w:r>
    </w:p>
    <w:p w:rsidR="00F25363" w:rsidRPr="00503296" w:rsidRDefault="00F25363" w:rsidP="00F25363">
      <w:pPr>
        <w:pStyle w:val="afc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03296">
        <w:rPr>
          <w:rFonts w:ascii="Times New Roman" w:hAnsi="Times New Roman"/>
          <w:sz w:val="24"/>
          <w:szCs w:val="24"/>
        </w:rPr>
        <w:t xml:space="preserve">Т. А. Логинова – преподаватель </w:t>
      </w:r>
      <w:r w:rsidRPr="00503296">
        <w:rPr>
          <w:rFonts w:ascii="Times New Roman" w:hAnsi="Times New Roman"/>
          <w:sz w:val="24"/>
          <w:szCs w:val="24"/>
          <w:shd w:val="clear" w:color="auto" w:fill="FFFFFF"/>
        </w:rPr>
        <w:t>ГАПОУ ТО «</w:t>
      </w:r>
      <w:r w:rsidRPr="00503296">
        <w:rPr>
          <w:rFonts w:ascii="Times New Roman" w:hAnsi="Times New Roman"/>
          <w:sz w:val="24"/>
          <w:szCs w:val="24"/>
        </w:rPr>
        <w:t>ТМТ»</w:t>
      </w:r>
    </w:p>
    <w:p w:rsidR="00F25363" w:rsidRDefault="00F25363" w:rsidP="00F25363">
      <w:pPr>
        <w:widowControl w:val="0"/>
        <w:tabs>
          <w:tab w:val="left" w:pos="6420"/>
        </w:tabs>
        <w:suppressAutoHyphens/>
        <w:jc w:val="both"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</w:t>
      </w:r>
      <w:r w:rsidR="00456EA6">
        <w:t>____</w:t>
      </w:r>
      <w:r>
        <w:t xml:space="preserve"> от </w:t>
      </w:r>
      <w:r w:rsidR="00456EA6">
        <w:t>«___»</w:t>
      </w:r>
      <w:r>
        <w:t xml:space="preserve"> </w:t>
      </w:r>
      <w:r w:rsidR="00456EA6">
        <w:t>__________ 2021</w:t>
      </w:r>
      <w:r>
        <w:t>г.</w:t>
      </w:r>
    </w:p>
    <w:p w:rsidR="00F25363" w:rsidRDefault="00F25363" w:rsidP="00F25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F25363" w:rsidRDefault="00F25363" w:rsidP="00F25363">
      <w:pPr>
        <w:widowControl w:val="0"/>
        <w:tabs>
          <w:tab w:val="left" w:pos="0"/>
        </w:tabs>
        <w:suppressAutoHyphens/>
      </w:pPr>
    </w:p>
    <w:p w:rsidR="00F25363" w:rsidRDefault="00F25363" w:rsidP="00F25363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F25363" w:rsidRDefault="00F25363" w:rsidP="00F25363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25363" w:rsidRDefault="00F25363" w:rsidP="00E91FE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456EA6" w:rsidRDefault="00C8055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C80550">
            <w:fldChar w:fldCharType="begin"/>
          </w:r>
          <w:r w:rsidR="008545D1">
            <w:instrText xml:space="preserve"> TOC \o "1-3" \h \z \u </w:instrText>
          </w:r>
          <w:r w:rsidRPr="00C80550">
            <w:fldChar w:fldCharType="separate"/>
          </w:r>
          <w:hyperlink w:anchor="_Toc81378745" w:history="1">
            <w:r w:rsidR="00456EA6" w:rsidRPr="00CD7E31">
              <w:rPr>
                <w:rStyle w:val="a3"/>
                <w:noProof/>
              </w:rPr>
              <w:t>1. ПАСПОРТ РАБОЧЕЙ ПРОГРАММЫ УЧЕБНОЙ ДИСЦИПЛИНЫ</w:t>
            </w:r>
            <w:r w:rsidR="0045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6EA6">
              <w:rPr>
                <w:noProof/>
                <w:webHidden/>
              </w:rPr>
              <w:instrText xml:space="preserve"> PAGEREF _Toc81378745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6EA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EA6" w:rsidRDefault="00C8055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1378746" w:history="1">
            <w:r w:rsidR="00456EA6" w:rsidRPr="00CD7E31">
              <w:rPr>
                <w:rStyle w:val="a3"/>
                <w:noProof/>
              </w:rPr>
              <w:t>2. СТРУКТУРА И СОДЕРЖАНИЕ УЧЕБНОЙ ДИСЦИПЛИНЫ</w:t>
            </w:r>
            <w:r w:rsidR="0045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6EA6">
              <w:rPr>
                <w:noProof/>
                <w:webHidden/>
              </w:rPr>
              <w:instrText xml:space="preserve"> PAGEREF _Toc81378746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6EA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EA6" w:rsidRDefault="00C8055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1378747" w:history="1">
            <w:r w:rsidR="00456EA6" w:rsidRPr="00CD7E31">
              <w:rPr>
                <w:rStyle w:val="a3"/>
                <w:noProof/>
              </w:rPr>
              <w:t>3. условия реализации программы дисциплины</w:t>
            </w:r>
            <w:r w:rsidR="0045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6EA6">
              <w:rPr>
                <w:noProof/>
                <w:webHidden/>
              </w:rPr>
              <w:instrText xml:space="preserve"> PAGEREF _Toc81378747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6EA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56EA6" w:rsidRDefault="00C80550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1378748" w:history="1">
            <w:r w:rsidR="00456EA6" w:rsidRPr="00CD7E31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45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56EA6">
              <w:rPr>
                <w:noProof/>
                <w:webHidden/>
              </w:rPr>
              <w:instrText xml:space="preserve"> PAGEREF _Toc81378748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56EA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C80550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767BBE" w:rsidRDefault="00767BBE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0" w:name="_Toc504916281"/>
      <w:bookmarkStart w:id="1" w:name="_Toc81378745"/>
      <w:bookmarkStart w:id="2" w:name="_Toc304198244"/>
      <w:r w:rsidRPr="008545D1">
        <w:rPr>
          <w:sz w:val="28"/>
          <w:szCs w:val="28"/>
        </w:rPr>
        <w:lastRenderedPageBreak/>
        <w:t>1. ПАСПОРТ РАБОЧЕЙ ПРОГРАММЫ УЧЕБНОЙ ДИСЦИПЛИНЫ</w:t>
      </w:r>
      <w:bookmarkEnd w:id="0"/>
      <w:bookmarkEnd w:id="1"/>
    </w:p>
    <w:p w:rsidR="00F025D3" w:rsidRPr="00723E65" w:rsidRDefault="00503296" w:rsidP="008545D1">
      <w:pPr>
        <w:pStyle w:val="af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</w:t>
      </w:r>
      <w:r w:rsidR="003441FA" w:rsidRPr="00723E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</w:t>
      </w:r>
      <w:r w:rsidR="003441FA" w:rsidRPr="00723E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Электричество в быту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456EA6" w:rsidRPr="00456EA6" w:rsidRDefault="00456EA6" w:rsidP="00456EA6">
      <w:pPr>
        <w:ind w:firstLine="709"/>
        <w:contextualSpacing/>
        <w:jc w:val="both"/>
        <w:rPr>
          <w:b/>
        </w:rPr>
      </w:pPr>
      <w:r>
        <w:t>Рабочая программа учебного</w:t>
      </w:r>
      <w:r w:rsidR="003A6536" w:rsidRPr="002D3DA3">
        <w:t xml:space="preserve"> </w:t>
      </w:r>
      <w:r>
        <w:t xml:space="preserve">предмета </w:t>
      </w:r>
      <w:r w:rsidR="003A6536" w:rsidRPr="002D3DA3">
        <w:t>является частью программы подготовки специалист</w:t>
      </w:r>
      <w:r w:rsidR="00400DDF">
        <w:t>ов среднего звена специальности</w:t>
      </w:r>
      <w:r>
        <w:rPr>
          <w:rStyle w:val="aff2"/>
          <w:bCs w:val="0"/>
        </w:rPr>
        <w:t xml:space="preserve"> </w:t>
      </w:r>
      <w:r w:rsidRPr="00456EA6">
        <w:rPr>
          <w:b/>
        </w:rPr>
        <w:t>08.02.09 Монтаж, наладка и эксплуатация электрооборудования промышленных и гражданских зданий</w:t>
      </w:r>
      <w:r>
        <w:rPr>
          <w:b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="00456EA6">
        <w:t>предмет</w:t>
      </w:r>
      <w:r w:rsidRPr="002D3DA3">
        <w:t xml:space="preserve">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</w:t>
      </w:r>
      <w:r w:rsidR="006915BA">
        <w:rPr>
          <w:color w:val="000000"/>
        </w:rPr>
        <w:t>е</w:t>
      </w:r>
      <w:r w:rsidRPr="00E1155C">
        <w:rPr>
          <w:color w:val="000000"/>
        </w:rPr>
        <w:t xml:space="preserve"> </w:t>
      </w:r>
      <w:r w:rsidR="00456EA6">
        <w:t>учебного</w:t>
      </w:r>
      <w:r w:rsidR="00456EA6" w:rsidRPr="002D3DA3">
        <w:t xml:space="preserve"> </w:t>
      </w:r>
      <w:r w:rsidR="00456EA6">
        <w:t>предмета</w:t>
      </w:r>
      <w:r w:rsidRPr="00E1155C">
        <w:rPr>
          <w:color w:val="000000"/>
        </w:rPr>
        <w:t xml:space="preserve"> «</w:t>
      </w:r>
      <w:r w:rsidR="00503296" w:rsidRPr="00503296">
        <w:t>Электричество в быту</w:t>
      </w:r>
      <w:r w:rsidRPr="00E1155C">
        <w:rPr>
          <w:color w:val="000000"/>
        </w:rPr>
        <w:t>» обеспечивает достижение студентами следующих результатов:</w:t>
      </w:r>
    </w:p>
    <w:p w:rsidR="008545D1" w:rsidRDefault="00503296" w:rsidP="008545D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знать</w:t>
      </w:r>
      <w:r w:rsidR="008545D1"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675"/>
        <w:gridCol w:w="9745"/>
      </w:tblGrid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proofErr w:type="gramStart"/>
            <w:r w:rsidR="00723E65" w:rsidRPr="0071582F"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технические параметры, характеристики и особенности различных видов электрических машин</w:t>
            </w:r>
          </w:p>
        </w:tc>
      </w:tr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proofErr w:type="gramStart"/>
            <w:r w:rsidR="00723E65" w:rsidRPr="0071582F"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классификацию основного электрического и электромеханического оборудования отрасли</w:t>
            </w:r>
          </w:p>
        </w:tc>
      </w:tr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r w:rsidR="00723E65" w:rsidRPr="0071582F">
              <w:rPr>
                <w:b/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физические принципы работы, конструкцию, технические характеристики, области применения электрического и электромеханического оборудования</w:t>
            </w:r>
          </w:p>
        </w:tc>
      </w:tr>
      <w:tr w:rsidR="00723E65" w:rsidRPr="00503296" w:rsidTr="00503296">
        <w:trPr>
          <w:jc w:val="center"/>
        </w:trPr>
        <w:tc>
          <w:tcPr>
            <w:tcW w:w="675" w:type="dxa"/>
          </w:tcPr>
          <w:p w:rsidR="00723E65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</w:t>
            </w:r>
            <w:proofErr w:type="gramStart"/>
            <w:r w:rsidR="00723E65" w:rsidRPr="0071582F"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176"/>
                <w:sz w:val="24"/>
                <w:szCs w:val="24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</w:t>
            </w:r>
          </w:p>
        </w:tc>
      </w:tr>
      <w:tr w:rsidR="00503296" w:rsidRPr="00503296" w:rsidTr="00503296">
        <w:trPr>
          <w:jc w:val="center"/>
        </w:trPr>
        <w:tc>
          <w:tcPr>
            <w:tcW w:w="675" w:type="dxa"/>
          </w:tcPr>
          <w:p w:rsidR="00503296" w:rsidRPr="0071582F" w:rsidRDefault="00503296" w:rsidP="008545D1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З5</w:t>
            </w:r>
          </w:p>
        </w:tc>
        <w:tc>
          <w:tcPr>
            <w:tcW w:w="9745" w:type="dxa"/>
          </w:tcPr>
          <w:p w:rsidR="00503296" w:rsidRPr="00503296" w:rsidRDefault="00503296" w:rsidP="008545D1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классификацию, конструкции, технические характеристики и области применения бытовых приборов и машин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503296" w:rsidP="008545D1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уметь</w:t>
      </w:r>
      <w:r w:rsidR="008545D1"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proofErr w:type="gramStart"/>
            <w:r w:rsidR="00723E65" w:rsidRPr="0071582F"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определять электроэнергетические параметры электрических машин и аппаратов</w:t>
            </w:r>
          </w:p>
        </w:tc>
      </w:tr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proofErr w:type="gramStart"/>
            <w:r w:rsidR="00723E65" w:rsidRPr="0071582F"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эффективно использовать материалы и оборудование</w:t>
            </w:r>
          </w:p>
        </w:tc>
      </w:tr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r w:rsidR="00723E65" w:rsidRPr="0071582F">
              <w:rPr>
                <w:b/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37"/>
                <w:sz w:val="24"/>
                <w:szCs w:val="24"/>
              </w:rPr>
              <w:t>производить расчет электронагревательного оборудования</w:t>
            </w:r>
          </w:p>
        </w:tc>
      </w:tr>
      <w:tr w:rsidR="00723E65" w:rsidRPr="00503296" w:rsidTr="00723E65">
        <w:tc>
          <w:tcPr>
            <w:tcW w:w="675" w:type="dxa"/>
          </w:tcPr>
          <w:p w:rsidR="00723E65" w:rsidRPr="0071582F" w:rsidRDefault="00503296" w:rsidP="00723E65">
            <w:pPr>
              <w:jc w:val="both"/>
              <w:rPr>
                <w:b/>
                <w:color w:val="000000"/>
              </w:rPr>
            </w:pPr>
            <w:r w:rsidRPr="0071582F">
              <w:rPr>
                <w:b/>
                <w:color w:val="000000"/>
              </w:rPr>
              <w:t>У</w:t>
            </w:r>
            <w:proofErr w:type="gramStart"/>
            <w:r w:rsidR="00723E65" w:rsidRPr="0071582F"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503296" w:rsidRDefault="00503296" w:rsidP="00723E65">
            <w:pPr>
              <w:jc w:val="both"/>
              <w:rPr>
                <w:color w:val="000000"/>
              </w:rPr>
            </w:pPr>
            <w:r w:rsidRPr="00503296">
              <w:rPr>
                <w:rStyle w:val="FontStyle176"/>
                <w:sz w:val="24"/>
                <w:szCs w:val="24"/>
              </w:rPr>
              <w:t>рассчитывать параметры, составлять и собирать схемы включения приборов при измерении различных электрических величин</w:t>
            </w:r>
          </w:p>
        </w:tc>
      </w:tr>
    </w:tbl>
    <w:p w:rsidR="00503296" w:rsidRDefault="00503296" w:rsidP="008545D1">
      <w:pPr>
        <w:shd w:val="clear" w:color="auto" w:fill="FFFFFF"/>
        <w:jc w:val="both"/>
        <w:rPr>
          <w:b/>
          <w:bCs/>
          <w:color w:val="000000"/>
        </w:rPr>
      </w:pPr>
    </w:p>
    <w:p w:rsidR="007935D0" w:rsidRPr="00CB53EC" w:rsidRDefault="007935D0" w:rsidP="007935D0">
      <w:pPr>
        <w:widowControl w:val="0"/>
        <w:autoSpaceDE w:val="0"/>
        <w:autoSpaceDN w:val="0"/>
        <w:jc w:val="center"/>
        <w:rPr>
          <w:b/>
          <w:bCs/>
          <w:color w:val="000000"/>
        </w:rPr>
      </w:pPr>
      <w:r w:rsidRPr="00CB53EC">
        <w:rPr>
          <w:b/>
          <w:bCs/>
          <w:color w:val="000000"/>
        </w:rPr>
        <w:t>Общие требования к личностным результатам выпускников СПО</w:t>
      </w:r>
    </w:p>
    <w:p w:rsidR="007935D0" w:rsidRDefault="007935D0" w:rsidP="007935D0">
      <w:pPr>
        <w:widowControl w:val="0"/>
        <w:autoSpaceDE w:val="0"/>
        <w:autoSpaceDN w:val="0"/>
        <w:jc w:val="center"/>
        <w:rPr>
          <w:b/>
          <w:bCs/>
          <w:color w:val="000000"/>
        </w:rPr>
      </w:pPr>
    </w:p>
    <w:tbl>
      <w:tblPr>
        <w:tblStyle w:val="aff0"/>
        <w:tblW w:w="0" w:type="auto"/>
        <w:tblLook w:val="04A0"/>
      </w:tblPr>
      <w:tblGrid>
        <w:gridCol w:w="8330"/>
        <w:gridCol w:w="2090"/>
      </w:tblGrid>
      <w:tr w:rsidR="007935D0" w:rsidTr="003C6C8C">
        <w:tc>
          <w:tcPr>
            <w:tcW w:w="8330" w:type="dxa"/>
          </w:tcPr>
          <w:p w:rsidR="007935D0" w:rsidRPr="00CB53EC" w:rsidRDefault="007935D0" w:rsidP="006104F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 xml:space="preserve">Личностные результаты </w:t>
            </w:r>
          </w:p>
          <w:p w:rsidR="007935D0" w:rsidRPr="00CB53EC" w:rsidRDefault="007935D0" w:rsidP="006104F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 xml:space="preserve">реализации программы воспитания </w:t>
            </w:r>
          </w:p>
          <w:p w:rsidR="007935D0" w:rsidRPr="00CB53EC" w:rsidRDefault="007935D0" w:rsidP="006104F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i/>
                <w:iCs/>
                <w:color w:val="000000"/>
              </w:rPr>
              <w:t>(дескрипторы)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6104F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 xml:space="preserve">Код личностных результатов </w:t>
            </w:r>
            <w:r w:rsidRPr="00CB53EC">
              <w:rPr>
                <w:b/>
                <w:bCs/>
                <w:color w:val="000000"/>
              </w:rPr>
              <w:br/>
              <w:t xml:space="preserve">реализации </w:t>
            </w:r>
            <w:r w:rsidRPr="00CB53EC">
              <w:rPr>
                <w:b/>
                <w:bCs/>
                <w:color w:val="000000"/>
              </w:rPr>
              <w:br/>
              <w:t xml:space="preserve">программы </w:t>
            </w:r>
            <w:r w:rsidRPr="00CB53EC">
              <w:rPr>
                <w:b/>
                <w:bCs/>
                <w:color w:val="000000"/>
              </w:rPr>
              <w:br/>
              <w:t>воспитания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/>
                <w:bCs/>
                <w:i/>
                <w:iCs/>
                <w:color w:val="000000"/>
                <w:lang/>
              </w:rPr>
            </w:pPr>
            <w:proofErr w:type="gramStart"/>
            <w:r w:rsidRPr="00CB53EC">
              <w:rPr>
                <w:color w:val="000000"/>
              </w:rPr>
              <w:t>Осознающий</w:t>
            </w:r>
            <w:proofErr w:type="gramEnd"/>
            <w:r w:rsidRPr="00CB53EC">
              <w:rPr>
                <w:color w:val="000000"/>
              </w:rPr>
              <w:t xml:space="preserve"> себя гражданином и защитником великой страны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</w:t>
            </w:r>
            <w:r w:rsidRPr="00CB53EC">
              <w:rPr>
                <w:color w:val="000000"/>
              </w:rPr>
              <w:t>о</w:t>
            </w:r>
            <w:r w:rsidRPr="00CB53EC">
              <w:rPr>
                <w:color w:val="000000"/>
              </w:rPr>
              <w:t>риальном самоуправлении, в том числе на условиях добровольчес</w:t>
            </w:r>
            <w:r w:rsidRPr="00CB53EC">
              <w:rPr>
                <w:color w:val="000000"/>
              </w:rPr>
              <w:t>т</w:t>
            </w:r>
            <w:r w:rsidRPr="00CB53EC">
              <w:rPr>
                <w:color w:val="000000"/>
              </w:rPr>
              <w:t>ва, продуктивно взаимодействующий и участвующий в деятельн</w:t>
            </w:r>
            <w:r w:rsidRPr="00CB53EC">
              <w:rPr>
                <w:color w:val="000000"/>
              </w:rPr>
              <w:t>о</w:t>
            </w:r>
            <w:r w:rsidRPr="00CB53EC">
              <w:rPr>
                <w:color w:val="000000"/>
              </w:rPr>
              <w:t>сти общественных организаций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2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Соблюдающий</w:t>
            </w:r>
            <w:proofErr w:type="gramEnd"/>
            <w:r w:rsidRPr="00CB53EC">
              <w:rPr>
                <w:color w:val="000000"/>
              </w:rPr>
              <w:t xml:space="preserve"> нормы правопорядка, следующий идеалам гражда</w:t>
            </w:r>
            <w:r w:rsidRPr="00CB53EC">
              <w:rPr>
                <w:color w:val="000000"/>
              </w:rPr>
              <w:t>н</w:t>
            </w:r>
            <w:r w:rsidRPr="00CB53EC">
              <w:rPr>
                <w:color w:val="000000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CB53EC">
              <w:rPr>
                <w:color w:val="000000"/>
              </w:rPr>
              <w:t>Лояльный</w:t>
            </w:r>
            <w:proofErr w:type="gramEnd"/>
            <w:r w:rsidRPr="00CB53EC">
              <w:rPr>
                <w:color w:val="000000"/>
              </w:rPr>
              <w:t xml:space="preserve"> к установкам и проявлениям представителей су</w:t>
            </w:r>
            <w:r w:rsidRPr="00CB53EC">
              <w:rPr>
                <w:color w:val="000000"/>
              </w:rPr>
              <w:t>б</w:t>
            </w:r>
            <w:r w:rsidRPr="00CB53EC">
              <w:rPr>
                <w:color w:val="000000"/>
              </w:rPr>
              <w:t xml:space="preserve">культур, отличающий их от групп с деструктивным и </w:t>
            </w:r>
            <w:proofErr w:type="spellStart"/>
            <w:r w:rsidRPr="00CB53EC">
              <w:rPr>
                <w:color w:val="000000"/>
              </w:rPr>
              <w:t>девиантным</w:t>
            </w:r>
            <w:proofErr w:type="spellEnd"/>
            <w:r w:rsidRPr="00CB53EC">
              <w:rPr>
                <w:color w:val="000000"/>
              </w:rPr>
              <w:t xml:space="preserve"> поведением. </w:t>
            </w:r>
            <w:proofErr w:type="gramStart"/>
            <w:r w:rsidRPr="00CB53EC">
              <w:rPr>
                <w:color w:val="000000"/>
              </w:rPr>
              <w:t>Демонстрирующий</w:t>
            </w:r>
            <w:proofErr w:type="gramEnd"/>
            <w:r w:rsidRPr="00CB53EC">
              <w:rPr>
                <w:color w:val="000000"/>
              </w:rPr>
              <w:t xml:space="preserve"> неприятие и предупреждающий с</w:t>
            </w:r>
            <w:r w:rsidRPr="00CB53EC">
              <w:rPr>
                <w:color w:val="000000"/>
              </w:rPr>
              <w:t>о</w:t>
            </w:r>
            <w:r w:rsidRPr="00CB53EC">
              <w:rPr>
                <w:color w:val="000000"/>
              </w:rPr>
              <w:t>циально опасное поведение окружающих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3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Проявляющий</w:t>
            </w:r>
            <w:proofErr w:type="gramEnd"/>
            <w:r w:rsidRPr="00CB53EC">
              <w:rPr>
                <w:color w:val="000000"/>
              </w:rPr>
              <w:t xml:space="preserve"> и демонстрирующий уважение к людям труда, осо</w:t>
            </w:r>
            <w:r w:rsidRPr="00CB53EC">
              <w:rPr>
                <w:color w:val="000000"/>
              </w:rPr>
              <w:t>з</w:t>
            </w:r>
            <w:r w:rsidRPr="00CB53EC">
              <w:rPr>
                <w:color w:val="000000"/>
              </w:rPr>
              <w:t xml:space="preserve">нающий ценность собственного труда. </w:t>
            </w:r>
            <w:proofErr w:type="gramStart"/>
            <w:r w:rsidRPr="00CB53EC">
              <w:rPr>
                <w:color w:val="000000"/>
              </w:rPr>
              <w:t>Стремящийся</w:t>
            </w:r>
            <w:proofErr w:type="gramEnd"/>
            <w:r w:rsidRPr="00CB53EC">
              <w:rPr>
                <w:color w:val="000000"/>
              </w:rPr>
              <w:t xml:space="preserve"> к формиров</w:t>
            </w:r>
            <w:r w:rsidRPr="00CB53EC">
              <w:rPr>
                <w:color w:val="000000"/>
              </w:rPr>
              <w:t>а</w:t>
            </w:r>
            <w:r w:rsidRPr="00CB53EC">
              <w:rPr>
                <w:color w:val="000000"/>
              </w:rPr>
              <w:t>нию в сетевой среде личностно и профессионального конструкти</w:t>
            </w:r>
            <w:r w:rsidRPr="00CB53EC">
              <w:rPr>
                <w:color w:val="000000"/>
              </w:rPr>
              <w:t>в</w:t>
            </w:r>
            <w:r w:rsidRPr="00CB53EC">
              <w:rPr>
                <w:color w:val="000000"/>
              </w:rPr>
              <w:t>ного «цифрового следа»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4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Демонстрирующий</w:t>
            </w:r>
            <w:proofErr w:type="gramEnd"/>
            <w:r w:rsidRPr="00CB53EC">
              <w:rPr>
                <w:color w:val="000000"/>
              </w:rPr>
              <w:t xml:space="preserve"> приверженность к родной культуре, историч</w:t>
            </w:r>
            <w:r w:rsidRPr="00CB53EC">
              <w:rPr>
                <w:color w:val="000000"/>
              </w:rPr>
              <w:t>е</w:t>
            </w:r>
            <w:r w:rsidRPr="00CB53EC">
              <w:rPr>
                <w:color w:val="000000"/>
              </w:rPr>
              <w:t>ской памяти на основе любви к Родине, родному народу, малой р</w:t>
            </w:r>
            <w:r w:rsidRPr="00CB53EC">
              <w:rPr>
                <w:color w:val="000000"/>
              </w:rPr>
              <w:t>о</w:t>
            </w:r>
            <w:r w:rsidRPr="00CB53EC">
              <w:rPr>
                <w:color w:val="000000"/>
              </w:rPr>
              <w:t>дине, принятию традиционных ценностей многонационального н</w:t>
            </w:r>
            <w:r w:rsidRPr="00CB53EC">
              <w:rPr>
                <w:color w:val="000000"/>
              </w:rPr>
              <w:t>а</w:t>
            </w:r>
            <w:r w:rsidRPr="00CB53EC">
              <w:rPr>
                <w:color w:val="000000"/>
              </w:rPr>
              <w:t>рода России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5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Проявляющий</w:t>
            </w:r>
            <w:proofErr w:type="gramEnd"/>
            <w:r w:rsidRPr="00CB53EC">
              <w:rPr>
                <w:color w:val="000000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6</w:t>
            </w:r>
          </w:p>
        </w:tc>
      </w:tr>
      <w:tr w:rsidR="007935D0" w:rsidTr="003C6C8C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Осознающий</w:t>
            </w:r>
            <w:proofErr w:type="gramEnd"/>
            <w:r w:rsidRPr="00CB53EC">
              <w:rPr>
                <w:color w:val="000000"/>
              </w:rPr>
              <w:t xml:space="preserve"> приоритетную ценность личности человека; уважа</w:t>
            </w:r>
            <w:r w:rsidRPr="00CB53EC">
              <w:rPr>
                <w:color w:val="000000"/>
              </w:rPr>
              <w:t>ю</w:t>
            </w:r>
            <w:r w:rsidRPr="00CB53EC">
              <w:rPr>
                <w:color w:val="000000"/>
              </w:rPr>
              <w:t>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7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Проявляющий</w:t>
            </w:r>
            <w:proofErr w:type="gramEnd"/>
            <w:r w:rsidRPr="00CB53EC">
              <w:rPr>
                <w:color w:val="000000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CB53EC">
              <w:rPr>
                <w:color w:val="000000"/>
              </w:rPr>
              <w:t>Сопричастный</w:t>
            </w:r>
            <w:proofErr w:type="gramEnd"/>
            <w:r w:rsidRPr="00CB53EC">
              <w:rPr>
                <w:color w:val="000000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8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ind w:firstLine="33"/>
              <w:jc w:val="both"/>
              <w:rPr>
                <w:b/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Соблюдающий</w:t>
            </w:r>
            <w:proofErr w:type="gramEnd"/>
            <w:r w:rsidRPr="00CB53EC">
              <w:rPr>
                <w:color w:val="000000"/>
              </w:rPr>
              <w:t xml:space="preserve"> и пропагандирующий правила здорового и безопа</w:t>
            </w:r>
            <w:r w:rsidRPr="00CB53EC">
              <w:rPr>
                <w:color w:val="000000"/>
              </w:rPr>
              <w:t>с</w:t>
            </w:r>
            <w:r w:rsidRPr="00CB53EC">
              <w:rPr>
                <w:color w:val="000000"/>
              </w:rPr>
              <w:t>ного образа жизни, спорта; предупреждающий либо преодолева</w:t>
            </w:r>
            <w:r w:rsidRPr="00CB53EC">
              <w:rPr>
                <w:color w:val="000000"/>
              </w:rPr>
              <w:t>ю</w:t>
            </w:r>
            <w:r w:rsidRPr="00CB53EC">
              <w:rPr>
                <w:color w:val="000000"/>
              </w:rPr>
              <w:t xml:space="preserve">щий зависимости от алкоголя, табака, </w:t>
            </w:r>
            <w:proofErr w:type="spellStart"/>
            <w:r w:rsidRPr="00CB53EC">
              <w:rPr>
                <w:color w:val="000000"/>
              </w:rPr>
              <w:t>психоактивных</w:t>
            </w:r>
            <w:proofErr w:type="spellEnd"/>
            <w:r w:rsidRPr="00CB53EC">
              <w:rPr>
                <w:color w:val="000000"/>
              </w:rPr>
              <w:t xml:space="preserve"> веществ, азартных игр и т.д. </w:t>
            </w:r>
            <w:proofErr w:type="gramStart"/>
            <w:r w:rsidRPr="00CB53EC">
              <w:rPr>
                <w:color w:val="000000"/>
              </w:rPr>
              <w:t>Сохраняющий</w:t>
            </w:r>
            <w:proofErr w:type="gramEnd"/>
            <w:r w:rsidRPr="00CB53EC">
              <w:rPr>
                <w:color w:val="000000"/>
              </w:rPr>
              <w:t xml:space="preserve"> психологическую устойчивость в ситуативно-сложных или стремительно меняющихся ситуациях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9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/>
                <w:bCs/>
                <w:color w:val="000000"/>
              </w:rPr>
            </w:pPr>
            <w:r w:rsidRPr="00CB53EC">
              <w:rPr>
                <w:color w:val="00000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10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Проявляющий</w:t>
            </w:r>
            <w:proofErr w:type="gramEnd"/>
            <w:r w:rsidRPr="00CB53EC">
              <w:rPr>
                <w:color w:val="000000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11</w:t>
            </w:r>
          </w:p>
        </w:tc>
      </w:tr>
      <w:tr w:rsidR="007935D0" w:rsidTr="005346F0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Принимающий</w:t>
            </w:r>
            <w:proofErr w:type="gramEnd"/>
            <w:r w:rsidRPr="00CB53EC">
              <w:rPr>
                <w:color w:val="000000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12</w:t>
            </w:r>
          </w:p>
        </w:tc>
      </w:tr>
      <w:tr w:rsidR="007935D0" w:rsidTr="004C1D6E">
        <w:tc>
          <w:tcPr>
            <w:tcW w:w="10420" w:type="dxa"/>
            <w:gridSpan w:val="2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CB53EC">
              <w:rPr>
                <w:b/>
                <w:bCs/>
                <w:color w:val="000000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935D0" w:rsidTr="003610A3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Содействующий</w:t>
            </w:r>
            <w:proofErr w:type="gramEnd"/>
            <w:r w:rsidRPr="00CB53EC">
              <w:rPr>
                <w:color w:val="000000"/>
              </w:rPr>
              <w:t xml:space="preserve"> поддержанию престижа своей профессии, отрасли и образовательной организации.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17</w:t>
            </w:r>
          </w:p>
        </w:tc>
      </w:tr>
      <w:tr w:rsidR="007935D0" w:rsidTr="00240052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Принимающий</w:t>
            </w:r>
            <w:proofErr w:type="gramEnd"/>
            <w:r w:rsidRPr="00CB53EC">
              <w:rPr>
                <w:color w:val="000000"/>
              </w:rPr>
              <w:t xml:space="preserve"> цели и задачи научно-технологического, экономического, информационного и </w:t>
            </w:r>
            <w:proofErr w:type="spellStart"/>
            <w:r w:rsidRPr="00CB53EC">
              <w:rPr>
                <w:color w:val="000000"/>
              </w:rPr>
              <w:t>социокультурного</w:t>
            </w:r>
            <w:proofErr w:type="spellEnd"/>
            <w:r w:rsidRPr="00CB53EC">
              <w:rPr>
                <w:color w:val="000000"/>
              </w:rPr>
              <w:t xml:space="preserve"> развития России, готовый работать на их достижение.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18</w:t>
            </w:r>
          </w:p>
        </w:tc>
      </w:tr>
      <w:tr w:rsidR="007935D0" w:rsidTr="00240052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r w:rsidRPr="00CB53EC">
              <w:rPr>
                <w:color w:val="000000"/>
              </w:rPr>
              <w:t xml:space="preserve"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 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19</w:t>
            </w:r>
          </w:p>
        </w:tc>
      </w:tr>
      <w:tr w:rsidR="007935D0" w:rsidTr="00240052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r w:rsidRPr="00CB53EC">
              <w:rPr>
                <w:color w:val="000000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20</w:t>
            </w:r>
          </w:p>
        </w:tc>
      </w:tr>
      <w:tr w:rsidR="007935D0" w:rsidTr="00240052">
        <w:tc>
          <w:tcPr>
            <w:tcW w:w="8330" w:type="dxa"/>
          </w:tcPr>
          <w:p w:rsidR="007935D0" w:rsidRPr="00CB53EC" w:rsidRDefault="007935D0" w:rsidP="00D818CD">
            <w:pPr>
              <w:jc w:val="both"/>
              <w:rPr>
                <w:bCs/>
                <w:color w:val="000000"/>
              </w:rPr>
            </w:pPr>
            <w:proofErr w:type="gramStart"/>
            <w:r w:rsidRPr="00CB53EC">
              <w:rPr>
                <w:color w:val="000000"/>
              </w:rPr>
              <w:t>Самостоятельный</w:t>
            </w:r>
            <w:proofErr w:type="gramEnd"/>
            <w:r w:rsidRPr="00CB53EC">
              <w:rPr>
                <w:color w:val="000000"/>
              </w:rPr>
              <w:t xml:space="preserve">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2090" w:type="dxa"/>
            <w:vAlign w:val="center"/>
          </w:tcPr>
          <w:p w:rsidR="007935D0" w:rsidRPr="00CB53EC" w:rsidRDefault="007935D0" w:rsidP="00D818CD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CB53EC">
              <w:rPr>
                <w:b/>
                <w:bCs/>
                <w:color w:val="000000"/>
              </w:rPr>
              <w:t>ЛР 21</w:t>
            </w:r>
          </w:p>
        </w:tc>
      </w:tr>
    </w:tbl>
    <w:p w:rsidR="007935D0" w:rsidRDefault="007935D0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Выбирать способы решения задач профессиональной деятельности приме</w:t>
            </w:r>
            <w:r>
              <w:t>нительно к различным контекстам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  <w:rPr>
                <w:rFonts w:eastAsiaTheme="minorHAnsi"/>
              </w:rPr>
            </w:pPr>
            <w:r w:rsidRPr="00456EA6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Планировать и реализовывать собственное профессиональное и личностное развитие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71582F" w:rsidTr="007158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71582F" w:rsidTr="0071582F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1582F" w:rsidTr="0071582F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1582F" w:rsidTr="0071582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 xml:space="preserve">ОК </w:t>
            </w:r>
            <w:r w:rsidR="00456EA6">
              <w:rPr>
                <w:rStyle w:val="c2"/>
                <w:b/>
                <w:lang w:eastAsia="en-US"/>
              </w:rPr>
              <w:t>0</w:t>
            </w:r>
            <w:r>
              <w:rPr>
                <w:rStyle w:val="c2"/>
                <w:b/>
                <w:lang w:eastAsia="en-US"/>
              </w:rPr>
              <w:t>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Использовать информационные технологии в профессиональной деятельности</w:t>
            </w:r>
          </w:p>
        </w:tc>
      </w:tr>
      <w:tr w:rsidR="0071582F" w:rsidTr="0071582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 xml:space="preserve">Пользоваться профессиональной документацией на государственном и иностранном </w:t>
            </w:r>
            <w:r w:rsidRPr="00456EA6">
              <w:lastRenderedPageBreak/>
              <w:t>языках</w:t>
            </w:r>
          </w:p>
        </w:tc>
      </w:tr>
      <w:tr w:rsidR="0071582F" w:rsidTr="0071582F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Default="0071582F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lastRenderedPageBreak/>
              <w:t>ОК 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82F" w:rsidRPr="00456EA6" w:rsidRDefault="00456EA6" w:rsidP="00456EA6">
            <w:pPr>
              <w:contextualSpacing/>
            </w:pPr>
            <w:r w:rsidRPr="00456EA6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863B0C" w:rsidRDefault="00863B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503296" w:rsidRDefault="00503296" w:rsidP="0050329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>
        <w:t>С</w:t>
      </w:r>
      <w:r w:rsidRPr="00BA3468">
        <w:t>С</w:t>
      </w:r>
      <w:r>
        <w:t>З</w:t>
      </w:r>
      <w:r w:rsidRPr="00BA3468">
        <w:t xml:space="preserve">, должен обладать </w:t>
      </w:r>
      <w:r>
        <w:rPr>
          <w:b/>
          <w:u w:val="single"/>
        </w:rPr>
        <w:t>профессиональными</w:t>
      </w:r>
      <w:r w:rsidRPr="00BA3468">
        <w:rPr>
          <w:b/>
          <w:u w:val="single"/>
        </w:rPr>
        <w:t xml:space="preserve">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1101"/>
        <w:gridCol w:w="9213"/>
      </w:tblGrid>
      <w:tr w:rsidR="00456EA6" w:rsidTr="00456E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FC473A">
              <w:rPr>
                <w:b/>
              </w:rPr>
              <w:t>Организация технического обслуживания и ремонта электрического и электромеханического оборудования</w:t>
            </w:r>
          </w:p>
        </w:tc>
      </w:tr>
      <w:tr w:rsidR="00456EA6" w:rsidTr="00456E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Pr="00456EA6" w:rsidRDefault="00456EA6" w:rsidP="00456EA6">
            <w:pPr>
              <w:contextualSpacing/>
              <w:jc w:val="center"/>
              <w:rPr>
                <w:b/>
                <w:i/>
              </w:rPr>
            </w:pPr>
            <w:r w:rsidRPr="00456EA6">
              <w:rPr>
                <w:b/>
              </w:rPr>
              <w:t>ПК 1.1.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contextualSpacing/>
              <w:jc w:val="both"/>
              <w:rPr>
                <w:i/>
              </w:rPr>
            </w:pPr>
            <w:r w:rsidRPr="00FC473A">
              <w:t>Выполнять наладку, регулировку и проверку электрического и электромеханического оборудования</w:t>
            </w:r>
          </w:p>
        </w:tc>
      </w:tr>
      <w:tr w:rsidR="00456EA6" w:rsidTr="00456E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Pr="00456EA6" w:rsidRDefault="00456EA6" w:rsidP="00456EA6">
            <w:pPr>
              <w:contextualSpacing/>
              <w:jc w:val="center"/>
              <w:rPr>
                <w:b/>
                <w:i/>
              </w:rPr>
            </w:pPr>
            <w:r w:rsidRPr="00456EA6">
              <w:rPr>
                <w:b/>
              </w:rPr>
              <w:t>ПК 1.3.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contextualSpacing/>
              <w:jc w:val="both"/>
              <w:rPr>
                <w:i/>
              </w:rPr>
            </w:pPr>
            <w:r w:rsidRPr="00FC473A"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456EA6" w:rsidTr="00456E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FC473A">
              <w:rPr>
                <w:b/>
              </w:rPr>
              <w:t>Выполнение сервисного обслуживания бытовых машин и приборов</w:t>
            </w:r>
          </w:p>
        </w:tc>
      </w:tr>
      <w:tr w:rsidR="00456EA6" w:rsidTr="00456EA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Pr="00456EA6" w:rsidRDefault="00456EA6" w:rsidP="00456EA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456EA6">
              <w:rPr>
                <w:b/>
              </w:rPr>
              <w:t>ПК 2.2.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EA6" w:rsidRDefault="00456EA6" w:rsidP="00456EA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 w:rsidRPr="00FC473A">
              <w:t>Осуществлять диагностику и контроль технического состояния бытовой техники</w:t>
            </w:r>
          </w:p>
        </w:tc>
      </w:tr>
    </w:tbl>
    <w:p w:rsidR="00456EA6" w:rsidRDefault="00456EA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503296" w:rsidRDefault="0050329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FC473A">
        <w:rPr>
          <w:b/>
        </w:rPr>
        <w:t>82</w:t>
      </w:r>
      <w:r w:rsidRPr="00F025D3">
        <w:t xml:space="preserve"> часов, в том числе:</w:t>
      </w:r>
    </w:p>
    <w:p w:rsidR="003A6536" w:rsidRPr="00F025D3" w:rsidRDefault="003A6536" w:rsidP="000D4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FC473A">
        <w:rPr>
          <w:b/>
        </w:rPr>
        <w:t>82</w:t>
      </w:r>
      <w:r w:rsidRPr="00F025D3">
        <w:t xml:space="preserve"> час</w:t>
      </w:r>
      <w:r w:rsidR="000300C5">
        <w:t>ов</w:t>
      </w:r>
      <w:r w:rsidRPr="00F025D3">
        <w:t>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7935D0" w:rsidRDefault="007935D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3" w:name="_Toc504916282"/>
      <w:bookmarkStart w:id="4" w:name="_Toc81378746"/>
      <w:r w:rsidRPr="008545D1">
        <w:rPr>
          <w:sz w:val="28"/>
          <w:szCs w:val="28"/>
        </w:rPr>
        <w:t>2. СТРУКТУРА И СОДЕРЖАНИЕ УЧЕБНОЙ ДИСЦИПЛИНЫ</w:t>
      </w:r>
      <w:bookmarkEnd w:id="3"/>
      <w:bookmarkEnd w:id="4"/>
    </w:p>
    <w:p w:rsidR="003A6536" w:rsidRPr="008545D1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FC47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0300C5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FC473A" w:rsidP="00B524D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Итоговая аттестация в форме:</w:t>
            </w:r>
            <w:r w:rsidR="00B01D7C" w:rsidRPr="00F36A8D">
              <w:rPr>
                <w:lang w:eastAsia="en-US"/>
              </w:rPr>
              <w:t xml:space="preserve">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82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824656">
              <w:rPr>
                <w:lang w:eastAsia="en-US"/>
              </w:rPr>
              <w:t>1 семест</w:t>
            </w:r>
            <w:r w:rsidR="00B95CF3">
              <w:rPr>
                <w:lang w:eastAsia="en-US"/>
              </w:rPr>
              <w:t>р</w:t>
            </w:r>
            <w:r w:rsidR="00B01D7C" w:rsidRPr="00F36A8D">
              <w:rPr>
                <w:lang w:eastAsia="en-US"/>
              </w:rPr>
              <w:t>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E59E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723E6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72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7AE1" w:rsidRPr="00937AE1">
        <w:rPr>
          <w:rStyle w:val="FontStyle184"/>
          <w:sz w:val="28"/>
          <w:szCs w:val="28"/>
        </w:rPr>
        <w:t>ПОО.1 Электричество в быту</w:t>
      </w:r>
      <w:r w:rsidR="00F025D3" w:rsidRPr="00937AE1">
        <w:rPr>
          <w:rFonts w:ascii="Times New Roman" w:hAnsi="Times New Roman" w:cs="Times New Roman"/>
          <w:sz w:val="28"/>
          <w:szCs w:val="28"/>
        </w:rPr>
        <w:t>.</w:t>
      </w:r>
    </w:p>
    <w:p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850"/>
        <w:gridCol w:w="9025"/>
        <w:gridCol w:w="933"/>
        <w:gridCol w:w="2375"/>
      </w:tblGrid>
      <w:tr w:rsidR="00937AE1" w:rsidRPr="003A0415" w:rsidTr="00AD20A8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3A0415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 xml:space="preserve">Наименование разделов и </w:t>
            </w:r>
            <w:r w:rsidR="00937AE1" w:rsidRPr="003A0415">
              <w:rPr>
                <w:rFonts w:eastAsia="Calibri"/>
                <w:b/>
              </w:rPr>
              <w:t>тем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 xml:space="preserve">Содержание учебного материала, </w:t>
            </w:r>
            <w:proofErr w:type="gramStart"/>
            <w:r w:rsidRPr="003A0415">
              <w:rPr>
                <w:rFonts w:eastAsia="Calibri"/>
                <w:b/>
              </w:rPr>
              <w:t>лабораторные</w:t>
            </w:r>
            <w:proofErr w:type="gramEnd"/>
            <w:r w:rsidRPr="003A0415">
              <w:rPr>
                <w:rFonts w:eastAsia="Calibri"/>
                <w:b/>
              </w:rPr>
              <w:t>, практические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 xml:space="preserve">и самостоятельные работы </w:t>
            </w:r>
            <w:proofErr w:type="gramStart"/>
            <w:r w:rsidRPr="003A0415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Объем часов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  <w:bCs/>
              </w:rPr>
              <w:t>Осваиваемые элементы компетенций</w:t>
            </w:r>
          </w:p>
        </w:tc>
      </w:tr>
      <w:tr w:rsidR="00937AE1" w:rsidRPr="003A0415" w:rsidTr="00AD20A8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</w:tr>
      <w:tr w:rsidR="00937AE1" w:rsidRPr="003A0415" w:rsidTr="00AD20A8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b/>
              </w:rPr>
              <w:t>Введение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184"/>
                <w:b w:val="0"/>
                <w:bCs w:val="0"/>
                <w:color w:val="000000"/>
                <w:sz w:val="24"/>
                <w:szCs w:val="24"/>
              </w:rPr>
            </w:pPr>
            <w:r w:rsidRPr="003A0415">
              <w:rPr>
                <w:color w:val="000000"/>
              </w:rPr>
              <w:t>Электроэнергетика</w:t>
            </w:r>
            <w:r w:rsidR="006915BA">
              <w:rPr>
                <w:color w:val="000000"/>
              </w:rPr>
              <w:t xml:space="preserve"> –</w:t>
            </w:r>
            <w:r w:rsidRPr="003A0415">
              <w:rPr>
                <w:color w:val="000000"/>
              </w:rPr>
              <w:t xml:space="preserve"> основа современного технического процесса. Историческая справка. Открытие электрической энергии, ученые и </w:t>
            </w:r>
            <w:proofErr w:type="gramStart"/>
            <w:r w:rsidRPr="003A0415">
              <w:rPr>
                <w:color w:val="000000"/>
              </w:rPr>
              <w:t>инженеры</w:t>
            </w:r>
            <w:proofErr w:type="gramEnd"/>
            <w:r w:rsidRPr="003A0415">
              <w:rPr>
                <w:color w:val="000000"/>
              </w:rPr>
              <w:t xml:space="preserve"> стоявшие у истоков великих открытий.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9FE" w:rsidRDefault="00B529FE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Раздел 1.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Параметры электрической цепи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</w:tr>
      <w:tr w:rsidR="00937AE1" w:rsidRPr="003A0415" w:rsidTr="00AD20A8">
        <w:trPr>
          <w:trHeight w:val="158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</w:p>
          <w:p w:rsidR="00937AE1" w:rsidRPr="003A0415" w:rsidRDefault="00937AE1" w:rsidP="003A0415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</w:p>
          <w:p w:rsidR="00937AE1" w:rsidRPr="003A0415" w:rsidRDefault="00937AE1" w:rsidP="003A0415">
            <w:pPr>
              <w:shd w:val="clear" w:color="auto" w:fill="FFFFFF"/>
              <w:contextualSpacing/>
              <w:jc w:val="center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>Тема 1.1.</w:t>
            </w:r>
          </w:p>
          <w:p w:rsidR="00937AE1" w:rsidRPr="006915BA" w:rsidRDefault="00937AE1" w:rsidP="006915BA">
            <w:pPr>
              <w:shd w:val="clear" w:color="auto" w:fill="FFFFFF"/>
              <w:contextualSpacing/>
              <w:jc w:val="center"/>
              <w:rPr>
                <w:rStyle w:val="FontStyle184"/>
                <w:rFonts w:eastAsia="Calibri"/>
                <w:bCs w:val="0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Электрические цепи постоянного тока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1.1.1</w:t>
            </w:r>
            <w:r w:rsidRPr="003A0415">
              <w:rPr>
                <w:rFonts w:eastAsia="Calibri"/>
                <w:iCs/>
              </w:rPr>
              <w:t>.</w:t>
            </w:r>
          </w:p>
        </w:tc>
        <w:tc>
          <w:tcPr>
            <w:tcW w:w="9025" w:type="dxa"/>
            <w:tcBorders>
              <w:top w:val="single" w:sz="2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iCs/>
              </w:rPr>
              <w:t>Электрическая цепь. Электрическая схема.</w:t>
            </w:r>
          </w:p>
        </w:tc>
        <w:tc>
          <w:tcPr>
            <w:tcW w:w="933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75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</w:rPr>
            </w:pPr>
            <w:r w:rsidRPr="003A0415">
              <w:rPr>
                <w:rFonts w:eastAsia="Calibri"/>
              </w:rPr>
              <w:t>ПК 1.1.</w:t>
            </w:r>
          </w:p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</w:rPr>
            </w:pPr>
            <w:r w:rsidRPr="003A0415">
              <w:rPr>
                <w:rFonts w:eastAsia="Calibri"/>
              </w:rPr>
              <w:t>ПК 1.3.</w:t>
            </w:r>
          </w:p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</w:rPr>
            </w:pPr>
            <w:r w:rsidRPr="003A0415">
              <w:rPr>
                <w:rFonts w:eastAsia="Calibri"/>
              </w:rPr>
              <w:t>ПК 2.2.</w:t>
            </w:r>
          </w:p>
          <w:p w:rsidR="00937AE1" w:rsidRPr="003A0415" w:rsidRDefault="00937AE1" w:rsidP="003A0415">
            <w:pPr>
              <w:contextualSpacing/>
              <w:jc w:val="center"/>
              <w:rPr>
                <w:rFonts w:eastAsia="Calibri"/>
              </w:rPr>
            </w:pPr>
            <w:r w:rsidRPr="003A0415">
              <w:rPr>
                <w:rFonts w:eastAsia="Calibri"/>
              </w:rPr>
              <w:t>ОК 01-07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ОК 09</w:t>
            </w: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1.1.2.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Сила тока, напряжение, сопротивление проводников, электрическая проводимость.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1.1.3.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 xml:space="preserve">Зависимость сопротивления от </w:t>
            </w:r>
            <w:r w:rsidR="006278CC">
              <w:rPr>
                <w:rFonts w:eastAsia="Calibri"/>
              </w:rPr>
              <w:t>температуры. Законы Ома. Правила</w:t>
            </w:r>
            <w:r w:rsidRPr="003A0415">
              <w:rPr>
                <w:rFonts w:eastAsia="Calibri"/>
              </w:rPr>
              <w:t xml:space="preserve"> Кирхгофа.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1.1.4.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Последовательное и параллельное соединение резисторов.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</w:rPr>
              <w:t>1.1.5.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 xml:space="preserve">Работа и мощность, их единицы измерения. Закон </w:t>
            </w:r>
            <w:proofErr w:type="spellStart"/>
            <w:proofErr w:type="gramStart"/>
            <w:r w:rsidRPr="003A0415">
              <w:rPr>
                <w:rFonts w:eastAsia="Calibri"/>
              </w:rPr>
              <w:t>Джоуля-Ленца</w:t>
            </w:r>
            <w:proofErr w:type="spellEnd"/>
            <w:proofErr w:type="gramEnd"/>
            <w:r w:rsidRPr="003A0415">
              <w:rPr>
                <w:rFonts w:eastAsia="Calibri"/>
              </w:rPr>
              <w:t>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Fonts w:eastAsia="Calibri"/>
              </w:rPr>
            </w:pPr>
            <w:r w:rsidRPr="003A0415">
              <w:rPr>
                <w:rFonts w:eastAsia="Calibri"/>
                <w:b/>
              </w:rPr>
              <w:t xml:space="preserve">Практическая работа № 1. </w:t>
            </w:r>
            <w:r w:rsidRPr="003A0415">
              <w:rPr>
                <w:rFonts w:eastAsia="Calibri"/>
                <w:bCs/>
              </w:rPr>
              <w:t>Техника безопасности. Тренировочные упражнения по сборке электрических схем.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75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>Практическая работа № 2.</w:t>
            </w:r>
            <w:r w:rsidRPr="003A0415">
              <w:rPr>
                <w:rFonts w:eastAsia="Calibri"/>
              </w:rPr>
              <w:t xml:space="preserve"> </w:t>
            </w:r>
            <w:r w:rsidRPr="003A0415">
              <w:rPr>
                <w:rFonts w:eastAsia="Calibri"/>
                <w:bCs/>
              </w:rPr>
              <w:t>Измерение потенциалов в электрической цепи, построение потенциальной диаграммы. Исследование источника ЭДС в режимах генератора и потребителя.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 xml:space="preserve">Практическая работа № 3. </w:t>
            </w:r>
            <w:r w:rsidRPr="003A0415">
              <w:rPr>
                <w:rFonts w:eastAsia="Calibri"/>
              </w:rPr>
              <w:t>Законы Ома. Смешанное соединение резисторов.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</w:rPr>
              <w:t>2</w:t>
            </w:r>
          </w:p>
        </w:tc>
        <w:tc>
          <w:tcPr>
            <w:tcW w:w="2375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both"/>
              <w:rPr>
                <w:rFonts w:eastAsia="Calibri"/>
                <w:b/>
              </w:rPr>
            </w:pPr>
            <w:r w:rsidRPr="003A0415">
              <w:rPr>
                <w:rFonts w:eastAsia="Calibri"/>
                <w:b/>
              </w:rPr>
              <w:t xml:space="preserve">Практическая </w:t>
            </w:r>
            <w:r w:rsidRPr="003A0415">
              <w:rPr>
                <w:rFonts w:eastAsia="Calibri"/>
                <w:b/>
                <w:lang w:eastAsia="en-US"/>
              </w:rPr>
              <w:t>работа</w:t>
            </w:r>
            <w:r w:rsidRPr="003A0415">
              <w:rPr>
                <w:rFonts w:eastAsia="Calibri"/>
                <w:b/>
              </w:rPr>
              <w:t xml:space="preserve"> № 4.</w:t>
            </w:r>
            <w:r w:rsidRPr="003A0415">
              <w:rPr>
                <w:rFonts w:eastAsia="Calibri"/>
              </w:rPr>
              <w:t xml:space="preserve"> Расчет контуров цепей постоянного электрического тока.</w:t>
            </w:r>
          </w:p>
        </w:tc>
        <w:tc>
          <w:tcPr>
            <w:tcW w:w="9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Fonts w:eastAsia="Calibri"/>
              </w:rPr>
            </w:pPr>
            <w:r w:rsidRPr="003A0415">
              <w:rPr>
                <w:rFonts w:eastAsia="Calibri"/>
              </w:rPr>
              <w:t>2</w:t>
            </w:r>
          </w:p>
        </w:tc>
        <w:tc>
          <w:tcPr>
            <w:tcW w:w="2375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3A0415">
              <w:rPr>
                <w:rFonts w:eastAsia="Calibri"/>
                <w:b/>
                <w:color w:val="000000"/>
              </w:rPr>
              <w:t>Тема 1.2.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>Электрические цепи переменного тока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1.1.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1.3.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2.2.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ОК 01-07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t>ОК 09</w:t>
            </w: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1.2.1.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t>Основные понятия теории и законы электрических цепей переменного тока.</w:t>
            </w:r>
          </w:p>
        </w:tc>
        <w:tc>
          <w:tcPr>
            <w:tcW w:w="9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1.2.2.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Fonts w:eastAsia="Calibri"/>
                <w:color w:val="000000"/>
              </w:rPr>
              <w:t>Активные и реактивные элементы, емкостное и индуктивное сопротивления.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1.2.3.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t xml:space="preserve"> Неразветвлённая цепь синусоидального тока. Последовательное соединение катушки индуктивности и конденсатора</w:t>
            </w:r>
            <w:r w:rsidRPr="003A0415">
              <w:rPr>
                <w:rFonts w:eastAsia="Calibri"/>
                <w:color w:val="000000"/>
              </w:rPr>
              <w:t>. Мощность в цепях переменного тока.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rFonts w:eastAsia="Calibri"/>
                <w:b/>
              </w:rPr>
              <w:t xml:space="preserve">Практическая </w:t>
            </w:r>
            <w:r w:rsidRPr="003A0415">
              <w:rPr>
                <w:rFonts w:eastAsia="Calibri"/>
                <w:b/>
                <w:lang w:eastAsia="en-US"/>
              </w:rPr>
              <w:t>работа</w:t>
            </w:r>
            <w:r w:rsidRPr="003A0415">
              <w:rPr>
                <w:rFonts w:eastAsia="Calibri"/>
                <w:b/>
              </w:rPr>
              <w:t xml:space="preserve"> № 5.</w:t>
            </w:r>
            <w:r w:rsidRPr="003A0415">
              <w:rPr>
                <w:rFonts w:eastAsia="Calibri"/>
              </w:rPr>
              <w:t xml:space="preserve"> Расчет контуров цепей  переменного электрического тока.</w:t>
            </w:r>
          </w:p>
        </w:tc>
        <w:tc>
          <w:tcPr>
            <w:tcW w:w="9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suppressAutoHyphens/>
              <w:contextualSpacing/>
              <w:jc w:val="center"/>
              <w:rPr>
                <w:b/>
                <w:bCs/>
              </w:rPr>
            </w:pPr>
            <w:r w:rsidRPr="003A0415">
              <w:rPr>
                <w:b/>
                <w:bCs/>
              </w:rPr>
              <w:t>Тема 1.3.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b/>
                <w:iCs/>
              </w:rPr>
              <w:t>Трехфазная электрическая цепь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8</w:t>
            </w:r>
          </w:p>
        </w:tc>
        <w:tc>
          <w:tcPr>
            <w:tcW w:w="2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1.1.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1.3.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ПК 2.2.</w:t>
            </w:r>
          </w:p>
          <w:p w:rsidR="00937AE1" w:rsidRPr="003A0415" w:rsidRDefault="00937AE1" w:rsidP="003A0415">
            <w:pPr>
              <w:contextualSpacing/>
              <w:jc w:val="center"/>
            </w:pPr>
            <w:r w:rsidRPr="003A0415">
              <w:t>ОК 01-07</w:t>
            </w:r>
          </w:p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t>ОК 09</w:t>
            </w: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3A0415">
              <w:t>1.3.1.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rPr>
                <w:iCs/>
              </w:rPr>
              <w:t>Трехфазная электрическая цепь.</w:t>
            </w:r>
          </w:p>
        </w:tc>
        <w:tc>
          <w:tcPr>
            <w:tcW w:w="9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1.3.2.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t>Соединение обмоток трехфазного генератора по схеме «треугольник» и «звезда».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1.3.3.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t>Мощность трехфазной цепи переменного тока.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rPr>
                <w:b/>
              </w:rPr>
              <w:t xml:space="preserve">Практическая работа № 6. </w:t>
            </w:r>
            <w:r w:rsidRPr="003A0415">
              <w:t>Мощность при симметричной нагрузке.</w:t>
            </w:r>
          </w:p>
        </w:tc>
        <w:tc>
          <w:tcPr>
            <w:tcW w:w="933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3A0415" w:rsidTr="00AD20A8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3A0415">
              <w:rPr>
                <w:b/>
              </w:rPr>
              <w:t xml:space="preserve">Практическая работа № 7. </w:t>
            </w:r>
            <w:r w:rsidRPr="003A0415">
              <w:t>Мощность при несимметричной нагрузке.</w:t>
            </w:r>
          </w:p>
        </w:tc>
        <w:tc>
          <w:tcPr>
            <w:tcW w:w="9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3A0415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3A0415" w:rsidRDefault="00937AE1" w:rsidP="003A0415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1.4.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b/>
                <w:bCs/>
                <w:lang w:eastAsia="en-US"/>
              </w:rPr>
              <w:lastRenderedPageBreak/>
              <w:t xml:space="preserve">Обозначение </w:t>
            </w:r>
            <w:proofErr w:type="gramStart"/>
            <w:r w:rsidRPr="007A5411">
              <w:rPr>
                <w:b/>
                <w:bCs/>
                <w:lang w:eastAsia="en-US"/>
              </w:rPr>
              <w:t>при</w:t>
            </w:r>
            <w:proofErr w:type="gramEnd"/>
            <w:r w:rsidRPr="007A5411">
              <w:rPr>
                <w:b/>
                <w:bCs/>
                <w:lang w:eastAsia="en-US"/>
              </w:rPr>
              <w:t xml:space="preserve"> построение электрических схем</w:t>
            </w:r>
          </w:p>
        </w:tc>
        <w:tc>
          <w:tcPr>
            <w:tcW w:w="987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lastRenderedPageBreak/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1.4.1</w:t>
            </w:r>
            <w:r w:rsidRPr="007A5411">
              <w:rPr>
                <w:iCs/>
              </w:rPr>
              <w:t xml:space="preserve">. 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720"/>
              </w:tabs>
              <w:contextualSpacing/>
            </w:pPr>
            <w:r w:rsidRPr="007A5411">
              <w:rPr>
                <w:iCs/>
              </w:rPr>
              <w:t>Электрическая цепь, ее основные элементы и условные обозначения, применяемые на схемах.</w:t>
            </w:r>
          </w:p>
        </w:tc>
        <w:tc>
          <w:tcPr>
            <w:tcW w:w="93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 xml:space="preserve">1.4.2. 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720"/>
              </w:tabs>
              <w:contextualSpacing/>
              <w:rPr>
                <w:iCs/>
              </w:rPr>
            </w:pPr>
            <w:r w:rsidRPr="007A5411">
              <w:t>Типы и правила графического изображения и составления электрических схем</w:t>
            </w:r>
            <w:proofErr w:type="gramStart"/>
            <w:r w:rsidRPr="007A5411">
              <w:t xml:space="preserve"> .</w:t>
            </w:r>
            <w:proofErr w:type="gramEnd"/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 xml:space="preserve">1.4.3. 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rPr>
                <w:bCs/>
              </w:rPr>
              <w:t>Выбор проводов электрической сети. Виды и свойства электротехнических материалов.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 xml:space="preserve">1.4.4. </w:t>
            </w:r>
          </w:p>
        </w:tc>
        <w:tc>
          <w:tcPr>
            <w:tcW w:w="902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350"/>
              </w:tabs>
              <w:contextualSpacing/>
            </w:pPr>
            <w:r w:rsidRPr="007A5411">
              <w:rPr>
                <w:bCs/>
              </w:rPr>
              <w:t>Правила сращивания, спайки и изоляции проводов.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87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 xml:space="preserve">Практическая </w:t>
            </w:r>
            <w:r w:rsidRPr="007A5411">
              <w:rPr>
                <w:b/>
                <w:lang w:eastAsia="en-US"/>
              </w:rPr>
              <w:t>работа</w:t>
            </w:r>
            <w:r w:rsidRPr="007A5411">
              <w:rPr>
                <w:b/>
              </w:rPr>
              <w:t xml:space="preserve"> № 8</w:t>
            </w:r>
            <w:r w:rsidRPr="007A5411">
              <w:t xml:space="preserve"> Расчет работы и мощности электрических цепей постоянного тока.</w:t>
            </w:r>
          </w:p>
        </w:tc>
        <w:tc>
          <w:tcPr>
            <w:tcW w:w="9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</w:tbl>
    <w:p w:rsidR="00937AE1" w:rsidRPr="007A5411" w:rsidRDefault="00937AE1" w:rsidP="007A5411">
      <w:pPr>
        <w:pStyle w:val="Style13"/>
        <w:widowControl/>
        <w:spacing w:line="240" w:lineRule="auto"/>
        <w:contextualSpacing/>
        <w:jc w:val="left"/>
        <w:rPr>
          <w:rStyle w:val="FontStyle184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850"/>
        <w:gridCol w:w="9178"/>
        <w:gridCol w:w="832"/>
        <w:gridCol w:w="2323"/>
      </w:tblGrid>
      <w:tr w:rsidR="00937AE1" w:rsidRPr="007A5411" w:rsidTr="00AD20A8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b/>
              </w:rPr>
              <w:t>Раздел 2.</w:t>
            </w:r>
          </w:p>
        </w:tc>
        <w:tc>
          <w:tcPr>
            <w:tcW w:w="100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>Проектирование, монтаж и расчет электропроводок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824656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2</w:t>
            </w:r>
            <w:r w:rsidR="00824656">
              <w:rPr>
                <w:rStyle w:val="FontStyle184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2.1.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b/>
              </w:rPr>
              <w:t>Электрические измерения и электроизмерительные приборы</w:t>
            </w:r>
          </w:p>
        </w:tc>
        <w:tc>
          <w:tcPr>
            <w:tcW w:w="100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2.1.1.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rPr>
                <w:b/>
              </w:rPr>
            </w:pPr>
            <w:r w:rsidRPr="007A5411">
              <w:t>Сущность и методы измерений электрических величин.</w:t>
            </w:r>
          </w:p>
        </w:tc>
        <w:tc>
          <w:tcPr>
            <w:tcW w:w="8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2.1.2.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rPr>
                <w:b/>
                <w:bCs/>
              </w:rPr>
            </w:pPr>
            <w:r w:rsidRPr="007A5411">
              <w:t>Классификация электроизмерительных приборов, их условные обозначения.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2.1.3.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Погрешности электроизмерительных приборов.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2.1.4.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Технические и конструктивные характеристики электроизмерительных приборов. Класс точности.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2.1.5.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Устройство, принцип действия электроизмерительных приборов.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2.1.6.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7A5411">
              <w:t>Измерение напряжения и силы тока.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100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 xml:space="preserve">Практическая </w:t>
            </w:r>
            <w:r w:rsidRPr="007A5411">
              <w:rPr>
                <w:b/>
                <w:lang w:eastAsia="en-US"/>
              </w:rPr>
              <w:t xml:space="preserve">работа </w:t>
            </w:r>
            <w:r w:rsidRPr="007A5411">
              <w:rPr>
                <w:b/>
              </w:rPr>
              <w:t>№ 9.</w:t>
            </w:r>
            <w:r w:rsidRPr="007A5411">
              <w:t xml:space="preserve"> Расчет погрешностей измерения электроизмерительных приборов.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2.2.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b/>
              </w:rPr>
              <w:t>Электроизмерительные приборы учета электроэнергии</w:t>
            </w:r>
          </w:p>
        </w:tc>
        <w:tc>
          <w:tcPr>
            <w:tcW w:w="100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2.2.1.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 xml:space="preserve">Приборы учета электроэнергии. </w:t>
            </w:r>
          </w:p>
        </w:tc>
        <w:tc>
          <w:tcPr>
            <w:tcW w:w="8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t>2.2.2.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 xml:space="preserve">Класс точности. </w:t>
            </w:r>
            <w:proofErr w:type="spellStart"/>
            <w:r w:rsidRPr="007A5411">
              <w:t>Тарифность</w:t>
            </w:r>
            <w:proofErr w:type="spellEnd"/>
            <w:r w:rsidRPr="007A5411">
              <w:t>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2.2.3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t>Автоматизированные приборы учета. Счетчик Матрица.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100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 xml:space="preserve">Практическая работа № 10. </w:t>
            </w:r>
            <w:r w:rsidRPr="007A5411">
              <w:t>Поверка приборов учета.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  <w:rPr>
                <w:b/>
              </w:rPr>
            </w:pPr>
            <w:r w:rsidRPr="007A5411">
              <w:rPr>
                <w:b/>
              </w:rPr>
              <w:t>Тема 2.3.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Проектирование и монтаж электропроводок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178" w:type="dxa"/>
            <w:tcBorders>
              <w:top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824656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10</w:t>
            </w:r>
          </w:p>
        </w:tc>
        <w:tc>
          <w:tcPr>
            <w:tcW w:w="23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</w:pPr>
            <w:r w:rsidRPr="007A5411">
              <w:t>2.3.1.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Составление плана.</w:t>
            </w:r>
          </w:p>
        </w:tc>
        <w:tc>
          <w:tcPr>
            <w:tcW w:w="83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</w:pPr>
            <w:r w:rsidRPr="007A5411">
              <w:t>2.3.2.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Составление плана электропроводки.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spacing w:line="240" w:lineRule="auto"/>
              <w:contextualSpacing/>
              <w:jc w:val="left"/>
            </w:pPr>
            <w:r w:rsidRPr="007A5411">
              <w:t>2.3.3.</w:t>
            </w:r>
          </w:p>
        </w:tc>
        <w:tc>
          <w:tcPr>
            <w:tcW w:w="9178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Составление схемы электропроводки. Расчет нагрузок.</w:t>
            </w:r>
          </w:p>
        </w:tc>
        <w:tc>
          <w:tcPr>
            <w:tcW w:w="8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100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</w:rPr>
              <w:t>Практическая работа № 11</w:t>
            </w:r>
            <w:r w:rsidRPr="007A5411">
              <w:t>. Расчет нагрузки электропроводки.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824656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3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</w:tbl>
    <w:p w:rsidR="00937AE1" w:rsidRPr="007A5411" w:rsidRDefault="00937AE1" w:rsidP="007A5411">
      <w:pPr>
        <w:pStyle w:val="Style13"/>
        <w:widowControl/>
        <w:spacing w:line="240" w:lineRule="auto"/>
        <w:contextualSpacing/>
        <w:jc w:val="left"/>
        <w:rPr>
          <w:rStyle w:val="FontStyle184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849"/>
        <w:gridCol w:w="9075"/>
        <w:gridCol w:w="851"/>
        <w:gridCol w:w="2410"/>
      </w:tblGrid>
      <w:tr w:rsidR="00937AE1" w:rsidRPr="007A5411" w:rsidTr="00AD20A8"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Раздел 3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contextualSpacing/>
              <w:jc w:val="both"/>
              <w:rPr>
                <w:b/>
              </w:rPr>
            </w:pPr>
            <w:r w:rsidRPr="007A5411">
              <w:rPr>
                <w:b/>
              </w:rPr>
              <w:t>Электробытовые машины и приборы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/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lastRenderedPageBreak/>
              <w:t>ОК 09</w:t>
            </w:r>
          </w:p>
        </w:tc>
      </w:tr>
      <w:tr w:rsidR="00937AE1" w:rsidRPr="007A5411" w:rsidTr="00AD20A8"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b/>
              </w:rPr>
              <w:t>Тема 3.1.</w:t>
            </w: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 xml:space="preserve"> 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Бытовая электроарматура</w:t>
            </w: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F05C15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12</w:t>
            </w:r>
            <w:bookmarkStart w:id="5" w:name="_GoBack"/>
            <w:bookmarkEnd w:id="5"/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</w:pPr>
            <w:r w:rsidRPr="007A5411">
              <w:t>3.1.1.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Монтаж освещения, распределительный короб, розетки, выключатели, автоматы и предохранители.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F05C15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jc w:val="left"/>
            </w:pPr>
            <w:r w:rsidRPr="007A5411">
              <w:t>3.1.2.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t>Подключение приборов учета электроэнергии.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rPr>
                <w:b/>
              </w:rPr>
              <w:t>Практическая  работа № 12.</w:t>
            </w:r>
            <w:r w:rsidRPr="007A5411">
              <w:t xml:space="preserve"> Монтаж электропроводки в жилом доме и дворовый участок.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</w:pPr>
            <w:r w:rsidRPr="007A5411">
              <w:rPr>
                <w:b/>
              </w:rPr>
              <w:t>Практическая  работа № 13.</w:t>
            </w:r>
            <w:r w:rsidRPr="007A5411">
              <w:t xml:space="preserve"> Сращивание проводников в распределительной коробке.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7A5411" w:rsidTr="00AD20A8"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rPr>
                <w:rStyle w:val="FontStyle184"/>
                <w:rFonts w:eastAsia="Calibri"/>
                <w:sz w:val="24"/>
                <w:szCs w:val="24"/>
              </w:rPr>
              <w:t>Тема 3.2. Бытовые электрические приборы.</w:t>
            </w:r>
          </w:p>
        </w:tc>
        <w:tc>
          <w:tcPr>
            <w:tcW w:w="99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937AE1" w:rsidP="007A5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7A541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4"/>
          </w:tcPr>
          <w:p w:rsidR="00937AE1" w:rsidRPr="007A5411" w:rsidRDefault="00F05C15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rStyle w:val="FontStyle184"/>
                <w:rFonts w:eastAsia="Calibri"/>
                <w:b w:val="0"/>
                <w:sz w:val="24"/>
                <w:szCs w:val="24"/>
              </w:rPr>
              <w:t>1</w:t>
            </w:r>
            <w:r w:rsidR="000D4BFB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1.1.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1.3.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ПК 2.2.</w:t>
            </w:r>
          </w:p>
          <w:p w:rsidR="00937AE1" w:rsidRPr="007A5411" w:rsidRDefault="00937AE1" w:rsidP="007A5411">
            <w:pPr>
              <w:contextualSpacing/>
              <w:jc w:val="center"/>
            </w:pPr>
            <w:r w:rsidRPr="007A5411">
              <w:t>ОК 01-07</w:t>
            </w:r>
          </w:p>
          <w:p w:rsidR="00937AE1" w:rsidRPr="007A5411" w:rsidRDefault="00937AE1" w:rsidP="007A5411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7A5411">
              <w:t>ОК 09</w:t>
            </w:r>
          </w:p>
        </w:tc>
      </w:tr>
      <w:tr w:rsidR="00937AE1" w:rsidRPr="00077B7A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3.2.1.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Электронагревательные приборы.</w:t>
            </w: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824656">
              <w:rPr>
                <w:rStyle w:val="FontStyle184"/>
                <w:rFonts w:eastAsia="Calibri"/>
                <w:b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3.2.2.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Приборы микроклимата.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3.2.3.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Электромеханические кухонные машины.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3.2.4.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Электромеханические машины частоты.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3.2.5.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Домашние холодильники.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3.2.6.</w:t>
            </w:r>
          </w:p>
        </w:tc>
        <w:tc>
          <w:tcPr>
            <w:tcW w:w="9075" w:type="dxa"/>
            <w:tcBorders>
              <w:righ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rStyle w:val="FontStyle184"/>
                <w:rFonts w:eastAsia="Calibri"/>
                <w:b w:val="0"/>
                <w:sz w:val="24"/>
                <w:szCs w:val="24"/>
              </w:rPr>
              <w:t>Радиовещательные приемники.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AD20A8"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b/>
              </w:rPr>
              <w:t>Практическая работа № 14.</w:t>
            </w:r>
            <w:r w:rsidRPr="00AD20A8">
              <w:t xml:space="preserve"> Устройство и принцип работы электрической духовки.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824656">
              <w:rPr>
                <w:rStyle w:val="FontStyle184"/>
                <w:rFonts w:eastAsia="Calibri"/>
                <w:b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077B7A" w:rsidTr="00AD20A8">
        <w:tc>
          <w:tcPr>
            <w:tcW w:w="24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  <w:tc>
          <w:tcPr>
            <w:tcW w:w="992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AD20A8" w:rsidRDefault="00937AE1" w:rsidP="00AD20A8">
            <w:pPr>
              <w:pStyle w:val="Style13"/>
              <w:spacing w:line="240" w:lineRule="auto"/>
              <w:contextualSpacing/>
              <w:jc w:val="lef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AD20A8">
              <w:rPr>
                <w:b/>
              </w:rPr>
              <w:t>Практическая работа № 15.</w:t>
            </w:r>
            <w:r w:rsidRPr="00AD20A8">
              <w:t xml:space="preserve"> Электрическая схема, устройство и принцип работы холодильника.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824656" w:rsidRDefault="007134C5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824656">
              <w:rPr>
                <w:rStyle w:val="FontStyle184"/>
                <w:rFonts w:eastAsia="Calibri"/>
                <w:b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077B7A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0"/>
                <w:szCs w:val="20"/>
              </w:rPr>
            </w:pPr>
          </w:p>
        </w:tc>
      </w:tr>
      <w:tr w:rsidR="00937AE1" w:rsidRPr="00824656" w:rsidTr="00AD20A8">
        <w:tc>
          <w:tcPr>
            <w:tcW w:w="12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824656" w:rsidRDefault="00824656" w:rsidP="00AD20A8">
            <w:pPr>
              <w:pStyle w:val="Style13"/>
              <w:widowControl/>
              <w:spacing w:line="240" w:lineRule="auto"/>
              <w:contextualSpacing/>
              <w:jc w:val="righ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>
              <w:rPr>
                <w:b/>
                <w:iCs/>
              </w:rPr>
              <w:t>Д</w:t>
            </w:r>
            <w:r w:rsidR="00937AE1" w:rsidRPr="00824656">
              <w:rPr>
                <w:b/>
                <w:iCs/>
              </w:rPr>
              <w:t>ифференцированный зачет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824656">
              <w:rPr>
                <w:rStyle w:val="FontStyle184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824656" w:rsidTr="00AD20A8"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075" w:type="dxa"/>
            <w:tcBorders>
              <w:top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jc w:val="right"/>
              <w:rPr>
                <w:rStyle w:val="FontStyle184"/>
                <w:rFonts w:eastAsia="Calibri"/>
                <w:b w:val="0"/>
                <w:sz w:val="24"/>
                <w:szCs w:val="24"/>
              </w:rPr>
            </w:pPr>
            <w:r w:rsidRPr="00824656">
              <w:rPr>
                <w:b/>
              </w:rPr>
              <w:t>Максимальная нагрузка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824656">
              <w:rPr>
                <w:rStyle w:val="FontStyle184"/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  <w:tr w:rsidR="00937AE1" w:rsidRPr="00824656" w:rsidTr="00AD20A8"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jc w:val="left"/>
              <w:rPr>
                <w:rStyle w:val="FontStyle184"/>
                <w:rFonts w:eastAsia="Calibri"/>
                <w:sz w:val="24"/>
                <w:szCs w:val="24"/>
              </w:rPr>
            </w:pPr>
          </w:p>
        </w:tc>
        <w:tc>
          <w:tcPr>
            <w:tcW w:w="9075" w:type="dxa"/>
            <w:tcBorders>
              <w:bottom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</w:rPr>
            </w:pPr>
            <w:r w:rsidRPr="00824656">
              <w:rPr>
                <w:b/>
              </w:rPr>
              <w:t>Аудиторная нагрузка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  <w:r w:rsidRPr="00824656">
              <w:rPr>
                <w:rStyle w:val="FontStyle184"/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AE1" w:rsidRPr="00824656" w:rsidRDefault="00937AE1" w:rsidP="00AD20A8">
            <w:pPr>
              <w:pStyle w:val="Style13"/>
              <w:widowControl/>
              <w:spacing w:line="240" w:lineRule="auto"/>
              <w:contextualSpacing/>
              <w:rPr>
                <w:rStyle w:val="FontStyle184"/>
                <w:rFonts w:eastAsia="Calibri"/>
                <w:sz w:val="24"/>
                <w:szCs w:val="24"/>
              </w:rPr>
            </w:pPr>
          </w:p>
        </w:tc>
      </w:tr>
    </w:tbl>
    <w:p w:rsidR="00937AE1" w:rsidRDefault="00937AE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AE1" w:rsidRDefault="00937AE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B9E" w:rsidRPr="00311488" w:rsidRDefault="00CB7B9E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0300C5" w:rsidRPr="00B061FA" w:rsidRDefault="000300C5" w:rsidP="000300C5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6" w:name="_Toc44052829"/>
      <w:bookmarkStart w:id="7" w:name="_Toc81378747"/>
      <w:r>
        <w:rPr>
          <w:caps/>
          <w:sz w:val="28"/>
          <w:szCs w:val="28"/>
        </w:rPr>
        <w:lastRenderedPageBreak/>
        <w:t xml:space="preserve">3. </w:t>
      </w:r>
      <w:r w:rsidRPr="00B061FA">
        <w:rPr>
          <w:caps/>
          <w:sz w:val="28"/>
          <w:szCs w:val="28"/>
        </w:rPr>
        <w:t>условия реализации программы дисциплины</w:t>
      </w:r>
      <w:bookmarkEnd w:id="6"/>
      <w:bookmarkEnd w:id="7"/>
    </w:p>
    <w:p w:rsidR="00612C9E" w:rsidRPr="00612C9E" w:rsidRDefault="00612C9E" w:rsidP="00937AE1">
      <w:pPr>
        <w:ind w:firstLine="709"/>
        <w:jc w:val="both"/>
        <w:rPr>
          <w:b/>
          <w:bCs/>
          <w:sz w:val="28"/>
          <w:szCs w:val="28"/>
        </w:rPr>
      </w:pPr>
    </w:p>
    <w:p w:rsidR="00937AE1" w:rsidRPr="00612C9E" w:rsidRDefault="00937AE1" w:rsidP="00937AE1">
      <w:pPr>
        <w:ind w:firstLine="709"/>
        <w:jc w:val="both"/>
        <w:rPr>
          <w:sz w:val="28"/>
          <w:szCs w:val="28"/>
        </w:rPr>
      </w:pPr>
      <w:r w:rsidRPr="00612C9E">
        <w:rPr>
          <w:bCs/>
          <w:sz w:val="28"/>
          <w:szCs w:val="28"/>
        </w:rPr>
        <w:t xml:space="preserve">Реализация программы учебной дисциплины требует наличия учебного кабинета </w:t>
      </w:r>
      <w:r w:rsidRPr="00612C9E">
        <w:rPr>
          <w:sz w:val="28"/>
          <w:szCs w:val="28"/>
        </w:rPr>
        <w:t>электротехники, библиотеки и читального зала с выходом в сеть Интернет.</w:t>
      </w:r>
    </w:p>
    <w:p w:rsidR="00612C9E" w:rsidRPr="00612C9E" w:rsidRDefault="00612C9E" w:rsidP="0093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8"/>
        <w:rPr>
          <w:b/>
          <w:bCs/>
          <w:sz w:val="28"/>
          <w:szCs w:val="28"/>
        </w:rPr>
      </w:pPr>
    </w:p>
    <w:p w:rsidR="00937AE1" w:rsidRPr="00612C9E" w:rsidRDefault="00937AE1" w:rsidP="0061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8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Оборудование учебного кабинета:</w:t>
      </w:r>
    </w:p>
    <w:p w:rsidR="00937AE1" w:rsidRPr="00612C9E" w:rsidRDefault="00937AE1" w:rsidP="00612C9E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612C9E">
        <w:rPr>
          <w:bCs/>
          <w:sz w:val="28"/>
          <w:szCs w:val="28"/>
        </w:rPr>
        <w:t>обучающихся</w:t>
      </w:r>
      <w:proofErr w:type="gramEnd"/>
      <w:r w:rsidRPr="00612C9E">
        <w:rPr>
          <w:bCs/>
          <w:sz w:val="28"/>
          <w:szCs w:val="28"/>
        </w:rPr>
        <w:t>;</w:t>
      </w:r>
    </w:p>
    <w:p w:rsidR="00937AE1" w:rsidRPr="00612C9E" w:rsidRDefault="00937AE1" w:rsidP="00612C9E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 xml:space="preserve">рабочее место преподавателя </w:t>
      </w:r>
    </w:p>
    <w:p w:rsidR="00937AE1" w:rsidRPr="00612C9E" w:rsidRDefault="00937AE1" w:rsidP="00612C9E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8"/>
        <w:rPr>
          <w:bCs/>
          <w:color w:val="FF0000"/>
          <w:sz w:val="28"/>
          <w:szCs w:val="28"/>
        </w:rPr>
      </w:pPr>
      <w:r w:rsidRPr="00612C9E">
        <w:rPr>
          <w:bCs/>
          <w:sz w:val="28"/>
          <w:szCs w:val="28"/>
        </w:rPr>
        <w:t xml:space="preserve">комплект учебно-наглядных пособий, </w:t>
      </w:r>
      <w:r w:rsidRPr="00612C9E">
        <w:rPr>
          <w:sz w:val="28"/>
          <w:szCs w:val="28"/>
        </w:rPr>
        <w:t>позволяющих продемонстриро</w:t>
      </w:r>
      <w:r w:rsidRPr="00612C9E">
        <w:rPr>
          <w:sz w:val="28"/>
          <w:szCs w:val="28"/>
        </w:rPr>
        <w:softHyphen/>
      </w:r>
      <w:r w:rsidRPr="00612C9E">
        <w:rPr>
          <w:spacing w:val="2"/>
          <w:sz w:val="28"/>
          <w:szCs w:val="28"/>
        </w:rPr>
        <w:t>вать устройство изучаемых электрических приборов;</w:t>
      </w:r>
    </w:p>
    <w:p w:rsidR="00937AE1" w:rsidRPr="00612C9E" w:rsidRDefault="00937AE1" w:rsidP="00612C9E">
      <w:pPr>
        <w:pStyle w:val="22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outlineLvl w:val="8"/>
        <w:rPr>
          <w:sz w:val="28"/>
          <w:szCs w:val="28"/>
        </w:rPr>
      </w:pPr>
      <w:r w:rsidRPr="00612C9E">
        <w:rPr>
          <w:sz w:val="28"/>
          <w:szCs w:val="28"/>
        </w:rPr>
        <w:t>технологическая оснастка;</w:t>
      </w:r>
    </w:p>
    <w:p w:rsidR="00937AE1" w:rsidRPr="00612C9E" w:rsidRDefault="00937AE1" w:rsidP="00612C9E">
      <w:pPr>
        <w:pStyle w:val="22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outlineLvl w:val="8"/>
        <w:rPr>
          <w:sz w:val="28"/>
          <w:szCs w:val="28"/>
        </w:rPr>
      </w:pPr>
      <w:r w:rsidRPr="00612C9E">
        <w:rPr>
          <w:sz w:val="28"/>
          <w:szCs w:val="28"/>
        </w:rPr>
        <w:t>наборы инструментов.</w:t>
      </w:r>
    </w:p>
    <w:p w:rsidR="00612C9E" w:rsidRDefault="00612C9E" w:rsidP="00937A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8"/>
        <w:rPr>
          <w:b/>
          <w:bCs/>
          <w:sz w:val="28"/>
          <w:szCs w:val="28"/>
        </w:rPr>
      </w:pPr>
    </w:p>
    <w:p w:rsidR="00937AE1" w:rsidRPr="00612C9E" w:rsidRDefault="00937AE1" w:rsidP="00612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8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Технические средства обучения:</w:t>
      </w:r>
    </w:p>
    <w:p w:rsidR="00937AE1" w:rsidRPr="00612C9E" w:rsidRDefault="00937AE1" w:rsidP="00612C9E">
      <w:pPr>
        <w:numPr>
          <w:ilvl w:val="0"/>
          <w:numId w:val="14"/>
        </w:numPr>
        <w:ind w:left="567" w:hanging="567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компьютер с лицензионным программным обеспечением;</w:t>
      </w:r>
    </w:p>
    <w:p w:rsidR="00937AE1" w:rsidRPr="00612C9E" w:rsidRDefault="00937AE1" w:rsidP="00612C9E">
      <w:pPr>
        <w:numPr>
          <w:ilvl w:val="0"/>
          <w:numId w:val="14"/>
        </w:numPr>
        <w:ind w:left="567" w:hanging="567"/>
        <w:outlineLvl w:val="8"/>
        <w:rPr>
          <w:bCs/>
          <w:sz w:val="28"/>
          <w:szCs w:val="28"/>
        </w:rPr>
      </w:pPr>
      <w:proofErr w:type="spellStart"/>
      <w:r w:rsidRPr="00612C9E">
        <w:rPr>
          <w:bCs/>
          <w:sz w:val="28"/>
          <w:szCs w:val="28"/>
        </w:rPr>
        <w:t>мультимедиапроектор</w:t>
      </w:r>
      <w:proofErr w:type="spellEnd"/>
      <w:r w:rsidRPr="00612C9E">
        <w:rPr>
          <w:bCs/>
          <w:sz w:val="28"/>
          <w:szCs w:val="28"/>
        </w:rPr>
        <w:t>;</w:t>
      </w:r>
    </w:p>
    <w:p w:rsidR="00937AE1" w:rsidRPr="00612C9E" w:rsidRDefault="00937AE1" w:rsidP="00612C9E">
      <w:pPr>
        <w:numPr>
          <w:ilvl w:val="0"/>
          <w:numId w:val="14"/>
        </w:numPr>
        <w:ind w:left="567" w:hanging="567"/>
        <w:outlineLvl w:val="8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интерактивная доска.</w:t>
      </w:r>
    </w:p>
    <w:p w:rsidR="00612C9E" w:rsidRDefault="00612C9E" w:rsidP="00937AE1">
      <w:pPr>
        <w:suppressAutoHyphens/>
        <w:ind w:firstLine="709"/>
        <w:jc w:val="both"/>
        <w:rPr>
          <w:b/>
          <w:sz w:val="28"/>
          <w:szCs w:val="28"/>
        </w:rPr>
      </w:pPr>
    </w:p>
    <w:p w:rsidR="00937AE1" w:rsidRPr="00612C9E" w:rsidRDefault="00937AE1" w:rsidP="00937AE1">
      <w:pPr>
        <w:suppressAutoHyphens/>
        <w:ind w:firstLine="709"/>
        <w:jc w:val="both"/>
        <w:rPr>
          <w:b/>
          <w:sz w:val="28"/>
          <w:szCs w:val="28"/>
        </w:rPr>
      </w:pPr>
      <w:r w:rsidRPr="00612C9E">
        <w:rPr>
          <w:b/>
          <w:sz w:val="28"/>
          <w:szCs w:val="28"/>
        </w:rPr>
        <w:t>3.2. Информационное обеспечение обучения</w:t>
      </w:r>
    </w:p>
    <w:p w:rsidR="00937AE1" w:rsidRPr="00612C9E" w:rsidRDefault="00937AE1" w:rsidP="00937AE1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37AE1" w:rsidRPr="00612C9E" w:rsidRDefault="00937AE1" w:rsidP="00937AE1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612C9E">
        <w:rPr>
          <w:b/>
          <w:bCs/>
          <w:sz w:val="28"/>
          <w:szCs w:val="28"/>
        </w:rPr>
        <w:t>Основные источники: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Немцов М.В. Электр</w:t>
      </w:r>
      <w:r w:rsidR="00612C9E">
        <w:rPr>
          <w:sz w:val="28"/>
          <w:szCs w:val="28"/>
        </w:rPr>
        <w:t>отехника и электроника: учебник</w:t>
      </w:r>
      <w:r w:rsidRPr="00612C9E">
        <w:rPr>
          <w:sz w:val="28"/>
          <w:szCs w:val="28"/>
        </w:rPr>
        <w:t xml:space="preserve"> для студ. учр</w:t>
      </w:r>
      <w:r w:rsidR="00612C9E">
        <w:rPr>
          <w:sz w:val="28"/>
          <w:szCs w:val="28"/>
        </w:rPr>
        <w:t>еждений сред</w:t>
      </w:r>
      <w:proofErr w:type="gramStart"/>
      <w:r w:rsidR="00612C9E">
        <w:rPr>
          <w:sz w:val="28"/>
          <w:szCs w:val="28"/>
        </w:rPr>
        <w:t>.</w:t>
      </w:r>
      <w:proofErr w:type="gramEnd"/>
      <w:r w:rsidR="00612C9E">
        <w:rPr>
          <w:sz w:val="28"/>
          <w:szCs w:val="28"/>
        </w:rPr>
        <w:t xml:space="preserve"> </w:t>
      </w:r>
      <w:proofErr w:type="gramStart"/>
      <w:r w:rsidR="00612C9E">
        <w:rPr>
          <w:sz w:val="28"/>
          <w:szCs w:val="28"/>
        </w:rPr>
        <w:t>п</w:t>
      </w:r>
      <w:proofErr w:type="gramEnd"/>
      <w:r w:rsidR="00612C9E">
        <w:rPr>
          <w:sz w:val="28"/>
          <w:szCs w:val="28"/>
        </w:rPr>
        <w:t>роф. образования/</w:t>
      </w:r>
      <w:r w:rsidRPr="00612C9E">
        <w:rPr>
          <w:sz w:val="28"/>
          <w:szCs w:val="28"/>
        </w:rPr>
        <w:t xml:space="preserve">М.В. Немцов, М. Л. Немцова. - 2-е изд., стер. - М.: Издательский центр «Академия», 2018. - 480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Бердика</w:t>
      </w:r>
      <w:r w:rsidR="00612C9E">
        <w:rPr>
          <w:sz w:val="28"/>
          <w:szCs w:val="28"/>
        </w:rPr>
        <w:t>швили</w:t>
      </w:r>
      <w:proofErr w:type="spellEnd"/>
      <w:r w:rsidR="00612C9E">
        <w:rPr>
          <w:sz w:val="28"/>
          <w:szCs w:val="28"/>
        </w:rPr>
        <w:t>, В.Ш. Электронная техника</w:t>
      </w:r>
      <w:r w:rsidRPr="00612C9E">
        <w:rPr>
          <w:sz w:val="28"/>
          <w:szCs w:val="28"/>
        </w:rPr>
        <w:t>: учеб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п</w:t>
      </w:r>
      <w:proofErr w:type="gramEnd"/>
      <w:r w:rsidRPr="00612C9E">
        <w:rPr>
          <w:sz w:val="28"/>
          <w:szCs w:val="28"/>
        </w:rPr>
        <w:t>особие для ст</w:t>
      </w:r>
      <w:r w:rsidR="00612C9E">
        <w:rPr>
          <w:sz w:val="28"/>
          <w:szCs w:val="28"/>
        </w:rPr>
        <w:t xml:space="preserve">уд. сред. проф.  образования / </w:t>
      </w:r>
      <w:r w:rsidRPr="00612C9E">
        <w:rPr>
          <w:sz w:val="28"/>
          <w:szCs w:val="28"/>
        </w:rPr>
        <w:t xml:space="preserve">В.Ш. </w:t>
      </w:r>
      <w:proofErr w:type="spellStart"/>
      <w:r w:rsidRPr="00612C9E">
        <w:rPr>
          <w:sz w:val="28"/>
          <w:szCs w:val="28"/>
        </w:rPr>
        <w:t>Бердикашвили</w:t>
      </w:r>
      <w:proofErr w:type="spellEnd"/>
      <w:r w:rsidRPr="00612C9E">
        <w:rPr>
          <w:sz w:val="28"/>
          <w:szCs w:val="28"/>
        </w:rPr>
        <w:t xml:space="preserve">, А.К. Черепанов. - М.: Академия, 2015. - 368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Бутырин</w:t>
      </w:r>
      <w:proofErr w:type="spellEnd"/>
      <w:r w:rsidRPr="00612C9E">
        <w:rPr>
          <w:sz w:val="28"/>
          <w:szCs w:val="28"/>
        </w:rPr>
        <w:t xml:space="preserve"> П.А.Электротехника: учебник для учр</w:t>
      </w:r>
      <w:r w:rsidR="00612C9E">
        <w:rPr>
          <w:sz w:val="28"/>
          <w:szCs w:val="28"/>
        </w:rPr>
        <w:t xml:space="preserve">еждений </w:t>
      </w:r>
      <w:proofErr w:type="spellStart"/>
      <w:r w:rsidR="00612C9E">
        <w:rPr>
          <w:sz w:val="28"/>
          <w:szCs w:val="28"/>
        </w:rPr>
        <w:t>нач</w:t>
      </w:r>
      <w:proofErr w:type="spellEnd"/>
      <w:r w:rsidR="00612C9E">
        <w:rPr>
          <w:sz w:val="28"/>
          <w:szCs w:val="28"/>
        </w:rPr>
        <w:t>. проф. образования/</w:t>
      </w:r>
      <w:r w:rsidRPr="00612C9E">
        <w:rPr>
          <w:sz w:val="28"/>
          <w:szCs w:val="28"/>
        </w:rPr>
        <w:t xml:space="preserve">Под ред. П. А. </w:t>
      </w:r>
      <w:proofErr w:type="spellStart"/>
      <w:r w:rsidRPr="00612C9E">
        <w:rPr>
          <w:sz w:val="28"/>
          <w:szCs w:val="28"/>
        </w:rPr>
        <w:t>Бутырин</w:t>
      </w:r>
      <w:proofErr w:type="spellEnd"/>
      <w:r w:rsidRPr="00612C9E">
        <w:rPr>
          <w:sz w:val="28"/>
          <w:szCs w:val="28"/>
        </w:rPr>
        <w:t xml:space="preserve">, О. В. </w:t>
      </w:r>
      <w:proofErr w:type="spellStart"/>
      <w:r w:rsidRPr="00612C9E">
        <w:rPr>
          <w:sz w:val="28"/>
          <w:szCs w:val="28"/>
        </w:rPr>
        <w:t>Толчеев</w:t>
      </w:r>
      <w:proofErr w:type="spellEnd"/>
      <w:r w:rsidRPr="00612C9E">
        <w:rPr>
          <w:sz w:val="28"/>
          <w:szCs w:val="28"/>
        </w:rPr>
        <w:t xml:space="preserve">, Ф. Н. </w:t>
      </w:r>
      <w:proofErr w:type="spellStart"/>
      <w:r w:rsidRPr="00612C9E">
        <w:rPr>
          <w:sz w:val="28"/>
          <w:szCs w:val="28"/>
        </w:rPr>
        <w:t>Шакирзянов</w:t>
      </w:r>
      <w:proofErr w:type="spellEnd"/>
      <w:r w:rsidRPr="00612C9E">
        <w:rPr>
          <w:sz w:val="28"/>
          <w:szCs w:val="28"/>
        </w:rPr>
        <w:t xml:space="preserve">; под ред. П. А. </w:t>
      </w:r>
      <w:proofErr w:type="spellStart"/>
      <w:r w:rsidRPr="00612C9E">
        <w:rPr>
          <w:sz w:val="28"/>
          <w:szCs w:val="28"/>
        </w:rPr>
        <w:t>Бутырина</w:t>
      </w:r>
      <w:proofErr w:type="spellEnd"/>
      <w:r w:rsidRPr="00612C9E">
        <w:rPr>
          <w:sz w:val="28"/>
          <w:szCs w:val="28"/>
        </w:rPr>
        <w:t xml:space="preserve">. - 10-е изд., </w:t>
      </w:r>
      <w:proofErr w:type="spellStart"/>
      <w:r w:rsidRPr="00612C9E">
        <w:rPr>
          <w:sz w:val="28"/>
          <w:szCs w:val="28"/>
        </w:rPr>
        <w:t>испр</w:t>
      </w:r>
      <w:proofErr w:type="spellEnd"/>
      <w:r w:rsidRPr="00612C9E">
        <w:rPr>
          <w:sz w:val="28"/>
          <w:szCs w:val="28"/>
        </w:rPr>
        <w:t>. - М.: Издательский центр «Академия», 2014. - 272с.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Данилов, Н.И., Щелоков, Я.М. Основы энерго</w:t>
      </w:r>
      <w:r w:rsidR="00612C9E">
        <w:rPr>
          <w:sz w:val="28"/>
          <w:szCs w:val="28"/>
        </w:rPr>
        <w:t>сбережения: учебник/под ред.</w:t>
      </w:r>
      <w:r w:rsidRPr="00612C9E">
        <w:rPr>
          <w:sz w:val="28"/>
          <w:szCs w:val="28"/>
        </w:rPr>
        <w:t xml:space="preserve"> Н.И. Данилова. Екатеринбург: ГОУ ВПО УГТУ-УПИ. - 2015. - 564 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Фуфаева</w:t>
      </w:r>
      <w:proofErr w:type="spellEnd"/>
      <w:r w:rsidRPr="00612C9E">
        <w:rPr>
          <w:sz w:val="28"/>
          <w:szCs w:val="28"/>
        </w:rPr>
        <w:t xml:space="preserve"> Л</w:t>
      </w:r>
      <w:proofErr w:type="gramStart"/>
      <w:r w:rsidRPr="00612C9E">
        <w:rPr>
          <w:sz w:val="28"/>
          <w:szCs w:val="28"/>
        </w:rPr>
        <w:t>,И</w:t>
      </w:r>
      <w:proofErr w:type="gramEnd"/>
      <w:r w:rsidRPr="00612C9E">
        <w:rPr>
          <w:sz w:val="28"/>
          <w:szCs w:val="28"/>
        </w:rPr>
        <w:t>, Электротехника: учебник  для студ. учр</w:t>
      </w:r>
      <w:r w:rsidR="00612C9E">
        <w:rPr>
          <w:sz w:val="28"/>
          <w:szCs w:val="28"/>
        </w:rPr>
        <w:t>еждений сред. проф. образования/</w:t>
      </w:r>
      <w:proofErr w:type="spellStart"/>
      <w:r w:rsidRPr="00612C9E">
        <w:rPr>
          <w:sz w:val="28"/>
          <w:szCs w:val="28"/>
        </w:rPr>
        <w:t>Л.И.Фуфаева</w:t>
      </w:r>
      <w:proofErr w:type="spellEnd"/>
      <w:r w:rsidRPr="00612C9E">
        <w:rPr>
          <w:sz w:val="28"/>
          <w:szCs w:val="28"/>
        </w:rPr>
        <w:t xml:space="preserve">. - М.: Издательский центр «Академия», 2017. - 384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t>Немцов М.В. Электротехника и электроника: учебник  д</w:t>
      </w:r>
      <w:r w:rsidR="00612C9E">
        <w:rPr>
          <w:sz w:val="28"/>
          <w:szCs w:val="28"/>
        </w:rPr>
        <w:t xml:space="preserve">ля студ. учреждений </w:t>
      </w:r>
      <w:proofErr w:type="spellStart"/>
      <w:r w:rsidR="00612C9E">
        <w:rPr>
          <w:sz w:val="28"/>
          <w:szCs w:val="28"/>
        </w:rPr>
        <w:t>сред</w:t>
      </w:r>
      <w:proofErr w:type="gramStart"/>
      <w:r w:rsidR="00612C9E">
        <w:rPr>
          <w:sz w:val="28"/>
          <w:szCs w:val="28"/>
        </w:rPr>
        <w:t>.п</w:t>
      </w:r>
      <w:proofErr w:type="gramEnd"/>
      <w:r w:rsidR="00612C9E">
        <w:rPr>
          <w:sz w:val="28"/>
          <w:szCs w:val="28"/>
        </w:rPr>
        <w:t>роф.</w:t>
      </w:r>
      <w:r w:rsidRPr="00612C9E">
        <w:rPr>
          <w:sz w:val="28"/>
          <w:szCs w:val="28"/>
        </w:rPr>
        <w:t>образования</w:t>
      </w:r>
      <w:proofErr w:type="spellEnd"/>
      <w:r w:rsidRPr="00612C9E">
        <w:rPr>
          <w:sz w:val="28"/>
          <w:szCs w:val="28"/>
        </w:rPr>
        <w:t xml:space="preserve"> / М.В. Немцов, М. Л. Немцова. - 8-е изд., стер. - М.: Издательский центр «Академия», 2015. - 480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b/>
          <w:bCs/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Кацман</w:t>
      </w:r>
      <w:proofErr w:type="spellEnd"/>
      <w:r w:rsidRPr="00612C9E">
        <w:rPr>
          <w:sz w:val="28"/>
          <w:szCs w:val="28"/>
        </w:rPr>
        <w:t xml:space="preserve"> М.М. Электрические машины: учебник для студ. учреждений сред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п</w:t>
      </w:r>
      <w:proofErr w:type="gramEnd"/>
      <w:r w:rsidRPr="00612C9E">
        <w:rPr>
          <w:sz w:val="28"/>
          <w:szCs w:val="28"/>
        </w:rPr>
        <w:t xml:space="preserve">роф. образования/ </w:t>
      </w:r>
      <w:proofErr w:type="spellStart"/>
      <w:r w:rsidRPr="00612C9E">
        <w:rPr>
          <w:sz w:val="28"/>
          <w:szCs w:val="28"/>
        </w:rPr>
        <w:t>М.М.Кацман</w:t>
      </w:r>
      <w:proofErr w:type="spellEnd"/>
      <w:r w:rsidRPr="00612C9E">
        <w:rPr>
          <w:sz w:val="28"/>
          <w:szCs w:val="28"/>
        </w:rPr>
        <w:t xml:space="preserve"> – 15-е изд., стер.- М.: Издательский центр «Академия», 2016. - 496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  <w:r w:rsidRPr="00612C9E">
        <w:rPr>
          <w:b/>
          <w:bCs/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sz w:val="28"/>
          <w:szCs w:val="28"/>
        </w:rPr>
        <w:t>Шишмарев</w:t>
      </w:r>
      <w:proofErr w:type="spellEnd"/>
      <w:r w:rsidRPr="00612C9E">
        <w:rPr>
          <w:sz w:val="28"/>
          <w:szCs w:val="28"/>
        </w:rPr>
        <w:t xml:space="preserve"> В.Ю. Электротехнические измерения: учебник для студ. учреждений сред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п</w:t>
      </w:r>
      <w:proofErr w:type="gramEnd"/>
      <w:r w:rsidRPr="00612C9E">
        <w:rPr>
          <w:sz w:val="28"/>
          <w:szCs w:val="28"/>
        </w:rPr>
        <w:t xml:space="preserve">роф. образования/ В.Ю. </w:t>
      </w:r>
      <w:proofErr w:type="spellStart"/>
      <w:r w:rsidRPr="00612C9E">
        <w:rPr>
          <w:sz w:val="28"/>
          <w:szCs w:val="28"/>
        </w:rPr>
        <w:t>Шишмарев</w:t>
      </w:r>
      <w:proofErr w:type="spellEnd"/>
      <w:r w:rsidRPr="00612C9E">
        <w:rPr>
          <w:sz w:val="28"/>
          <w:szCs w:val="28"/>
        </w:rPr>
        <w:t xml:space="preserve"> 2-е изд., стар.- М.: Издательский центр «Академия», 2014. - 304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sz w:val="28"/>
          <w:szCs w:val="28"/>
        </w:rPr>
        <w:lastRenderedPageBreak/>
        <w:t>Контрольные материалы по электронике и электротехнике: учеб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п</w:t>
      </w:r>
      <w:proofErr w:type="gramEnd"/>
      <w:r w:rsidRPr="00612C9E">
        <w:rPr>
          <w:sz w:val="28"/>
          <w:szCs w:val="28"/>
        </w:rPr>
        <w:t xml:space="preserve">особие для студ. учреждений сред. проф. образования /(Ю. Г. </w:t>
      </w:r>
      <w:proofErr w:type="spellStart"/>
      <w:r w:rsidRPr="00612C9E">
        <w:rPr>
          <w:sz w:val="28"/>
          <w:szCs w:val="28"/>
        </w:rPr>
        <w:t>Лапынин</w:t>
      </w:r>
      <w:proofErr w:type="spellEnd"/>
      <w:r w:rsidRPr="00612C9E">
        <w:rPr>
          <w:sz w:val="28"/>
          <w:szCs w:val="28"/>
        </w:rPr>
        <w:t xml:space="preserve">, В.Ф. </w:t>
      </w:r>
      <w:proofErr w:type="spellStart"/>
      <w:r w:rsidRPr="00612C9E">
        <w:rPr>
          <w:sz w:val="28"/>
          <w:szCs w:val="28"/>
        </w:rPr>
        <w:t>Атарщиков</w:t>
      </w:r>
      <w:proofErr w:type="spellEnd"/>
      <w:r w:rsidRPr="00612C9E">
        <w:rPr>
          <w:sz w:val="28"/>
          <w:szCs w:val="28"/>
        </w:rPr>
        <w:t xml:space="preserve">, Е. И. Макаренко, А. Н. Макаренко), - 4-е изд., стер. – М.: Издательский центр «Академия», 2014. – 128 </w:t>
      </w:r>
      <w:proofErr w:type="gramStart"/>
      <w:r w:rsidRPr="00612C9E">
        <w:rPr>
          <w:sz w:val="28"/>
          <w:szCs w:val="28"/>
        </w:rPr>
        <w:t>с</w:t>
      </w:r>
      <w:proofErr w:type="gramEnd"/>
      <w:r w:rsidRPr="00612C9E">
        <w:rPr>
          <w:sz w:val="28"/>
          <w:szCs w:val="28"/>
        </w:rPr>
        <w:t>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proofErr w:type="spellStart"/>
      <w:r w:rsidRPr="00612C9E">
        <w:rPr>
          <w:rFonts w:eastAsia="Calibri"/>
          <w:sz w:val="28"/>
          <w:szCs w:val="28"/>
          <w:lang w:eastAsia="en-US"/>
        </w:rPr>
        <w:t>Москаленко</w:t>
      </w:r>
      <w:proofErr w:type="spellEnd"/>
      <w:r w:rsidRPr="00612C9E">
        <w:rPr>
          <w:rFonts w:eastAsia="Calibri"/>
          <w:sz w:val="28"/>
          <w:szCs w:val="28"/>
          <w:lang w:eastAsia="en-US"/>
        </w:rPr>
        <w:t xml:space="preserve"> В.В. Справочник электромонтера: </w:t>
      </w:r>
      <w:proofErr w:type="spellStart"/>
      <w:r w:rsidRPr="00612C9E">
        <w:rPr>
          <w:rFonts w:eastAsia="Calibri"/>
          <w:sz w:val="28"/>
          <w:szCs w:val="28"/>
          <w:lang w:eastAsia="en-US"/>
        </w:rPr>
        <w:t>учеб</w:t>
      </w:r>
      <w:proofErr w:type="gramStart"/>
      <w:r w:rsidRPr="00612C9E">
        <w:rPr>
          <w:rFonts w:eastAsia="Calibri"/>
          <w:sz w:val="28"/>
          <w:szCs w:val="28"/>
          <w:lang w:eastAsia="en-US"/>
        </w:rPr>
        <w:t>.п</w:t>
      </w:r>
      <w:proofErr w:type="gramEnd"/>
      <w:r w:rsidRPr="00612C9E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612C9E">
        <w:rPr>
          <w:rFonts w:eastAsia="Calibri"/>
          <w:sz w:val="28"/>
          <w:szCs w:val="28"/>
          <w:lang w:eastAsia="en-US"/>
        </w:rPr>
        <w:t xml:space="preserve"> для студ.учреждений </w:t>
      </w:r>
      <w:proofErr w:type="spellStart"/>
      <w:r w:rsidRPr="00612C9E">
        <w:rPr>
          <w:rFonts w:eastAsia="Calibri"/>
          <w:sz w:val="28"/>
          <w:szCs w:val="28"/>
          <w:lang w:eastAsia="en-US"/>
        </w:rPr>
        <w:t>сред.проф.образования</w:t>
      </w:r>
      <w:proofErr w:type="spellEnd"/>
      <w:r w:rsidRPr="00612C9E">
        <w:rPr>
          <w:rFonts w:eastAsia="Calibri"/>
          <w:sz w:val="28"/>
          <w:szCs w:val="28"/>
          <w:lang w:eastAsia="en-US"/>
        </w:rPr>
        <w:t xml:space="preserve">/В.В. Москаленко.-8-е </w:t>
      </w:r>
      <w:proofErr w:type="spellStart"/>
      <w:r w:rsidRPr="00612C9E">
        <w:rPr>
          <w:rFonts w:eastAsia="Calibri"/>
          <w:sz w:val="28"/>
          <w:szCs w:val="28"/>
          <w:lang w:eastAsia="en-US"/>
        </w:rPr>
        <w:t>изд.,стер.-М</w:t>
      </w:r>
      <w:proofErr w:type="spellEnd"/>
      <w:r w:rsidRPr="00612C9E">
        <w:rPr>
          <w:rFonts w:eastAsia="Calibri"/>
          <w:sz w:val="28"/>
          <w:szCs w:val="28"/>
          <w:lang w:eastAsia="en-US"/>
        </w:rPr>
        <w:t>.: Издательский центр «Академия», 2014.-368с.</w:t>
      </w:r>
    </w:p>
    <w:p w:rsidR="00937AE1" w:rsidRPr="00612C9E" w:rsidRDefault="00937AE1" w:rsidP="00612C9E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ind w:left="567" w:hanging="567"/>
        <w:jc w:val="both"/>
        <w:rPr>
          <w:b/>
          <w:bCs/>
          <w:sz w:val="28"/>
          <w:szCs w:val="28"/>
        </w:rPr>
      </w:pPr>
      <w:r w:rsidRPr="00612C9E">
        <w:rPr>
          <w:rFonts w:eastAsia="Calibri"/>
          <w:sz w:val="28"/>
          <w:szCs w:val="28"/>
          <w:lang w:eastAsia="en-US"/>
        </w:rPr>
        <w:t>Соколова Е.М.Электрическое и электромеханическое оборудование: Общепромышленные механизмы и бытовая техника: учебник дл</w:t>
      </w:r>
      <w:r w:rsidR="00612C9E">
        <w:rPr>
          <w:rFonts w:eastAsia="Calibri"/>
          <w:sz w:val="28"/>
          <w:szCs w:val="28"/>
          <w:lang w:eastAsia="en-US"/>
        </w:rPr>
        <w:t>я студ. сред. проф. образования</w:t>
      </w:r>
      <w:r w:rsidRPr="00612C9E">
        <w:rPr>
          <w:rFonts w:eastAsia="Calibri"/>
          <w:sz w:val="28"/>
          <w:szCs w:val="28"/>
          <w:lang w:eastAsia="en-US"/>
        </w:rPr>
        <w:t xml:space="preserve">/Е.М.Соколова. -9-е </w:t>
      </w:r>
      <w:proofErr w:type="spellStart"/>
      <w:r w:rsidRPr="00612C9E">
        <w:rPr>
          <w:rFonts w:eastAsia="Calibri"/>
          <w:sz w:val="28"/>
          <w:szCs w:val="28"/>
          <w:lang w:eastAsia="en-US"/>
        </w:rPr>
        <w:t>изд.</w:t>
      </w:r>
      <w:proofErr w:type="gramStart"/>
      <w:r w:rsidRPr="00612C9E">
        <w:rPr>
          <w:rFonts w:eastAsia="Calibri"/>
          <w:sz w:val="28"/>
          <w:szCs w:val="28"/>
          <w:lang w:eastAsia="en-US"/>
        </w:rPr>
        <w:t>,и</w:t>
      </w:r>
      <w:proofErr w:type="gramEnd"/>
      <w:r w:rsidRPr="00612C9E">
        <w:rPr>
          <w:rFonts w:eastAsia="Calibri"/>
          <w:sz w:val="28"/>
          <w:szCs w:val="28"/>
          <w:lang w:eastAsia="en-US"/>
        </w:rPr>
        <w:t>спр.-М</w:t>
      </w:r>
      <w:proofErr w:type="spellEnd"/>
      <w:r w:rsidRPr="00612C9E">
        <w:rPr>
          <w:rFonts w:eastAsia="Calibri"/>
          <w:sz w:val="28"/>
          <w:szCs w:val="28"/>
          <w:lang w:eastAsia="en-US"/>
        </w:rPr>
        <w:t>.: Издательский центр «Академия», 2014.-224с.</w:t>
      </w:r>
    </w:p>
    <w:p w:rsidR="00937AE1" w:rsidRPr="00612C9E" w:rsidRDefault="00937AE1" w:rsidP="00937AE1">
      <w:pPr>
        <w:suppressAutoHyphens/>
        <w:jc w:val="both"/>
        <w:rPr>
          <w:sz w:val="28"/>
          <w:szCs w:val="28"/>
        </w:rPr>
      </w:pPr>
    </w:p>
    <w:p w:rsidR="00937AE1" w:rsidRPr="00612C9E" w:rsidRDefault="00937AE1" w:rsidP="00937AE1">
      <w:pPr>
        <w:numPr>
          <w:ilvl w:val="0"/>
          <w:numId w:val="8"/>
        </w:numPr>
        <w:suppressAutoHyphens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612C9E">
        <w:rPr>
          <w:b/>
          <w:bCs/>
          <w:sz w:val="28"/>
          <w:szCs w:val="28"/>
        </w:rPr>
        <w:t xml:space="preserve">Интернет </w:t>
      </w:r>
      <w:r w:rsidRPr="00612C9E">
        <w:rPr>
          <w:b/>
          <w:bCs/>
          <w:sz w:val="28"/>
          <w:szCs w:val="28"/>
          <w:lang w:val="en-US"/>
        </w:rPr>
        <w:t xml:space="preserve">- </w:t>
      </w:r>
      <w:proofErr w:type="spellStart"/>
      <w:r w:rsidRPr="00612C9E">
        <w:rPr>
          <w:b/>
          <w:bCs/>
          <w:sz w:val="28"/>
          <w:szCs w:val="28"/>
          <w:lang w:val="en-US"/>
        </w:rPr>
        <w:t>ресурсы</w:t>
      </w:r>
      <w:proofErr w:type="spellEnd"/>
      <w:r w:rsidRPr="00612C9E">
        <w:rPr>
          <w:b/>
          <w:bCs/>
          <w:sz w:val="28"/>
          <w:szCs w:val="28"/>
          <w:lang w:val="en-US"/>
        </w:rPr>
        <w:t>: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В мире электричества - http://www.eltray.com/in_world2.php;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Основы электротехники - http://stoom.ru/content/category/4/15/83;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Основы электротехники - http://www.radio-schemy.ru/beginner/lesson-radio/485-lesson4-radio.html;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Основы электротехники. Электронный учебник - http://www.motor-remont.ru/books/2/;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sz w:val="28"/>
          <w:szCs w:val="28"/>
        </w:rPr>
        <w:t>Школа для Электрика  - http://electricalschool.info/electroteh;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Электротехника для начинающих - http://www.eleczon.ru/class.html;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Электротехника. Наглядные  пособия (электронный вариант, 2011г.) - http://www.ph4s.ru/book_elektroteh.html;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Учебники, справочники, задачники, практикумы по электротехники (скачать бесплатно) - http://www.ph4s.ru/index.html;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jc w:val="both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>Электротехника (конспекты лекций) - http://www.for-stydents.ru/details/elektrotehnika.-konspekt-lekciy.html;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suppressAutoHyphens/>
        <w:ind w:left="567" w:hanging="567"/>
        <w:rPr>
          <w:bCs/>
          <w:sz w:val="28"/>
          <w:szCs w:val="28"/>
        </w:rPr>
      </w:pPr>
      <w:r w:rsidRPr="00612C9E">
        <w:rPr>
          <w:bCs/>
          <w:sz w:val="28"/>
          <w:szCs w:val="28"/>
        </w:rPr>
        <w:t xml:space="preserve">Электротехника (конспекты) - http://www.ceccuu.net/modules/news/article.php?storyid=1015. 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ind w:left="567" w:hanging="567"/>
        <w:jc w:val="both"/>
        <w:rPr>
          <w:sz w:val="28"/>
          <w:szCs w:val="28"/>
        </w:rPr>
      </w:pPr>
      <w:r w:rsidRPr="00612C9E">
        <w:rPr>
          <w:sz w:val="28"/>
          <w:szCs w:val="28"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612C9E">
        <w:rPr>
          <w:sz w:val="28"/>
          <w:szCs w:val="28"/>
        </w:rPr>
        <w:t>Учебн</w:t>
      </w:r>
      <w:proofErr w:type="gramStart"/>
      <w:r w:rsidRPr="00612C9E">
        <w:rPr>
          <w:sz w:val="28"/>
          <w:szCs w:val="28"/>
        </w:rPr>
        <w:t>о</w:t>
      </w:r>
      <w:proofErr w:type="spellEnd"/>
      <w:r w:rsidRPr="00612C9E">
        <w:rPr>
          <w:sz w:val="28"/>
          <w:szCs w:val="28"/>
        </w:rPr>
        <w:t>-</w:t>
      </w:r>
      <w:proofErr w:type="gramEnd"/>
      <w:r w:rsidRPr="00612C9E">
        <w:rPr>
          <w:sz w:val="28"/>
          <w:szCs w:val="28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612C9E">
        <w:rPr>
          <w:sz w:val="28"/>
          <w:szCs w:val="28"/>
        </w:rPr>
        <w:t>.</w:t>
      </w:r>
      <w:proofErr w:type="gramEnd"/>
      <w:r w:rsidRPr="00612C9E">
        <w:rPr>
          <w:sz w:val="28"/>
          <w:szCs w:val="28"/>
        </w:rPr>
        <w:t xml:space="preserve"> </w:t>
      </w:r>
      <w:proofErr w:type="gramStart"/>
      <w:r w:rsidRPr="00612C9E">
        <w:rPr>
          <w:sz w:val="28"/>
          <w:szCs w:val="28"/>
        </w:rPr>
        <w:t>д</w:t>
      </w:r>
      <w:proofErr w:type="gramEnd"/>
      <w:r w:rsidRPr="00612C9E">
        <w:rPr>
          <w:sz w:val="28"/>
          <w:szCs w:val="28"/>
        </w:rPr>
        <w:t>иск (</w:t>
      </w:r>
      <w:r w:rsidRPr="00612C9E">
        <w:rPr>
          <w:sz w:val="28"/>
          <w:szCs w:val="28"/>
          <w:lang w:val="en-US"/>
        </w:rPr>
        <w:t>CD</w:t>
      </w:r>
      <w:r w:rsidRPr="00612C9E">
        <w:rPr>
          <w:sz w:val="28"/>
          <w:szCs w:val="28"/>
        </w:rPr>
        <w:t>-</w:t>
      </w:r>
      <w:r w:rsidRPr="00612C9E">
        <w:rPr>
          <w:sz w:val="28"/>
          <w:szCs w:val="28"/>
          <w:lang w:val="en-US"/>
        </w:rPr>
        <w:t>ROM</w:t>
      </w:r>
      <w:r w:rsidRPr="00612C9E">
        <w:rPr>
          <w:sz w:val="28"/>
          <w:szCs w:val="28"/>
        </w:rPr>
        <w:t>)  - Система требований: 450 М</w:t>
      </w:r>
      <w:r w:rsidRPr="00612C9E">
        <w:rPr>
          <w:sz w:val="28"/>
          <w:szCs w:val="28"/>
          <w:lang w:val="en-US"/>
        </w:rPr>
        <w:t>Hz</w:t>
      </w:r>
      <w:r w:rsidRPr="00612C9E">
        <w:rPr>
          <w:sz w:val="28"/>
          <w:szCs w:val="28"/>
        </w:rPr>
        <w:t xml:space="preserve">, 128 МВ </w:t>
      </w:r>
      <w:r w:rsidRPr="00612C9E">
        <w:rPr>
          <w:sz w:val="28"/>
          <w:szCs w:val="28"/>
          <w:lang w:val="en-US"/>
        </w:rPr>
        <w:t>RAM</w:t>
      </w:r>
      <w:r w:rsidRPr="00612C9E">
        <w:rPr>
          <w:sz w:val="28"/>
          <w:szCs w:val="28"/>
        </w:rPr>
        <w:t xml:space="preserve">,  </w:t>
      </w:r>
      <w:r w:rsidRPr="00612C9E">
        <w:rPr>
          <w:sz w:val="28"/>
          <w:szCs w:val="28"/>
          <w:lang w:val="en-US"/>
        </w:rPr>
        <w:t>CD</w:t>
      </w:r>
      <w:r w:rsidRPr="00612C9E">
        <w:rPr>
          <w:sz w:val="28"/>
          <w:szCs w:val="28"/>
        </w:rPr>
        <w:t>-</w:t>
      </w:r>
      <w:r w:rsidRPr="00612C9E">
        <w:rPr>
          <w:sz w:val="28"/>
          <w:szCs w:val="28"/>
          <w:lang w:val="en-US"/>
        </w:rPr>
        <w:t>ROM</w:t>
      </w:r>
      <w:r w:rsidRPr="00612C9E">
        <w:rPr>
          <w:sz w:val="28"/>
          <w:szCs w:val="28"/>
        </w:rPr>
        <w:t>, 1024</w:t>
      </w:r>
      <w:r w:rsidRPr="00612C9E">
        <w:rPr>
          <w:sz w:val="28"/>
          <w:szCs w:val="28"/>
          <w:lang w:val="en-US"/>
        </w:rPr>
        <w:t>x</w:t>
      </w:r>
      <w:r w:rsidRPr="00612C9E">
        <w:rPr>
          <w:sz w:val="28"/>
          <w:szCs w:val="28"/>
        </w:rPr>
        <w:t xml:space="preserve">768, ОС </w:t>
      </w:r>
      <w:proofErr w:type="spellStart"/>
      <w:r w:rsidRPr="00612C9E">
        <w:rPr>
          <w:sz w:val="28"/>
          <w:szCs w:val="28"/>
          <w:lang w:val="en-US"/>
        </w:rPr>
        <w:t>WindosME</w:t>
      </w:r>
      <w:proofErr w:type="spellEnd"/>
      <w:r w:rsidRPr="00612C9E">
        <w:rPr>
          <w:sz w:val="28"/>
          <w:szCs w:val="28"/>
        </w:rPr>
        <w:t>/2000/</w:t>
      </w:r>
      <w:r w:rsidRPr="00612C9E">
        <w:rPr>
          <w:sz w:val="28"/>
          <w:szCs w:val="28"/>
          <w:lang w:val="en-US"/>
        </w:rPr>
        <w:t>XP</w:t>
      </w:r>
      <w:r w:rsidRPr="00612C9E">
        <w:rPr>
          <w:sz w:val="28"/>
          <w:szCs w:val="28"/>
        </w:rPr>
        <w:t>/</w:t>
      </w:r>
      <w:r w:rsidRPr="00612C9E">
        <w:rPr>
          <w:sz w:val="28"/>
          <w:szCs w:val="28"/>
          <w:lang w:val="en-US"/>
        </w:rPr>
        <w:t>Vista</w:t>
      </w:r>
      <w:r w:rsidRPr="00612C9E">
        <w:rPr>
          <w:sz w:val="28"/>
          <w:szCs w:val="28"/>
        </w:rPr>
        <w:t xml:space="preserve">. – </w:t>
      </w:r>
      <w:proofErr w:type="spellStart"/>
      <w:r w:rsidRPr="00612C9E">
        <w:rPr>
          <w:sz w:val="28"/>
          <w:szCs w:val="28"/>
        </w:rPr>
        <w:t>Загл</w:t>
      </w:r>
      <w:proofErr w:type="spellEnd"/>
      <w:r w:rsidRPr="00612C9E">
        <w:rPr>
          <w:sz w:val="28"/>
          <w:szCs w:val="28"/>
        </w:rPr>
        <w:t>. с этикетки диска</w:t>
      </w:r>
    </w:p>
    <w:p w:rsidR="00937AE1" w:rsidRPr="00612C9E" w:rsidRDefault="00937AE1" w:rsidP="003D10FD">
      <w:pPr>
        <w:numPr>
          <w:ilvl w:val="0"/>
          <w:numId w:val="18"/>
        </w:numPr>
        <w:tabs>
          <w:tab w:val="clear" w:pos="720"/>
        </w:tabs>
        <w:ind w:left="567" w:hanging="567"/>
        <w:jc w:val="both"/>
        <w:rPr>
          <w:sz w:val="28"/>
          <w:szCs w:val="28"/>
        </w:rPr>
      </w:pPr>
      <w:r w:rsidRPr="00612C9E">
        <w:rPr>
          <w:sz w:val="28"/>
          <w:szCs w:val="28"/>
        </w:rPr>
        <w:t>Электротехника [Электронный ресурс ФЦИОР]. http://fcior.edu.ru/catalog/meta/5/mc/discipline%20NPO/mi/5.240407.01/p/page.html?fv-type=I&amp;fv-class=OMS</w:t>
      </w:r>
    </w:p>
    <w:p w:rsidR="00937AE1" w:rsidRDefault="00937AE1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937AE1" w:rsidRDefault="00937AE1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612C9E" w:rsidRDefault="00612C9E" w:rsidP="00030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0300C5" w:rsidRDefault="000300C5" w:rsidP="000300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8"/>
          <w:szCs w:val="28"/>
        </w:rPr>
      </w:pPr>
      <w:bookmarkStart w:id="8" w:name="_Toc44052830"/>
      <w:bookmarkStart w:id="9" w:name="_Toc81378748"/>
      <w:r w:rsidRPr="008A4424">
        <w:rPr>
          <w:caps/>
          <w:sz w:val="28"/>
          <w:szCs w:val="28"/>
        </w:rPr>
        <w:lastRenderedPageBreak/>
        <w:t>4.</w:t>
      </w:r>
      <w:r>
        <w:rPr>
          <w:caps/>
          <w:sz w:val="28"/>
          <w:szCs w:val="28"/>
        </w:rPr>
        <w:t xml:space="preserve"> Контроль и оценка результатов освоения Дисциплины</w:t>
      </w:r>
      <w:bookmarkEnd w:id="8"/>
      <w:bookmarkEnd w:id="9"/>
    </w:p>
    <w:p w:rsidR="00612C9E" w:rsidRDefault="00612C9E" w:rsidP="000300C5">
      <w:pPr>
        <w:ind w:firstLine="709"/>
        <w:jc w:val="both"/>
        <w:rPr>
          <w:sz w:val="28"/>
          <w:szCs w:val="28"/>
        </w:rPr>
      </w:pPr>
    </w:p>
    <w:p w:rsidR="000300C5" w:rsidRDefault="000300C5" w:rsidP="000300C5">
      <w:pPr>
        <w:ind w:firstLine="709"/>
        <w:jc w:val="both"/>
        <w:rPr>
          <w:sz w:val="28"/>
          <w:szCs w:val="28"/>
        </w:rPr>
      </w:pPr>
      <w:r w:rsidRPr="00674472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D13DD5" w:rsidRPr="00674472" w:rsidRDefault="00D13DD5" w:rsidP="000300C5">
      <w:pPr>
        <w:ind w:firstLine="709"/>
        <w:jc w:val="both"/>
        <w:rPr>
          <w:sz w:val="28"/>
          <w:szCs w:val="28"/>
        </w:rPr>
      </w:pPr>
    </w:p>
    <w:tbl>
      <w:tblPr>
        <w:tblStyle w:val="aff0"/>
        <w:tblW w:w="0" w:type="auto"/>
        <w:tblLook w:val="04A0"/>
      </w:tblPr>
      <w:tblGrid>
        <w:gridCol w:w="5281"/>
        <w:gridCol w:w="5282"/>
      </w:tblGrid>
      <w:tr w:rsidR="00612C9E" w:rsidTr="00612C9E">
        <w:tc>
          <w:tcPr>
            <w:tcW w:w="5281" w:type="dxa"/>
          </w:tcPr>
          <w:p w:rsidR="00612C9E" w:rsidRPr="002F75F2" w:rsidRDefault="00612C9E" w:rsidP="00612C9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612C9E" w:rsidRDefault="00612C9E" w:rsidP="00612C9E">
            <w:pPr>
              <w:contextualSpacing/>
              <w:jc w:val="both"/>
              <w:rPr>
                <w:sz w:val="28"/>
                <w:szCs w:val="28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5282" w:type="dxa"/>
          </w:tcPr>
          <w:p w:rsidR="00612C9E" w:rsidRDefault="00612C9E" w:rsidP="00612C9E">
            <w:pPr>
              <w:contextualSpacing/>
              <w:jc w:val="center"/>
              <w:rPr>
                <w:sz w:val="28"/>
                <w:szCs w:val="28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612C9E" w:rsidTr="00612C9E">
        <w:tc>
          <w:tcPr>
            <w:tcW w:w="5281" w:type="dxa"/>
          </w:tcPr>
          <w:p w:rsidR="00612C9E" w:rsidRPr="00612C9E" w:rsidRDefault="00612C9E" w:rsidP="00612C9E">
            <w:pPr>
              <w:tabs>
                <w:tab w:val="left" w:pos="1134"/>
              </w:tabs>
              <w:rPr>
                <w:b/>
              </w:rPr>
            </w:pPr>
            <w:r w:rsidRPr="00612C9E">
              <w:rPr>
                <w:b/>
              </w:rPr>
              <w:t>умения:</w:t>
            </w:r>
          </w:p>
        </w:tc>
        <w:tc>
          <w:tcPr>
            <w:tcW w:w="5282" w:type="dxa"/>
          </w:tcPr>
          <w:p w:rsidR="00612C9E" w:rsidRDefault="00612C9E" w:rsidP="00612C9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612C9E" w:rsidTr="00612C9E">
        <w:tc>
          <w:tcPr>
            <w:tcW w:w="5281" w:type="dxa"/>
          </w:tcPr>
          <w:p w:rsid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определять электроэнергетические параметры электрических машин и аппаратов</w:t>
            </w:r>
            <w:r>
              <w:rPr>
                <w:rStyle w:val="FontStyle37"/>
                <w:sz w:val="24"/>
                <w:szCs w:val="24"/>
              </w:rPr>
              <w:t>;</w:t>
            </w:r>
          </w:p>
          <w:p w:rsid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эффективно использовать материалы и оборудование</w:t>
            </w:r>
            <w:r>
              <w:rPr>
                <w:rStyle w:val="FontStyle37"/>
                <w:sz w:val="24"/>
                <w:szCs w:val="24"/>
              </w:rPr>
              <w:t>;</w:t>
            </w:r>
          </w:p>
          <w:p w:rsid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производить расчет электронагревательного оборудования</w:t>
            </w:r>
            <w:r>
              <w:rPr>
                <w:rStyle w:val="FontStyle37"/>
                <w:sz w:val="24"/>
                <w:szCs w:val="24"/>
              </w:rPr>
              <w:t>;</w:t>
            </w:r>
          </w:p>
          <w:p w:rsidR="00612C9E" w:rsidRPr="00612C9E" w:rsidRDefault="00612C9E" w:rsidP="00612C9E">
            <w:pPr>
              <w:pStyle w:val="Style18"/>
              <w:widowControl/>
              <w:numPr>
                <w:ilvl w:val="0"/>
                <w:numId w:val="16"/>
              </w:numPr>
              <w:ind w:left="426" w:hanging="426"/>
              <w:contextualSpacing/>
              <w:rPr>
                <w:color w:val="000000"/>
              </w:rPr>
            </w:pPr>
            <w:r w:rsidRPr="00612C9E">
              <w:rPr>
                <w:rStyle w:val="FontStyle176"/>
                <w:sz w:val="24"/>
                <w:szCs w:val="24"/>
              </w:rPr>
              <w:t>рассчитывать параметры, составлять и собирать схемы включения приборов при измерении различных электрических величин.</w:t>
            </w:r>
          </w:p>
        </w:tc>
        <w:tc>
          <w:tcPr>
            <w:tcW w:w="5282" w:type="dxa"/>
          </w:tcPr>
          <w:p w:rsidR="00612C9E" w:rsidRPr="002F75F2" w:rsidRDefault="00612C9E" w:rsidP="00612C9E">
            <w:pPr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</w:t>
            </w:r>
            <w:r>
              <w:rPr>
                <w:rFonts w:eastAsiaTheme="minorEastAsia"/>
                <w:bCs/>
                <w:lang w:eastAsia="en-US"/>
              </w:rPr>
              <w:t xml:space="preserve">лабораторные работы, </w:t>
            </w:r>
            <w:r w:rsidRPr="002F75F2">
              <w:rPr>
                <w:rFonts w:eastAsiaTheme="minorEastAsia"/>
                <w:bCs/>
                <w:lang w:eastAsia="en-US"/>
              </w:rPr>
              <w:t>контрольные работы</w:t>
            </w:r>
          </w:p>
        </w:tc>
      </w:tr>
      <w:tr w:rsidR="00612C9E" w:rsidTr="00612C9E">
        <w:tc>
          <w:tcPr>
            <w:tcW w:w="5281" w:type="dxa"/>
          </w:tcPr>
          <w:p w:rsidR="00612C9E" w:rsidRPr="00612C9E" w:rsidRDefault="00612C9E" w:rsidP="00612C9E">
            <w:pPr>
              <w:tabs>
                <w:tab w:val="left" w:pos="1134"/>
              </w:tabs>
              <w:rPr>
                <w:b/>
              </w:rPr>
            </w:pPr>
            <w:r w:rsidRPr="00612C9E">
              <w:rPr>
                <w:b/>
              </w:rPr>
              <w:t>знания:</w:t>
            </w:r>
          </w:p>
        </w:tc>
        <w:tc>
          <w:tcPr>
            <w:tcW w:w="5282" w:type="dxa"/>
          </w:tcPr>
          <w:p w:rsidR="00612C9E" w:rsidRPr="002F75F2" w:rsidRDefault="00612C9E" w:rsidP="00612C9E">
            <w:pPr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</w:p>
        </w:tc>
      </w:tr>
      <w:tr w:rsidR="00612C9E" w:rsidTr="00612C9E">
        <w:tc>
          <w:tcPr>
            <w:tcW w:w="5281" w:type="dxa"/>
          </w:tcPr>
          <w:p w:rsid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612C9E">
              <w:rPr>
                <w:rStyle w:val="FontStyle37"/>
                <w:sz w:val="24"/>
                <w:szCs w:val="24"/>
              </w:rPr>
              <w:t>технические параметры, характеристики и особенности различных видов электрических машин;</w:t>
            </w:r>
          </w:p>
          <w:p w:rsid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D13DD5">
              <w:rPr>
                <w:rStyle w:val="FontStyle37"/>
                <w:sz w:val="24"/>
                <w:szCs w:val="24"/>
              </w:rPr>
              <w:t>классификацию основного электрического и электромеханического оборудования отрасли;</w:t>
            </w:r>
          </w:p>
          <w:p w:rsid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37"/>
                <w:sz w:val="24"/>
                <w:szCs w:val="24"/>
              </w:rPr>
            </w:pPr>
            <w:r w:rsidRPr="00D13DD5">
              <w:rPr>
                <w:rStyle w:val="FontStyle37"/>
                <w:sz w:val="24"/>
                <w:szCs w:val="24"/>
              </w:rPr>
              <w:t>физические принципы работы, конструкцию, технические характеристики, области применения электрического и электромеханического оборудования;</w:t>
            </w:r>
          </w:p>
          <w:p w:rsidR="00D13DD5" w:rsidRP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rStyle w:val="FontStyle176"/>
                <w:color w:val="000000"/>
                <w:sz w:val="24"/>
                <w:szCs w:val="24"/>
              </w:rPr>
            </w:pPr>
            <w:r w:rsidRPr="00D13DD5">
              <w:rPr>
                <w:rStyle w:val="FontStyle176"/>
                <w:sz w:val="24"/>
                <w:szCs w:val="24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:rsidR="00612C9E" w:rsidRPr="00D13DD5" w:rsidRDefault="00D13DD5" w:rsidP="00D13DD5">
            <w:pPr>
              <w:pStyle w:val="Style18"/>
              <w:widowControl/>
              <w:numPr>
                <w:ilvl w:val="0"/>
                <w:numId w:val="17"/>
              </w:numPr>
              <w:ind w:left="426" w:hanging="426"/>
              <w:contextualSpacing/>
              <w:rPr>
                <w:color w:val="000000"/>
              </w:rPr>
            </w:pPr>
            <w:r w:rsidRPr="00D13DD5">
              <w:rPr>
                <w:rStyle w:val="FontStyle37"/>
                <w:sz w:val="24"/>
                <w:szCs w:val="24"/>
              </w:rPr>
              <w:t>классификацию, конструкции, технические характеристики и области применения бытовых приборов и машин.</w:t>
            </w:r>
          </w:p>
        </w:tc>
        <w:tc>
          <w:tcPr>
            <w:tcW w:w="5282" w:type="dxa"/>
          </w:tcPr>
          <w:p w:rsidR="00612C9E" w:rsidRPr="002F75F2" w:rsidRDefault="00612C9E" w:rsidP="00612C9E">
            <w:pPr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</w:t>
            </w:r>
            <w:r>
              <w:rPr>
                <w:rFonts w:eastAsiaTheme="minorEastAsia"/>
                <w:bCs/>
                <w:lang w:eastAsia="en-US"/>
              </w:rPr>
              <w:t xml:space="preserve">лабораторные работы, </w:t>
            </w:r>
            <w:r w:rsidRPr="002F75F2">
              <w:rPr>
                <w:rFonts w:eastAsiaTheme="minorEastAsia"/>
                <w:bCs/>
                <w:lang w:eastAsia="en-US"/>
              </w:rPr>
              <w:t>контрольные работы</w:t>
            </w:r>
          </w:p>
        </w:tc>
      </w:tr>
    </w:tbl>
    <w:p w:rsidR="000300C5" w:rsidRPr="003D10FD" w:rsidRDefault="000300C5" w:rsidP="003D10FD">
      <w:pPr>
        <w:contextualSpacing/>
        <w:jc w:val="both"/>
        <w:rPr>
          <w:sz w:val="28"/>
          <w:szCs w:val="28"/>
        </w:rPr>
      </w:pPr>
    </w:p>
    <w:p w:rsidR="003D10FD" w:rsidRPr="003D10FD" w:rsidRDefault="003D10FD" w:rsidP="003D10FD">
      <w:pPr>
        <w:contextualSpacing/>
        <w:jc w:val="both"/>
        <w:rPr>
          <w:sz w:val="28"/>
          <w:szCs w:val="28"/>
        </w:rPr>
      </w:pPr>
      <w:r w:rsidRPr="003D10FD">
        <w:rPr>
          <w:b/>
          <w:sz w:val="28"/>
          <w:szCs w:val="28"/>
        </w:rPr>
        <w:t>4.1. Содержание текущего и промежуточного контроля</w:t>
      </w:r>
    </w:p>
    <w:p w:rsidR="003D10FD" w:rsidRPr="003D10FD" w:rsidRDefault="003D10FD" w:rsidP="003D10FD">
      <w:pPr>
        <w:contextualSpacing/>
        <w:jc w:val="both"/>
        <w:rPr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0" w:name="_Toc29497359"/>
      <w:r w:rsidRPr="003D10FD">
        <w:rPr>
          <w:b/>
          <w:sz w:val="28"/>
          <w:szCs w:val="28"/>
        </w:rPr>
        <w:t xml:space="preserve">Раздел 1. </w:t>
      </w:r>
      <w:r w:rsidRPr="003D10FD">
        <w:rPr>
          <w:rFonts w:eastAsia="Calibri"/>
          <w:b/>
          <w:sz w:val="28"/>
          <w:szCs w:val="28"/>
        </w:rPr>
        <w:t>Параметры электрической цепи.</w:t>
      </w:r>
      <w:bookmarkEnd w:id="10"/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1" w:name="_Toc29497360"/>
      <w:r w:rsidRPr="003D10FD">
        <w:rPr>
          <w:b/>
          <w:sz w:val="28"/>
          <w:szCs w:val="28"/>
        </w:rPr>
        <w:t xml:space="preserve">Тема 1.1. </w:t>
      </w:r>
      <w:r w:rsidRPr="003D10FD">
        <w:rPr>
          <w:rFonts w:eastAsia="Calibri"/>
          <w:b/>
          <w:sz w:val="28"/>
          <w:szCs w:val="28"/>
        </w:rPr>
        <w:t>Электрические цепи постоянного тока</w:t>
      </w:r>
      <w:r w:rsidRPr="003D10FD">
        <w:rPr>
          <w:b/>
          <w:sz w:val="28"/>
          <w:szCs w:val="28"/>
        </w:rPr>
        <w:t>.</w:t>
      </w:r>
      <w:bookmarkEnd w:id="11"/>
    </w:p>
    <w:p w:rsidR="003D10FD" w:rsidRPr="003D10FD" w:rsidRDefault="003D10FD" w:rsidP="003D10FD">
      <w:pPr>
        <w:ind w:firstLine="709"/>
        <w:contextualSpacing/>
        <w:jc w:val="both"/>
        <w:rPr>
          <w:i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Что называется электрической цепью?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Основные элементы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lastRenderedPageBreak/>
        <w:t>Активные элементы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Понятие независимого контура. Чему равно число независимых контуров в любой цепи?</w:t>
      </w:r>
    </w:p>
    <w:p w:rsidR="003D10FD" w:rsidRPr="003D10FD" w:rsidRDefault="003D10FD" w:rsidP="003D10FD">
      <w:pPr>
        <w:pStyle w:val="afc"/>
        <w:numPr>
          <w:ilvl w:val="0"/>
          <w:numId w:val="37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Понятия: узел, ветвь, электрическая цепь.</w:t>
      </w:r>
    </w:p>
    <w:p w:rsidR="003D10FD" w:rsidRPr="003D10FD" w:rsidRDefault="003D10FD" w:rsidP="003D10FD">
      <w:pPr>
        <w:pStyle w:val="text"/>
        <w:shd w:val="clear" w:color="auto" w:fill="FFFFFF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2" w:name="_Toc29497361"/>
      <w:r w:rsidRPr="003D10FD">
        <w:rPr>
          <w:b/>
          <w:sz w:val="28"/>
          <w:szCs w:val="28"/>
        </w:rPr>
        <w:t xml:space="preserve">Тема 1.2. </w:t>
      </w:r>
      <w:r w:rsidRPr="003D10FD">
        <w:rPr>
          <w:rFonts w:eastAsia="Calibri"/>
          <w:b/>
          <w:sz w:val="28"/>
          <w:szCs w:val="28"/>
        </w:rPr>
        <w:t>Электрические цепи переменного тока</w:t>
      </w:r>
      <w:r w:rsidRPr="003D10FD">
        <w:rPr>
          <w:b/>
          <w:sz w:val="28"/>
          <w:szCs w:val="28"/>
        </w:rPr>
        <w:t>.</w:t>
      </w:r>
      <w:bookmarkEnd w:id="12"/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Что такое переменный электрический ток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Почему переменный ток получил такое широкое распространение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Поясните, почему передача электроэнергии осуществляется с использованием переменного тока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Дайте определение однофазной электрической цепи переменного тока.</w:t>
      </w:r>
    </w:p>
    <w:p w:rsidR="003D10FD" w:rsidRPr="003D10FD" w:rsidRDefault="003D10FD" w:rsidP="003D10FD">
      <w:pPr>
        <w:pStyle w:val="afc"/>
        <w:numPr>
          <w:ilvl w:val="1"/>
          <w:numId w:val="38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Параметры электрических цепей переменного тока</w:t>
      </w:r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3" w:name="_Toc29497362"/>
      <w:r w:rsidRPr="003D10FD">
        <w:rPr>
          <w:b/>
          <w:sz w:val="28"/>
          <w:szCs w:val="28"/>
        </w:rPr>
        <w:t>Тема 1.3. Трехфазная электрическая цепь.</w:t>
      </w:r>
      <w:bookmarkEnd w:id="13"/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Что представляет собой трехфазная цепь?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Какая трехфазная система переменного тока называется симметричной?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Как называется каждая из цепей трехфазной системы?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 xml:space="preserve">Какими преимуществами обладают трехфазные цепи по сравнению </w:t>
      </w:r>
      <w:proofErr w:type="gramStart"/>
      <w:r w:rsidRPr="003D10FD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3D10FD">
        <w:rPr>
          <w:color w:val="000000"/>
          <w:sz w:val="28"/>
          <w:szCs w:val="28"/>
          <w:bdr w:val="none" w:sz="0" w:space="0" w:color="auto" w:frame="1"/>
        </w:rPr>
        <w:t xml:space="preserve"> однофазными?</w:t>
      </w:r>
    </w:p>
    <w:p w:rsidR="003D10FD" w:rsidRPr="003D10FD" w:rsidRDefault="003D10FD" w:rsidP="003D10FD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567" w:hanging="567"/>
        <w:contextualSpacing/>
        <w:textAlignment w:val="baseline"/>
        <w:rPr>
          <w:color w:val="000000"/>
          <w:sz w:val="28"/>
          <w:szCs w:val="28"/>
        </w:rPr>
      </w:pPr>
      <w:r w:rsidRPr="003D10FD">
        <w:rPr>
          <w:color w:val="000000"/>
          <w:sz w:val="28"/>
          <w:szCs w:val="28"/>
          <w:bdr w:val="none" w:sz="0" w:space="0" w:color="auto" w:frame="1"/>
        </w:rPr>
        <w:t>Что включает в себя трехфазная цепь?</w:t>
      </w:r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4" w:name="_Toc29497363"/>
      <w:r w:rsidRPr="003D10FD">
        <w:rPr>
          <w:b/>
          <w:sz w:val="28"/>
          <w:szCs w:val="28"/>
        </w:rPr>
        <w:t xml:space="preserve">Тема 1.4. Обозначение </w:t>
      </w:r>
      <w:proofErr w:type="gramStart"/>
      <w:r w:rsidRPr="003D10FD">
        <w:rPr>
          <w:b/>
          <w:sz w:val="28"/>
          <w:szCs w:val="28"/>
        </w:rPr>
        <w:t>при</w:t>
      </w:r>
      <w:proofErr w:type="gramEnd"/>
      <w:r w:rsidRPr="003D10FD">
        <w:rPr>
          <w:b/>
          <w:sz w:val="28"/>
          <w:szCs w:val="28"/>
        </w:rPr>
        <w:t xml:space="preserve"> построение электрических схем.</w:t>
      </w:r>
      <w:bookmarkEnd w:id="14"/>
    </w:p>
    <w:p w:rsidR="003D10FD" w:rsidRPr="003D10FD" w:rsidRDefault="003D10FD" w:rsidP="003D10FD">
      <w:pPr>
        <w:ind w:firstLine="709"/>
        <w:contextualSpacing/>
        <w:jc w:val="both"/>
        <w:rPr>
          <w:b/>
          <w:bCs/>
          <w:i/>
          <w:sz w:val="28"/>
          <w:szCs w:val="28"/>
          <w:shd w:val="clear" w:color="auto" w:fill="FFFFFF" w:themeFill="background1"/>
        </w:rPr>
      </w:pP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Правила составления электрических схем.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Расчет сечения нагрузки на провод.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Сращивание проводников.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Чтение электрической схемы.</w:t>
      </w:r>
    </w:p>
    <w:p w:rsidR="003D10FD" w:rsidRPr="003D10FD" w:rsidRDefault="003D10FD" w:rsidP="003D10FD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bCs/>
          <w:sz w:val="28"/>
          <w:szCs w:val="28"/>
        </w:rPr>
        <w:t>Свойства электротехнических материалов.</w:t>
      </w:r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5" w:name="_Toc29497364"/>
      <w:r w:rsidRPr="003D10FD">
        <w:rPr>
          <w:b/>
          <w:sz w:val="28"/>
          <w:szCs w:val="28"/>
        </w:rPr>
        <w:t>Раздел 2. Проектирование, монтаж и расчет электропроводок.</w:t>
      </w:r>
      <w:bookmarkEnd w:id="15"/>
    </w:p>
    <w:p w:rsidR="003D10FD" w:rsidRPr="003D10FD" w:rsidRDefault="003D10FD" w:rsidP="003D10FD">
      <w:pPr>
        <w:contextualSpacing/>
        <w:jc w:val="center"/>
        <w:rPr>
          <w:rFonts w:eastAsiaTheme="minorHAnsi"/>
          <w:b/>
          <w:sz w:val="28"/>
          <w:szCs w:val="28"/>
        </w:rPr>
      </w:pPr>
      <w:bookmarkStart w:id="16" w:name="_Toc29497365"/>
      <w:r w:rsidRPr="003D10FD">
        <w:rPr>
          <w:b/>
          <w:sz w:val="28"/>
          <w:szCs w:val="28"/>
        </w:rPr>
        <w:t>Тема 2.1. Электрические измерения и электроизмерительные приборы.</w:t>
      </w:r>
      <w:bookmarkEnd w:id="16"/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i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Классификация электроизмерительных приборов.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10FD">
        <w:rPr>
          <w:rFonts w:ascii="Times New Roman" w:hAnsi="Times New Roman"/>
          <w:sz w:val="28"/>
          <w:szCs w:val="28"/>
        </w:rPr>
        <w:t>Условные</w:t>
      </w:r>
      <w:proofErr w:type="gramEnd"/>
      <w:r w:rsidRPr="003D10FD">
        <w:rPr>
          <w:rFonts w:ascii="Times New Roman" w:hAnsi="Times New Roman"/>
          <w:sz w:val="28"/>
          <w:szCs w:val="28"/>
        </w:rPr>
        <w:t xml:space="preserve"> обозначение на схеме электроизмерительных приборов.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Способы измерения напряжения в цепи.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Способы измерения силы тока в цепи.</w:t>
      </w:r>
    </w:p>
    <w:p w:rsidR="003D10FD" w:rsidRPr="003D10FD" w:rsidRDefault="003D10FD" w:rsidP="003D10FD">
      <w:pPr>
        <w:pStyle w:val="afc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Погрешности электроизмерительных приборов и класс точности.</w:t>
      </w:r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7" w:name="_Toc29497366"/>
      <w:r w:rsidRPr="003D10FD">
        <w:rPr>
          <w:b/>
          <w:sz w:val="28"/>
          <w:szCs w:val="28"/>
        </w:rPr>
        <w:t>Тема 2.2. Электроизмерительные приборы учета электроэнергии.</w:t>
      </w:r>
      <w:bookmarkEnd w:id="17"/>
    </w:p>
    <w:p w:rsidR="003D10FD" w:rsidRPr="003D10FD" w:rsidRDefault="003D10FD" w:rsidP="003D10FD">
      <w:pPr>
        <w:contextualSpacing/>
        <w:rPr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Приборы учета электроэнергии (индукционный и электронный).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Приборы учета электроэнергии (однофазный и трехфазный)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Приборы учета электроэнергии (</w:t>
      </w:r>
      <w:proofErr w:type="spellStart"/>
      <w:r w:rsidRPr="003D10FD">
        <w:rPr>
          <w:rFonts w:ascii="Times New Roman" w:hAnsi="Times New Roman"/>
          <w:sz w:val="28"/>
          <w:szCs w:val="28"/>
        </w:rPr>
        <w:t>однотарифный</w:t>
      </w:r>
      <w:proofErr w:type="spellEnd"/>
      <w:r w:rsidRPr="003D10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D10FD">
        <w:rPr>
          <w:rFonts w:ascii="Times New Roman" w:hAnsi="Times New Roman"/>
          <w:sz w:val="28"/>
          <w:szCs w:val="28"/>
        </w:rPr>
        <w:t>двухтарифный</w:t>
      </w:r>
      <w:proofErr w:type="spellEnd"/>
      <w:r w:rsidRPr="003D10FD">
        <w:rPr>
          <w:rFonts w:ascii="Times New Roman" w:hAnsi="Times New Roman"/>
          <w:sz w:val="28"/>
          <w:szCs w:val="28"/>
        </w:rPr>
        <w:t>).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lastRenderedPageBreak/>
        <w:t>Счетчик Матрица (автоматизированный прибор учета) однофазный.</w:t>
      </w:r>
    </w:p>
    <w:p w:rsidR="003D10FD" w:rsidRPr="003D10FD" w:rsidRDefault="003D10FD" w:rsidP="003D10FD">
      <w:pPr>
        <w:pStyle w:val="afc"/>
        <w:numPr>
          <w:ilvl w:val="0"/>
          <w:numId w:val="34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Счетчик Матрица (автоматизированный прибор учета) трехфазный.</w:t>
      </w:r>
    </w:p>
    <w:p w:rsidR="003D10FD" w:rsidRPr="003D10FD" w:rsidRDefault="003D10FD" w:rsidP="003D10FD">
      <w:pPr>
        <w:pStyle w:val="text"/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8" w:name="_Toc29497367"/>
      <w:r w:rsidRPr="003D10FD">
        <w:rPr>
          <w:b/>
          <w:sz w:val="28"/>
          <w:szCs w:val="28"/>
        </w:rPr>
        <w:t xml:space="preserve">Тема 2.3. </w:t>
      </w:r>
      <w:r w:rsidRPr="003D10FD">
        <w:rPr>
          <w:rFonts w:eastAsia="Calibri"/>
          <w:b/>
          <w:sz w:val="28"/>
          <w:szCs w:val="28"/>
        </w:rPr>
        <w:t>Проектирование и монтаж электропроводки</w:t>
      </w:r>
      <w:r w:rsidRPr="003D10FD">
        <w:rPr>
          <w:b/>
          <w:sz w:val="28"/>
          <w:szCs w:val="28"/>
        </w:rPr>
        <w:t>.</w:t>
      </w:r>
      <w:bookmarkEnd w:id="18"/>
    </w:p>
    <w:p w:rsidR="003D10FD" w:rsidRPr="003D10FD" w:rsidRDefault="003D10FD" w:rsidP="003D10FD">
      <w:pPr>
        <w:contextualSpacing/>
        <w:rPr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Составления плана проектирования электропроводки в помещении.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Правила проектирования электрической проводки дома (в квартире).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Style w:val="aff2"/>
          <w:rFonts w:ascii="Times New Roman" w:hAnsi="Times New Roman"/>
          <w:bCs w:val="0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Общие требования безопасности.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Style w:val="aff2"/>
          <w:rFonts w:ascii="Times New Roman" w:hAnsi="Times New Roman"/>
          <w:bCs w:val="0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Особенность монтажа бытовой арматуры.</w:t>
      </w:r>
    </w:p>
    <w:p w:rsidR="003D10FD" w:rsidRPr="003D10FD" w:rsidRDefault="003D10FD" w:rsidP="003D10FD">
      <w:pPr>
        <w:pStyle w:val="afc"/>
        <w:numPr>
          <w:ilvl w:val="0"/>
          <w:numId w:val="33"/>
        </w:numPr>
        <w:spacing w:after="0" w:line="24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Расчет расходных материалов при монтаже</w:t>
      </w:r>
    </w:p>
    <w:p w:rsidR="003D10FD" w:rsidRPr="003D10FD" w:rsidRDefault="003D10FD" w:rsidP="003D10FD">
      <w:pPr>
        <w:autoSpaceDE w:val="0"/>
        <w:autoSpaceDN w:val="0"/>
        <w:adjustRightInd w:val="0"/>
        <w:contextualSpacing/>
        <w:jc w:val="center"/>
        <w:rPr>
          <w:b/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19" w:name="_Toc29497368"/>
      <w:r w:rsidRPr="003D10FD">
        <w:rPr>
          <w:b/>
          <w:sz w:val="28"/>
          <w:szCs w:val="28"/>
        </w:rPr>
        <w:t>Раздел 3. Электробытовые машины и приборы.</w:t>
      </w:r>
      <w:bookmarkEnd w:id="19"/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20" w:name="_Toc29497369"/>
      <w:r w:rsidRPr="003D10FD">
        <w:rPr>
          <w:b/>
          <w:sz w:val="28"/>
          <w:szCs w:val="28"/>
        </w:rPr>
        <w:t xml:space="preserve">Тема 3.1. </w:t>
      </w:r>
      <w:r w:rsidRPr="003D10FD">
        <w:rPr>
          <w:rFonts w:eastAsia="Calibri"/>
          <w:b/>
          <w:sz w:val="28"/>
          <w:szCs w:val="28"/>
        </w:rPr>
        <w:t>Бытовая электроарматура</w:t>
      </w:r>
      <w:r w:rsidRPr="003D10FD">
        <w:rPr>
          <w:b/>
          <w:sz w:val="28"/>
          <w:szCs w:val="28"/>
        </w:rPr>
        <w:t>.</w:t>
      </w:r>
      <w:bookmarkEnd w:id="20"/>
    </w:p>
    <w:p w:rsidR="003D10FD" w:rsidRPr="003D10FD" w:rsidRDefault="003D10FD" w:rsidP="003D10FD">
      <w:pPr>
        <w:pStyle w:val="text"/>
        <w:shd w:val="clear" w:color="auto" w:fill="FFFFFF" w:themeFill="background1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Style w:val="aff2"/>
          <w:rFonts w:ascii="Times New Roman" w:hAnsi="Times New Roman"/>
          <w:b w:val="0"/>
          <w:bCs w:val="0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bCs w:val="0"/>
          <w:sz w:val="28"/>
          <w:szCs w:val="28"/>
        </w:rPr>
        <w:t>Особенность монтажа бытовой арматуры согласно ПУЭ.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Style w:val="aff2"/>
          <w:rFonts w:ascii="Times New Roman" w:hAnsi="Times New Roman"/>
          <w:b w:val="0"/>
          <w:color w:val="000000"/>
          <w:sz w:val="28"/>
          <w:szCs w:val="28"/>
          <w:shd w:val="clear" w:color="auto" w:fill="FDFDFD"/>
        </w:rPr>
        <w:t>Способы монтажа электропроводки по строительным конструкциям квартиры (частного дома)</w:t>
      </w:r>
      <w:r w:rsidRPr="003D10FD">
        <w:rPr>
          <w:rFonts w:ascii="Times New Roman" w:hAnsi="Times New Roman"/>
          <w:sz w:val="28"/>
          <w:szCs w:val="28"/>
        </w:rPr>
        <w:t>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Места расположения бытовой арматуры.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Схема разводки кабелей через распределительные коробки.</w:t>
      </w:r>
    </w:p>
    <w:p w:rsidR="003D10FD" w:rsidRPr="003D10FD" w:rsidRDefault="003D10FD" w:rsidP="003D10FD">
      <w:pPr>
        <w:pStyle w:val="afc"/>
        <w:numPr>
          <w:ilvl w:val="0"/>
          <w:numId w:val="32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Разбор схемы подключения приборов учета.</w:t>
      </w:r>
    </w:p>
    <w:p w:rsidR="003D10FD" w:rsidRPr="003D10FD" w:rsidRDefault="003D10FD" w:rsidP="003D10FD">
      <w:pPr>
        <w:shd w:val="clear" w:color="auto" w:fill="FFFFFF" w:themeFill="background1"/>
        <w:ind w:firstLine="709"/>
        <w:contextualSpacing/>
        <w:jc w:val="both"/>
        <w:rPr>
          <w:b/>
          <w:bCs/>
          <w:i/>
          <w:sz w:val="28"/>
          <w:szCs w:val="28"/>
        </w:rPr>
      </w:pPr>
    </w:p>
    <w:p w:rsidR="003D10FD" w:rsidRPr="003D10FD" w:rsidRDefault="003D10FD" w:rsidP="003D10FD">
      <w:pPr>
        <w:shd w:val="clear" w:color="auto" w:fill="FFFFFF" w:themeFill="background1"/>
        <w:ind w:firstLine="709"/>
        <w:contextualSpacing/>
        <w:jc w:val="both"/>
        <w:rPr>
          <w:b/>
          <w:bCs/>
          <w:i/>
          <w:sz w:val="28"/>
          <w:szCs w:val="28"/>
        </w:rPr>
      </w:pPr>
    </w:p>
    <w:p w:rsidR="003D10FD" w:rsidRP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21" w:name="_Toc29497370"/>
      <w:r w:rsidRPr="003D10FD">
        <w:rPr>
          <w:b/>
          <w:sz w:val="28"/>
          <w:szCs w:val="28"/>
        </w:rPr>
        <w:t xml:space="preserve">Тема 3.2. </w:t>
      </w:r>
      <w:r w:rsidRPr="003D10FD">
        <w:rPr>
          <w:rFonts w:eastAsia="Calibri"/>
          <w:b/>
          <w:sz w:val="28"/>
          <w:szCs w:val="28"/>
        </w:rPr>
        <w:t>Бытовые электрические приборы</w:t>
      </w:r>
      <w:r w:rsidRPr="003D10FD">
        <w:rPr>
          <w:b/>
          <w:sz w:val="28"/>
          <w:szCs w:val="28"/>
        </w:rPr>
        <w:t>.</w:t>
      </w:r>
      <w:bookmarkEnd w:id="21"/>
    </w:p>
    <w:p w:rsidR="003D10FD" w:rsidRPr="003D10FD" w:rsidRDefault="003D10FD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Устройство и принцип действия электрической плиты.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Устройство и принцип действия СВЧ печи.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Устройство и принцип действия домашнего холодильника.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Описать порядок устранения неисправности:</w:t>
      </w:r>
    </w:p>
    <w:p w:rsidR="003D10FD" w:rsidRPr="003D10FD" w:rsidRDefault="003D10FD" w:rsidP="003D10FD">
      <w:pPr>
        <w:pStyle w:val="afc"/>
        <w:ind w:left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)</w:t>
      </w:r>
      <w:r w:rsidRPr="003D10FD">
        <w:rPr>
          <w:rFonts w:ascii="Times New Roman" w:hAnsi="Times New Roman"/>
          <w:sz w:val="28"/>
          <w:szCs w:val="28"/>
        </w:rPr>
        <w:t xml:space="preserve"> Неисправность «ВЫКЛЮЧАТЕЛЬ СРАБАТЫВАЕТ СЛИШКОМ РАНО»</w:t>
      </w:r>
    </w:p>
    <w:p w:rsidR="003D10FD" w:rsidRPr="003D10FD" w:rsidRDefault="003D10FD" w:rsidP="003D10FD">
      <w:pPr>
        <w:pStyle w:val="afc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4.2)</w:t>
      </w:r>
      <w:r w:rsidRPr="003D10FD">
        <w:rPr>
          <w:rFonts w:ascii="Times New Roman" w:hAnsi="Times New Roman"/>
          <w:sz w:val="28"/>
          <w:szCs w:val="28"/>
        </w:rPr>
        <w:t xml:space="preserve"> Неисправность «ЧАЙНИК ПРОТЕКАЕТ»</w:t>
      </w:r>
    </w:p>
    <w:p w:rsidR="003D10FD" w:rsidRPr="003D10FD" w:rsidRDefault="003D10FD" w:rsidP="003D10FD">
      <w:pPr>
        <w:pStyle w:val="afc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4.3)</w:t>
      </w:r>
      <w:r w:rsidRPr="003D10FD">
        <w:rPr>
          <w:rFonts w:ascii="Times New Roman" w:hAnsi="Times New Roman"/>
          <w:sz w:val="28"/>
          <w:szCs w:val="28"/>
        </w:rPr>
        <w:t xml:space="preserve"> Неисправность «ЧАЙНИК НЕ ГРЕЕТ ВОДУ»</w:t>
      </w:r>
    </w:p>
    <w:p w:rsidR="003D10FD" w:rsidRPr="003D10FD" w:rsidRDefault="003D10FD" w:rsidP="003D10FD">
      <w:pPr>
        <w:pStyle w:val="afc"/>
        <w:numPr>
          <w:ilvl w:val="0"/>
          <w:numId w:val="31"/>
        </w:numPr>
        <w:ind w:left="567" w:hanging="567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Техника безопасности при устранении неисправностей у бытовых электрических приборов.</w:t>
      </w:r>
    </w:p>
    <w:p w:rsidR="003D10FD" w:rsidRPr="003D10FD" w:rsidRDefault="003D10FD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D10FD" w:rsidRPr="003D10FD" w:rsidRDefault="003D10FD" w:rsidP="003D10FD">
      <w:pPr>
        <w:pStyle w:val="afc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D10FD" w:rsidRDefault="003D10FD" w:rsidP="003D10FD">
      <w:pPr>
        <w:contextualSpacing/>
        <w:jc w:val="center"/>
        <w:rPr>
          <w:b/>
          <w:sz w:val="28"/>
          <w:szCs w:val="28"/>
        </w:rPr>
      </w:pPr>
      <w:bookmarkStart w:id="22" w:name="_Toc28115594"/>
      <w:bookmarkStart w:id="23" w:name="_Toc29497371"/>
      <w:r w:rsidRPr="003D10FD">
        <w:rPr>
          <w:b/>
          <w:sz w:val="28"/>
          <w:szCs w:val="28"/>
        </w:rPr>
        <w:t>Вопросы для дифференцированного зачета</w:t>
      </w:r>
      <w:bookmarkEnd w:id="22"/>
      <w:bookmarkEnd w:id="23"/>
    </w:p>
    <w:p w:rsidR="003D10FD" w:rsidRPr="003D10FD" w:rsidRDefault="003D10FD" w:rsidP="003D10FD">
      <w:pPr>
        <w:contextualSpacing/>
        <w:jc w:val="center"/>
        <w:rPr>
          <w:b/>
          <w:i/>
          <w:sz w:val="28"/>
          <w:szCs w:val="28"/>
        </w:rPr>
      </w:pP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Пассивные элементы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Реактивные элементы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Емкостное и индуктивное сопротивление в электрической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Практическое применение законов Ома.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Практическое применение правил Кирхгофа.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Преимущества и недостатки однофазной и трехфазной цепи.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lastRenderedPageBreak/>
        <w:t>Преимущества и недостатки ламп дневного освещения.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Экономия при потреблении электроэнергии.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Приведи недостаток электрической энергии.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Техника безопасности при обращении с электрическим током.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/>
        </w:rPr>
        <w:t>Техника безопасности при сращивании проводников в распределительной коробке.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Правила пожарной безопасности при обращении с электрическими нагревательными приборами.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Выбор в подключении электрической энергии – 220</w:t>
      </w:r>
      <w:proofErr w:type="gramStart"/>
      <w:r w:rsidRPr="003D10F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D10FD">
        <w:rPr>
          <w:rFonts w:ascii="Times New Roman" w:hAnsi="Times New Roman"/>
          <w:sz w:val="28"/>
          <w:szCs w:val="28"/>
        </w:rPr>
        <w:t xml:space="preserve"> или 380 В.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</w:rPr>
        <w:t>Критерии выбора бытовой электрической арматуры.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Многофазная система.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Трехфазная система.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Причины использования трехфазной системы.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Графические и векторные значения </w:t>
      </w:r>
      <w:proofErr w:type="spellStart"/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эдс</w:t>
      </w:r>
      <w:proofErr w:type="spellEnd"/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трехфазной системы.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Схемы соединения обмоток трехфазного генератора.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Какой зажим генератора принимают за начало фазы.</w:t>
      </w:r>
    </w:p>
    <w:p w:rsidR="003D10FD" w:rsidRPr="003D10FD" w:rsidRDefault="003D10FD" w:rsidP="003D10FD">
      <w:pPr>
        <w:pStyle w:val="afc"/>
        <w:numPr>
          <w:ilvl w:val="0"/>
          <w:numId w:val="28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D10FD">
        <w:rPr>
          <w:rFonts w:ascii="Times New Roman" w:hAnsi="Times New Roman"/>
          <w:sz w:val="28"/>
          <w:szCs w:val="28"/>
          <w:shd w:val="clear" w:color="auto" w:fill="FFFFFF" w:themeFill="background1"/>
        </w:rPr>
        <w:t>Как обозначаются фазы источника и приемника.</w:t>
      </w:r>
    </w:p>
    <w:p w:rsidR="003D10FD" w:rsidRPr="003D10FD" w:rsidRDefault="003D10FD" w:rsidP="003D10FD">
      <w:pPr>
        <w:contextualSpacing/>
        <w:jc w:val="both"/>
        <w:rPr>
          <w:sz w:val="28"/>
          <w:szCs w:val="28"/>
        </w:rPr>
      </w:pPr>
    </w:p>
    <w:sectPr w:rsidR="003D10FD" w:rsidRPr="003D10FD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5BA" w:rsidRPr="00477041" w:rsidRDefault="006915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6915BA" w:rsidRPr="00477041" w:rsidRDefault="006915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6915BA" w:rsidRDefault="00C80550" w:rsidP="00767BBE">
        <w:pPr>
          <w:pStyle w:val="ac"/>
          <w:jc w:val="right"/>
        </w:pPr>
        <w:r>
          <w:rPr>
            <w:noProof/>
          </w:rPr>
          <w:fldChar w:fldCharType="begin"/>
        </w:r>
        <w:r w:rsidR="006915B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35D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5BA" w:rsidRPr="00477041" w:rsidRDefault="006915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6915BA" w:rsidRPr="00477041" w:rsidRDefault="006915BA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672A3"/>
    <w:multiLevelType w:val="hybridMultilevel"/>
    <w:tmpl w:val="47B20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873B3"/>
    <w:multiLevelType w:val="hybridMultilevel"/>
    <w:tmpl w:val="55D42156"/>
    <w:lvl w:ilvl="0" w:tplc="4EBE2D72">
      <w:start w:val="1"/>
      <w:numFmt w:val="decimal"/>
      <w:lvlText w:val="%1."/>
      <w:lvlJc w:val="left"/>
      <w:pPr>
        <w:ind w:left="214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0AF4647B"/>
    <w:multiLevelType w:val="hybridMultilevel"/>
    <w:tmpl w:val="3D84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A68EA"/>
    <w:multiLevelType w:val="hybridMultilevel"/>
    <w:tmpl w:val="610A4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85D12"/>
    <w:multiLevelType w:val="hybridMultilevel"/>
    <w:tmpl w:val="780CD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222DD"/>
    <w:multiLevelType w:val="hybridMultilevel"/>
    <w:tmpl w:val="70ACE74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0C84579"/>
    <w:multiLevelType w:val="hybridMultilevel"/>
    <w:tmpl w:val="A48E51FE"/>
    <w:lvl w:ilvl="0" w:tplc="D7F43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631AD"/>
    <w:multiLevelType w:val="hybridMultilevel"/>
    <w:tmpl w:val="E0222C6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356A1"/>
    <w:multiLevelType w:val="hybridMultilevel"/>
    <w:tmpl w:val="2D9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854A2"/>
    <w:multiLevelType w:val="hybridMultilevel"/>
    <w:tmpl w:val="16065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482390"/>
    <w:multiLevelType w:val="hybridMultilevel"/>
    <w:tmpl w:val="28407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E262D"/>
    <w:multiLevelType w:val="hybridMultilevel"/>
    <w:tmpl w:val="A6E07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269BC"/>
    <w:multiLevelType w:val="hybridMultilevel"/>
    <w:tmpl w:val="3702B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07794"/>
    <w:multiLevelType w:val="hybridMultilevel"/>
    <w:tmpl w:val="5300B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20314"/>
    <w:multiLevelType w:val="hybridMultilevel"/>
    <w:tmpl w:val="6A942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554AA"/>
    <w:multiLevelType w:val="hybridMultilevel"/>
    <w:tmpl w:val="89867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004F"/>
    <w:multiLevelType w:val="hybridMultilevel"/>
    <w:tmpl w:val="6B3C4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EFABF7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EC0159"/>
    <w:multiLevelType w:val="hybridMultilevel"/>
    <w:tmpl w:val="CE204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546F4"/>
    <w:multiLevelType w:val="hybridMultilevel"/>
    <w:tmpl w:val="9334C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57075A"/>
    <w:multiLevelType w:val="hybridMultilevel"/>
    <w:tmpl w:val="8B10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4177E"/>
    <w:multiLevelType w:val="hybridMultilevel"/>
    <w:tmpl w:val="D69E2C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17A7834"/>
    <w:multiLevelType w:val="hybridMultilevel"/>
    <w:tmpl w:val="6F2088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EFABF7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310F5D"/>
    <w:multiLevelType w:val="hybridMultilevel"/>
    <w:tmpl w:val="46189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B038D"/>
    <w:multiLevelType w:val="hybridMultilevel"/>
    <w:tmpl w:val="F0547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11075"/>
    <w:multiLevelType w:val="hybridMultilevel"/>
    <w:tmpl w:val="A61647CE"/>
    <w:lvl w:ilvl="0" w:tplc="8206BC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AB3553B"/>
    <w:multiLevelType w:val="hybridMultilevel"/>
    <w:tmpl w:val="08E48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67151"/>
    <w:multiLevelType w:val="hybridMultilevel"/>
    <w:tmpl w:val="0DBC25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BE05E9"/>
    <w:multiLevelType w:val="hybridMultilevel"/>
    <w:tmpl w:val="D68A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2">
    <w:nsid w:val="719B1D83"/>
    <w:multiLevelType w:val="hybridMultilevel"/>
    <w:tmpl w:val="B3F4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50B72"/>
    <w:multiLevelType w:val="hybridMultilevel"/>
    <w:tmpl w:val="EF5C66B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0F">
      <w:start w:val="1"/>
      <w:numFmt w:val="decimal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4D02074"/>
    <w:multiLevelType w:val="hybridMultilevel"/>
    <w:tmpl w:val="7908A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6672D5"/>
    <w:multiLevelType w:val="multilevel"/>
    <w:tmpl w:val="F1BEA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7414A05"/>
    <w:multiLevelType w:val="hybridMultilevel"/>
    <w:tmpl w:val="D2EC2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16AC3"/>
    <w:multiLevelType w:val="hybridMultilevel"/>
    <w:tmpl w:val="2BF24D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EE1C71"/>
    <w:multiLevelType w:val="hybridMultilevel"/>
    <w:tmpl w:val="C65416FA"/>
    <w:lvl w:ilvl="0" w:tplc="04190011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2"/>
  </w:num>
  <w:num w:numId="5">
    <w:abstractNumId w:val="14"/>
  </w:num>
  <w:num w:numId="6">
    <w:abstractNumId w:val="35"/>
  </w:num>
  <w:num w:numId="7">
    <w:abstractNumId w:val="30"/>
  </w:num>
  <w:num w:numId="8">
    <w:abstractNumId w:val="0"/>
  </w:num>
  <w:num w:numId="9">
    <w:abstractNumId w:val="20"/>
  </w:num>
  <w:num w:numId="10">
    <w:abstractNumId w:val="31"/>
  </w:num>
  <w:num w:numId="11">
    <w:abstractNumId w:val="16"/>
  </w:num>
  <w:num w:numId="12">
    <w:abstractNumId w:val="27"/>
  </w:num>
  <w:num w:numId="13">
    <w:abstractNumId w:val="11"/>
  </w:num>
  <w:num w:numId="14">
    <w:abstractNumId w:val="38"/>
  </w:num>
  <w:num w:numId="15">
    <w:abstractNumId w:val="8"/>
  </w:num>
  <w:num w:numId="16">
    <w:abstractNumId w:val="32"/>
  </w:num>
  <w:num w:numId="17">
    <w:abstractNumId w:val="19"/>
  </w:num>
  <w:num w:numId="18">
    <w:abstractNumId w:val="34"/>
  </w:num>
  <w:num w:numId="19">
    <w:abstractNumId w:val="18"/>
  </w:num>
  <w:num w:numId="20">
    <w:abstractNumId w:val="23"/>
  </w:num>
  <w:num w:numId="21">
    <w:abstractNumId w:val="22"/>
  </w:num>
  <w:num w:numId="22">
    <w:abstractNumId w:val="7"/>
  </w:num>
  <w:num w:numId="23">
    <w:abstractNumId w:val="1"/>
  </w:num>
  <w:num w:numId="24">
    <w:abstractNumId w:val="33"/>
  </w:num>
  <w:num w:numId="25">
    <w:abstractNumId w:val="2"/>
  </w:num>
  <w:num w:numId="26">
    <w:abstractNumId w:val="26"/>
  </w:num>
  <w:num w:numId="27">
    <w:abstractNumId w:val="21"/>
  </w:num>
  <w:num w:numId="28">
    <w:abstractNumId w:val="15"/>
  </w:num>
  <w:num w:numId="29">
    <w:abstractNumId w:val="28"/>
  </w:num>
  <w:num w:numId="30">
    <w:abstractNumId w:val="36"/>
  </w:num>
  <w:num w:numId="31">
    <w:abstractNumId w:val="4"/>
  </w:num>
  <w:num w:numId="32">
    <w:abstractNumId w:val="37"/>
  </w:num>
  <w:num w:numId="33">
    <w:abstractNumId w:val="5"/>
  </w:num>
  <w:num w:numId="34">
    <w:abstractNumId w:val="13"/>
  </w:num>
  <w:num w:numId="35">
    <w:abstractNumId w:val="6"/>
  </w:num>
  <w:num w:numId="36">
    <w:abstractNumId w:val="10"/>
  </w:num>
  <w:num w:numId="37">
    <w:abstractNumId w:val="24"/>
  </w:num>
  <w:num w:numId="38">
    <w:abstractNumId w:val="29"/>
  </w:num>
  <w:num w:numId="39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2740C"/>
    <w:rsid w:val="000300C5"/>
    <w:rsid w:val="00031637"/>
    <w:rsid w:val="000375B2"/>
    <w:rsid w:val="00043CD9"/>
    <w:rsid w:val="00050298"/>
    <w:rsid w:val="00051796"/>
    <w:rsid w:val="00053CB6"/>
    <w:rsid w:val="0008155D"/>
    <w:rsid w:val="00081781"/>
    <w:rsid w:val="00090E40"/>
    <w:rsid w:val="000A19FF"/>
    <w:rsid w:val="000A7699"/>
    <w:rsid w:val="000B33AB"/>
    <w:rsid w:val="000B5F80"/>
    <w:rsid w:val="000C13FD"/>
    <w:rsid w:val="000C4801"/>
    <w:rsid w:val="000D4BFB"/>
    <w:rsid w:val="000F3538"/>
    <w:rsid w:val="00103065"/>
    <w:rsid w:val="00107F89"/>
    <w:rsid w:val="00127053"/>
    <w:rsid w:val="0014212B"/>
    <w:rsid w:val="00152D24"/>
    <w:rsid w:val="00177DE5"/>
    <w:rsid w:val="00196D15"/>
    <w:rsid w:val="001A0400"/>
    <w:rsid w:val="001A4D23"/>
    <w:rsid w:val="001D6B4B"/>
    <w:rsid w:val="001E59EF"/>
    <w:rsid w:val="001F7CF5"/>
    <w:rsid w:val="00223BE4"/>
    <w:rsid w:val="00235FFE"/>
    <w:rsid w:val="00243938"/>
    <w:rsid w:val="00250267"/>
    <w:rsid w:val="00254778"/>
    <w:rsid w:val="00254D57"/>
    <w:rsid w:val="00264BB0"/>
    <w:rsid w:val="002659E2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651E0"/>
    <w:rsid w:val="00381D7C"/>
    <w:rsid w:val="003A0415"/>
    <w:rsid w:val="003A6536"/>
    <w:rsid w:val="003C0EB1"/>
    <w:rsid w:val="003C535A"/>
    <w:rsid w:val="003D10FD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56EA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03296"/>
    <w:rsid w:val="005122A4"/>
    <w:rsid w:val="005358BC"/>
    <w:rsid w:val="005406A0"/>
    <w:rsid w:val="00543D27"/>
    <w:rsid w:val="00551BC6"/>
    <w:rsid w:val="00551F53"/>
    <w:rsid w:val="00556E01"/>
    <w:rsid w:val="005A5C7C"/>
    <w:rsid w:val="005B2359"/>
    <w:rsid w:val="005B3215"/>
    <w:rsid w:val="005D1102"/>
    <w:rsid w:val="005D6967"/>
    <w:rsid w:val="005F17E9"/>
    <w:rsid w:val="005F3C58"/>
    <w:rsid w:val="0060631A"/>
    <w:rsid w:val="00612C9E"/>
    <w:rsid w:val="006278CC"/>
    <w:rsid w:val="006331C5"/>
    <w:rsid w:val="006339A6"/>
    <w:rsid w:val="006401BD"/>
    <w:rsid w:val="006424E8"/>
    <w:rsid w:val="00654FF7"/>
    <w:rsid w:val="00680127"/>
    <w:rsid w:val="006915BA"/>
    <w:rsid w:val="0069784B"/>
    <w:rsid w:val="006C134E"/>
    <w:rsid w:val="006C4B33"/>
    <w:rsid w:val="006C7835"/>
    <w:rsid w:val="006D4022"/>
    <w:rsid w:val="006D61AB"/>
    <w:rsid w:val="006D6A15"/>
    <w:rsid w:val="006E348E"/>
    <w:rsid w:val="007068E2"/>
    <w:rsid w:val="0070772C"/>
    <w:rsid w:val="007134C5"/>
    <w:rsid w:val="00713626"/>
    <w:rsid w:val="00714405"/>
    <w:rsid w:val="0071582F"/>
    <w:rsid w:val="00723E65"/>
    <w:rsid w:val="00724C79"/>
    <w:rsid w:val="00732EFE"/>
    <w:rsid w:val="007466D4"/>
    <w:rsid w:val="00762149"/>
    <w:rsid w:val="00764018"/>
    <w:rsid w:val="00767BBE"/>
    <w:rsid w:val="00773363"/>
    <w:rsid w:val="00783B44"/>
    <w:rsid w:val="00790AA6"/>
    <w:rsid w:val="007915FC"/>
    <w:rsid w:val="007935D0"/>
    <w:rsid w:val="007957B3"/>
    <w:rsid w:val="007A11E5"/>
    <w:rsid w:val="007A1474"/>
    <w:rsid w:val="007A1F15"/>
    <w:rsid w:val="007A5411"/>
    <w:rsid w:val="007A7E3C"/>
    <w:rsid w:val="007B267F"/>
    <w:rsid w:val="007B53EA"/>
    <w:rsid w:val="007D1DD8"/>
    <w:rsid w:val="007E52D0"/>
    <w:rsid w:val="00814EE0"/>
    <w:rsid w:val="00824656"/>
    <w:rsid w:val="0082570F"/>
    <w:rsid w:val="00827BE4"/>
    <w:rsid w:val="00834357"/>
    <w:rsid w:val="008545D1"/>
    <w:rsid w:val="00854892"/>
    <w:rsid w:val="00855343"/>
    <w:rsid w:val="00856552"/>
    <w:rsid w:val="0086047B"/>
    <w:rsid w:val="00863B0C"/>
    <w:rsid w:val="008703C2"/>
    <w:rsid w:val="00895702"/>
    <w:rsid w:val="008A4305"/>
    <w:rsid w:val="008A6B5A"/>
    <w:rsid w:val="008B5096"/>
    <w:rsid w:val="008C4DAD"/>
    <w:rsid w:val="00905B5F"/>
    <w:rsid w:val="00934D6A"/>
    <w:rsid w:val="00937AE1"/>
    <w:rsid w:val="00942634"/>
    <w:rsid w:val="0097534E"/>
    <w:rsid w:val="00977ABB"/>
    <w:rsid w:val="009C56F4"/>
    <w:rsid w:val="009E3FDE"/>
    <w:rsid w:val="00A01799"/>
    <w:rsid w:val="00A25C93"/>
    <w:rsid w:val="00A30873"/>
    <w:rsid w:val="00A423ED"/>
    <w:rsid w:val="00A52F48"/>
    <w:rsid w:val="00A77FAF"/>
    <w:rsid w:val="00A84BF7"/>
    <w:rsid w:val="00AA691C"/>
    <w:rsid w:val="00AA7DDC"/>
    <w:rsid w:val="00AB37C8"/>
    <w:rsid w:val="00AC3381"/>
    <w:rsid w:val="00AD20A8"/>
    <w:rsid w:val="00B01D7C"/>
    <w:rsid w:val="00B061FA"/>
    <w:rsid w:val="00B11895"/>
    <w:rsid w:val="00B1799B"/>
    <w:rsid w:val="00B25426"/>
    <w:rsid w:val="00B524D4"/>
    <w:rsid w:val="00B529FE"/>
    <w:rsid w:val="00B66BFF"/>
    <w:rsid w:val="00B72A87"/>
    <w:rsid w:val="00B951EC"/>
    <w:rsid w:val="00B95CF3"/>
    <w:rsid w:val="00BA3F17"/>
    <w:rsid w:val="00BB3FBA"/>
    <w:rsid w:val="00BF0570"/>
    <w:rsid w:val="00C2209E"/>
    <w:rsid w:val="00C239A3"/>
    <w:rsid w:val="00C277E7"/>
    <w:rsid w:val="00C34938"/>
    <w:rsid w:val="00C35B7D"/>
    <w:rsid w:val="00C40C52"/>
    <w:rsid w:val="00C80550"/>
    <w:rsid w:val="00C824BE"/>
    <w:rsid w:val="00C8436C"/>
    <w:rsid w:val="00C86F75"/>
    <w:rsid w:val="00C875D6"/>
    <w:rsid w:val="00C92056"/>
    <w:rsid w:val="00C95109"/>
    <w:rsid w:val="00CA6E87"/>
    <w:rsid w:val="00CB041A"/>
    <w:rsid w:val="00CB7B9E"/>
    <w:rsid w:val="00CC0CFA"/>
    <w:rsid w:val="00CC35DC"/>
    <w:rsid w:val="00CC5437"/>
    <w:rsid w:val="00CC5A27"/>
    <w:rsid w:val="00CC6EE8"/>
    <w:rsid w:val="00CD3063"/>
    <w:rsid w:val="00CD5F82"/>
    <w:rsid w:val="00CF7B91"/>
    <w:rsid w:val="00D036D0"/>
    <w:rsid w:val="00D11E36"/>
    <w:rsid w:val="00D12574"/>
    <w:rsid w:val="00D1318E"/>
    <w:rsid w:val="00D13DD5"/>
    <w:rsid w:val="00D43A79"/>
    <w:rsid w:val="00DD02CD"/>
    <w:rsid w:val="00DE0FD8"/>
    <w:rsid w:val="00DF1616"/>
    <w:rsid w:val="00DF35C4"/>
    <w:rsid w:val="00E0040C"/>
    <w:rsid w:val="00E02B58"/>
    <w:rsid w:val="00E16B90"/>
    <w:rsid w:val="00E20A37"/>
    <w:rsid w:val="00E3528F"/>
    <w:rsid w:val="00E41DB4"/>
    <w:rsid w:val="00E5097F"/>
    <w:rsid w:val="00E52245"/>
    <w:rsid w:val="00E7587C"/>
    <w:rsid w:val="00E829F1"/>
    <w:rsid w:val="00E91FEF"/>
    <w:rsid w:val="00F025D3"/>
    <w:rsid w:val="00F05C15"/>
    <w:rsid w:val="00F12F84"/>
    <w:rsid w:val="00F25363"/>
    <w:rsid w:val="00F342F0"/>
    <w:rsid w:val="00F56E46"/>
    <w:rsid w:val="00F722B5"/>
    <w:rsid w:val="00FA4D22"/>
    <w:rsid w:val="00FB382B"/>
    <w:rsid w:val="00FC4329"/>
    <w:rsid w:val="00FC473A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character" w:customStyle="1" w:styleId="FontStyle37">
    <w:name w:val="Font Style37"/>
    <w:rsid w:val="0050329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8">
    <w:name w:val="Style18"/>
    <w:basedOn w:val="a"/>
    <w:rsid w:val="00503296"/>
    <w:pPr>
      <w:widowControl w:val="0"/>
      <w:autoSpaceDE w:val="0"/>
      <w:autoSpaceDN w:val="0"/>
      <w:adjustRightInd w:val="0"/>
      <w:jc w:val="both"/>
    </w:pPr>
  </w:style>
  <w:style w:type="character" w:customStyle="1" w:styleId="FontStyle176">
    <w:name w:val="Font Style176"/>
    <w:uiPriority w:val="99"/>
    <w:rsid w:val="00503296"/>
    <w:rPr>
      <w:rFonts w:ascii="Times New Roman" w:hAnsi="Times New Roman" w:cs="Times New Roman"/>
      <w:sz w:val="20"/>
      <w:szCs w:val="20"/>
    </w:rPr>
  </w:style>
  <w:style w:type="paragraph" w:customStyle="1" w:styleId="Style74">
    <w:name w:val="Style74"/>
    <w:basedOn w:val="a"/>
    <w:uiPriority w:val="99"/>
    <w:rsid w:val="00503296"/>
    <w:pPr>
      <w:widowControl w:val="0"/>
      <w:autoSpaceDE w:val="0"/>
      <w:autoSpaceDN w:val="0"/>
      <w:adjustRightInd w:val="0"/>
      <w:spacing w:line="283" w:lineRule="exact"/>
      <w:ind w:hanging="341"/>
      <w:jc w:val="both"/>
    </w:pPr>
  </w:style>
  <w:style w:type="paragraph" w:customStyle="1" w:styleId="Style13">
    <w:name w:val="Style13"/>
    <w:basedOn w:val="a"/>
    <w:rsid w:val="00937AE1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84">
    <w:name w:val="Font Style184"/>
    <w:uiPriority w:val="99"/>
    <w:rsid w:val="00937AE1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"/>
    <w:rsid w:val="003D10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F857-799B-43DE-9DFA-A9A9A6BB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16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103</cp:revision>
  <cp:lastPrinted>2020-12-16T03:43:00Z</cp:lastPrinted>
  <dcterms:created xsi:type="dcterms:W3CDTF">2018-01-31T07:33:00Z</dcterms:created>
  <dcterms:modified xsi:type="dcterms:W3CDTF">2021-09-22T09:39:00Z</dcterms:modified>
</cp:coreProperties>
</file>