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D05" w:rsidRPr="002C6E15" w:rsidRDefault="00396D05" w:rsidP="0056584A">
      <w:pPr>
        <w:pStyle w:val="afc"/>
        <w:ind w:right="-1"/>
        <w:jc w:val="right"/>
        <w:rPr>
          <w:rFonts w:ascii="Times New Roman" w:hAnsi="Times New Roman"/>
          <w:b/>
          <w:i/>
        </w:rPr>
      </w:pPr>
      <w:r w:rsidRPr="002C6E15">
        <w:rPr>
          <w:rFonts w:ascii="Times New Roman" w:hAnsi="Times New Roman"/>
          <w:b/>
          <w:i/>
        </w:rPr>
        <w:t xml:space="preserve">Приложение </w:t>
      </w:r>
      <w:r w:rsidRPr="002C6E15">
        <w:rPr>
          <w:rFonts w:ascii="Times New Roman" w:hAnsi="Times New Roman"/>
          <w:b/>
          <w:i/>
          <w:lang w:val="en-US"/>
        </w:rPr>
        <w:t>II</w:t>
      </w:r>
      <w:r w:rsidRPr="002C6E15">
        <w:rPr>
          <w:rFonts w:ascii="Times New Roman" w:hAnsi="Times New Roman"/>
          <w:b/>
          <w:i/>
        </w:rPr>
        <w:t>.</w:t>
      </w:r>
      <w:r w:rsidR="0056584A">
        <w:rPr>
          <w:rFonts w:ascii="Times New Roman" w:hAnsi="Times New Roman"/>
          <w:b/>
          <w:i/>
          <w:color w:val="1F497D" w:themeColor="text2"/>
        </w:rPr>
        <w:t>6</w:t>
      </w:r>
    </w:p>
    <w:p w:rsidR="00396D05" w:rsidRPr="002C6E15" w:rsidRDefault="00396D05" w:rsidP="0056584A">
      <w:pPr>
        <w:pStyle w:val="afc"/>
        <w:ind w:right="-1"/>
        <w:jc w:val="right"/>
        <w:rPr>
          <w:rFonts w:ascii="Times New Roman" w:hAnsi="Times New Roman"/>
        </w:rPr>
      </w:pPr>
      <w:r w:rsidRPr="002C6E15">
        <w:rPr>
          <w:rFonts w:ascii="Times New Roman" w:hAnsi="Times New Roman"/>
        </w:rPr>
        <w:t>к ООП СПО по специальности</w:t>
      </w:r>
    </w:p>
    <w:p w:rsidR="00521EED" w:rsidRDefault="00521EED" w:rsidP="00521EED">
      <w:pPr>
        <w:spacing w:after="0"/>
        <w:jc w:val="right"/>
        <w:rPr>
          <w:rStyle w:val="a4"/>
          <w:bCs w:val="0"/>
        </w:rPr>
      </w:pPr>
      <w:r w:rsidRPr="00F30D00">
        <w:rPr>
          <w:rStyle w:val="a4"/>
        </w:rPr>
        <w:t>08.02.0</w:t>
      </w:r>
      <w:r>
        <w:rPr>
          <w:rStyle w:val="a4"/>
        </w:rPr>
        <w:t>7 Монтаж и эксплуатация внутренних сантехнических устройств,</w:t>
      </w:r>
    </w:p>
    <w:p w:rsidR="00521EED" w:rsidRPr="00F30D00" w:rsidRDefault="00521EED" w:rsidP="00521EED">
      <w:pPr>
        <w:spacing w:after="0"/>
        <w:jc w:val="right"/>
        <w:rPr>
          <w:b/>
        </w:rPr>
      </w:pPr>
      <w:r>
        <w:rPr>
          <w:rStyle w:val="a4"/>
        </w:rPr>
        <w:t xml:space="preserve"> кондиционирования воздуха и вентиляции</w:t>
      </w:r>
    </w:p>
    <w:p w:rsidR="009A267A" w:rsidRPr="009A267A" w:rsidRDefault="009A267A" w:rsidP="009A267A">
      <w:pPr>
        <w:jc w:val="right"/>
        <w:rPr>
          <w:rFonts w:cs="Times New Roman"/>
          <w:b/>
        </w:rPr>
      </w:pPr>
    </w:p>
    <w:p w:rsidR="009A267A" w:rsidRPr="00D50AAD" w:rsidRDefault="009A267A" w:rsidP="009A267A">
      <w:pPr>
        <w:ind w:firstLine="709"/>
        <w:rPr>
          <w:b/>
        </w:rPr>
      </w:pPr>
    </w:p>
    <w:p w:rsidR="00723E97" w:rsidRPr="0082660E" w:rsidRDefault="0082660E" w:rsidP="0082660E">
      <w:pPr>
        <w:pStyle w:val="afc"/>
        <w:ind w:lef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82660E">
        <w:rPr>
          <w:rFonts w:ascii="Times New Roman" w:hAnsi="Times New Roman" w:cs="Times New Roman"/>
        </w:rPr>
        <w:t>Департамент образования и науки Тюменской области</w:t>
      </w:r>
    </w:p>
    <w:p w:rsidR="00291076" w:rsidRPr="0082660E" w:rsidRDefault="00291076" w:rsidP="0082660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cs="Times New Roman"/>
          <w:caps/>
        </w:rPr>
      </w:pPr>
      <w:r w:rsidRPr="0082660E">
        <w:rPr>
          <w:rFonts w:cs="Times New Roman"/>
          <w:caps/>
        </w:rPr>
        <w:t>ГАПОУ ТО «</w:t>
      </w:r>
      <w:proofErr w:type="spellStart"/>
      <w:r w:rsidRPr="0082660E">
        <w:rPr>
          <w:rFonts w:cs="Times New Roman"/>
          <w:caps/>
        </w:rPr>
        <w:t>Т</w:t>
      </w:r>
      <w:r w:rsidRPr="0082660E">
        <w:rPr>
          <w:rFonts w:cs="Times New Roman"/>
        </w:rPr>
        <w:t>обольский</w:t>
      </w:r>
      <w:proofErr w:type="spellEnd"/>
      <w:r w:rsidRPr="0082660E">
        <w:rPr>
          <w:rFonts w:cs="Times New Roman"/>
          <w:caps/>
        </w:rPr>
        <w:t xml:space="preserve"> </w:t>
      </w:r>
      <w:r w:rsidRPr="0082660E">
        <w:rPr>
          <w:rFonts w:cs="Times New Roman"/>
        </w:rPr>
        <w:t>многопрофильный</w:t>
      </w:r>
      <w:r w:rsidRPr="0082660E">
        <w:rPr>
          <w:rFonts w:cs="Times New Roman"/>
          <w:caps/>
        </w:rPr>
        <w:t xml:space="preserve"> </w:t>
      </w:r>
      <w:r w:rsidRPr="0082660E">
        <w:rPr>
          <w:rFonts w:cs="Times New Roman"/>
        </w:rPr>
        <w:t>техникум</w:t>
      </w:r>
      <w:r w:rsidRPr="0082660E">
        <w:rPr>
          <w:rFonts w:cs="Times New Roman"/>
          <w:caps/>
        </w:rPr>
        <w:t>»</w:t>
      </w: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cs="Times New Roman"/>
          <w:b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cs="Times New Roman"/>
          <w:b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cs="Times New Roman"/>
          <w:b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cs="Times New Roman"/>
          <w:b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cs="Times New Roman"/>
          <w:b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cs="Times New Roman"/>
          <w:b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cs="Times New Roman"/>
          <w:b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cs="Times New Roman"/>
          <w:b/>
          <w:caps/>
          <w:szCs w:val="24"/>
        </w:rPr>
      </w:pPr>
      <w:r w:rsidRPr="00530DC6">
        <w:rPr>
          <w:rFonts w:cs="Times New Roman"/>
          <w:b/>
          <w:caps/>
          <w:szCs w:val="24"/>
        </w:rPr>
        <w:t>Рабочая ПРОГРАММа УЧЕБНО</w:t>
      </w:r>
      <w:r w:rsidR="002E4BF0">
        <w:rPr>
          <w:rFonts w:cs="Times New Roman"/>
          <w:b/>
          <w:caps/>
          <w:szCs w:val="24"/>
        </w:rPr>
        <w:t>ГО ПРЕДМЕТА</w:t>
      </w:r>
    </w:p>
    <w:p w:rsidR="00723E97" w:rsidRPr="004F2565" w:rsidRDefault="0082660E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ОУП</w:t>
      </w:r>
      <w:r w:rsidR="00530DC6" w:rsidRPr="004F2565">
        <w:rPr>
          <w:rFonts w:cs="Times New Roman"/>
          <w:b/>
          <w:szCs w:val="24"/>
        </w:rPr>
        <w:t>.</w:t>
      </w:r>
      <w:r w:rsidR="004F2565" w:rsidRPr="007227FE">
        <w:rPr>
          <w:rFonts w:cs="Times New Roman"/>
          <w:b/>
          <w:szCs w:val="24"/>
        </w:rPr>
        <w:t>0</w:t>
      </w:r>
      <w:r w:rsidR="00396D05">
        <w:rPr>
          <w:rFonts w:cs="Times New Roman"/>
          <w:b/>
          <w:szCs w:val="24"/>
        </w:rPr>
        <w:t>6</w:t>
      </w:r>
      <w:r w:rsidR="00E77C9F" w:rsidRPr="004F2565">
        <w:rPr>
          <w:rFonts w:cs="Times New Roman"/>
          <w:b/>
          <w:szCs w:val="24"/>
        </w:rPr>
        <w:t xml:space="preserve"> </w:t>
      </w:r>
      <w:r w:rsidR="00723E97" w:rsidRPr="004F2565">
        <w:rPr>
          <w:rFonts w:cs="Times New Roman"/>
          <w:b/>
          <w:szCs w:val="24"/>
        </w:rPr>
        <w:t>Физическая культура</w:t>
      </w: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  <w:szCs w:val="24"/>
        </w:rPr>
      </w:pPr>
    </w:p>
    <w:p w:rsidR="00530DC6" w:rsidRPr="007227FE" w:rsidRDefault="00530DC6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4"/>
        </w:rPr>
      </w:pPr>
    </w:p>
    <w:p w:rsidR="004F2565" w:rsidRPr="007227FE" w:rsidRDefault="004F2565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4"/>
        </w:rPr>
      </w:pPr>
    </w:p>
    <w:p w:rsidR="00723E97" w:rsidRDefault="00530DC6" w:rsidP="0053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szCs w:val="24"/>
        </w:rPr>
      </w:pPr>
      <w:r w:rsidRPr="00530DC6">
        <w:rPr>
          <w:rFonts w:cs="Times New Roman"/>
          <w:szCs w:val="24"/>
        </w:rPr>
        <w:t>20</w:t>
      </w:r>
      <w:r w:rsidR="0082660E">
        <w:rPr>
          <w:rFonts w:cs="Times New Roman"/>
          <w:szCs w:val="24"/>
        </w:rPr>
        <w:t>2</w:t>
      </w:r>
      <w:r w:rsidR="005550AE">
        <w:rPr>
          <w:rFonts w:cs="Times New Roman"/>
          <w:szCs w:val="24"/>
        </w:rPr>
        <w:t>1</w:t>
      </w:r>
    </w:p>
    <w:p w:rsidR="00521EED" w:rsidRDefault="00521EED" w:rsidP="00530DC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szCs w:val="24"/>
        </w:rPr>
      </w:pPr>
    </w:p>
    <w:p w:rsidR="00521EED" w:rsidRDefault="00723E97" w:rsidP="00521EED">
      <w:pPr>
        <w:pStyle w:val="ConsPlusNormal"/>
        <w:jc w:val="both"/>
        <w:rPr>
          <w:rFonts w:ascii="Times New Roman" w:hAnsi="Times New Roman"/>
          <w:szCs w:val="24"/>
        </w:rPr>
      </w:pPr>
      <w:r w:rsidRPr="00E30197">
        <w:rPr>
          <w:rFonts w:ascii="Times New Roman" w:hAnsi="Times New Roman" w:cs="Times New Roman"/>
          <w:sz w:val="24"/>
          <w:szCs w:val="24"/>
        </w:rPr>
        <w:lastRenderedPageBreak/>
        <w:t>Рабочая программа учебно</w:t>
      </w:r>
      <w:r w:rsidR="00E419ED">
        <w:rPr>
          <w:rFonts w:ascii="Times New Roman" w:hAnsi="Times New Roman" w:cs="Times New Roman"/>
          <w:sz w:val="24"/>
          <w:szCs w:val="24"/>
        </w:rPr>
        <w:t xml:space="preserve">го предмета </w:t>
      </w:r>
      <w:r w:rsidRPr="00E30197">
        <w:rPr>
          <w:rFonts w:ascii="Times New Roman" w:hAnsi="Times New Roman" w:cs="Times New Roman"/>
          <w:sz w:val="24"/>
          <w:szCs w:val="24"/>
        </w:rPr>
        <w:t>разработана на основе</w:t>
      </w:r>
      <w:r w:rsidR="00E419ED">
        <w:rPr>
          <w:rFonts w:ascii="Times New Roman" w:hAnsi="Times New Roman" w:cs="Times New Roman"/>
          <w:sz w:val="24"/>
          <w:szCs w:val="24"/>
        </w:rPr>
        <w:t>:</w:t>
      </w:r>
      <w:r w:rsidR="00521EED">
        <w:rPr>
          <w:rFonts w:ascii="Times New Roman" w:hAnsi="Times New Roman"/>
          <w:szCs w:val="24"/>
        </w:rPr>
        <w:t xml:space="preserve"> </w:t>
      </w:r>
    </w:p>
    <w:p w:rsidR="00521EED" w:rsidRPr="00521EED" w:rsidRDefault="00521EED" w:rsidP="00521EED">
      <w:pPr>
        <w:pStyle w:val="ConsPlusNormal"/>
        <w:numPr>
          <w:ilvl w:val="0"/>
          <w:numId w:val="15"/>
        </w:numPr>
        <w:jc w:val="both"/>
        <w:rPr>
          <w:rFonts w:ascii="Times New Roman" w:hAnsi="Times New Roman"/>
          <w:sz w:val="24"/>
          <w:szCs w:val="24"/>
        </w:rPr>
      </w:pPr>
      <w:r w:rsidRPr="00521EED">
        <w:rPr>
          <w:rFonts w:ascii="Times New Roman" w:hAnsi="Times New Roman"/>
          <w:sz w:val="24"/>
          <w:szCs w:val="24"/>
        </w:rPr>
        <w:t>ФГОС СПО по специальности 08.02.07 Монтаж и эксплуатация внутренних сантехнических устройств, кондиционирования воздуха и вентиляции (Приказ от 15.01.2018 №30)</w:t>
      </w:r>
    </w:p>
    <w:p w:rsidR="00E419ED" w:rsidRPr="00521EED" w:rsidRDefault="00E419ED" w:rsidP="00521EED">
      <w:pPr>
        <w:pStyle w:val="aff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Cs w:val="24"/>
        </w:rPr>
      </w:pPr>
      <w:r w:rsidRPr="00521EED">
        <w:rPr>
          <w:rFonts w:ascii="Times New Roman" w:hAnsi="Times New Roman"/>
          <w:szCs w:val="24"/>
        </w:rPr>
        <w:t>ФГОС СОО (Приказ от 17 мая 2012 № 413)</w:t>
      </w:r>
    </w:p>
    <w:p w:rsidR="00E419ED" w:rsidRDefault="00723E97" w:rsidP="00521EED">
      <w:pPr>
        <w:pStyle w:val="ConsPlusNormal"/>
        <w:numPr>
          <w:ilvl w:val="0"/>
          <w:numId w:val="15"/>
        </w:num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419ED">
        <w:rPr>
          <w:rFonts w:ascii="Times New Roman" w:hAnsi="Times New Roman" w:cs="Times New Roman"/>
          <w:sz w:val="24"/>
          <w:szCs w:val="24"/>
        </w:rPr>
        <w:t>примерной программы общеобразоват</w:t>
      </w:r>
      <w:r w:rsidR="00530DC6" w:rsidRPr="00E419ED">
        <w:rPr>
          <w:rFonts w:ascii="Times New Roman" w:hAnsi="Times New Roman" w:cs="Times New Roman"/>
          <w:sz w:val="24"/>
          <w:szCs w:val="24"/>
        </w:rPr>
        <w:t xml:space="preserve">ельной </w:t>
      </w:r>
      <w:r w:rsidR="00B64E78" w:rsidRPr="00E419ED">
        <w:rPr>
          <w:rFonts w:ascii="Times New Roman" w:hAnsi="Times New Roman" w:cs="Times New Roman"/>
          <w:sz w:val="24"/>
          <w:szCs w:val="24"/>
        </w:rPr>
        <w:t xml:space="preserve">учебной дисциплины  </w:t>
      </w:r>
      <w:r w:rsidR="00396D05" w:rsidRPr="00E419ED">
        <w:rPr>
          <w:rFonts w:ascii="Times New Roman" w:hAnsi="Times New Roman" w:cs="Times New Roman"/>
          <w:sz w:val="24"/>
          <w:szCs w:val="24"/>
        </w:rPr>
        <w:t>«</w:t>
      </w:r>
      <w:r w:rsidRPr="00E419ED">
        <w:rPr>
          <w:rFonts w:ascii="Times New Roman" w:hAnsi="Times New Roman" w:cs="Times New Roman"/>
          <w:sz w:val="24"/>
          <w:szCs w:val="24"/>
        </w:rPr>
        <w:t>Физическая культура</w:t>
      </w:r>
      <w:r w:rsidR="00396D05" w:rsidRPr="00E419ED">
        <w:rPr>
          <w:rFonts w:ascii="Times New Roman" w:hAnsi="Times New Roman" w:cs="Times New Roman"/>
          <w:sz w:val="24"/>
          <w:szCs w:val="24"/>
        </w:rPr>
        <w:t>»</w:t>
      </w:r>
      <w:r w:rsidRPr="00E419ED">
        <w:rPr>
          <w:rFonts w:ascii="Times New Roman" w:hAnsi="Times New Roman" w:cs="Times New Roman"/>
          <w:sz w:val="24"/>
          <w:szCs w:val="24"/>
        </w:rPr>
        <w:t xml:space="preserve"> для профессиональных образовательных организаций (рекомендована ФГАУ «ФИРО» в качестве приме</w:t>
      </w:r>
      <w:r w:rsidR="004F2565" w:rsidRPr="00E419ED">
        <w:rPr>
          <w:rFonts w:ascii="Times New Roman" w:hAnsi="Times New Roman" w:cs="Times New Roman"/>
          <w:sz w:val="24"/>
          <w:szCs w:val="24"/>
        </w:rPr>
        <w:t>рной программы для реализации О</w:t>
      </w:r>
      <w:r w:rsidRPr="00E419ED">
        <w:rPr>
          <w:rFonts w:ascii="Times New Roman" w:hAnsi="Times New Roman" w:cs="Times New Roman"/>
          <w:sz w:val="24"/>
          <w:szCs w:val="24"/>
        </w:rPr>
        <w:t>ОП СПО на базе основного общего образования с получение среднего общего образования, протокол № 3 от 21.07.2015г</w:t>
      </w:r>
      <w:proofErr w:type="gramEnd"/>
    </w:p>
    <w:p w:rsidR="00E30197" w:rsidRPr="00E419ED" w:rsidRDefault="00E419ED" w:rsidP="00E30197">
      <w:pPr>
        <w:pStyle w:val="ConsPlusNormal"/>
        <w:numPr>
          <w:ilvl w:val="0"/>
          <w:numId w:val="15"/>
        </w:numPr>
        <w:jc w:val="both"/>
        <w:rPr>
          <w:rStyle w:val="FontStyle60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FontStyle60"/>
          <w:rFonts w:ascii="Times New Roman" w:hAnsi="Times New Roman" w:cs="Times New Roman"/>
          <w:sz w:val="24"/>
          <w:szCs w:val="24"/>
        </w:rPr>
        <w:t>р</w:t>
      </w:r>
      <w:r w:rsidR="00E30197" w:rsidRPr="00E419ED">
        <w:rPr>
          <w:rStyle w:val="FontStyle60"/>
          <w:rFonts w:ascii="Times New Roman" w:hAnsi="Times New Roman" w:cs="Times New Roman"/>
          <w:sz w:val="24"/>
          <w:szCs w:val="24"/>
        </w:rPr>
        <w:t>екомендаци</w:t>
      </w:r>
      <w:r>
        <w:rPr>
          <w:rStyle w:val="FontStyle60"/>
          <w:rFonts w:ascii="Times New Roman" w:hAnsi="Times New Roman" w:cs="Times New Roman"/>
          <w:sz w:val="24"/>
          <w:szCs w:val="24"/>
        </w:rPr>
        <w:t>й</w:t>
      </w:r>
      <w:r w:rsidR="00E30197" w:rsidRPr="00E419ED">
        <w:rPr>
          <w:rStyle w:val="FontStyle60"/>
          <w:rFonts w:ascii="Times New Roman" w:hAnsi="Times New Roman" w:cs="Times New Roman"/>
          <w:sz w:val="24"/>
          <w:szCs w:val="24"/>
        </w:rPr>
        <w:t xml:space="preserve"> по организации получения среднего общего образования в пределах освоения обра</w:t>
      </w:r>
      <w:r w:rsidR="00E30197" w:rsidRPr="00E419ED">
        <w:rPr>
          <w:rStyle w:val="FontStyle60"/>
          <w:rFonts w:ascii="Times New Roman" w:hAnsi="Times New Roman" w:cs="Times New Roman"/>
          <w:sz w:val="24"/>
          <w:szCs w:val="24"/>
        </w:rPr>
        <w:softHyphen/>
        <w:t>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</w:t>
      </w:r>
      <w:r w:rsidR="00E30197" w:rsidRPr="00E419ED">
        <w:rPr>
          <w:rStyle w:val="FontStyle60"/>
          <w:rFonts w:ascii="Times New Roman" w:hAnsi="Times New Roman" w:cs="Times New Roman"/>
          <w:sz w:val="24"/>
          <w:szCs w:val="24"/>
        </w:rPr>
        <w:softHyphen/>
        <w:t>тельных стандартов и получаемой профессии или специальности среднего профес</w:t>
      </w:r>
      <w:r w:rsidR="00E30197" w:rsidRPr="00E419ED">
        <w:rPr>
          <w:rStyle w:val="FontStyle60"/>
          <w:rFonts w:ascii="Times New Roman" w:hAnsi="Times New Roman" w:cs="Times New Roman"/>
          <w:sz w:val="24"/>
          <w:szCs w:val="24"/>
        </w:rPr>
        <w:softHyphen/>
        <w:t xml:space="preserve">сионального образования (письмо Департамента государственной политики в сфере подготовки рабочих кадров и ДПО </w:t>
      </w:r>
      <w:proofErr w:type="spellStart"/>
      <w:r w:rsidR="00E30197" w:rsidRPr="00E419ED">
        <w:rPr>
          <w:rStyle w:val="FontStyle60"/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="00E30197" w:rsidRPr="00E419ED">
        <w:rPr>
          <w:rStyle w:val="FontStyle60"/>
          <w:rFonts w:ascii="Times New Roman" w:hAnsi="Times New Roman" w:cs="Times New Roman"/>
          <w:sz w:val="24"/>
          <w:szCs w:val="24"/>
        </w:rPr>
        <w:t xml:space="preserve"> России от 17.03.2015 № 06-259).</w:t>
      </w:r>
      <w:proofErr w:type="gramEnd"/>
    </w:p>
    <w:p w:rsidR="00530DC6" w:rsidRPr="00530DC6" w:rsidRDefault="00530DC6" w:rsidP="00530DC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530DC6" w:rsidRPr="00530DC6" w:rsidRDefault="00530DC6" w:rsidP="00530DC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cs="Times New Roman"/>
          <w:b/>
          <w:szCs w:val="24"/>
        </w:rPr>
      </w:pPr>
      <w:r w:rsidRPr="00530DC6">
        <w:rPr>
          <w:rFonts w:cs="Times New Roman"/>
          <w:b/>
          <w:szCs w:val="24"/>
        </w:rPr>
        <w:t xml:space="preserve">Организация-разработчик:   </w:t>
      </w: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cs="Times New Roman"/>
          <w:szCs w:val="24"/>
        </w:rPr>
      </w:pPr>
      <w:r w:rsidRPr="00530DC6">
        <w:rPr>
          <w:rFonts w:cs="Times New Roman"/>
          <w:szCs w:val="24"/>
        </w:rPr>
        <w:t>Государственное автономное профессиональное образовательное учреждение  Тюменской области «</w:t>
      </w:r>
      <w:proofErr w:type="spellStart"/>
      <w:r w:rsidRPr="00530DC6">
        <w:rPr>
          <w:rFonts w:cs="Times New Roman"/>
          <w:szCs w:val="24"/>
        </w:rPr>
        <w:t>Тобольский</w:t>
      </w:r>
      <w:proofErr w:type="spellEnd"/>
      <w:r w:rsidRPr="00530DC6">
        <w:rPr>
          <w:rFonts w:cs="Times New Roman"/>
          <w:szCs w:val="24"/>
        </w:rPr>
        <w:t xml:space="preserve"> многопрофильный техникум»</w:t>
      </w: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cs="Times New Roman"/>
          <w:b/>
          <w:szCs w:val="24"/>
        </w:rPr>
      </w:pPr>
      <w:r w:rsidRPr="00530DC6">
        <w:rPr>
          <w:rFonts w:cs="Times New Roman"/>
          <w:b/>
          <w:szCs w:val="24"/>
        </w:rPr>
        <w:t>Разработчик:</w:t>
      </w:r>
    </w:p>
    <w:p w:rsidR="00723E97" w:rsidRDefault="00034B98" w:rsidP="00723E97">
      <w:pPr>
        <w:widowControl w:val="0"/>
        <w:numPr>
          <w:ilvl w:val="0"/>
          <w:numId w:val="1"/>
        </w:numPr>
        <w:tabs>
          <w:tab w:val="clear" w:pos="1275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60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Винокурова</w:t>
      </w:r>
      <w:proofErr w:type="spellEnd"/>
      <w:r w:rsidR="00530DC6" w:rsidRPr="00530DC6">
        <w:rPr>
          <w:rFonts w:cs="Times New Roman"/>
          <w:szCs w:val="24"/>
        </w:rPr>
        <w:t xml:space="preserve"> </w:t>
      </w:r>
      <w:r>
        <w:rPr>
          <w:rFonts w:cs="Times New Roman"/>
          <w:szCs w:val="24"/>
        </w:rPr>
        <w:t>Л</w:t>
      </w:r>
      <w:r w:rsidR="00530DC6" w:rsidRPr="00530DC6">
        <w:rPr>
          <w:rFonts w:cs="Times New Roman"/>
          <w:szCs w:val="24"/>
        </w:rPr>
        <w:t>.</w:t>
      </w:r>
      <w:r>
        <w:rPr>
          <w:rFonts w:cs="Times New Roman"/>
          <w:szCs w:val="24"/>
        </w:rPr>
        <w:t>Н</w:t>
      </w:r>
      <w:r w:rsidR="00723E97" w:rsidRPr="00530DC6">
        <w:rPr>
          <w:rFonts w:cs="Times New Roman"/>
          <w:szCs w:val="24"/>
        </w:rPr>
        <w:t>., преподаватель ГАПОУ ТО «</w:t>
      </w:r>
      <w:proofErr w:type="spellStart"/>
      <w:r w:rsidR="00723E97" w:rsidRPr="00530DC6">
        <w:rPr>
          <w:rFonts w:cs="Times New Roman"/>
          <w:szCs w:val="24"/>
        </w:rPr>
        <w:t>Тобольский</w:t>
      </w:r>
      <w:proofErr w:type="spellEnd"/>
      <w:r w:rsidR="00723E97" w:rsidRPr="00530DC6">
        <w:rPr>
          <w:rFonts w:cs="Times New Roman"/>
          <w:szCs w:val="24"/>
        </w:rPr>
        <w:t xml:space="preserve"> многопрофильный техникум».</w:t>
      </w:r>
    </w:p>
    <w:p w:rsidR="007227FE" w:rsidRPr="00530DC6" w:rsidRDefault="007227FE" w:rsidP="00723E97">
      <w:pPr>
        <w:widowControl w:val="0"/>
        <w:numPr>
          <w:ilvl w:val="0"/>
          <w:numId w:val="1"/>
        </w:numPr>
        <w:tabs>
          <w:tab w:val="clear" w:pos="1275"/>
          <w:tab w:val="left" w:pos="360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ind w:left="360"/>
        <w:jc w:val="both"/>
        <w:rPr>
          <w:rFonts w:cs="Times New Roman"/>
          <w:szCs w:val="24"/>
        </w:rPr>
      </w:pPr>
      <w:proofErr w:type="spellStart"/>
      <w:r>
        <w:rPr>
          <w:rFonts w:cs="Times New Roman"/>
          <w:szCs w:val="24"/>
        </w:rPr>
        <w:t>Кульмаметов</w:t>
      </w:r>
      <w:proofErr w:type="spellEnd"/>
      <w:r>
        <w:rPr>
          <w:rFonts w:cs="Times New Roman"/>
          <w:szCs w:val="24"/>
        </w:rPr>
        <w:t xml:space="preserve"> Р.А., </w:t>
      </w:r>
      <w:r w:rsidRPr="00530DC6">
        <w:rPr>
          <w:rFonts w:cs="Times New Roman"/>
          <w:szCs w:val="24"/>
        </w:rPr>
        <w:t>преподаватель ГАПОУ ТО «</w:t>
      </w:r>
      <w:proofErr w:type="spellStart"/>
      <w:r w:rsidRPr="00530DC6">
        <w:rPr>
          <w:rFonts w:cs="Times New Roman"/>
          <w:szCs w:val="24"/>
        </w:rPr>
        <w:t>Тобольский</w:t>
      </w:r>
      <w:proofErr w:type="spellEnd"/>
      <w:r w:rsidRPr="00530DC6">
        <w:rPr>
          <w:rFonts w:cs="Times New Roman"/>
          <w:szCs w:val="24"/>
        </w:rPr>
        <w:t xml:space="preserve"> многопрофильный техникум».</w:t>
      </w: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cs="Times New Roman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cs="Times New Roman"/>
          <w:szCs w:val="24"/>
        </w:rPr>
      </w:pPr>
      <w:r w:rsidRPr="00530DC6">
        <w:rPr>
          <w:rFonts w:cs="Times New Roman"/>
          <w:b/>
          <w:szCs w:val="24"/>
        </w:rPr>
        <w:t xml:space="preserve">Автор: примерной программы – </w:t>
      </w:r>
      <w:proofErr w:type="spellStart"/>
      <w:r w:rsidRPr="00530DC6">
        <w:rPr>
          <w:rFonts w:cs="Times New Roman"/>
          <w:szCs w:val="24"/>
        </w:rPr>
        <w:t>А.А.Бишаева</w:t>
      </w:r>
      <w:proofErr w:type="spellEnd"/>
      <w:r w:rsidRPr="00530DC6">
        <w:rPr>
          <w:rFonts w:cs="Times New Roman"/>
          <w:szCs w:val="24"/>
        </w:rPr>
        <w:t>, профессор кафедры физического воспитания Костромского государственного университета им. Н.А.Некрасова, доктор педагогических наук, профессор.</w:t>
      </w:r>
    </w:p>
    <w:p w:rsidR="00206B58" w:rsidRDefault="00206B58" w:rsidP="00206B58">
      <w:pPr>
        <w:spacing w:after="0" w:line="240" w:lineRule="auto"/>
        <w:rPr>
          <w:b/>
        </w:rPr>
      </w:pPr>
    </w:p>
    <w:p w:rsidR="00521EED" w:rsidRDefault="00521EED" w:rsidP="00206B58">
      <w:pPr>
        <w:spacing w:after="0" w:line="240" w:lineRule="auto"/>
        <w:rPr>
          <w:b/>
        </w:rPr>
      </w:pPr>
    </w:p>
    <w:p w:rsidR="00521EED" w:rsidRDefault="00521EED" w:rsidP="00206B58">
      <w:pPr>
        <w:spacing w:after="0" w:line="240" w:lineRule="auto"/>
        <w:rPr>
          <w:b/>
        </w:rPr>
      </w:pPr>
    </w:p>
    <w:p w:rsidR="00521EED" w:rsidRDefault="00521EED" w:rsidP="00206B58">
      <w:pPr>
        <w:spacing w:after="0" w:line="240" w:lineRule="auto"/>
        <w:rPr>
          <w:b/>
        </w:rPr>
      </w:pPr>
    </w:p>
    <w:p w:rsidR="00521EED" w:rsidRDefault="00521EED" w:rsidP="00206B58">
      <w:pPr>
        <w:spacing w:after="0" w:line="240" w:lineRule="auto"/>
        <w:rPr>
          <w:b/>
        </w:rPr>
      </w:pPr>
    </w:p>
    <w:p w:rsidR="00521EED" w:rsidRDefault="00521EED" w:rsidP="00206B58">
      <w:pPr>
        <w:spacing w:after="0" w:line="240" w:lineRule="auto"/>
        <w:rPr>
          <w:b/>
        </w:rPr>
      </w:pPr>
    </w:p>
    <w:p w:rsidR="00521EED" w:rsidRDefault="00521EED" w:rsidP="00206B58">
      <w:pPr>
        <w:spacing w:after="0" w:line="240" w:lineRule="auto"/>
        <w:rPr>
          <w:b/>
        </w:rPr>
      </w:pPr>
    </w:p>
    <w:p w:rsidR="00206B58" w:rsidRDefault="00206B58" w:rsidP="00206B58">
      <w:pPr>
        <w:spacing w:after="0" w:line="240" w:lineRule="auto"/>
      </w:pPr>
      <w:r w:rsidRPr="00206B58">
        <w:rPr>
          <w:b/>
        </w:rPr>
        <w:t>«Рассмотрено»</w:t>
      </w:r>
      <w:r>
        <w:t xml:space="preserve"> на заседании цикловой комиссии педагогических работников гуманитарных, социально-экономических, математических и </w:t>
      </w:r>
      <w:proofErr w:type="spellStart"/>
      <w:r>
        <w:t>естественно-научных</w:t>
      </w:r>
      <w:proofErr w:type="spellEnd"/>
      <w:r>
        <w:t xml:space="preserve"> дисциплин (г</w:t>
      </w:r>
      <w:proofErr w:type="gramStart"/>
      <w:r>
        <w:t>.Т</w:t>
      </w:r>
      <w:proofErr w:type="gramEnd"/>
      <w:r>
        <w:t xml:space="preserve">обольск) </w:t>
      </w:r>
      <w:r>
        <w:br/>
        <w:t xml:space="preserve">Протокол № </w:t>
      </w:r>
      <w:r w:rsidR="0082660E">
        <w:t>10</w:t>
      </w:r>
      <w:r>
        <w:t xml:space="preserve"> от </w:t>
      </w:r>
      <w:r w:rsidR="0082660E">
        <w:t>2</w:t>
      </w:r>
      <w:r w:rsidR="00E419ED">
        <w:t>8</w:t>
      </w:r>
      <w:r>
        <w:t xml:space="preserve"> </w:t>
      </w:r>
      <w:r w:rsidR="0082660E">
        <w:t>июня</w:t>
      </w:r>
      <w:r>
        <w:t xml:space="preserve"> 20</w:t>
      </w:r>
      <w:r w:rsidR="0082660E">
        <w:t>2</w:t>
      </w:r>
      <w:r w:rsidR="00E419ED">
        <w:t>1</w:t>
      </w:r>
      <w:r>
        <w:t xml:space="preserve"> г.</w:t>
      </w:r>
      <w:r>
        <w:br/>
        <w:t>Пр</w:t>
      </w:r>
      <w:r w:rsidR="005B3AC4">
        <w:t>едседатель ЦК _____________/</w:t>
      </w:r>
      <w:proofErr w:type="spellStart"/>
      <w:r w:rsidR="00E419ED">
        <w:t>Коломоец</w:t>
      </w:r>
      <w:proofErr w:type="spellEnd"/>
      <w:r w:rsidR="00E419ED">
        <w:t xml:space="preserve"> Ю.Г</w:t>
      </w:r>
      <w:r>
        <w:t>.</w:t>
      </w:r>
      <w:r w:rsidR="005B3AC4">
        <w:t>/</w:t>
      </w:r>
    </w:p>
    <w:p w:rsidR="00206B58" w:rsidRDefault="00206B58" w:rsidP="00206B58">
      <w:pPr>
        <w:spacing w:after="0" w:line="240" w:lineRule="auto"/>
        <w:jc w:val="both"/>
      </w:pPr>
    </w:p>
    <w:p w:rsidR="00206B58" w:rsidRPr="00206B58" w:rsidRDefault="00206B58" w:rsidP="00206B58">
      <w:pPr>
        <w:spacing w:after="0" w:line="240" w:lineRule="auto"/>
        <w:jc w:val="both"/>
        <w:rPr>
          <w:b/>
        </w:rPr>
      </w:pPr>
      <w:r w:rsidRPr="00206B58">
        <w:rPr>
          <w:b/>
        </w:rPr>
        <w:t>«Согласовано»</w:t>
      </w:r>
    </w:p>
    <w:p w:rsidR="00206B58" w:rsidRDefault="005B3AC4" w:rsidP="00206B58">
      <w:pPr>
        <w:spacing w:after="0" w:line="240" w:lineRule="auto"/>
        <w:jc w:val="both"/>
      </w:pPr>
      <w:r>
        <w:t>Методист ___________/</w:t>
      </w:r>
      <w:proofErr w:type="spellStart"/>
      <w:r w:rsidR="00206B58">
        <w:t>Симанова</w:t>
      </w:r>
      <w:proofErr w:type="spellEnd"/>
      <w:r w:rsidR="00206B58">
        <w:t xml:space="preserve"> И.Н.</w:t>
      </w:r>
      <w:r>
        <w:t>/</w:t>
      </w:r>
    </w:p>
    <w:p w:rsidR="00206B58" w:rsidRDefault="00206B58" w:rsidP="00206B58">
      <w:pPr>
        <w:rPr>
          <w:color w:val="0070C0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rFonts w:cs="Times New Roman"/>
          <w:b/>
          <w:szCs w:val="24"/>
        </w:rPr>
      </w:pPr>
    </w:p>
    <w:p w:rsidR="00723E97" w:rsidRPr="00530DC6" w:rsidRDefault="00723E97" w:rsidP="00723E97">
      <w:pPr>
        <w:tabs>
          <w:tab w:val="left" w:pos="3726"/>
          <w:tab w:val="center" w:pos="4819"/>
        </w:tabs>
        <w:jc w:val="center"/>
        <w:rPr>
          <w:rFonts w:cs="Times New Roman"/>
          <w:szCs w:val="24"/>
        </w:rPr>
      </w:pPr>
      <w:r w:rsidRPr="00530DC6">
        <w:rPr>
          <w:rFonts w:cs="Times New Roman"/>
          <w:szCs w:val="24"/>
        </w:rPr>
        <w:lastRenderedPageBreak/>
        <w:t>СОДЕРЖАНИЕ</w:t>
      </w:r>
    </w:p>
    <w:p w:rsidR="00723E97" w:rsidRPr="00E419ED" w:rsidRDefault="00723E97" w:rsidP="00723E97">
      <w:pPr>
        <w:jc w:val="both"/>
        <w:rPr>
          <w:rFonts w:cs="Times New Roman"/>
          <w:szCs w:val="24"/>
        </w:rPr>
      </w:pPr>
      <w:r w:rsidRPr="00530DC6">
        <w:rPr>
          <w:rFonts w:cs="Times New Roman"/>
          <w:szCs w:val="24"/>
        </w:rPr>
        <w:t>1</w:t>
      </w:r>
      <w:r w:rsidR="00E419ED" w:rsidRPr="00530DC6">
        <w:rPr>
          <w:rFonts w:cs="Times New Roman"/>
          <w:szCs w:val="24"/>
        </w:rPr>
        <w:t>. ПАСПОРТ РАБОЧЕЙ ПРОГРАММЫ УЧЕБНО</w:t>
      </w:r>
      <w:r w:rsidR="00E419ED">
        <w:rPr>
          <w:rFonts w:cs="Times New Roman"/>
          <w:szCs w:val="24"/>
        </w:rPr>
        <w:t>ГО ПРЕДМЕТА</w:t>
      </w:r>
    </w:p>
    <w:p w:rsidR="00723E97" w:rsidRPr="00530DC6" w:rsidRDefault="00E419ED" w:rsidP="00723E97">
      <w:pPr>
        <w:jc w:val="both"/>
        <w:rPr>
          <w:rFonts w:cs="Times New Roman"/>
          <w:szCs w:val="24"/>
        </w:rPr>
      </w:pPr>
      <w:r w:rsidRPr="00530DC6">
        <w:rPr>
          <w:rFonts w:cs="Times New Roman"/>
          <w:szCs w:val="24"/>
        </w:rPr>
        <w:t>2. СТРУКТУРА И СОДЕРЖАНИЕ УЧЕБНО</w:t>
      </w:r>
      <w:r>
        <w:rPr>
          <w:rFonts w:cs="Times New Roman"/>
          <w:szCs w:val="24"/>
        </w:rPr>
        <w:t>ГО ПРЕДМЕТА</w:t>
      </w:r>
    </w:p>
    <w:p w:rsidR="00723E97" w:rsidRPr="00530DC6" w:rsidRDefault="00E419ED" w:rsidP="00723E97">
      <w:pPr>
        <w:jc w:val="both"/>
        <w:rPr>
          <w:rFonts w:cs="Times New Roman"/>
          <w:szCs w:val="24"/>
        </w:rPr>
      </w:pPr>
      <w:r w:rsidRPr="00530DC6">
        <w:rPr>
          <w:rFonts w:cs="Times New Roman"/>
          <w:szCs w:val="24"/>
        </w:rPr>
        <w:t>3. УСЛОВИЯ РЕАЛИЗАЦИИ УЧЕБНО</w:t>
      </w:r>
      <w:r>
        <w:rPr>
          <w:rFonts w:cs="Times New Roman"/>
          <w:szCs w:val="24"/>
        </w:rPr>
        <w:t>ГО ПРЕДМЕТА</w:t>
      </w:r>
    </w:p>
    <w:p w:rsidR="00723E97" w:rsidRPr="00530DC6" w:rsidRDefault="00E419ED" w:rsidP="00723E97">
      <w:pPr>
        <w:tabs>
          <w:tab w:val="right" w:pos="9638"/>
        </w:tabs>
        <w:jc w:val="both"/>
        <w:rPr>
          <w:rFonts w:cs="Times New Roman"/>
          <w:szCs w:val="24"/>
        </w:rPr>
      </w:pPr>
      <w:r w:rsidRPr="00530DC6">
        <w:rPr>
          <w:rFonts w:cs="Times New Roman"/>
          <w:szCs w:val="24"/>
        </w:rPr>
        <w:t>4. КОНТРОЛЬ И ОЦЕНКА РЕЗУЛЬТАТОВ ОСВОЕНИЯ УЧЕБНО</w:t>
      </w:r>
      <w:r>
        <w:rPr>
          <w:rFonts w:cs="Times New Roman"/>
          <w:szCs w:val="24"/>
        </w:rPr>
        <w:t>ГО ПРЕДМЕТА</w:t>
      </w:r>
    </w:p>
    <w:p w:rsidR="00723E97" w:rsidRPr="00530DC6" w:rsidRDefault="00723E97" w:rsidP="00723E97">
      <w:pPr>
        <w:jc w:val="both"/>
        <w:rPr>
          <w:rFonts w:cs="Times New Roman"/>
          <w:szCs w:val="24"/>
        </w:rPr>
      </w:pPr>
    </w:p>
    <w:p w:rsidR="00723E97" w:rsidRPr="00530DC6" w:rsidRDefault="00723E97" w:rsidP="00723E97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</w:rPr>
      </w:pPr>
    </w:p>
    <w:p w:rsidR="00723E97" w:rsidRPr="00530DC6" w:rsidRDefault="00723E97" w:rsidP="00723E97">
      <w:pPr>
        <w:rPr>
          <w:rFonts w:cs="Times New Roman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cs="Times New Roman"/>
          <w:szCs w:val="24"/>
        </w:rPr>
      </w:pPr>
    </w:p>
    <w:p w:rsidR="00723E97" w:rsidRPr="00530DC6" w:rsidRDefault="00723E97" w:rsidP="00723E97">
      <w:pPr>
        <w:rPr>
          <w:rFonts w:cs="Times New Roman"/>
          <w:szCs w:val="24"/>
        </w:rPr>
      </w:pPr>
    </w:p>
    <w:p w:rsidR="00723E97" w:rsidRPr="00530DC6" w:rsidRDefault="00723E97" w:rsidP="00723E97">
      <w:pPr>
        <w:rPr>
          <w:rFonts w:cs="Times New Roman"/>
          <w:szCs w:val="24"/>
        </w:rPr>
      </w:pPr>
    </w:p>
    <w:p w:rsidR="00723E97" w:rsidRPr="00530DC6" w:rsidRDefault="00723E97" w:rsidP="00723E97">
      <w:pPr>
        <w:rPr>
          <w:rFonts w:cs="Times New Roman"/>
          <w:szCs w:val="24"/>
        </w:rPr>
      </w:pPr>
    </w:p>
    <w:p w:rsidR="00723E97" w:rsidRPr="00530DC6" w:rsidRDefault="00723E97" w:rsidP="00723E97">
      <w:pPr>
        <w:rPr>
          <w:rFonts w:cs="Times New Roman"/>
          <w:szCs w:val="24"/>
        </w:rPr>
      </w:pPr>
    </w:p>
    <w:p w:rsidR="00723E97" w:rsidRPr="00530DC6" w:rsidRDefault="00723E97" w:rsidP="00723E97">
      <w:pPr>
        <w:rPr>
          <w:rFonts w:cs="Times New Roman"/>
          <w:szCs w:val="24"/>
        </w:rPr>
      </w:pPr>
    </w:p>
    <w:p w:rsidR="00723E97" w:rsidRPr="00530DC6" w:rsidRDefault="00723E97" w:rsidP="00723E97">
      <w:pPr>
        <w:rPr>
          <w:rFonts w:cs="Times New Roman"/>
          <w:szCs w:val="24"/>
        </w:rPr>
      </w:pPr>
    </w:p>
    <w:p w:rsidR="00723E97" w:rsidRDefault="00723E97" w:rsidP="00723E97">
      <w:pPr>
        <w:rPr>
          <w:rFonts w:cs="Times New Roman"/>
          <w:szCs w:val="24"/>
        </w:rPr>
      </w:pPr>
    </w:p>
    <w:p w:rsidR="00396D05" w:rsidRDefault="00396D05" w:rsidP="00723E97">
      <w:pPr>
        <w:rPr>
          <w:rFonts w:cs="Times New Roman"/>
          <w:szCs w:val="24"/>
        </w:rPr>
      </w:pPr>
    </w:p>
    <w:p w:rsidR="00396D05" w:rsidRDefault="00396D05" w:rsidP="00723E97">
      <w:pPr>
        <w:rPr>
          <w:rFonts w:cs="Times New Roman"/>
          <w:szCs w:val="24"/>
        </w:rPr>
      </w:pPr>
    </w:p>
    <w:p w:rsidR="00396D05" w:rsidRPr="00530DC6" w:rsidRDefault="00396D05" w:rsidP="00723E97">
      <w:pPr>
        <w:rPr>
          <w:rFonts w:cs="Times New Roman"/>
          <w:szCs w:val="24"/>
        </w:rPr>
      </w:pPr>
    </w:p>
    <w:p w:rsidR="00723E97" w:rsidRPr="00530DC6" w:rsidRDefault="00723E97" w:rsidP="00723E97">
      <w:pPr>
        <w:rPr>
          <w:rFonts w:cs="Times New Roman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rFonts w:cs="Times New Roman"/>
          <w:b/>
          <w:caps/>
          <w:szCs w:val="24"/>
        </w:rPr>
      </w:pPr>
      <w:r w:rsidRPr="00530DC6">
        <w:rPr>
          <w:rFonts w:cs="Times New Roman"/>
          <w:b/>
          <w:caps/>
          <w:szCs w:val="24"/>
        </w:rPr>
        <w:lastRenderedPageBreak/>
        <w:t>1. паспорт ПРОГРАММЫ УЧЕБНО</w:t>
      </w:r>
      <w:r w:rsidR="00E419ED">
        <w:rPr>
          <w:rFonts w:cs="Times New Roman"/>
          <w:b/>
          <w:caps/>
          <w:szCs w:val="24"/>
        </w:rPr>
        <w:t>го предмета</w:t>
      </w:r>
    </w:p>
    <w:p w:rsidR="00723E97" w:rsidRPr="004F2565" w:rsidRDefault="0082660E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ОУП</w:t>
      </w:r>
      <w:r w:rsidR="00530DC6" w:rsidRPr="004F2565">
        <w:rPr>
          <w:rFonts w:cs="Times New Roman"/>
          <w:b/>
          <w:szCs w:val="24"/>
        </w:rPr>
        <w:t>.</w:t>
      </w:r>
      <w:r w:rsidR="004F2565" w:rsidRPr="007227FE">
        <w:rPr>
          <w:rFonts w:cs="Times New Roman"/>
          <w:b/>
          <w:szCs w:val="24"/>
        </w:rPr>
        <w:t>0</w:t>
      </w:r>
      <w:r w:rsidR="00396D05">
        <w:rPr>
          <w:rFonts w:cs="Times New Roman"/>
          <w:b/>
          <w:szCs w:val="24"/>
        </w:rPr>
        <w:t>6</w:t>
      </w:r>
      <w:r w:rsidR="00E419ED">
        <w:rPr>
          <w:rFonts w:cs="Times New Roman"/>
          <w:b/>
          <w:szCs w:val="24"/>
        </w:rPr>
        <w:t xml:space="preserve"> </w:t>
      </w:r>
      <w:r w:rsidR="00723E97" w:rsidRPr="004F2565">
        <w:rPr>
          <w:rFonts w:cs="Times New Roman"/>
          <w:b/>
          <w:szCs w:val="24"/>
        </w:rPr>
        <w:t>Физическая культура</w:t>
      </w: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  <w:b/>
          <w:szCs w:val="24"/>
        </w:rPr>
      </w:pPr>
      <w:r w:rsidRPr="00530DC6">
        <w:rPr>
          <w:rFonts w:cs="Times New Roman"/>
          <w:b/>
          <w:szCs w:val="24"/>
        </w:rPr>
        <w:t>1.1. Область применения программы</w:t>
      </w:r>
    </w:p>
    <w:p w:rsidR="00723E97" w:rsidRPr="00530DC6" w:rsidRDefault="00E419ED" w:rsidP="004F2565">
      <w:pPr>
        <w:pStyle w:val="Style20"/>
        <w:widowControl/>
        <w:spacing w:before="202"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>
        <w:rPr>
          <w:rStyle w:val="FontStyle64"/>
          <w:rFonts w:ascii="Times New Roman" w:hAnsi="Times New Roman" w:cs="Times New Roman"/>
          <w:sz w:val="24"/>
          <w:szCs w:val="24"/>
        </w:rPr>
        <w:t>Рабочая п</w:t>
      </w:r>
      <w:r w:rsidR="00723E97" w:rsidRPr="00530DC6">
        <w:rPr>
          <w:rStyle w:val="FontStyle64"/>
          <w:rFonts w:ascii="Times New Roman" w:hAnsi="Times New Roman" w:cs="Times New Roman"/>
          <w:sz w:val="24"/>
          <w:szCs w:val="24"/>
        </w:rPr>
        <w:t>рограмма учебно</w:t>
      </w:r>
      <w:r>
        <w:rPr>
          <w:rStyle w:val="FontStyle64"/>
          <w:rFonts w:ascii="Times New Roman" w:hAnsi="Times New Roman" w:cs="Times New Roman"/>
          <w:sz w:val="24"/>
          <w:szCs w:val="24"/>
        </w:rPr>
        <w:t xml:space="preserve">го предмета </w:t>
      </w:r>
      <w:r w:rsidR="0082660E">
        <w:rPr>
          <w:rFonts w:ascii="Times New Roman" w:hAnsi="Times New Roman" w:cs="Times New Roman"/>
        </w:rPr>
        <w:t>ОУП</w:t>
      </w:r>
      <w:r w:rsidR="00425DC0" w:rsidRPr="00206B58">
        <w:rPr>
          <w:rFonts w:ascii="Times New Roman" w:hAnsi="Times New Roman" w:cs="Times New Roman"/>
        </w:rPr>
        <w:t>.</w:t>
      </w:r>
      <w:r w:rsidR="004F2565" w:rsidRPr="00206B58">
        <w:rPr>
          <w:rFonts w:ascii="Times New Roman" w:hAnsi="Times New Roman" w:cs="Times New Roman"/>
        </w:rPr>
        <w:t>0</w:t>
      </w:r>
      <w:r w:rsidR="00396D05" w:rsidRPr="00206B58">
        <w:rPr>
          <w:rFonts w:ascii="Times New Roman" w:hAnsi="Times New Roman" w:cs="Times New Roman"/>
        </w:rPr>
        <w:t>6</w:t>
      </w:r>
      <w:r w:rsidR="00206B58" w:rsidRPr="00206B58">
        <w:rPr>
          <w:rFonts w:ascii="Times New Roman" w:hAnsi="Times New Roman" w:cs="Times New Roman"/>
        </w:rPr>
        <w:t>.</w:t>
      </w:r>
      <w:r w:rsidR="00206B58">
        <w:rPr>
          <w:rFonts w:ascii="Times New Roman" w:hAnsi="Times New Roman" w:cs="Times New Roman"/>
          <w:b/>
          <w:color w:val="FF0000"/>
        </w:rPr>
        <w:t xml:space="preserve"> </w:t>
      </w:r>
      <w:r w:rsidR="00723E97"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Физическая культура является частью основной образовательной </w:t>
      </w:r>
      <w:r w:rsidR="004F2565">
        <w:rPr>
          <w:rStyle w:val="FontStyle64"/>
          <w:rFonts w:ascii="Times New Roman" w:hAnsi="Times New Roman" w:cs="Times New Roman"/>
          <w:sz w:val="24"/>
          <w:szCs w:val="24"/>
        </w:rPr>
        <w:t>программы</w:t>
      </w:r>
      <w:r w:rsidR="00723E97" w:rsidRPr="00530DC6">
        <w:rPr>
          <w:rStyle w:val="FontStyle64"/>
          <w:rFonts w:ascii="Times New Roman" w:hAnsi="Times New Roman" w:cs="Times New Roman"/>
          <w:sz w:val="24"/>
          <w:szCs w:val="24"/>
        </w:rPr>
        <w:t>.</w:t>
      </w:r>
    </w:p>
    <w:p w:rsidR="00723E97" w:rsidRPr="00530DC6" w:rsidRDefault="00723E97" w:rsidP="004F2565">
      <w:pPr>
        <w:pStyle w:val="Style20"/>
        <w:widowControl/>
        <w:spacing w:before="202"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Программа </w:t>
      </w:r>
      <w:bookmarkStart w:id="0" w:name="_GoBack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учебно</w:t>
      </w:r>
      <w:r w:rsidR="00E419ED">
        <w:rPr>
          <w:rStyle w:val="FontStyle64"/>
          <w:rFonts w:ascii="Times New Roman" w:hAnsi="Times New Roman" w:cs="Times New Roman"/>
          <w:sz w:val="24"/>
          <w:szCs w:val="24"/>
        </w:rPr>
        <w:t xml:space="preserve">го предмета 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«Физическая культура» предназначена для организации занятий по физической культуре в профессиональных образовательных организациях, реализующих образовательную программу среднего общего образования в пределах освоения основной профессиональной о</w:t>
      </w:r>
      <w:r w:rsidR="004F2565">
        <w:rPr>
          <w:rStyle w:val="FontStyle64"/>
          <w:rFonts w:ascii="Times New Roman" w:hAnsi="Times New Roman" w:cs="Times New Roman"/>
          <w:sz w:val="24"/>
          <w:szCs w:val="24"/>
        </w:rPr>
        <w:t>бразовательной программы СПО (О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ОП СПО) на базе основного общего образования при подготовке квалифицированных рабочих, служащих и специалистов среднего звена.</w:t>
      </w:r>
    </w:p>
    <w:p w:rsidR="00723E97" w:rsidRPr="00530DC6" w:rsidRDefault="00723E97" w:rsidP="004F2565">
      <w:pPr>
        <w:pStyle w:val="Style20"/>
        <w:widowControl/>
        <w:spacing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proofErr w:type="gramStart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Программа разработана на основе требований ФГОС среднего общего образования, предъявляемых к структуре, содержанию и результатам освоения учебной дисциплины «Физическая культура», в соответствии с Рекомендациями по организации получения среднего общего образования в пределах освоения </w:t>
      </w:r>
      <w:bookmarkEnd w:id="0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образовательных программ среднего профессионального образования на базе основного общего образования с учетом требований федеральных государственных образовательных стандартов и получаемой профессии или специальности среднего профессионального образования (письмо Департамента</w:t>
      </w:r>
      <w:proofErr w:type="gramEnd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государственной политики в сфере подготовки рабочих кадров и ДПО </w:t>
      </w:r>
      <w:proofErr w:type="spellStart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России от 17.03.2015 № 06-259).</w:t>
      </w:r>
    </w:p>
    <w:p w:rsidR="00723E97" w:rsidRPr="00530DC6" w:rsidRDefault="00723E97" w:rsidP="004F2565">
      <w:pPr>
        <w:pStyle w:val="Style20"/>
        <w:widowControl/>
        <w:spacing w:before="110"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proofErr w:type="gramStart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Программа учебно</w:t>
      </w:r>
      <w:r w:rsidR="00E419ED">
        <w:rPr>
          <w:rStyle w:val="FontStyle64"/>
          <w:rFonts w:ascii="Times New Roman" w:hAnsi="Times New Roman" w:cs="Times New Roman"/>
          <w:sz w:val="24"/>
          <w:szCs w:val="24"/>
        </w:rPr>
        <w:t xml:space="preserve">го предмета 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«Физическая культура» служит основой для разработки рабочих программ, в которых профессиональные образовательные организации, реализующие образовательную программу среднего общего об</w:t>
      </w:r>
      <w:r w:rsidR="004F2565">
        <w:rPr>
          <w:rStyle w:val="FontStyle64"/>
          <w:rFonts w:ascii="Times New Roman" w:hAnsi="Times New Roman" w:cs="Times New Roman"/>
          <w:sz w:val="24"/>
          <w:szCs w:val="24"/>
        </w:rPr>
        <w:t>разования в пределах освоения О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ОП СПО на базе основного общего образования, уточняют содержание учебного материала, последовательность его изучения, распределение учебных часов, тематику рефератов (докладов), индивидуальных проектов, виды самостоятельных работ с учетом специфики программ подготовки квалифицированных рабочих, служащих и специалистов</w:t>
      </w:r>
      <w:proofErr w:type="gramEnd"/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среднего звена, осваиваемой профессии или специальности.</w:t>
      </w:r>
    </w:p>
    <w:p w:rsidR="00723E97" w:rsidRPr="00530DC6" w:rsidRDefault="00723E97" w:rsidP="004F2565">
      <w:pPr>
        <w:pStyle w:val="Style20"/>
        <w:widowControl/>
        <w:spacing w:line="230" w:lineRule="exact"/>
        <w:ind w:firstLine="567"/>
        <w:rPr>
          <w:rFonts w:ascii="Times New Roman" w:hAnsi="Times New Roman" w:cs="Times New Roman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Программа может использоваться другими профессиональными образовательными организациями, реализующими образовательную программу среднего общего об</w:t>
      </w:r>
      <w:r w:rsidR="004F2565">
        <w:rPr>
          <w:rStyle w:val="FontStyle64"/>
          <w:rFonts w:ascii="Times New Roman" w:hAnsi="Times New Roman" w:cs="Times New Roman"/>
          <w:sz w:val="24"/>
          <w:szCs w:val="24"/>
        </w:rPr>
        <w:t>разования в пределах освоения О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ОП СПО на базе основного общего образования; программы подготовки квалифицированных рабочих, служащих; программы подготовки специалистов среднего звена (ППКРС, ППССЗ).</w:t>
      </w:r>
    </w:p>
    <w:p w:rsidR="0085447D" w:rsidRPr="00530DC6" w:rsidRDefault="0085447D" w:rsidP="004F2565">
      <w:pPr>
        <w:pStyle w:val="Style20"/>
        <w:widowControl/>
        <w:spacing w:before="86" w:line="230" w:lineRule="exact"/>
        <w:ind w:firstLine="567"/>
        <w:rPr>
          <w:rFonts w:ascii="Times New Roman" w:hAnsi="Times New Roman" w:cs="Times New Roman"/>
          <w:b/>
        </w:rPr>
      </w:pPr>
    </w:p>
    <w:p w:rsidR="00723E97" w:rsidRPr="00530DC6" w:rsidRDefault="0085447D" w:rsidP="00462291">
      <w:pPr>
        <w:pStyle w:val="Style20"/>
        <w:widowControl/>
        <w:spacing w:before="86" w:line="230" w:lineRule="exact"/>
        <w:ind w:firstLine="0"/>
        <w:rPr>
          <w:rStyle w:val="HeaderChar"/>
          <w:rFonts w:ascii="Times New Roman" w:hAnsi="Times New Roman" w:cs="Times New Roman"/>
          <w:sz w:val="24"/>
          <w:szCs w:val="24"/>
        </w:rPr>
      </w:pPr>
      <w:r w:rsidRPr="00530DC6">
        <w:rPr>
          <w:rFonts w:ascii="Times New Roman" w:hAnsi="Times New Roman" w:cs="Times New Roman"/>
          <w:b/>
        </w:rPr>
        <w:t xml:space="preserve">1.2. </w:t>
      </w:r>
      <w:r w:rsidR="00723E97" w:rsidRPr="00530DC6">
        <w:rPr>
          <w:rFonts w:ascii="Times New Roman" w:hAnsi="Times New Roman" w:cs="Times New Roman"/>
          <w:b/>
        </w:rPr>
        <w:t xml:space="preserve">Место </w:t>
      </w:r>
      <w:r w:rsidR="00E419ED">
        <w:rPr>
          <w:rFonts w:ascii="Times New Roman" w:hAnsi="Times New Roman" w:cs="Times New Roman"/>
          <w:b/>
        </w:rPr>
        <w:t>предмета</w:t>
      </w:r>
      <w:r w:rsidR="00723E97" w:rsidRPr="00530DC6">
        <w:rPr>
          <w:rFonts w:ascii="Times New Roman" w:hAnsi="Times New Roman" w:cs="Times New Roman"/>
          <w:b/>
        </w:rPr>
        <w:t xml:space="preserve"> в структуре основной образовательной программы: </w:t>
      </w:r>
      <w:r w:rsidR="00723E97" w:rsidRPr="00530DC6">
        <w:rPr>
          <w:rFonts w:ascii="Times New Roman" w:hAnsi="Times New Roman" w:cs="Times New Roman"/>
        </w:rPr>
        <w:t>входит в общеобразовательный цикл.</w:t>
      </w:r>
    </w:p>
    <w:p w:rsidR="00723E97" w:rsidRPr="00530DC6" w:rsidRDefault="00723E97" w:rsidP="004F2565">
      <w:pPr>
        <w:pStyle w:val="Style20"/>
        <w:widowControl/>
        <w:spacing w:before="86"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Учебн</w:t>
      </w:r>
      <w:r w:rsidR="00E419ED">
        <w:rPr>
          <w:rStyle w:val="FontStyle64"/>
          <w:rFonts w:ascii="Times New Roman" w:hAnsi="Times New Roman" w:cs="Times New Roman"/>
          <w:sz w:val="24"/>
          <w:szCs w:val="24"/>
        </w:rPr>
        <w:t xml:space="preserve">ый предмет 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«Физическая культура» я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вляется учебным предметом обяза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тельной </w:t>
      </w:r>
      <w:r w:rsidRPr="008A5A26">
        <w:rPr>
          <w:rStyle w:val="FontStyle64"/>
          <w:rFonts w:ascii="Times New Roman" w:hAnsi="Times New Roman" w:cs="Times New Roman"/>
          <w:i/>
          <w:sz w:val="24"/>
          <w:szCs w:val="24"/>
        </w:rPr>
        <w:t>предметной области «Физическая культура, экология и основы безопасности жизнедеятельности»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 ФГОС среднего общего образования.</w:t>
      </w:r>
    </w:p>
    <w:p w:rsidR="00723E97" w:rsidRPr="00530DC6" w:rsidRDefault="00723E97" w:rsidP="004F2565">
      <w:pPr>
        <w:pStyle w:val="Style20"/>
        <w:widowControl/>
        <w:spacing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В профессиональных образовательных орг</w:t>
      </w:r>
      <w:r w:rsidR="0085447D" w:rsidRPr="00530DC6">
        <w:rPr>
          <w:rStyle w:val="FontStyle64"/>
          <w:rFonts w:ascii="Times New Roman" w:hAnsi="Times New Roman" w:cs="Times New Roman"/>
          <w:sz w:val="24"/>
          <w:szCs w:val="24"/>
        </w:rPr>
        <w:t>анизациях, реализующих образова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тельную программу среднего общего об</w:t>
      </w:r>
      <w:r w:rsidR="004F2565">
        <w:rPr>
          <w:rStyle w:val="FontStyle64"/>
          <w:rFonts w:ascii="Times New Roman" w:hAnsi="Times New Roman" w:cs="Times New Roman"/>
          <w:sz w:val="24"/>
          <w:szCs w:val="24"/>
        </w:rPr>
        <w:t>разования в пределах освоения О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ОП СПО на базе основного общего образования, учебн</w:t>
      </w:r>
      <w:r w:rsidR="00E419ED">
        <w:rPr>
          <w:rStyle w:val="FontStyle64"/>
          <w:rFonts w:ascii="Times New Roman" w:hAnsi="Times New Roman" w:cs="Times New Roman"/>
          <w:sz w:val="24"/>
          <w:szCs w:val="24"/>
        </w:rPr>
        <w:t xml:space="preserve">ый предмет 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«Физическая культура» изучается в общеобразов</w:t>
      </w:r>
      <w:r w:rsidR="004F2565">
        <w:rPr>
          <w:rStyle w:val="FontStyle64"/>
          <w:rFonts w:ascii="Times New Roman" w:hAnsi="Times New Roman" w:cs="Times New Roman"/>
          <w:sz w:val="24"/>
          <w:szCs w:val="24"/>
        </w:rPr>
        <w:t>ательном цикле учебного плана О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ОП СПО на базе основного общего образования с получением среднего общего образования (ППКРС, ППССЗ).</w:t>
      </w:r>
    </w:p>
    <w:p w:rsidR="00723E97" w:rsidRPr="00530DC6" w:rsidRDefault="007227FE" w:rsidP="004F2565">
      <w:pPr>
        <w:pStyle w:val="Style20"/>
        <w:widowControl/>
        <w:spacing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>
        <w:rPr>
          <w:rStyle w:val="FontStyle64"/>
          <w:rFonts w:ascii="Times New Roman" w:hAnsi="Times New Roman" w:cs="Times New Roman"/>
          <w:sz w:val="24"/>
          <w:szCs w:val="24"/>
        </w:rPr>
        <w:t>В учебных планах О</w:t>
      </w:r>
      <w:r w:rsidR="00723E97"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ОП СПО </w:t>
      </w:r>
      <w:r w:rsidR="00E419ED">
        <w:rPr>
          <w:rStyle w:val="FontStyle64"/>
          <w:rFonts w:ascii="Times New Roman" w:hAnsi="Times New Roman" w:cs="Times New Roman"/>
          <w:sz w:val="24"/>
          <w:szCs w:val="24"/>
        </w:rPr>
        <w:t xml:space="preserve">предмет </w:t>
      </w:r>
      <w:r w:rsidR="00723E97"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«Физическая культура» входит в состав общих общеобразовательных учебных </w:t>
      </w:r>
      <w:r w:rsidR="00E419ED">
        <w:rPr>
          <w:rStyle w:val="FontStyle64"/>
          <w:rFonts w:ascii="Times New Roman" w:hAnsi="Times New Roman" w:cs="Times New Roman"/>
          <w:sz w:val="24"/>
          <w:szCs w:val="24"/>
        </w:rPr>
        <w:t xml:space="preserve">предметов, </w:t>
      </w:r>
      <w:r w:rsidR="00723E97" w:rsidRPr="00530DC6">
        <w:rPr>
          <w:rStyle w:val="FontStyle64"/>
          <w:rFonts w:ascii="Times New Roman" w:hAnsi="Times New Roman" w:cs="Times New Roman"/>
          <w:sz w:val="24"/>
          <w:szCs w:val="24"/>
        </w:rPr>
        <w:t>формируемых из обязательных предметных областей ФГОС среднего общего образования, для профессий СПО или специальностей СПО соответствующего профиля профессионального образования.</w:t>
      </w:r>
    </w:p>
    <w:p w:rsidR="004F2565" w:rsidRPr="007227FE" w:rsidRDefault="004F2565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cs="Times New Roman"/>
          <w:b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  <w:rPr>
          <w:rFonts w:cs="Times New Roman"/>
          <w:b/>
          <w:szCs w:val="24"/>
        </w:rPr>
      </w:pPr>
      <w:r w:rsidRPr="00530DC6">
        <w:rPr>
          <w:rFonts w:cs="Times New Roman"/>
          <w:b/>
          <w:szCs w:val="24"/>
        </w:rPr>
        <w:t xml:space="preserve">1.3. Цели и задачи </w:t>
      </w:r>
      <w:r w:rsidR="00E419ED">
        <w:rPr>
          <w:rFonts w:cs="Times New Roman"/>
          <w:b/>
          <w:szCs w:val="24"/>
        </w:rPr>
        <w:t>предмета</w:t>
      </w:r>
      <w:r w:rsidRPr="00530DC6">
        <w:rPr>
          <w:rFonts w:cs="Times New Roman"/>
          <w:b/>
          <w:szCs w:val="24"/>
        </w:rPr>
        <w:t xml:space="preserve"> – требования к результатам освоения дисциплины:</w:t>
      </w:r>
    </w:p>
    <w:p w:rsidR="00723E97" w:rsidRPr="00530DC6" w:rsidRDefault="00723E97" w:rsidP="004F2565">
      <w:pPr>
        <w:pStyle w:val="Style20"/>
        <w:widowControl/>
        <w:spacing w:line="230" w:lineRule="exact"/>
        <w:ind w:firstLine="567"/>
        <w:rPr>
          <w:rStyle w:val="FontStyle6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Содержание программы «Физическая культура» направлено на достижение следующих </w:t>
      </w:r>
      <w:r w:rsidRPr="007227FE">
        <w:rPr>
          <w:rStyle w:val="FontStyle64"/>
          <w:rFonts w:ascii="Times New Roman" w:hAnsi="Times New Roman" w:cs="Times New Roman"/>
          <w:b/>
          <w:sz w:val="24"/>
          <w:szCs w:val="24"/>
        </w:rPr>
        <w:t>целей:</w:t>
      </w:r>
    </w:p>
    <w:p w:rsidR="00723E97" w:rsidRPr="00942DB0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spacing w:before="110"/>
        <w:ind w:left="566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lastRenderedPageBreak/>
        <w:t>формирование физической культуры личности будущего профессионала, вос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softHyphen/>
        <w:t>требованного на современном рынке труда;</w:t>
      </w:r>
    </w:p>
    <w:p w:rsidR="00723E97" w:rsidRPr="00942DB0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развитие физических качеств и способностей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>, совершенствование функциональ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ных возможностей организма, укрепление индивидуального здоровья;</w:t>
      </w:r>
    </w:p>
    <w:p w:rsidR="00723E97" w:rsidRPr="00942DB0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формирование устойчивых мотивов и потребностей в бережном отношении к собственному здоровью, в занятиях физкультурно-оздоровительной и спортивно-оздоровительной деятельностью;</w:t>
      </w:r>
    </w:p>
    <w:p w:rsidR="00723E97" w:rsidRPr="00942DB0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овладение технологиями современных оздоровительных систем физического вос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softHyphen/>
        <w:t>питания, обогащение индивидуального опыта занятий специально-прикладными физическими упражнениями и базовыми видами спорта;</w:t>
      </w:r>
    </w:p>
    <w:p w:rsidR="00723E97" w:rsidRPr="00942DB0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овладение системой профессионально и жизненно значимых практических умений и навыков, обеспечивающих сохранение и укрепление физического и психического здоровья;</w:t>
      </w:r>
    </w:p>
    <w:p w:rsidR="00723E97" w:rsidRPr="00942DB0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освоение системы знаний о занятиях физической культурой, их роли и значении в формировании здорового образа жизни и социальных ориентаций;</w:t>
      </w:r>
    </w:p>
    <w:p w:rsidR="00723E97" w:rsidRPr="00942DB0" w:rsidRDefault="00723E97" w:rsidP="00723E97">
      <w:pPr>
        <w:pStyle w:val="Style21"/>
        <w:widowControl/>
        <w:numPr>
          <w:ilvl w:val="0"/>
          <w:numId w:val="10"/>
        </w:numPr>
        <w:tabs>
          <w:tab w:val="left" w:pos="566"/>
        </w:tabs>
        <w:ind w:left="566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приобретение компетентности в физкультурно-оздоровительной и спортивной деятельности, овладение навыками творческого сотрудничества в коллективных формах занятий физическими упражнениями.</w:t>
      </w:r>
    </w:p>
    <w:p w:rsidR="00723E97" w:rsidRPr="00530DC6" w:rsidRDefault="00723E97" w:rsidP="00723E97">
      <w:pPr>
        <w:pStyle w:val="Style20"/>
        <w:widowControl/>
        <w:spacing w:before="202" w:line="235" w:lineRule="exact"/>
        <w:ind w:firstLine="283"/>
        <w:rPr>
          <w:rStyle w:val="FontStyle67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Освоение содержания учебно</w:t>
      </w:r>
      <w:r w:rsidR="00E419ED">
        <w:rPr>
          <w:rStyle w:val="FontStyle64"/>
          <w:rFonts w:ascii="Times New Roman" w:hAnsi="Times New Roman" w:cs="Times New Roman"/>
          <w:sz w:val="24"/>
          <w:szCs w:val="24"/>
        </w:rPr>
        <w:t xml:space="preserve">го предмета 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«Физическая культура» обеспечивает достижение студентами следующих </w:t>
      </w:r>
      <w:r w:rsidRPr="00530DC6">
        <w:rPr>
          <w:rStyle w:val="FontStyle67"/>
          <w:rFonts w:ascii="Times New Roman" w:hAnsi="Times New Roman" w:cs="Times New Roman"/>
          <w:sz w:val="24"/>
          <w:szCs w:val="24"/>
        </w:rPr>
        <w:t>результатов:</w:t>
      </w:r>
    </w:p>
    <w:p w:rsidR="00723E97" w:rsidRPr="00530DC6" w:rsidRDefault="00723E97" w:rsidP="00723E97">
      <w:pPr>
        <w:pStyle w:val="Style33"/>
        <w:widowControl/>
        <w:spacing w:before="110" w:line="230" w:lineRule="exact"/>
        <w:ind w:left="293"/>
        <w:rPr>
          <w:rStyle w:val="FontStyle5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 xml:space="preserve">•   </w:t>
      </w:r>
      <w:r w:rsidRPr="00530DC6">
        <w:rPr>
          <w:rStyle w:val="FontStyle54"/>
          <w:rFonts w:ascii="Times New Roman" w:hAnsi="Times New Roman" w:cs="Times New Roman"/>
          <w:sz w:val="24"/>
          <w:szCs w:val="24"/>
        </w:rPr>
        <w:t>личностных:</w:t>
      </w:r>
    </w:p>
    <w:p w:rsidR="00723E97" w:rsidRPr="00942DB0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 xml:space="preserve">готовность и способность </w:t>
      </w:r>
      <w:proofErr w:type="gramStart"/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обучающихся</w:t>
      </w:r>
      <w:proofErr w:type="gramEnd"/>
      <w:r w:rsidRPr="00942DB0">
        <w:rPr>
          <w:rStyle w:val="FontStyle64"/>
          <w:rFonts w:ascii="Times New Roman" w:hAnsi="Times New Roman" w:cs="Times New Roman"/>
          <w:sz w:val="20"/>
          <w:szCs w:val="20"/>
        </w:rPr>
        <w:t xml:space="preserve"> к саморазвитию и личностному са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softHyphen/>
        <w:t>моопределению;</w:t>
      </w:r>
    </w:p>
    <w:p w:rsidR="00723E97" w:rsidRPr="00942DB0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0"/>
          <w:szCs w:val="20"/>
        </w:rPr>
      </w:pPr>
      <w:proofErr w:type="spellStart"/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сформированность</w:t>
      </w:r>
      <w:proofErr w:type="spellEnd"/>
      <w:r w:rsidRPr="00942DB0">
        <w:rPr>
          <w:rStyle w:val="FontStyle64"/>
          <w:rFonts w:ascii="Times New Roman" w:hAnsi="Times New Roman" w:cs="Times New Roman"/>
          <w:sz w:val="20"/>
          <w:szCs w:val="20"/>
        </w:rPr>
        <w:t xml:space="preserve"> устойчивой мотивации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 xml:space="preserve"> к здоровому образу жизни и обу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 xml:space="preserve">чению, целенаправленному личностному совершенствованию двигательной активности с </w:t>
      </w:r>
      <w:proofErr w:type="spellStart"/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валеологической</w:t>
      </w:r>
      <w:proofErr w:type="spellEnd"/>
      <w:r w:rsidRPr="00942DB0">
        <w:rPr>
          <w:rStyle w:val="FontStyle64"/>
          <w:rFonts w:ascii="Times New Roman" w:hAnsi="Times New Roman" w:cs="Times New Roman"/>
          <w:sz w:val="20"/>
          <w:szCs w:val="20"/>
        </w:rPr>
        <w:t xml:space="preserve"> и професси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>ональной направленностью, непри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ятию вредных привычек: курения, употребления алкоголя, наркотиков;</w:t>
      </w:r>
    </w:p>
    <w:p w:rsidR="00723E97" w:rsidRPr="00942DB0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потребность к самостоятельному использованию физической культуры как составляющей доминанты здоровья;</w:t>
      </w:r>
    </w:p>
    <w:p w:rsidR="00723E97" w:rsidRPr="00942DB0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приобретение личного опыта творческого использования профессионально-оздоровительных средств и методов двигательной активности;</w:t>
      </w:r>
    </w:p>
    <w:p w:rsidR="00723E97" w:rsidRPr="00942DB0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0"/>
          <w:szCs w:val="20"/>
        </w:rPr>
      </w:pPr>
      <w:proofErr w:type="gramStart"/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формирование личностных ценностно-смысловых ориентиров и установок, системы значимых социальных и межличностных отношений, личностных, регулятивных, познавательных, коммуни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>кативных действий в процессе це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ленаправленной двигательной активности, способности их использования в социальной, в том числе профессиональной, практике;</w:t>
      </w:r>
      <w:proofErr w:type="gramEnd"/>
    </w:p>
    <w:p w:rsidR="00723E97" w:rsidRPr="00942DB0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готовность самостоятельно использовать в трудовых и жизненных ситуациях навыки профессиональной адаптивной физической культуры;</w:t>
      </w:r>
    </w:p>
    <w:p w:rsidR="00723E97" w:rsidRPr="00942DB0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способность к построению индивидуальной образовательной траектории са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softHyphen/>
        <w:t>мостоятельного использования в трудовых и жизненных ситуациях навыков профессиональной адаптивной физической культуры;</w:t>
      </w:r>
    </w:p>
    <w:p w:rsidR="00723E97" w:rsidRPr="00942DB0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способность использования системы з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>начимых социальных и межличност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ных отношений, ценностно-смысловых установок, отражающих личностные и гражданские позиции, в спортивной, оздоровительной и физкультурной деятельности;</w:t>
      </w:r>
    </w:p>
    <w:p w:rsidR="00723E97" w:rsidRPr="00942DB0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формирование навыков сотрудничества со сверстниками, умение продуктивно общаться и взаимодействовать в процессе физкультурно-оздоровительной и спортивной деятельности, учитывать позиции других участников деятель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softHyphen/>
        <w:t>ности, эффективно разрешать конфликты;</w:t>
      </w:r>
    </w:p>
    <w:p w:rsidR="00723E97" w:rsidRPr="00942DB0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принятие и реализация ценностей здорового и безопасного образа жизни, потребности в физическом самосовершенствовании, занятиях спортивно-оздоровительной деятельностью;</w:t>
      </w:r>
    </w:p>
    <w:p w:rsidR="00723E97" w:rsidRPr="00942DB0" w:rsidRDefault="00723E97" w:rsidP="00723E97">
      <w:pPr>
        <w:pStyle w:val="Style34"/>
        <w:widowControl/>
        <w:numPr>
          <w:ilvl w:val="0"/>
          <w:numId w:val="11"/>
        </w:numPr>
        <w:tabs>
          <w:tab w:val="left" w:pos="854"/>
        </w:tabs>
        <w:ind w:left="854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умение оказывать первую помощь при занятиях спортивно-оздоровительной деятельностью;</w:t>
      </w:r>
    </w:p>
    <w:p w:rsidR="00723E97" w:rsidRPr="00942DB0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spacing w:before="48"/>
        <w:ind w:left="850" w:hanging="283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патриотизм, уважение к своему народу, ч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>увство ответственности перед Ро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диной;</w:t>
      </w:r>
    </w:p>
    <w:p w:rsidR="00723E97" w:rsidRPr="00942DB0" w:rsidRDefault="00723E97" w:rsidP="00723E97">
      <w:pPr>
        <w:pStyle w:val="Style34"/>
        <w:widowControl/>
        <w:numPr>
          <w:ilvl w:val="0"/>
          <w:numId w:val="13"/>
        </w:numPr>
        <w:tabs>
          <w:tab w:val="left" w:pos="850"/>
        </w:tabs>
        <w:ind w:left="566" w:firstLine="0"/>
        <w:jc w:val="left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готовность к служению Отечеству, его защите;</w:t>
      </w:r>
    </w:p>
    <w:p w:rsidR="00723E97" w:rsidRPr="00530DC6" w:rsidRDefault="00723E97" w:rsidP="00723E97">
      <w:pPr>
        <w:pStyle w:val="Style33"/>
        <w:widowControl/>
        <w:tabs>
          <w:tab w:val="left" w:pos="566"/>
        </w:tabs>
        <w:spacing w:before="110" w:line="230" w:lineRule="exact"/>
        <w:ind w:left="288"/>
        <w:rPr>
          <w:rStyle w:val="FontStyle5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•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ab/>
      </w:r>
      <w:proofErr w:type="spellStart"/>
      <w:r w:rsidRPr="00530DC6">
        <w:rPr>
          <w:rStyle w:val="FontStyle54"/>
          <w:rFonts w:ascii="Times New Roman" w:hAnsi="Times New Roman" w:cs="Times New Roman"/>
          <w:sz w:val="24"/>
          <w:szCs w:val="24"/>
        </w:rPr>
        <w:t>метапредметных</w:t>
      </w:r>
      <w:proofErr w:type="spellEnd"/>
      <w:r w:rsidRPr="00530DC6">
        <w:rPr>
          <w:rStyle w:val="FontStyle54"/>
          <w:rFonts w:ascii="Times New Roman" w:hAnsi="Times New Roman" w:cs="Times New Roman"/>
          <w:sz w:val="24"/>
          <w:szCs w:val="24"/>
        </w:rPr>
        <w:t>:</w:t>
      </w:r>
    </w:p>
    <w:p w:rsidR="00723E97" w:rsidRPr="00942DB0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 xml:space="preserve">способность использовать </w:t>
      </w:r>
      <w:proofErr w:type="spellStart"/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межпредметные</w:t>
      </w:r>
      <w:proofErr w:type="spellEnd"/>
      <w:r w:rsidRPr="00942DB0">
        <w:rPr>
          <w:rStyle w:val="FontStyle64"/>
          <w:rFonts w:ascii="Times New Roman" w:hAnsi="Times New Roman" w:cs="Times New Roman"/>
          <w:sz w:val="20"/>
          <w:szCs w:val="20"/>
        </w:rPr>
        <w:t xml:space="preserve"> понятия и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 xml:space="preserve"> универсальные учеб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ные действия (регулятивные, познав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>ательные, коммуникативные) в по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знавательной, спортивной, физкультурной, оздоровительной и социальной практике;</w:t>
      </w:r>
    </w:p>
    <w:p w:rsidR="00723E97" w:rsidRPr="00942DB0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готовность учебного сотрудничества с преподавателями и сверстниками с ис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softHyphen/>
        <w:t>пользованием специальных средств и методов двигательной активности;</w:t>
      </w:r>
    </w:p>
    <w:p w:rsidR="00723E97" w:rsidRPr="00942DB0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освоение знаний, полученных в процессе теоретических, учебно-методических и практических занятий, в области анатом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>ии, физиологии, психологии (воз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растной и спортивной), экологии, ОБЖ;</w:t>
      </w:r>
    </w:p>
    <w:p w:rsidR="00723E97" w:rsidRPr="00942DB0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готовность и способность к самостоятельной информационно-познавательной деятельности, включая умение ориентироваться в различных источниках информации, критически оценивать и интерпретировать информацию по физической культуре, получаемую из различных источников;</w:t>
      </w:r>
    </w:p>
    <w:p w:rsidR="00723E97" w:rsidRPr="00942DB0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формирование навыков участия в разли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>чных видах соревновательной дея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тельности, моделирующих профессиональную подготовку;</w:t>
      </w:r>
    </w:p>
    <w:p w:rsidR="00723E97" w:rsidRPr="00942DB0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lastRenderedPageBreak/>
        <w:t>умение использовать средства информационных и коммуникационных технологий (далее — ИКТ) в решении когнитивных, коммуникативных и организационных задач с соблюдением требований эргономики, техники безопасности, гигиены, норм информационной безопасности;</w:t>
      </w:r>
    </w:p>
    <w:p w:rsidR="00723E97" w:rsidRPr="00530DC6" w:rsidRDefault="00723E97" w:rsidP="00723E97">
      <w:pPr>
        <w:pStyle w:val="Style33"/>
        <w:widowControl/>
        <w:tabs>
          <w:tab w:val="left" w:pos="566"/>
        </w:tabs>
        <w:spacing w:before="110" w:line="230" w:lineRule="exact"/>
        <w:ind w:left="288"/>
        <w:rPr>
          <w:rStyle w:val="FontStyle54"/>
          <w:rFonts w:ascii="Times New Roman" w:hAnsi="Times New Roman" w:cs="Times New Roman"/>
          <w:sz w:val="24"/>
          <w:szCs w:val="24"/>
        </w:rPr>
      </w:pP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>•</w:t>
      </w:r>
      <w:r w:rsidRPr="00530DC6">
        <w:rPr>
          <w:rStyle w:val="FontStyle64"/>
          <w:rFonts w:ascii="Times New Roman" w:hAnsi="Times New Roman" w:cs="Times New Roman"/>
          <w:sz w:val="24"/>
          <w:szCs w:val="24"/>
        </w:rPr>
        <w:tab/>
      </w:r>
      <w:r w:rsidRPr="00530DC6">
        <w:rPr>
          <w:rStyle w:val="FontStyle54"/>
          <w:rFonts w:ascii="Times New Roman" w:hAnsi="Times New Roman" w:cs="Times New Roman"/>
          <w:sz w:val="24"/>
          <w:szCs w:val="24"/>
        </w:rPr>
        <w:t>предметных:</w:t>
      </w:r>
    </w:p>
    <w:p w:rsidR="00723E97" w:rsidRPr="00942DB0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умение использовать разнообразные формы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 xml:space="preserve"> и виды физкультурной деятельно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сти для организации здорового образа жизни, активного отдыха и досуга;</w:t>
      </w:r>
    </w:p>
    <w:p w:rsidR="00723E97" w:rsidRPr="00942DB0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владение современными технологиями укрепления и сохранения здоровья, поддержания работоспособности, профи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>лактики предупреждения заболева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ний, связанных с учебной и производственной деятельностью;</w:t>
      </w:r>
    </w:p>
    <w:p w:rsidR="00723E97" w:rsidRPr="00942DB0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владение основными способами самоконтроля индивидуальных показателей здоровья, умственной и физической работоспособности, физического развития и физических качеств;</w:t>
      </w:r>
    </w:p>
    <w:p w:rsidR="00723E97" w:rsidRPr="00942DB0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 xml:space="preserve">владение физическими упражнениями 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>разной функциональной направлен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 xml:space="preserve">ности, использование их в режиме учебной и производственной деятельности с целью профилактики переутомления и 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>сохранения высокой работоспособ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ности;</w:t>
      </w:r>
    </w:p>
    <w:p w:rsidR="00723E97" w:rsidRPr="00942DB0" w:rsidRDefault="00723E97" w:rsidP="00723E97">
      <w:pPr>
        <w:pStyle w:val="Style34"/>
        <w:widowControl/>
        <w:numPr>
          <w:ilvl w:val="0"/>
          <w:numId w:val="12"/>
        </w:numPr>
        <w:tabs>
          <w:tab w:val="left" w:pos="850"/>
        </w:tabs>
        <w:ind w:left="850" w:hanging="283"/>
        <w:rPr>
          <w:rStyle w:val="FontStyle64"/>
          <w:rFonts w:ascii="Times New Roman" w:hAnsi="Times New Roman" w:cs="Times New Roman"/>
          <w:sz w:val="20"/>
          <w:szCs w:val="20"/>
        </w:rPr>
      </w:pP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владение техническими приемами и двигательными действиями базовых видов спорта, активное применение их в игр</w:t>
      </w:r>
      <w:r w:rsidR="0085447D" w:rsidRPr="00942DB0">
        <w:rPr>
          <w:rStyle w:val="FontStyle64"/>
          <w:rFonts w:ascii="Times New Roman" w:hAnsi="Times New Roman" w:cs="Times New Roman"/>
          <w:sz w:val="20"/>
          <w:szCs w:val="20"/>
        </w:rPr>
        <w:t>овой и соревновательной деятель</w:t>
      </w:r>
      <w:r w:rsidRPr="00942DB0">
        <w:rPr>
          <w:rStyle w:val="FontStyle64"/>
          <w:rFonts w:ascii="Times New Roman" w:hAnsi="Times New Roman" w:cs="Times New Roman"/>
          <w:sz w:val="20"/>
          <w:szCs w:val="20"/>
        </w:rPr>
        <w:t>ности, готовность к выполнению нормативов Всероссийского физкультурно-спортивного комплекса «Готов к труду и обороне» (ГТО).</w:t>
      </w:r>
    </w:p>
    <w:p w:rsidR="003636F2" w:rsidRPr="00530DC6" w:rsidRDefault="003636F2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cs="Times New Roman"/>
          <w:b/>
          <w:szCs w:val="24"/>
        </w:rPr>
      </w:pPr>
    </w:p>
    <w:p w:rsidR="00723E97" w:rsidRPr="00530DC6" w:rsidRDefault="00723E97" w:rsidP="0020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Times New Roman"/>
          <w:szCs w:val="24"/>
        </w:rPr>
      </w:pPr>
      <w:r w:rsidRPr="00530DC6">
        <w:rPr>
          <w:rFonts w:cs="Times New Roman"/>
          <w:b/>
          <w:szCs w:val="24"/>
        </w:rPr>
        <w:t xml:space="preserve">1.4. Количество часов на освоение программы </w:t>
      </w:r>
      <w:r w:rsidR="00E419ED">
        <w:rPr>
          <w:rFonts w:cs="Times New Roman"/>
          <w:b/>
          <w:szCs w:val="24"/>
        </w:rPr>
        <w:t>учебного предмета</w:t>
      </w:r>
      <w:r w:rsidRPr="00530DC6">
        <w:rPr>
          <w:rFonts w:cs="Times New Roman"/>
          <w:b/>
          <w:szCs w:val="24"/>
        </w:rPr>
        <w:t>:</w:t>
      </w:r>
    </w:p>
    <w:p w:rsidR="00723E97" w:rsidRPr="00530DC6" w:rsidRDefault="00723E97" w:rsidP="0020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Times New Roman"/>
          <w:b/>
          <w:szCs w:val="24"/>
        </w:rPr>
      </w:pPr>
      <w:r w:rsidRPr="00530DC6">
        <w:rPr>
          <w:rFonts w:cs="Times New Roman"/>
          <w:b/>
          <w:szCs w:val="24"/>
        </w:rPr>
        <w:t>1 курс</w:t>
      </w:r>
    </w:p>
    <w:p w:rsidR="00723E97" w:rsidRPr="00530DC6" w:rsidRDefault="00723E97" w:rsidP="0020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Times New Roman"/>
          <w:szCs w:val="24"/>
        </w:rPr>
      </w:pPr>
      <w:r w:rsidRPr="00530DC6">
        <w:rPr>
          <w:rFonts w:cs="Times New Roman"/>
          <w:szCs w:val="24"/>
        </w:rPr>
        <w:t xml:space="preserve">максимальной учебной нагрузки </w:t>
      </w:r>
      <w:proofErr w:type="gramStart"/>
      <w:r w:rsidRPr="00530DC6">
        <w:rPr>
          <w:rFonts w:cs="Times New Roman"/>
          <w:szCs w:val="24"/>
        </w:rPr>
        <w:t>обучающегося</w:t>
      </w:r>
      <w:proofErr w:type="gramEnd"/>
      <w:r w:rsidRPr="00530DC6">
        <w:rPr>
          <w:rFonts w:cs="Times New Roman"/>
          <w:szCs w:val="24"/>
        </w:rPr>
        <w:t xml:space="preserve">   </w:t>
      </w:r>
      <w:r w:rsidR="00B64E78">
        <w:rPr>
          <w:rFonts w:cs="Times New Roman"/>
          <w:b/>
          <w:szCs w:val="24"/>
        </w:rPr>
        <w:t>1</w:t>
      </w:r>
      <w:r w:rsidR="00396D05">
        <w:rPr>
          <w:rFonts w:cs="Times New Roman"/>
          <w:b/>
          <w:szCs w:val="24"/>
        </w:rPr>
        <w:t>23</w:t>
      </w:r>
      <w:r w:rsidRPr="00530DC6">
        <w:rPr>
          <w:rFonts w:cs="Times New Roman"/>
          <w:b/>
          <w:szCs w:val="24"/>
        </w:rPr>
        <w:t xml:space="preserve"> </w:t>
      </w:r>
      <w:r w:rsidRPr="00530DC6">
        <w:rPr>
          <w:rFonts w:cs="Times New Roman"/>
          <w:szCs w:val="24"/>
        </w:rPr>
        <w:t xml:space="preserve">часов, </w:t>
      </w:r>
    </w:p>
    <w:p w:rsidR="00723E97" w:rsidRPr="00530DC6" w:rsidRDefault="00723E97" w:rsidP="0020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cs="Times New Roman"/>
          <w:szCs w:val="24"/>
        </w:rPr>
      </w:pPr>
      <w:r w:rsidRPr="00530DC6">
        <w:rPr>
          <w:rFonts w:cs="Times New Roman"/>
          <w:szCs w:val="24"/>
        </w:rPr>
        <w:t>в том числе:</w:t>
      </w:r>
    </w:p>
    <w:p w:rsidR="00723E97" w:rsidRPr="00530DC6" w:rsidRDefault="002A4566" w:rsidP="00206B5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60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723E97" w:rsidRPr="00530DC6">
        <w:rPr>
          <w:rFonts w:cs="Times New Roman"/>
          <w:szCs w:val="24"/>
        </w:rPr>
        <w:t xml:space="preserve">обязательной аудиторной учебной нагрузки </w:t>
      </w:r>
      <w:proofErr w:type="gramStart"/>
      <w:r w:rsidR="00723E97" w:rsidRPr="00530DC6">
        <w:rPr>
          <w:rFonts w:cs="Times New Roman"/>
          <w:szCs w:val="24"/>
        </w:rPr>
        <w:t>обучающегося</w:t>
      </w:r>
      <w:proofErr w:type="gramEnd"/>
      <w:r w:rsidR="00723E97" w:rsidRPr="00530DC6">
        <w:rPr>
          <w:rFonts w:cs="Times New Roman"/>
          <w:szCs w:val="24"/>
        </w:rPr>
        <w:t xml:space="preserve"> </w:t>
      </w:r>
      <w:r>
        <w:rPr>
          <w:rFonts w:cs="Times New Roman"/>
          <w:b/>
          <w:szCs w:val="24"/>
        </w:rPr>
        <w:t>1</w:t>
      </w:r>
      <w:r w:rsidR="00396D05">
        <w:rPr>
          <w:rFonts w:cs="Times New Roman"/>
          <w:b/>
          <w:szCs w:val="24"/>
        </w:rPr>
        <w:t>23</w:t>
      </w:r>
      <w:r w:rsidR="00723E97" w:rsidRPr="00530DC6">
        <w:rPr>
          <w:rFonts w:cs="Times New Roman"/>
          <w:b/>
          <w:szCs w:val="24"/>
        </w:rPr>
        <w:t xml:space="preserve"> </w:t>
      </w:r>
      <w:r w:rsidR="00723E97" w:rsidRPr="00530DC6">
        <w:rPr>
          <w:rFonts w:cs="Times New Roman"/>
          <w:szCs w:val="24"/>
        </w:rPr>
        <w:t>часов;</w:t>
      </w:r>
    </w:p>
    <w:p w:rsidR="00723E97" w:rsidRPr="00530DC6" w:rsidRDefault="002A4566" w:rsidP="00206B58">
      <w:pPr>
        <w:widowControl w:val="0"/>
        <w:spacing w:after="0" w:line="240" w:lineRule="auto"/>
        <w:ind w:firstLine="600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- </w:t>
      </w:r>
      <w:r w:rsidR="00723E97" w:rsidRPr="00530DC6">
        <w:rPr>
          <w:rFonts w:cs="Times New Roman"/>
          <w:szCs w:val="24"/>
        </w:rPr>
        <w:t xml:space="preserve">самостоятельной работы </w:t>
      </w:r>
      <w:proofErr w:type="gramStart"/>
      <w:r w:rsidR="00723E97" w:rsidRPr="00530DC6">
        <w:rPr>
          <w:rFonts w:cs="Times New Roman"/>
          <w:szCs w:val="24"/>
        </w:rPr>
        <w:t>обучающегося</w:t>
      </w:r>
      <w:proofErr w:type="gramEnd"/>
      <w:r w:rsidR="00723E97" w:rsidRPr="00530DC6">
        <w:rPr>
          <w:rFonts w:cs="Times New Roman"/>
          <w:szCs w:val="24"/>
        </w:rPr>
        <w:t xml:space="preserve">  </w:t>
      </w:r>
      <w:r w:rsidR="00396D05">
        <w:rPr>
          <w:rFonts w:cs="Times New Roman"/>
          <w:b/>
          <w:szCs w:val="24"/>
        </w:rPr>
        <w:t>0</w:t>
      </w:r>
      <w:r>
        <w:rPr>
          <w:rFonts w:cs="Times New Roman"/>
          <w:b/>
          <w:szCs w:val="24"/>
        </w:rPr>
        <w:t xml:space="preserve"> </w:t>
      </w:r>
      <w:r w:rsidR="00723E97" w:rsidRPr="00530DC6">
        <w:rPr>
          <w:rFonts w:cs="Times New Roman"/>
          <w:szCs w:val="24"/>
        </w:rPr>
        <w:t>часов.</w:t>
      </w:r>
    </w:p>
    <w:p w:rsidR="00206B58" w:rsidRDefault="00206B58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5"/>
        <w:jc w:val="center"/>
        <w:rPr>
          <w:rFonts w:cs="Times New Roman"/>
          <w:b/>
          <w:szCs w:val="24"/>
        </w:rPr>
      </w:pP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5"/>
        <w:jc w:val="center"/>
        <w:rPr>
          <w:rFonts w:cs="Times New Roman"/>
          <w:b/>
          <w:szCs w:val="24"/>
        </w:rPr>
      </w:pPr>
      <w:r w:rsidRPr="00530DC6">
        <w:rPr>
          <w:rFonts w:cs="Times New Roman"/>
          <w:b/>
          <w:szCs w:val="24"/>
        </w:rPr>
        <w:t>2. СТРУКТУРА И СОДЕРЖАНИЕ УЧЕБНО</w:t>
      </w:r>
      <w:r w:rsidR="00E419ED">
        <w:rPr>
          <w:rFonts w:cs="Times New Roman"/>
          <w:b/>
          <w:szCs w:val="24"/>
        </w:rPr>
        <w:t>ГО ПРЕДМЕТА</w:t>
      </w:r>
    </w:p>
    <w:p w:rsidR="00723E97" w:rsidRPr="00530DC6" w:rsidRDefault="0082660E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915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ОУП</w:t>
      </w:r>
      <w:r w:rsidR="002A4566" w:rsidRPr="00DB3FAD">
        <w:rPr>
          <w:rFonts w:cs="Times New Roman"/>
          <w:b/>
          <w:szCs w:val="24"/>
        </w:rPr>
        <w:t>.</w:t>
      </w:r>
      <w:r w:rsidR="004F2565" w:rsidRPr="007227FE">
        <w:rPr>
          <w:rFonts w:cs="Times New Roman"/>
          <w:b/>
          <w:szCs w:val="24"/>
        </w:rPr>
        <w:t>0</w:t>
      </w:r>
      <w:r w:rsidR="00462291">
        <w:rPr>
          <w:rFonts w:cs="Times New Roman"/>
          <w:b/>
          <w:szCs w:val="24"/>
        </w:rPr>
        <w:t>6</w:t>
      </w:r>
      <w:r w:rsidR="00723E97" w:rsidRPr="00530DC6">
        <w:rPr>
          <w:rFonts w:cs="Times New Roman"/>
          <w:b/>
          <w:szCs w:val="24"/>
        </w:rPr>
        <w:t xml:space="preserve"> Физическая культура</w:t>
      </w:r>
    </w:p>
    <w:p w:rsidR="00723E97" w:rsidRPr="00530DC6" w:rsidRDefault="00723E97" w:rsidP="00723E97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b/>
          <w:szCs w:val="24"/>
        </w:rPr>
      </w:pPr>
      <w:r w:rsidRPr="00530DC6">
        <w:rPr>
          <w:rFonts w:cs="Times New Roman"/>
          <w:b/>
          <w:szCs w:val="24"/>
        </w:rPr>
        <w:t>2.1. Объем учебно</w:t>
      </w:r>
      <w:r w:rsidR="00E419ED">
        <w:rPr>
          <w:rFonts w:cs="Times New Roman"/>
          <w:b/>
          <w:szCs w:val="24"/>
        </w:rPr>
        <w:t xml:space="preserve">го предмета </w:t>
      </w:r>
      <w:r w:rsidRPr="00530DC6">
        <w:rPr>
          <w:rFonts w:cs="Times New Roman"/>
          <w:b/>
          <w:szCs w:val="24"/>
        </w:rPr>
        <w:t>и виды учебной работы</w:t>
      </w:r>
    </w:p>
    <w:tbl>
      <w:tblPr>
        <w:tblW w:w="97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196"/>
        <w:gridCol w:w="1417"/>
        <w:gridCol w:w="1091"/>
      </w:tblGrid>
      <w:tr w:rsidR="002A4566" w:rsidRPr="00530DC6" w:rsidTr="002A4566">
        <w:trPr>
          <w:trHeight w:val="345"/>
        </w:trPr>
        <w:tc>
          <w:tcPr>
            <w:tcW w:w="7196" w:type="dxa"/>
            <w:vMerge w:val="restart"/>
          </w:tcPr>
          <w:p w:rsidR="002A4566" w:rsidRPr="00530DC6" w:rsidRDefault="002A4566" w:rsidP="00942DB0">
            <w:pPr>
              <w:spacing w:line="240" w:lineRule="auto"/>
              <w:jc w:val="center"/>
              <w:rPr>
                <w:rFonts w:cs="Times New Roman"/>
                <w:szCs w:val="24"/>
              </w:rPr>
            </w:pPr>
            <w:r w:rsidRPr="00530DC6">
              <w:rPr>
                <w:rFonts w:cs="Times New Roman"/>
                <w:b/>
                <w:szCs w:val="24"/>
              </w:rPr>
              <w:t>Вид учебной работы</w:t>
            </w:r>
          </w:p>
        </w:tc>
        <w:tc>
          <w:tcPr>
            <w:tcW w:w="2508" w:type="dxa"/>
            <w:gridSpan w:val="2"/>
            <w:tcBorders>
              <w:bottom w:val="single" w:sz="4" w:space="0" w:color="auto"/>
            </w:tcBorders>
          </w:tcPr>
          <w:p w:rsidR="002A4566" w:rsidRPr="00530DC6" w:rsidRDefault="002A4566" w:rsidP="00942DB0">
            <w:pPr>
              <w:spacing w:line="240" w:lineRule="auto"/>
              <w:jc w:val="center"/>
              <w:rPr>
                <w:rFonts w:cs="Times New Roman"/>
                <w:b/>
                <w:iCs/>
                <w:szCs w:val="24"/>
              </w:rPr>
            </w:pPr>
            <w:r w:rsidRPr="00530DC6">
              <w:rPr>
                <w:rFonts w:cs="Times New Roman"/>
                <w:b/>
                <w:iCs/>
                <w:szCs w:val="24"/>
              </w:rPr>
              <w:t>Объем часов</w:t>
            </w:r>
          </w:p>
        </w:tc>
      </w:tr>
      <w:tr w:rsidR="002A4566" w:rsidRPr="00530DC6" w:rsidTr="002A4566">
        <w:trPr>
          <w:trHeight w:val="675"/>
        </w:trPr>
        <w:tc>
          <w:tcPr>
            <w:tcW w:w="7196" w:type="dxa"/>
            <w:vMerge/>
          </w:tcPr>
          <w:p w:rsidR="002A4566" w:rsidRPr="00530DC6" w:rsidRDefault="002A4566" w:rsidP="00942DB0">
            <w:pPr>
              <w:spacing w:line="240" w:lineRule="auto"/>
              <w:jc w:val="center"/>
              <w:rPr>
                <w:rFonts w:cs="Times New Roman"/>
                <w:b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right w:val="single" w:sz="4" w:space="0" w:color="auto"/>
            </w:tcBorders>
          </w:tcPr>
          <w:p w:rsidR="002A4566" w:rsidRPr="00530DC6" w:rsidRDefault="002A4566" w:rsidP="00942DB0">
            <w:pPr>
              <w:spacing w:line="240" w:lineRule="auto"/>
              <w:rPr>
                <w:rFonts w:cs="Times New Roman"/>
                <w:b/>
                <w:iCs/>
                <w:szCs w:val="24"/>
              </w:rPr>
            </w:pPr>
            <w:r w:rsidRPr="00530DC6">
              <w:rPr>
                <w:rFonts w:cs="Times New Roman"/>
                <w:b/>
                <w:iCs/>
                <w:szCs w:val="24"/>
              </w:rPr>
              <w:t xml:space="preserve">       1</w:t>
            </w:r>
            <w:r>
              <w:rPr>
                <w:rFonts w:cs="Times New Roman"/>
                <w:b/>
                <w:iCs/>
                <w:szCs w:val="24"/>
              </w:rPr>
              <w:t xml:space="preserve"> </w:t>
            </w:r>
            <w:r w:rsidRPr="00530DC6">
              <w:rPr>
                <w:rFonts w:cs="Times New Roman"/>
                <w:b/>
                <w:iCs/>
                <w:szCs w:val="24"/>
              </w:rPr>
              <w:t>курс</w:t>
            </w:r>
          </w:p>
        </w:tc>
        <w:tc>
          <w:tcPr>
            <w:tcW w:w="1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A4566" w:rsidRPr="00530DC6" w:rsidRDefault="002A4566" w:rsidP="00942DB0">
            <w:pPr>
              <w:spacing w:line="240" w:lineRule="auto"/>
              <w:rPr>
                <w:rFonts w:cs="Times New Roman"/>
                <w:b/>
                <w:iCs/>
                <w:szCs w:val="24"/>
              </w:rPr>
            </w:pPr>
            <w:r>
              <w:rPr>
                <w:rFonts w:cs="Times New Roman"/>
                <w:b/>
                <w:iCs/>
                <w:szCs w:val="24"/>
              </w:rPr>
              <w:t>2 курс</w:t>
            </w:r>
          </w:p>
        </w:tc>
      </w:tr>
      <w:tr w:rsidR="002A4566" w:rsidRPr="00530DC6" w:rsidTr="002A4566">
        <w:trPr>
          <w:trHeight w:val="285"/>
        </w:trPr>
        <w:tc>
          <w:tcPr>
            <w:tcW w:w="7196" w:type="dxa"/>
          </w:tcPr>
          <w:p w:rsidR="002A4566" w:rsidRPr="00530DC6" w:rsidRDefault="002A4566" w:rsidP="00942DB0">
            <w:pPr>
              <w:spacing w:line="240" w:lineRule="auto"/>
              <w:rPr>
                <w:rFonts w:cs="Times New Roman"/>
                <w:b/>
                <w:szCs w:val="24"/>
              </w:rPr>
            </w:pPr>
            <w:r w:rsidRPr="00530DC6">
              <w:rPr>
                <w:rFonts w:cs="Times New Roman"/>
                <w:b/>
                <w:szCs w:val="24"/>
              </w:rPr>
              <w:t>Максимальная учебная нагрузка (всего)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566" w:rsidRPr="00530DC6" w:rsidRDefault="002A4566" w:rsidP="00942DB0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1</w:t>
            </w:r>
            <w:r w:rsidR="00396D05">
              <w:rPr>
                <w:rFonts w:cs="Times New Roman"/>
                <w:iCs/>
                <w:szCs w:val="24"/>
              </w:rPr>
              <w:t>23</w:t>
            </w: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2A4566" w:rsidRPr="00530DC6" w:rsidRDefault="002A4566" w:rsidP="00942DB0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</w:tr>
      <w:tr w:rsidR="002A4566" w:rsidRPr="00530DC6" w:rsidTr="002A4566">
        <w:tc>
          <w:tcPr>
            <w:tcW w:w="7196" w:type="dxa"/>
          </w:tcPr>
          <w:p w:rsidR="002A4566" w:rsidRPr="00530DC6" w:rsidRDefault="002A4566" w:rsidP="00942DB0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530DC6">
              <w:rPr>
                <w:rFonts w:cs="Times New Roman"/>
                <w:b/>
                <w:szCs w:val="24"/>
              </w:rPr>
              <w:t xml:space="preserve">Обязательная аудиторная учебная нагрузка (всего) 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566" w:rsidRPr="00530DC6" w:rsidRDefault="002A4566" w:rsidP="00942DB0">
            <w:pPr>
              <w:spacing w:line="240" w:lineRule="auto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 xml:space="preserve">        1</w:t>
            </w:r>
            <w:r w:rsidR="00396D05">
              <w:rPr>
                <w:rFonts w:cs="Times New Roman"/>
                <w:iCs/>
                <w:szCs w:val="24"/>
              </w:rPr>
              <w:t>23</w:t>
            </w: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2A4566" w:rsidRPr="00530DC6" w:rsidRDefault="002A4566" w:rsidP="00942DB0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</w:tr>
      <w:tr w:rsidR="002A4566" w:rsidRPr="00530DC6" w:rsidTr="002A4566">
        <w:tc>
          <w:tcPr>
            <w:tcW w:w="7196" w:type="dxa"/>
          </w:tcPr>
          <w:p w:rsidR="002A4566" w:rsidRPr="00530DC6" w:rsidRDefault="002A4566" w:rsidP="00942DB0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530DC6">
              <w:rPr>
                <w:rFonts w:cs="Times New Roman"/>
                <w:szCs w:val="24"/>
              </w:rPr>
              <w:t>в том числе: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566" w:rsidRPr="00530DC6" w:rsidRDefault="002A4566" w:rsidP="00942DB0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2A4566" w:rsidRPr="00530DC6" w:rsidRDefault="002A4566" w:rsidP="00942DB0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</w:tr>
      <w:tr w:rsidR="002A4566" w:rsidRPr="00530DC6" w:rsidTr="002A4566">
        <w:tc>
          <w:tcPr>
            <w:tcW w:w="7196" w:type="dxa"/>
          </w:tcPr>
          <w:p w:rsidR="002A4566" w:rsidRPr="00530DC6" w:rsidRDefault="002B4E5E" w:rsidP="00942DB0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proofErr w:type="gramStart"/>
            <w:r>
              <w:rPr>
                <w:rFonts w:cs="Times New Roman"/>
                <w:szCs w:val="24"/>
              </w:rPr>
              <w:t>т</w:t>
            </w:r>
            <w:r w:rsidR="002A4566" w:rsidRPr="00530DC6">
              <w:rPr>
                <w:rFonts w:cs="Times New Roman"/>
                <w:szCs w:val="24"/>
              </w:rPr>
              <w:t>еоретическое</w:t>
            </w:r>
            <w:proofErr w:type="gramEnd"/>
            <w:r w:rsidR="002A4566" w:rsidRPr="00530DC6">
              <w:rPr>
                <w:rFonts w:cs="Times New Roman"/>
                <w:szCs w:val="24"/>
              </w:rPr>
              <w:t xml:space="preserve">  занятия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566" w:rsidRPr="00530DC6" w:rsidRDefault="002A4566" w:rsidP="00942DB0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2</w:t>
            </w: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2A4566" w:rsidRPr="00530DC6" w:rsidRDefault="002A4566" w:rsidP="00942DB0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</w:tr>
      <w:tr w:rsidR="002A4566" w:rsidRPr="00530DC6" w:rsidTr="002A4566">
        <w:tc>
          <w:tcPr>
            <w:tcW w:w="7196" w:type="dxa"/>
          </w:tcPr>
          <w:p w:rsidR="002A4566" w:rsidRPr="00530DC6" w:rsidRDefault="002A4566" w:rsidP="00942DB0">
            <w:pPr>
              <w:spacing w:line="240" w:lineRule="auto"/>
              <w:jc w:val="both"/>
              <w:rPr>
                <w:rFonts w:cs="Times New Roman"/>
                <w:szCs w:val="24"/>
              </w:rPr>
            </w:pPr>
            <w:r w:rsidRPr="00530DC6">
              <w:rPr>
                <w:rFonts w:cs="Times New Roman"/>
                <w:szCs w:val="24"/>
              </w:rPr>
              <w:t>практические занятия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566" w:rsidRPr="00530DC6" w:rsidRDefault="002A4566" w:rsidP="00942DB0">
            <w:pPr>
              <w:spacing w:line="240" w:lineRule="auto"/>
              <w:jc w:val="center"/>
              <w:rPr>
                <w:rFonts w:cs="Times New Roman"/>
                <w:iCs/>
                <w:color w:val="000000"/>
                <w:szCs w:val="24"/>
              </w:rPr>
            </w:pPr>
            <w:r>
              <w:rPr>
                <w:rFonts w:cs="Times New Roman"/>
                <w:iCs/>
                <w:color w:val="000000"/>
                <w:szCs w:val="24"/>
              </w:rPr>
              <w:t>1</w:t>
            </w:r>
            <w:r w:rsidR="00396D05">
              <w:rPr>
                <w:rFonts w:cs="Times New Roman"/>
                <w:iCs/>
                <w:color w:val="000000"/>
                <w:szCs w:val="24"/>
              </w:rPr>
              <w:t>21</w:t>
            </w: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2A4566" w:rsidRPr="00530DC6" w:rsidRDefault="002A4566" w:rsidP="00942DB0">
            <w:pPr>
              <w:spacing w:line="240" w:lineRule="auto"/>
              <w:jc w:val="center"/>
              <w:rPr>
                <w:rFonts w:cs="Times New Roman"/>
                <w:iCs/>
                <w:color w:val="000000"/>
                <w:szCs w:val="24"/>
              </w:rPr>
            </w:pPr>
          </w:p>
        </w:tc>
      </w:tr>
      <w:tr w:rsidR="002A4566" w:rsidRPr="00530DC6" w:rsidTr="002A4566">
        <w:tc>
          <w:tcPr>
            <w:tcW w:w="7196" w:type="dxa"/>
          </w:tcPr>
          <w:p w:rsidR="002A4566" w:rsidRPr="00530DC6" w:rsidRDefault="002A4566" w:rsidP="00942DB0">
            <w:pPr>
              <w:spacing w:line="240" w:lineRule="auto"/>
              <w:jc w:val="both"/>
              <w:rPr>
                <w:rFonts w:cs="Times New Roman"/>
                <w:b/>
                <w:szCs w:val="24"/>
              </w:rPr>
            </w:pPr>
            <w:r w:rsidRPr="00530DC6">
              <w:rPr>
                <w:rFonts w:cs="Times New Roman"/>
                <w:b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2A4566" w:rsidRPr="00530DC6" w:rsidRDefault="00396D05" w:rsidP="00942DB0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  <w:r>
              <w:rPr>
                <w:rFonts w:cs="Times New Roman"/>
                <w:iCs/>
                <w:szCs w:val="24"/>
              </w:rPr>
              <w:t>0</w:t>
            </w:r>
          </w:p>
        </w:tc>
        <w:tc>
          <w:tcPr>
            <w:tcW w:w="1091" w:type="dxa"/>
            <w:tcBorders>
              <w:left w:val="single" w:sz="4" w:space="0" w:color="auto"/>
            </w:tcBorders>
          </w:tcPr>
          <w:p w:rsidR="002A4566" w:rsidRPr="00530DC6" w:rsidRDefault="002A4566" w:rsidP="00942DB0">
            <w:pPr>
              <w:spacing w:line="240" w:lineRule="auto"/>
              <w:jc w:val="center"/>
              <w:rPr>
                <w:rFonts w:cs="Times New Roman"/>
                <w:iCs/>
                <w:szCs w:val="24"/>
              </w:rPr>
            </w:pPr>
          </w:p>
        </w:tc>
      </w:tr>
    </w:tbl>
    <w:p w:rsidR="00723E97" w:rsidRPr="00530DC6" w:rsidRDefault="00723E97" w:rsidP="00723E97">
      <w:pPr>
        <w:shd w:val="clear" w:color="auto" w:fill="FFFFFF"/>
        <w:jc w:val="center"/>
        <w:rPr>
          <w:rFonts w:cs="Times New Roman"/>
          <w:b/>
          <w:bCs/>
          <w:color w:val="000000"/>
          <w:szCs w:val="24"/>
        </w:rPr>
      </w:pPr>
    </w:p>
    <w:p w:rsidR="00723E97" w:rsidRPr="00530DC6" w:rsidRDefault="00723E97" w:rsidP="00723E97">
      <w:pPr>
        <w:shd w:val="clear" w:color="auto" w:fill="FFFFFF"/>
        <w:jc w:val="center"/>
        <w:rPr>
          <w:rFonts w:cs="Times New Roman"/>
          <w:b/>
          <w:bCs/>
          <w:color w:val="000000"/>
          <w:szCs w:val="24"/>
        </w:rPr>
      </w:pPr>
    </w:p>
    <w:p w:rsidR="00723E97" w:rsidRPr="00530DC6" w:rsidRDefault="00723E97" w:rsidP="00723E9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cs="Times New Roman"/>
          <w:szCs w:val="24"/>
        </w:rPr>
        <w:sectPr w:rsidR="00723E97" w:rsidRPr="00530DC6" w:rsidSect="00530DC6">
          <w:footerReference w:type="even" r:id="rId8"/>
          <w:footerReference w:type="default" r:id="rId9"/>
          <w:pgSz w:w="11906" w:h="16838"/>
          <w:pgMar w:top="1134" w:right="1134" w:bottom="1134" w:left="1134" w:header="709" w:footer="709" w:gutter="0"/>
          <w:cols w:space="720"/>
          <w:titlePg/>
          <w:docGrid w:linePitch="299"/>
        </w:sectPr>
      </w:pPr>
    </w:p>
    <w:p w:rsidR="00151F5C" w:rsidRPr="006D2526" w:rsidRDefault="00151F5C" w:rsidP="0082660E">
      <w:pPr>
        <w:rPr>
          <w:rFonts w:cs="Times New Roman"/>
          <w:b/>
        </w:rPr>
      </w:pPr>
      <w:r w:rsidRPr="006D2526">
        <w:rPr>
          <w:rFonts w:cs="Times New Roman"/>
          <w:b/>
        </w:rPr>
        <w:lastRenderedPageBreak/>
        <w:t>2.2.  Тематический план и содержание учебно</w:t>
      </w:r>
      <w:r w:rsidR="00E419ED">
        <w:rPr>
          <w:rFonts w:cs="Times New Roman"/>
          <w:b/>
        </w:rPr>
        <w:t xml:space="preserve">го предмета </w:t>
      </w:r>
      <w:r w:rsidR="0082660E">
        <w:rPr>
          <w:rFonts w:cs="Times New Roman"/>
          <w:b/>
        </w:rPr>
        <w:t>ОУП.</w:t>
      </w:r>
      <w:r w:rsidR="00E419ED">
        <w:rPr>
          <w:rFonts w:cs="Times New Roman"/>
          <w:b/>
        </w:rPr>
        <w:t>06</w:t>
      </w:r>
      <w:r w:rsidR="00396D05">
        <w:rPr>
          <w:rFonts w:cs="Times New Roman"/>
          <w:b/>
        </w:rPr>
        <w:t xml:space="preserve"> </w:t>
      </w:r>
      <w:r w:rsidR="002A4566" w:rsidRPr="006D2526">
        <w:rPr>
          <w:rFonts w:cs="Times New Roman"/>
          <w:b/>
        </w:rPr>
        <w:t>Физическая культура</w:t>
      </w:r>
    </w:p>
    <w:tbl>
      <w:tblPr>
        <w:tblStyle w:val="aff0"/>
        <w:tblW w:w="16940" w:type="dxa"/>
        <w:tblLayout w:type="fixed"/>
        <w:tblLook w:val="01E0"/>
      </w:tblPr>
      <w:tblGrid>
        <w:gridCol w:w="3088"/>
        <w:gridCol w:w="8797"/>
        <w:gridCol w:w="1090"/>
        <w:gridCol w:w="35"/>
        <w:gridCol w:w="10"/>
        <w:gridCol w:w="7"/>
        <w:gridCol w:w="18"/>
        <w:gridCol w:w="35"/>
        <w:gridCol w:w="933"/>
        <w:gridCol w:w="1404"/>
        <w:gridCol w:w="6"/>
        <w:gridCol w:w="1517"/>
      </w:tblGrid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Наименование разделов и тем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 xml:space="preserve">Содержание учебного материала, практические работы, 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 xml:space="preserve">самостоятельная работа </w:t>
            </w:r>
            <w:proofErr w:type="gramStart"/>
            <w:r w:rsidRPr="006D2526">
              <w:rPr>
                <w:rFonts w:cs="Times New Roman"/>
                <w:b/>
                <w:bCs/>
              </w:rPr>
              <w:t>обучающихся</w:t>
            </w:r>
            <w:proofErr w:type="gramEnd"/>
          </w:p>
        </w:tc>
        <w:tc>
          <w:tcPr>
            <w:tcW w:w="2128" w:type="dxa"/>
            <w:gridSpan w:val="7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Объем часов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Уровень освоения</w:t>
            </w:r>
          </w:p>
        </w:tc>
      </w:tr>
      <w:tr w:rsidR="00151F5C" w:rsidRPr="006D2526" w:rsidTr="004A7887">
        <w:trPr>
          <w:gridAfter w:val="1"/>
          <w:wAfter w:w="1517" w:type="dxa"/>
          <w:trHeight w:val="325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1</w:t>
            </w:r>
          </w:p>
        </w:tc>
        <w:tc>
          <w:tcPr>
            <w:tcW w:w="8797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2</w:t>
            </w:r>
          </w:p>
        </w:tc>
        <w:tc>
          <w:tcPr>
            <w:tcW w:w="11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3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 xml:space="preserve">     4</w:t>
            </w:r>
          </w:p>
        </w:tc>
        <w:tc>
          <w:tcPr>
            <w:tcW w:w="1410" w:type="dxa"/>
            <w:gridSpan w:val="2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5</w:t>
            </w:r>
          </w:p>
        </w:tc>
      </w:tr>
      <w:tr w:rsidR="00151F5C" w:rsidRPr="006D2526" w:rsidTr="004A7887">
        <w:trPr>
          <w:gridAfter w:val="1"/>
          <w:wAfter w:w="1517" w:type="dxa"/>
          <w:trHeight w:val="741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1160" w:type="dxa"/>
            <w:gridSpan w:val="5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1 курс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968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2 курс</w:t>
            </w:r>
          </w:p>
        </w:tc>
        <w:tc>
          <w:tcPr>
            <w:tcW w:w="1410" w:type="dxa"/>
            <w:gridSpan w:val="2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</w:tr>
      <w:tr w:rsidR="00151F5C" w:rsidRPr="006D2526" w:rsidTr="00206B58">
        <w:trPr>
          <w:gridAfter w:val="1"/>
          <w:wAfter w:w="1517" w:type="dxa"/>
          <w:trHeight w:val="69"/>
        </w:trPr>
        <w:tc>
          <w:tcPr>
            <w:tcW w:w="3088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Раздел 1.</w:t>
            </w:r>
          </w:p>
        </w:tc>
        <w:tc>
          <w:tcPr>
            <w:tcW w:w="8797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proofErr w:type="gramStart"/>
            <w:r w:rsidRPr="006D2526">
              <w:rPr>
                <w:rFonts w:cs="Times New Roman"/>
                <w:b/>
                <w:bCs/>
              </w:rPr>
              <w:t>Значении</w:t>
            </w:r>
            <w:proofErr w:type="gramEnd"/>
            <w:r w:rsidRPr="006D2526">
              <w:rPr>
                <w:rFonts w:cs="Times New Roman"/>
                <w:b/>
                <w:bCs/>
              </w:rPr>
              <w:t xml:space="preserve"> ФК и спорта в профессиональной подготовке студентов СПО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</w:rPr>
            </w:pPr>
            <w:r w:rsidRPr="006D2526">
              <w:rPr>
                <w:rFonts w:cs="Times New Roman"/>
                <w:b/>
                <w:bCs/>
                <w:i/>
              </w:rPr>
              <w:t>2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</w:rPr>
            </w:pPr>
            <w:r w:rsidRPr="006D2526">
              <w:rPr>
                <w:rFonts w:cs="Times New Roman"/>
                <w:b/>
                <w:bCs/>
                <w:i/>
              </w:rPr>
              <w:t>0</w:t>
            </w:r>
          </w:p>
        </w:tc>
        <w:tc>
          <w:tcPr>
            <w:tcW w:w="1410" w:type="dxa"/>
            <w:gridSpan w:val="2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</w:rPr>
            </w:pPr>
            <w:r w:rsidRPr="006D2526">
              <w:rPr>
                <w:rFonts w:cs="Times New Roman"/>
                <w:b/>
              </w:rPr>
              <w:t>Тема  1.1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color w:val="000000"/>
              </w:rPr>
            </w:pPr>
            <w:r w:rsidRPr="006D2526">
              <w:rPr>
                <w:rFonts w:cs="Times New Roman"/>
                <w:b/>
              </w:rPr>
              <w:t>Ведение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  <w:tcBorders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428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</w:rPr>
            </w:pPr>
            <w:r w:rsidRPr="006D2526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>Физическая культура в общекультурной и профессиональной подготовке студентов СПО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rPr>
                <w:rFonts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</w:tr>
      <w:tr w:rsidR="00151F5C" w:rsidRPr="006D2526" w:rsidTr="004A7887">
        <w:trPr>
          <w:gridAfter w:val="1"/>
          <w:wAfter w:w="1517" w:type="dxa"/>
          <w:trHeight w:val="439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pStyle w:val="Style38"/>
              <w:widowControl/>
              <w:spacing w:line="216" w:lineRule="exact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D2526"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  <w:t xml:space="preserve"> Основы здорового образа жизни. Физическая культура в обеспечении здоровья.</w:t>
            </w:r>
          </w:p>
        </w:tc>
        <w:tc>
          <w:tcPr>
            <w:tcW w:w="1160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</w:tr>
      <w:tr w:rsidR="00151F5C" w:rsidRPr="006D2526" w:rsidTr="004A7887">
        <w:trPr>
          <w:gridAfter w:val="1"/>
          <w:wAfter w:w="1517" w:type="dxa"/>
          <w:trHeight w:val="121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  <w:tcBorders>
              <w:bottom w:val="single" w:sz="4" w:space="0" w:color="auto"/>
            </w:tcBorders>
          </w:tcPr>
          <w:p w:rsidR="00151F5C" w:rsidRPr="006D2526" w:rsidRDefault="00151F5C" w:rsidP="00425DC0">
            <w:pPr>
              <w:pStyle w:val="Style38"/>
              <w:widowControl/>
              <w:spacing w:line="216" w:lineRule="exact"/>
              <w:jc w:val="center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6D2526">
              <w:rPr>
                <w:rFonts w:ascii="Times New Roman" w:hAnsi="Times New Roman" w:cs="Times New Roman"/>
                <w:sz w:val="22"/>
                <w:szCs w:val="22"/>
              </w:rPr>
              <w:t>Основы методики самостоятельных занятий физическими упражнениями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  <w:tcBorders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</w:tr>
      <w:tr w:rsidR="00151F5C" w:rsidRPr="006D2526" w:rsidTr="004A7887">
        <w:trPr>
          <w:gridAfter w:val="1"/>
          <w:wAfter w:w="1517" w:type="dxa"/>
          <w:trHeight w:val="224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8797" w:type="dxa"/>
            <w:tcBorders>
              <w:top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jc w:val="center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6D2526">
              <w:rPr>
                <w:rFonts w:cs="Times New Roman"/>
              </w:rPr>
              <w:t>Самоконтроль, его основные методы, показатели и критерии оценки.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</w:tr>
      <w:tr w:rsidR="00151F5C" w:rsidRPr="006D2526" w:rsidTr="004A7887">
        <w:trPr>
          <w:gridAfter w:val="1"/>
          <w:wAfter w:w="1517" w:type="dxa"/>
          <w:trHeight w:val="822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color w:val="000000"/>
              </w:rPr>
            </w:pPr>
          </w:p>
        </w:tc>
        <w:tc>
          <w:tcPr>
            <w:tcW w:w="8797" w:type="dxa"/>
            <w:tcBorders>
              <w:top w:val="single" w:sz="4" w:space="0" w:color="auto"/>
            </w:tcBorders>
          </w:tcPr>
          <w:p w:rsidR="00151F5C" w:rsidRPr="006D2526" w:rsidRDefault="00151F5C" w:rsidP="00425DC0">
            <w:pPr>
              <w:jc w:val="center"/>
              <w:rPr>
                <w:rStyle w:val="FontStyle60"/>
                <w:rFonts w:ascii="Times New Roman" w:hAnsi="Times New Roman" w:cs="Times New Roman"/>
                <w:sz w:val="22"/>
                <w:szCs w:val="22"/>
              </w:rPr>
            </w:pPr>
            <w:r w:rsidRPr="006D2526">
              <w:rPr>
                <w:rFonts w:cs="Times New Roman"/>
              </w:rPr>
              <w:t>Психофизиологические основы учебного и производственного труда. Средства физической культуры в регулировании работоспособности.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</w:tr>
      <w:tr w:rsidR="00151F5C" w:rsidRPr="006D2526" w:rsidTr="00206B58">
        <w:trPr>
          <w:gridAfter w:val="1"/>
          <w:wAfter w:w="1517" w:type="dxa"/>
          <w:trHeight w:val="156"/>
        </w:trPr>
        <w:tc>
          <w:tcPr>
            <w:tcW w:w="3088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Раздел 2.</w:t>
            </w:r>
          </w:p>
        </w:tc>
        <w:tc>
          <w:tcPr>
            <w:tcW w:w="8797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</w:rPr>
            </w:pPr>
            <w:r w:rsidRPr="006D2526">
              <w:rPr>
                <w:rFonts w:cs="Times New Roman"/>
                <w:b/>
                <w:bCs/>
              </w:rPr>
              <w:t>Легкая атлетика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</w:rPr>
            </w:pPr>
            <w:r w:rsidRPr="006D2526">
              <w:rPr>
                <w:rFonts w:cs="Times New Roman"/>
                <w:b/>
                <w:bCs/>
                <w:i/>
              </w:rPr>
              <w:t>16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</w:rPr>
            </w:pPr>
            <w:r w:rsidRPr="006D2526">
              <w:rPr>
                <w:rFonts w:cs="Times New Roman"/>
                <w:b/>
                <w:bCs/>
                <w:i/>
              </w:rPr>
              <w:t>12</w:t>
            </w:r>
          </w:p>
        </w:tc>
        <w:tc>
          <w:tcPr>
            <w:tcW w:w="1410" w:type="dxa"/>
            <w:gridSpan w:val="2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2.1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Бег на короткие дистанции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Беговые упражнения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Бег из различных исходных положений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Бег100м.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Эстафетный бег4х100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 №1 Бег на короткие дистанции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4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</w:t>
            </w:r>
            <w:r w:rsidRPr="006D2526">
              <w:rPr>
                <w:rFonts w:cs="Times New Roman"/>
                <w:b/>
              </w:rPr>
              <w:t>:</w:t>
            </w:r>
            <w:r w:rsidRPr="006D2526">
              <w:rPr>
                <w:rFonts w:cs="Times New Roman"/>
              </w:rPr>
              <w:t xml:space="preserve"> Ходьба на носках, на пятках, с различными положениями рук, в полу приседе, приседе, с изменением длины и частоты шагов, с перешагиванием через препятствие, специальные беговые упражнения, бег из различных исходных положений.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rPr>
                <w:rFonts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2.2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Бег на средние дистанции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60" w:type="dxa"/>
            <w:gridSpan w:val="5"/>
            <w:vMerge w:val="restart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 w:val="restart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Бег с изменением направления движения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Бег с преодолением  простейших препятствий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Длительный бег в равномерном темпе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Бег 500м, 1000м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3000 м"/>
              </w:smartTagPr>
              <w:r w:rsidRPr="006D2526">
                <w:rPr>
                  <w:rFonts w:cs="Times New Roman"/>
                  <w:bCs/>
                </w:rPr>
                <w:t>3000 м</w:t>
              </w:r>
            </w:smartTag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Передача и приём эстафетной палочки в беге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Старт и стартовый разгон бегуна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Эстафетный бег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 № 2 Кроссовый и эстафетный бег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4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4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работа:</w:t>
            </w:r>
            <w:r w:rsidRPr="006D2526">
              <w:rPr>
                <w:rFonts w:cs="Times New Roman"/>
                <w:bCs/>
              </w:rPr>
              <w:t xml:space="preserve"> Бег с изменением направления движения, бег с преодолением  простейших препятствий, длительный бег в равномерном темпе.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lang w:val="en-US"/>
              </w:rPr>
            </w:pPr>
            <w:r w:rsidRPr="006D2526">
              <w:rPr>
                <w:rFonts w:cs="Times New Roman"/>
                <w:b/>
                <w:bCs/>
              </w:rPr>
              <w:t>Тема 2.</w:t>
            </w:r>
            <w:r w:rsidRPr="006D2526">
              <w:rPr>
                <w:rFonts w:cs="Times New Roman"/>
                <w:b/>
                <w:bCs/>
                <w:lang w:val="en-US"/>
              </w:rPr>
              <w:t>3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Толкания ядра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Толкания ядра с места</w:t>
            </w:r>
          </w:p>
        </w:tc>
        <w:tc>
          <w:tcPr>
            <w:tcW w:w="1160" w:type="dxa"/>
            <w:gridSpan w:val="5"/>
            <w:vMerge w:val="restart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968" w:type="dxa"/>
            <w:gridSpan w:val="2"/>
            <w:vMerge w:val="restart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  <w:bCs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51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Толкания ядра с поворота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Толкания ядра со скачка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 №3.Толкание ядра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372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  <w:tcBorders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работа:</w:t>
            </w:r>
            <w:r w:rsidRPr="006D2526">
              <w:rPr>
                <w:rFonts w:cs="Times New Roman"/>
                <w:bCs/>
              </w:rPr>
              <w:t xml:space="preserve"> Имитация толкания ядра с места, с поворота, со скачка.</w:t>
            </w:r>
          </w:p>
        </w:tc>
        <w:tc>
          <w:tcPr>
            <w:tcW w:w="11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2.4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Прыжок в высоту с разбега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  <w:tcBorders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Выполнение разбега, толчка, полета, приземления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Прыжки в высоту способом ножницы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Совершенствование техники прыжка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 №4. Прыжки в высоту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4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 работа:</w:t>
            </w:r>
            <w:r w:rsidRPr="006D2526">
              <w:rPr>
                <w:rFonts w:cs="Times New Roman"/>
                <w:bCs/>
              </w:rPr>
              <w:t xml:space="preserve"> прыжок с продвижением вперед на одной и двух ногах, перекаты с пятки на носок, маховые движения ногой и использованием стены, сочетание маха с отталкиванием.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Контрольный норматив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Бег 100м, 1000м, толкания ядра,  эстафетный бег. Прыжки в высоту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206B58">
        <w:trPr>
          <w:gridAfter w:val="1"/>
          <w:wAfter w:w="1517" w:type="dxa"/>
          <w:trHeight w:val="20"/>
        </w:trPr>
        <w:tc>
          <w:tcPr>
            <w:tcW w:w="3088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Раздел 3.</w:t>
            </w:r>
          </w:p>
        </w:tc>
        <w:tc>
          <w:tcPr>
            <w:tcW w:w="8797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Волейбол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</w:rPr>
            </w:pPr>
            <w:r w:rsidRPr="006D2526">
              <w:rPr>
                <w:rFonts w:cs="Times New Roman"/>
                <w:b/>
                <w:bCs/>
                <w:i/>
              </w:rPr>
              <w:t>18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</w:rPr>
            </w:pPr>
            <w:r w:rsidRPr="006D2526">
              <w:rPr>
                <w:rFonts w:cs="Times New Roman"/>
                <w:b/>
                <w:bCs/>
                <w:i/>
              </w:rPr>
              <w:t>12</w:t>
            </w:r>
          </w:p>
        </w:tc>
        <w:tc>
          <w:tcPr>
            <w:tcW w:w="1410" w:type="dxa"/>
            <w:gridSpan w:val="2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156"/>
        </w:trPr>
        <w:tc>
          <w:tcPr>
            <w:tcW w:w="3088" w:type="dxa"/>
            <w:vMerge w:val="restart"/>
          </w:tcPr>
          <w:p w:rsidR="00151F5C" w:rsidRPr="006D2526" w:rsidRDefault="00151F5C" w:rsidP="00E64B9A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  <w:color w:val="000000"/>
              </w:rPr>
            </w:pPr>
            <w:r w:rsidRPr="006D2526">
              <w:rPr>
                <w:rFonts w:cs="Times New Roman"/>
                <w:b/>
                <w:bCs/>
                <w:color w:val="000000"/>
              </w:rPr>
              <w:t>Тема 3.1.</w:t>
            </w:r>
          </w:p>
          <w:p w:rsidR="00151F5C" w:rsidRPr="006D2526" w:rsidRDefault="00151F5C" w:rsidP="00425DC0">
            <w:pPr>
              <w:ind w:firstLine="708"/>
              <w:rPr>
                <w:rFonts w:cs="Times New Roman"/>
                <w:b/>
              </w:rPr>
            </w:pPr>
            <w:r w:rsidRPr="006D2526">
              <w:rPr>
                <w:rFonts w:cs="Times New Roman"/>
                <w:b/>
              </w:rPr>
              <w:t>Стойки, перемещение, подачи, приемы и передачи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60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338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rPr>
                <w:rFonts w:cs="Times New Roman"/>
              </w:rPr>
            </w:pPr>
            <w:r w:rsidRPr="006D2526">
              <w:rPr>
                <w:rFonts w:cs="Times New Roman"/>
              </w:rPr>
              <w:t>Основная, устойчивая, бег, стойки передвижения, нижняя прямая подача, нижняя боковая, верхняя боковая.</w:t>
            </w:r>
          </w:p>
        </w:tc>
        <w:tc>
          <w:tcPr>
            <w:tcW w:w="1160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</w:tr>
      <w:tr w:rsidR="00151F5C" w:rsidRPr="006D2526" w:rsidTr="004A7887">
        <w:trPr>
          <w:gridAfter w:val="1"/>
          <w:wAfter w:w="1517" w:type="dxa"/>
          <w:trHeight w:val="9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rPr>
                <w:rFonts w:cs="Times New Roman"/>
              </w:rPr>
            </w:pPr>
            <w:r w:rsidRPr="006D2526">
              <w:rPr>
                <w:rFonts w:cs="Times New Roman"/>
              </w:rPr>
              <w:t>Прием мяча снизу двумя руками, прием мяча одной рукой с последующим нападением и перекатом в сторону, бедро, спину.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</w:tr>
      <w:tr w:rsidR="00151F5C" w:rsidRPr="006D2526" w:rsidTr="004A7887">
        <w:trPr>
          <w:gridAfter w:val="1"/>
          <w:wAfter w:w="1517" w:type="dxa"/>
          <w:trHeight w:val="563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pStyle w:val="110"/>
              <w:ind w:left="0"/>
              <w:jc w:val="center"/>
              <w:rPr>
                <w:sz w:val="22"/>
                <w:szCs w:val="22"/>
              </w:rPr>
            </w:pPr>
            <w:r w:rsidRPr="006D2526">
              <w:rPr>
                <w:sz w:val="22"/>
                <w:szCs w:val="22"/>
              </w:rPr>
              <w:t>Прием мяча одной рукой в падении, прием двумя руками снизу в падении, передача вперед, передача назад.</w:t>
            </w:r>
          </w:p>
        </w:tc>
        <w:tc>
          <w:tcPr>
            <w:tcW w:w="1160" w:type="dxa"/>
            <w:gridSpan w:val="5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68" w:type="dxa"/>
            <w:gridSpan w:val="2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</w:tr>
      <w:tr w:rsidR="00151F5C" w:rsidRPr="006D2526" w:rsidTr="004A7887">
        <w:trPr>
          <w:gridAfter w:val="1"/>
          <w:wAfter w:w="1517" w:type="dxa"/>
          <w:trHeight w:val="365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pStyle w:val="110"/>
              <w:ind w:left="0"/>
              <w:jc w:val="center"/>
              <w:rPr>
                <w:sz w:val="22"/>
                <w:szCs w:val="22"/>
              </w:rPr>
            </w:pPr>
            <w:r w:rsidRPr="006D2526">
              <w:rPr>
                <w:bCs/>
                <w:sz w:val="22"/>
                <w:szCs w:val="22"/>
              </w:rPr>
              <w:t>Практическое занятие №5</w:t>
            </w:r>
            <w:r w:rsidRPr="006D2526">
              <w:rPr>
                <w:sz w:val="22"/>
                <w:szCs w:val="22"/>
              </w:rPr>
              <w:t xml:space="preserve"> Стойки, перемещение, подачи, приемы и передачи</w:t>
            </w: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4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54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pStyle w:val="110"/>
              <w:ind w:left="0"/>
              <w:rPr>
                <w:sz w:val="22"/>
                <w:szCs w:val="22"/>
              </w:rPr>
            </w:pPr>
            <w:r w:rsidRPr="006D2526">
              <w:rPr>
                <w:b/>
                <w:bCs/>
                <w:sz w:val="22"/>
                <w:szCs w:val="22"/>
              </w:rPr>
              <w:t>Самостоятельная работа:</w:t>
            </w:r>
            <w:r w:rsidRPr="006D2526">
              <w:rPr>
                <w:bCs/>
                <w:sz w:val="22"/>
                <w:szCs w:val="22"/>
              </w:rPr>
              <w:t xml:space="preserve"> </w:t>
            </w:r>
            <w:r w:rsidRPr="006D2526">
              <w:rPr>
                <w:sz w:val="22"/>
                <w:szCs w:val="22"/>
              </w:rPr>
              <w:t xml:space="preserve">Стойки и перемещения, передачи мяча двумя руками сверху  </w:t>
            </w:r>
            <w:r w:rsidRPr="006D2526">
              <w:rPr>
                <w:sz w:val="22"/>
                <w:szCs w:val="22"/>
              </w:rPr>
              <w:lastRenderedPageBreak/>
              <w:t>на месте: вперёд, над собой, назад, развитие скоростных качеств, быстроты ответных действий,  упражнения для развития прыгучести, упражнения для развития качеств, необходимых при выполнении приёмов игры. Подобрать и приготовить, подвижные игры и эстафеты.</w:t>
            </w:r>
          </w:p>
          <w:p w:rsidR="00151F5C" w:rsidRPr="006D2526" w:rsidRDefault="00151F5C" w:rsidP="00425DC0">
            <w:pPr>
              <w:pStyle w:val="110"/>
              <w:ind w:left="0"/>
              <w:rPr>
                <w:bCs/>
                <w:sz w:val="22"/>
                <w:szCs w:val="22"/>
              </w:rPr>
            </w:pPr>
          </w:p>
        </w:tc>
        <w:tc>
          <w:tcPr>
            <w:tcW w:w="1160" w:type="dxa"/>
            <w:gridSpan w:val="5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lastRenderedPageBreak/>
              <w:t>1</w:t>
            </w:r>
          </w:p>
        </w:tc>
        <w:tc>
          <w:tcPr>
            <w:tcW w:w="968" w:type="dxa"/>
            <w:gridSpan w:val="2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lastRenderedPageBreak/>
              <w:t>Тема 3.2.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Техника игры в нападении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  <w:p w:rsidR="00151F5C" w:rsidRPr="006D2526" w:rsidRDefault="00151F5C" w:rsidP="00425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Упражнения по технике для обучения стойкам и перемещениям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proofErr w:type="gramStart"/>
            <w:r w:rsidRPr="006D2526">
              <w:rPr>
                <w:rFonts w:cs="Times New Roman"/>
              </w:rPr>
              <w:t>Передачи мяча двумя руками сверху  на месте: вперёд, над собой, назад (по длине: длинные, короткие,  по высоте траектории: высокие, средние, низкие)</w:t>
            </w:r>
            <w:proofErr w:type="gramEnd"/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Передачи мяча двумя руками сверху после перемещения вперёд, назад, в стороны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Верхняя, нижняя, прямая подачи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Нападающий удар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Развитие скоростных качеств, быстроты ответных действий, упражнения для развития прыгучести</w:t>
            </w:r>
            <w:r w:rsidR="00E268DE">
              <w:rPr>
                <w:rFonts w:cs="Times New Roman"/>
              </w:rPr>
              <w:t xml:space="preserve"> </w:t>
            </w:r>
            <w:r w:rsidR="00AB061F">
              <w:rPr>
                <w:rFonts w:cs="Times New Roman"/>
              </w:rPr>
              <w:t xml:space="preserve"> 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</w:rPr>
            </w:pPr>
            <w:r w:rsidRPr="006D2526">
              <w:rPr>
                <w:rFonts w:cs="Times New Roman"/>
                <w:bCs/>
              </w:rPr>
              <w:t>Практическое занятие №6 Техника игры в нападении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6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4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работа:</w:t>
            </w:r>
            <w:r w:rsidRPr="006D2526">
              <w:rPr>
                <w:rFonts w:cs="Times New Roman"/>
                <w:bCs/>
              </w:rPr>
              <w:t xml:space="preserve"> </w:t>
            </w:r>
            <w:r w:rsidRPr="006D2526">
              <w:rPr>
                <w:rFonts w:cs="Times New Roman"/>
              </w:rPr>
              <w:t>Стойки и перемещения, передачи мяча двумя руками сверху  на месте: вперёд, над собой, назад, развитие скоростных качеств, быстроты ответных действий,  упражнения для развития прыгучести, упражнения для развития качеств, необходимых при выполнении приёмов игры. Подобрать и приготовить, подвижные игры и эстафеты.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3.3.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Техника игры в защите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Приём и передача мяча двумя руками снизу на месте перед собой, слева, справа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Приём и передача мяча двумя руками снизу после перемещений вперёд, назад, в стороны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Приём мяча после подачи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Блокирование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Подвижные игры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Командные тактические действия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Учебная игра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 №7 Техника игры в защите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работа:</w:t>
            </w:r>
            <w:r w:rsidRPr="006D2526">
              <w:rPr>
                <w:rFonts w:cs="Times New Roman"/>
                <w:bCs/>
              </w:rPr>
              <w:t xml:space="preserve"> </w:t>
            </w:r>
            <w:r w:rsidRPr="006D2526">
              <w:rPr>
                <w:rFonts w:cs="Times New Roman"/>
              </w:rPr>
              <w:t>стойки и перемещения, передачи мяча двумя руками снизу на месте: вперёд, над собой, назад, развитие скоростных качеств, быстроты ответных действий,  упражнения для развития прыгучести, упражнения для развития качеств, необходимых при выполнении приёмов игры.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lastRenderedPageBreak/>
              <w:t>Тема 3.4.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Учебно-тренировочная игра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Упражнения по технике и тактике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Командные тактические действия в нападении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Тактические действия в защите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Подвижные игры и эстафеты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Правила игры в волейбол, судейство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Учебно-тренировочная игра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 №8 Учебно-тренировочная игра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работа:</w:t>
            </w:r>
            <w:r w:rsidRPr="006D2526">
              <w:rPr>
                <w:rFonts w:cs="Times New Roman"/>
                <w:bCs/>
              </w:rPr>
              <w:t xml:space="preserve"> п</w:t>
            </w:r>
            <w:r w:rsidRPr="006D2526">
              <w:rPr>
                <w:rFonts w:cs="Times New Roman"/>
              </w:rPr>
              <w:t>одобрать и подготовить, подвижные игры и эстафеты. Правила игры в волейбол. Судейство. Учебная игра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Контрольный норматив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Передачи и подачи мяча сверху и снизу.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2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206B58">
        <w:trPr>
          <w:gridAfter w:val="1"/>
          <w:wAfter w:w="1517" w:type="dxa"/>
          <w:trHeight w:val="20"/>
        </w:trPr>
        <w:tc>
          <w:tcPr>
            <w:tcW w:w="3088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Раздел 4.</w:t>
            </w:r>
          </w:p>
        </w:tc>
        <w:tc>
          <w:tcPr>
            <w:tcW w:w="8797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  <w:b/>
              </w:rPr>
            </w:pPr>
            <w:r w:rsidRPr="006D2526">
              <w:rPr>
                <w:rFonts w:cs="Times New Roman"/>
                <w:b/>
              </w:rPr>
              <w:t>Баскетбол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18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12</w:t>
            </w:r>
          </w:p>
        </w:tc>
        <w:tc>
          <w:tcPr>
            <w:tcW w:w="1410" w:type="dxa"/>
            <w:gridSpan w:val="2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4.1.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Техника перемещений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Стойки, перемещения и остановки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Бег, повернувшись лицом и спиной вперёд, бег приставными шагами, бег с изменением направления, рывки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Остановка в два шага, остановка прыжком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Перемещение в защитной стойке: вперёд, назад, вправо, влево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Повороты: вперёд, назад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Повороты на месте после ведения и передачи, перемещения в нападении с защитником (рывки, обманные движения, бег с изменением направления и скорости), перемещения в защите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 №9 Техника перемещений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работа:</w:t>
            </w:r>
            <w:r w:rsidRPr="006D2526">
              <w:rPr>
                <w:rFonts w:cs="Times New Roman"/>
                <w:bCs/>
              </w:rPr>
              <w:t xml:space="preserve"> с</w:t>
            </w:r>
            <w:r w:rsidRPr="006D2526">
              <w:rPr>
                <w:rFonts w:cs="Times New Roman"/>
              </w:rPr>
              <w:t>тойки, перемещения и остановки. Бег, повернувшись лицом и спиной вперёд, бег приставными шагами, бег с изменением направления, рывки. Остановка в два шага, остановка прыжком. Перемещение в защитной стойке: вперёд, назад, вправо, влево. Повороты: вперёд, назад.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Рывки, обманные движения, бег с изменением направления и скорости,  перемещения в защите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4.2.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Ловли и передачи мяча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Передача двумя руками от груди: на месте, с шагом и сменой ме</w:t>
            </w:r>
            <w:proofErr w:type="gramStart"/>
            <w:r w:rsidRPr="006D2526">
              <w:rPr>
                <w:rFonts w:cs="Times New Roman"/>
              </w:rPr>
              <w:t>ст в  дв</w:t>
            </w:r>
            <w:proofErr w:type="gramEnd"/>
            <w:r w:rsidRPr="006D2526">
              <w:rPr>
                <w:rFonts w:cs="Times New Roman"/>
              </w:rPr>
              <w:t>ижении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jc w:val="center"/>
              <w:rPr>
                <w:rFonts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rPr>
                <w:rFonts w:cs="Times New Roman"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proofErr w:type="gramStart"/>
            <w:r w:rsidRPr="006D2526">
              <w:rPr>
                <w:rFonts w:cs="Times New Roman"/>
              </w:rPr>
              <w:t>Передача одной рукой от плеча (левой, правой рукой), ловля и передача сверху руками на уровне головы)</w:t>
            </w:r>
            <w:proofErr w:type="gramEnd"/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Ловля и передача мяча с отскоком от пола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Дальняя ловля и передача мяча (правой и левой рукой)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Ловля и передача мяча  при встречном движении, ловля и передача мяча в движении, ловля и дальняя передача мяча  (одной рукой)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</w:rPr>
            </w:pPr>
            <w:r w:rsidRPr="006D2526">
              <w:rPr>
                <w:rFonts w:cs="Times New Roman"/>
                <w:bCs/>
              </w:rPr>
              <w:t>Практическое занятие №10 Ловли и передачи мяча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003" w:type="dxa"/>
            <w:gridSpan w:val="5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работа:</w:t>
            </w:r>
            <w:r w:rsidRPr="006D2526">
              <w:rPr>
                <w:rFonts w:cs="Times New Roman"/>
                <w:bCs/>
              </w:rPr>
              <w:t xml:space="preserve"> отжимание от стула, отжимание от стула в упоре сзади, </w:t>
            </w:r>
            <w:proofErr w:type="gramStart"/>
            <w:r w:rsidRPr="006D2526">
              <w:rPr>
                <w:rFonts w:cs="Times New Roman"/>
                <w:bCs/>
              </w:rPr>
              <w:t>отталкивание</w:t>
            </w:r>
            <w:proofErr w:type="gramEnd"/>
            <w:r w:rsidRPr="006D2526">
              <w:rPr>
                <w:rFonts w:cs="Times New Roman"/>
                <w:bCs/>
              </w:rPr>
              <w:t xml:space="preserve"> стоя от стены на пальцах (расстояние от стены </w:t>
            </w:r>
            <w:smartTag w:uri="urn:schemas-microsoft-com:office:smarttags" w:element="metricconverter">
              <w:smartTagPr>
                <w:attr w:name="ProductID" w:val="1 метр"/>
              </w:smartTagPr>
              <w:r w:rsidRPr="006D2526">
                <w:rPr>
                  <w:rFonts w:cs="Times New Roman"/>
                  <w:bCs/>
                </w:rPr>
                <w:t>1 метр</w:t>
              </w:r>
            </w:smartTag>
            <w:r w:rsidRPr="006D2526">
              <w:rPr>
                <w:rFonts w:cs="Times New Roman"/>
                <w:bCs/>
              </w:rPr>
              <w:t>), прыжки на месте, прыжки через скакалку (на правой, на левой). Упражнения с мячом: перекатывание, раздави мяч. Упражнения с мячом: вращение мяча на пальце; восьмёрка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003" w:type="dxa"/>
            <w:gridSpan w:val="5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4.3.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Ведение мяча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2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  <w:lang w:val="en-US"/>
              </w:rPr>
            </w:pPr>
          </w:p>
        </w:tc>
        <w:tc>
          <w:tcPr>
            <w:tcW w:w="1003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  <w:lang w:val="en-US"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Ведение мяча на месте, шагом и бегом (правой и левой рукой)</w:t>
            </w: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Ведение мяча с изменением направления и скорости передвижения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Ведение мяча с изменением высоты отскока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Ведение мяча с последующей остановкой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</w:rPr>
            </w:pPr>
            <w:r w:rsidRPr="006D2526">
              <w:rPr>
                <w:rFonts w:cs="Times New Roman"/>
                <w:bCs/>
              </w:rPr>
              <w:t>Практическое занятие №11 Ведение мяча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003" w:type="dxa"/>
            <w:gridSpan w:val="5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 xml:space="preserve">Самостоятельная работа: </w:t>
            </w:r>
            <w:r w:rsidRPr="006D2526">
              <w:rPr>
                <w:rFonts w:cs="Times New Roman"/>
                <w:bCs/>
              </w:rPr>
              <w:t xml:space="preserve">отжимание на пальцах от пола, отжимание на пальцах стоя от стены, </w:t>
            </w:r>
            <w:proofErr w:type="gramStart"/>
            <w:r w:rsidRPr="006D2526">
              <w:rPr>
                <w:rFonts w:cs="Times New Roman"/>
                <w:bCs/>
              </w:rPr>
              <w:t>отжимания</w:t>
            </w:r>
            <w:proofErr w:type="gramEnd"/>
            <w:r w:rsidRPr="006D2526">
              <w:rPr>
                <w:rFonts w:cs="Times New Roman"/>
                <w:bCs/>
              </w:rPr>
              <w:t xml:space="preserve"> стоя от стены, выпрыгивания вверх с полного приседа, прыжки через скакалку, приседания с отягощениями.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Упражнения в ведении мяча на месте: Вверх- вниз, ведение вокруг ноги, перевод между ногами, ведение под ногами, «спящий».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003" w:type="dxa"/>
            <w:gridSpan w:val="5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4.4.</w:t>
            </w:r>
          </w:p>
          <w:p w:rsidR="00151F5C" w:rsidRPr="006D2526" w:rsidRDefault="00151F5C" w:rsidP="00425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Бросок мяча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2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  <w:lang w:val="en-US"/>
              </w:rPr>
            </w:pPr>
          </w:p>
        </w:tc>
        <w:tc>
          <w:tcPr>
            <w:tcW w:w="1003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  <w:lang w:val="en-US"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Бросок двумя руками от груди с места</w:t>
            </w: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Бросок мяча одной рукой от плеча  с места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Бросок одной рукой  сверху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Штрафной бросок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168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Бросок в прыжке с места, после ведения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</w:rPr>
            </w:pPr>
            <w:r w:rsidRPr="006D2526">
              <w:rPr>
                <w:rFonts w:cs="Times New Roman"/>
                <w:bCs/>
              </w:rPr>
              <w:t>Практическое занятие №12 Бросок мяча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003" w:type="dxa"/>
            <w:gridSpan w:val="5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</w:rPr>
            </w:pPr>
            <w:r w:rsidRPr="006D2526">
              <w:rPr>
                <w:rFonts w:cs="Times New Roman"/>
                <w:b/>
                <w:bCs/>
              </w:rPr>
              <w:t xml:space="preserve">Самостоятельная работа: </w:t>
            </w:r>
            <w:r w:rsidRPr="006D2526">
              <w:rPr>
                <w:rFonts w:cs="Times New Roman"/>
                <w:bCs/>
              </w:rPr>
              <w:t>Бросок двумя руками от груди с места.</w:t>
            </w:r>
            <w:r w:rsidRPr="006D2526">
              <w:rPr>
                <w:rFonts w:cs="Times New Roman"/>
              </w:rPr>
              <w:t xml:space="preserve"> Бросок мяча одной рукой от плеча  с места.  Бросок одной рукой  сверху.</w:t>
            </w:r>
          </w:p>
        </w:tc>
        <w:tc>
          <w:tcPr>
            <w:tcW w:w="1125" w:type="dxa"/>
            <w:gridSpan w:val="2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003" w:type="dxa"/>
            <w:gridSpan w:val="5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4.5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Техника нападения и техника защиты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25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Техника нападения</w:t>
            </w:r>
          </w:p>
        </w:tc>
        <w:tc>
          <w:tcPr>
            <w:tcW w:w="1125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Индивидуальные действия: действия без мяча и с мячом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Групповые действия: групповые взаимодействия в системе быстрого прорыва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Техники защиты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Индивидуальные действия: действия одного защитника против двух нападающих в системе быстрого прорыва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Групповые действия: взаимодействие двух игроков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Командные действия: организация командных действий против быстрого прорыва; личная система защиты</w:t>
            </w:r>
          </w:p>
        </w:tc>
        <w:tc>
          <w:tcPr>
            <w:tcW w:w="1125" w:type="dxa"/>
            <w:gridSpan w:val="2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03" w:type="dxa"/>
            <w:gridSpan w:val="5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 №13 Техника нападения и техника защиты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 xml:space="preserve">Самостоятельная работа: </w:t>
            </w:r>
            <w:r w:rsidRPr="006D2526">
              <w:rPr>
                <w:rFonts w:cs="Times New Roman"/>
                <w:bCs/>
              </w:rPr>
              <w:t>Упражнения на развитие скоростных и координационных способностей.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4.6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Подвижные игры.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Учебно-тренировочные игры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 xml:space="preserve">Подвижные игры: </w:t>
            </w:r>
            <w:proofErr w:type="gramStart"/>
            <w:r w:rsidRPr="006D2526">
              <w:rPr>
                <w:rFonts w:cs="Times New Roman"/>
              </w:rPr>
              <w:t xml:space="preserve">«Мяч капитану», «Мяч среднему» </w:t>
            </w:r>
            <w:r w:rsidRPr="006D2526">
              <w:rPr>
                <w:rFonts w:cs="Times New Roman"/>
                <w:color w:val="000000"/>
                <w:spacing w:val="6"/>
              </w:rPr>
              <w:t xml:space="preserve">«Подвижная </w:t>
            </w:r>
            <w:r w:rsidRPr="006D2526">
              <w:rPr>
                <w:rFonts w:cs="Times New Roman"/>
                <w:color w:val="000000"/>
              </w:rPr>
              <w:t>цель», «Мяч — водящему», «Поймай мяч», «За мячом», «Обгони мяч», «10 передач» и э</w:t>
            </w:r>
            <w:r w:rsidRPr="006D2526">
              <w:rPr>
                <w:rFonts w:cs="Times New Roman"/>
              </w:rPr>
              <w:t>стафеты с элементами баскетбола</w:t>
            </w:r>
            <w:proofErr w:type="gramEnd"/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Учебные игры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Игровые взаимодействия двух нападающих против двух защитников, игровых взаимодействий трёх нападающих против трёх защитников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 №14 Подвижные игры. Учебно-тренировочные игры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  <w:i/>
              </w:rPr>
              <w:t>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2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работа:</w:t>
            </w:r>
            <w:r w:rsidRPr="006D2526">
              <w:rPr>
                <w:rFonts w:cs="Times New Roman"/>
                <w:bCs/>
              </w:rPr>
              <w:t xml:space="preserve"> подобрать и подготовить проведение  игр  для  баскетбола и  на развитие физических качеств. Освоение методики судейства по баскетболу.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1"/>
          <w:wAfter w:w="1517" w:type="dxa"/>
          <w:trHeight w:val="20"/>
        </w:trPr>
        <w:tc>
          <w:tcPr>
            <w:tcW w:w="308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 xml:space="preserve">Контрольный норматив 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 xml:space="preserve">Броски мяча в корзину со штрафной линии, по точкам, </w:t>
            </w:r>
            <w:proofErr w:type="spellStart"/>
            <w:r w:rsidRPr="006D2526">
              <w:rPr>
                <w:rFonts w:cs="Times New Roman"/>
                <w:bCs/>
              </w:rPr>
              <w:t>трехочковые</w:t>
            </w:r>
            <w:proofErr w:type="spellEnd"/>
            <w:r w:rsidRPr="006D2526">
              <w:rPr>
                <w:rFonts w:cs="Times New Roman"/>
                <w:bCs/>
              </w:rPr>
              <w:t xml:space="preserve"> броски.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10" w:type="dxa"/>
            <w:gridSpan w:val="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206B58">
        <w:trPr>
          <w:gridAfter w:val="2"/>
          <w:wAfter w:w="1523" w:type="dxa"/>
          <w:trHeight w:val="20"/>
        </w:trPr>
        <w:tc>
          <w:tcPr>
            <w:tcW w:w="3088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Раздел  5.</w:t>
            </w:r>
          </w:p>
        </w:tc>
        <w:tc>
          <w:tcPr>
            <w:tcW w:w="8797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center" w:pos="4850"/>
                <w:tab w:val="left" w:pos="5496"/>
                <w:tab w:val="left" w:pos="6412"/>
                <w:tab w:val="left" w:pos="6698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ab/>
            </w:r>
            <w:r w:rsidRPr="006D2526">
              <w:rPr>
                <w:rFonts w:cs="Times New Roman"/>
                <w:b/>
                <w:bCs/>
              </w:rPr>
              <w:tab/>
            </w:r>
            <w:r w:rsidRPr="006D2526">
              <w:rPr>
                <w:rFonts w:cs="Times New Roman"/>
                <w:b/>
                <w:bCs/>
              </w:rPr>
              <w:tab/>
            </w:r>
            <w:r w:rsidRPr="006D2526">
              <w:rPr>
                <w:rFonts w:cs="Times New Roman"/>
                <w:b/>
                <w:bCs/>
              </w:rPr>
              <w:tab/>
              <w:t>Атлетическая гимнастика</w:t>
            </w:r>
            <w:r w:rsidRPr="006D2526">
              <w:rPr>
                <w:rFonts w:cs="Times New Roman"/>
                <w:b/>
                <w:bCs/>
              </w:rPr>
              <w:tab/>
            </w:r>
            <w:r w:rsidRPr="006D2526">
              <w:rPr>
                <w:rFonts w:cs="Times New Roman"/>
                <w:b/>
                <w:bCs/>
              </w:rPr>
              <w:tab/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14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11</w:t>
            </w:r>
          </w:p>
        </w:tc>
        <w:tc>
          <w:tcPr>
            <w:tcW w:w="1404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5.1.</w:t>
            </w:r>
          </w:p>
          <w:p w:rsidR="00151F5C" w:rsidRPr="006D2526" w:rsidRDefault="00151F5C" w:rsidP="00425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Развитие силовых качеств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Упражнения с гантелями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Упражнения с преодолением собственного веса (отжимания, подтягивание, упражнения для брюшного пресса)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Статические упражнения.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занятие№15 Развитие силовых качеств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250F7A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>
              <w:rPr>
                <w:rFonts w:cs="Times New Roman"/>
                <w:bCs/>
                <w:i/>
              </w:rPr>
              <w:t>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4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proofErr w:type="gramStart"/>
            <w:r w:rsidRPr="006D2526">
              <w:rPr>
                <w:rFonts w:cs="Times New Roman"/>
                <w:b/>
                <w:bCs/>
              </w:rPr>
              <w:t>Самостоятельная работа:</w:t>
            </w:r>
            <w:r w:rsidRPr="006D2526">
              <w:rPr>
                <w:rFonts w:cs="Times New Roman"/>
                <w:bCs/>
              </w:rPr>
              <w:t xml:space="preserve"> отжимание из различных исходных положений (от скамейки, ноги на скамейке руки на полу), упражнения с гантелями, подтягивание хватом наружу, хватом во внутрь, поднимание туловища в сед за 30; 60 секунд, поднимание ног в угол, подтягивание ног к груди,</w:t>
            </w:r>
            <w:proofErr w:type="gramEnd"/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5.2.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Развитие силовой выносливости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Жим штанги лёжа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Подъём гири 8кг. и 16кг. По длинному и короткому циклу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занятие№16 Развитие силовой выносливости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4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работа:</w:t>
            </w:r>
            <w:r w:rsidRPr="006D2526">
              <w:rPr>
                <w:rFonts w:cs="Times New Roman"/>
                <w:bCs/>
              </w:rPr>
              <w:t xml:space="preserve">  Упражнения с отягощениями, кроссовый бег, приседания, отжимания, прыжки через скакалку.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</w:rPr>
            </w:pPr>
            <w:r w:rsidRPr="006D2526">
              <w:rPr>
                <w:rFonts w:cs="Times New Roman"/>
                <w:b/>
              </w:rPr>
              <w:t>Тема  5.3.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Комплексное развитие мышц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090" w:type="dxa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Упражнения для брюшного пресса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Сгибание ног на тренажёре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Упражнения для мышц плечевого пояса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Упражнения для мышц бёдер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Становая тяга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Упражнения на гибкость, растяжка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Упражнения на беговой дорожке, на велоэргометре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Жим в упоре на тренажёре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</w:rPr>
            </w:pPr>
            <w:r w:rsidRPr="006D2526">
              <w:rPr>
                <w:rFonts w:cs="Times New Roman"/>
              </w:rPr>
              <w:t>Поднимание ног в угол на тренажере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занятие№17 Комплексное развитие мышц</w:t>
            </w: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4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работа:</w:t>
            </w:r>
            <w:r w:rsidRPr="006D2526">
              <w:rPr>
                <w:rFonts w:cs="Times New Roman"/>
                <w:bCs/>
              </w:rPr>
              <w:t xml:space="preserve"> Бег, беговые упражнения, приседание, поднимание ног в угол, лёжа на полу, отжимание, подтягивание.</w:t>
            </w: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rPr>
                <w:rFonts w:cs="Times New Roman"/>
              </w:rPr>
            </w:pPr>
          </w:p>
          <w:p w:rsidR="00151F5C" w:rsidRPr="006D2526" w:rsidRDefault="00151F5C" w:rsidP="00425DC0">
            <w:pPr>
              <w:widowControl w:val="0"/>
              <w:autoSpaceDE w:val="0"/>
              <w:autoSpaceDN w:val="0"/>
              <w:adjustRightInd w:val="0"/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Контрольные нормативы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090" w:type="dxa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Подъём гири 12кг и 16кг.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Жим штанги лёжа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Упражнение для пресса на тренажёре (поднимание ног в угол)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Подтягивание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</w:rPr>
              <w:t>Отжимание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занятие№18 Подготовка контрольных нормативов</w:t>
            </w: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1207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работа:</w:t>
            </w:r>
            <w:r w:rsidRPr="006D2526">
              <w:rPr>
                <w:rFonts w:cs="Times New Roman"/>
                <w:bCs/>
              </w:rPr>
              <w:t xml:space="preserve"> </w:t>
            </w:r>
            <w:proofErr w:type="gramStart"/>
            <w:r w:rsidRPr="006D2526">
              <w:rPr>
                <w:rFonts w:cs="Times New Roman"/>
                <w:bCs/>
              </w:rPr>
              <w:t>Отжимание из различных исходных положений (от скамейки, ноги на скамейке руки на полу), упражнения с гантелями, подтягивание хватом наружу, хватом во внутрь, поднимание туловища в сед за 30; 60 секунд, поднимание ног в угол, подтягивание ног к груди,</w:t>
            </w:r>
            <w:proofErr w:type="gramEnd"/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206B58">
        <w:trPr>
          <w:gridAfter w:val="2"/>
          <w:wAfter w:w="1523" w:type="dxa"/>
          <w:trHeight w:val="20"/>
        </w:trPr>
        <w:tc>
          <w:tcPr>
            <w:tcW w:w="3088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6D2526">
              <w:rPr>
                <w:rFonts w:cs="Times New Roman"/>
                <w:b/>
                <w:bCs/>
                <w:color w:val="000000" w:themeColor="text1"/>
              </w:rPr>
              <w:t>Раздел 6.</w:t>
            </w:r>
          </w:p>
        </w:tc>
        <w:tc>
          <w:tcPr>
            <w:tcW w:w="8797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color w:val="000000" w:themeColor="text1"/>
              </w:rPr>
            </w:pPr>
            <w:r w:rsidRPr="006D2526">
              <w:rPr>
                <w:rFonts w:cs="Times New Roman"/>
                <w:b/>
                <w:bCs/>
                <w:color w:val="000000" w:themeColor="text1"/>
              </w:rPr>
              <w:t>Гимнастика</w:t>
            </w:r>
          </w:p>
        </w:tc>
        <w:tc>
          <w:tcPr>
            <w:tcW w:w="1090" w:type="dxa"/>
            <w:tcBorders>
              <w:right w:val="single" w:sz="4" w:space="0" w:color="auto"/>
            </w:tcBorders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  <w:color w:val="000000" w:themeColor="text1"/>
              </w:rPr>
            </w:pPr>
            <w:r w:rsidRPr="006D2526">
              <w:rPr>
                <w:rFonts w:cs="Times New Roman"/>
                <w:b/>
                <w:bCs/>
                <w:i/>
                <w:color w:val="000000" w:themeColor="text1"/>
              </w:rPr>
              <w:t>18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</w:tcBorders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  <w:color w:val="000000" w:themeColor="text1"/>
              </w:rPr>
            </w:pPr>
            <w:r w:rsidRPr="006D2526">
              <w:rPr>
                <w:rFonts w:cs="Times New Roman"/>
                <w:b/>
                <w:bCs/>
                <w:i/>
                <w:color w:val="000000" w:themeColor="text1"/>
              </w:rPr>
              <w:t>10</w:t>
            </w:r>
          </w:p>
        </w:tc>
        <w:tc>
          <w:tcPr>
            <w:tcW w:w="1404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  <w:color w:val="000000" w:themeColor="text1"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6.1.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Гимнастические упражнения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090" w:type="dxa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Упражнения в парах</w:t>
            </w:r>
          </w:p>
        </w:tc>
        <w:tc>
          <w:tcPr>
            <w:tcW w:w="1090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Упражнения с  гимнастическими палками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Упражнения с набивными мячами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Упражнения с гантелями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Упражнения у гимнастической стенки</w:t>
            </w:r>
          </w:p>
        </w:tc>
        <w:tc>
          <w:tcPr>
            <w:tcW w:w="1090" w:type="dxa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038" w:type="dxa"/>
            <w:gridSpan w:val="6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 №19</w:t>
            </w:r>
          </w:p>
        </w:tc>
        <w:tc>
          <w:tcPr>
            <w:tcW w:w="1090" w:type="dxa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038" w:type="dxa"/>
            <w:gridSpan w:val="6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работа:</w:t>
            </w:r>
            <w:r w:rsidRPr="006D2526">
              <w:rPr>
                <w:rFonts w:cs="Times New Roman"/>
                <w:bCs/>
              </w:rPr>
              <w:t xml:space="preserve"> комплекс утренней гимнастики, акробатика, подтягивание на перекладине, упражнения на равновесие, отжимание от пола, скамейки.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6.2.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Опорный прыжок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Козел в ширину, прыжок ноги врозь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Конь в длину, ноги врозь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Козел в ширину, согнув ноги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 №20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работа:</w:t>
            </w:r>
            <w:r w:rsidRPr="006D2526">
              <w:rPr>
                <w:rFonts w:cs="Times New Roman"/>
                <w:bCs/>
              </w:rPr>
              <w:t xml:space="preserve"> прыжки на месте в высоту, прыжки в высоту с разведением и сведением ног, присед, </w:t>
            </w:r>
            <w:proofErr w:type="gramStart"/>
            <w:r w:rsidRPr="006D2526">
              <w:rPr>
                <w:rFonts w:cs="Times New Roman"/>
                <w:bCs/>
              </w:rPr>
              <w:t>прыжки</w:t>
            </w:r>
            <w:proofErr w:type="gramEnd"/>
            <w:r w:rsidRPr="006D2526">
              <w:rPr>
                <w:rFonts w:cs="Times New Roman"/>
                <w:bCs/>
              </w:rPr>
              <w:t xml:space="preserve"> вверх прогнувшись с приземлением на ноги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6.3.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Акробатика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Кувырки вперед с мостика, кувырки вперед и назад, в группировке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Переворот в сторону, «боком»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Стойка на лопатках, на голове, и руках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Стойка на руках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Лазание по канату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 №21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работа:</w:t>
            </w:r>
            <w:r w:rsidRPr="006D2526">
              <w:rPr>
                <w:rFonts w:cs="Times New Roman"/>
                <w:bCs/>
              </w:rPr>
              <w:t xml:space="preserve"> упражнения на равновесие, выполнение приседаний и выпадов, наклонов, поворотов, комплекс утренней гимнастики</w:t>
            </w:r>
          </w:p>
          <w:p w:rsidR="00672E7B" w:rsidRPr="006D2526" w:rsidRDefault="00672E7B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6.4.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Упражнения для профилактики простудных заболеваний и коррекции зрения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Упражнения на внимание, висы, упоры, стойки, передвижения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Строевые  упражнения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Игры и эстафеты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Специальные упражнения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Комплекс упражнений вводный и производственной гимнастики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 №22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4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работа:</w:t>
            </w:r>
            <w:r w:rsidRPr="006D2526">
              <w:rPr>
                <w:rFonts w:cs="Times New Roman"/>
                <w:bCs/>
              </w:rPr>
              <w:t xml:space="preserve"> методы и приемы закаливания, составление комплекса вводной и производственной гимнастики, упражнения на внимание</w:t>
            </w:r>
          </w:p>
        </w:tc>
        <w:tc>
          <w:tcPr>
            <w:tcW w:w="1142" w:type="dxa"/>
            <w:gridSpan w:val="4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86" w:type="dxa"/>
            <w:gridSpan w:val="3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6.5.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lastRenderedPageBreak/>
              <w:t>Перекладина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lastRenderedPageBreak/>
              <w:t>Содержание учебного материала</w:t>
            </w:r>
          </w:p>
        </w:tc>
        <w:tc>
          <w:tcPr>
            <w:tcW w:w="1142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Выполнение элементов на высокой перекладине</w:t>
            </w:r>
          </w:p>
        </w:tc>
        <w:tc>
          <w:tcPr>
            <w:tcW w:w="1142" w:type="dxa"/>
            <w:gridSpan w:val="4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Выполнение элементов на низкой перекладине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Соединение элементов в комбинации, их выполнение</w:t>
            </w:r>
          </w:p>
        </w:tc>
        <w:tc>
          <w:tcPr>
            <w:tcW w:w="1142" w:type="dxa"/>
            <w:gridSpan w:val="4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86" w:type="dxa"/>
            <w:gridSpan w:val="3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 №23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4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работа:</w:t>
            </w:r>
            <w:r w:rsidRPr="006D2526">
              <w:rPr>
                <w:rFonts w:cs="Times New Roman"/>
                <w:bCs/>
              </w:rPr>
              <w:t xml:space="preserve"> подтягивание на перекладине, наклон вперед из </w:t>
            </w:r>
            <w:proofErr w:type="gramStart"/>
            <w:r w:rsidRPr="006D2526">
              <w:rPr>
                <w:rFonts w:cs="Times New Roman"/>
                <w:bCs/>
              </w:rPr>
              <w:t>положения</w:t>
            </w:r>
            <w:proofErr w:type="gramEnd"/>
            <w:r w:rsidRPr="006D2526">
              <w:rPr>
                <w:rFonts w:cs="Times New Roman"/>
                <w:bCs/>
              </w:rPr>
              <w:t xml:space="preserve"> лежа на спине, отжимание от пола,  отжимание с хлопками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 xml:space="preserve">Контрольные нормативы 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 xml:space="preserve">Кувырок вперед и назад, мост с основной стойки, стойка на лопатках Подтягивание на перекладине, наклон вперед из </w:t>
            </w:r>
            <w:proofErr w:type="gramStart"/>
            <w:r w:rsidRPr="006D2526">
              <w:rPr>
                <w:rFonts w:cs="Times New Roman"/>
                <w:bCs/>
              </w:rPr>
              <w:t>положения</w:t>
            </w:r>
            <w:proofErr w:type="gramEnd"/>
            <w:r w:rsidRPr="006D2526">
              <w:rPr>
                <w:rFonts w:cs="Times New Roman"/>
                <w:bCs/>
              </w:rPr>
              <w:t xml:space="preserve"> лежа на спине, отжимание от пола.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206B58">
        <w:trPr>
          <w:gridAfter w:val="2"/>
          <w:wAfter w:w="1523" w:type="dxa"/>
          <w:trHeight w:val="20"/>
        </w:trPr>
        <w:tc>
          <w:tcPr>
            <w:tcW w:w="3088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Раздел 7</w:t>
            </w:r>
          </w:p>
        </w:tc>
        <w:tc>
          <w:tcPr>
            <w:tcW w:w="8797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Лыжная подготовка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</w:rPr>
            </w:pPr>
            <w:r w:rsidRPr="006D2526">
              <w:rPr>
                <w:rFonts w:cs="Times New Roman"/>
                <w:b/>
                <w:bCs/>
                <w:i/>
              </w:rPr>
              <w:t>16</w:t>
            </w:r>
          </w:p>
        </w:tc>
        <w:tc>
          <w:tcPr>
            <w:tcW w:w="933" w:type="dxa"/>
            <w:tcBorders>
              <w:left w:val="single" w:sz="4" w:space="0" w:color="auto"/>
            </w:tcBorders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</w:rPr>
            </w:pPr>
            <w:r w:rsidRPr="006D2526">
              <w:rPr>
                <w:rFonts w:cs="Times New Roman"/>
                <w:b/>
                <w:bCs/>
                <w:i/>
              </w:rPr>
              <w:t>12</w:t>
            </w:r>
          </w:p>
        </w:tc>
        <w:tc>
          <w:tcPr>
            <w:tcW w:w="1404" w:type="dxa"/>
            <w:shd w:val="clear" w:color="auto" w:fill="EEECE1" w:themeFill="background2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7.1.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Одновременные и попеременные хода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95" w:type="dxa"/>
            <w:gridSpan w:val="6"/>
            <w:vMerge w:val="restart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33" w:type="dxa"/>
            <w:vMerge w:val="restart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 xml:space="preserve">Техника выполнения ходов: скользящий шаг, одновременный </w:t>
            </w:r>
            <w:proofErr w:type="spellStart"/>
            <w:r w:rsidRPr="006D2526">
              <w:rPr>
                <w:rFonts w:cs="Times New Roman"/>
                <w:bCs/>
              </w:rPr>
              <w:t>безшажный</w:t>
            </w:r>
            <w:proofErr w:type="spellEnd"/>
            <w:r w:rsidRPr="006D2526">
              <w:rPr>
                <w:rFonts w:cs="Times New Roman"/>
                <w:bCs/>
              </w:rPr>
              <w:t xml:space="preserve"> ход,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 xml:space="preserve">Одновременный </w:t>
            </w:r>
            <w:proofErr w:type="spellStart"/>
            <w:r w:rsidRPr="006D2526">
              <w:rPr>
                <w:rFonts w:cs="Times New Roman"/>
                <w:bCs/>
              </w:rPr>
              <w:t>одношажный</w:t>
            </w:r>
            <w:proofErr w:type="spellEnd"/>
            <w:r w:rsidRPr="006D2526">
              <w:rPr>
                <w:rFonts w:cs="Times New Roman"/>
                <w:bCs/>
              </w:rPr>
              <w:t xml:space="preserve"> ход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 xml:space="preserve">Одновременный </w:t>
            </w:r>
            <w:proofErr w:type="spellStart"/>
            <w:r w:rsidRPr="006D2526">
              <w:rPr>
                <w:rFonts w:cs="Times New Roman"/>
                <w:bCs/>
              </w:rPr>
              <w:t>двухшажный</w:t>
            </w:r>
            <w:proofErr w:type="spellEnd"/>
            <w:r w:rsidRPr="006D2526">
              <w:rPr>
                <w:rFonts w:cs="Times New Roman"/>
                <w:bCs/>
              </w:rPr>
              <w:t xml:space="preserve"> ход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 xml:space="preserve">Попеременный </w:t>
            </w:r>
            <w:proofErr w:type="spellStart"/>
            <w:r w:rsidRPr="006D2526">
              <w:rPr>
                <w:rFonts w:cs="Times New Roman"/>
                <w:bCs/>
              </w:rPr>
              <w:t>двухшажный</w:t>
            </w:r>
            <w:proofErr w:type="spellEnd"/>
            <w:r w:rsidRPr="006D2526">
              <w:rPr>
                <w:rFonts w:cs="Times New Roman"/>
                <w:bCs/>
              </w:rPr>
              <w:t xml:space="preserve"> ход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Попеременный 4-шажный ход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Коньковый ход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40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 №24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4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работа:</w:t>
            </w:r>
            <w:r w:rsidRPr="006D2526">
              <w:rPr>
                <w:rFonts w:cs="Times New Roman"/>
                <w:bCs/>
              </w:rPr>
              <w:t xml:space="preserve"> имитация лыжника в посадке, скользящий шаг, выполнение техники ходов на месте: </w:t>
            </w:r>
            <w:proofErr w:type="spellStart"/>
            <w:r w:rsidRPr="006D2526">
              <w:rPr>
                <w:rFonts w:cs="Times New Roman"/>
                <w:bCs/>
              </w:rPr>
              <w:t>безшажный</w:t>
            </w:r>
            <w:proofErr w:type="spellEnd"/>
            <w:r w:rsidRPr="006D2526">
              <w:rPr>
                <w:rFonts w:cs="Times New Roman"/>
                <w:bCs/>
              </w:rPr>
              <w:t xml:space="preserve"> ход; одновременный </w:t>
            </w:r>
            <w:proofErr w:type="spellStart"/>
            <w:r w:rsidRPr="006D2526">
              <w:rPr>
                <w:rFonts w:cs="Times New Roman"/>
                <w:bCs/>
              </w:rPr>
              <w:t>одношажный</w:t>
            </w:r>
            <w:proofErr w:type="spellEnd"/>
            <w:r w:rsidRPr="006D2526">
              <w:rPr>
                <w:rFonts w:cs="Times New Roman"/>
                <w:bCs/>
              </w:rPr>
              <w:t xml:space="preserve">, одновременный </w:t>
            </w:r>
            <w:proofErr w:type="spellStart"/>
            <w:r w:rsidRPr="006D2526">
              <w:rPr>
                <w:rFonts w:cs="Times New Roman"/>
                <w:bCs/>
              </w:rPr>
              <w:t>двухшажный</w:t>
            </w:r>
            <w:proofErr w:type="spellEnd"/>
            <w:r w:rsidRPr="006D2526">
              <w:rPr>
                <w:rFonts w:cs="Times New Roman"/>
                <w:bCs/>
              </w:rPr>
              <w:t xml:space="preserve"> с продвижением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7.2.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Спуски, подъемы, торможения, повороты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95" w:type="dxa"/>
            <w:gridSpan w:val="6"/>
            <w:vMerge w:val="restart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33" w:type="dxa"/>
            <w:vMerge w:val="restart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Спуски в основной стойке, низкой,  средней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Подъемы ступающим шагом, скользящим шагом, елочкой, полу елочкой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Повороты переступанием, из упора, махом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164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Торможения упором, плугом, боковым соскальзыванием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 №25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 работа:</w:t>
            </w:r>
            <w:r w:rsidRPr="006D2526">
              <w:rPr>
                <w:rFonts w:cs="Times New Roman"/>
                <w:bCs/>
              </w:rPr>
              <w:t xml:space="preserve"> выполнение стоек на месте, выполнение имитации подъемов, поворотов, и торможений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7.3.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Переходы с хода на ход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95" w:type="dxa"/>
            <w:gridSpan w:val="6"/>
            <w:vMerge w:val="restart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33" w:type="dxa"/>
            <w:vMerge w:val="restart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 xml:space="preserve">Переход с одновременных ходов на </w:t>
            </w:r>
            <w:proofErr w:type="gramStart"/>
            <w:r w:rsidRPr="006D2526">
              <w:rPr>
                <w:rFonts w:cs="Times New Roman"/>
                <w:bCs/>
              </w:rPr>
              <w:t>попеременные</w:t>
            </w:r>
            <w:proofErr w:type="gramEnd"/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 xml:space="preserve">Переход с </w:t>
            </w:r>
            <w:proofErr w:type="gramStart"/>
            <w:r w:rsidRPr="006D2526">
              <w:rPr>
                <w:rFonts w:cs="Times New Roman"/>
                <w:bCs/>
              </w:rPr>
              <w:t>попеременных</w:t>
            </w:r>
            <w:proofErr w:type="gramEnd"/>
            <w:r w:rsidRPr="006D2526">
              <w:rPr>
                <w:rFonts w:cs="Times New Roman"/>
                <w:bCs/>
              </w:rPr>
              <w:t xml:space="preserve"> на одновременные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 №26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работа:</w:t>
            </w:r>
            <w:r w:rsidRPr="006D2526">
              <w:rPr>
                <w:rFonts w:cs="Times New Roman"/>
                <w:bCs/>
              </w:rPr>
              <w:t xml:space="preserve"> переход с хода на ход в зависимости от условий дистанции и состояний лыжни</w:t>
            </w:r>
          </w:p>
        </w:tc>
        <w:tc>
          <w:tcPr>
            <w:tcW w:w="1195" w:type="dxa"/>
            <w:gridSpan w:val="6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933" w:type="dxa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1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7.4.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Коньковый ход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95" w:type="dxa"/>
            <w:gridSpan w:val="6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33" w:type="dxa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Коньковый шаг на равнине</w:t>
            </w:r>
          </w:p>
        </w:tc>
        <w:tc>
          <w:tcPr>
            <w:tcW w:w="1195" w:type="dxa"/>
            <w:gridSpan w:val="6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33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Коньковый ход на пологом склоне без палок и с палками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Прохождение дистанции коньковым ходом</w:t>
            </w:r>
          </w:p>
        </w:tc>
        <w:tc>
          <w:tcPr>
            <w:tcW w:w="1195" w:type="dxa"/>
            <w:gridSpan w:val="6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33" w:type="dxa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Практическое занятие №27</w:t>
            </w:r>
          </w:p>
        </w:tc>
        <w:tc>
          <w:tcPr>
            <w:tcW w:w="1135" w:type="dxa"/>
            <w:gridSpan w:val="3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4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работа:</w:t>
            </w:r>
            <w:r w:rsidRPr="006D2526">
              <w:rPr>
                <w:rFonts w:cs="Times New Roman"/>
                <w:bCs/>
              </w:rPr>
              <w:t xml:space="preserve"> имитация конькового хода, выполнение конькового хода на лыжне с палками и без палок</w:t>
            </w:r>
          </w:p>
        </w:tc>
        <w:tc>
          <w:tcPr>
            <w:tcW w:w="1135" w:type="dxa"/>
            <w:gridSpan w:val="3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 w:val="restart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Тема 7.5.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Основные элементы тактики лыжных гонок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Содержание учебного материала</w:t>
            </w:r>
          </w:p>
        </w:tc>
        <w:tc>
          <w:tcPr>
            <w:tcW w:w="1135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Распределение сил на дистанции</w:t>
            </w:r>
          </w:p>
        </w:tc>
        <w:tc>
          <w:tcPr>
            <w:tcW w:w="1135" w:type="dxa"/>
            <w:gridSpan w:val="3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9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Лидирование и обгон, финиширование</w:t>
            </w:r>
          </w:p>
        </w:tc>
        <w:tc>
          <w:tcPr>
            <w:tcW w:w="1135" w:type="dxa"/>
            <w:gridSpan w:val="3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93" w:type="dxa"/>
            <w:gridSpan w:val="4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Прохождение дистанции в 5-</w:t>
            </w:r>
            <w:smartTag w:uri="urn:schemas-microsoft-com:office:smarttags" w:element="metricconverter">
              <w:smartTagPr>
                <w:attr w:name="ProductID" w:val="10 км"/>
              </w:smartTagPr>
              <w:r w:rsidRPr="006D2526">
                <w:rPr>
                  <w:rFonts w:cs="Times New Roman"/>
                  <w:bCs/>
                </w:rPr>
                <w:t>10 км</w:t>
              </w:r>
            </w:smartTag>
          </w:p>
        </w:tc>
        <w:tc>
          <w:tcPr>
            <w:tcW w:w="1135" w:type="dxa"/>
            <w:gridSpan w:val="3"/>
            <w:vMerge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993" w:type="dxa"/>
            <w:gridSpan w:val="4"/>
            <w:vMerge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Практическая работа №28</w:t>
            </w:r>
          </w:p>
        </w:tc>
        <w:tc>
          <w:tcPr>
            <w:tcW w:w="1135" w:type="dxa"/>
            <w:gridSpan w:val="3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  <w:vMerge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работа:</w:t>
            </w:r>
            <w:r w:rsidRPr="006D2526">
              <w:rPr>
                <w:rFonts w:cs="Times New Roman"/>
                <w:bCs/>
              </w:rPr>
              <w:t xml:space="preserve"> прохождение дистанции 5-10км с применением техники лыжных ходов, согласно правилам соревнований</w:t>
            </w:r>
          </w:p>
        </w:tc>
        <w:tc>
          <w:tcPr>
            <w:tcW w:w="1135" w:type="dxa"/>
            <w:gridSpan w:val="3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  <w:tr w:rsidR="00151F5C" w:rsidRPr="006D2526" w:rsidTr="004A7887">
        <w:trPr>
          <w:gridAfter w:val="2"/>
          <w:wAfter w:w="1523" w:type="dxa"/>
          <w:trHeight w:val="20"/>
        </w:trPr>
        <w:tc>
          <w:tcPr>
            <w:tcW w:w="3088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 xml:space="preserve">Контрольные нормативы </w:t>
            </w:r>
          </w:p>
        </w:tc>
        <w:tc>
          <w:tcPr>
            <w:tcW w:w="8797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  <w:r w:rsidRPr="006D2526">
              <w:rPr>
                <w:rFonts w:cs="Times New Roman"/>
                <w:bCs/>
              </w:rPr>
              <w:t>Лыжные гонки на дистанцию-5 км.</w:t>
            </w:r>
          </w:p>
        </w:tc>
        <w:tc>
          <w:tcPr>
            <w:tcW w:w="1135" w:type="dxa"/>
            <w:gridSpan w:val="3"/>
            <w:tcBorders>
              <w:righ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2</w:t>
            </w: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  <w:r w:rsidRPr="006D2526">
              <w:rPr>
                <w:rFonts w:cs="Times New Roman"/>
                <w:bCs/>
                <w:i/>
              </w:rPr>
              <w:t>3</w:t>
            </w:r>
          </w:p>
        </w:tc>
      </w:tr>
      <w:tr w:rsidR="00151F5C" w:rsidRPr="006D2526" w:rsidTr="004A7887">
        <w:trPr>
          <w:gridAfter w:val="2"/>
          <w:wAfter w:w="1523" w:type="dxa"/>
          <w:trHeight w:val="890"/>
        </w:trPr>
        <w:tc>
          <w:tcPr>
            <w:tcW w:w="11885" w:type="dxa"/>
            <w:gridSpan w:val="2"/>
          </w:tcPr>
          <w:p w:rsidR="00151F5C" w:rsidRPr="006D2526" w:rsidRDefault="00151F5C" w:rsidP="00425DC0">
            <w:pPr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Обязательная учебная нагрузка:</w:t>
            </w:r>
          </w:p>
          <w:p w:rsidR="00151F5C" w:rsidRPr="006D2526" w:rsidRDefault="00151F5C" w:rsidP="00425DC0">
            <w:pPr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Самостоятельная учебная нагрузка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</w:rPr>
            </w:pPr>
            <w:r w:rsidRPr="006D2526">
              <w:rPr>
                <w:rFonts w:cs="Times New Roman"/>
                <w:b/>
                <w:bCs/>
              </w:rPr>
              <w:t>Максимальная учебная нагрузка: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</w:rPr>
            </w:pPr>
          </w:p>
        </w:tc>
        <w:tc>
          <w:tcPr>
            <w:tcW w:w="1135" w:type="dxa"/>
            <w:gridSpan w:val="3"/>
            <w:tcBorders>
              <w:right w:val="single" w:sz="4" w:space="0" w:color="auto"/>
            </w:tcBorders>
          </w:tcPr>
          <w:p w:rsidR="00151F5C" w:rsidRPr="00DB3FAD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  <w:lang w:val="en-US"/>
              </w:rPr>
            </w:pPr>
            <w:r w:rsidRPr="006D2526">
              <w:rPr>
                <w:rFonts w:cs="Times New Roman"/>
                <w:b/>
                <w:bCs/>
                <w:i/>
              </w:rPr>
              <w:t>1</w:t>
            </w:r>
            <w:r w:rsidR="00396D05">
              <w:rPr>
                <w:rFonts w:cs="Times New Roman"/>
                <w:b/>
                <w:bCs/>
                <w:i/>
              </w:rPr>
              <w:t>23</w:t>
            </w:r>
          </w:p>
          <w:p w:rsidR="00151F5C" w:rsidRPr="006D2526" w:rsidRDefault="00396D05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</w:rPr>
            </w:pPr>
            <w:r>
              <w:rPr>
                <w:rFonts w:cs="Times New Roman"/>
                <w:b/>
                <w:bCs/>
                <w:i/>
              </w:rPr>
              <w:t>0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</w:rPr>
            </w:pPr>
            <w:r w:rsidRPr="006D2526">
              <w:rPr>
                <w:rFonts w:cs="Times New Roman"/>
                <w:b/>
                <w:bCs/>
                <w:i/>
              </w:rPr>
              <w:t>1</w:t>
            </w:r>
            <w:r w:rsidR="00396D05">
              <w:rPr>
                <w:rFonts w:cs="Times New Roman"/>
                <w:b/>
                <w:bCs/>
                <w:i/>
              </w:rPr>
              <w:t>23</w:t>
            </w: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</w:rPr>
            </w:pPr>
          </w:p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</w:rPr>
            </w:pPr>
          </w:p>
        </w:tc>
        <w:tc>
          <w:tcPr>
            <w:tcW w:w="993" w:type="dxa"/>
            <w:gridSpan w:val="4"/>
            <w:tcBorders>
              <w:left w:val="single" w:sz="4" w:space="0" w:color="auto"/>
            </w:tcBorders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/>
                <w:bCs/>
                <w:i/>
              </w:rPr>
            </w:pPr>
          </w:p>
        </w:tc>
        <w:tc>
          <w:tcPr>
            <w:tcW w:w="1404" w:type="dxa"/>
          </w:tcPr>
          <w:p w:rsidR="00151F5C" w:rsidRPr="006D2526" w:rsidRDefault="00151F5C" w:rsidP="00425DC0">
            <w:pPr>
              <w:widowControl w:val="0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cs="Times New Roman"/>
                <w:bCs/>
                <w:i/>
              </w:rPr>
            </w:pPr>
          </w:p>
        </w:tc>
      </w:tr>
    </w:tbl>
    <w:p w:rsidR="00151F5C" w:rsidRPr="006D2526" w:rsidRDefault="00151F5C" w:rsidP="006D2526">
      <w:pPr>
        <w:rPr>
          <w:rFonts w:cs="Times New Roman"/>
        </w:rPr>
        <w:sectPr w:rsidR="00151F5C" w:rsidRPr="006D2526" w:rsidSect="00425DC0">
          <w:headerReference w:type="default" r:id="rId10"/>
          <w:footerReference w:type="default" r:id="rId11"/>
          <w:pgSz w:w="16837" w:h="11905" w:orient="landscape"/>
          <w:pgMar w:top="1134" w:right="1134" w:bottom="1134" w:left="1134" w:header="709" w:footer="709" w:gutter="0"/>
          <w:cols w:space="720"/>
          <w:docGrid w:linePitch="360"/>
        </w:sectPr>
      </w:pPr>
    </w:p>
    <w:p w:rsidR="00723E97" w:rsidRDefault="00723E97" w:rsidP="00D765F3">
      <w:pPr>
        <w:pStyle w:val="1"/>
        <w:ind w:firstLine="0"/>
        <w:jc w:val="center"/>
        <w:rPr>
          <w:b/>
          <w:caps/>
        </w:rPr>
      </w:pPr>
      <w:r w:rsidRPr="00530DC6">
        <w:rPr>
          <w:b/>
          <w:caps/>
        </w:rPr>
        <w:lastRenderedPageBreak/>
        <w:t xml:space="preserve">3. условия реализации программы </w:t>
      </w:r>
      <w:r w:rsidR="00E419ED">
        <w:rPr>
          <w:b/>
          <w:caps/>
        </w:rPr>
        <w:t>ПРЕДМЕТА</w:t>
      </w:r>
    </w:p>
    <w:p w:rsidR="007227FE" w:rsidRPr="002624E0" w:rsidRDefault="0082660E" w:rsidP="00396D05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ОУП</w:t>
      </w:r>
      <w:r w:rsidR="004B076F">
        <w:rPr>
          <w:rFonts w:cs="Times New Roman"/>
          <w:b/>
          <w:szCs w:val="24"/>
        </w:rPr>
        <w:t>.</w:t>
      </w:r>
      <w:r w:rsidR="00396D05" w:rsidRPr="002624E0">
        <w:rPr>
          <w:rFonts w:cs="Times New Roman"/>
          <w:b/>
          <w:szCs w:val="24"/>
        </w:rPr>
        <w:t>06 Физическая культура</w:t>
      </w:r>
    </w:p>
    <w:p w:rsidR="00723E97" w:rsidRPr="00530DC6" w:rsidRDefault="00723E97" w:rsidP="00D76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/>
          <w:bCs/>
          <w:szCs w:val="24"/>
        </w:rPr>
      </w:pPr>
      <w:r w:rsidRPr="00530DC6">
        <w:rPr>
          <w:rFonts w:cs="Times New Roman"/>
          <w:b/>
          <w:bCs/>
          <w:szCs w:val="24"/>
        </w:rPr>
        <w:t>3.1. Требования к минимальному материально-техническому обеспечению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Cs w:val="24"/>
        </w:rPr>
      </w:pPr>
      <w:r w:rsidRPr="00530DC6">
        <w:rPr>
          <w:rFonts w:cs="Times New Roman"/>
          <w:bCs/>
          <w:szCs w:val="24"/>
        </w:rPr>
        <w:t xml:space="preserve">Реализация программы </w:t>
      </w:r>
      <w:r w:rsidR="00E419ED">
        <w:rPr>
          <w:rFonts w:cs="Times New Roman"/>
          <w:bCs/>
          <w:szCs w:val="24"/>
        </w:rPr>
        <w:t xml:space="preserve">предмета </w:t>
      </w:r>
      <w:r w:rsidRPr="00530DC6">
        <w:rPr>
          <w:rFonts w:cs="Times New Roman"/>
          <w:bCs/>
          <w:szCs w:val="24"/>
        </w:rPr>
        <w:t xml:space="preserve">требует наличия </w:t>
      </w:r>
      <w:r w:rsidRPr="00206B58">
        <w:rPr>
          <w:rFonts w:cs="Times New Roman"/>
          <w:b/>
          <w:bCs/>
          <w:szCs w:val="24"/>
        </w:rPr>
        <w:t>спортивного комплекса</w:t>
      </w:r>
      <w:r w:rsidRPr="00530DC6">
        <w:rPr>
          <w:rFonts w:cs="Times New Roman"/>
          <w:bCs/>
          <w:szCs w:val="24"/>
        </w:rPr>
        <w:t>, включающего спортивный зал, открытый стадион широкого профиля с элементами полосы препятствий, стрелковый тир (в любой модификации, включая электронный) или место для стрельбы.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/>
          <w:bCs/>
          <w:szCs w:val="24"/>
        </w:rPr>
      </w:pPr>
      <w:r w:rsidRPr="00530DC6">
        <w:rPr>
          <w:rFonts w:cs="Times New Roman"/>
          <w:b/>
          <w:bCs/>
          <w:szCs w:val="24"/>
        </w:rPr>
        <w:t>Оборудование спортивного  комплекса:</w:t>
      </w:r>
    </w:p>
    <w:p w:rsidR="00723E97" w:rsidRPr="00942DB0" w:rsidRDefault="00723E97" w:rsidP="00D76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 xml:space="preserve">- посадочные места по количеству </w:t>
      </w:r>
      <w:proofErr w:type="gramStart"/>
      <w:r w:rsidRPr="00942DB0">
        <w:rPr>
          <w:rFonts w:cs="Times New Roman"/>
          <w:bCs/>
          <w:sz w:val="20"/>
          <w:szCs w:val="20"/>
        </w:rPr>
        <w:t>обучающихся</w:t>
      </w:r>
      <w:proofErr w:type="gramEnd"/>
      <w:r w:rsidRPr="00942DB0">
        <w:rPr>
          <w:rFonts w:cs="Times New Roman"/>
          <w:bCs/>
          <w:sz w:val="20"/>
          <w:szCs w:val="20"/>
        </w:rPr>
        <w:t>;</w:t>
      </w:r>
    </w:p>
    <w:p w:rsidR="00723E97" w:rsidRPr="00942DB0" w:rsidRDefault="00723E97" w:rsidP="00D76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рабочее место преподавателя;</w:t>
      </w:r>
    </w:p>
    <w:p w:rsidR="00723E97" w:rsidRPr="00942DB0" w:rsidRDefault="00723E97" w:rsidP="00D765F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учебно-методический комплект по дисциплине;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беговая дорожка Т-307- 2шт.;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велоэргометр - 2шт.;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скамья для пресса;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скамья для жима;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скамья скотта;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снаряд универсальный для комплексного развития мышц;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гири;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мячи волейбольные;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мячи баскетбольные;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мячи футбольные;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щиты баскетбольные;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сетка волейбольная;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информационные стенды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перекладина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канат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конь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козел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маты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гимнастические палки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скакалки</w:t>
      </w:r>
    </w:p>
    <w:p w:rsidR="00723E97" w:rsidRPr="00942DB0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0"/>
          <w:szCs w:val="20"/>
        </w:rPr>
      </w:pPr>
      <w:r w:rsidRPr="00942DB0">
        <w:rPr>
          <w:rFonts w:cs="Times New Roman"/>
          <w:bCs/>
          <w:sz w:val="20"/>
          <w:szCs w:val="20"/>
        </w:rPr>
        <w:t>- лыжный инвентарь</w:t>
      </w:r>
    </w:p>
    <w:p w:rsidR="00723E97" w:rsidRPr="00530DC6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Cs w:val="24"/>
        </w:rPr>
      </w:pPr>
      <w:r w:rsidRPr="00530DC6">
        <w:rPr>
          <w:rFonts w:cs="Times New Roman"/>
          <w:b/>
          <w:bCs/>
          <w:szCs w:val="24"/>
        </w:rPr>
        <w:t>Технические средства обучения:</w:t>
      </w:r>
    </w:p>
    <w:p w:rsidR="00723E97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Cs w:val="24"/>
        </w:rPr>
      </w:pPr>
      <w:r w:rsidRPr="00530DC6">
        <w:rPr>
          <w:rFonts w:cs="Times New Roman"/>
          <w:bCs/>
          <w:szCs w:val="24"/>
        </w:rPr>
        <w:t>- компьютер с лицензионным программным обеспечением.</w:t>
      </w:r>
    </w:p>
    <w:p w:rsidR="003D00E2" w:rsidRDefault="003D00E2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Cs w:val="24"/>
        </w:rPr>
      </w:pPr>
    </w:p>
    <w:p w:rsidR="00723E97" w:rsidRPr="009F30D3" w:rsidRDefault="00723E97" w:rsidP="00D765F3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</w:rPr>
      </w:pPr>
      <w:r w:rsidRPr="009F30D3">
        <w:rPr>
          <w:b/>
        </w:rPr>
        <w:t>3.2. Информационное обеспечение обучения</w:t>
      </w:r>
    </w:p>
    <w:p w:rsidR="00723E97" w:rsidRPr="009F30D3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/>
          <w:bCs/>
          <w:szCs w:val="24"/>
        </w:rPr>
      </w:pPr>
      <w:r w:rsidRPr="009F30D3">
        <w:rPr>
          <w:rFonts w:cs="Times New Roman"/>
          <w:b/>
          <w:bCs/>
          <w:szCs w:val="24"/>
        </w:rPr>
        <w:t>Перечень рекомендуемых учебных изданий, Интернет-ресурсов, дополнительной литературы.</w:t>
      </w:r>
    </w:p>
    <w:p w:rsidR="00723E97" w:rsidRPr="009F30D3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/>
          <w:bCs/>
          <w:szCs w:val="24"/>
        </w:rPr>
      </w:pPr>
      <w:r w:rsidRPr="009F30D3">
        <w:rPr>
          <w:rFonts w:cs="Times New Roman"/>
          <w:b/>
          <w:bCs/>
          <w:szCs w:val="24"/>
        </w:rPr>
        <w:t>Основные источники:</w:t>
      </w:r>
    </w:p>
    <w:p w:rsidR="00723E97" w:rsidRPr="009F30D3" w:rsidRDefault="00723E97" w:rsidP="009F30D3">
      <w:pPr>
        <w:pStyle w:val="aff"/>
        <w:numPr>
          <w:ilvl w:val="0"/>
          <w:numId w:val="4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hAnsi="Times New Roman"/>
          <w:szCs w:val="24"/>
        </w:rPr>
      </w:pPr>
      <w:proofErr w:type="spellStart"/>
      <w:r w:rsidRPr="009F30D3">
        <w:rPr>
          <w:rFonts w:ascii="Times New Roman" w:hAnsi="Times New Roman"/>
          <w:szCs w:val="24"/>
        </w:rPr>
        <w:t>Бишаева</w:t>
      </w:r>
      <w:proofErr w:type="spellEnd"/>
      <w:r w:rsidRPr="009F30D3">
        <w:rPr>
          <w:rFonts w:ascii="Times New Roman" w:hAnsi="Times New Roman"/>
          <w:szCs w:val="24"/>
        </w:rPr>
        <w:t xml:space="preserve"> А. А. Физическая культура: учебник для учреждений </w:t>
      </w:r>
      <w:proofErr w:type="spellStart"/>
      <w:r w:rsidRPr="009F30D3">
        <w:rPr>
          <w:rFonts w:ascii="Times New Roman" w:hAnsi="Times New Roman"/>
          <w:szCs w:val="24"/>
        </w:rPr>
        <w:t>нач</w:t>
      </w:r>
      <w:proofErr w:type="spellEnd"/>
      <w:r w:rsidRPr="009F30D3">
        <w:rPr>
          <w:rFonts w:ascii="Times New Roman" w:hAnsi="Times New Roman"/>
          <w:szCs w:val="24"/>
        </w:rPr>
        <w:t>. и сред</w:t>
      </w:r>
      <w:proofErr w:type="gramStart"/>
      <w:r w:rsidRPr="009F30D3">
        <w:rPr>
          <w:rFonts w:ascii="Times New Roman" w:hAnsi="Times New Roman"/>
          <w:szCs w:val="24"/>
        </w:rPr>
        <w:t>.</w:t>
      </w:r>
      <w:proofErr w:type="gramEnd"/>
      <w:r w:rsidRPr="009F30D3">
        <w:rPr>
          <w:rFonts w:ascii="Times New Roman" w:hAnsi="Times New Roman"/>
          <w:szCs w:val="24"/>
        </w:rPr>
        <w:t xml:space="preserve"> </w:t>
      </w:r>
      <w:proofErr w:type="gramStart"/>
      <w:r w:rsidRPr="009F30D3">
        <w:rPr>
          <w:rFonts w:ascii="Times New Roman" w:hAnsi="Times New Roman"/>
          <w:szCs w:val="24"/>
        </w:rPr>
        <w:t>п</w:t>
      </w:r>
      <w:proofErr w:type="gramEnd"/>
      <w:r w:rsidRPr="009F30D3">
        <w:rPr>
          <w:rFonts w:ascii="Times New Roman" w:hAnsi="Times New Roman"/>
          <w:szCs w:val="24"/>
        </w:rPr>
        <w:t xml:space="preserve">роф. образования / А. А. </w:t>
      </w:r>
      <w:proofErr w:type="spellStart"/>
      <w:r w:rsidRPr="009F30D3">
        <w:rPr>
          <w:rFonts w:ascii="Times New Roman" w:hAnsi="Times New Roman"/>
          <w:szCs w:val="24"/>
        </w:rPr>
        <w:t>Бишаева</w:t>
      </w:r>
      <w:proofErr w:type="spellEnd"/>
      <w:r w:rsidRPr="009F30D3">
        <w:rPr>
          <w:rFonts w:ascii="Times New Roman" w:hAnsi="Times New Roman"/>
          <w:szCs w:val="24"/>
        </w:rPr>
        <w:t>. -4-е изд., стер. - М.: Издательский центр «Академия», 201</w:t>
      </w:r>
      <w:r w:rsidR="00E419ED">
        <w:rPr>
          <w:rFonts w:ascii="Times New Roman" w:hAnsi="Times New Roman"/>
          <w:szCs w:val="24"/>
        </w:rPr>
        <w:t>9</w:t>
      </w:r>
      <w:r w:rsidRPr="009F30D3">
        <w:rPr>
          <w:rFonts w:ascii="Times New Roman" w:hAnsi="Times New Roman"/>
          <w:szCs w:val="24"/>
        </w:rPr>
        <w:t xml:space="preserve">. - 304 </w:t>
      </w:r>
      <w:proofErr w:type="gramStart"/>
      <w:r w:rsidRPr="009F30D3">
        <w:rPr>
          <w:rFonts w:ascii="Times New Roman" w:hAnsi="Times New Roman"/>
          <w:szCs w:val="24"/>
        </w:rPr>
        <w:t>с</w:t>
      </w:r>
      <w:proofErr w:type="gramEnd"/>
      <w:r w:rsidRPr="009F30D3">
        <w:rPr>
          <w:rFonts w:ascii="Times New Roman" w:hAnsi="Times New Roman"/>
          <w:szCs w:val="24"/>
        </w:rPr>
        <w:t>.</w:t>
      </w:r>
    </w:p>
    <w:p w:rsidR="00723E97" w:rsidRPr="009F30D3" w:rsidRDefault="00723E97" w:rsidP="009F30D3">
      <w:pPr>
        <w:pStyle w:val="aff"/>
        <w:numPr>
          <w:ilvl w:val="0"/>
          <w:numId w:val="4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hAnsi="Times New Roman"/>
          <w:szCs w:val="24"/>
        </w:rPr>
      </w:pPr>
      <w:r w:rsidRPr="009F30D3">
        <w:rPr>
          <w:rFonts w:ascii="Times New Roman" w:hAnsi="Times New Roman"/>
          <w:szCs w:val="24"/>
        </w:rPr>
        <w:t>Решетников Н. В. и др.   Физическая культура: учеб</w:t>
      </w:r>
      <w:proofErr w:type="gramStart"/>
      <w:r w:rsidRPr="009F30D3">
        <w:rPr>
          <w:rFonts w:ascii="Times New Roman" w:hAnsi="Times New Roman"/>
          <w:szCs w:val="24"/>
        </w:rPr>
        <w:t>.</w:t>
      </w:r>
      <w:proofErr w:type="gramEnd"/>
      <w:r w:rsidRPr="009F30D3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9F30D3">
        <w:rPr>
          <w:rFonts w:ascii="Times New Roman" w:hAnsi="Times New Roman"/>
          <w:szCs w:val="24"/>
        </w:rPr>
        <w:t>п</w:t>
      </w:r>
      <w:proofErr w:type="gramEnd"/>
      <w:r w:rsidRPr="009F30D3">
        <w:rPr>
          <w:rFonts w:ascii="Times New Roman" w:hAnsi="Times New Roman"/>
          <w:szCs w:val="24"/>
        </w:rPr>
        <w:t>особ</w:t>
      </w:r>
      <w:proofErr w:type="spellEnd"/>
      <w:r w:rsidRPr="009F30D3">
        <w:rPr>
          <w:rFonts w:ascii="Times New Roman" w:hAnsi="Times New Roman"/>
          <w:szCs w:val="24"/>
        </w:rPr>
        <w:t xml:space="preserve"> для студ. СПО / (Н. В. Решетников, Ю. Л. </w:t>
      </w:r>
      <w:proofErr w:type="spellStart"/>
      <w:r w:rsidRPr="009F30D3">
        <w:rPr>
          <w:rFonts w:ascii="Times New Roman" w:hAnsi="Times New Roman"/>
          <w:szCs w:val="24"/>
        </w:rPr>
        <w:t>Кислицын</w:t>
      </w:r>
      <w:proofErr w:type="spellEnd"/>
      <w:r w:rsidRPr="009F30D3">
        <w:rPr>
          <w:rFonts w:ascii="Times New Roman" w:hAnsi="Times New Roman"/>
          <w:szCs w:val="24"/>
        </w:rPr>
        <w:t xml:space="preserve">, Р. Л. </w:t>
      </w:r>
      <w:proofErr w:type="spellStart"/>
      <w:r w:rsidRPr="009F30D3">
        <w:rPr>
          <w:rFonts w:ascii="Times New Roman" w:hAnsi="Times New Roman"/>
          <w:szCs w:val="24"/>
        </w:rPr>
        <w:t>Палтиевич</w:t>
      </w:r>
      <w:proofErr w:type="spellEnd"/>
      <w:r w:rsidRPr="009F30D3">
        <w:rPr>
          <w:rFonts w:ascii="Times New Roman" w:hAnsi="Times New Roman"/>
          <w:szCs w:val="24"/>
        </w:rPr>
        <w:t xml:space="preserve">, Г. И. </w:t>
      </w:r>
      <w:proofErr w:type="spellStart"/>
      <w:r w:rsidRPr="009F30D3">
        <w:rPr>
          <w:rFonts w:ascii="Times New Roman" w:hAnsi="Times New Roman"/>
          <w:szCs w:val="24"/>
        </w:rPr>
        <w:t>Погадаев</w:t>
      </w:r>
      <w:proofErr w:type="spellEnd"/>
      <w:r w:rsidRPr="009F30D3">
        <w:rPr>
          <w:rFonts w:ascii="Times New Roman" w:hAnsi="Times New Roman"/>
          <w:szCs w:val="24"/>
        </w:rPr>
        <w:t xml:space="preserve">)  -  7-е. изд. </w:t>
      </w:r>
      <w:proofErr w:type="spellStart"/>
      <w:r w:rsidRPr="009F30D3">
        <w:rPr>
          <w:rFonts w:ascii="Times New Roman" w:hAnsi="Times New Roman"/>
          <w:szCs w:val="24"/>
        </w:rPr>
        <w:t>испр</w:t>
      </w:r>
      <w:proofErr w:type="spellEnd"/>
      <w:r w:rsidRPr="009F30D3">
        <w:rPr>
          <w:rFonts w:ascii="Times New Roman" w:hAnsi="Times New Roman"/>
          <w:szCs w:val="24"/>
        </w:rPr>
        <w:t>. – М.:  Издательский центр  «Академия», 20</w:t>
      </w:r>
      <w:r w:rsidR="00206B58" w:rsidRPr="009F30D3">
        <w:rPr>
          <w:rFonts w:ascii="Times New Roman" w:hAnsi="Times New Roman"/>
          <w:szCs w:val="24"/>
        </w:rPr>
        <w:t>1</w:t>
      </w:r>
      <w:r w:rsidR="00E419ED">
        <w:rPr>
          <w:rFonts w:ascii="Times New Roman" w:hAnsi="Times New Roman"/>
          <w:szCs w:val="24"/>
        </w:rPr>
        <w:t>8</w:t>
      </w:r>
      <w:r w:rsidRPr="009F30D3">
        <w:rPr>
          <w:rFonts w:ascii="Times New Roman" w:hAnsi="Times New Roman"/>
          <w:szCs w:val="24"/>
        </w:rPr>
        <w:t xml:space="preserve">. – 176 </w:t>
      </w:r>
      <w:proofErr w:type="gramStart"/>
      <w:r w:rsidRPr="009F30D3">
        <w:rPr>
          <w:rFonts w:ascii="Times New Roman" w:hAnsi="Times New Roman"/>
          <w:szCs w:val="24"/>
        </w:rPr>
        <w:t>с</w:t>
      </w:r>
      <w:proofErr w:type="gramEnd"/>
      <w:r w:rsidRPr="009F30D3">
        <w:rPr>
          <w:rFonts w:ascii="Times New Roman" w:hAnsi="Times New Roman"/>
          <w:szCs w:val="24"/>
        </w:rPr>
        <w:t>.</w:t>
      </w:r>
    </w:p>
    <w:p w:rsidR="00723E97" w:rsidRPr="009F30D3" w:rsidRDefault="00723E97" w:rsidP="009F30D3">
      <w:pPr>
        <w:pStyle w:val="aff"/>
        <w:numPr>
          <w:ilvl w:val="0"/>
          <w:numId w:val="4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hAnsi="Times New Roman"/>
          <w:szCs w:val="24"/>
        </w:rPr>
      </w:pPr>
      <w:r w:rsidRPr="009F30D3">
        <w:rPr>
          <w:rFonts w:ascii="Times New Roman" w:hAnsi="Times New Roman"/>
          <w:szCs w:val="24"/>
        </w:rPr>
        <w:t>Теория и методика гимнастики: учеб</w:t>
      </w:r>
      <w:proofErr w:type="gramStart"/>
      <w:r w:rsidRPr="009F30D3">
        <w:rPr>
          <w:rFonts w:ascii="Times New Roman" w:hAnsi="Times New Roman"/>
          <w:szCs w:val="24"/>
        </w:rPr>
        <w:t>.</w:t>
      </w:r>
      <w:proofErr w:type="gramEnd"/>
      <w:r w:rsidRPr="009F30D3">
        <w:rPr>
          <w:rFonts w:ascii="Times New Roman" w:hAnsi="Times New Roman"/>
          <w:szCs w:val="24"/>
        </w:rPr>
        <w:t xml:space="preserve"> </w:t>
      </w:r>
      <w:proofErr w:type="gramStart"/>
      <w:r w:rsidRPr="009F30D3">
        <w:rPr>
          <w:rFonts w:ascii="Times New Roman" w:hAnsi="Times New Roman"/>
          <w:szCs w:val="24"/>
        </w:rPr>
        <w:t>д</w:t>
      </w:r>
      <w:proofErr w:type="gramEnd"/>
      <w:r w:rsidRPr="009F30D3">
        <w:rPr>
          <w:rFonts w:ascii="Times New Roman" w:hAnsi="Times New Roman"/>
          <w:szCs w:val="24"/>
        </w:rPr>
        <w:t xml:space="preserve">ля студ. учреждений </w:t>
      </w:r>
      <w:proofErr w:type="spellStart"/>
      <w:r w:rsidRPr="009F30D3">
        <w:rPr>
          <w:rFonts w:ascii="Times New Roman" w:hAnsi="Times New Roman"/>
          <w:szCs w:val="24"/>
        </w:rPr>
        <w:t>высш</w:t>
      </w:r>
      <w:proofErr w:type="spellEnd"/>
      <w:r w:rsidRPr="009F30D3">
        <w:rPr>
          <w:rFonts w:ascii="Times New Roman" w:hAnsi="Times New Roman"/>
          <w:szCs w:val="24"/>
        </w:rPr>
        <w:t xml:space="preserve">. проф. образования / (М. Л. </w:t>
      </w:r>
      <w:proofErr w:type="spellStart"/>
      <w:r w:rsidRPr="009F30D3">
        <w:rPr>
          <w:rFonts w:ascii="Times New Roman" w:hAnsi="Times New Roman"/>
          <w:szCs w:val="24"/>
        </w:rPr>
        <w:t>Журавин</w:t>
      </w:r>
      <w:proofErr w:type="spellEnd"/>
      <w:r w:rsidRPr="009F30D3">
        <w:rPr>
          <w:rFonts w:ascii="Times New Roman" w:hAnsi="Times New Roman"/>
          <w:szCs w:val="24"/>
        </w:rPr>
        <w:t xml:space="preserve">, О. В. </w:t>
      </w:r>
      <w:proofErr w:type="spellStart"/>
      <w:r w:rsidRPr="009F30D3">
        <w:rPr>
          <w:rFonts w:ascii="Times New Roman" w:hAnsi="Times New Roman"/>
          <w:szCs w:val="24"/>
        </w:rPr>
        <w:t>Загрядская</w:t>
      </w:r>
      <w:proofErr w:type="spellEnd"/>
      <w:r w:rsidRPr="009F30D3">
        <w:rPr>
          <w:rFonts w:ascii="Times New Roman" w:hAnsi="Times New Roman"/>
          <w:szCs w:val="24"/>
        </w:rPr>
        <w:t xml:space="preserve">, Н. В. Казакевич и др.); под ред. М. Л. </w:t>
      </w:r>
      <w:proofErr w:type="spellStart"/>
      <w:r w:rsidRPr="009F30D3">
        <w:rPr>
          <w:rFonts w:ascii="Times New Roman" w:hAnsi="Times New Roman"/>
          <w:szCs w:val="24"/>
        </w:rPr>
        <w:t>Журавин</w:t>
      </w:r>
      <w:proofErr w:type="spellEnd"/>
      <w:r w:rsidRPr="009F30D3">
        <w:rPr>
          <w:rFonts w:ascii="Times New Roman" w:hAnsi="Times New Roman"/>
          <w:szCs w:val="24"/>
        </w:rPr>
        <w:t xml:space="preserve">, Е.Г. </w:t>
      </w:r>
      <w:proofErr w:type="spellStart"/>
      <w:r w:rsidRPr="009F30D3">
        <w:rPr>
          <w:rFonts w:ascii="Times New Roman" w:hAnsi="Times New Roman"/>
          <w:szCs w:val="24"/>
        </w:rPr>
        <w:t>Сайконой</w:t>
      </w:r>
      <w:proofErr w:type="spellEnd"/>
      <w:r w:rsidRPr="009F30D3">
        <w:rPr>
          <w:rFonts w:ascii="Times New Roman" w:hAnsi="Times New Roman"/>
          <w:szCs w:val="24"/>
        </w:rPr>
        <w:t xml:space="preserve">. - </w:t>
      </w:r>
      <w:proofErr w:type="gramStart"/>
      <w:r w:rsidRPr="009F30D3">
        <w:rPr>
          <w:rFonts w:ascii="Times New Roman" w:hAnsi="Times New Roman"/>
          <w:szCs w:val="24"/>
        </w:rPr>
        <w:t>М.: Издательский центр «Академия», 201</w:t>
      </w:r>
      <w:r w:rsidR="00E419ED">
        <w:rPr>
          <w:rFonts w:ascii="Times New Roman" w:hAnsi="Times New Roman"/>
          <w:szCs w:val="24"/>
        </w:rPr>
        <w:t>9</w:t>
      </w:r>
      <w:r w:rsidRPr="009F30D3">
        <w:rPr>
          <w:rFonts w:ascii="Times New Roman" w:hAnsi="Times New Roman"/>
          <w:szCs w:val="24"/>
        </w:rPr>
        <w:t>. - 496 с. - (Сер.</w:t>
      </w:r>
      <w:proofErr w:type="gramEnd"/>
      <w:r w:rsidRPr="009F30D3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9F30D3">
        <w:rPr>
          <w:rFonts w:ascii="Times New Roman" w:hAnsi="Times New Roman"/>
          <w:szCs w:val="24"/>
        </w:rPr>
        <w:t>Бакалавриат</w:t>
      </w:r>
      <w:proofErr w:type="spellEnd"/>
      <w:r w:rsidRPr="009F30D3">
        <w:rPr>
          <w:rFonts w:ascii="Times New Roman" w:hAnsi="Times New Roman"/>
          <w:szCs w:val="24"/>
        </w:rPr>
        <w:t>).</w:t>
      </w:r>
      <w:proofErr w:type="gramEnd"/>
    </w:p>
    <w:p w:rsidR="00723E97" w:rsidRPr="009F30D3" w:rsidRDefault="00723E97" w:rsidP="009F30D3">
      <w:pPr>
        <w:pStyle w:val="aff"/>
        <w:numPr>
          <w:ilvl w:val="0"/>
          <w:numId w:val="4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hAnsi="Times New Roman"/>
          <w:szCs w:val="24"/>
        </w:rPr>
      </w:pPr>
      <w:r w:rsidRPr="009F30D3">
        <w:rPr>
          <w:rFonts w:ascii="Times New Roman" w:hAnsi="Times New Roman"/>
          <w:szCs w:val="24"/>
        </w:rPr>
        <w:lastRenderedPageBreak/>
        <w:t xml:space="preserve">Спортивные игры: совершенствование спортивного мастерства: учебник для студ. учреждений </w:t>
      </w:r>
      <w:proofErr w:type="spellStart"/>
      <w:r w:rsidRPr="009F30D3">
        <w:rPr>
          <w:rFonts w:ascii="Times New Roman" w:hAnsi="Times New Roman"/>
          <w:szCs w:val="24"/>
        </w:rPr>
        <w:t>высш</w:t>
      </w:r>
      <w:proofErr w:type="spellEnd"/>
      <w:r w:rsidRPr="009F30D3">
        <w:rPr>
          <w:rFonts w:ascii="Times New Roman" w:hAnsi="Times New Roman"/>
          <w:szCs w:val="24"/>
        </w:rPr>
        <w:t xml:space="preserve">. проф. образования /(Ю. Д. Железняк, Ю. М. Портнов, В. П. Савин и др.); под ред. Ю. Д. Железняка, Ю. М. Портнова. - 5-е </w:t>
      </w:r>
      <w:proofErr w:type="spellStart"/>
      <w:proofErr w:type="gramStart"/>
      <w:r w:rsidRPr="009F30D3">
        <w:rPr>
          <w:rFonts w:ascii="Times New Roman" w:hAnsi="Times New Roman"/>
          <w:szCs w:val="24"/>
        </w:rPr>
        <w:t>изд</w:t>
      </w:r>
      <w:proofErr w:type="spellEnd"/>
      <w:proofErr w:type="gramEnd"/>
      <w:r w:rsidRPr="009F30D3">
        <w:rPr>
          <w:rFonts w:ascii="Times New Roman" w:hAnsi="Times New Roman"/>
          <w:szCs w:val="24"/>
        </w:rPr>
        <w:t>, стер. - М.: Издательский центр «Академия», 201</w:t>
      </w:r>
      <w:r w:rsidR="0082660E">
        <w:rPr>
          <w:rFonts w:ascii="Times New Roman" w:hAnsi="Times New Roman"/>
          <w:szCs w:val="24"/>
        </w:rPr>
        <w:t>7</w:t>
      </w:r>
      <w:r w:rsidRPr="009F30D3">
        <w:rPr>
          <w:rFonts w:ascii="Times New Roman" w:hAnsi="Times New Roman"/>
          <w:szCs w:val="24"/>
        </w:rPr>
        <w:t xml:space="preserve">. - 400 </w:t>
      </w:r>
      <w:proofErr w:type="gramStart"/>
      <w:r w:rsidRPr="009F30D3">
        <w:rPr>
          <w:rFonts w:ascii="Times New Roman" w:hAnsi="Times New Roman"/>
          <w:szCs w:val="24"/>
        </w:rPr>
        <w:t>с</w:t>
      </w:r>
      <w:proofErr w:type="gramEnd"/>
      <w:r w:rsidRPr="009F30D3">
        <w:rPr>
          <w:rFonts w:ascii="Times New Roman" w:hAnsi="Times New Roman"/>
          <w:szCs w:val="24"/>
        </w:rPr>
        <w:t>.</w:t>
      </w:r>
    </w:p>
    <w:p w:rsidR="00723E97" w:rsidRPr="009F30D3" w:rsidRDefault="00723E97" w:rsidP="009F30D3">
      <w:pPr>
        <w:pStyle w:val="aff"/>
        <w:numPr>
          <w:ilvl w:val="0"/>
          <w:numId w:val="4"/>
        </w:numPr>
        <w:tabs>
          <w:tab w:val="clear" w:pos="720"/>
          <w:tab w:val="num" w:pos="426"/>
        </w:tabs>
        <w:spacing w:after="0"/>
        <w:ind w:left="0" w:firstLine="0"/>
        <w:jc w:val="both"/>
        <w:rPr>
          <w:rFonts w:ascii="Times New Roman" w:hAnsi="Times New Roman"/>
          <w:szCs w:val="24"/>
        </w:rPr>
      </w:pPr>
      <w:r w:rsidRPr="009F30D3">
        <w:rPr>
          <w:rFonts w:ascii="Times New Roman" w:hAnsi="Times New Roman"/>
          <w:szCs w:val="24"/>
        </w:rPr>
        <w:t>Теория и методика обучения предмету "Физическая культура": учеб</w:t>
      </w:r>
      <w:proofErr w:type="gramStart"/>
      <w:r w:rsidRPr="009F30D3">
        <w:rPr>
          <w:rFonts w:ascii="Times New Roman" w:hAnsi="Times New Roman"/>
          <w:szCs w:val="24"/>
        </w:rPr>
        <w:t>.</w:t>
      </w:r>
      <w:proofErr w:type="gramEnd"/>
      <w:r w:rsidRPr="009F30D3">
        <w:rPr>
          <w:rFonts w:ascii="Times New Roman" w:hAnsi="Times New Roman"/>
          <w:szCs w:val="24"/>
        </w:rPr>
        <w:t xml:space="preserve"> </w:t>
      </w:r>
      <w:proofErr w:type="gramStart"/>
      <w:r w:rsidRPr="009F30D3">
        <w:rPr>
          <w:rFonts w:ascii="Times New Roman" w:hAnsi="Times New Roman"/>
          <w:szCs w:val="24"/>
        </w:rPr>
        <w:t>п</w:t>
      </w:r>
      <w:proofErr w:type="gramEnd"/>
      <w:r w:rsidRPr="009F30D3">
        <w:rPr>
          <w:rFonts w:ascii="Times New Roman" w:hAnsi="Times New Roman"/>
          <w:szCs w:val="24"/>
        </w:rPr>
        <w:t xml:space="preserve">особие для студ. </w:t>
      </w:r>
      <w:proofErr w:type="spellStart"/>
      <w:r w:rsidRPr="009F30D3">
        <w:rPr>
          <w:rFonts w:ascii="Times New Roman" w:hAnsi="Times New Roman"/>
          <w:szCs w:val="24"/>
        </w:rPr>
        <w:t>высш</w:t>
      </w:r>
      <w:proofErr w:type="spellEnd"/>
      <w:r w:rsidRPr="009F30D3">
        <w:rPr>
          <w:rFonts w:ascii="Times New Roman" w:hAnsi="Times New Roman"/>
          <w:szCs w:val="24"/>
        </w:rPr>
        <w:t xml:space="preserve">. учеб. заведений / (Ю. Д. Железняк, В. М. </w:t>
      </w:r>
      <w:proofErr w:type="spellStart"/>
      <w:r w:rsidRPr="009F30D3">
        <w:rPr>
          <w:rFonts w:ascii="Times New Roman" w:hAnsi="Times New Roman"/>
          <w:szCs w:val="24"/>
        </w:rPr>
        <w:t>Минбулатов</w:t>
      </w:r>
      <w:proofErr w:type="spellEnd"/>
      <w:r w:rsidRPr="009F30D3">
        <w:rPr>
          <w:rFonts w:ascii="Times New Roman" w:hAnsi="Times New Roman"/>
          <w:szCs w:val="24"/>
        </w:rPr>
        <w:t xml:space="preserve">, И. В. </w:t>
      </w:r>
      <w:proofErr w:type="spellStart"/>
      <w:r w:rsidRPr="009F30D3">
        <w:rPr>
          <w:rFonts w:ascii="Times New Roman" w:hAnsi="Times New Roman"/>
          <w:szCs w:val="24"/>
        </w:rPr>
        <w:t>Кулишенко</w:t>
      </w:r>
      <w:proofErr w:type="spellEnd"/>
      <w:r w:rsidRPr="009F30D3">
        <w:rPr>
          <w:rFonts w:ascii="Times New Roman" w:hAnsi="Times New Roman"/>
          <w:szCs w:val="24"/>
        </w:rPr>
        <w:t xml:space="preserve">, Е. В. </w:t>
      </w:r>
      <w:proofErr w:type="spellStart"/>
      <w:r w:rsidRPr="009F30D3">
        <w:rPr>
          <w:rFonts w:ascii="Times New Roman" w:hAnsi="Times New Roman"/>
          <w:szCs w:val="24"/>
        </w:rPr>
        <w:t>Крякина</w:t>
      </w:r>
      <w:proofErr w:type="spellEnd"/>
      <w:r w:rsidRPr="009F30D3">
        <w:rPr>
          <w:rFonts w:ascii="Times New Roman" w:hAnsi="Times New Roman"/>
          <w:szCs w:val="24"/>
        </w:rPr>
        <w:t xml:space="preserve">); по ред. Ю. Д. Железняка. - 4-е изд., </w:t>
      </w:r>
      <w:proofErr w:type="spellStart"/>
      <w:r w:rsidRPr="009F30D3">
        <w:rPr>
          <w:rFonts w:ascii="Times New Roman" w:hAnsi="Times New Roman"/>
          <w:szCs w:val="24"/>
        </w:rPr>
        <w:t>перераб</w:t>
      </w:r>
      <w:proofErr w:type="spellEnd"/>
      <w:r w:rsidRPr="009F30D3">
        <w:rPr>
          <w:rFonts w:ascii="Times New Roman" w:hAnsi="Times New Roman"/>
          <w:szCs w:val="24"/>
        </w:rPr>
        <w:t>. - М.: Издательский центр «Академия», 201</w:t>
      </w:r>
      <w:r w:rsidR="00E419ED">
        <w:rPr>
          <w:rFonts w:ascii="Times New Roman" w:hAnsi="Times New Roman"/>
          <w:szCs w:val="24"/>
        </w:rPr>
        <w:t>9</w:t>
      </w:r>
      <w:r w:rsidRPr="009F30D3">
        <w:rPr>
          <w:rFonts w:ascii="Times New Roman" w:hAnsi="Times New Roman"/>
          <w:szCs w:val="24"/>
        </w:rPr>
        <w:t>. - 272с.</w:t>
      </w:r>
    </w:p>
    <w:p w:rsidR="007227FE" w:rsidRPr="009F30D3" w:rsidRDefault="007227FE" w:rsidP="009F30D3">
      <w:pPr>
        <w:tabs>
          <w:tab w:val="num" w:pos="426"/>
        </w:tabs>
        <w:spacing w:after="0"/>
        <w:jc w:val="both"/>
        <w:rPr>
          <w:rFonts w:cs="Times New Roman"/>
          <w:b/>
          <w:szCs w:val="24"/>
        </w:rPr>
      </w:pPr>
    </w:p>
    <w:p w:rsidR="00723E97" w:rsidRPr="009F30D3" w:rsidRDefault="00723E97" w:rsidP="00D765F3">
      <w:pPr>
        <w:spacing w:after="0"/>
        <w:jc w:val="both"/>
        <w:rPr>
          <w:rFonts w:cs="Times New Roman"/>
          <w:b/>
          <w:bCs/>
          <w:szCs w:val="24"/>
        </w:rPr>
      </w:pPr>
      <w:r w:rsidRPr="009F30D3">
        <w:rPr>
          <w:rFonts w:cs="Times New Roman"/>
          <w:b/>
          <w:szCs w:val="24"/>
        </w:rPr>
        <w:t xml:space="preserve">Дополнительные </w:t>
      </w:r>
      <w:r w:rsidRPr="009F30D3">
        <w:rPr>
          <w:rFonts w:cs="Times New Roman"/>
          <w:b/>
          <w:bCs/>
          <w:szCs w:val="24"/>
        </w:rPr>
        <w:t>источники:</w:t>
      </w:r>
    </w:p>
    <w:p w:rsidR="00723E97" w:rsidRPr="009F30D3" w:rsidRDefault="00723E97" w:rsidP="009F30D3">
      <w:pPr>
        <w:tabs>
          <w:tab w:val="left" w:pos="426"/>
        </w:tabs>
        <w:spacing w:after="0"/>
        <w:jc w:val="both"/>
        <w:rPr>
          <w:rFonts w:cs="Times New Roman"/>
          <w:szCs w:val="24"/>
        </w:rPr>
      </w:pPr>
      <w:r w:rsidRPr="009F30D3">
        <w:rPr>
          <w:rFonts w:cs="Times New Roman"/>
          <w:szCs w:val="24"/>
        </w:rPr>
        <w:t xml:space="preserve">1        </w:t>
      </w:r>
      <w:proofErr w:type="spellStart"/>
      <w:r w:rsidRPr="009F30D3">
        <w:rPr>
          <w:rFonts w:cs="Times New Roman"/>
          <w:szCs w:val="24"/>
        </w:rPr>
        <w:t>Вяткин</w:t>
      </w:r>
      <w:proofErr w:type="spellEnd"/>
      <w:r w:rsidRPr="009F30D3">
        <w:rPr>
          <w:rFonts w:cs="Times New Roman"/>
          <w:szCs w:val="24"/>
        </w:rPr>
        <w:t xml:space="preserve"> Л. А. Туризм и спортивное ориентирование: учеб</w:t>
      </w:r>
      <w:proofErr w:type="gramStart"/>
      <w:r w:rsidRPr="009F30D3">
        <w:rPr>
          <w:rFonts w:cs="Times New Roman"/>
          <w:szCs w:val="24"/>
        </w:rPr>
        <w:t>.</w:t>
      </w:r>
      <w:proofErr w:type="gramEnd"/>
      <w:r w:rsidRPr="009F30D3">
        <w:rPr>
          <w:rFonts w:cs="Times New Roman"/>
          <w:szCs w:val="24"/>
        </w:rPr>
        <w:t xml:space="preserve"> </w:t>
      </w:r>
      <w:proofErr w:type="gramStart"/>
      <w:r w:rsidRPr="009F30D3">
        <w:rPr>
          <w:rFonts w:cs="Times New Roman"/>
          <w:szCs w:val="24"/>
        </w:rPr>
        <w:t>п</w:t>
      </w:r>
      <w:proofErr w:type="gramEnd"/>
      <w:r w:rsidRPr="009F30D3">
        <w:rPr>
          <w:rFonts w:cs="Times New Roman"/>
          <w:szCs w:val="24"/>
        </w:rPr>
        <w:t xml:space="preserve">особие для студ. </w:t>
      </w:r>
      <w:proofErr w:type="spellStart"/>
      <w:r w:rsidRPr="009F30D3">
        <w:rPr>
          <w:rFonts w:cs="Times New Roman"/>
          <w:szCs w:val="24"/>
        </w:rPr>
        <w:t>высш</w:t>
      </w:r>
      <w:proofErr w:type="spellEnd"/>
      <w:r w:rsidRPr="009F30D3">
        <w:rPr>
          <w:rFonts w:cs="Times New Roman"/>
          <w:szCs w:val="24"/>
        </w:rPr>
        <w:t xml:space="preserve">. </w:t>
      </w:r>
      <w:proofErr w:type="spellStart"/>
      <w:r w:rsidRPr="009F30D3">
        <w:rPr>
          <w:rFonts w:cs="Times New Roman"/>
          <w:szCs w:val="24"/>
        </w:rPr>
        <w:t>пед</w:t>
      </w:r>
      <w:proofErr w:type="spellEnd"/>
      <w:r w:rsidRPr="009F30D3">
        <w:rPr>
          <w:rFonts w:cs="Times New Roman"/>
          <w:szCs w:val="24"/>
        </w:rPr>
        <w:t xml:space="preserve">. учеб. заведений/ Л. А. </w:t>
      </w:r>
      <w:proofErr w:type="spellStart"/>
      <w:r w:rsidRPr="009F30D3">
        <w:rPr>
          <w:rFonts w:cs="Times New Roman"/>
          <w:szCs w:val="24"/>
        </w:rPr>
        <w:t>Вяткин</w:t>
      </w:r>
      <w:proofErr w:type="spellEnd"/>
      <w:r w:rsidRPr="009F30D3">
        <w:rPr>
          <w:rFonts w:cs="Times New Roman"/>
          <w:szCs w:val="24"/>
        </w:rPr>
        <w:t xml:space="preserve">, Е. В. </w:t>
      </w:r>
      <w:proofErr w:type="spellStart"/>
      <w:r w:rsidRPr="009F30D3">
        <w:rPr>
          <w:rFonts w:cs="Times New Roman"/>
          <w:szCs w:val="24"/>
        </w:rPr>
        <w:t>Сидорчук</w:t>
      </w:r>
      <w:proofErr w:type="spellEnd"/>
      <w:r w:rsidRPr="009F30D3">
        <w:rPr>
          <w:rFonts w:cs="Times New Roman"/>
          <w:szCs w:val="24"/>
        </w:rPr>
        <w:t xml:space="preserve">. - 4-е изд., стер. - М.: Издательский центр «Академия», 2009. - 208 </w:t>
      </w:r>
      <w:proofErr w:type="gramStart"/>
      <w:r w:rsidRPr="009F30D3">
        <w:rPr>
          <w:rFonts w:cs="Times New Roman"/>
          <w:szCs w:val="24"/>
        </w:rPr>
        <w:t>с</w:t>
      </w:r>
      <w:proofErr w:type="gramEnd"/>
      <w:r w:rsidRPr="009F30D3">
        <w:rPr>
          <w:rFonts w:cs="Times New Roman"/>
          <w:szCs w:val="24"/>
        </w:rPr>
        <w:t>.</w:t>
      </w:r>
    </w:p>
    <w:p w:rsidR="00723E97" w:rsidRPr="009F30D3" w:rsidRDefault="00723E97" w:rsidP="009F30D3">
      <w:pPr>
        <w:pStyle w:val="aff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Cs w:val="24"/>
        </w:rPr>
      </w:pPr>
      <w:r w:rsidRPr="009F30D3">
        <w:rPr>
          <w:rFonts w:ascii="Times New Roman" w:hAnsi="Times New Roman"/>
          <w:szCs w:val="24"/>
        </w:rPr>
        <w:t xml:space="preserve">Гимнастика: учеб. для студ. </w:t>
      </w:r>
      <w:proofErr w:type="spellStart"/>
      <w:r w:rsidRPr="009F30D3">
        <w:rPr>
          <w:rFonts w:ascii="Times New Roman" w:hAnsi="Times New Roman"/>
          <w:szCs w:val="24"/>
        </w:rPr>
        <w:t>высш</w:t>
      </w:r>
      <w:proofErr w:type="spellEnd"/>
      <w:r w:rsidRPr="009F30D3">
        <w:rPr>
          <w:rFonts w:ascii="Times New Roman" w:hAnsi="Times New Roman"/>
          <w:szCs w:val="24"/>
        </w:rPr>
        <w:t xml:space="preserve">. учеб. заведений/ (М.Л. </w:t>
      </w:r>
      <w:proofErr w:type="spellStart"/>
      <w:r w:rsidRPr="009F30D3">
        <w:rPr>
          <w:rFonts w:ascii="Times New Roman" w:hAnsi="Times New Roman"/>
          <w:szCs w:val="24"/>
        </w:rPr>
        <w:t>Журавин</w:t>
      </w:r>
      <w:proofErr w:type="spellEnd"/>
      <w:r w:rsidRPr="009F30D3">
        <w:rPr>
          <w:rFonts w:ascii="Times New Roman" w:hAnsi="Times New Roman"/>
          <w:szCs w:val="24"/>
        </w:rPr>
        <w:t xml:space="preserve">, О. В. </w:t>
      </w:r>
      <w:proofErr w:type="spellStart"/>
      <w:r w:rsidRPr="009F30D3">
        <w:rPr>
          <w:rFonts w:ascii="Times New Roman" w:hAnsi="Times New Roman"/>
          <w:szCs w:val="24"/>
        </w:rPr>
        <w:t>Загрядская</w:t>
      </w:r>
      <w:proofErr w:type="spellEnd"/>
      <w:r w:rsidRPr="009F30D3">
        <w:rPr>
          <w:rFonts w:ascii="Times New Roman" w:hAnsi="Times New Roman"/>
          <w:szCs w:val="24"/>
        </w:rPr>
        <w:t xml:space="preserve">, Н. В. Казакевич и </w:t>
      </w:r>
      <w:proofErr w:type="spellStart"/>
      <w:proofErr w:type="gramStart"/>
      <w:r w:rsidRPr="009F30D3">
        <w:rPr>
          <w:rFonts w:ascii="Times New Roman" w:hAnsi="Times New Roman"/>
          <w:szCs w:val="24"/>
        </w:rPr>
        <w:t>др</w:t>
      </w:r>
      <w:proofErr w:type="spellEnd"/>
      <w:proofErr w:type="gramEnd"/>
      <w:r w:rsidRPr="009F30D3">
        <w:rPr>
          <w:rFonts w:ascii="Times New Roman" w:hAnsi="Times New Roman"/>
          <w:szCs w:val="24"/>
        </w:rPr>
        <w:t xml:space="preserve">); под ред. М. Л. </w:t>
      </w:r>
      <w:proofErr w:type="spellStart"/>
      <w:r w:rsidRPr="009F30D3">
        <w:rPr>
          <w:rFonts w:ascii="Times New Roman" w:hAnsi="Times New Roman"/>
          <w:szCs w:val="24"/>
        </w:rPr>
        <w:t>Журавина</w:t>
      </w:r>
      <w:proofErr w:type="spellEnd"/>
      <w:r w:rsidRPr="009F30D3">
        <w:rPr>
          <w:rFonts w:ascii="Times New Roman" w:hAnsi="Times New Roman"/>
          <w:szCs w:val="24"/>
        </w:rPr>
        <w:t xml:space="preserve">, Н. К. Меньшикова. - 6-е изд., стер. - М.: Издательский центр «Академия», 2009. - 448 </w:t>
      </w:r>
      <w:proofErr w:type="gramStart"/>
      <w:r w:rsidRPr="009F30D3">
        <w:rPr>
          <w:rFonts w:ascii="Times New Roman" w:hAnsi="Times New Roman"/>
          <w:szCs w:val="24"/>
        </w:rPr>
        <w:t>с</w:t>
      </w:r>
      <w:proofErr w:type="gramEnd"/>
      <w:r w:rsidRPr="009F30D3">
        <w:rPr>
          <w:rFonts w:ascii="Times New Roman" w:hAnsi="Times New Roman"/>
          <w:szCs w:val="24"/>
        </w:rPr>
        <w:t>.</w:t>
      </w:r>
    </w:p>
    <w:p w:rsidR="00723E97" w:rsidRPr="009F30D3" w:rsidRDefault="00723E97" w:rsidP="009F30D3">
      <w:pPr>
        <w:pStyle w:val="aff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Cs w:val="24"/>
        </w:rPr>
      </w:pPr>
      <w:proofErr w:type="spellStart"/>
      <w:r w:rsidRPr="009F30D3">
        <w:rPr>
          <w:rFonts w:ascii="Times New Roman" w:hAnsi="Times New Roman"/>
          <w:szCs w:val="24"/>
        </w:rPr>
        <w:t>Голощапов</w:t>
      </w:r>
      <w:proofErr w:type="spellEnd"/>
      <w:r w:rsidRPr="009F30D3">
        <w:rPr>
          <w:rFonts w:ascii="Times New Roman" w:hAnsi="Times New Roman"/>
          <w:szCs w:val="24"/>
        </w:rPr>
        <w:t xml:space="preserve"> Б. Р. История физической культуры и спорта: учеб</w:t>
      </w:r>
      <w:proofErr w:type="gramStart"/>
      <w:r w:rsidRPr="009F30D3">
        <w:rPr>
          <w:rFonts w:ascii="Times New Roman" w:hAnsi="Times New Roman"/>
          <w:szCs w:val="24"/>
        </w:rPr>
        <w:t>.</w:t>
      </w:r>
      <w:proofErr w:type="gramEnd"/>
      <w:r w:rsidRPr="009F30D3">
        <w:rPr>
          <w:rFonts w:ascii="Times New Roman" w:hAnsi="Times New Roman"/>
          <w:szCs w:val="24"/>
        </w:rPr>
        <w:t xml:space="preserve"> </w:t>
      </w:r>
      <w:proofErr w:type="gramStart"/>
      <w:r w:rsidRPr="009F30D3">
        <w:rPr>
          <w:rFonts w:ascii="Times New Roman" w:hAnsi="Times New Roman"/>
          <w:szCs w:val="24"/>
        </w:rPr>
        <w:t>п</w:t>
      </w:r>
      <w:proofErr w:type="gramEnd"/>
      <w:r w:rsidRPr="009F30D3">
        <w:rPr>
          <w:rFonts w:ascii="Times New Roman" w:hAnsi="Times New Roman"/>
          <w:szCs w:val="24"/>
        </w:rPr>
        <w:t xml:space="preserve">особие для студ. </w:t>
      </w:r>
      <w:proofErr w:type="spellStart"/>
      <w:r w:rsidRPr="009F30D3">
        <w:rPr>
          <w:rFonts w:ascii="Times New Roman" w:hAnsi="Times New Roman"/>
          <w:szCs w:val="24"/>
        </w:rPr>
        <w:t>высш</w:t>
      </w:r>
      <w:proofErr w:type="spellEnd"/>
      <w:r w:rsidRPr="009F30D3">
        <w:rPr>
          <w:rFonts w:ascii="Times New Roman" w:hAnsi="Times New Roman"/>
          <w:szCs w:val="24"/>
        </w:rPr>
        <w:t xml:space="preserve">. учеб. заведений / Б. Р. </w:t>
      </w:r>
      <w:proofErr w:type="spellStart"/>
      <w:r w:rsidRPr="009F30D3">
        <w:rPr>
          <w:rFonts w:ascii="Times New Roman" w:hAnsi="Times New Roman"/>
          <w:szCs w:val="24"/>
        </w:rPr>
        <w:t>Голощапов</w:t>
      </w:r>
      <w:proofErr w:type="spellEnd"/>
      <w:r w:rsidRPr="009F30D3">
        <w:rPr>
          <w:rFonts w:ascii="Times New Roman" w:hAnsi="Times New Roman"/>
          <w:szCs w:val="24"/>
        </w:rPr>
        <w:t xml:space="preserve">, - 7-е изд., стер. - М.: Издательский центр «Академия», 2010. - 320 </w:t>
      </w:r>
      <w:proofErr w:type="gramStart"/>
      <w:r w:rsidRPr="009F30D3">
        <w:rPr>
          <w:rFonts w:ascii="Times New Roman" w:hAnsi="Times New Roman"/>
          <w:szCs w:val="24"/>
        </w:rPr>
        <w:t>с</w:t>
      </w:r>
      <w:proofErr w:type="gramEnd"/>
      <w:r w:rsidRPr="009F30D3">
        <w:rPr>
          <w:rFonts w:ascii="Times New Roman" w:hAnsi="Times New Roman"/>
          <w:szCs w:val="24"/>
        </w:rPr>
        <w:t>.</w:t>
      </w:r>
    </w:p>
    <w:p w:rsidR="00723E97" w:rsidRPr="009F30D3" w:rsidRDefault="00723E97" w:rsidP="009F30D3">
      <w:pPr>
        <w:pStyle w:val="aff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Cs w:val="24"/>
        </w:rPr>
      </w:pPr>
      <w:proofErr w:type="spellStart"/>
      <w:r w:rsidRPr="009F30D3">
        <w:rPr>
          <w:rFonts w:ascii="Times New Roman" w:hAnsi="Times New Roman"/>
          <w:szCs w:val="24"/>
        </w:rPr>
        <w:t>Жилкин</w:t>
      </w:r>
      <w:proofErr w:type="spellEnd"/>
      <w:r w:rsidRPr="009F30D3">
        <w:rPr>
          <w:rFonts w:ascii="Times New Roman" w:hAnsi="Times New Roman"/>
          <w:szCs w:val="24"/>
        </w:rPr>
        <w:t xml:space="preserve"> А. И. Легкая атлетика: учеб</w:t>
      </w:r>
      <w:proofErr w:type="gramStart"/>
      <w:r w:rsidRPr="009F30D3">
        <w:rPr>
          <w:rFonts w:ascii="Times New Roman" w:hAnsi="Times New Roman"/>
          <w:szCs w:val="24"/>
        </w:rPr>
        <w:t>.</w:t>
      </w:r>
      <w:proofErr w:type="gramEnd"/>
      <w:r w:rsidRPr="009F30D3">
        <w:rPr>
          <w:rFonts w:ascii="Times New Roman" w:hAnsi="Times New Roman"/>
          <w:szCs w:val="24"/>
        </w:rPr>
        <w:t xml:space="preserve"> </w:t>
      </w:r>
      <w:proofErr w:type="gramStart"/>
      <w:r w:rsidRPr="009F30D3">
        <w:rPr>
          <w:rFonts w:ascii="Times New Roman" w:hAnsi="Times New Roman"/>
          <w:szCs w:val="24"/>
        </w:rPr>
        <w:t>п</w:t>
      </w:r>
      <w:proofErr w:type="gramEnd"/>
      <w:r w:rsidRPr="009F30D3">
        <w:rPr>
          <w:rFonts w:ascii="Times New Roman" w:hAnsi="Times New Roman"/>
          <w:szCs w:val="24"/>
        </w:rPr>
        <w:t xml:space="preserve">особие для студ. </w:t>
      </w:r>
      <w:proofErr w:type="spellStart"/>
      <w:r w:rsidRPr="009F30D3">
        <w:rPr>
          <w:rFonts w:ascii="Times New Roman" w:hAnsi="Times New Roman"/>
          <w:szCs w:val="24"/>
        </w:rPr>
        <w:t>высш</w:t>
      </w:r>
      <w:proofErr w:type="spellEnd"/>
      <w:r w:rsidRPr="009F30D3">
        <w:rPr>
          <w:rFonts w:ascii="Times New Roman" w:hAnsi="Times New Roman"/>
          <w:szCs w:val="24"/>
        </w:rPr>
        <w:t xml:space="preserve">. учеб. заведений/ А. И. </w:t>
      </w:r>
      <w:proofErr w:type="spellStart"/>
      <w:r w:rsidRPr="009F30D3">
        <w:rPr>
          <w:rFonts w:ascii="Times New Roman" w:hAnsi="Times New Roman"/>
          <w:szCs w:val="24"/>
        </w:rPr>
        <w:t>Жилкин</w:t>
      </w:r>
      <w:proofErr w:type="spellEnd"/>
      <w:r w:rsidRPr="009F30D3">
        <w:rPr>
          <w:rFonts w:ascii="Times New Roman" w:hAnsi="Times New Roman"/>
          <w:szCs w:val="24"/>
        </w:rPr>
        <w:t xml:space="preserve">, В. С. Кузьмин, Е. В. </w:t>
      </w:r>
      <w:proofErr w:type="spellStart"/>
      <w:r w:rsidRPr="009F30D3">
        <w:rPr>
          <w:rFonts w:ascii="Times New Roman" w:hAnsi="Times New Roman"/>
          <w:szCs w:val="24"/>
        </w:rPr>
        <w:t>Сидорчук</w:t>
      </w:r>
      <w:proofErr w:type="spellEnd"/>
      <w:r w:rsidRPr="009F30D3">
        <w:rPr>
          <w:rFonts w:ascii="Times New Roman" w:hAnsi="Times New Roman"/>
          <w:szCs w:val="24"/>
        </w:rPr>
        <w:t xml:space="preserve">. - 6-е изд., стер. - М.: Издательский центр «Академия», 2009. - 494 </w:t>
      </w:r>
      <w:proofErr w:type="gramStart"/>
      <w:r w:rsidRPr="009F30D3">
        <w:rPr>
          <w:rFonts w:ascii="Times New Roman" w:hAnsi="Times New Roman"/>
          <w:szCs w:val="24"/>
        </w:rPr>
        <w:t>с</w:t>
      </w:r>
      <w:proofErr w:type="gramEnd"/>
      <w:r w:rsidRPr="009F30D3">
        <w:rPr>
          <w:rFonts w:ascii="Times New Roman" w:hAnsi="Times New Roman"/>
          <w:szCs w:val="24"/>
        </w:rPr>
        <w:t>.</w:t>
      </w:r>
    </w:p>
    <w:p w:rsidR="00723E97" w:rsidRPr="009F30D3" w:rsidRDefault="00723E97" w:rsidP="009F30D3">
      <w:pPr>
        <w:pStyle w:val="aff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Cs w:val="24"/>
        </w:rPr>
      </w:pPr>
      <w:proofErr w:type="spellStart"/>
      <w:r w:rsidRPr="009F30D3">
        <w:rPr>
          <w:rFonts w:ascii="Times New Roman" w:hAnsi="Times New Roman"/>
          <w:szCs w:val="24"/>
        </w:rPr>
        <w:t>Нестеровский</w:t>
      </w:r>
      <w:proofErr w:type="spellEnd"/>
      <w:r w:rsidRPr="009F30D3">
        <w:rPr>
          <w:rFonts w:ascii="Times New Roman" w:hAnsi="Times New Roman"/>
          <w:szCs w:val="24"/>
        </w:rPr>
        <w:t xml:space="preserve"> Д. И. Баскетбол: Теория и методика обучения: учеб</w:t>
      </w:r>
      <w:proofErr w:type="gramStart"/>
      <w:r w:rsidRPr="009F30D3">
        <w:rPr>
          <w:rFonts w:ascii="Times New Roman" w:hAnsi="Times New Roman"/>
          <w:szCs w:val="24"/>
        </w:rPr>
        <w:t>.</w:t>
      </w:r>
      <w:proofErr w:type="gramEnd"/>
      <w:r w:rsidRPr="009F30D3">
        <w:rPr>
          <w:rFonts w:ascii="Times New Roman" w:hAnsi="Times New Roman"/>
          <w:szCs w:val="24"/>
        </w:rPr>
        <w:t xml:space="preserve"> </w:t>
      </w:r>
      <w:proofErr w:type="gramStart"/>
      <w:r w:rsidRPr="009F30D3">
        <w:rPr>
          <w:rFonts w:ascii="Times New Roman" w:hAnsi="Times New Roman"/>
          <w:szCs w:val="24"/>
        </w:rPr>
        <w:t>п</w:t>
      </w:r>
      <w:proofErr w:type="gramEnd"/>
      <w:r w:rsidRPr="009F30D3">
        <w:rPr>
          <w:rFonts w:ascii="Times New Roman" w:hAnsi="Times New Roman"/>
          <w:szCs w:val="24"/>
        </w:rPr>
        <w:t xml:space="preserve">особие для студ. </w:t>
      </w:r>
      <w:proofErr w:type="spellStart"/>
      <w:r w:rsidRPr="009F30D3">
        <w:rPr>
          <w:rFonts w:ascii="Times New Roman" w:hAnsi="Times New Roman"/>
          <w:szCs w:val="24"/>
        </w:rPr>
        <w:t>высш</w:t>
      </w:r>
      <w:proofErr w:type="spellEnd"/>
      <w:r w:rsidRPr="009F30D3">
        <w:rPr>
          <w:rFonts w:ascii="Times New Roman" w:hAnsi="Times New Roman"/>
          <w:szCs w:val="24"/>
        </w:rPr>
        <w:t xml:space="preserve">. учеб. заведений / Д. И. </w:t>
      </w:r>
      <w:proofErr w:type="spellStart"/>
      <w:r w:rsidRPr="009F30D3">
        <w:rPr>
          <w:rFonts w:ascii="Times New Roman" w:hAnsi="Times New Roman"/>
          <w:szCs w:val="24"/>
        </w:rPr>
        <w:t>Нестеровский</w:t>
      </w:r>
      <w:proofErr w:type="spellEnd"/>
      <w:r w:rsidRPr="009F30D3">
        <w:rPr>
          <w:rFonts w:ascii="Times New Roman" w:hAnsi="Times New Roman"/>
          <w:szCs w:val="24"/>
        </w:rPr>
        <w:t xml:space="preserve">. - 5-е изд., стер. - М.: Издательский центр «Академия», 2010. - 336 </w:t>
      </w:r>
      <w:proofErr w:type="gramStart"/>
      <w:r w:rsidRPr="009F30D3">
        <w:rPr>
          <w:rFonts w:ascii="Times New Roman" w:hAnsi="Times New Roman"/>
          <w:szCs w:val="24"/>
        </w:rPr>
        <w:t>с</w:t>
      </w:r>
      <w:proofErr w:type="gramEnd"/>
      <w:r w:rsidRPr="009F30D3">
        <w:rPr>
          <w:rFonts w:ascii="Times New Roman" w:hAnsi="Times New Roman"/>
          <w:szCs w:val="24"/>
        </w:rPr>
        <w:t>.</w:t>
      </w:r>
    </w:p>
    <w:p w:rsidR="00723E97" w:rsidRPr="009F30D3" w:rsidRDefault="00723E97" w:rsidP="009F30D3">
      <w:pPr>
        <w:pStyle w:val="aff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Cs w:val="24"/>
        </w:rPr>
      </w:pPr>
      <w:r w:rsidRPr="009F30D3">
        <w:rPr>
          <w:rFonts w:ascii="Times New Roman" w:hAnsi="Times New Roman"/>
          <w:szCs w:val="24"/>
        </w:rPr>
        <w:t>Петров П. К. Информационные технологии в физической культуре и спорте: учеб</w:t>
      </w:r>
      <w:proofErr w:type="gramStart"/>
      <w:r w:rsidRPr="009F30D3">
        <w:rPr>
          <w:rFonts w:ascii="Times New Roman" w:hAnsi="Times New Roman"/>
          <w:szCs w:val="24"/>
        </w:rPr>
        <w:t>.</w:t>
      </w:r>
      <w:proofErr w:type="gramEnd"/>
      <w:r w:rsidRPr="009F30D3">
        <w:rPr>
          <w:rFonts w:ascii="Times New Roman" w:hAnsi="Times New Roman"/>
          <w:szCs w:val="24"/>
        </w:rPr>
        <w:t xml:space="preserve"> </w:t>
      </w:r>
      <w:proofErr w:type="gramStart"/>
      <w:r w:rsidRPr="009F30D3">
        <w:rPr>
          <w:rFonts w:ascii="Times New Roman" w:hAnsi="Times New Roman"/>
          <w:szCs w:val="24"/>
        </w:rPr>
        <w:t>д</w:t>
      </w:r>
      <w:proofErr w:type="gramEnd"/>
      <w:r w:rsidRPr="009F30D3">
        <w:rPr>
          <w:rFonts w:ascii="Times New Roman" w:hAnsi="Times New Roman"/>
          <w:szCs w:val="24"/>
        </w:rPr>
        <w:t xml:space="preserve">ля студ. учреждений </w:t>
      </w:r>
      <w:proofErr w:type="spellStart"/>
      <w:r w:rsidRPr="009F30D3">
        <w:rPr>
          <w:rFonts w:ascii="Times New Roman" w:hAnsi="Times New Roman"/>
          <w:szCs w:val="24"/>
        </w:rPr>
        <w:t>высш</w:t>
      </w:r>
      <w:proofErr w:type="spellEnd"/>
      <w:r w:rsidRPr="009F30D3">
        <w:rPr>
          <w:rFonts w:ascii="Times New Roman" w:hAnsi="Times New Roman"/>
          <w:szCs w:val="24"/>
        </w:rPr>
        <w:t xml:space="preserve">. проф. образования /П. К. Петров. - 3-е изд., стер. - </w:t>
      </w:r>
      <w:proofErr w:type="gramStart"/>
      <w:r w:rsidRPr="009F30D3">
        <w:rPr>
          <w:rFonts w:ascii="Times New Roman" w:hAnsi="Times New Roman"/>
          <w:szCs w:val="24"/>
        </w:rPr>
        <w:t>М.: Издательский центр «Академия», 2013. - 288 с. - (Сер.</w:t>
      </w:r>
      <w:proofErr w:type="gramEnd"/>
      <w:r w:rsidRPr="009F30D3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9F30D3">
        <w:rPr>
          <w:rFonts w:ascii="Times New Roman" w:hAnsi="Times New Roman"/>
          <w:szCs w:val="24"/>
        </w:rPr>
        <w:t>Бакалавриат</w:t>
      </w:r>
      <w:proofErr w:type="spellEnd"/>
      <w:r w:rsidRPr="009F30D3">
        <w:rPr>
          <w:rFonts w:ascii="Times New Roman" w:hAnsi="Times New Roman"/>
          <w:szCs w:val="24"/>
        </w:rPr>
        <w:t>).</w:t>
      </w:r>
      <w:proofErr w:type="gramEnd"/>
    </w:p>
    <w:p w:rsidR="00723E97" w:rsidRPr="009F30D3" w:rsidRDefault="00723E97" w:rsidP="009F30D3">
      <w:pPr>
        <w:pStyle w:val="aff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Cs w:val="24"/>
        </w:rPr>
      </w:pPr>
      <w:r w:rsidRPr="009F30D3">
        <w:rPr>
          <w:rFonts w:ascii="Times New Roman" w:hAnsi="Times New Roman"/>
          <w:szCs w:val="24"/>
        </w:rPr>
        <w:t>Туманян Г. С.  Здоровый образ жизни и физическое  совершенствование: учеб</w:t>
      </w:r>
      <w:proofErr w:type="gramStart"/>
      <w:r w:rsidRPr="009F30D3">
        <w:rPr>
          <w:rFonts w:ascii="Times New Roman" w:hAnsi="Times New Roman"/>
          <w:szCs w:val="24"/>
        </w:rPr>
        <w:t>.</w:t>
      </w:r>
      <w:proofErr w:type="gramEnd"/>
      <w:r w:rsidRPr="009F30D3">
        <w:rPr>
          <w:rFonts w:ascii="Times New Roman" w:hAnsi="Times New Roman"/>
          <w:szCs w:val="24"/>
        </w:rPr>
        <w:t xml:space="preserve"> </w:t>
      </w:r>
      <w:proofErr w:type="gramStart"/>
      <w:r w:rsidRPr="009F30D3">
        <w:rPr>
          <w:rFonts w:ascii="Times New Roman" w:hAnsi="Times New Roman"/>
          <w:szCs w:val="24"/>
        </w:rPr>
        <w:t>п</w:t>
      </w:r>
      <w:proofErr w:type="gramEnd"/>
      <w:r w:rsidRPr="009F30D3">
        <w:rPr>
          <w:rFonts w:ascii="Times New Roman" w:hAnsi="Times New Roman"/>
          <w:szCs w:val="24"/>
        </w:rPr>
        <w:t xml:space="preserve">особие для студ. </w:t>
      </w:r>
      <w:proofErr w:type="spellStart"/>
      <w:r w:rsidRPr="009F30D3">
        <w:rPr>
          <w:rFonts w:ascii="Times New Roman" w:hAnsi="Times New Roman"/>
          <w:szCs w:val="24"/>
        </w:rPr>
        <w:t>высш</w:t>
      </w:r>
      <w:proofErr w:type="spellEnd"/>
      <w:r w:rsidRPr="009F30D3">
        <w:rPr>
          <w:rFonts w:ascii="Times New Roman" w:hAnsi="Times New Roman"/>
          <w:szCs w:val="24"/>
        </w:rPr>
        <w:t xml:space="preserve">. учеб. заведений / Г. С. Туманян. - 3-е изд., стер. - М.: Издательский центр «Академия», 2009. - 336 </w:t>
      </w:r>
      <w:proofErr w:type="gramStart"/>
      <w:r w:rsidRPr="009F30D3">
        <w:rPr>
          <w:rFonts w:ascii="Times New Roman" w:hAnsi="Times New Roman"/>
          <w:szCs w:val="24"/>
        </w:rPr>
        <w:t>с</w:t>
      </w:r>
      <w:proofErr w:type="gramEnd"/>
      <w:r w:rsidRPr="009F30D3">
        <w:rPr>
          <w:rFonts w:ascii="Times New Roman" w:hAnsi="Times New Roman"/>
          <w:szCs w:val="24"/>
        </w:rPr>
        <w:t>.</w:t>
      </w:r>
    </w:p>
    <w:p w:rsidR="00723E97" w:rsidRPr="009F30D3" w:rsidRDefault="00723E97" w:rsidP="009F30D3">
      <w:pPr>
        <w:pStyle w:val="aff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Cs w:val="24"/>
        </w:rPr>
      </w:pPr>
      <w:r w:rsidRPr="009F30D3">
        <w:rPr>
          <w:rFonts w:ascii="Times New Roman" w:hAnsi="Times New Roman"/>
          <w:szCs w:val="24"/>
        </w:rPr>
        <w:t xml:space="preserve">Холодов Ж. К. Теория и методика физической культуры и спорта: учебник для студ. учреждений </w:t>
      </w:r>
      <w:proofErr w:type="spellStart"/>
      <w:r w:rsidRPr="009F30D3">
        <w:rPr>
          <w:rFonts w:ascii="Times New Roman" w:hAnsi="Times New Roman"/>
          <w:szCs w:val="24"/>
        </w:rPr>
        <w:t>высш</w:t>
      </w:r>
      <w:proofErr w:type="spellEnd"/>
      <w:r w:rsidRPr="009F30D3">
        <w:rPr>
          <w:rFonts w:ascii="Times New Roman" w:hAnsi="Times New Roman"/>
          <w:szCs w:val="24"/>
        </w:rPr>
        <w:t xml:space="preserve">. проф. образования / Ж. К. Холодов, В. С. Кузнецов. - 1-е изд., стер. - </w:t>
      </w:r>
      <w:proofErr w:type="gramStart"/>
      <w:r w:rsidRPr="009F30D3">
        <w:rPr>
          <w:rFonts w:ascii="Times New Roman" w:hAnsi="Times New Roman"/>
          <w:szCs w:val="24"/>
        </w:rPr>
        <w:t>М.: Издательский центр «Академия», 2013. - 480 с. - (Сер.</w:t>
      </w:r>
      <w:proofErr w:type="gramEnd"/>
      <w:r w:rsidRPr="009F30D3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9F30D3">
        <w:rPr>
          <w:rFonts w:ascii="Times New Roman" w:hAnsi="Times New Roman"/>
          <w:szCs w:val="24"/>
        </w:rPr>
        <w:t>Бакалавриат</w:t>
      </w:r>
      <w:proofErr w:type="spellEnd"/>
      <w:r w:rsidRPr="009F30D3">
        <w:rPr>
          <w:rFonts w:ascii="Times New Roman" w:hAnsi="Times New Roman"/>
          <w:szCs w:val="24"/>
        </w:rPr>
        <w:t>)</w:t>
      </w:r>
      <w:proofErr w:type="gramEnd"/>
    </w:p>
    <w:p w:rsidR="00723E97" w:rsidRPr="009F30D3" w:rsidRDefault="00723E97" w:rsidP="009F30D3">
      <w:pPr>
        <w:pStyle w:val="aff"/>
        <w:numPr>
          <w:ilvl w:val="0"/>
          <w:numId w:val="9"/>
        </w:numPr>
        <w:tabs>
          <w:tab w:val="left" w:pos="426"/>
        </w:tabs>
        <w:spacing w:after="0"/>
        <w:ind w:left="0" w:firstLine="0"/>
        <w:jc w:val="both"/>
        <w:rPr>
          <w:rFonts w:ascii="Times New Roman" w:hAnsi="Times New Roman"/>
          <w:szCs w:val="24"/>
        </w:rPr>
      </w:pPr>
      <w:r w:rsidRPr="009F30D3">
        <w:rPr>
          <w:rFonts w:ascii="Times New Roman" w:hAnsi="Times New Roman"/>
          <w:szCs w:val="24"/>
        </w:rPr>
        <w:t xml:space="preserve">Железняк Ю. Д. Методика обучения физической культуре: учебник для студ. учреждений </w:t>
      </w:r>
      <w:proofErr w:type="spellStart"/>
      <w:r w:rsidRPr="009F30D3">
        <w:rPr>
          <w:rFonts w:ascii="Times New Roman" w:hAnsi="Times New Roman"/>
          <w:szCs w:val="24"/>
        </w:rPr>
        <w:t>высш</w:t>
      </w:r>
      <w:proofErr w:type="spellEnd"/>
      <w:r w:rsidRPr="009F30D3">
        <w:rPr>
          <w:rFonts w:ascii="Times New Roman" w:hAnsi="Times New Roman"/>
          <w:szCs w:val="24"/>
        </w:rPr>
        <w:t xml:space="preserve">. проф. образования / Ю. Д. Железняк, И. В. </w:t>
      </w:r>
      <w:proofErr w:type="spellStart"/>
      <w:r w:rsidRPr="009F30D3">
        <w:rPr>
          <w:rFonts w:ascii="Times New Roman" w:hAnsi="Times New Roman"/>
          <w:szCs w:val="24"/>
        </w:rPr>
        <w:t>Кулишенко</w:t>
      </w:r>
      <w:proofErr w:type="spellEnd"/>
      <w:r w:rsidRPr="009F30D3">
        <w:rPr>
          <w:rFonts w:ascii="Times New Roman" w:hAnsi="Times New Roman"/>
          <w:szCs w:val="24"/>
        </w:rPr>
        <w:t xml:space="preserve">, Е. Г. </w:t>
      </w:r>
      <w:proofErr w:type="spellStart"/>
      <w:r w:rsidRPr="009F30D3">
        <w:rPr>
          <w:rFonts w:ascii="Times New Roman" w:hAnsi="Times New Roman"/>
          <w:szCs w:val="24"/>
        </w:rPr>
        <w:t>Крякина</w:t>
      </w:r>
      <w:proofErr w:type="spellEnd"/>
      <w:r w:rsidRPr="009F30D3">
        <w:rPr>
          <w:rFonts w:ascii="Times New Roman" w:hAnsi="Times New Roman"/>
          <w:szCs w:val="24"/>
        </w:rPr>
        <w:t>; под ред. Ю. Д. Железняка. - М.: Издательский центр «Академия», 2013. –</w:t>
      </w:r>
    </w:p>
    <w:p w:rsidR="00723E97" w:rsidRPr="009F30D3" w:rsidRDefault="00723E97" w:rsidP="009F30D3">
      <w:pPr>
        <w:pStyle w:val="aff"/>
        <w:tabs>
          <w:tab w:val="left" w:pos="426"/>
        </w:tabs>
        <w:spacing w:after="0"/>
        <w:ind w:left="0"/>
        <w:jc w:val="both"/>
        <w:rPr>
          <w:rFonts w:ascii="Times New Roman" w:hAnsi="Times New Roman"/>
          <w:szCs w:val="24"/>
        </w:rPr>
      </w:pPr>
      <w:proofErr w:type="gramStart"/>
      <w:r w:rsidRPr="009F30D3">
        <w:rPr>
          <w:rFonts w:ascii="Times New Roman" w:hAnsi="Times New Roman"/>
          <w:szCs w:val="24"/>
        </w:rPr>
        <w:t>256 с. - (Сер.</w:t>
      </w:r>
      <w:proofErr w:type="gramEnd"/>
      <w:r w:rsidRPr="009F30D3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9F30D3">
        <w:rPr>
          <w:rFonts w:ascii="Times New Roman" w:hAnsi="Times New Roman"/>
          <w:szCs w:val="24"/>
        </w:rPr>
        <w:t>Бакалавриат</w:t>
      </w:r>
      <w:proofErr w:type="spellEnd"/>
      <w:r w:rsidRPr="009F30D3">
        <w:rPr>
          <w:rFonts w:ascii="Times New Roman" w:hAnsi="Times New Roman"/>
          <w:szCs w:val="24"/>
        </w:rPr>
        <w:t>)</w:t>
      </w:r>
      <w:proofErr w:type="gramEnd"/>
    </w:p>
    <w:p w:rsidR="00723E97" w:rsidRPr="009F30D3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/>
          <w:bCs/>
          <w:szCs w:val="24"/>
        </w:rPr>
      </w:pPr>
      <w:r w:rsidRPr="009F30D3">
        <w:rPr>
          <w:rFonts w:cs="Times New Roman"/>
          <w:b/>
          <w:bCs/>
          <w:szCs w:val="24"/>
        </w:rPr>
        <w:t>Интернет – ресурсы:</w:t>
      </w:r>
    </w:p>
    <w:p w:rsidR="00723E97" w:rsidRPr="009F30D3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2"/>
        </w:rPr>
      </w:pPr>
      <w:r w:rsidRPr="009F30D3">
        <w:rPr>
          <w:rFonts w:cs="Times New Roman"/>
          <w:bCs/>
          <w:sz w:val="22"/>
        </w:rPr>
        <w:t xml:space="preserve">1. Всё для учителя физкультуры. – Режим доступа: </w:t>
      </w:r>
      <w:hyperlink r:id="rId12" w:history="1">
        <w:r w:rsidRPr="009F30D3">
          <w:rPr>
            <w:rStyle w:val="af7"/>
            <w:rFonts w:cs="Times New Roman"/>
            <w:bCs/>
            <w:sz w:val="22"/>
          </w:rPr>
          <w:t>http://spo.1september.ru</w:t>
        </w:r>
      </w:hyperlink>
      <w:r w:rsidRPr="009F30D3">
        <w:rPr>
          <w:rFonts w:cs="Times New Roman"/>
          <w:bCs/>
          <w:sz w:val="22"/>
        </w:rPr>
        <w:t>;</w:t>
      </w:r>
    </w:p>
    <w:p w:rsidR="00723E97" w:rsidRPr="009F30D3" w:rsidRDefault="00723E97" w:rsidP="00D765F3">
      <w:pPr>
        <w:spacing w:after="0"/>
        <w:jc w:val="both"/>
        <w:rPr>
          <w:rFonts w:cs="Times New Roman"/>
          <w:color w:val="0000FF"/>
          <w:sz w:val="22"/>
          <w:u w:val="single"/>
        </w:rPr>
      </w:pPr>
      <w:r w:rsidRPr="009F30D3">
        <w:rPr>
          <w:rFonts w:cs="Times New Roman"/>
          <w:sz w:val="22"/>
        </w:rPr>
        <w:t>2. Методика организации и проведения занятий по «Физической</w:t>
      </w:r>
      <w:proofErr w:type="gramStart"/>
      <w:r w:rsidRPr="009F30D3">
        <w:rPr>
          <w:rFonts w:cs="Times New Roman"/>
          <w:sz w:val="22"/>
        </w:rPr>
        <w:t>.</w:t>
      </w:r>
      <w:proofErr w:type="gramEnd"/>
      <w:r w:rsidRPr="009F30D3">
        <w:rPr>
          <w:rFonts w:cs="Times New Roman"/>
          <w:sz w:val="22"/>
        </w:rPr>
        <w:t xml:space="preserve"> </w:t>
      </w:r>
      <w:proofErr w:type="gramStart"/>
      <w:r w:rsidRPr="009F30D3">
        <w:rPr>
          <w:rFonts w:cs="Times New Roman"/>
          <w:sz w:val="22"/>
        </w:rPr>
        <w:t>к</w:t>
      </w:r>
      <w:proofErr w:type="gramEnd"/>
      <w:r w:rsidRPr="009F30D3">
        <w:rPr>
          <w:rFonts w:cs="Times New Roman"/>
          <w:sz w:val="22"/>
        </w:rPr>
        <w:t xml:space="preserve">ультуре» для студентов отнесенных к специальной медицинской группе. – Режим доступа: </w:t>
      </w:r>
      <w:hyperlink r:id="rId13" w:history="1">
        <w:r w:rsidRPr="009F30D3">
          <w:rPr>
            <w:rStyle w:val="af7"/>
            <w:rFonts w:cs="Times New Roman"/>
            <w:sz w:val="22"/>
            <w:lang w:val="en-US"/>
          </w:rPr>
          <w:t>www</w:t>
        </w:r>
        <w:r w:rsidRPr="009F30D3">
          <w:rPr>
            <w:rStyle w:val="af7"/>
            <w:rFonts w:cs="Times New Roman"/>
            <w:sz w:val="22"/>
          </w:rPr>
          <w:t>.</w:t>
        </w:r>
        <w:proofErr w:type="spellStart"/>
        <w:r w:rsidRPr="009F30D3">
          <w:rPr>
            <w:rStyle w:val="af7"/>
            <w:rFonts w:cs="Times New Roman"/>
            <w:sz w:val="22"/>
          </w:rPr>
          <w:t>old.fgoupsk.ru</w:t>
        </w:r>
        <w:proofErr w:type="spellEnd"/>
        <w:r w:rsidRPr="009F30D3">
          <w:rPr>
            <w:rStyle w:val="af7"/>
            <w:rFonts w:cs="Times New Roman"/>
            <w:sz w:val="22"/>
          </w:rPr>
          <w:t>/?menu=3&amp;teme=pp.inc</w:t>
        </w:r>
      </w:hyperlink>
      <w:r w:rsidRPr="009F30D3">
        <w:rPr>
          <w:rFonts w:cs="Times New Roman"/>
          <w:sz w:val="22"/>
        </w:rPr>
        <w:t>;</w:t>
      </w:r>
    </w:p>
    <w:p w:rsidR="00723E97" w:rsidRPr="009F30D3" w:rsidRDefault="00723E97" w:rsidP="00D765F3">
      <w:pPr>
        <w:spacing w:after="0"/>
        <w:jc w:val="both"/>
        <w:rPr>
          <w:rFonts w:cs="Times New Roman"/>
          <w:sz w:val="22"/>
        </w:rPr>
      </w:pPr>
      <w:r w:rsidRPr="009F30D3">
        <w:rPr>
          <w:rFonts w:cs="Times New Roman"/>
          <w:bCs/>
          <w:sz w:val="22"/>
        </w:rPr>
        <w:lastRenderedPageBreak/>
        <w:t xml:space="preserve">3. </w:t>
      </w:r>
      <w:r w:rsidRPr="009F30D3">
        <w:rPr>
          <w:rFonts w:cs="Times New Roman"/>
          <w:sz w:val="22"/>
        </w:rPr>
        <w:t>Основы методики занятий физкультурными  упражнениями</w:t>
      </w:r>
      <w:proofErr w:type="gramStart"/>
      <w:r w:rsidRPr="009F30D3">
        <w:rPr>
          <w:rFonts w:cs="Times New Roman"/>
          <w:sz w:val="22"/>
        </w:rPr>
        <w:t xml:space="preserve"> .</w:t>
      </w:r>
      <w:proofErr w:type="gramEnd"/>
      <w:r w:rsidRPr="009F30D3">
        <w:rPr>
          <w:rFonts w:cs="Times New Roman"/>
          <w:sz w:val="22"/>
        </w:rPr>
        <w:t xml:space="preserve"> – Режим доступа:  </w:t>
      </w:r>
      <w:hyperlink r:id="rId14" w:history="1">
        <w:r w:rsidRPr="009F30D3">
          <w:rPr>
            <w:rStyle w:val="af7"/>
            <w:rFonts w:cs="Times New Roman"/>
            <w:sz w:val="22"/>
          </w:rPr>
          <w:t>www.ostu.ru/institutes/iev/arhiv/ref32.htm</w:t>
        </w:r>
      </w:hyperlink>
      <w:r w:rsidRPr="009F30D3">
        <w:rPr>
          <w:rFonts w:cs="Times New Roman"/>
          <w:sz w:val="22"/>
        </w:rPr>
        <w:t>;</w:t>
      </w:r>
    </w:p>
    <w:p w:rsidR="00723E97" w:rsidRPr="009F30D3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2"/>
        </w:rPr>
      </w:pPr>
      <w:r w:rsidRPr="009F30D3">
        <w:rPr>
          <w:rFonts w:cs="Times New Roman"/>
          <w:bCs/>
          <w:sz w:val="22"/>
        </w:rPr>
        <w:t xml:space="preserve">4.Сеть творческих учителей. Сообщество учителей физической культуры. – Режим доступа: </w:t>
      </w:r>
      <w:hyperlink r:id="rId15" w:history="1">
        <w:r w:rsidRPr="009F30D3">
          <w:rPr>
            <w:rStyle w:val="af7"/>
            <w:rFonts w:cs="Times New Roman"/>
            <w:bCs/>
            <w:sz w:val="22"/>
          </w:rPr>
          <w:t>http://www.it-n.ru/communities.aspx?cat_no=22924&amp;tmpl=com</w:t>
        </w:r>
      </w:hyperlink>
      <w:r w:rsidRPr="009F30D3">
        <w:rPr>
          <w:rFonts w:cs="Times New Roman"/>
          <w:bCs/>
          <w:sz w:val="22"/>
        </w:rPr>
        <w:t>;</w:t>
      </w:r>
    </w:p>
    <w:p w:rsidR="00723E97" w:rsidRPr="009F30D3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2"/>
        </w:rPr>
      </w:pPr>
      <w:r w:rsidRPr="009F30D3">
        <w:rPr>
          <w:rFonts w:cs="Times New Roman"/>
          <w:bCs/>
          <w:sz w:val="22"/>
        </w:rPr>
        <w:t xml:space="preserve">5.Физкультура в школе. – Режим доступа: </w:t>
      </w:r>
      <w:hyperlink r:id="rId16" w:history="1">
        <w:r w:rsidRPr="009F30D3">
          <w:rPr>
            <w:rStyle w:val="af7"/>
            <w:rFonts w:cs="Times New Roman"/>
            <w:bCs/>
            <w:sz w:val="22"/>
          </w:rPr>
          <w:t>http://www.fizkulturavshkole.ru/doc2.html</w:t>
        </w:r>
      </w:hyperlink>
      <w:r w:rsidRPr="009F30D3">
        <w:rPr>
          <w:rFonts w:cs="Times New Roman"/>
          <w:bCs/>
          <w:sz w:val="22"/>
        </w:rPr>
        <w:t>;</w:t>
      </w:r>
    </w:p>
    <w:p w:rsidR="00723E97" w:rsidRPr="009F30D3" w:rsidRDefault="00723E97" w:rsidP="00D765F3">
      <w:pPr>
        <w:spacing w:after="0"/>
        <w:jc w:val="both"/>
        <w:rPr>
          <w:rStyle w:val="b-serp-url"/>
          <w:rFonts w:cs="Times New Roman"/>
          <w:sz w:val="22"/>
        </w:rPr>
      </w:pPr>
      <w:r w:rsidRPr="009F30D3">
        <w:rPr>
          <w:rFonts w:cs="Times New Roman"/>
          <w:sz w:val="22"/>
        </w:rPr>
        <w:t xml:space="preserve">6. Физическое воспитание в средних специальных учебных заведениях. – Режим доступа:  </w:t>
      </w:r>
      <w:hyperlink r:id="rId17" w:history="1">
        <w:r w:rsidRPr="009F30D3">
          <w:rPr>
            <w:rStyle w:val="af7"/>
            <w:rFonts w:cs="Times New Roman"/>
            <w:sz w:val="22"/>
            <w:lang w:val="en-US"/>
          </w:rPr>
          <w:t>www</w:t>
        </w:r>
        <w:r w:rsidRPr="009F30D3">
          <w:rPr>
            <w:rStyle w:val="af7"/>
            <w:rFonts w:cs="Times New Roman"/>
            <w:sz w:val="22"/>
          </w:rPr>
          <w:t>.</w:t>
        </w:r>
        <w:proofErr w:type="spellStart"/>
        <w:r w:rsidRPr="009F30D3">
          <w:rPr>
            <w:rStyle w:val="af7"/>
            <w:rFonts w:cs="Times New Roman"/>
            <w:sz w:val="22"/>
          </w:rPr>
          <w:t>know.su</w:t>
        </w:r>
        <w:proofErr w:type="spellEnd"/>
        <w:r w:rsidRPr="009F30D3">
          <w:rPr>
            <w:rStyle w:val="af7"/>
            <w:rFonts w:cs="Times New Roman"/>
            <w:sz w:val="22"/>
          </w:rPr>
          <w:t>/link_8537_21.html</w:t>
        </w:r>
      </w:hyperlink>
      <w:r w:rsidRPr="009F30D3">
        <w:rPr>
          <w:rStyle w:val="b-serp-urlitem"/>
          <w:rFonts w:cs="Times New Roman"/>
          <w:sz w:val="22"/>
        </w:rPr>
        <w:t>;</w:t>
      </w:r>
    </w:p>
    <w:p w:rsidR="00723E97" w:rsidRPr="009F30D3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sz w:val="22"/>
        </w:rPr>
      </w:pPr>
      <w:r w:rsidRPr="009F30D3">
        <w:rPr>
          <w:rFonts w:cs="Times New Roman"/>
          <w:sz w:val="22"/>
        </w:rPr>
        <w:t xml:space="preserve">7.Физическая культура в средних специальных учебных заведениях. Режим доступа: </w:t>
      </w:r>
      <w:hyperlink r:id="rId18" w:history="1">
        <w:r w:rsidRPr="009F30D3">
          <w:rPr>
            <w:rStyle w:val="af7"/>
            <w:rFonts w:cs="Times New Roman"/>
            <w:sz w:val="22"/>
            <w:lang w:val="en-US"/>
          </w:rPr>
          <w:t>www</w:t>
        </w:r>
        <w:r w:rsidRPr="009F30D3">
          <w:rPr>
            <w:rStyle w:val="af7"/>
            <w:rFonts w:cs="Times New Roman"/>
            <w:sz w:val="22"/>
          </w:rPr>
          <w:t>.</w:t>
        </w:r>
        <w:proofErr w:type="spellStart"/>
        <w:r w:rsidRPr="009F30D3">
          <w:rPr>
            <w:rStyle w:val="af7"/>
            <w:rFonts w:cs="Times New Roman"/>
            <w:sz w:val="22"/>
          </w:rPr>
          <w:t>otherreferats.allbest.ru</w:t>
        </w:r>
        <w:proofErr w:type="spellEnd"/>
      </w:hyperlink>
      <w:r w:rsidRPr="009F30D3">
        <w:rPr>
          <w:rFonts w:cs="Times New Roman"/>
          <w:sz w:val="22"/>
        </w:rPr>
        <w:t>;</w:t>
      </w:r>
    </w:p>
    <w:p w:rsidR="00723E97" w:rsidRPr="009F30D3" w:rsidRDefault="00723E97" w:rsidP="00D765F3">
      <w:pPr>
        <w:spacing w:after="0"/>
        <w:jc w:val="both"/>
        <w:rPr>
          <w:rFonts w:cs="Times New Roman"/>
          <w:sz w:val="22"/>
        </w:rPr>
      </w:pPr>
      <w:r w:rsidRPr="009F30D3">
        <w:rPr>
          <w:rFonts w:cs="Times New Roman"/>
          <w:sz w:val="22"/>
        </w:rPr>
        <w:t xml:space="preserve">8. Федеральный центр информационно-образовательных ресурсов. </w:t>
      </w:r>
      <w:r w:rsidRPr="009F30D3">
        <w:rPr>
          <w:rFonts w:cs="Times New Roman"/>
          <w:bCs/>
          <w:sz w:val="22"/>
        </w:rPr>
        <w:t>[Электронный ресурс]: Учебно-методические материалы. – Режим доступа:</w:t>
      </w:r>
      <w:hyperlink r:id="rId19" w:history="1">
        <w:r w:rsidRPr="009F30D3">
          <w:rPr>
            <w:rStyle w:val="af7"/>
            <w:rFonts w:cs="Times New Roman"/>
            <w:sz w:val="22"/>
            <w:lang w:val="en-US"/>
          </w:rPr>
          <w:t>www</w:t>
        </w:r>
        <w:r w:rsidRPr="009F30D3">
          <w:rPr>
            <w:rStyle w:val="af7"/>
            <w:rFonts w:cs="Times New Roman"/>
            <w:sz w:val="22"/>
          </w:rPr>
          <w:t>.</w:t>
        </w:r>
        <w:proofErr w:type="spellStart"/>
        <w:r w:rsidRPr="009F30D3">
          <w:rPr>
            <w:rStyle w:val="af7"/>
            <w:rFonts w:cs="Times New Roman"/>
            <w:sz w:val="22"/>
          </w:rPr>
          <w:t>fcior.edu.ru</w:t>
        </w:r>
        <w:proofErr w:type="spellEnd"/>
      </w:hyperlink>
      <w:r w:rsidRPr="009F30D3">
        <w:rPr>
          <w:rFonts w:cs="Times New Roman"/>
          <w:sz w:val="22"/>
        </w:rPr>
        <w:t>;</w:t>
      </w:r>
    </w:p>
    <w:p w:rsidR="00723E97" w:rsidRPr="009F30D3" w:rsidRDefault="00723E97" w:rsidP="00D765F3">
      <w:pPr>
        <w:spacing w:after="0"/>
        <w:jc w:val="both"/>
        <w:rPr>
          <w:rFonts w:cs="Times New Roman"/>
          <w:bCs/>
          <w:sz w:val="22"/>
        </w:rPr>
      </w:pPr>
      <w:r w:rsidRPr="009F30D3">
        <w:rPr>
          <w:rFonts w:cs="Times New Roman"/>
          <w:bCs/>
          <w:sz w:val="22"/>
        </w:rPr>
        <w:t xml:space="preserve">9. Министерство образования Российской Федерации. - Режим доступа: </w:t>
      </w:r>
      <w:hyperlink r:id="rId20" w:history="1">
        <w:r w:rsidRPr="009F30D3">
          <w:rPr>
            <w:rStyle w:val="af7"/>
            <w:rFonts w:cs="Times New Roman"/>
            <w:bCs/>
            <w:sz w:val="22"/>
          </w:rPr>
          <w:t>http://www.ed.gov.ru</w:t>
        </w:r>
      </w:hyperlink>
      <w:r w:rsidRPr="009F30D3">
        <w:rPr>
          <w:rFonts w:cs="Times New Roman"/>
          <w:bCs/>
          <w:sz w:val="22"/>
        </w:rPr>
        <w:t>;</w:t>
      </w:r>
    </w:p>
    <w:p w:rsidR="00723E97" w:rsidRPr="009F30D3" w:rsidRDefault="00723E97" w:rsidP="00D765F3">
      <w:pPr>
        <w:spacing w:after="0"/>
        <w:jc w:val="both"/>
        <w:rPr>
          <w:rFonts w:cs="Times New Roman"/>
          <w:bCs/>
          <w:sz w:val="22"/>
        </w:rPr>
      </w:pPr>
      <w:r w:rsidRPr="009F30D3">
        <w:rPr>
          <w:rFonts w:cs="Times New Roman"/>
          <w:bCs/>
          <w:sz w:val="22"/>
        </w:rPr>
        <w:t xml:space="preserve">10. Национальный портал "Российский общеобразовательный портал». - Режим доступа: </w:t>
      </w:r>
      <w:hyperlink r:id="rId21" w:history="1">
        <w:r w:rsidRPr="009F30D3">
          <w:rPr>
            <w:rStyle w:val="af7"/>
            <w:rFonts w:cs="Times New Roman"/>
            <w:bCs/>
            <w:sz w:val="22"/>
          </w:rPr>
          <w:t>http://www.school.edu.ru</w:t>
        </w:r>
      </w:hyperlink>
      <w:r w:rsidRPr="009F30D3">
        <w:rPr>
          <w:rFonts w:cs="Times New Roman"/>
          <w:bCs/>
          <w:sz w:val="22"/>
        </w:rPr>
        <w:t>;</w:t>
      </w:r>
    </w:p>
    <w:p w:rsidR="00723E97" w:rsidRPr="009F30D3" w:rsidRDefault="00723E97" w:rsidP="00D765F3">
      <w:pPr>
        <w:spacing w:after="0"/>
        <w:jc w:val="both"/>
        <w:rPr>
          <w:rFonts w:cs="Times New Roman"/>
          <w:bCs/>
          <w:sz w:val="22"/>
        </w:rPr>
      </w:pPr>
      <w:r w:rsidRPr="009F30D3">
        <w:rPr>
          <w:rFonts w:cs="Times New Roman"/>
          <w:bCs/>
          <w:sz w:val="22"/>
        </w:rPr>
        <w:t xml:space="preserve">11. Естественнонаучный образовательный портал. - Режим доступа: </w:t>
      </w:r>
      <w:hyperlink r:id="rId22" w:history="1">
        <w:r w:rsidRPr="009F30D3">
          <w:rPr>
            <w:rStyle w:val="af7"/>
            <w:rFonts w:cs="Times New Roman"/>
            <w:bCs/>
            <w:sz w:val="22"/>
          </w:rPr>
          <w:t>http://en.edu.ru</w:t>
        </w:r>
      </w:hyperlink>
      <w:r w:rsidRPr="009F30D3">
        <w:rPr>
          <w:rFonts w:cs="Times New Roman"/>
          <w:bCs/>
          <w:sz w:val="22"/>
        </w:rPr>
        <w:t>;</w:t>
      </w:r>
    </w:p>
    <w:p w:rsidR="00723E97" w:rsidRPr="009F30D3" w:rsidRDefault="00723E97" w:rsidP="00D765F3">
      <w:pPr>
        <w:spacing w:after="0"/>
        <w:jc w:val="both"/>
        <w:rPr>
          <w:rFonts w:cs="Times New Roman"/>
          <w:sz w:val="22"/>
        </w:rPr>
      </w:pPr>
      <w:r w:rsidRPr="009F30D3">
        <w:rPr>
          <w:rFonts w:cs="Times New Roman"/>
          <w:sz w:val="22"/>
        </w:rPr>
        <w:t xml:space="preserve">12. Специализированный портал «Информационно-коммуникационные технологии в образовании». - Режим доступа: </w:t>
      </w:r>
      <w:hyperlink r:id="rId23" w:history="1">
        <w:r w:rsidRPr="009F30D3">
          <w:rPr>
            <w:rStyle w:val="af7"/>
            <w:rFonts w:cs="Times New Roman"/>
            <w:sz w:val="22"/>
            <w:lang w:val="en-US"/>
          </w:rPr>
          <w:t>h</w:t>
        </w:r>
        <w:proofErr w:type="spellStart"/>
        <w:r w:rsidRPr="009F30D3">
          <w:rPr>
            <w:rStyle w:val="af7"/>
            <w:rFonts w:cs="Times New Roman"/>
            <w:sz w:val="22"/>
          </w:rPr>
          <w:t>ttp</w:t>
        </w:r>
        <w:proofErr w:type="spellEnd"/>
        <w:r w:rsidRPr="009F30D3">
          <w:rPr>
            <w:rStyle w:val="af7"/>
            <w:rFonts w:cs="Times New Roman"/>
            <w:sz w:val="22"/>
          </w:rPr>
          <w:t>://</w:t>
        </w:r>
        <w:proofErr w:type="spellStart"/>
        <w:r w:rsidRPr="009F30D3">
          <w:rPr>
            <w:rStyle w:val="af7"/>
            <w:rFonts w:cs="Times New Roman"/>
            <w:sz w:val="22"/>
          </w:rPr>
          <w:t>www.ict.edu.ru</w:t>
        </w:r>
        <w:proofErr w:type="spellEnd"/>
      </w:hyperlink>
      <w:r w:rsidRPr="009F30D3">
        <w:rPr>
          <w:rFonts w:cs="Times New Roman"/>
          <w:sz w:val="22"/>
        </w:rPr>
        <w:t>;</w:t>
      </w:r>
    </w:p>
    <w:p w:rsidR="00723E97" w:rsidRPr="009F30D3" w:rsidRDefault="00723E97" w:rsidP="00D765F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jc w:val="both"/>
        <w:rPr>
          <w:rFonts w:cs="Times New Roman"/>
          <w:bCs/>
          <w:sz w:val="22"/>
        </w:rPr>
      </w:pPr>
      <w:r w:rsidRPr="009F30D3">
        <w:rPr>
          <w:rFonts w:cs="Times New Roman"/>
          <w:bCs/>
          <w:sz w:val="22"/>
        </w:rPr>
        <w:t xml:space="preserve">13. Электронная библиотека. Электронные учебники. - Режим доступа: </w:t>
      </w:r>
      <w:hyperlink r:id="rId24" w:history="1">
        <w:r w:rsidRPr="009F30D3">
          <w:rPr>
            <w:rStyle w:val="af7"/>
            <w:rFonts w:cs="Times New Roman"/>
            <w:bCs/>
            <w:sz w:val="22"/>
          </w:rPr>
          <w:t>http://subscribe.ru/group/mehanika-studentam/</w:t>
        </w:r>
      </w:hyperlink>
    </w:p>
    <w:p w:rsidR="009F30D3" w:rsidRDefault="009F30D3" w:rsidP="009F30D3">
      <w:pPr>
        <w:pStyle w:val="12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20"/>
        <w:contextualSpacing/>
        <w:jc w:val="both"/>
        <w:rPr>
          <w:b/>
        </w:rPr>
      </w:pPr>
    </w:p>
    <w:p w:rsidR="009F30D3" w:rsidRDefault="009F30D3" w:rsidP="009F30D3">
      <w:pPr>
        <w:pStyle w:val="12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 w:firstLine="720"/>
        <w:contextualSpacing/>
        <w:jc w:val="both"/>
        <w:rPr>
          <w:b/>
        </w:rPr>
      </w:pPr>
      <w:r>
        <w:rPr>
          <w:b/>
        </w:rPr>
        <w:t xml:space="preserve">3.3. </w:t>
      </w:r>
      <w:proofErr w:type="gramStart"/>
      <w:r>
        <w:rPr>
          <w:b/>
        </w:rPr>
        <w:t>Адаптация содержания образования в рамках реализации программы для  обучающихся с ОВЗ</w:t>
      </w:r>
      <w:r>
        <w:t xml:space="preserve"> (слабослышащих, слабовидящих, с нарушениями опорно-двигательного аппарата, с интеллектуальными нарушениями).</w:t>
      </w:r>
      <w:proofErr w:type="gramEnd"/>
    </w:p>
    <w:p w:rsidR="009F30D3" w:rsidRDefault="009F30D3" w:rsidP="009F30D3">
      <w:pPr>
        <w:ind w:firstLine="567"/>
        <w:jc w:val="both"/>
        <w:rPr>
          <w:szCs w:val="24"/>
        </w:rPr>
      </w:pPr>
      <w:r>
        <w:rPr>
          <w:bCs/>
        </w:rPr>
        <w:t>Реализация программы д</w:t>
      </w:r>
      <w:r>
        <w:t xml:space="preserve">ля этой группы </w:t>
      </w:r>
      <w:proofErr w:type="gramStart"/>
      <w:r>
        <w:t>обучающихся</w:t>
      </w:r>
      <w:proofErr w:type="gramEnd"/>
      <w:r>
        <w:t xml:space="preserve"> требует</w:t>
      </w:r>
      <w:r>
        <w:rPr>
          <w:bCs/>
        </w:rPr>
        <w:t xml:space="preserve"> </w:t>
      </w:r>
      <w:r>
        <w:t xml:space="preserve">создания </w:t>
      </w:r>
      <w:proofErr w:type="spellStart"/>
      <w:r>
        <w:t>безбарьерной</w:t>
      </w:r>
      <w:proofErr w:type="spellEnd"/>
      <w:r>
        <w:t xml:space="preserve"> среды (обеспечение индивидуально адаптированного рабочего места):</w:t>
      </w:r>
    </w:p>
    <w:p w:rsidR="009F30D3" w:rsidRDefault="009F30D3" w:rsidP="009F30D3">
      <w:pPr>
        <w:pStyle w:val="12"/>
        <w:ind w:left="0" w:firstLine="600"/>
        <w:contextualSpacing/>
        <w:jc w:val="both"/>
      </w:pPr>
      <w:proofErr w:type="gramStart"/>
      <w:r>
        <w:rPr>
          <w:b/>
        </w:rPr>
        <w:t>Учебно-методическое обеспечение:</w:t>
      </w:r>
      <w:r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>
        <w:t>ФОСы</w:t>
      </w:r>
      <w:proofErr w:type="spellEnd"/>
      <w:r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>
        <w:rPr>
          <w:bCs/>
        </w:rPr>
        <w:t xml:space="preserve"> макеты, натуральные образцы, материалы для физкультминуток, зрительных гимнастик</w:t>
      </w:r>
      <w:r>
        <w:t>.</w:t>
      </w:r>
      <w:proofErr w:type="gramEnd"/>
    </w:p>
    <w:p w:rsidR="009F30D3" w:rsidRDefault="009F30D3" w:rsidP="009F30D3">
      <w:pPr>
        <w:pStyle w:val="12"/>
        <w:ind w:left="0" w:firstLine="600"/>
        <w:contextualSpacing/>
        <w:jc w:val="both"/>
        <w:rPr>
          <w:bCs/>
        </w:rPr>
      </w:pPr>
      <w:proofErr w:type="gramStart"/>
      <w:r>
        <w:rPr>
          <w:b/>
        </w:rPr>
        <w:t>Оборудование:</w:t>
      </w:r>
      <w:r>
        <w:t xml:space="preserve"> звукоусиливающая </w:t>
      </w:r>
      <w:r>
        <w:rPr>
          <w:bCs/>
        </w:rPr>
        <w:t xml:space="preserve">акустическая система, наушники, синтезатор, беспроводное устройство оповещения, приборы для подключения и использования </w:t>
      </w:r>
      <w:proofErr w:type="spellStart"/>
      <w:r>
        <w:rPr>
          <w:bCs/>
        </w:rPr>
        <w:t>гаджетов</w:t>
      </w:r>
      <w:proofErr w:type="spellEnd"/>
      <w:r>
        <w:rPr>
          <w:bCs/>
        </w:rPr>
        <w:t>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  <w:proofErr w:type="gramEnd"/>
    </w:p>
    <w:p w:rsidR="009F30D3" w:rsidRDefault="009F30D3" w:rsidP="009F30D3">
      <w:pPr>
        <w:ind w:firstLine="600"/>
        <w:jc w:val="both"/>
        <w:rPr>
          <w:rFonts w:eastAsia="Times New Roman"/>
          <w:szCs w:val="24"/>
        </w:rPr>
      </w:pPr>
      <w:r>
        <w:rPr>
          <w:b/>
          <w:bCs/>
        </w:rPr>
        <w:t>Активные технические средства:</w:t>
      </w:r>
      <w:r>
        <w:rPr>
          <w:bCs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>
        <w:rPr>
          <w:bCs/>
        </w:rPr>
        <w:t>стереопроекции</w:t>
      </w:r>
      <w:proofErr w:type="spellEnd"/>
      <w:r>
        <w:rPr>
          <w:bCs/>
        </w:rPr>
        <w:t xml:space="preserve">, голограммы и др.); </w:t>
      </w:r>
      <w:proofErr w:type="spellStart"/>
      <w:r>
        <w:rPr>
          <w:bCs/>
        </w:rPr>
        <w:t>звукотехнические</w:t>
      </w:r>
      <w:proofErr w:type="spellEnd"/>
      <w:r>
        <w:rPr>
          <w:bCs/>
        </w:rPr>
        <w:t xml:space="preserve"> устройства (стереомагнитофоны, микшеры, эквалайзеры, </w:t>
      </w:r>
      <w:proofErr w:type="spellStart"/>
      <w:r>
        <w:rPr>
          <w:bCs/>
        </w:rPr>
        <w:t>стереоусилители</w:t>
      </w:r>
      <w:proofErr w:type="spellEnd"/>
      <w:r>
        <w:rPr>
          <w:bCs/>
        </w:rPr>
        <w:t xml:space="preserve">, лингафонные классы, диктофоны и др.); </w:t>
      </w:r>
      <w:r>
        <w:rPr>
          <w:rFonts w:eastAsia="Times New Roman"/>
        </w:rPr>
        <w:t>доска/SMART - столик/интерактивная плазменная панель с обучающим программным обеспечением.</w:t>
      </w:r>
    </w:p>
    <w:p w:rsidR="009F30D3" w:rsidRDefault="009F30D3" w:rsidP="00F37163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9F30D3" w:rsidRDefault="009F30D3" w:rsidP="00F37163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</w:p>
    <w:p w:rsidR="0028106D" w:rsidRPr="007227FE" w:rsidRDefault="00723E97" w:rsidP="00F37163">
      <w:pPr>
        <w:pStyle w:val="1"/>
        <w:keepNext w:val="0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center"/>
        <w:rPr>
          <w:b/>
          <w:caps/>
        </w:rPr>
      </w:pPr>
      <w:r w:rsidRPr="00530DC6">
        <w:rPr>
          <w:b/>
          <w:caps/>
        </w:rPr>
        <w:lastRenderedPageBreak/>
        <w:t xml:space="preserve">4. Контроль и оценка результатов освоения </w:t>
      </w:r>
      <w:r w:rsidR="00E419ED">
        <w:rPr>
          <w:b/>
          <w:caps/>
        </w:rPr>
        <w:t>ПРЕДМЕТА</w:t>
      </w:r>
    </w:p>
    <w:p w:rsidR="00D765F3" w:rsidRPr="00396D05" w:rsidRDefault="0082660E" w:rsidP="00396D05">
      <w:pPr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ОУП.</w:t>
      </w:r>
      <w:r w:rsidR="00396D05" w:rsidRPr="00396D05">
        <w:rPr>
          <w:rFonts w:cs="Times New Roman"/>
          <w:b/>
          <w:szCs w:val="24"/>
        </w:rPr>
        <w:t>06. Физическая культура</w:t>
      </w:r>
    </w:p>
    <w:p w:rsidR="00723E97" w:rsidRPr="00530DC6" w:rsidRDefault="00723E97" w:rsidP="00723E97">
      <w:pPr>
        <w:spacing w:after="0" w:line="1" w:lineRule="exact"/>
        <w:jc w:val="center"/>
        <w:rPr>
          <w:rFonts w:cs="Times New Roman"/>
          <w:szCs w:val="24"/>
        </w:rPr>
      </w:pPr>
    </w:p>
    <w:tbl>
      <w:tblPr>
        <w:tblW w:w="10348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2558"/>
        <w:gridCol w:w="7790"/>
      </w:tblGrid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723E97">
            <w:pPr>
              <w:pStyle w:val="Style36"/>
              <w:widowControl/>
              <w:spacing w:line="240" w:lineRule="auto"/>
              <w:jc w:val="center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Содержание обучения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27B7" w:rsidRPr="00530DC6" w:rsidRDefault="00723E97" w:rsidP="00723E97">
            <w:pPr>
              <w:pStyle w:val="Style36"/>
              <w:widowControl/>
              <w:jc w:val="center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 xml:space="preserve">Характеристика основных видов учебной деятельности студентов </w:t>
            </w:r>
          </w:p>
          <w:p w:rsidR="00723E97" w:rsidRPr="00530DC6" w:rsidRDefault="00723E97" w:rsidP="00723E97">
            <w:pPr>
              <w:pStyle w:val="Style36"/>
              <w:widowControl/>
              <w:jc w:val="center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(на уровне учебных действий)</w:t>
            </w:r>
          </w:p>
        </w:tc>
      </w:tr>
      <w:tr w:rsidR="00723E97" w:rsidRPr="00530DC6" w:rsidTr="0028106D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723E97">
            <w:pPr>
              <w:pStyle w:val="Style28"/>
              <w:widowControl/>
              <w:jc w:val="center"/>
              <w:rPr>
                <w:rStyle w:val="FontStyle55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55"/>
                <w:rFonts w:ascii="Times New Roman" w:hAnsi="Times New Roman" w:cs="Times New Roman"/>
                <w:sz w:val="24"/>
                <w:szCs w:val="24"/>
              </w:rPr>
              <w:t>теоретическая часть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Ведение. Физическая культура в общекуль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турной и профессио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нальной подготовке студентов СПО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Знание современного состояния физической культуры и спорта. Умение обосновывать значе</w:t>
            </w:r>
            <w:r w:rsidR="00633D0B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ние физической культуры для фор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мирования личности профессионала, профилактики профзаболеваний.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Знание оздоровительных систем физического воспитания. Владение информацией о Всероссийском физкультурно-спортивном комплексе «Готов к труду и обороне» (ГТО)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1. Основы методики са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мостоятельных занятий физическими упражне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ниями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Демонстрация мотивации и стремления к самостоятельным занятиям.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Знание форм и содержания физических упражнений. Умение организовывать занятия физическими упражнениями различной направленности с использованием знаний особенностей самостоятельных занятий для юношей и девушек. Знание основных принципов построения самостоятельных занятий и их гигиены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2. Самоконтроль, его основные методы, по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казатели и критерии оценки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Самостоятельное использование и оценка показателей функциональных проб, упражнений-тестов для оценки физического развития, телосложения, функционального состояния организма, физической подготовленности.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Внесение коррекций в содержание занятий физическими упражнениями и спортом по результатам показателей контроля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3. Психофизиологиче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ские основы учебного и производс</w:t>
            </w:r>
            <w:r w:rsidR="00633D0B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твенного труда. Средства физической культуры в регули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ровании рабо</w:t>
            </w:r>
            <w:r w:rsidR="00633D0B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тоспособ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Знание требований, которые предъявляет профессиональная деятельность к личности, ее психофизиологическим возможностям, здоровью и физической подготовленности. Использование знаний динамики работоспособности в учебном году и в период экзаменационной сессии.</w:t>
            </w:r>
          </w:p>
          <w:p w:rsidR="00AB27B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Умение определять основные критерии нервно-эмоционального, психического и психофизического утомления. Овладение методами повышения </w:t>
            </w:r>
            <w:r w:rsidR="0085447D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эффективности производствен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ного и учебного труда; освоение применения аутотренинга для повышения работоспособности</w:t>
            </w:r>
          </w:p>
        </w:tc>
      </w:tr>
      <w:tr w:rsidR="00723E97" w:rsidRPr="00530DC6" w:rsidTr="0028106D">
        <w:tc>
          <w:tcPr>
            <w:tcW w:w="1034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23E97" w:rsidRPr="00530DC6" w:rsidRDefault="00723E97" w:rsidP="0028106D">
            <w:pPr>
              <w:pStyle w:val="Style29"/>
              <w:widowControl/>
              <w:rPr>
                <w:rStyle w:val="FontStyle5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4. Физическая культура в профессиональной де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ятельности специалиста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Обоснование социально-экономической необходимости специальной адаптивной и психофизической подготовки к труду. Умение использовать оздоровительные и профилированные методы физического воспитания при занятиях различными видами двигательной активности.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Применение средств и методов физического воспитания для профилактики профессиональных заболеваний. Умение использовать на практике результаты компьютерного тестирования состояния здоровья, двигательных качеств, психофизиологических функций, к которым профессия (специальность) предъявляет повышенные требования</w:t>
            </w:r>
          </w:p>
        </w:tc>
      </w:tr>
      <w:tr w:rsidR="00723E97" w:rsidRPr="00530DC6" w:rsidTr="0028106D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28"/>
              <w:widowControl/>
              <w:rPr>
                <w:rStyle w:val="FontStyle55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55"/>
                <w:rFonts w:ascii="Times New Roman" w:hAnsi="Times New Roman" w:cs="Times New Roman"/>
                <w:sz w:val="24"/>
                <w:szCs w:val="24"/>
              </w:rPr>
              <w:t>практическая часть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1"/>
              <w:widowControl/>
              <w:spacing w:line="216" w:lineRule="exact"/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  <w:t>Учебно-методические занятия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Демонстрация установки на психическое и физическое здоровье.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Освоение методов профилактики профессиональных заболеваний.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Овладение приемами массажа и </w:t>
            </w:r>
            <w:proofErr w:type="spellStart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самомассажа</w:t>
            </w:r>
            <w:proofErr w:type="spellEnd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proofErr w:type="gramStart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психорегулирую-щими</w:t>
            </w:r>
            <w:proofErr w:type="spellEnd"/>
            <w:proofErr w:type="gramEnd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 упражнениями.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Использование тестов, позволяющих самостоятельно определять и анализировать состояние здоровья; овладение основными приемами неотложной доврачебной помощи. Знание и применение методики активного отдыха, массажа и </w:t>
            </w:r>
            <w:proofErr w:type="spellStart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самомассажа</w:t>
            </w:r>
            <w:proofErr w:type="spellEnd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 при физическом и умственном утомлении. Освоение методики занятий физическими упражнениями для профилактики и коррекции нарушения опорно-двигательного аппарата, зрения и основных функциональных систем. Знание методов </w:t>
            </w:r>
            <w:proofErr w:type="spellStart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здоровьесберегающих</w:t>
            </w:r>
            <w:proofErr w:type="spellEnd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 технологий при работе за компьютером.</w:t>
            </w:r>
          </w:p>
          <w:p w:rsidR="00723E97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Умение составлять и проводить комплексы утренней, вводной и производственной гимнастики с учетом направления будущей профессиональной деятельности</w:t>
            </w:r>
          </w:p>
          <w:p w:rsidR="003D00E2" w:rsidRPr="00530DC6" w:rsidRDefault="003D00E2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97" w:rsidRPr="00530DC6" w:rsidTr="0028106D">
        <w:tc>
          <w:tcPr>
            <w:tcW w:w="103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1"/>
              <w:widowControl/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5"/>
                <w:rFonts w:ascii="Times New Roman" w:hAnsi="Times New Roman" w:cs="Times New Roman"/>
                <w:sz w:val="24"/>
                <w:szCs w:val="24"/>
              </w:rPr>
              <w:lastRenderedPageBreak/>
              <w:t>Учебно-тренировочные занятия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1. Легкая атлетика. Кроссовая подготовка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Освоение техники беговых упражнений (кроссового бега, бега на короткие, средние и дли</w:t>
            </w:r>
            <w:r w:rsidR="00633D0B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нные дистанции), высокого и низ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кого старта, стартового разгона, финиширования; бега 100 м, эстафетный бег 4 100 м, 4 400 м; бега по прямой с различной скоростью, равномерного бега на дистанцию 2 000 м (девушки) и 3 000 м (юноши).</w:t>
            </w:r>
            <w:proofErr w:type="gramEnd"/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Умение технически грамотно выполнять (на технику): прыжки в длину с разбега способом «согнув ноги»; прыжки в высоту способами: «прогнувшись», перешагивания, «ножницы», перекидной.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толкание ядра; сдача контрольных нормативов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2. Лыжная подготовка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Овладение техникой лыжных ходов, перехода с одновременных лыжных ходов на </w:t>
            </w:r>
            <w:proofErr w:type="gramStart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попеременные</w:t>
            </w:r>
            <w:proofErr w:type="gramEnd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Преодоление подъемов и препятствий; выполнение перехода с хода на ход в зависимости от условий дистанции и состояния лыжни.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Сдача на оценку техники лыжных ходов.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Умение разбираться в элементах тактики лыжных гонок: распределении сил, лидировании, обгоне, финишировании и др. Прохождение дистанции до 3 км (девушки) и 5 км (юноши). Знание правил соревнований, техники безопасности при занятиях лыжным спортом.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Умение оказывать первую помощь при травмах и обморожениях</w:t>
            </w:r>
          </w:p>
        </w:tc>
      </w:tr>
      <w:tr w:rsidR="00723E97" w:rsidRPr="00530DC6" w:rsidTr="0028106D">
        <w:tc>
          <w:tcPr>
            <w:tcW w:w="10348" w:type="dxa"/>
            <w:gridSpan w:val="2"/>
            <w:tcBorders>
              <w:top w:val="single" w:sz="6" w:space="0" w:color="auto"/>
              <w:left w:val="nil"/>
              <w:bottom w:val="nil"/>
              <w:right w:val="nil"/>
            </w:tcBorders>
          </w:tcPr>
          <w:p w:rsidR="00723E97" w:rsidRPr="00530DC6" w:rsidRDefault="00723E97" w:rsidP="0028106D">
            <w:pPr>
              <w:pStyle w:val="Style36"/>
              <w:widowControl/>
              <w:spacing w:line="240" w:lineRule="auto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97" w:rsidRPr="00530DC6" w:rsidTr="0028106D">
        <w:tc>
          <w:tcPr>
            <w:tcW w:w="10348" w:type="dxa"/>
            <w:gridSpan w:val="2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723E97" w:rsidRPr="00530DC6" w:rsidRDefault="00723E97" w:rsidP="0028106D">
            <w:pPr>
              <w:pStyle w:val="Style29"/>
              <w:widowControl/>
              <w:rPr>
                <w:rStyle w:val="FontStyle59"/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3. Гимнастика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Освоение техники </w:t>
            </w:r>
            <w:proofErr w:type="spellStart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общеразвивающих</w:t>
            </w:r>
            <w:proofErr w:type="spellEnd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 упражнений, упра</w:t>
            </w:r>
            <w:r w:rsidR="00633D0B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жне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ний в паре с партнером, обручем (девушки); выполнение упражнений для профилактики профессиональных заболеваний (упражнений в чередовании напряжения с расслаблением, упражнений для коррекции нарушений осанки, упражнений на внимание, висов и упоров, упражнений у гимнастической стенки), упражнений для коррекции зрения.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40" w:lineRule="auto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4. Спортивные игры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Освоение основных игровых элементов.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Знание правил соревнований по избранному игровому виду спорта.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Развитие координационных способностей, совершенствование ориентации в пространстве, скорости реакции, дифференцировке пространственных, временных и силовых параметров движения.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Развитие личностно-коммуникативных качеств. Совершенствование воспр</w:t>
            </w:r>
            <w:r w:rsidR="00633D0B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иятия, внимания, памяти, вообра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жения, согласованности групповых взаимодействий, быстрого принятия решений.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Развитие волевых качеств, инициативности, самостоятельности.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Умение выполнять технику игровых элементов на оценку. Участие в соревнованиях по избранному виду спорта. Освоение техники самоконтроля при занятиях; умение оказывать первую помощь при травмах в игровой ситуации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6D2526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5</w:t>
            </w:r>
            <w:r w:rsidR="00723E97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. Атлетическая гимна</w:t>
            </w:r>
            <w:r w:rsidR="00723E97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стика, работа на трена</w:t>
            </w:r>
            <w:r w:rsidR="00723E97"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жерах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Знание и умение грамотно использовать современные методики дыхательной гимнастики.</w:t>
            </w:r>
          </w:p>
          <w:p w:rsidR="00723E97" w:rsidRPr="00530DC6" w:rsidRDefault="00723E97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Осуществление контроля и самоконтроля за состоянием здоровья. Знание средств и методов при занятиях дыхательной гимнастикой.</w:t>
            </w:r>
            <w:r w:rsidR="006D252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Заполнение дневника самоконтроля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45"/>
              <w:widowControl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Содержание обучения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45"/>
              <w:widowControl/>
              <w:spacing w:line="202" w:lineRule="exact"/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1"/>
                <w:rFonts w:ascii="Times New Roman" w:hAnsi="Times New Roman" w:cs="Times New Roman"/>
                <w:sz w:val="24"/>
                <w:szCs w:val="24"/>
              </w:rPr>
              <w:t>Характеристика основных видов учебной деятельности студентов (на уровне учебных действий)</w:t>
            </w:r>
          </w:p>
        </w:tc>
      </w:tr>
      <w:tr w:rsidR="00723E97" w:rsidRPr="00530DC6" w:rsidTr="0028106D">
        <w:tc>
          <w:tcPr>
            <w:tcW w:w="25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Внеаудиторная само</w:t>
            </w: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softHyphen/>
              <w:t>стоятельная работа</w:t>
            </w:r>
          </w:p>
        </w:tc>
        <w:tc>
          <w:tcPr>
            <w:tcW w:w="77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Овладение спортивным мастерством в избранном виде спорта. Участие в соревнованиях.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Умение осуществлять </w:t>
            </w:r>
            <w:proofErr w:type="gramStart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 xml:space="preserve"> состоянием здоровья (в динамике); умение оказывать первую медицинскую помощь при травмах.</w:t>
            </w:r>
          </w:p>
          <w:p w:rsidR="00723E97" w:rsidRPr="00530DC6" w:rsidRDefault="00723E97" w:rsidP="0028106D">
            <w:pPr>
              <w:pStyle w:val="Style38"/>
              <w:widowControl/>
              <w:spacing w:line="216" w:lineRule="exact"/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</w:pPr>
            <w:r w:rsidRPr="00530DC6">
              <w:rPr>
                <w:rStyle w:val="FontStyle60"/>
                <w:rFonts w:ascii="Times New Roman" w:hAnsi="Times New Roman" w:cs="Times New Roman"/>
                <w:sz w:val="24"/>
                <w:szCs w:val="24"/>
              </w:rPr>
              <w:t>Соблюдение техники безопасности</w:t>
            </w:r>
          </w:p>
        </w:tc>
      </w:tr>
    </w:tbl>
    <w:p w:rsidR="00723E97" w:rsidRPr="00530DC6" w:rsidRDefault="00723E97" w:rsidP="00723E97">
      <w:pPr>
        <w:spacing w:after="0"/>
        <w:jc w:val="center"/>
        <w:rPr>
          <w:rStyle w:val="FontStyle58"/>
          <w:rFonts w:ascii="Times New Roman" w:hAnsi="Times New Roman" w:cs="Times New Roman"/>
          <w:sz w:val="24"/>
          <w:szCs w:val="24"/>
        </w:rPr>
        <w:sectPr w:rsidR="00723E97" w:rsidRPr="00530DC6" w:rsidSect="002624E0">
          <w:footerReference w:type="even" r:id="rId25"/>
          <w:footerReference w:type="default" r:id="rId26"/>
          <w:pgSz w:w="12240" w:h="15840" w:code="1"/>
          <w:pgMar w:top="1134" w:right="1134" w:bottom="851" w:left="1134" w:header="720" w:footer="720" w:gutter="0"/>
          <w:cols w:space="60"/>
          <w:noEndnote/>
          <w:docGrid w:linePitch="299"/>
        </w:sectPr>
      </w:pPr>
    </w:p>
    <w:p w:rsidR="002624E0" w:rsidRPr="002624E0" w:rsidRDefault="002624E0" w:rsidP="002624E0">
      <w:pPr>
        <w:pStyle w:val="afc"/>
        <w:ind w:right="-1" w:firstLine="29"/>
        <w:jc w:val="both"/>
        <w:rPr>
          <w:rFonts w:ascii="Times New Roman" w:hAnsi="Times New Roman" w:cs="Times New Roman"/>
          <w:szCs w:val="24"/>
        </w:rPr>
      </w:pPr>
      <w:r w:rsidRPr="002624E0">
        <w:rPr>
          <w:rFonts w:ascii="Times New Roman" w:hAnsi="Times New Roman" w:cs="Times New Roman"/>
          <w:szCs w:val="24"/>
        </w:rPr>
        <w:lastRenderedPageBreak/>
        <w:t xml:space="preserve">Формы и методы контроля и оценки результатов обучения должны позволять проверять у студентов не только </w:t>
      </w:r>
      <w:proofErr w:type="spellStart"/>
      <w:r w:rsidRPr="002624E0">
        <w:rPr>
          <w:rFonts w:ascii="Times New Roman" w:hAnsi="Times New Roman" w:cs="Times New Roman"/>
          <w:szCs w:val="24"/>
        </w:rPr>
        <w:t>сформированность</w:t>
      </w:r>
      <w:proofErr w:type="spellEnd"/>
      <w:r w:rsidRPr="002624E0">
        <w:rPr>
          <w:rFonts w:ascii="Times New Roman" w:hAnsi="Times New Roman" w:cs="Times New Roman"/>
          <w:szCs w:val="24"/>
        </w:rPr>
        <w:t xml:space="preserve"> профессиональных компетенций, но и развитие общих компетенций и обеспечивающих их умений.   </w:t>
      </w:r>
    </w:p>
    <w:p w:rsidR="002624E0" w:rsidRPr="002624E0" w:rsidRDefault="002624E0" w:rsidP="002624E0">
      <w:pPr>
        <w:pStyle w:val="afc"/>
        <w:ind w:firstLine="29"/>
        <w:rPr>
          <w:rFonts w:ascii="Times New Roman" w:hAnsi="Times New Roman" w:cs="Times New Roman"/>
          <w:sz w:val="20"/>
          <w:szCs w:val="20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4252"/>
        <w:gridCol w:w="2835"/>
      </w:tblGrid>
      <w:tr w:rsidR="002624E0" w:rsidRPr="00ED3EF3" w:rsidTr="002E4BF0">
        <w:tc>
          <w:tcPr>
            <w:tcW w:w="3227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4252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/>
                <w:sz w:val="20"/>
                <w:szCs w:val="20"/>
              </w:rPr>
              <w:t>оценки результата</w:t>
            </w:r>
          </w:p>
        </w:tc>
        <w:tc>
          <w:tcPr>
            <w:tcW w:w="2835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/>
                <w:sz w:val="20"/>
                <w:szCs w:val="20"/>
              </w:rPr>
              <w:t>и оценки</w:t>
            </w:r>
          </w:p>
        </w:tc>
      </w:tr>
      <w:tr w:rsidR="002624E0" w:rsidRPr="00ED3EF3" w:rsidTr="002E4BF0">
        <w:tc>
          <w:tcPr>
            <w:tcW w:w="3227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ОК 01. Выбирать способы решения задач профессиональной деятельности, применительно к различным контекстам.</w:t>
            </w:r>
          </w:p>
        </w:tc>
        <w:tc>
          <w:tcPr>
            <w:tcW w:w="4252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Распознает задачу и/или проблему в профессиональном и/или социальном контексте.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Анализирует задачу и/или проблему и выделяет ее составные части.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Правильно выявляет и эффективно осуществляет поиск информацию, необходимую для решения задачи и/или проблемы.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Составляет план действия, определяет необходимые ресурсы.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Владеет актуальными методами работы в профессиональной и смежных сферах.</w:t>
            </w:r>
            <w:proofErr w:type="gramEnd"/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Реализует составленный план.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Оценивает результат и последствия своих действий (самостоятельно или с помощью наставника).</w:t>
            </w:r>
          </w:p>
        </w:tc>
        <w:tc>
          <w:tcPr>
            <w:tcW w:w="2835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самоконтроль;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контрольная работа.</w:t>
            </w:r>
          </w:p>
        </w:tc>
      </w:tr>
      <w:tr w:rsidR="002624E0" w:rsidRPr="00ED3EF3" w:rsidTr="002E4BF0">
        <w:tc>
          <w:tcPr>
            <w:tcW w:w="3227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ОК 02. Осуществлять поиск, анализ и интерпретацию информации, необходимой для выполнения задач профессиональной деятельности.</w:t>
            </w:r>
          </w:p>
        </w:tc>
        <w:tc>
          <w:tcPr>
            <w:tcW w:w="4252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Определяет задачи поиска информации.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Определяет необходимые источники информации.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Планирует процесс поиска.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Структурирует получаемую информацию.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 xml:space="preserve">Выделяет наиболее </w:t>
            </w:r>
            <w:proofErr w:type="gramStart"/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значимое</w:t>
            </w:r>
            <w:proofErr w:type="gramEnd"/>
            <w:r w:rsidRPr="00ED3EF3">
              <w:rPr>
                <w:rFonts w:ascii="Times New Roman" w:hAnsi="Times New Roman" w:cs="Times New Roman"/>
                <w:sz w:val="20"/>
                <w:szCs w:val="20"/>
              </w:rPr>
              <w:t xml:space="preserve"> в перечне информации.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Оценивает практическую значимость результатов поиска.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Оформляет результаты поиска.</w:t>
            </w:r>
          </w:p>
        </w:tc>
        <w:tc>
          <w:tcPr>
            <w:tcW w:w="2835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самоконтроль;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контрольная работа.</w:t>
            </w:r>
          </w:p>
        </w:tc>
      </w:tr>
      <w:tr w:rsidR="002624E0" w:rsidRPr="00ED3EF3" w:rsidTr="002E4BF0">
        <w:tc>
          <w:tcPr>
            <w:tcW w:w="3227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ОК 03. Планировать и реализовывать собственное профессиональное и личностное развитие.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Определяет актуальность нормативно-правовой документации в профессиональной деятельности.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Выстраивает траектории профессионального и личностного развития.</w:t>
            </w:r>
          </w:p>
        </w:tc>
        <w:tc>
          <w:tcPr>
            <w:tcW w:w="2835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самоконтроль;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контрольная работа.</w:t>
            </w:r>
          </w:p>
        </w:tc>
      </w:tr>
      <w:tr w:rsidR="002624E0" w:rsidRPr="00ED3EF3" w:rsidTr="002E4BF0">
        <w:tc>
          <w:tcPr>
            <w:tcW w:w="3227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ОК 04. Работать в коллективе и команде, эффективно взаимодействовать с коллегами, руководством, клиентами.</w:t>
            </w:r>
          </w:p>
        </w:tc>
        <w:tc>
          <w:tcPr>
            <w:tcW w:w="4252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Организует работу коллектива и команды.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Взаимодействует с коллегами, руководством, клиентами.</w:t>
            </w:r>
          </w:p>
        </w:tc>
        <w:tc>
          <w:tcPr>
            <w:tcW w:w="2835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самоконтроль;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контрольная работа.</w:t>
            </w:r>
          </w:p>
        </w:tc>
      </w:tr>
      <w:tr w:rsidR="002624E0" w:rsidRPr="00ED3EF3" w:rsidTr="002E4BF0">
        <w:tc>
          <w:tcPr>
            <w:tcW w:w="3227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ОК 05.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</w:tc>
        <w:tc>
          <w:tcPr>
            <w:tcW w:w="4252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Излагает свои мысли на государственном языке.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Оформляет документы.</w:t>
            </w:r>
          </w:p>
        </w:tc>
        <w:tc>
          <w:tcPr>
            <w:tcW w:w="2835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самоконтроль;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контрольная работа.</w:t>
            </w:r>
          </w:p>
        </w:tc>
      </w:tr>
      <w:tr w:rsidR="002624E0" w:rsidRPr="00ED3EF3" w:rsidTr="002E4BF0">
        <w:tc>
          <w:tcPr>
            <w:tcW w:w="3227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 xml:space="preserve">ОК 06. Проявлять гражданско-патриотическую позицию, демонстрировать осознанное поведение на основе традиционных </w:t>
            </w:r>
            <w:r w:rsidRPr="00ED3E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общечеловеческих ценностей.</w:t>
            </w:r>
          </w:p>
        </w:tc>
        <w:tc>
          <w:tcPr>
            <w:tcW w:w="4252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Описывает значимость своей профессии. Презентует структуру профессиональной деятельности по профессии (специальности).</w:t>
            </w:r>
          </w:p>
        </w:tc>
        <w:tc>
          <w:tcPr>
            <w:tcW w:w="2835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самоконтроль;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контрольная работа.</w:t>
            </w:r>
          </w:p>
        </w:tc>
      </w:tr>
      <w:tr w:rsidR="002624E0" w:rsidRPr="00ED3EF3" w:rsidTr="002E4BF0">
        <w:tc>
          <w:tcPr>
            <w:tcW w:w="3227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ОК 07. Содействовать сохранению окружающей среды, ресурсосбережению, эффективно действовать в чрезвычайных ситуациях.</w:t>
            </w:r>
          </w:p>
        </w:tc>
        <w:tc>
          <w:tcPr>
            <w:tcW w:w="4252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Соблюдает нормы экологической безопасности.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Определяет направления ресурсосбережения в рамках профессиональной деятельности по профессии (специальности).</w:t>
            </w:r>
          </w:p>
        </w:tc>
        <w:tc>
          <w:tcPr>
            <w:tcW w:w="2835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самоконтроль;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контрольная работа.</w:t>
            </w:r>
          </w:p>
        </w:tc>
      </w:tr>
      <w:tr w:rsidR="002624E0" w:rsidRPr="00ED3EF3" w:rsidTr="002E4BF0">
        <w:tc>
          <w:tcPr>
            <w:tcW w:w="3227" w:type="dxa"/>
          </w:tcPr>
          <w:p w:rsidR="002624E0" w:rsidRPr="00E419ED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9ED">
              <w:rPr>
                <w:rFonts w:ascii="Times New Roman" w:hAnsi="Times New Roman" w:cs="Times New Roman"/>
                <w:b/>
                <w:sz w:val="20"/>
                <w:szCs w:val="20"/>
              </w:rPr>
      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</w:tc>
        <w:tc>
          <w:tcPr>
            <w:tcW w:w="4252" w:type="dxa"/>
          </w:tcPr>
          <w:p w:rsidR="002624E0" w:rsidRPr="00E419ED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9ED">
              <w:rPr>
                <w:rFonts w:ascii="Times New Roman" w:hAnsi="Times New Roman" w:cs="Times New Roman"/>
                <w:b/>
                <w:sz w:val="20"/>
                <w:szCs w:val="20"/>
              </w:rPr>
              <w:t>Использует физкультурно-оздоровительную деятельность для укрепления здоровья, достижения жизненных и профессиональных целей.</w:t>
            </w:r>
          </w:p>
          <w:p w:rsidR="002624E0" w:rsidRPr="00E419ED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9ED">
              <w:rPr>
                <w:rFonts w:ascii="Times New Roman" w:hAnsi="Times New Roman" w:cs="Times New Roman"/>
                <w:b/>
                <w:sz w:val="20"/>
                <w:szCs w:val="20"/>
              </w:rPr>
              <w:t>Применяет рациональные приемы двигательных функций в профессиональной деятельности. Пользуется средствами профилактики перенапряжения характерными для данной профессии (специальности).</w:t>
            </w:r>
          </w:p>
        </w:tc>
        <w:tc>
          <w:tcPr>
            <w:tcW w:w="2835" w:type="dxa"/>
          </w:tcPr>
          <w:p w:rsidR="002624E0" w:rsidRPr="00E419ED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19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самоконтроль;</w:t>
            </w:r>
          </w:p>
          <w:p w:rsidR="002624E0" w:rsidRPr="00E419ED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419E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 самостоятельная работа;</w:t>
            </w:r>
          </w:p>
          <w:p w:rsidR="002624E0" w:rsidRPr="00E419ED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9ED">
              <w:rPr>
                <w:rFonts w:ascii="Times New Roman" w:hAnsi="Times New Roman" w:cs="Times New Roman"/>
                <w:b/>
                <w:sz w:val="20"/>
                <w:szCs w:val="20"/>
              </w:rPr>
              <w:t>- практическая работа;</w:t>
            </w:r>
          </w:p>
          <w:p w:rsidR="002624E0" w:rsidRPr="00E419ED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419ED">
              <w:rPr>
                <w:rFonts w:ascii="Times New Roman" w:hAnsi="Times New Roman" w:cs="Times New Roman"/>
                <w:b/>
                <w:sz w:val="20"/>
                <w:szCs w:val="20"/>
              </w:rPr>
              <w:t>- контрольная работа.</w:t>
            </w:r>
          </w:p>
        </w:tc>
      </w:tr>
      <w:tr w:rsidR="002624E0" w:rsidRPr="00ED3EF3" w:rsidTr="002E4BF0">
        <w:tc>
          <w:tcPr>
            <w:tcW w:w="3227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ОК 09. Использовать информационные технологии в профессиональной деятельности.</w:t>
            </w:r>
          </w:p>
        </w:tc>
        <w:tc>
          <w:tcPr>
            <w:tcW w:w="4252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Применяет средства информационных технологий для решения профессиональных задач.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Использует современное программное обеспечение.</w:t>
            </w:r>
          </w:p>
        </w:tc>
        <w:tc>
          <w:tcPr>
            <w:tcW w:w="2835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самоконтроль;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контрольная работа.</w:t>
            </w:r>
          </w:p>
        </w:tc>
      </w:tr>
      <w:tr w:rsidR="002624E0" w:rsidRPr="00ED3EF3" w:rsidTr="002E4BF0">
        <w:tc>
          <w:tcPr>
            <w:tcW w:w="3227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ОК 10. Пользоваться профессиональной документацией на государственном и иностранном языке.</w:t>
            </w:r>
          </w:p>
        </w:tc>
        <w:tc>
          <w:tcPr>
            <w:tcW w:w="4252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Понимает общий смысл четко произнесенных высказываний на известные темы (профессиональные и бытовые), понимает тексты на базовые профессиональные темы, участвует в диалогах на знакомые общие и профессиональные темы.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 xml:space="preserve">Строит простые высказывания о себе и о своей профессиональной деятельности. Кратко </w:t>
            </w:r>
            <w:proofErr w:type="gramStart"/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обосновывает</w:t>
            </w:r>
            <w:proofErr w:type="gramEnd"/>
            <w:r w:rsidRPr="00ED3EF3">
              <w:rPr>
                <w:rFonts w:ascii="Times New Roman" w:hAnsi="Times New Roman" w:cs="Times New Roman"/>
                <w:sz w:val="20"/>
                <w:szCs w:val="20"/>
              </w:rPr>
              <w:t xml:space="preserve"> и объяснят свои действия (текущие и планируемые). Пишет простые связные сообщения на знакомые или интересующие профессиональные темы.</w:t>
            </w:r>
          </w:p>
        </w:tc>
        <w:tc>
          <w:tcPr>
            <w:tcW w:w="2835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самоконтроль;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контрольная работа.</w:t>
            </w:r>
          </w:p>
        </w:tc>
      </w:tr>
      <w:tr w:rsidR="002624E0" w:rsidRPr="00ED3EF3" w:rsidTr="002E4BF0">
        <w:tc>
          <w:tcPr>
            <w:tcW w:w="3227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ОК 11. Планировать предпринимательскую деятельность в профессиональной сфере.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252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Выявляет достоинства и недостатки коммерческой идеи.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Презентует идеи открытия собственного дела в профессиональной деятельности. Оформляет бизнес-план.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Рассчитывает размеры выплат по процентным ставкам кредитования.</w:t>
            </w:r>
          </w:p>
        </w:tc>
        <w:tc>
          <w:tcPr>
            <w:tcW w:w="2835" w:type="dxa"/>
          </w:tcPr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самоконтроль;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работа;</w:t>
            </w:r>
          </w:p>
          <w:p w:rsidR="002624E0" w:rsidRPr="00ED3EF3" w:rsidRDefault="002624E0" w:rsidP="002624E0">
            <w:pPr>
              <w:pStyle w:val="afc"/>
              <w:ind w:firstLine="29"/>
              <w:rPr>
                <w:rFonts w:ascii="Times New Roman" w:hAnsi="Times New Roman" w:cs="Times New Roman"/>
                <w:sz w:val="20"/>
                <w:szCs w:val="20"/>
              </w:rPr>
            </w:pPr>
            <w:r w:rsidRPr="00ED3EF3">
              <w:rPr>
                <w:rFonts w:ascii="Times New Roman" w:hAnsi="Times New Roman" w:cs="Times New Roman"/>
                <w:sz w:val="20"/>
                <w:szCs w:val="20"/>
              </w:rPr>
              <w:t>- контрольная работа.</w:t>
            </w:r>
          </w:p>
        </w:tc>
      </w:tr>
    </w:tbl>
    <w:p w:rsidR="00723E97" w:rsidRPr="002624E0" w:rsidRDefault="00723E97" w:rsidP="002624E0">
      <w:pPr>
        <w:pStyle w:val="afc"/>
        <w:ind w:firstLine="29"/>
        <w:rPr>
          <w:rFonts w:ascii="Times New Roman" w:hAnsi="Times New Roman" w:cs="Times New Roman"/>
          <w:b/>
          <w:sz w:val="20"/>
          <w:szCs w:val="20"/>
        </w:rPr>
      </w:pPr>
    </w:p>
    <w:p w:rsidR="00723E97" w:rsidRPr="00530DC6" w:rsidRDefault="00723E97" w:rsidP="002E4566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right"/>
        <w:rPr>
          <w:rFonts w:cs="Times New Roman"/>
          <w:b/>
          <w:szCs w:val="24"/>
        </w:rPr>
      </w:pPr>
    </w:p>
    <w:sectPr w:rsidR="00723E97" w:rsidRPr="00530DC6" w:rsidSect="0028106D">
      <w:pgSz w:w="11906" w:h="16838"/>
      <w:pgMar w:top="1134" w:right="1134" w:bottom="1134" w:left="1134" w:header="709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0E36" w:rsidRDefault="00E20E36">
      <w:pPr>
        <w:spacing w:after="0" w:line="240" w:lineRule="auto"/>
      </w:pPr>
      <w:r>
        <w:separator/>
      </w:r>
    </w:p>
  </w:endnote>
  <w:endnote w:type="continuationSeparator" w:id="0">
    <w:p w:rsidR="00E20E36" w:rsidRDefault="00E20E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197" w:rsidRDefault="00D82E11" w:rsidP="00C83EDF">
    <w:pPr>
      <w:pStyle w:val="af0"/>
      <w:framePr w:wrap="auto" w:vAnchor="text" w:hAnchor="margin" w:xAlign="right" w:y="1"/>
      <w:rPr>
        <w:rStyle w:val="af2"/>
      </w:rPr>
    </w:pPr>
    <w:r>
      <w:rPr>
        <w:rStyle w:val="af2"/>
      </w:rPr>
      <w:fldChar w:fldCharType="begin"/>
    </w:r>
    <w:r w:rsidR="00E30197">
      <w:rPr>
        <w:rStyle w:val="af2"/>
      </w:rPr>
      <w:instrText xml:space="preserve">PAGE  </w:instrText>
    </w:r>
    <w:r>
      <w:rPr>
        <w:rStyle w:val="af2"/>
      </w:rPr>
      <w:fldChar w:fldCharType="end"/>
    </w:r>
  </w:p>
  <w:p w:rsidR="00E30197" w:rsidRDefault="00E30197" w:rsidP="00C83EDF">
    <w:pPr>
      <w:pStyle w:val="af0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197" w:rsidRDefault="00D82E11">
    <w:pPr>
      <w:pStyle w:val="af0"/>
      <w:jc w:val="right"/>
    </w:pPr>
    <w:fldSimple w:instr=" PAGE   \* MERGEFORMAT ">
      <w:r w:rsidR="00521EED">
        <w:rPr>
          <w:noProof/>
        </w:rPr>
        <w:t>2</w:t>
      </w:r>
    </w:fldSimple>
  </w:p>
  <w:p w:rsidR="00E30197" w:rsidRDefault="00E30197" w:rsidP="00C83EDF">
    <w:pPr>
      <w:pStyle w:val="af0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197" w:rsidRDefault="00E30197">
    <w:pPr>
      <w:pStyle w:val="af0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197" w:rsidRDefault="00E30197"/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197" w:rsidRDefault="00E30197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0E36" w:rsidRDefault="00E20E36">
      <w:pPr>
        <w:spacing w:after="0" w:line="240" w:lineRule="auto"/>
      </w:pPr>
      <w:r>
        <w:separator/>
      </w:r>
    </w:p>
  </w:footnote>
  <w:footnote w:type="continuationSeparator" w:id="0">
    <w:p w:rsidR="00E20E36" w:rsidRDefault="00E20E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0197" w:rsidRDefault="00D82E11" w:rsidP="00425DC0">
    <w:pPr>
      <w:pStyle w:val="af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0;margin-top:-23.65pt;width:39.8pt;height:24.3pt;z-index:251664384;mso-wrap-distance-left:0;mso-wrap-distance-right:0;mso-position-horizontal:center;mso-position-horizontal-relative:margin" stroked="f">
          <v:fill opacity="0" color2="black"/>
          <v:textbox style="mso-next-textbox:#_x0000_s2053" inset="0,0,0,0">
            <w:txbxContent>
              <w:p w:rsidR="00E30197" w:rsidRPr="00FB0D05" w:rsidRDefault="00E30197" w:rsidP="00425DC0"/>
            </w:txbxContent>
          </v:textbox>
          <w10:wrap type="square" side="largest" anchorx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20A629E"/>
    <w:lvl w:ilvl="0">
      <w:numFmt w:val="bullet"/>
      <w:lvlText w:val="*"/>
      <w:lvlJc w:val="left"/>
    </w:lvl>
  </w:abstractNum>
  <w:abstractNum w:abstractNumId="1">
    <w:nsid w:val="0AB861CD"/>
    <w:multiLevelType w:val="hybridMultilevel"/>
    <w:tmpl w:val="6C824998"/>
    <w:lvl w:ilvl="0" w:tplc="C152E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1E47B7B"/>
    <w:multiLevelType w:val="hybridMultilevel"/>
    <w:tmpl w:val="F2F09922"/>
    <w:lvl w:ilvl="0" w:tplc="E3BC3B8C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3">
    <w:nsid w:val="375D317A"/>
    <w:multiLevelType w:val="hybridMultilevel"/>
    <w:tmpl w:val="834A15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ADB15FE"/>
    <w:multiLevelType w:val="hybridMultilevel"/>
    <w:tmpl w:val="41C8F868"/>
    <w:lvl w:ilvl="0" w:tplc="DFCE5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3C94ADF"/>
    <w:multiLevelType w:val="hybridMultilevel"/>
    <w:tmpl w:val="2E9A47C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9A04852"/>
    <w:multiLevelType w:val="hybridMultilevel"/>
    <w:tmpl w:val="7B222C78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63357A"/>
    <w:multiLevelType w:val="hybridMultilevel"/>
    <w:tmpl w:val="74D23CC6"/>
    <w:lvl w:ilvl="0" w:tplc="0B2265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3133FEE"/>
    <w:multiLevelType w:val="multilevel"/>
    <w:tmpl w:val="B6AC75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9">
    <w:nsid w:val="5CD34382"/>
    <w:multiLevelType w:val="hybridMultilevel"/>
    <w:tmpl w:val="BFB289D2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A366E16"/>
    <w:multiLevelType w:val="hybridMultilevel"/>
    <w:tmpl w:val="3AE6EA9C"/>
    <w:lvl w:ilvl="0" w:tplc="C152E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E5A2982"/>
    <w:multiLevelType w:val="hybridMultilevel"/>
    <w:tmpl w:val="1FAA1712"/>
    <w:lvl w:ilvl="0" w:tplc="DFD8FE30">
      <w:start w:val="1"/>
      <w:numFmt w:val="decimal"/>
      <w:lvlText w:val="%1."/>
      <w:lvlJc w:val="left"/>
      <w:pPr>
        <w:tabs>
          <w:tab w:val="num" w:pos="1275"/>
        </w:tabs>
        <w:ind w:left="127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95"/>
        </w:tabs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15"/>
        </w:tabs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35"/>
        </w:tabs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55"/>
        </w:tabs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75"/>
        </w:tabs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95"/>
        </w:tabs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15"/>
        </w:tabs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35"/>
        </w:tabs>
        <w:ind w:left="7035" w:hanging="180"/>
      </w:pPr>
    </w:lvl>
  </w:abstractNum>
  <w:abstractNum w:abstractNumId="12">
    <w:nsid w:val="7EA97A96"/>
    <w:multiLevelType w:val="hybridMultilevel"/>
    <w:tmpl w:val="43EC1230"/>
    <w:lvl w:ilvl="0" w:tplc="C152E9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2"/>
  </w:num>
  <w:num w:numId="3">
    <w:abstractNumId w:val="4"/>
  </w:num>
  <w:num w:numId="4">
    <w:abstractNumId w:val="5"/>
  </w:num>
  <w:num w:numId="5">
    <w:abstractNumId w:val="10"/>
  </w:num>
  <w:num w:numId="6">
    <w:abstractNumId w:val="12"/>
  </w:num>
  <w:num w:numId="7">
    <w:abstractNumId w:val="1"/>
  </w:num>
  <w:num w:numId="8">
    <w:abstractNumId w:val="3"/>
  </w:num>
  <w:num w:numId="9">
    <w:abstractNumId w:val="8"/>
  </w:num>
  <w:num w:numId="10">
    <w:abstractNumId w:val="0"/>
    <w:lvlOverride w:ilvl="0">
      <w:lvl w:ilvl="0">
        <w:start w:val="65535"/>
        <w:numFmt w:val="bullet"/>
        <w:lvlText w:val="•"/>
        <w:legacy w:legacy="1" w:legacySpace="0" w:legacyIndent="278"/>
        <w:lvlJc w:val="left"/>
        <w:rPr>
          <w:rFonts w:ascii="Century Schoolbook" w:hAnsi="Century Schoolbook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88"/>
        <w:lvlJc w:val="left"/>
        <w:rPr>
          <w:rFonts w:ascii="Century Schoolbook" w:hAnsi="Century Schoolbook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83"/>
        <w:lvlJc w:val="left"/>
        <w:rPr>
          <w:rFonts w:ascii="Century Schoolbook" w:hAnsi="Century Schoolbook" w:hint="default"/>
        </w:rPr>
      </w:lvl>
    </w:lvlOverride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284"/>
        <w:lvlJc w:val="left"/>
        <w:rPr>
          <w:rFonts w:ascii="Century Schoolbook" w:hAnsi="Century Schoolbook" w:hint="default"/>
        </w:rPr>
      </w:lvl>
    </w:lvlOverride>
  </w:num>
  <w:num w:numId="14">
    <w:abstractNumId w:val="7"/>
  </w:num>
  <w:num w:numId="15">
    <w:abstractNumId w:val="6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512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E4566"/>
    <w:rsid w:val="000279E7"/>
    <w:rsid w:val="00033AD9"/>
    <w:rsid w:val="00034B98"/>
    <w:rsid w:val="00051266"/>
    <w:rsid w:val="00061C4A"/>
    <w:rsid w:val="000779C1"/>
    <w:rsid w:val="0009188E"/>
    <w:rsid w:val="000A3301"/>
    <w:rsid w:val="000B0618"/>
    <w:rsid w:val="000B4D03"/>
    <w:rsid w:val="000B63AF"/>
    <w:rsid w:val="000B63C7"/>
    <w:rsid w:val="000C0807"/>
    <w:rsid w:val="000D228E"/>
    <w:rsid w:val="000E1FA8"/>
    <w:rsid w:val="00101E05"/>
    <w:rsid w:val="0010553D"/>
    <w:rsid w:val="001178F6"/>
    <w:rsid w:val="00124968"/>
    <w:rsid w:val="001409A4"/>
    <w:rsid w:val="00151F5C"/>
    <w:rsid w:val="00157090"/>
    <w:rsid w:val="00177323"/>
    <w:rsid w:val="00182086"/>
    <w:rsid w:val="001A2CF6"/>
    <w:rsid w:val="001B2BA3"/>
    <w:rsid w:val="001D679B"/>
    <w:rsid w:val="001F1A5B"/>
    <w:rsid w:val="00201290"/>
    <w:rsid w:val="00206B58"/>
    <w:rsid w:val="0020755E"/>
    <w:rsid w:val="002422F4"/>
    <w:rsid w:val="00250F7A"/>
    <w:rsid w:val="00255D42"/>
    <w:rsid w:val="002624E0"/>
    <w:rsid w:val="0028106D"/>
    <w:rsid w:val="00291076"/>
    <w:rsid w:val="00295D71"/>
    <w:rsid w:val="002A4566"/>
    <w:rsid w:val="002B4E5E"/>
    <w:rsid w:val="002D3546"/>
    <w:rsid w:val="002E289A"/>
    <w:rsid w:val="002E4566"/>
    <w:rsid w:val="002E4BF0"/>
    <w:rsid w:val="002F04C1"/>
    <w:rsid w:val="00342600"/>
    <w:rsid w:val="003636F2"/>
    <w:rsid w:val="00381C46"/>
    <w:rsid w:val="003969DE"/>
    <w:rsid w:val="00396D05"/>
    <w:rsid w:val="003B36D1"/>
    <w:rsid w:val="003C488D"/>
    <w:rsid w:val="003C54CB"/>
    <w:rsid w:val="003D00E2"/>
    <w:rsid w:val="003D4AD3"/>
    <w:rsid w:val="003D690E"/>
    <w:rsid w:val="00425DC0"/>
    <w:rsid w:val="004441B2"/>
    <w:rsid w:val="00445924"/>
    <w:rsid w:val="00462291"/>
    <w:rsid w:val="0049583A"/>
    <w:rsid w:val="004A7887"/>
    <w:rsid w:val="004B076F"/>
    <w:rsid w:val="004B57D1"/>
    <w:rsid w:val="004C6E4A"/>
    <w:rsid w:val="004D0DC3"/>
    <w:rsid w:val="004D5C76"/>
    <w:rsid w:val="004E768E"/>
    <w:rsid w:val="004F2565"/>
    <w:rsid w:val="00512F75"/>
    <w:rsid w:val="00521EED"/>
    <w:rsid w:val="00522EAF"/>
    <w:rsid w:val="005245BA"/>
    <w:rsid w:val="00530DC6"/>
    <w:rsid w:val="005460C4"/>
    <w:rsid w:val="005550AE"/>
    <w:rsid w:val="0056584A"/>
    <w:rsid w:val="00567417"/>
    <w:rsid w:val="00573188"/>
    <w:rsid w:val="0058346B"/>
    <w:rsid w:val="00584A4D"/>
    <w:rsid w:val="005A231C"/>
    <w:rsid w:val="005B3AC4"/>
    <w:rsid w:val="00621080"/>
    <w:rsid w:val="00633D0B"/>
    <w:rsid w:val="00657B24"/>
    <w:rsid w:val="0067130C"/>
    <w:rsid w:val="0067221D"/>
    <w:rsid w:val="00672E7B"/>
    <w:rsid w:val="00692043"/>
    <w:rsid w:val="006A1861"/>
    <w:rsid w:val="006C78D4"/>
    <w:rsid w:val="006D2526"/>
    <w:rsid w:val="006E1462"/>
    <w:rsid w:val="006F4D3C"/>
    <w:rsid w:val="00716421"/>
    <w:rsid w:val="007227FE"/>
    <w:rsid w:val="00723E97"/>
    <w:rsid w:val="00746139"/>
    <w:rsid w:val="007716DD"/>
    <w:rsid w:val="007B44AA"/>
    <w:rsid w:val="007D73FE"/>
    <w:rsid w:val="007E2576"/>
    <w:rsid w:val="007E54B7"/>
    <w:rsid w:val="00803564"/>
    <w:rsid w:val="00811B9A"/>
    <w:rsid w:val="00812086"/>
    <w:rsid w:val="00820F76"/>
    <w:rsid w:val="0082660E"/>
    <w:rsid w:val="00827C85"/>
    <w:rsid w:val="008521F4"/>
    <w:rsid w:val="0085447D"/>
    <w:rsid w:val="008A5A26"/>
    <w:rsid w:val="008D799F"/>
    <w:rsid w:val="008F1CE0"/>
    <w:rsid w:val="008F5FA8"/>
    <w:rsid w:val="00906C3D"/>
    <w:rsid w:val="00911070"/>
    <w:rsid w:val="00933DC0"/>
    <w:rsid w:val="0094193E"/>
    <w:rsid w:val="00942DB0"/>
    <w:rsid w:val="00956156"/>
    <w:rsid w:val="009648CA"/>
    <w:rsid w:val="009A1128"/>
    <w:rsid w:val="009A267A"/>
    <w:rsid w:val="009D02A4"/>
    <w:rsid w:val="009D0D9D"/>
    <w:rsid w:val="009D2D77"/>
    <w:rsid w:val="009D7B04"/>
    <w:rsid w:val="009F30D3"/>
    <w:rsid w:val="00A2760E"/>
    <w:rsid w:val="00A37B96"/>
    <w:rsid w:val="00A40174"/>
    <w:rsid w:val="00A40961"/>
    <w:rsid w:val="00A659E5"/>
    <w:rsid w:val="00A82059"/>
    <w:rsid w:val="00AA423F"/>
    <w:rsid w:val="00AB061F"/>
    <w:rsid w:val="00AB27B7"/>
    <w:rsid w:val="00AC4988"/>
    <w:rsid w:val="00AD35B4"/>
    <w:rsid w:val="00B36E1D"/>
    <w:rsid w:val="00B46B00"/>
    <w:rsid w:val="00B64E78"/>
    <w:rsid w:val="00B70A6F"/>
    <w:rsid w:val="00BF5862"/>
    <w:rsid w:val="00BF5C97"/>
    <w:rsid w:val="00C04787"/>
    <w:rsid w:val="00C04B00"/>
    <w:rsid w:val="00C176C0"/>
    <w:rsid w:val="00C23F18"/>
    <w:rsid w:val="00C37835"/>
    <w:rsid w:val="00C53CA0"/>
    <w:rsid w:val="00C567E2"/>
    <w:rsid w:val="00C63E81"/>
    <w:rsid w:val="00C71AB8"/>
    <w:rsid w:val="00C83EDF"/>
    <w:rsid w:val="00CA6ADF"/>
    <w:rsid w:val="00CC2EBE"/>
    <w:rsid w:val="00CC666C"/>
    <w:rsid w:val="00CD1A1F"/>
    <w:rsid w:val="00CE4129"/>
    <w:rsid w:val="00D2399D"/>
    <w:rsid w:val="00D308D7"/>
    <w:rsid w:val="00D350D7"/>
    <w:rsid w:val="00D40926"/>
    <w:rsid w:val="00D765F3"/>
    <w:rsid w:val="00D769B3"/>
    <w:rsid w:val="00D82E11"/>
    <w:rsid w:val="00D9226F"/>
    <w:rsid w:val="00DB3FAD"/>
    <w:rsid w:val="00DC210D"/>
    <w:rsid w:val="00DD309B"/>
    <w:rsid w:val="00DF5838"/>
    <w:rsid w:val="00E034C1"/>
    <w:rsid w:val="00E20E36"/>
    <w:rsid w:val="00E25A06"/>
    <w:rsid w:val="00E268DE"/>
    <w:rsid w:val="00E30197"/>
    <w:rsid w:val="00E32BD5"/>
    <w:rsid w:val="00E419ED"/>
    <w:rsid w:val="00E54EB9"/>
    <w:rsid w:val="00E560BE"/>
    <w:rsid w:val="00E6076D"/>
    <w:rsid w:val="00E64B9A"/>
    <w:rsid w:val="00E77C9F"/>
    <w:rsid w:val="00E930B6"/>
    <w:rsid w:val="00EC5FA3"/>
    <w:rsid w:val="00ED3EF3"/>
    <w:rsid w:val="00ED6AB4"/>
    <w:rsid w:val="00EE130C"/>
    <w:rsid w:val="00F16BC0"/>
    <w:rsid w:val="00F26175"/>
    <w:rsid w:val="00F37163"/>
    <w:rsid w:val="00F61BD2"/>
    <w:rsid w:val="00F62E4E"/>
    <w:rsid w:val="00F74837"/>
    <w:rsid w:val="00F8218B"/>
    <w:rsid w:val="00F8428D"/>
    <w:rsid w:val="00FC3403"/>
    <w:rsid w:val="00FD02B2"/>
    <w:rsid w:val="00FE0FDF"/>
    <w:rsid w:val="00FE4D2A"/>
    <w:rsid w:val="00FE65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4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annotation subjec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1861"/>
  </w:style>
  <w:style w:type="paragraph" w:styleId="1">
    <w:name w:val="heading 1"/>
    <w:basedOn w:val="a"/>
    <w:next w:val="a"/>
    <w:link w:val="10"/>
    <w:qFormat/>
    <w:rsid w:val="002E4566"/>
    <w:pPr>
      <w:keepNext/>
      <w:autoSpaceDE w:val="0"/>
      <w:autoSpaceDN w:val="0"/>
      <w:spacing w:after="0" w:line="240" w:lineRule="auto"/>
      <w:ind w:firstLine="284"/>
      <w:outlineLvl w:val="0"/>
    </w:pPr>
    <w:rPr>
      <w:rFonts w:eastAsia="Times New Roman" w:cs="Times New Roman"/>
      <w:szCs w:val="24"/>
    </w:rPr>
  </w:style>
  <w:style w:type="paragraph" w:styleId="2">
    <w:name w:val="heading 2"/>
    <w:basedOn w:val="a"/>
    <w:next w:val="a"/>
    <w:link w:val="20"/>
    <w:qFormat/>
    <w:rsid w:val="00F8428D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paragraph" w:styleId="3">
    <w:name w:val="heading 3"/>
    <w:basedOn w:val="a"/>
    <w:next w:val="a"/>
    <w:link w:val="30"/>
    <w:qFormat/>
    <w:rsid w:val="00F8428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ar-SA"/>
    </w:rPr>
  </w:style>
  <w:style w:type="paragraph" w:styleId="4">
    <w:name w:val="heading 4"/>
    <w:basedOn w:val="a"/>
    <w:next w:val="a"/>
    <w:link w:val="40"/>
    <w:qFormat/>
    <w:rsid w:val="00F8428D"/>
    <w:pPr>
      <w:keepNext/>
      <w:spacing w:before="240" w:after="60" w:line="240" w:lineRule="auto"/>
      <w:outlineLvl w:val="3"/>
    </w:pPr>
    <w:rPr>
      <w:rFonts w:eastAsia="Times New Roman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F8428D"/>
    <w:pPr>
      <w:keepNext/>
      <w:widowControl w:val="0"/>
      <w:autoSpaceDE w:val="0"/>
      <w:autoSpaceDN w:val="0"/>
      <w:adjustRightInd w:val="0"/>
      <w:spacing w:after="0" w:line="360" w:lineRule="auto"/>
      <w:ind w:firstLine="560"/>
      <w:jc w:val="center"/>
      <w:outlineLvl w:val="4"/>
    </w:pPr>
    <w:rPr>
      <w:rFonts w:ascii="Cambria" w:eastAsia="Times New Roman" w:hAnsi="Cambria" w:cs="Times New Roman"/>
      <w:b/>
    </w:rPr>
  </w:style>
  <w:style w:type="paragraph" w:styleId="8">
    <w:name w:val="heading 8"/>
    <w:basedOn w:val="a"/>
    <w:next w:val="a"/>
    <w:link w:val="80"/>
    <w:qFormat/>
    <w:rsid w:val="00F8428D"/>
    <w:pPr>
      <w:spacing w:before="240" w:after="60" w:line="240" w:lineRule="auto"/>
      <w:outlineLvl w:val="7"/>
    </w:pPr>
    <w:rPr>
      <w:rFonts w:eastAsia="Times New Roman" w:cs="Times New Roman"/>
      <w:i/>
      <w:iCs/>
      <w:szCs w:val="24"/>
    </w:rPr>
  </w:style>
  <w:style w:type="paragraph" w:styleId="9">
    <w:name w:val="heading 9"/>
    <w:basedOn w:val="a"/>
    <w:next w:val="a"/>
    <w:link w:val="90"/>
    <w:qFormat/>
    <w:rsid w:val="00F8428D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4566"/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rsid w:val="00F8428D"/>
    <w:rPr>
      <w:rFonts w:ascii="Arial" w:eastAsia="Times New Roman" w:hAnsi="Arial" w:cs="Arial"/>
      <w:b/>
      <w:bCs/>
      <w:i/>
      <w:iCs/>
      <w:sz w:val="28"/>
      <w:szCs w:val="28"/>
      <w:lang w:eastAsia="ar-SA"/>
    </w:rPr>
  </w:style>
  <w:style w:type="character" w:customStyle="1" w:styleId="30">
    <w:name w:val="Заголовок 3 Знак"/>
    <w:basedOn w:val="a0"/>
    <w:link w:val="3"/>
    <w:rsid w:val="00F8428D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rsid w:val="00F8428D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F8428D"/>
    <w:rPr>
      <w:rFonts w:ascii="Cambria" w:eastAsia="Times New Roman" w:hAnsi="Cambria" w:cs="Times New Roman"/>
      <w:b/>
    </w:rPr>
  </w:style>
  <w:style w:type="character" w:customStyle="1" w:styleId="80">
    <w:name w:val="Заголовок 8 Знак"/>
    <w:basedOn w:val="a0"/>
    <w:link w:val="8"/>
    <w:rsid w:val="00F8428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F8428D"/>
    <w:rPr>
      <w:rFonts w:ascii="Arial" w:eastAsia="Times New Roman" w:hAnsi="Arial" w:cs="Arial"/>
    </w:rPr>
  </w:style>
  <w:style w:type="paragraph" w:styleId="a3">
    <w:name w:val="Normal (Web)"/>
    <w:basedOn w:val="a"/>
    <w:rsid w:val="00F8428D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paragraph" w:styleId="21">
    <w:name w:val="List 2"/>
    <w:basedOn w:val="a"/>
    <w:rsid w:val="00F8428D"/>
    <w:pPr>
      <w:spacing w:after="0" w:line="240" w:lineRule="auto"/>
      <w:ind w:left="566" w:hanging="283"/>
    </w:pPr>
    <w:rPr>
      <w:rFonts w:eastAsia="Times New Roman" w:cs="Times New Roman"/>
      <w:szCs w:val="24"/>
    </w:rPr>
  </w:style>
  <w:style w:type="paragraph" w:styleId="22">
    <w:name w:val="Body Text Indent 2"/>
    <w:basedOn w:val="a"/>
    <w:link w:val="23"/>
    <w:rsid w:val="00F8428D"/>
    <w:pPr>
      <w:spacing w:after="120" w:line="480" w:lineRule="auto"/>
      <w:ind w:left="283"/>
    </w:pPr>
    <w:rPr>
      <w:rFonts w:eastAsia="Times New Roman" w:cs="Times New Roman"/>
      <w:szCs w:val="24"/>
    </w:rPr>
  </w:style>
  <w:style w:type="character" w:customStyle="1" w:styleId="23">
    <w:name w:val="Основной текст с отступом 2 Знак"/>
    <w:basedOn w:val="a0"/>
    <w:link w:val="22"/>
    <w:rsid w:val="00F8428D"/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F8428D"/>
    <w:rPr>
      <w:b/>
      <w:bCs/>
    </w:rPr>
  </w:style>
  <w:style w:type="paragraph" w:styleId="a5">
    <w:name w:val="footnote text"/>
    <w:basedOn w:val="a"/>
    <w:link w:val="a6"/>
    <w:semiHidden/>
    <w:rsid w:val="00F8428D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semiHidden/>
    <w:rsid w:val="00F8428D"/>
    <w:rPr>
      <w:rFonts w:ascii="Times New Roman" w:eastAsia="Times New Roman" w:hAnsi="Times New Roman" w:cs="Times New Roman"/>
      <w:sz w:val="20"/>
      <w:szCs w:val="20"/>
    </w:rPr>
  </w:style>
  <w:style w:type="character" w:customStyle="1" w:styleId="a7">
    <w:name w:val="Текст выноски Знак"/>
    <w:basedOn w:val="a0"/>
    <w:link w:val="a8"/>
    <w:semiHidden/>
    <w:rsid w:val="00F8428D"/>
    <w:rPr>
      <w:rFonts w:ascii="Tahoma" w:eastAsia="Times New Roman" w:hAnsi="Tahoma" w:cs="Tahoma"/>
      <w:sz w:val="16"/>
      <w:szCs w:val="16"/>
    </w:rPr>
  </w:style>
  <w:style w:type="paragraph" w:styleId="a8">
    <w:name w:val="Balloon Text"/>
    <w:basedOn w:val="a"/>
    <w:link w:val="a7"/>
    <w:semiHidden/>
    <w:rsid w:val="00F8428D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paragraph" w:styleId="24">
    <w:name w:val="Body Text 2"/>
    <w:basedOn w:val="a"/>
    <w:link w:val="25"/>
    <w:rsid w:val="00F8428D"/>
    <w:pPr>
      <w:spacing w:after="120" w:line="480" w:lineRule="auto"/>
    </w:pPr>
    <w:rPr>
      <w:rFonts w:eastAsia="Calibri" w:cs="Times New Roman"/>
      <w:szCs w:val="24"/>
    </w:rPr>
  </w:style>
  <w:style w:type="character" w:customStyle="1" w:styleId="25">
    <w:name w:val="Основной текст 2 Знак"/>
    <w:basedOn w:val="a0"/>
    <w:link w:val="24"/>
    <w:rsid w:val="00F8428D"/>
    <w:rPr>
      <w:rFonts w:ascii="Times New Roman" w:eastAsia="Calibri" w:hAnsi="Times New Roman" w:cs="Times New Roman"/>
      <w:sz w:val="24"/>
      <w:szCs w:val="24"/>
    </w:rPr>
  </w:style>
  <w:style w:type="paragraph" w:styleId="a9">
    <w:name w:val="Body Text"/>
    <w:basedOn w:val="a"/>
    <w:link w:val="aa"/>
    <w:rsid w:val="00F8428D"/>
    <w:pPr>
      <w:spacing w:after="120" w:line="240" w:lineRule="auto"/>
    </w:pPr>
    <w:rPr>
      <w:rFonts w:eastAsia="Times New Roman" w:cs="Times New Roman"/>
      <w:szCs w:val="24"/>
    </w:rPr>
  </w:style>
  <w:style w:type="character" w:customStyle="1" w:styleId="aa">
    <w:name w:val="Основной текст Знак"/>
    <w:basedOn w:val="a0"/>
    <w:link w:val="a9"/>
    <w:rsid w:val="00F8428D"/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Текст примечания Знак"/>
    <w:basedOn w:val="a0"/>
    <w:link w:val="ac"/>
    <w:semiHidden/>
    <w:rsid w:val="00F8428D"/>
    <w:rPr>
      <w:rFonts w:ascii="Times New Roman" w:eastAsia="Times New Roman" w:hAnsi="Times New Roman" w:cs="Times New Roman"/>
      <w:sz w:val="20"/>
      <w:szCs w:val="20"/>
    </w:rPr>
  </w:style>
  <w:style w:type="paragraph" w:styleId="ac">
    <w:name w:val="annotation text"/>
    <w:basedOn w:val="a"/>
    <w:link w:val="ab"/>
    <w:semiHidden/>
    <w:rsid w:val="00F8428D"/>
    <w:pPr>
      <w:spacing w:after="0" w:line="240" w:lineRule="auto"/>
    </w:pPr>
    <w:rPr>
      <w:rFonts w:eastAsia="Times New Roman" w:cs="Times New Roman"/>
      <w:sz w:val="20"/>
      <w:szCs w:val="20"/>
    </w:rPr>
  </w:style>
  <w:style w:type="character" w:customStyle="1" w:styleId="ad">
    <w:name w:val="Тема примечания Знак"/>
    <w:basedOn w:val="ab"/>
    <w:link w:val="ae"/>
    <w:semiHidden/>
    <w:rsid w:val="00F8428D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e">
    <w:name w:val="annotation subject"/>
    <w:basedOn w:val="ac"/>
    <w:next w:val="ac"/>
    <w:link w:val="ad"/>
    <w:semiHidden/>
    <w:rsid w:val="00F8428D"/>
    <w:rPr>
      <w:b/>
      <w:bCs/>
    </w:rPr>
  </w:style>
  <w:style w:type="paragraph" w:customStyle="1" w:styleId="af">
    <w:name w:val="Знак"/>
    <w:basedOn w:val="a"/>
    <w:rsid w:val="00F8428D"/>
    <w:pPr>
      <w:spacing w:after="160" w:line="240" w:lineRule="exact"/>
    </w:pPr>
    <w:rPr>
      <w:rFonts w:ascii="Verdana" w:eastAsia="Times New Roman" w:hAnsi="Verdana" w:cs="Verdana"/>
      <w:sz w:val="20"/>
      <w:szCs w:val="20"/>
    </w:rPr>
  </w:style>
  <w:style w:type="paragraph" w:styleId="af0">
    <w:name w:val="footer"/>
    <w:basedOn w:val="a"/>
    <w:link w:val="af1"/>
    <w:rsid w:val="00F8428D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af1">
    <w:name w:val="Нижний колонтитул Знак"/>
    <w:basedOn w:val="a0"/>
    <w:link w:val="af0"/>
    <w:rsid w:val="00F8428D"/>
    <w:rPr>
      <w:rFonts w:ascii="Times New Roman" w:eastAsia="Times New Roman" w:hAnsi="Times New Roman" w:cs="Times New Roman"/>
      <w:sz w:val="24"/>
      <w:szCs w:val="24"/>
    </w:rPr>
  </w:style>
  <w:style w:type="character" w:styleId="af2">
    <w:name w:val="page number"/>
    <w:basedOn w:val="a0"/>
    <w:rsid w:val="00F8428D"/>
  </w:style>
  <w:style w:type="paragraph" w:customStyle="1" w:styleId="26">
    <w:name w:val="Знак2"/>
    <w:basedOn w:val="a"/>
    <w:rsid w:val="00F8428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3">
    <w:name w:val="header"/>
    <w:aliases w:val=" Знак,Знак3"/>
    <w:basedOn w:val="a"/>
    <w:link w:val="af4"/>
    <w:rsid w:val="00F8428D"/>
    <w:pPr>
      <w:tabs>
        <w:tab w:val="center" w:pos="4677"/>
        <w:tab w:val="right" w:pos="9355"/>
      </w:tabs>
      <w:spacing w:after="0" w:line="240" w:lineRule="auto"/>
    </w:pPr>
    <w:rPr>
      <w:rFonts w:eastAsia="Times New Roman" w:cs="Times New Roman"/>
      <w:szCs w:val="24"/>
    </w:rPr>
  </w:style>
  <w:style w:type="character" w:customStyle="1" w:styleId="af4">
    <w:name w:val="Верхний колонтитул Знак"/>
    <w:aliases w:val=" Знак Знак,Знак3 Знак"/>
    <w:basedOn w:val="a0"/>
    <w:link w:val="af3"/>
    <w:rsid w:val="00F8428D"/>
    <w:rPr>
      <w:rFonts w:ascii="Times New Roman" w:eastAsia="Times New Roman" w:hAnsi="Times New Roman" w:cs="Times New Roman"/>
      <w:sz w:val="24"/>
      <w:szCs w:val="24"/>
    </w:rPr>
  </w:style>
  <w:style w:type="paragraph" w:customStyle="1" w:styleId="31">
    <w:name w:val="Основной текст с отступом 31"/>
    <w:basedOn w:val="a"/>
    <w:rsid w:val="00F8428D"/>
    <w:pPr>
      <w:spacing w:after="120" w:line="240" w:lineRule="auto"/>
      <w:ind w:left="283"/>
    </w:pPr>
    <w:rPr>
      <w:rFonts w:eastAsia="Times New Roman" w:cs="Times New Roman"/>
      <w:sz w:val="16"/>
      <w:szCs w:val="16"/>
      <w:lang w:eastAsia="ar-SA"/>
    </w:rPr>
  </w:style>
  <w:style w:type="paragraph" w:customStyle="1" w:styleId="210">
    <w:name w:val="Основной текст с отступом 21"/>
    <w:basedOn w:val="a"/>
    <w:rsid w:val="00F8428D"/>
    <w:pPr>
      <w:spacing w:after="120" w:line="480" w:lineRule="auto"/>
      <w:ind w:left="283"/>
    </w:pPr>
    <w:rPr>
      <w:rFonts w:eastAsia="Times New Roman" w:cs="Times New Roman"/>
      <w:szCs w:val="24"/>
      <w:lang w:eastAsia="ar-SA"/>
    </w:rPr>
  </w:style>
  <w:style w:type="paragraph" w:customStyle="1" w:styleId="211">
    <w:name w:val="Список 21"/>
    <w:basedOn w:val="a"/>
    <w:rsid w:val="00F8428D"/>
    <w:pPr>
      <w:spacing w:after="0" w:line="240" w:lineRule="auto"/>
      <w:ind w:left="566" w:hanging="283"/>
    </w:pPr>
    <w:rPr>
      <w:rFonts w:eastAsia="Times New Roman" w:cs="Times New Roman"/>
      <w:sz w:val="20"/>
      <w:szCs w:val="20"/>
      <w:lang w:eastAsia="ar-SA"/>
    </w:rPr>
  </w:style>
  <w:style w:type="paragraph" w:styleId="af5">
    <w:name w:val="Body Text Indent"/>
    <w:basedOn w:val="a"/>
    <w:link w:val="af6"/>
    <w:rsid w:val="00F8428D"/>
    <w:pPr>
      <w:spacing w:after="120" w:line="240" w:lineRule="auto"/>
      <w:ind w:left="283"/>
    </w:pPr>
    <w:rPr>
      <w:rFonts w:eastAsia="Times New Roman" w:cs="Times New Roman"/>
      <w:szCs w:val="24"/>
      <w:lang w:eastAsia="ar-SA"/>
    </w:rPr>
  </w:style>
  <w:style w:type="character" w:customStyle="1" w:styleId="af6">
    <w:name w:val="Основной текст с отступом Знак"/>
    <w:basedOn w:val="a0"/>
    <w:link w:val="af5"/>
    <w:rsid w:val="00F8428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">
    <w:name w:val="Обычный отступ1"/>
    <w:basedOn w:val="a"/>
    <w:rsid w:val="00F8428D"/>
    <w:pPr>
      <w:spacing w:after="0" w:line="240" w:lineRule="auto"/>
      <w:ind w:left="720"/>
    </w:pPr>
    <w:rPr>
      <w:rFonts w:eastAsia="Times New Roman" w:cs="Times New Roman"/>
      <w:sz w:val="20"/>
      <w:szCs w:val="20"/>
      <w:lang w:eastAsia="ar-SA"/>
    </w:rPr>
  </w:style>
  <w:style w:type="character" w:styleId="af7">
    <w:name w:val="Hyperlink"/>
    <w:basedOn w:val="a0"/>
    <w:rsid w:val="00F8428D"/>
    <w:rPr>
      <w:color w:val="0000FF"/>
      <w:u w:val="single"/>
    </w:rPr>
  </w:style>
  <w:style w:type="paragraph" w:customStyle="1" w:styleId="12">
    <w:name w:val="Абзац списка1"/>
    <w:basedOn w:val="a"/>
    <w:qFormat/>
    <w:rsid w:val="00F8428D"/>
    <w:pPr>
      <w:spacing w:after="0" w:line="240" w:lineRule="auto"/>
      <w:ind w:left="720"/>
    </w:pPr>
    <w:rPr>
      <w:rFonts w:eastAsia="Times New Roman" w:cs="Times New Roman"/>
      <w:szCs w:val="24"/>
    </w:rPr>
  </w:style>
  <w:style w:type="paragraph" w:styleId="af8">
    <w:name w:val="Subtitle"/>
    <w:basedOn w:val="a"/>
    <w:next w:val="a9"/>
    <w:link w:val="af9"/>
    <w:qFormat/>
    <w:rsid w:val="00F8428D"/>
    <w:pPr>
      <w:spacing w:after="0" w:line="360" w:lineRule="auto"/>
      <w:jc w:val="center"/>
    </w:pPr>
    <w:rPr>
      <w:rFonts w:eastAsia="Times New Roman" w:cs="Times New Roman"/>
      <w:b/>
      <w:bCs/>
      <w:szCs w:val="24"/>
      <w:lang w:eastAsia="ar-SA"/>
    </w:rPr>
  </w:style>
  <w:style w:type="character" w:customStyle="1" w:styleId="af9">
    <w:name w:val="Подзаголовок Знак"/>
    <w:basedOn w:val="a0"/>
    <w:link w:val="af8"/>
    <w:rsid w:val="00F8428D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WW8Num5z1">
    <w:name w:val="WW8Num5z1"/>
    <w:rsid w:val="00F8428D"/>
    <w:rPr>
      <w:rFonts w:ascii="Times New Roman" w:hAnsi="Times New Roman" w:cs="Times New Roman"/>
      <w:sz w:val="22"/>
      <w:szCs w:val="22"/>
    </w:rPr>
  </w:style>
  <w:style w:type="character" w:customStyle="1" w:styleId="WW8Num9z0">
    <w:name w:val="WW8Num9z0"/>
    <w:rsid w:val="00F8428D"/>
    <w:rPr>
      <w:rFonts w:ascii="Times New Roman" w:hAnsi="Times New Roman" w:cs="Times New Roman"/>
    </w:rPr>
  </w:style>
  <w:style w:type="paragraph" w:customStyle="1" w:styleId="212">
    <w:name w:val="Основной текст 21"/>
    <w:basedOn w:val="a"/>
    <w:rsid w:val="00F8428D"/>
    <w:pPr>
      <w:spacing w:after="120" w:line="480" w:lineRule="auto"/>
    </w:pPr>
    <w:rPr>
      <w:rFonts w:eastAsia="Times New Roman" w:cs="Times New Roman"/>
      <w:szCs w:val="24"/>
      <w:lang w:eastAsia="ar-SA"/>
    </w:rPr>
  </w:style>
  <w:style w:type="paragraph" w:customStyle="1" w:styleId="FR1">
    <w:name w:val="FR1"/>
    <w:rsid w:val="00F8428D"/>
    <w:pPr>
      <w:suppressAutoHyphens/>
      <w:spacing w:after="0" w:line="240" w:lineRule="auto"/>
      <w:ind w:left="360" w:right="400"/>
      <w:jc w:val="center"/>
    </w:pPr>
    <w:rPr>
      <w:rFonts w:ascii="Arial Narrow" w:eastAsia="Times New Roman" w:hAnsi="Arial Narrow" w:cs="Arial Narrow"/>
      <w:sz w:val="32"/>
      <w:szCs w:val="32"/>
      <w:lang w:eastAsia="en-US"/>
    </w:rPr>
  </w:style>
  <w:style w:type="character" w:customStyle="1" w:styleId="WW8Num1z0">
    <w:name w:val="WW8Num1z0"/>
    <w:rsid w:val="00F8428D"/>
    <w:rPr>
      <w:rFonts w:ascii="Symbol" w:hAnsi="Symbol" w:cs="Symbol"/>
    </w:rPr>
  </w:style>
  <w:style w:type="paragraph" w:customStyle="1" w:styleId="afa">
    <w:name w:val="параграф"/>
    <w:basedOn w:val="a"/>
    <w:rsid w:val="00F8428D"/>
    <w:pPr>
      <w:autoSpaceDE w:val="0"/>
      <w:spacing w:after="0" w:line="236" w:lineRule="atLeast"/>
      <w:jc w:val="center"/>
    </w:pPr>
    <w:rPr>
      <w:rFonts w:ascii="PragmaticaC" w:eastAsia="Times New Roman" w:hAnsi="PragmaticaC" w:cs="PragmaticaC"/>
      <w:b/>
      <w:bCs/>
      <w:sz w:val="20"/>
      <w:szCs w:val="20"/>
    </w:rPr>
  </w:style>
  <w:style w:type="character" w:styleId="afb">
    <w:name w:val="FollowedHyperlink"/>
    <w:basedOn w:val="a0"/>
    <w:rsid w:val="00F8428D"/>
    <w:rPr>
      <w:color w:val="800080"/>
      <w:u w:val="single"/>
    </w:rPr>
  </w:style>
  <w:style w:type="paragraph" w:customStyle="1" w:styleId="snip1">
    <w:name w:val="snip1"/>
    <w:basedOn w:val="a"/>
    <w:rsid w:val="00F8428D"/>
    <w:pPr>
      <w:spacing w:before="72" w:after="0" w:line="312" w:lineRule="atLeast"/>
    </w:pPr>
    <w:rPr>
      <w:rFonts w:eastAsia="Times New Roman" w:cs="Times New Roman"/>
      <w:color w:val="000000"/>
      <w:szCs w:val="24"/>
    </w:rPr>
  </w:style>
  <w:style w:type="character" w:customStyle="1" w:styleId="13">
    <w:name w:val="Знак1"/>
    <w:basedOn w:val="a0"/>
    <w:rsid w:val="00F8428D"/>
    <w:rPr>
      <w:sz w:val="24"/>
      <w:szCs w:val="24"/>
      <w:lang w:val="ru-RU" w:eastAsia="ru-RU"/>
    </w:rPr>
  </w:style>
  <w:style w:type="paragraph" w:customStyle="1" w:styleId="213">
    <w:name w:val="Знак21"/>
    <w:basedOn w:val="a"/>
    <w:rsid w:val="00F8428D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styleId="afc">
    <w:name w:val="No Spacing"/>
    <w:uiPriority w:val="1"/>
    <w:qFormat/>
    <w:rsid w:val="00F8428D"/>
    <w:pPr>
      <w:spacing w:after="0" w:line="240" w:lineRule="auto"/>
      <w:ind w:left="113" w:right="567" w:firstLine="709"/>
    </w:pPr>
    <w:rPr>
      <w:rFonts w:ascii="Calibri" w:eastAsia="Times New Roman" w:hAnsi="Calibri" w:cs="Calibri"/>
      <w:lang w:eastAsia="en-US"/>
    </w:rPr>
  </w:style>
  <w:style w:type="character" w:customStyle="1" w:styleId="Heading1Char">
    <w:name w:val="Heading 1 Char"/>
    <w:basedOn w:val="a0"/>
    <w:rsid w:val="00F8428D"/>
    <w:rPr>
      <w:rFonts w:ascii="Cambria" w:hAnsi="Cambria"/>
      <w:b/>
      <w:i/>
      <w:sz w:val="24"/>
      <w:szCs w:val="24"/>
      <w:lang w:eastAsia="ru-RU" w:bidi="ar-SA"/>
    </w:rPr>
  </w:style>
  <w:style w:type="character" w:customStyle="1" w:styleId="Heading2Char">
    <w:name w:val="Heading 2 Char"/>
    <w:basedOn w:val="a0"/>
    <w:rsid w:val="00F8428D"/>
    <w:rPr>
      <w:rFonts w:ascii="Arial" w:hAnsi="Arial" w:cs="Arial"/>
      <w:b/>
      <w:bCs/>
      <w:i/>
      <w:iCs/>
      <w:sz w:val="28"/>
      <w:szCs w:val="28"/>
      <w:lang w:eastAsia="ru-RU" w:bidi="ar-SA"/>
    </w:rPr>
  </w:style>
  <w:style w:type="character" w:customStyle="1" w:styleId="BodyTextIndent2Char">
    <w:name w:val="Body Text Indent 2 Char"/>
    <w:basedOn w:val="a0"/>
    <w:rsid w:val="00F8428D"/>
    <w:rPr>
      <w:rFonts w:ascii="Cambria" w:hAnsi="Cambria"/>
      <w:sz w:val="24"/>
      <w:szCs w:val="24"/>
      <w:lang w:eastAsia="ru-RU" w:bidi="ar-SA"/>
    </w:rPr>
  </w:style>
  <w:style w:type="character" w:customStyle="1" w:styleId="BodyTextChar">
    <w:name w:val="Body Text Char"/>
    <w:basedOn w:val="a0"/>
    <w:rsid w:val="00F8428D"/>
    <w:rPr>
      <w:rFonts w:ascii="Cambria" w:hAnsi="Cambria"/>
      <w:sz w:val="22"/>
      <w:szCs w:val="22"/>
      <w:lang w:eastAsia="ru-RU" w:bidi="ar-SA"/>
    </w:rPr>
  </w:style>
  <w:style w:type="paragraph" w:styleId="afd">
    <w:name w:val="Plain Text"/>
    <w:basedOn w:val="a"/>
    <w:link w:val="afe"/>
    <w:rsid w:val="00F8428D"/>
    <w:pPr>
      <w:spacing w:after="0" w:line="240" w:lineRule="auto"/>
    </w:pPr>
    <w:rPr>
      <w:rFonts w:ascii="Courier New" w:eastAsia="Times New Roman" w:hAnsi="Courier New" w:cs="Times New Roman"/>
    </w:rPr>
  </w:style>
  <w:style w:type="character" w:customStyle="1" w:styleId="afe">
    <w:name w:val="Текст Знак"/>
    <w:basedOn w:val="a0"/>
    <w:link w:val="afd"/>
    <w:rsid w:val="00F8428D"/>
    <w:rPr>
      <w:rFonts w:ascii="Courier New" w:eastAsia="Times New Roman" w:hAnsi="Courier New" w:cs="Times New Roman"/>
    </w:rPr>
  </w:style>
  <w:style w:type="character" w:customStyle="1" w:styleId="FooterChar">
    <w:name w:val="Footer Char"/>
    <w:basedOn w:val="a0"/>
    <w:rsid w:val="00F8428D"/>
    <w:rPr>
      <w:rFonts w:ascii="Cambria" w:hAnsi="Cambria"/>
      <w:sz w:val="22"/>
      <w:szCs w:val="22"/>
      <w:lang w:eastAsia="ar-SA" w:bidi="ar-SA"/>
    </w:rPr>
  </w:style>
  <w:style w:type="character" w:customStyle="1" w:styleId="HeaderChar">
    <w:name w:val="Header Char"/>
    <w:aliases w:val="Знак3 Char"/>
    <w:basedOn w:val="a0"/>
    <w:rsid w:val="00F8428D"/>
    <w:rPr>
      <w:rFonts w:ascii="Cambria" w:hAnsi="Cambria"/>
      <w:sz w:val="22"/>
      <w:szCs w:val="22"/>
      <w:lang w:eastAsia="ar-SA" w:bidi="ar-SA"/>
    </w:rPr>
  </w:style>
  <w:style w:type="paragraph" w:customStyle="1" w:styleId="14">
    <w:name w:val="Текст1"/>
    <w:basedOn w:val="a"/>
    <w:rsid w:val="00F8428D"/>
    <w:pPr>
      <w:spacing w:after="0" w:line="240" w:lineRule="auto"/>
    </w:pPr>
    <w:rPr>
      <w:rFonts w:ascii="Courier New" w:eastAsia="Cambria" w:hAnsi="Courier New" w:cs="Courier New"/>
      <w:sz w:val="20"/>
      <w:szCs w:val="20"/>
      <w:lang w:eastAsia="ar-SA"/>
    </w:rPr>
  </w:style>
  <w:style w:type="character" w:customStyle="1" w:styleId="b-serp-url">
    <w:name w:val="b-serp-url"/>
    <w:basedOn w:val="a0"/>
    <w:rsid w:val="00F8428D"/>
  </w:style>
  <w:style w:type="character" w:customStyle="1" w:styleId="b-serp-urlitem">
    <w:name w:val="b-serp-url__item"/>
    <w:basedOn w:val="a0"/>
    <w:rsid w:val="00F8428D"/>
  </w:style>
  <w:style w:type="paragraph" w:customStyle="1" w:styleId="230">
    <w:name w:val="Знак23"/>
    <w:basedOn w:val="a"/>
    <w:rsid w:val="00F8428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27">
    <w:name w:val="Основной текст (2)_"/>
    <w:basedOn w:val="a0"/>
    <w:link w:val="28"/>
    <w:rsid w:val="00F8428D"/>
    <w:rPr>
      <w:sz w:val="27"/>
      <w:szCs w:val="27"/>
      <w:shd w:val="clear" w:color="auto" w:fill="FFFFFF"/>
    </w:rPr>
  </w:style>
  <w:style w:type="paragraph" w:customStyle="1" w:styleId="28">
    <w:name w:val="Основной текст (2)"/>
    <w:basedOn w:val="a"/>
    <w:link w:val="27"/>
    <w:rsid w:val="00F8428D"/>
    <w:pPr>
      <w:shd w:val="clear" w:color="auto" w:fill="FFFFFF"/>
      <w:spacing w:after="420" w:line="0" w:lineRule="atLeast"/>
    </w:pPr>
    <w:rPr>
      <w:sz w:val="27"/>
      <w:szCs w:val="27"/>
    </w:rPr>
  </w:style>
  <w:style w:type="paragraph" w:customStyle="1" w:styleId="120">
    <w:name w:val="Знак12"/>
    <w:basedOn w:val="a"/>
    <w:rsid w:val="00F8428D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aff">
    <w:name w:val="List Paragraph"/>
    <w:basedOn w:val="a"/>
    <w:uiPriority w:val="99"/>
    <w:qFormat/>
    <w:rsid w:val="00F8428D"/>
    <w:pPr>
      <w:ind w:left="720"/>
      <w:contextualSpacing/>
    </w:pPr>
    <w:rPr>
      <w:rFonts w:ascii="Calibri" w:eastAsia="Times New Roman" w:hAnsi="Calibri" w:cs="Times New Roman"/>
    </w:rPr>
  </w:style>
  <w:style w:type="character" w:customStyle="1" w:styleId="esummarylist1">
    <w:name w:val="esummarylist1"/>
    <w:basedOn w:val="a0"/>
    <w:rsid w:val="00F8428D"/>
    <w:rPr>
      <w:color w:val="444444"/>
      <w:sz w:val="20"/>
      <w:szCs w:val="20"/>
    </w:rPr>
  </w:style>
  <w:style w:type="character" w:customStyle="1" w:styleId="smallgray1">
    <w:name w:val="smallgray1"/>
    <w:basedOn w:val="a0"/>
    <w:rsid w:val="00F8428D"/>
    <w:rPr>
      <w:color w:val="868F96"/>
      <w:sz w:val="20"/>
      <w:szCs w:val="20"/>
    </w:rPr>
  </w:style>
  <w:style w:type="paragraph" w:customStyle="1" w:styleId="110">
    <w:name w:val="Абзац списка11"/>
    <w:basedOn w:val="a"/>
    <w:qFormat/>
    <w:rsid w:val="00F8428D"/>
    <w:pPr>
      <w:spacing w:after="0" w:line="240" w:lineRule="auto"/>
      <w:ind w:left="720"/>
    </w:pPr>
    <w:rPr>
      <w:rFonts w:eastAsia="Times New Roman" w:cs="Times New Roman"/>
      <w:szCs w:val="24"/>
    </w:rPr>
  </w:style>
  <w:style w:type="paragraph" w:customStyle="1" w:styleId="220">
    <w:name w:val="Знак22"/>
    <w:basedOn w:val="a"/>
    <w:rsid w:val="00F8428D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111">
    <w:name w:val="Знак11"/>
    <w:basedOn w:val="a"/>
    <w:rsid w:val="00F8428D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  <w:style w:type="paragraph" w:styleId="32">
    <w:name w:val="Body Text Indent 3"/>
    <w:basedOn w:val="a"/>
    <w:link w:val="33"/>
    <w:rsid w:val="00F8428D"/>
    <w:pPr>
      <w:spacing w:after="120" w:line="240" w:lineRule="auto"/>
      <w:ind w:left="283"/>
    </w:pPr>
    <w:rPr>
      <w:rFonts w:eastAsia="Times New Roman" w:cs="Times New Roman"/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rsid w:val="00F8428D"/>
    <w:rPr>
      <w:rFonts w:ascii="Times New Roman" w:eastAsia="Times New Roman" w:hAnsi="Times New Roman" w:cs="Times New Roman"/>
      <w:sz w:val="16"/>
      <w:szCs w:val="16"/>
    </w:rPr>
  </w:style>
  <w:style w:type="table" w:styleId="aff0">
    <w:name w:val="Table Grid"/>
    <w:basedOn w:val="a1"/>
    <w:rsid w:val="00DC21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uiPriority w:val="99"/>
    <w:rsid w:val="00A401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5">
    <w:name w:val="Текст примечания Знак1"/>
    <w:basedOn w:val="a0"/>
    <w:uiPriority w:val="99"/>
    <w:semiHidden/>
    <w:rsid w:val="00723E97"/>
    <w:rPr>
      <w:rFonts w:eastAsiaTheme="minorEastAsia"/>
      <w:sz w:val="20"/>
      <w:szCs w:val="20"/>
      <w:lang w:eastAsia="ru-RU"/>
    </w:rPr>
  </w:style>
  <w:style w:type="paragraph" w:customStyle="1" w:styleId="Style20">
    <w:name w:val="Style20"/>
    <w:basedOn w:val="a"/>
    <w:uiPriority w:val="99"/>
    <w:rsid w:val="00723E97"/>
    <w:pPr>
      <w:widowControl w:val="0"/>
      <w:autoSpaceDE w:val="0"/>
      <w:autoSpaceDN w:val="0"/>
      <w:adjustRightInd w:val="0"/>
      <w:spacing w:after="0" w:line="232" w:lineRule="exact"/>
      <w:ind w:firstLine="288"/>
      <w:jc w:val="both"/>
    </w:pPr>
    <w:rPr>
      <w:rFonts w:ascii="Franklin Gothic Book" w:hAnsi="Franklin Gothic Book"/>
      <w:szCs w:val="24"/>
    </w:rPr>
  </w:style>
  <w:style w:type="paragraph" w:customStyle="1" w:styleId="Style21">
    <w:name w:val="Style21"/>
    <w:basedOn w:val="a"/>
    <w:uiPriority w:val="99"/>
    <w:rsid w:val="00723E97"/>
    <w:pPr>
      <w:widowControl w:val="0"/>
      <w:autoSpaceDE w:val="0"/>
      <w:autoSpaceDN w:val="0"/>
      <w:adjustRightInd w:val="0"/>
      <w:spacing w:after="0" w:line="230" w:lineRule="exact"/>
      <w:ind w:hanging="278"/>
      <w:jc w:val="both"/>
    </w:pPr>
    <w:rPr>
      <w:rFonts w:ascii="Franklin Gothic Book" w:hAnsi="Franklin Gothic Book"/>
      <w:szCs w:val="24"/>
    </w:rPr>
  </w:style>
  <w:style w:type="character" w:customStyle="1" w:styleId="FontStyle64">
    <w:name w:val="Font Style64"/>
    <w:basedOn w:val="a0"/>
    <w:uiPriority w:val="99"/>
    <w:rsid w:val="00723E97"/>
    <w:rPr>
      <w:rFonts w:ascii="Century Schoolbook" w:hAnsi="Century Schoolbook" w:cs="Century Schoolbook"/>
      <w:sz w:val="18"/>
      <w:szCs w:val="18"/>
    </w:rPr>
  </w:style>
  <w:style w:type="paragraph" w:customStyle="1" w:styleId="Style24">
    <w:name w:val="Style24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Cs w:val="24"/>
    </w:rPr>
  </w:style>
  <w:style w:type="paragraph" w:customStyle="1" w:styleId="Style28">
    <w:name w:val="Style28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Cs w:val="24"/>
    </w:rPr>
  </w:style>
  <w:style w:type="paragraph" w:customStyle="1" w:styleId="Style29">
    <w:name w:val="Style29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Cs w:val="24"/>
    </w:rPr>
  </w:style>
  <w:style w:type="paragraph" w:customStyle="1" w:styleId="Style31">
    <w:name w:val="Style31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Cs w:val="24"/>
    </w:rPr>
  </w:style>
  <w:style w:type="paragraph" w:customStyle="1" w:styleId="Style36">
    <w:name w:val="Style36"/>
    <w:basedOn w:val="a"/>
    <w:uiPriority w:val="99"/>
    <w:rsid w:val="00723E97"/>
    <w:pPr>
      <w:widowControl w:val="0"/>
      <w:autoSpaceDE w:val="0"/>
      <w:autoSpaceDN w:val="0"/>
      <w:adjustRightInd w:val="0"/>
      <w:spacing w:after="0" w:line="202" w:lineRule="exact"/>
    </w:pPr>
    <w:rPr>
      <w:rFonts w:ascii="Franklin Gothic Book" w:hAnsi="Franklin Gothic Book"/>
      <w:szCs w:val="24"/>
    </w:rPr>
  </w:style>
  <w:style w:type="paragraph" w:customStyle="1" w:styleId="Style38">
    <w:name w:val="Style38"/>
    <w:basedOn w:val="a"/>
    <w:uiPriority w:val="99"/>
    <w:rsid w:val="00723E97"/>
    <w:pPr>
      <w:widowControl w:val="0"/>
      <w:autoSpaceDE w:val="0"/>
      <w:autoSpaceDN w:val="0"/>
      <w:adjustRightInd w:val="0"/>
      <w:spacing w:after="0" w:line="221" w:lineRule="exact"/>
    </w:pPr>
    <w:rPr>
      <w:rFonts w:ascii="Franklin Gothic Book" w:hAnsi="Franklin Gothic Book"/>
      <w:szCs w:val="24"/>
    </w:rPr>
  </w:style>
  <w:style w:type="paragraph" w:customStyle="1" w:styleId="Style41">
    <w:name w:val="Style41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Cs w:val="24"/>
    </w:rPr>
  </w:style>
  <w:style w:type="paragraph" w:customStyle="1" w:styleId="Style45">
    <w:name w:val="Style45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Cs w:val="24"/>
    </w:rPr>
  </w:style>
  <w:style w:type="character" w:customStyle="1" w:styleId="FontStyle55">
    <w:name w:val="Font Style55"/>
    <w:basedOn w:val="a0"/>
    <w:uiPriority w:val="99"/>
    <w:rsid w:val="00723E97"/>
    <w:rPr>
      <w:rFonts w:ascii="Century Schoolbook" w:hAnsi="Century Schoolbook" w:cs="Century Schoolbook"/>
      <w:b/>
      <w:bCs/>
      <w:smallCaps/>
      <w:sz w:val="18"/>
      <w:szCs w:val="18"/>
    </w:rPr>
  </w:style>
  <w:style w:type="character" w:customStyle="1" w:styleId="FontStyle58">
    <w:name w:val="Font Style58"/>
    <w:basedOn w:val="a0"/>
    <w:uiPriority w:val="99"/>
    <w:rsid w:val="00723E97"/>
    <w:rPr>
      <w:rFonts w:ascii="Century Schoolbook" w:hAnsi="Century Schoolbook" w:cs="Century Schoolbook"/>
      <w:spacing w:val="10"/>
      <w:sz w:val="22"/>
      <w:szCs w:val="22"/>
    </w:rPr>
  </w:style>
  <w:style w:type="character" w:customStyle="1" w:styleId="FontStyle59">
    <w:name w:val="Font Style59"/>
    <w:basedOn w:val="a0"/>
    <w:uiPriority w:val="99"/>
    <w:rsid w:val="00723E97"/>
    <w:rPr>
      <w:rFonts w:ascii="Franklin Gothic Book" w:hAnsi="Franklin Gothic Book" w:cs="Franklin Gothic Book"/>
      <w:i/>
      <w:iCs/>
      <w:sz w:val="18"/>
      <w:szCs w:val="18"/>
    </w:rPr>
  </w:style>
  <w:style w:type="character" w:customStyle="1" w:styleId="FontStyle60">
    <w:name w:val="Font Style60"/>
    <w:basedOn w:val="a0"/>
    <w:rsid w:val="00723E97"/>
    <w:rPr>
      <w:rFonts w:ascii="Century Schoolbook" w:hAnsi="Century Schoolbook" w:cs="Century Schoolbook"/>
      <w:sz w:val="16"/>
      <w:szCs w:val="16"/>
    </w:rPr>
  </w:style>
  <w:style w:type="character" w:customStyle="1" w:styleId="FontStyle61">
    <w:name w:val="Font Style61"/>
    <w:basedOn w:val="a0"/>
    <w:uiPriority w:val="99"/>
    <w:rsid w:val="00723E97"/>
    <w:rPr>
      <w:rFonts w:ascii="Century Schoolbook" w:hAnsi="Century Schoolbook" w:cs="Century Schoolbook"/>
      <w:b/>
      <w:bCs/>
      <w:sz w:val="16"/>
      <w:szCs w:val="16"/>
    </w:rPr>
  </w:style>
  <w:style w:type="character" w:customStyle="1" w:styleId="FontStyle65">
    <w:name w:val="Font Style65"/>
    <w:basedOn w:val="a0"/>
    <w:uiPriority w:val="99"/>
    <w:rsid w:val="00723E97"/>
    <w:rPr>
      <w:rFonts w:ascii="Century Schoolbook" w:hAnsi="Century Schoolbook" w:cs="Century Schoolbook"/>
      <w:i/>
      <w:iCs/>
      <w:sz w:val="16"/>
      <w:szCs w:val="16"/>
    </w:rPr>
  </w:style>
  <w:style w:type="character" w:customStyle="1" w:styleId="FontStyle69">
    <w:name w:val="Font Style69"/>
    <w:basedOn w:val="a0"/>
    <w:uiPriority w:val="99"/>
    <w:rsid w:val="00723E97"/>
    <w:rPr>
      <w:rFonts w:ascii="Century Schoolbook" w:hAnsi="Century Schoolbook" w:cs="Century Schoolbook"/>
      <w:sz w:val="10"/>
      <w:szCs w:val="10"/>
    </w:rPr>
  </w:style>
  <w:style w:type="paragraph" w:customStyle="1" w:styleId="Style33">
    <w:name w:val="Style33"/>
    <w:basedOn w:val="a"/>
    <w:uiPriority w:val="99"/>
    <w:rsid w:val="00723E97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Book" w:hAnsi="Franklin Gothic Book"/>
      <w:szCs w:val="24"/>
    </w:rPr>
  </w:style>
  <w:style w:type="paragraph" w:customStyle="1" w:styleId="Style34">
    <w:name w:val="Style34"/>
    <w:basedOn w:val="a"/>
    <w:uiPriority w:val="99"/>
    <w:rsid w:val="00723E97"/>
    <w:pPr>
      <w:widowControl w:val="0"/>
      <w:autoSpaceDE w:val="0"/>
      <w:autoSpaceDN w:val="0"/>
      <w:adjustRightInd w:val="0"/>
      <w:spacing w:after="0" w:line="230" w:lineRule="exact"/>
      <w:ind w:hanging="288"/>
      <w:jc w:val="both"/>
    </w:pPr>
    <w:rPr>
      <w:rFonts w:ascii="Franklin Gothic Book" w:hAnsi="Franklin Gothic Book"/>
      <w:szCs w:val="24"/>
    </w:rPr>
  </w:style>
  <w:style w:type="character" w:customStyle="1" w:styleId="FontStyle54">
    <w:name w:val="Font Style54"/>
    <w:basedOn w:val="a0"/>
    <w:uiPriority w:val="99"/>
    <w:rsid w:val="00723E97"/>
    <w:rPr>
      <w:rFonts w:ascii="Century Schoolbook" w:hAnsi="Century Schoolbook" w:cs="Century Schoolbook"/>
      <w:b/>
      <w:bCs/>
      <w:i/>
      <w:iCs/>
      <w:sz w:val="18"/>
      <w:szCs w:val="18"/>
    </w:rPr>
  </w:style>
  <w:style w:type="character" w:customStyle="1" w:styleId="FontStyle67">
    <w:name w:val="Font Style67"/>
    <w:basedOn w:val="a0"/>
    <w:uiPriority w:val="99"/>
    <w:rsid w:val="00723E97"/>
    <w:rPr>
      <w:rFonts w:ascii="Century Schoolbook" w:hAnsi="Century Schoolbook" w:cs="Century Schoolbook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42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old.fgoupsk.ru/?menu=3&amp;teme=pp.inc" TargetMode="External"/><Relationship Id="rId18" Type="http://schemas.openxmlformats.org/officeDocument/2006/relationships/hyperlink" Target="http://www.otherreferats.allbest.ru" TargetMode="External"/><Relationship Id="rId26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hyperlink" Target="http://www.school.edu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spo.1september.ru" TargetMode="External"/><Relationship Id="rId17" Type="http://schemas.openxmlformats.org/officeDocument/2006/relationships/hyperlink" Target="http://www.know.su/link_8537_21.html" TargetMode="External"/><Relationship Id="rId25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hyperlink" Target="http://www.fizkulturavshkole.ru/doc2.html" TargetMode="External"/><Relationship Id="rId20" Type="http://schemas.openxmlformats.org/officeDocument/2006/relationships/hyperlink" Target="http://www.ed.gov.r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hyperlink" Target="http://subscribe.ru/group/mehanika-studentam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it-n.ru/communities.aspx?cat_no=22924&amp;tmpl=com" TargetMode="External"/><Relationship Id="rId23" Type="http://schemas.openxmlformats.org/officeDocument/2006/relationships/hyperlink" Target="http://www.ict.edu.ru" TargetMode="External"/><Relationship Id="rId28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hyperlink" Target="http://www.fcior.edu.ru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ostu.ru/institutes/iev/arhiv/ref32.htm" TargetMode="External"/><Relationship Id="rId22" Type="http://schemas.openxmlformats.org/officeDocument/2006/relationships/hyperlink" Target="http://en.edu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9CA509-B08D-461E-BA66-B746E862D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23</Pages>
  <Words>7269</Words>
  <Characters>41438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48610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Препод</cp:lastModifiedBy>
  <cp:revision>7</cp:revision>
  <cp:lastPrinted>2018-11-23T05:28:00Z</cp:lastPrinted>
  <dcterms:created xsi:type="dcterms:W3CDTF">2016-11-16T06:36:00Z</dcterms:created>
  <dcterms:modified xsi:type="dcterms:W3CDTF">2021-09-30T09:03:00Z</dcterms:modified>
</cp:coreProperties>
</file>