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C9" w:rsidRPr="00C8300A" w:rsidRDefault="00F20AC9" w:rsidP="000F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A65564">
        <w:rPr>
          <w:rFonts w:ascii="Times New Roman" w:hAnsi="Times New Roman"/>
          <w:sz w:val="24"/>
          <w:szCs w:val="24"/>
        </w:rPr>
        <w:t>2</w:t>
      </w:r>
      <w:r w:rsidR="000F31F7">
        <w:rPr>
          <w:rFonts w:ascii="Times New Roman" w:hAnsi="Times New Roman"/>
          <w:sz w:val="24"/>
          <w:szCs w:val="24"/>
        </w:rPr>
        <w:t>1</w:t>
      </w:r>
    </w:p>
    <w:p w:rsidR="00F20AC9" w:rsidRPr="00F20AC9" w:rsidRDefault="00F20AC9" w:rsidP="000F3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0F31F7">
        <w:rPr>
          <w:rFonts w:ascii="Times New Roman" w:hAnsi="Times New Roman"/>
          <w:sz w:val="24"/>
          <w:szCs w:val="24"/>
        </w:rPr>
        <w:t>ООП СПО по</w:t>
      </w:r>
      <w:r w:rsidRPr="00F20AC9">
        <w:rPr>
          <w:rFonts w:ascii="Times New Roman" w:hAnsi="Times New Roman"/>
          <w:sz w:val="24"/>
          <w:szCs w:val="24"/>
        </w:rPr>
        <w:t xml:space="preserve"> професси</w:t>
      </w:r>
      <w:r>
        <w:rPr>
          <w:rFonts w:ascii="Times New Roman" w:hAnsi="Times New Roman"/>
          <w:sz w:val="24"/>
          <w:szCs w:val="24"/>
        </w:rPr>
        <w:t>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a8"/>
          <w:rFonts w:ascii="Times New Roman" w:hAnsi="Times New Roman"/>
          <w:sz w:val="24"/>
          <w:szCs w:val="24"/>
        </w:rPr>
        <w:t>43.01.09</w:t>
      </w:r>
      <w:r w:rsidRPr="00F20AC9">
        <w:rPr>
          <w:rStyle w:val="a8"/>
          <w:rFonts w:ascii="Times New Roman" w:hAnsi="Times New Roman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sz w:val="24"/>
          <w:szCs w:val="24"/>
        </w:rPr>
        <w:t>Повар, Кондитер</w:t>
      </w:r>
    </w:p>
    <w:p w:rsidR="00F20AC9" w:rsidRDefault="00F20AC9" w:rsidP="00F20AC9">
      <w:pPr>
        <w:jc w:val="center"/>
        <w:rPr>
          <w:rFonts w:ascii="Times New Roman" w:hAnsi="Times New Roman"/>
          <w:sz w:val="24"/>
          <w:szCs w:val="24"/>
        </w:rPr>
      </w:pPr>
    </w:p>
    <w:p w:rsidR="000F31F7" w:rsidRDefault="000F31F7" w:rsidP="00F20AC9">
      <w:pPr>
        <w:jc w:val="center"/>
        <w:rPr>
          <w:rFonts w:ascii="Times New Roman" w:hAnsi="Times New Roman"/>
          <w:sz w:val="24"/>
          <w:szCs w:val="24"/>
        </w:rPr>
      </w:pPr>
    </w:p>
    <w:p w:rsidR="000F31F7" w:rsidRDefault="000F31F7" w:rsidP="00F20AC9">
      <w:pPr>
        <w:jc w:val="center"/>
        <w:rPr>
          <w:rFonts w:ascii="Times New Roman" w:hAnsi="Times New Roman"/>
          <w:sz w:val="24"/>
          <w:szCs w:val="24"/>
        </w:rPr>
      </w:pPr>
    </w:p>
    <w:p w:rsidR="000F31F7" w:rsidRPr="00F20AC9" w:rsidRDefault="000F31F7" w:rsidP="00F20AC9">
      <w:pPr>
        <w:jc w:val="center"/>
        <w:rPr>
          <w:rFonts w:ascii="Times New Roman" w:hAnsi="Times New Roman"/>
          <w:sz w:val="24"/>
          <w:szCs w:val="24"/>
        </w:rPr>
      </w:pPr>
    </w:p>
    <w:p w:rsidR="000F31F7" w:rsidRPr="000F31F7" w:rsidRDefault="000F31F7" w:rsidP="000F3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31F7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0F31F7" w:rsidRPr="000F31F7" w:rsidRDefault="000F31F7" w:rsidP="000F3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0F31F7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0F31F7" w:rsidRPr="000F31F7" w:rsidRDefault="000F31F7" w:rsidP="000F31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F31F7" w:rsidRPr="000F31F7" w:rsidRDefault="000F31F7" w:rsidP="000F31F7">
      <w:pPr>
        <w:rPr>
          <w:b/>
          <w:i/>
          <w:sz w:val="28"/>
          <w:szCs w:val="28"/>
        </w:rPr>
      </w:pPr>
    </w:p>
    <w:p w:rsidR="00F20AC9" w:rsidRPr="000F31F7" w:rsidRDefault="00F20AC9" w:rsidP="00F20AC9">
      <w:pPr>
        <w:jc w:val="center"/>
        <w:rPr>
          <w:rFonts w:ascii="Times New Roman" w:hAnsi="Times New Roman"/>
          <w:sz w:val="28"/>
          <w:szCs w:val="28"/>
        </w:rPr>
      </w:pPr>
    </w:p>
    <w:p w:rsidR="00C81B12" w:rsidRPr="000F31F7" w:rsidRDefault="00C81B12">
      <w:pPr>
        <w:rPr>
          <w:sz w:val="28"/>
          <w:szCs w:val="28"/>
        </w:rPr>
      </w:pPr>
    </w:p>
    <w:p w:rsidR="00C81B12" w:rsidRPr="000F31F7" w:rsidRDefault="00C81B12" w:rsidP="00A25E42">
      <w:pPr>
        <w:jc w:val="center"/>
        <w:rPr>
          <w:rFonts w:ascii="Times New Roman" w:hAnsi="Times New Roman"/>
          <w:b/>
          <w:sz w:val="28"/>
          <w:szCs w:val="28"/>
        </w:rPr>
      </w:pPr>
      <w:r w:rsidRPr="000F31F7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="00600307" w:rsidRPr="000F31F7">
        <w:rPr>
          <w:rFonts w:ascii="Times New Roman" w:hAnsi="Times New Roman"/>
          <w:b/>
          <w:sz w:val="28"/>
          <w:szCs w:val="28"/>
        </w:rPr>
        <w:t>УЧЕБНОЙ ДИСЦИПЛИНЫ</w:t>
      </w:r>
    </w:p>
    <w:p w:rsidR="00C81B12" w:rsidRPr="000F31F7" w:rsidRDefault="00600307" w:rsidP="00A25E42">
      <w:pPr>
        <w:jc w:val="center"/>
        <w:rPr>
          <w:rFonts w:ascii="Times New Roman" w:hAnsi="Times New Roman"/>
          <w:sz w:val="28"/>
          <w:szCs w:val="28"/>
        </w:rPr>
      </w:pPr>
      <w:r w:rsidRPr="000F31F7">
        <w:rPr>
          <w:rFonts w:ascii="Times New Roman" w:hAnsi="Times New Roman"/>
          <w:sz w:val="28"/>
          <w:szCs w:val="28"/>
        </w:rPr>
        <w:t>ОП.</w:t>
      </w:r>
      <w:r w:rsidR="00A65564" w:rsidRPr="000F31F7">
        <w:rPr>
          <w:rFonts w:ascii="Times New Roman" w:hAnsi="Times New Roman"/>
          <w:sz w:val="28"/>
          <w:szCs w:val="28"/>
        </w:rPr>
        <w:t>0</w:t>
      </w:r>
      <w:r w:rsidR="00C81B12" w:rsidRPr="000F31F7">
        <w:rPr>
          <w:rFonts w:ascii="Times New Roman" w:hAnsi="Times New Roman"/>
          <w:sz w:val="28"/>
          <w:szCs w:val="28"/>
        </w:rPr>
        <w:t xml:space="preserve">5 </w:t>
      </w:r>
      <w:r w:rsidRPr="000F31F7">
        <w:rPr>
          <w:rFonts w:ascii="Times New Roman" w:hAnsi="Times New Roman"/>
          <w:sz w:val="28"/>
          <w:szCs w:val="28"/>
        </w:rPr>
        <w:t xml:space="preserve"> Основы калькуляции</w:t>
      </w:r>
      <w:r w:rsidR="00C81B12" w:rsidRPr="000F31F7">
        <w:rPr>
          <w:rFonts w:ascii="Times New Roman" w:hAnsi="Times New Roman"/>
          <w:sz w:val="28"/>
          <w:szCs w:val="28"/>
        </w:rPr>
        <w:t xml:space="preserve"> и учет</w:t>
      </w:r>
      <w:r w:rsidRPr="000F31F7">
        <w:rPr>
          <w:rFonts w:ascii="Times New Roman" w:hAnsi="Times New Roman"/>
          <w:sz w:val="28"/>
          <w:szCs w:val="28"/>
        </w:rPr>
        <w:t>а</w:t>
      </w:r>
    </w:p>
    <w:p w:rsidR="00C81B12" w:rsidRPr="000F31F7" w:rsidRDefault="00C81B12" w:rsidP="00A25E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Default="00C81B12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300A" w:rsidRDefault="00C8300A" w:rsidP="00F20AC9">
      <w:pPr>
        <w:rPr>
          <w:rFonts w:ascii="Times New Roman" w:hAnsi="Times New Roman"/>
          <w:b/>
          <w:sz w:val="24"/>
          <w:szCs w:val="24"/>
        </w:rPr>
      </w:pPr>
    </w:p>
    <w:p w:rsidR="00C81B12" w:rsidRDefault="00C81B12" w:rsidP="00A25E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1B12" w:rsidRPr="00A65564" w:rsidRDefault="006F7623" w:rsidP="00A25E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C81B12" w:rsidRDefault="00C81B12" w:rsidP="0001194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25E42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</w:t>
      </w:r>
      <w:r w:rsidR="00600307">
        <w:rPr>
          <w:rFonts w:ascii="Times New Roman" w:hAnsi="Times New Roman"/>
          <w:sz w:val="24"/>
          <w:szCs w:val="24"/>
        </w:rPr>
        <w:t xml:space="preserve">по профессии 43.01.09 </w:t>
      </w:r>
      <w:r w:rsidRPr="00A25E42">
        <w:rPr>
          <w:rFonts w:ascii="Times New Roman" w:hAnsi="Times New Roman"/>
          <w:sz w:val="24"/>
          <w:szCs w:val="24"/>
        </w:rPr>
        <w:t>Повар, кондитер</w:t>
      </w:r>
      <w:r w:rsidR="0083177F">
        <w:rPr>
          <w:rFonts w:ascii="Times New Roman" w:hAnsi="Times New Roman"/>
          <w:sz w:val="24"/>
          <w:szCs w:val="24"/>
        </w:rPr>
        <w:t xml:space="preserve">, </w:t>
      </w:r>
      <w:r w:rsidRPr="00A25E42">
        <w:rPr>
          <w:rFonts w:ascii="Times New Roman" w:hAnsi="Times New Roman"/>
          <w:sz w:val="24"/>
          <w:szCs w:val="24"/>
        </w:rPr>
        <w:t xml:space="preserve"> </w:t>
      </w:r>
      <w:r w:rsidR="0083177F">
        <w:rPr>
          <w:rFonts w:ascii="Times New Roman" w:hAnsi="Times New Roman"/>
          <w:sz w:val="24"/>
          <w:szCs w:val="24"/>
        </w:rPr>
        <w:t>(</w:t>
      </w:r>
      <w:r w:rsidRPr="00A25E42">
        <w:rPr>
          <w:rFonts w:ascii="Times New Roman" w:hAnsi="Times New Roman"/>
          <w:sz w:val="24"/>
          <w:szCs w:val="24"/>
        </w:rPr>
        <w:t>утвержден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A25E4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России от</w:t>
      </w:r>
      <w:r w:rsidR="0083177F">
        <w:rPr>
          <w:rFonts w:ascii="Times New Roman" w:hAnsi="Times New Roman"/>
          <w:sz w:val="24"/>
          <w:szCs w:val="24"/>
        </w:rPr>
        <w:t xml:space="preserve"> </w:t>
      </w:r>
      <w:r w:rsidRPr="00A25E42">
        <w:rPr>
          <w:rFonts w:ascii="Times New Roman" w:hAnsi="Times New Roman"/>
          <w:sz w:val="24"/>
          <w:szCs w:val="24"/>
        </w:rPr>
        <w:t xml:space="preserve"> 09.12.2016</w:t>
      </w:r>
      <w:r w:rsidR="00600307">
        <w:rPr>
          <w:rFonts w:ascii="Times New Roman" w:hAnsi="Times New Roman"/>
          <w:sz w:val="24"/>
          <w:szCs w:val="24"/>
        </w:rPr>
        <w:t xml:space="preserve"> </w:t>
      </w:r>
      <w:r w:rsidRPr="00A25E42">
        <w:rPr>
          <w:rFonts w:ascii="Times New Roman" w:hAnsi="Times New Roman"/>
          <w:sz w:val="24"/>
          <w:szCs w:val="24"/>
        </w:rPr>
        <w:t>года № 1569, зарегистрирован в Минюсте России от 22.12.2016</w:t>
      </w:r>
      <w:r>
        <w:rPr>
          <w:rFonts w:ascii="Times New Roman" w:hAnsi="Times New Roman"/>
          <w:sz w:val="24"/>
          <w:szCs w:val="24"/>
        </w:rPr>
        <w:t xml:space="preserve"> </w:t>
      </w:r>
      <w:r w:rsidR="0083177F">
        <w:rPr>
          <w:rFonts w:ascii="Times New Roman" w:hAnsi="Times New Roman"/>
          <w:sz w:val="24"/>
          <w:szCs w:val="24"/>
        </w:rPr>
        <w:t xml:space="preserve">года № 44989. </w:t>
      </w:r>
      <w:proofErr w:type="gramEnd"/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A25E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6F43">
        <w:rPr>
          <w:rFonts w:ascii="Times New Roman" w:hAnsi="Times New Roman"/>
          <w:b/>
          <w:sz w:val="24"/>
          <w:szCs w:val="24"/>
        </w:rPr>
        <w:t>Организации разработчики:</w:t>
      </w:r>
    </w:p>
    <w:p w:rsidR="00C81B12" w:rsidRDefault="00C81B12" w:rsidP="0060030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  <w:r w:rsidR="000F31F7">
        <w:rPr>
          <w:rFonts w:ascii="Times New Roman" w:hAnsi="Times New Roman"/>
          <w:sz w:val="24"/>
          <w:szCs w:val="24"/>
        </w:rPr>
        <w:t>.</w:t>
      </w: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A25E4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F6F43">
        <w:rPr>
          <w:rFonts w:ascii="Times New Roman" w:hAnsi="Times New Roman"/>
          <w:b/>
          <w:sz w:val="24"/>
          <w:szCs w:val="24"/>
        </w:rPr>
        <w:t>Разработчики:</w:t>
      </w:r>
    </w:p>
    <w:p w:rsidR="00C81B12" w:rsidRDefault="00B62A62" w:rsidP="00A25E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Алтыева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Шавалиевна</w:t>
      </w:r>
      <w:proofErr w:type="spellEnd"/>
      <w:r w:rsidR="00C81B12">
        <w:rPr>
          <w:rFonts w:ascii="Times New Roman" w:hAnsi="Times New Roman"/>
          <w:sz w:val="24"/>
          <w:szCs w:val="24"/>
        </w:rPr>
        <w:t>, преподаватель ГАПОУ ТО «Тобольский многопрофильный техникум»</w:t>
      </w:r>
      <w:r w:rsidR="000F31F7">
        <w:rPr>
          <w:rFonts w:ascii="Times New Roman" w:hAnsi="Times New Roman"/>
          <w:sz w:val="24"/>
          <w:szCs w:val="24"/>
        </w:rPr>
        <w:t>.</w:t>
      </w: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31F7" w:rsidRDefault="000F31F7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F31F7" w:rsidRDefault="000F31F7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A25E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81B12" w:rsidRDefault="00C81B12" w:rsidP="006003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12" w:rsidRDefault="00886F03" w:rsidP="00600307">
      <w:pPr>
        <w:spacing w:line="240" w:lineRule="auto"/>
        <w:jc w:val="both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5940425" cy="11382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3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B12" w:rsidRDefault="00C81B12" w:rsidP="00A25E42">
      <w:pPr>
        <w:spacing w:line="240" w:lineRule="auto"/>
        <w:rPr>
          <w:rStyle w:val="BodyTextChar"/>
          <w:rFonts w:ascii="Times New Roman" w:hAnsi="Times New Roman"/>
          <w:i w:val="0"/>
          <w:color w:val="000000"/>
          <w:sz w:val="24"/>
          <w:szCs w:val="24"/>
        </w:rPr>
      </w:pPr>
    </w:p>
    <w:p w:rsidR="00C81B12" w:rsidRDefault="00C81B12" w:rsidP="006F762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F6F43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B60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1. ОБЩАЯ ХАРАКТЕРИСТИКА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 xml:space="preserve">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>УЧЕБНОЙ ДИСЦИПЛИНЫ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2. СТРУКТУРА УЧЕБНОЙ ДИСЦИПЛИНЫ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3. УСЛОВИЯ РЕАЛИЗАЦИИ ПРОГРАММЫ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7F6F43" w:rsidRDefault="00C81B12" w:rsidP="00B60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F6F43">
        <w:rPr>
          <w:rFonts w:ascii="Times New Roman" w:hAnsi="Times New Roman"/>
          <w:bCs/>
          <w:sz w:val="24"/>
          <w:szCs w:val="24"/>
        </w:rPr>
        <w:t>4. КОНТРОЛЬ И ОЦЕНКА РЕЗУЛЬТАТОВ ОСВОЕНИЯ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F6F43">
        <w:rPr>
          <w:rFonts w:ascii="Times New Roman" w:hAnsi="Times New Roman"/>
          <w:bCs/>
          <w:sz w:val="24"/>
          <w:szCs w:val="24"/>
        </w:rPr>
        <w:t>УЧЕБНОЙ ДИСЦИПЛИНЫ</w:t>
      </w: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7623" w:rsidRDefault="006F7623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F7623" w:rsidRDefault="006F7623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81B12" w:rsidRPr="000F31F7" w:rsidRDefault="00C81B12" w:rsidP="000F3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F31F7">
        <w:rPr>
          <w:rFonts w:ascii="Times New Roman" w:hAnsi="Times New Roman"/>
          <w:b/>
          <w:bCs/>
          <w:iCs/>
          <w:sz w:val="24"/>
          <w:szCs w:val="24"/>
        </w:rPr>
        <w:t>1. ОБЩАЯ ХАРАКТЕРИСТИКА ПРОГРАММЫ УЧЕБНОЙ ДИСЦИПЛИНЫ</w:t>
      </w:r>
    </w:p>
    <w:p w:rsidR="00C81B12" w:rsidRPr="007F6F43" w:rsidRDefault="00C81B12" w:rsidP="007F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81B12" w:rsidRPr="007F6F43" w:rsidRDefault="006F7623" w:rsidP="006F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1.1</w:t>
      </w:r>
      <w:r w:rsidR="00C81B12" w:rsidRPr="007F6F43">
        <w:rPr>
          <w:rFonts w:ascii="Times New Roman" w:hAnsi="Times New Roman"/>
          <w:b/>
          <w:bCs/>
          <w:sz w:val="24"/>
          <w:szCs w:val="24"/>
        </w:rPr>
        <w:t>. Место дисциплины в структуре основной образовательной программы:</w:t>
      </w:r>
    </w:p>
    <w:p w:rsidR="00C81B12" w:rsidRPr="007F6F43" w:rsidRDefault="00C81B12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1B12" w:rsidRPr="007F6F43" w:rsidRDefault="00C81B12" w:rsidP="006F76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6F43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0F31F7">
        <w:rPr>
          <w:rFonts w:ascii="Times New Roman" w:hAnsi="Times New Roman"/>
          <w:sz w:val="24"/>
          <w:szCs w:val="24"/>
        </w:rPr>
        <w:t xml:space="preserve"> является обязательной частью </w:t>
      </w:r>
      <w:r w:rsidRPr="007F6F43">
        <w:rPr>
          <w:rFonts w:ascii="Times New Roman" w:hAnsi="Times New Roman"/>
          <w:sz w:val="24"/>
          <w:szCs w:val="24"/>
        </w:rPr>
        <w:t>профессиональн</w:t>
      </w:r>
      <w:r w:rsidR="000F31F7">
        <w:rPr>
          <w:rFonts w:ascii="Times New Roman" w:hAnsi="Times New Roman"/>
          <w:sz w:val="24"/>
          <w:szCs w:val="24"/>
        </w:rPr>
        <w:t>ого</w:t>
      </w:r>
      <w:r w:rsidRPr="007F6F43">
        <w:rPr>
          <w:rFonts w:ascii="Times New Roman" w:hAnsi="Times New Roman"/>
          <w:sz w:val="24"/>
          <w:szCs w:val="24"/>
        </w:rPr>
        <w:t xml:space="preserve"> цикл</w:t>
      </w:r>
      <w:r w:rsidR="000F31F7">
        <w:rPr>
          <w:rFonts w:ascii="Times New Roman" w:hAnsi="Times New Roman"/>
          <w:sz w:val="24"/>
          <w:szCs w:val="24"/>
        </w:rPr>
        <w:t>а</w:t>
      </w:r>
      <w:r w:rsidRPr="007F6F43">
        <w:rPr>
          <w:rFonts w:ascii="Times New Roman" w:hAnsi="Times New Roman"/>
          <w:sz w:val="24"/>
          <w:szCs w:val="24"/>
        </w:rPr>
        <w:t xml:space="preserve"> </w:t>
      </w:r>
    </w:p>
    <w:p w:rsidR="00C81B12" w:rsidRPr="000F31F7" w:rsidRDefault="00EC7265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F31F7">
        <w:rPr>
          <w:rFonts w:ascii="Times New Roman" w:hAnsi="Times New Roman"/>
          <w:sz w:val="24"/>
          <w:szCs w:val="24"/>
        </w:rPr>
        <w:t xml:space="preserve">сновной образовательной программы в соответствии с ФГОС по профессии </w:t>
      </w:r>
      <w:r w:rsidR="000F31F7" w:rsidRPr="000F31F7">
        <w:rPr>
          <w:rFonts w:ascii="Times New Roman" w:hAnsi="Times New Roman"/>
          <w:b/>
          <w:sz w:val="24"/>
          <w:szCs w:val="24"/>
        </w:rPr>
        <w:t>43.01.09 Повар, кондитер</w:t>
      </w:r>
      <w:r w:rsidR="000F31F7">
        <w:rPr>
          <w:rFonts w:ascii="Times New Roman" w:hAnsi="Times New Roman"/>
          <w:b/>
          <w:sz w:val="24"/>
          <w:szCs w:val="24"/>
        </w:rPr>
        <w:t>.</w:t>
      </w:r>
    </w:p>
    <w:p w:rsidR="00C81B12" w:rsidRPr="006F7623" w:rsidRDefault="006F7623" w:rsidP="006F7623">
      <w:pPr>
        <w:autoSpaceDE w:val="0"/>
        <w:autoSpaceDN w:val="0"/>
        <w:adjustRightInd w:val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F7623">
        <w:rPr>
          <w:rFonts w:ascii="Times New Roman" w:hAnsi="Times New Roman"/>
          <w:sz w:val="24"/>
          <w:szCs w:val="24"/>
        </w:rPr>
        <w:t>Особое значение дисциплина имеет при фор</w:t>
      </w:r>
      <w:r>
        <w:rPr>
          <w:rFonts w:ascii="Times New Roman" w:hAnsi="Times New Roman"/>
          <w:sz w:val="24"/>
          <w:szCs w:val="24"/>
        </w:rPr>
        <w:t>мировании и развитии ОК 1-5</w:t>
      </w:r>
      <w:r w:rsidRPr="006F762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9,10. </w:t>
      </w:r>
      <w:r w:rsidRPr="006F7623">
        <w:rPr>
          <w:rFonts w:ascii="Times New Roman" w:hAnsi="Times New Roman"/>
          <w:sz w:val="24"/>
          <w:szCs w:val="24"/>
        </w:rPr>
        <w:t>ЛР 4; ЛР 5; ЛР 6.</w:t>
      </w:r>
    </w:p>
    <w:p w:rsidR="00C81B12" w:rsidRDefault="00C81B12" w:rsidP="006F7623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F6F43">
        <w:rPr>
          <w:rFonts w:ascii="Times New Roman" w:hAnsi="Times New Roman"/>
          <w:b/>
          <w:bCs/>
          <w:sz w:val="24"/>
          <w:szCs w:val="24"/>
        </w:rPr>
        <w:t>Цель и планируемые результаты освоения дисциплины:</w:t>
      </w:r>
    </w:p>
    <w:p w:rsidR="006F7623" w:rsidRDefault="006F7623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F7623">
        <w:rPr>
          <w:rFonts w:ascii="Times New Roman" w:hAnsi="Times New Roman"/>
          <w:bCs/>
          <w:sz w:val="24"/>
          <w:szCs w:val="24"/>
        </w:rPr>
        <w:t xml:space="preserve">В рамках программы учебной дисциплины  </w:t>
      </w:r>
      <w:proofErr w:type="gramStart"/>
      <w:r w:rsidRPr="006F7623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6F7623">
        <w:rPr>
          <w:rFonts w:ascii="Times New Roman" w:hAnsi="Times New Roman"/>
          <w:bCs/>
          <w:sz w:val="24"/>
          <w:szCs w:val="24"/>
        </w:rPr>
        <w:t xml:space="preserve"> осваиваются умения и знания.</w:t>
      </w:r>
    </w:p>
    <w:p w:rsidR="006F7623" w:rsidRDefault="006F7623" w:rsidP="006F7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4536"/>
        <w:gridCol w:w="3509"/>
      </w:tblGrid>
      <w:tr w:rsidR="006F7623" w:rsidRPr="000F31F7" w:rsidTr="000F31F7">
        <w:tc>
          <w:tcPr>
            <w:tcW w:w="1526" w:type="dxa"/>
          </w:tcPr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Код</w:t>
            </w:r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ПК, ОК, ЛР</w:t>
            </w:r>
          </w:p>
        </w:tc>
        <w:tc>
          <w:tcPr>
            <w:tcW w:w="4536" w:type="dxa"/>
          </w:tcPr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Умения</w:t>
            </w:r>
          </w:p>
        </w:tc>
        <w:tc>
          <w:tcPr>
            <w:tcW w:w="3509" w:type="dxa"/>
          </w:tcPr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sz w:val="20"/>
                <w:szCs w:val="20"/>
              </w:rPr>
              <w:t>Знания</w:t>
            </w:r>
          </w:p>
        </w:tc>
      </w:tr>
      <w:tr w:rsidR="006F7623" w:rsidRPr="000F31F7" w:rsidTr="000F31F7">
        <w:trPr>
          <w:trHeight w:val="1420"/>
        </w:trPr>
        <w:tc>
          <w:tcPr>
            <w:tcW w:w="1526" w:type="dxa"/>
          </w:tcPr>
          <w:p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ПК</w:t>
            </w:r>
          </w:p>
          <w:p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1.2-1.5</w:t>
            </w:r>
          </w:p>
          <w:p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2.2-2.5</w:t>
            </w:r>
          </w:p>
          <w:p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3.2-3.5</w:t>
            </w:r>
          </w:p>
          <w:p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4.2-4.5</w:t>
            </w:r>
          </w:p>
          <w:p w:rsidR="00021ACF" w:rsidRPr="000F31F7" w:rsidRDefault="00021ACF" w:rsidP="000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bCs/>
                <w:iCs/>
                <w:sz w:val="20"/>
                <w:szCs w:val="20"/>
              </w:rPr>
              <w:t>5.2-5.5</w:t>
            </w:r>
          </w:p>
          <w:p w:rsidR="006F7623" w:rsidRPr="000F31F7" w:rsidRDefault="000F31F7" w:rsidP="00021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1-5</w:t>
            </w:r>
            <w:r w:rsidR="006F7623" w:rsidRPr="000F31F7">
              <w:rPr>
                <w:rFonts w:ascii="Times New Roman" w:hAnsi="Times New Roman"/>
                <w:sz w:val="20"/>
                <w:szCs w:val="20"/>
              </w:rPr>
              <w:t xml:space="preserve">; 9,10. </w:t>
            </w:r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ЛР 4; ЛР 5; ЛР 6.</w:t>
            </w:r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Оформлять документы первичной отчетности и вести учет сырья, готовой и реализованной продукции и полуфабрикатов на производстве,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оформлять документы первичной отчетности по учету сырья, товаров и тары в кладовой организации питания;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составлять товарный отчет за день;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определять процентную долю потерь на производстве при различных видах</w:t>
            </w:r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обработки сырья;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составлять план-меню, работать со сборником рецептур блюд и кулинарных</w:t>
            </w:r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 xml:space="preserve">изделий, технологическими и </w:t>
            </w:r>
            <w:proofErr w:type="spellStart"/>
            <w:r w:rsidRPr="000F31F7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Pr="000F31F7">
              <w:rPr>
                <w:rFonts w:ascii="Times New Roman" w:hAnsi="Times New Roman"/>
                <w:sz w:val="20"/>
                <w:szCs w:val="20"/>
              </w:rPr>
              <w:t xml:space="preserve"> технологическими картами;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 xml:space="preserve">рассчитывать цены на готовую продукцию и полуфабрикаты </w:t>
            </w:r>
            <w:proofErr w:type="gramStart"/>
            <w:r w:rsidRPr="000F31F7">
              <w:rPr>
                <w:rFonts w:ascii="Times New Roman" w:hAnsi="Times New Roman"/>
                <w:sz w:val="20"/>
                <w:szCs w:val="20"/>
              </w:rPr>
              <w:t>собственного</w:t>
            </w:r>
            <w:proofErr w:type="gramEnd"/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производства, оформлять калькуляционные карточки;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участвовать в проведении инвентаризации в кладовой и на производстве;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пользоваться контрольно-кассовыми машинами или средствами автоматизации при расчетах с потребителями;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принимать оплату наличными деньгами;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принимать и оформлять безналичные платежи;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составлять отчеты по платежам.</w:t>
            </w:r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09" w:type="dxa"/>
          </w:tcPr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Виды учета, требования, предъявляемые к учету;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задачи бухгалтерского учета;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предмет и метод бухгалтерского учета;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элементы бухгалтерского учета;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принципы и формы организации бухгалтерского учета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особенности организации бухгалтерского учета в общественном питании;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основные направления совершенствования, учета и контроля отчетности на современном этапе;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формы документов, применяемых в организациях питания, их классификацию;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требования, предъявляемые к содержанию и оформлению документов;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 главного бухгалтера;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понятие цены, ее элементы, виды цен, понятие калькуляции и порядок определения розничных цен на продукцию собственного производства;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понятие товарооборота предприятий питания, его виды и методы расчета.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сущность плана-меню, его назначение, виды, порядок составления; правила документального оформления движения материальных ценностей;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источники поступления продуктов и тары;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proofErr w:type="spellStart"/>
            <w:r w:rsidRPr="000F31F7">
              <w:rPr>
                <w:rFonts w:ascii="Times New Roman" w:hAnsi="Times New Roman"/>
                <w:sz w:val="20"/>
                <w:szCs w:val="20"/>
              </w:rPr>
              <w:t>оприходования</w:t>
            </w:r>
            <w:proofErr w:type="spellEnd"/>
            <w:r w:rsidRPr="000F31F7">
              <w:rPr>
                <w:rFonts w:ascii="Times New Roman" w:hAnsi="Times New Roman"/>
                <w:sz w:val="20"/>
                <w:szCs w:val="20"/>
              </w:rPr>
              <w:t xml:space="preserve"> товаров и тары материально-ответственными лицами, реализованных и отпущенных товаров;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 xml:space="preserve">методику осуществления </w:t>
            </w:r>
            <w:proofErr w:type="gramStart"/>
            <w:r w:rsidRPr="000F31F7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0F31F7">
              <w:rPr>
                <w:rFonts w:ascii="Times New Roman" w:hAnsi="Times New Roman"/>
                <w:sz w:val="20"/>
                <w:szCs w:val="20"/>
              </w:rPr>
              <w:t xml:space="preserve"> товарными запасами;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понятие и виды товарных потерь, методику их списания;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методику проведения инвентаризации и выявления ее результатов;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 xml:space="preserve">понятие материальной </w:t>
            </w:r>
            <w:r w:rsidRPr="000F31F7">
              <w:rPr>
                <w:rFonts w:ascii="Times New Roman" w:hAnsi="Times New Roman"/>
                <w:sz w:val="20"/>
                <w:szCs w:val="20"/>
              </w:rPr>
              <w:lastRenderedPageBreak/>
              <w:t>ответственности, ее документальное оформление, отчетность материально-ответственных лиц;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порядок оформления и учета доверенностей;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ассортимент меню и цены на готовую продукцию на день принятия платежей;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правила торговли;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виды оплаты по платежам;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виды и правила осуществления кассовых операций;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правила и порядок расчетов с потребителями при оплате наличными деньгами и при безналичной форме оплаты;</w:t>
            </w:r>
          </w:p>
          <w:p w:rsidR="006F7623" w:rsidRPr="000F31F7" w:rsidRDefault="006F7623" w:rsidP="00021ACF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31F7">
              <w:rPr>
                <w:rFonts w:ascii="Times New Roman" w:hAnsi="Times New Roman"/>
                <w:sz w:val="20"/>
                <w:szCs w:val="20"/>
              </w:rPr>
              <w:t>правила поведения, степень ответственности за правильность расчетов с потребителями.</w:t>
            </w:r>
          </w:p>
          <w:p w:rsidR="006F7623" w:rsidRPr="000F31F7" w:rsidRDefault="006F7623" w:rsidP="00021A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C8300A" w:rsidRDefault="00C8300A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7F6F4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Pr="001903DF" w:rsidRDefault="00C81B12" w:rsidP="00C86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03DF">
        <w:rPr>
          <w:rFonts w:ascii="Times New Roman" w:hAnsi="Times New Roman"/>
          <w:b/>
          <w:bCs/>
          <w:sz w:val="24"/>
          <w:szCs w:val="24"/>
        </w:rPr>
        <w:t>2. СТРУКТУРА</w:t>
      </w:r>
      <w:r w:rsidR="00DB7A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3DF">
        <w:rPr>
          <w:rFonts w:ascii="Times New Roman" w:hAnsi="Times New Roman"/>
          <w:b/>
          <w:bCs/>
          <w:sz w:val="24"/>
          <w:szCs w:val="24"/>
        </w:rPr>
        <w:t xml:space="preserve"> И СОДЕРЖАНИЕ УЧЕБНОЙ ДИСЦИПЛИНЫ</w:t>
      </w:r>
    </w:p>
    <w:p w:rsidR="00C81B12" w:rsidRDefault="00C81B12" w:rsidP="00C8681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81B12" w:rsidRPr="001903DF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  <w:r w:rsidRPr="001903DF">
        <w:rPr>
          <w:rFonts w:ascii="Times New Roman" w:hAnsi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1"/>
        <w:gridCol w:w="2551"/>
      </w:tblGrid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2551" w:type="dxa"/>
          </w:tcPr>
          <w:p w:rsidR="00C81B12" w:rsidRPr="001629C3" w:rsidRDefault="00C81B12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021ACF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2551" w:type="dxa"/>
          </w:tcPr>
          <w:p w:rsidR="00C81B12" w:rsidRPr="001629C3" w:rsidRDefault="000F31F7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021ACF" w:rsidRPr="001629C3" w:rsidTr="00DB7A5E">
        <w:tc>
          <w:tcPr>
            <w:tcW w:w="6771" w:type="dxa"/>
          </w:tcPr>
          <w:p w:rsidR="00021ACF" w:rsidRDefault="00021ACF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т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форме практической подготовки</w:t>
            </w:r>
          </w:p>
        </w:tc>
        <w:tc>
          <w:tcPr>
            <w:tcW w:w="2551" w:type="dxa"/>
          </w:tcPr>
          <w:p w:rsidR="00021ACF" w:rsidRDefault="00021ACF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</w:tcPr>
          <w:p w:rsidR="00C81B12" w:rsidRPr="001629C3" w:rsidRDefault="00C81B12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2551" w:type="dxa"/>
          </w:tcPr>
          <w:p w:rsidR="00C81B12" w:rsidRPr="001629C3" w:rsidRDefault="004727A5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лабораторные занятия (если предусмотрено</w:t>
            </w:r>
            <w:r w:rsidR="00DB7A5E" w:rsidRPr="001629C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81B12" w:rsidRPr="001629C3" w:rsidRDefault="00DB7A5E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81B12" w:rsidRPr="001629C3" w:rsidTr="00DB7A5E">
        <w:tc>
          <w:tcPr>
            <w:tcW w:w="6771" w:type="dxa"/>
          </w:tcPr>
          <w:p w:rsidR="00C81B12" w:rsidRPr="001629C3" w:rsidRDefault="00C81B12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2551" w:type="dxa"/>
          </w:tcPr>
          <w:p w:rsidR="00C81B12" w:rsidRPr="001629C3" w:rsidRDefault="004727A5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4727A5" w:rsidRPr="001629C3" w:rsidTr="00DB7A5E">
        <w:tc>
          <w:tcPr>
            <w:tcW w:w="6771" w:type="dxa"/>
          </w:tcPr>
          <w:p w:rsidR="004727A5" w:rsidRPr="001629C3" w:rsidRDefault="004727A5" w:rsidP="007A19A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2551" w:type="dxa"/>
          </w:tcPr>
          <w:p w:rsidR="004727A5" w:rsidRDefault="004727A5" w:rsidP="00947B4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C81B12" w:rsidRPr="001629C3" w:rsidTr="00DB7A5E">
        <w:tc>
          <w:tcPr>
            <w:tcW w:w="9322" w:type="dxa"/>
            <w:gridSpan w:val="2"/>
          </w:tcPr>
          <w:p w:rsidR="00C81B12" w:rsidRPr="001629C3" w:rsidRDefault="00C81B12" w:rsidP="00067970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sz w:val="20"/>
                <w:szCs w:val="20"/>
              </w:rPr>
              <w:t xml:space="preserve">Промежуточная аттестация проводится в форме </w:t>
            </w:r>
            <w:r w:rsidR="00067970">
              <w:rPr>
                <w:rFonts w:ascii="Times New Roman" w:hAnsi="Times New Roman"/>
                <w:iCs/>
                <w:sz w:val="20"/>
                <w:szCs w:val="20"/>
              </w:rPr>
              <w:t>экзамена</w:t>
            </w:r>
          </w:p>
        </w:tc>
      </w:tr>
    </w:tbl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81B12" w:rsidRDefault="00C81B12" w:rsidP="00C86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C81B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81B12" w:rsidRPr="001903DF" w:rsidRDefault="00C81B12" w:rsidP="003F5C35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Тематический план и содержание учебной дисциплины 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 xml:space="preserve"> ОП. 5 Основы к</w:t>
      </w: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t>алькуляци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1903DF">
        <w:rPr>
          <w:rFonts w:ascii="Times New Roman" w:hAnsi="Times New Roman"/>
          <w:b/>
          <w:bCs/>
          <w:i/>
          <w:iCs/>
          <w:sz w:val="24"/>
          <w:szCs w:val="24"/>
        </w:rPr>
        <w:t xml:space="preserve"> и учет</w:t>
      </w:r>
      <w:r w:rsidR="00DB7A5E"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</w:p>
    <w:tbl>
      <w:tblPr>
        <w:tblW w:w="15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4"/>
        <w:gridCol w:w="9214"/>
        <w:gridCol w:w="1275"/>
        <w:gridCol w:w="1134"/>
        <w:gridCol w:w="1890"/>
      </w:tblGrid>
      <w:tr w:rsidR="00C81B12" w:rsidRPr="001629C3" w:rsidTr="000F31F7">
        <w:tc>
          <w:tcPr>
            <w:tcW w:w="1844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</w:t>
            </w:r>
          </w:p>
          <w:p w:rsidR="00C81B12" w:rsidRPr="001629C3" w:rsidRDefault="00C81B12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разделов и тем</w:t>
            </w:r>
          </w:p>
        </w:tc>
        <w:tc>
          <w:tcPr>
            <w:tcW w:w="9214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C81B12" w:rsidRPr="001629C3" w:rsidRDefault="00DB7A5E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Объем</w:t>
            </w:r>
          </w:p>
          <w:p w:rsidR="00C81B12" w:rsidRPr="001629C3" w:rsidRDefault="00C81B12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часов</w:t>
            </w:r>
          </w:p>
        </w:tc>
        <w:tc>
          <w:tcPr>
            <w:tcW w:w="1890" w:type="dxa"/>
          </w:tcPr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Осваиваемые</w:t>
            </w:r>
          </w:p>
          <w:p w:rsidR="00C81B12" w:rsidRPr="001629C3" w:rsidRDefault="00C81B12" w:rsidP="00DB7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элементы</w:t>
            </w:r>
          </w:p>
          <w:p w:rsidR="00C81B12" w:rsidRPr="001629C3" w:rsidRDefault="00C81B12" w:rsidP="00DB7A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компетенций</w:t>
            </w:r>
          </w:p>
        </w:tc>
      </w:tr>
      <w:tr w:rsidR="00C81B12" w:rsidRPr="001629C3" w:rsidTr="000F31F7">
        <w:trPr>
          <w:trHeight w:val="70"/>
        </w:trPr>
        <w:tc>
          <w:tcPr>
            <w:tcW w:w="1844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89" w:type="dxa"/>
            <w:gridSpan w:val="2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81B12" w:rsidRPr="001629C3" w:rsidTr="000F31F7">
        <w:tc>
          <w:tcPr>
            <w:tcW w:w="1844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1.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Общая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характеристика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бухгалтерского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учета</w:t>
            </w:r>
          </w:p>
        </w:tc>
        <w:tc>
          <w:tcPr>
            <w:tcW w:w="9214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B12" w:rsidRPr="001629C3" w:rsidRDefault="00B62A62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A62" w:rsidRPr="001629C3" w:rsidTr="000F31F7">
        <w:tc>
          <w:tcPr>
            <w:tcW w:w="1844" w:type="dxa"/>
            <w:vMerge/>
          </w:tcPr>
          <w:p w:rsidR="00B62A62" w:rsidRPr="001629C3" w:rsidRDefault="00B62A6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B62A62" w:rsidRPr="001629C3" w:rsidRDefault="00B62A6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.</w:t>
            </w: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Виды учета в организации питания, требования,   предъявляемые к учету, задачи бухгалтерского учета, предмет и метод бухгалтерского учета, элементы бухгалтерского учета</w:t>
            </w:r>
          </w:p>
        </w:tc>
        <w:tc>
          <w:tcPr>
            <w:tcW w:w="1275" w:type="dxa"/>
          </w:tcPr>
          <w:p w:rsidR="00B62A62" w:rsidRPr="001629C3" w:rsidRDefault="00B62A62" w:rsidP="001629C3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34" w:type="dxa"/>
            <w:vMerge w:val="restart"/>
          </w:tcPr>
          <w:p w:rsidR="00B62A62" w:rsidRDefault="00B62A6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2A62" w:rsidRPr="001629C3" w:rsidRDefault="00B62A6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  <w:vMerge w:val="restart"/>
          </w:tcPr>
          <w:p w:rsidR="00B62A62" w:rsidRPr="001629C3" w:rsidRDefault="00B62A6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B62A62" w:rsidRPr="001629C3" w:rsidRDefault="00B62A6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B62A62" w:rsidRPr="001629C3" w:rsidRDefault="00B62A6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B62A62" w:rsidRPr="001629C3" w:rsidRDefault="00B62A6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B62A62" w:rsidRPr="001629C3" w:rsidRDefault="00B62A6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B62A62" w:rsidRPr="001629C3" w:rsidRDefault="00B62A6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B62A62" w:rsidRPr="001629C3" w:rsidRDefault="00B62A6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</w:p>
          <w:p w:rsidR="00B62A62" w:rsidRDefault="00B62A62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  <w:p w:rsidR="00021ACF" w:rsidRPr="001629C3" w:rsidRDefault="00021ACF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B62A62" w:rsidRPr="001629C3" w:rsidTr="000F31F7">
        <w:tc>
          <w:tcPr>
            <w:tcW w:w="1844" w:type="dxa"/>
            <w:vMerge/>
          </w:tcPr>
          <w:p w:rsidR="00B62A62" w:rsidRPr="001629C3" w:rsidRDefault="00B62A6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B62A62" w:rsidRPr="001629C3" w:rsidRDefault="00B62A6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2.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Особенности, принципы и формы организации бухгалтерского учета в общественном питании. Основные направления совершенствования, учета и контроля отчетности</w:t>
            </w:r>
          </w:p>
        </w:tc>
        <w:tc>
          <w:tcPr>
            <w:tcW w:w="1275" w:type="dxa"/>
          </w:tcPr>
          <w:p w:rsidR="00B62A62" w:rsidRPr="001629C3" w:rsidRDefault="00B62A6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34" w:type="dxa"/>
            <w:vMerge/>
          </w:tcPr>
          <w:p w:rsidR="00B62A62" w:rsidRPr="001629C3" w:rsidRDefault="00B62A6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B62A62" w:rsidRPr="001629C3" w:rsidRDefault="00B62A6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A62" w:rsidRPr="001629C3" w:rsidTr="000F31F7">
        <w:tc>
          <w:tcPr>
            <w:tcW w:w="1844" w:type="dxa"/>
            <w:vMerge/>
          </w:tcPr>
          <w:p w:rsidR="00B62A62" w:rsidRPr="001629C3" w:rsidRDefault="00B62A6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B62A62" w:rsidRPr="001629C3" w:rsidRDefault="00B62A6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3.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Понятие документооборота, формы документов, применяемых в организациях питания, их классификация. Требования, предъявляемые к содержанию и оформлению документов</w:t>
            </w:r>
          </w:p>
        </w:tc>
        <w:tc>
          <w:tcPr>
            <w:tcW w:w="1275" w:type="dxa"/>
          </w:tcPr>
          <w:p w:rsidR="00B62A62" w:rsidRPr="001629C3" w:rsidRDefault="00B62A6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34" w:type="dxa"/>
            <w:vMerge/>
          </w:tcPr>
          <w:p w:rsidR="00B62A62" w:rsidRPr="001629C3" w:rsidRDefault="00B62A6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B62A62" w:rsidRPr="001629C3" w:rsidRDefault="00B62A6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A62" w:rsidRPr="001629C3" w:rsidTr="000F31F7">
        <w:tc>
          <w:tcPr>
            <w:tcW w:w="1844" w:type="dxa"/>
            <w:vMerge/>
          </w:tcPr>
          <w:p w:rsidR="00B62A62" w:rsidRPr="001629C3" w:rsidRDefault="00B62A6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B62A62" w:rsidRPr="001629C3" w:rsidRDefault="00B62A62" w:rsidP="00B05FD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4.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 главного бухгалтера</w:t>
            </w: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. 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Автоматизация учета на предприятии ресторанного бизнеса</w:t>
            </w:r>
          </w:p>
        </w:tc>
        <w:tc>
          <w:tcPr>
            <w:tcW w:w="1275" w:type="dxa"/>
          </w:tcPr>
          <w:p w:rsidR="00B62A62" w:rsidRPr="001629C3" w:rsidRDefault="00B62A62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1134" w:type="dxa"/>
            <w:vMerge/>
          </w:tcPr>
          <w:p w:rsidR="00B62A62" w:rsidRPr="001629C3" w:rsidRDefault="00B62A6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B62A62" w:rsidRPr="001629C3" w:rsidRDefault="00B62A6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2.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Ценообразование  </w:t>
            </w:r>
            <w:proofErr w:type="gramStart"/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</w:t>
            </w:r>
            <w:proofErr w:type="gramEnd"/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общественном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питании</w:t>
            </w:r>
            <w:proofErr w:type="gramEnd"/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89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B05FDF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Понятие цены, ее элементы, виды цен. Ценовая политик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 организаций питания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 w:val="restart"/>
          </w:tcPr>
          <w:p w:rsidR="001E4ED1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  <w:vMerge w:val="restart"/>
          </w:tcPr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</w:p>
          <w:p w:rsidR="001E4ED1" w:rsidRDefault="001E4ED1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  <w:p w:rsidR="00021ACF" w:rsidRPr="001629C3" w:rsidRDefault="00021ACF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Понятие калькуляции и порядок определения розничных цен на </w:t>
            </w:r>
            <w:proofErr w:type="gramStart"/>
            <w:r w:rsidRPr="001629C3">
              <w:rPr>
                <w:rFonts w:ascii="Times New Roman" w:hAnsi="Times New Roman"/>
                <w:sz w:val="20"/>
                <w:szCs w:val="20"/>
              </w:rPr>
              <w:t>продукцию</w:t>
            </w:r>
            <w:proofErr w:type="gramEnd"/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и полуфабрикаты собственного производства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Товарооборот предприятий питания, его виды и методы расчета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План-меню, его назначение, виды, порядок составления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Сборник рецептур блюд и кулинарных изделий и Сборник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рецептур мучных кондитерских и булочных изделий как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основные нормативные документы для определени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потребности в сырье и расхода сырья, выхода готовых   блюд, мучных и кондитерских изделий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1134" w:type="dxa"/>
          </w:tcPr>
          <w:p w:rsidR="00C81B12" w:rsidRPr="001629C3" w:rsidRDefault="00C81B12" w:rsidP="001E4E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E4ED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DB7A5E" w:rsidRPr="001629C3">
              <w:rPr>
                <w:rFonts w:ascii="Times New Roman" w:hAnsi="Times New Roman"/>
                <w:sz w:val="20"/>
                <w:szCs w:val="20"/>
              </w:rPr>
              <w:t xml:space="preserve"> Работа со Сборником рецептур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81B12" w:rsidRPr="001629C3" w:rsidRDefault="00C81B12" w:rsidP="001629C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расчет требуемого количества сырья, продуктов для приготовления продукции собственного производства,</w:t>
            </w:r>
          </w:p>
          <w:p w:rsidR="00C81B12" w:rsidRPr="001629C3" w:rsidRDefault="00C81B12" w:rsidP="001629C3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определение процентной доли потерь  при различных видах обработки сырья</w:t>
            </w:r>
          </w:p>
        </w:tc>
        <w:tc>
          <w:tcPr>
            <w:tcW w:w="1134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0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</w:p>
          <w:p w:rsidR="00C81B12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  <w:p w:rsidR="00021ACF" w:rsidRPr="001629C3" w:rsidRDefault="00021ACF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Составление плана-меню. Расчет планового товарооборота на день</w:t>
            </w: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90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</w:t>
            </w: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Калькуляция розничных цен на блюда и полуфабрикаты. Калькуляция розничных цен на мучные и кондитерские изделия.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Оформление калькуляционных карточек.</w:t>
            </w:r>
          </w:p>
        </w:tc>
        <w:tc>
          <w:tcPr>
            <w:tcW w:w="1134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C81B12" w:rsidRPr="001629C3" w:rsidRDefault="00C81B12" w:rsidP="00162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Тема 3.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Материальная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ответственность.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Инвентаризация</w:t>
            </w:r>
          </w:p>
        </w:tc>
        <w:tc>
          <w:tcPr>
            <w:tcW w:w="921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Материальная ответственность, ее документальное оформление. Типовой договор о полной индивидуальной материальной ответственности, порядок оформления и учета доверенностей на получение материальных ценностей. Отчетность материально-ответственных лиц</w:t>
            </w:r>
          </w:p>
        </w:tc>
        <w:tc>
          <w:tcPr>
            <w:tcW w:w="127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lastRenderedPageBreak/>
              <w:t>5.2-5.5</w:t>
            </w:r>
          </w:p>
          <w:p w:rsidR="00C81B12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  <w:p w:rsidR="00021ACF" w:rsidRPr="001629C3" w:rsidRDefault="00021ACF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C81B12" w:rsidRPr="001629C3" w:rsidRDefault="00C81B12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1629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629C3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1629C3">
              <w:rPr>
                <w:rFonts w:ascii="Times New Roman" w:hAnsi="Times New Roman"/>
                <w:sz w:val="20"/>
                <w:szCs w:val="20"/>
              </w:rPr>
              <w:t xml:space="preserve"> товарными запасами. Понятие и задачи проведения инвентаризации, порядок ее проведения и документальное оформление</w:t>
            </w:r>
          </w:p>
        </w:tc>
        <w:tc>
          <w:tcPr>
            <w:tcW w:w="127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</w:tcPr>
          <w:p w:rsidR="00C81B12" w:rsidRPr="001629C3" w:rsidRDefault="00C81B12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Тема 4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Учет сырья, продуктов и тары в кладовых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организаций</w:t>
            </w:r>
          </w:p>
        </w:tc>
        <w:tc>
          <w:tcPr>
            <w:tcW w:w="921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Задачи и правила организации учета в кла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довых предприятий общественного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питания. Источники поступления продуктов и тары на предприятие питания, документальное оформление поступления сырья и товаров от поставщиков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 w:val="restart"/>
          </w:tcPr>
          <w:p w:rsidR="001E4ED1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1E4ED1" w:rsidRPr="001629C3" w:rsidRDefault="001E4ED1" w:rsidP="001629C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2.2-2.5, 3.2-3.5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4.2-4.5, 5.2-5.5</w:t>
            </w:r>
          </w:p>
          <w:p w:rsidR="001E4ED1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 ОК10</w:t>
            </w:r>
          </w:p>
          <w:p w:rsidR="00021ACF" w:rsidRPr="001629C3" w:rsidRDefault="00021ACF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Организация количественного учета продуктов в кладовой, порядок ведения товарной книги. Товарные потери и порядок их списания. Документальное оформление отпуска продуктов из кладовой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275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Практическое занятие 4.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Оформление документов первичной отчетности по учету сырья, товаров и тары в кладовой организации питания, составление товарного отчет за день.</w:t>
            </w: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  <w:p w:rsidR="00021ACF" w:rsidRPr="001629C3" w:rsidRDefault="00021ACF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C81B12" w:rsidRPr="001629C3" w:rsidTr="000F31F7">
        <w:tc>
          <w:tcPr>
            <w:tcW w:w="1844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5.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Учет продуктов </w:t>
            </w:r>
            <w:proofErr w:type="gramStart"/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</w:t>
            </w:r>
            <w:proofErr w:type="gramEnd"/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производстве</w:t>
            </w:r>
            <w:proofErr w:type="gramEnd"/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отпуска 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реализации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продукции 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товаров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предприятиями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общественного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питания</w:t>
            </w:r>
          </w:p>
        </w:tc>
        <w:tc>
          <w:tcPr>
            <w:tcW w:w="921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90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1.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 w:val="restart"/>
          </w:tcPr>
          <w:p w:rsidR="001E4ED1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E4ED1" w:rsidRPr="001629C3" w:rsidRDefault="001E4ED1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2.2-2.5, 3.2-3.5</w:t>
            </w:r>
          </w:p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4.2-4.5, 5.2-5.5</w:t>
            </w:r>
          </w:p>
          <w:p w:rsidR="001E4ED1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,ОК10</w:t>
            </w:r>
          </w:p>
          <w:p w:rsidR="00021ACF" w:rsidRPr="001629C3" w:rsidRDefault="00021ACF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Документальное оформление поступления сырья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производство. Документальное оформление и учет реализации отпуска готовой продукции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1E4ED1" w:rsidRPr="001629C3" w:rsidRDefault="001E4ED1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E4ED1" w:rsidRPr="001629C3" w:rsidTr="000F31F7">
        <w:tc>
          <w:tcPr>
            <w:tcW w:w="1844" w:type="dxa"/>
            <w:vMerge/>
          </w:tcPr>
          <w:p w:rsidR="001E4ED1" w:rsidRPr="001629C3" w:rsidRDefault="001E4ED1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1E4ED1" w:rsidRPr="001629C3" w:rsidRDefault="001E4ED1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Отчетность о реализации и отпуске изделий кухни. Отчет о движении продуктов и тары на производстве. Особенности учета сырья и готовых изделий в кондитерском цехе</w:t>
            </w:r>
          </w:p>
        </w:tc>
        <w:tc>
          <w:tcPr>
            <w:tcW w:w="1275" w:type="dxa"/>
          </w:tcPr>
          <w:p w:rsidR="001E4ED1" w:rsidRPr="001629C3" w:rsidRDefault="001E4ED1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1E4ED1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1E4ED1" w:rsidRPr="001629C3" w:rsidRDefault="001E4ED1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</w:tcPr>
          <w:p w:rsidR="00C81B12" w:rsidRPr="001629C3" w:rsidRDefault="001E4ED1" w:rsidP="007A19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vMerge w:val="restart"/>
          </w:tcPr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1629C3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  <w:r w:rsidR="001629C3"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1629C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</w:p>
          <w:p w:rsidR="00021ACF" w:rsidRPr="001629C3" w:rsidRDefault="00021ACF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C81B12" w:rsidRPr="001629C3" w:rsidTr="000F31F7">
        <w:tc>
          <w:tcPr>
            <w:tcW w:w="1844" w:type="dxa"/>
            <w:vMerge/>
          </w:tcPr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9" w:type="dxa"/>
            <w:gridSpan w:val="2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Практические занятия 5-6.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Оформление документов первичной отчетности по учету сырья, готовой и реализованной продукции и полуфабрикатов на производстве</w:t>
            </w:r>
          </w:p>
        </w:tc>
        <w:tc>
          <w:tcPr>
            <w:tcW w:w="1134" w:type="dxa"/>
          </w:tcPr>
          <w:p w:rsidR="00C81B12" w:rsidRPr="001629C3" w:rsidRDefault="00552EDA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  <w:vMerge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81B12" w:rsidRPr="001629C3" w:rsidTr="000F31F7">
        <w:tc>
          <w:tcPr>
            <w:tcW w:w="1844" w:type="dxa"/>
            <w:vMerge w:val="restart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Тема 6.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Учет </w:t>
            </w:r>
            <w:proofErr w:type="gramStart"/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денежных</w:t>
            </w:r>
            <w:proofErr w:type="gramEnd"/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средств, расчетных</w:t>
            </w:r>
          </w:p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 кредитных</w:t>
            </w:r>
          </w:p>
          <w:p w:rsidR="00C81B12" w:rsidRPr="001629C3" w:rsidRDefault="00C81B12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операций</w:t>
            </w:r>
          </w:p>
        </w:tc>
        <w:tc>
          <w:tcPr>
            <w:tcW w:w="9214" w:type="dxa"/>
          </w:tcPr>
          <w:p w:rsidR="00C81B12" w:rsidRPr="001629C3" w:rsidRDefault="00C81B12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C81B12" w:rsidRPr="001629C3" w:rsidRDefault="00C81B12" w:rsidP="001629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</w:tcPr>
          <w:p w:rsidR="00C81B12" w:rsidRPr="001629C3" w:rsidRDefault="00552EDA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0" w:type="dxa"/>
            <w:vMerge w:val="restart"/>
          </w:tcPr>
          <w:p w:rsidR="00C81B12" w:rsidRPr="00021AC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ПК 1.2-1.5</w:t>
            </w:r>
          </w:p>
          <w:p w:rsidR="00C81B12" w:rsidRPr="00021AC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2.2-2.5</w:t>
            </w:r>
          </w:p>
          <w:p w:rsidR="00C81B12" w:rsidRPr="00021AC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3.2-3.5</w:t>
            </w:r>
          </w:p>
          <w:p w:rsidR="00C81B12" w:rsidRPr="00021AC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4.2-4.5</w:t>
            </w:r>
          </w:p>
          <w:p w:rsidR="00C81B12" w:rsidRPr="00021AC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5.2-5.5</w:t>
            </w:r>
          </w:p>
          <w:p w:rsidR="00C81B12" w:rsidRPr="00021ACF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ОК1-ОК5, ОК</w:t>
            </w:r>
            <w:proofErr w:type="gramStart"/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9</w:t>
            </w:r>
            <w:proofErr w:type="gramEnd"/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</w:p>
          <w:p w:rsidR="00C81B12" w:rsidRDefault="00C81B12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021ACF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ОК10</w:t>
            </w:r>
          </w:p>
          <w:p w:rsidR="00021ACF" w:rsidRPr="001629C3" w:rsidRDefault="00021ACF" w:rsidP="00162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ЛР 4, ЛР 5, ЛР 6</w:t>
            </w:r>
          </w:p>
        </w:tc>
      </w:tr>
      <w:tr w:rsidR="00552EDA" w:rsidRPr="001629C3" w:rsidTr="000F31F7">
        <w:tc>
          <w:tcPr>
            <w:tcW w:w="1844" w:type="dxa"/>
            <w:vMerge/>
          </w:tcPr>
          <w:p w:rsidR="00552EDA" w:rsidRPr="001629C3" w:rsidRDefault="00552EDA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52EDA" w:rsidRPr="001629C3" w:rsidRDefault="00552EDA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Правила торговли. Виды оплаты по платежам</w:t>
            </w:r>
          </w:p>
        </w:tc>
        <w:tc>
          <w:tcPr>
            <w:tcW w:w="1275" w:type="dxa"/>
          </w:tcPr>
          <w:p w:rsidR="00552EDA" w:rsidRPr="001629C3" w:rsidRDefault="00552EDA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 w:val="restart"/>
          </w:tcPr>
          <w:p w:rsidR="00552EDA" w:rsidRDefault="00552EDA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EDA" w:rsidRPr="001629C3" w:rsidRDefault="00552EDA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52EDA" w:rsidRPr="001629C3" w:rsidRDefault="00552EDA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EDA" w:rsidRPr="001629C3" w:rsidRDefault="00552EDA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2EDA" w:rsidRPr="001629C3" w:rsidRDefault="00552EDA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552EDA" w:rsidRPr="001629C3" w:rsidRDefault="00552EDA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52EDA" w:rsidRPr="001629C3" w:rsidTr="000F31F7">
        <w:tc>
          <w:tcPr>
            <w:tcW w:w="1844" w:type="dxa"/>
            <w:vMerge/>
          </w:tcPr>
          <w:p w:rsidR="00552EDA" w:rsidRPr="001629C3" w:rsidRDefault="00552EDA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52EDA" w:rsidRPr="001629C3" w:rsidRDefault="00552EDA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Правила и порядок расчетов с потребителями при оплате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наличными деньгами и при безналичной форме оплаты.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>Правила поведения, степень ответственности за правильность расчетов с потребителями</w:t>
            </w:r>
          </w:p>
        </w:tc>
        <w:tc>
          <w:tcPr>
            <w:tcW w:w="1275" w:type="dxa"/>
          </w:tcPr>
          <w:p w:rsidR="00552EDA" w:rsidRPr="001629C3" w:rsidRDefault="00552EDA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552EDA" w:rsidRPr="001629C3" w:rsidRDefault="00552EDA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552EDA" w:rsidRPr="001629C3" w:rsidRDefault="00552EDA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52EDA" w:rsidRPr="001629C3" w:rsidTr="000F31F7">
        <w:tc>
          <w:tcPr>
            <w:tcW w:w="1844" w:type="dxa"/>
            <w:vMerge/>
          </w:tcPr>
          <w:p w:rsidR="00552EDA" w:rsidRPr="001629C3" w:rsidRDefault="00552EDA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52EDA" w:rsidRPr="001629C3" w:rsidRDefault="00552EDA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Учет кассовых операций и порядок их ведения. Порядок работы на контрольно-кассовых машинах, правила осуществления кассовых операций. Документальное оформление поступления наличных денег в кассу и к выдаче</w:t>
            </w:r>
          </w:p>
        </w:tc>
        <w:tc>
          <w:tcPr>
            <w:tcW w:w="1275" w:type="dxa"/>
          </w:tcPr>
          <w:p w:rsidR="00552EDA" w:rsidRPr="001629C3" w:rsidRDefault="00552EDA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552EDA" w:rsidRPr="001629C3" w:rsidRDefault="00552EDA" w:rsidP="007A1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552EDA" w:rsidRPr="001629C3" w:rsidRDefault="00552EDA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52EDA" w:rsidRPr="001629C3" w:rsidTr="000F31F7">
        <w:tc>
          <w:tcPr>
            <w:tcW w:w="1844" w:type="dxa"/>
            <w:vMerge/>
          </w:tcPr>
          <w:p w:rsidR="00552EDA" w:rsidRPr="001629C3" w:rsidRDefault="00552EDA" w:rsidP="007A19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</w:tcPr>
          <w:p w:rsidR="00552EDA" w:rsidRPr="001629C3" w:rsidRDefault="00552EDA" w:rsidP="00B05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1629C3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1629C3">
              <w:rPr>
                <w:rFonts w:ascii="Times New Roman" w:hAnsi="Times New Roman"/>
                <w:sz w:val="20"/>
                <w:szCs w:val="20"/>
              </w:rPr>
              <w:t xml:space="preserve"> Порядок ведения кассовой книги и отчетность кассира</w:t>
            </w:r>
          </w:p>
        </w:tc>
        <w:tc>
          <w:tcPr>
            <w:tcW w:w="1275" w:type="dxa"/>
          </w:tcPr>
          <w:p w:rsidR="00552EDA" w:rsidRPr="001629C3" w:rsidRDefault="00552EDA" w:rsidP="001629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629C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134" w:type="dxa"/>
            <w:vMerge/>
          </w:tcPr>
          <w:p w:rsidR="00552EDA" w:rsidRPr="001629C3" w:rsidRDefault="00552EDA" w:rsidP="007A19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552EDA" w:rsidRPr="001629C3" w:rsidRDefault="00552EDA" w:rsidP="007A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C81B12" w:rsidRPr="00B05FDF" w:rsidRDefault="00C81B12" w:rsidP="00B0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05FDF">
        <w:rPr>
          <w:rFonts w:ascii="Times New Roman" w:hAnsi="Times New Roman"/>
          <w:b/>
          <w:bCs/>
          <w:i/>
          <w:iCs/>
          <w:sz w:val="20"/>
          <w:szCs w:val="20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C81B12" w:rsidRPr="00B05FDF" w:rsidRDefault="00C81B12" w:rsidP="00B0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05FDF">
        <w:rPr>
          <w:rFonts w:ascii="Times New Roman" w:hAnsi="Times New Roman"/>
          <w:i/>
          <w:iCs/>
          <w:sz w:val="20"/>
          <w:szCs w:val="20"/>
        </w:rPr>
        <w:t xml:space="preserve">1 – </w:t>
      </w:r>
      <w:proofErr w:type="gramStart"/>
      <w:r w:rsidRPr="00B05FDF">
        <w:rPr>
          <w:rFonts w:ascii="Times New Roman" w:hAnsi="Times New Roman"/>
          <w:i/>
          <w:iCs/>
          <w:sz w:val="20"/>
          <w:szCs w:val="20"/>
        </w:rPr>
        <w:t>ознакомительный</w:t>
      </w:r>
      <w:proofErr w:type="gramEnd"/>
      <w:r w:rsidRPr="00B05FDF">
        <w:rPr>
          <w:rFonts w:ascii="Times New Roman" w:hAnsi="Times New Roman"/>
          <w:i/>
          <w:iCs/>
          <w:sz w:val="20"/>
          <w:szCs w:val="20"/>
        </w:rPr>
        <w:t xml:space="preserve"> (воспроизведение информации, узнавание (распознавание), объяснение ранее изученных объектов, свойств и т.п.);</w:t>
      </w:r>
    </w:p>
    <w:p w:rsidR="00C81B12" w:rsidRPr="00B05FDF" w:rsidRDefault="00C81B12" w:rsidP="00B05FD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05FDF">
        <w:rPr>
          <w:rFonts w:ascii="Times New Roman" w:hAnsi="Times New Roman"/>
          <w:i/>
          <w:iCs/>
          <w:sz w:val="20"/>
          <w:szCs w:val="20"/>
        </w:rPr>
        <w:t xml:space="preserve">2 – </w:t>
      </w:r>
      <w:proofErr w:type="gramStart"/>
      <w:r w:rsidRPr="00B05FDF">
        <w:rPr>
          <w:rFonts w:ascii="Times New Roman" w:hAnsi="Times New Roman"/>
          <w:i/>
          <w:iCs/>
          <w:sz w:val="20"/>
          <w:szCs w:val="20"/>
        </w:rPr>
        <w:t>репродуктивный</w:t>
      </w:r>
      <w:proofErr w:type="gramEnd"/>
      <w:r w:rsidRPr="00B05FDF">
        <w:rPr>
          <w:rFonts w:ascii="Times New Roman" w:hAnsi="Times New Roman"/>
          <w:i/>
          <w:iCs/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C81B12" w:rsidRPr="00B05FDF" w:rsidRDefault="00C81B12" w:rsidP="00B05FDF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B05FDF">
        <w:rPr>
          <w:rFonts w:ascii="Times New Roman" w:hAnsi="Times New Roman"/>
          <w:i/>
          <w:iCs/>
          <w:sz w:val="20"/>
          <w:szCs w:val="20"/>
        </w:rPr>
        <w:t xml:space="preserve">3 – </w:t>
      </w:r>
      <w:proofErr w:type="gramStart"/>
      <w:r w:rsidRPr="00B05FDF">
        <w:rPr>
          <w:rFonts w:ascii="Times New Roman" w:hAnsi="Times New Roman"/>
          <w:i/>
          <w:iCs/>
          <w:sz w:val="20"/>
          <w:szCs w:val="20"/>
        </w:rPr>
        <w:t>продуктивный</w:t>
      </w:r>
      <w:proofErr w:type="gramEnd"/>
      <w:r w:rsidRPr="00B05FDF">
        <w:rPr>
          <w:rFonts w:ascii="Times New Roman" w:hAnsi="Times New Roman"/>
          <w:i/>
          <w:iCs/>
          <w:sz w:val="20"/>
          <w:szCs w:val="20"/>
        </w:rPr>
        <w:t xml:space="preserve"> (самостоятельное планирование и выполнение деятельности, решение проблемных задач).</w:t>
      </w:r>
    </w:p>
    <w:p w:rsidR="00C81B12" w:rsidRDefault="00C81B12" w:rsidP="007227B3">
      <w:pPr>
        <w:spacing w:after="0" w:line="360" w:lineRule="auto"/>
        <w:rPr>
          <w:rFonts w:ascii="Times New Roman" w:hAnsi="Times New Roman"/>
          <w:sz w:val="24"/>
          <w:szCs w:val="24"/>
        </w:rPr>
        <w:sectPr w:rsidR="00C81B12" w:rsidSect="003F5C3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81B12" w:rsidRPr="007227B3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3. УСЛОВИЯ РЕАЛИЗАЦИИ ПРОГРАММЫ</w:t>
      </w:r>
    </w:p>
    <w:p w:rsidR="00C81B12" w:rsidRPr="00DB7A5E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DB7A5E">
        <w:rPr>
          <w:rFonts w:ascii="Times New Roman" w:hAnsi="Times New Roman"/>
          <w:b/>
          <w:bCs/>
          <w:iCs/>
          <w:sz w:val="24"/>
          <w:szCs w:val="24"/>
        </w:rPr>
        <w:t>3.1. Материально-техническое обеспечение</w:t>
      </w:r>
    </w:p>
    <w:p w:rsidR="00C81B12" w:rsidRPr="00B05FDF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FF0000"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Реализация программы предполагает наличие учебного кабинета</w:t>
      </w:r>
      <w:r w:rsidR="00F20AC9">
        <w:rPr>
          <w:rFonts w:ascii="Times New Roman" w:hAnsi="Times New Roman"/>
          <w:iCs/>
          <w:sz w:val="24"/>
          <w:szCs w:val="24"/>
        </w:rPr>
        <w:t>.</w:t>
      </w:r>
      <w:r w:rsidRPr="00DB7A5E">
        <w:rPr>
          <w:rFonts w:ascii="Times New Roman" w:hAnsi="Times New Roman"/>
          <w:iCs/>
          <w:sz w:val="24"/>
          <w:szCs w:val="24"/>
        </w:rPr>
        <w:t xml:space="preserve"> </w:t>
      </w:r>
    </w:p>
    <w:p w:rsidR="00C81B12" w:rsidRPr="00F20AC9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F20AC9">
        <w:rPr>
          <w:rFonts w:ascii="Times New Roman" w:hAnsi="Times New Roman"/>
          <w:b/>
          <w:iCs/>
          <w:sz w:val="24"/>
          <w:szCs w:val="24"/>
        </w:rPr>
        <w:t>Оборудование учебного кабинета и рабочих мест кабинета:</w:t>
      </w:r>
    </w:p>
    <w:p w:rsidR="00C81B12" w:rsidRPr="00F20AC9" w:rsidRDefault="00C81B12" w:rsidP="000F31F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iCs/>
          <w:sz w:val="24"/>
          <w:szCs w:val="24"/>
        </w:rPr>
      </w:pPr>
      <w:r w:rsidRPr="00F20AC9">
        <w:rPr>
          <w:rFonts w:ascii="Times New Roman" w:hAnsi="Times New Roman"/>
          <w:bCs/>
          <w:iCs/>
          <w:sz w:val="24"/>
          <w:szCs w:val="24"/>
        </w:rPr>
        <w:t>Мебель и стационарное оборудование учебного кабинета:</w:t>
      </w:r>
    </w:p>
    <w:p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доска учебная;</w:t>
      </w:r>
    </w:p>
    <w:p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рабочее место для преподавателя;</w:t>
      </w:r>
    </w:p>
    <w:p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 xml:space="preserve">столы, стулья для </w:t>
      </w:r>
      <w:proofErr w:type="gramStart"/>
      <w:r w:rsidRPr="00DB7A5E">
        <w:rPr>
          <w:rFonts w:ascii="Times New Roman" w:hAnsi="Times New Roman"/>
          <w:iCs/>
          <w:sz w:val="24"/>
          <w:szCs w:val="24"/>
        </w:rPr>
        <w:t>обучающихся</w:t>
      </w:r>
      <w:proofErr w:type="gramEnd"/>
      <w:r w:rsidRPr="00DB7A5E">
        <w:rPr>
          <w:rFonts w:ascii="Times New Roman" w:hAnsi="Times New Roman"/>
          <w:iCs/>
          <w:sz w:val="24"/>
          <w:szCs w:val="24"/>
        </w:rPr>
        <w:t>;</w:t>
      </w:r>
    </w:p>
    <w:p w:rsidR="00C81B12" w:rsidRPr="00DB7A5E" w:rsidRDefault="00C81B12" w:rsidP="000F31F7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шкафы для хранения раздаточного дидактического материала</w:t>
      </w:r>
    </w:p>
    <w:p w:rsidR="00C81B12" w:rsidRPr="00F20AC9" w:rsidRDefault="00C81B12" w:rsidP="000F31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F20AC9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F20AC9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F20AC9">
        <w:rPr>
          <w:rFonts w:ascii="Times New Roman" w:hAnsi="Times New Roman"/>
          <w:bCs/>
          <w:iCs/>
          <w:sz w:val="24"/>
          <w:szCs w:val="24"/>
        </w:rPr>
        <w:t>Технические средства обучения:</w:t>
      </w:r>
    </w:p>
    <w:p w:rsidR="00C81B12" w:rsidRPr="00DB7A5E" w:rsidRDefault="00C81B12" w:rsidP="000F31F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>компьютер,</w:t>
      </w:r>
    </w:p>
    <w:p w:rsidR="00C81B12" w:rsidRPr="00DB7A5E" w:rsidRDefault="00C81B12" w:rsidP="000F31F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B7A5E">
        <w:rPr>
          <w:rFonts w:ascii="Times New Roman" w:hAnsi="Times New Roman"/>
          <w:iCs/>
          <w:sz w:val="24"/>
          <w:szCs w:val="24"/>
        </w:rPr>
        <w:t xml:space="preserve">средства </w:t>
      </w:r>
      <w:proofErr w:type="spellStart"/>
      <w:r w:rsidRPr="00DB7A5E">
        <w:rPr>
          <w:rFonts w:ascii="Times New Roman" w:hAnsi="Times New Roman"/>
          <w:iCs/>
          <w:sz w:val="24"/>
          <w:szCs w:val="24"/>
        </w:rPr>
        <w:t>аудиовизуализации</w:t>
      </w:r>
      <w:proofErr w:type="spellEnd"/>
      <w:r w:rsidRPr="00DB7A5E">
        <w:rPr>
          <w:rFonts w:ascii="Times New Roman" w:hAnsi="Times New Roman"/>
          <w:iCs/>
          <w:sz w:val="24"/>
          <w:szCs w:val="24"/>
        </w:rPr>
        <w:t>;</w:t>
      </w:r>
    </w:p>
    <w:p w:rsidR="00C81B12" w:rsidRPr="00DB7A5E" w:rsidRDefault="00C81B12" w:rsidP="000F31F7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DB7A5E">
        <w:rPr>
          <w:rFonts w:ascii="Times New Roman" w:hAnsi="Times New Roman"/>
          <w:iCs/>
          <w:sz w:val="24"/>
          <w:szCs w:val="24"/>
        </w:rPr>
        <w:t>наглядные пособия (натуральные образцы, муляжи, плакаты, DVD фильмы,</w:t>
      </w:r>
      <w:proofErr w:type="gramEnd"/>
    </w:p>
    <w:p w:rsidR="00C81B12" w:rsidRPr="00EC7265" w:rsidRDefault="00C81B12" w:rsidP="00EC7265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 w:rsidRPr="00DB7A5E">
        <w:rPr>
          <w:rFonts w:ascii="Times New Roman" w:hAnsi="Times New Roman"/>
          <w:iCs/>
          <w:sz w:val="24"/>
          <w:szCs w:val="24"/>
        </w:rPr>
        <w:t>мультимедийные</w:t>
      </w:r>
      <w:proofErr w:type="spellEnd"/>
      <w:r w:rsidRPr="00DB7A5E">
        <w:rPr>
          <w:rFonts w:ascii="Times New Roman" w:hAnsi="Times New Roman"/>
          <w:iCs/>
          <w:sz w:val="24"/>
          <w:szCs w:val="24"/>
        </w:rPr>
        <w:t xml:space="preserve"> пособия).</w:t>
      </w:r>
      <w:proofErr w:type="gramEnd"/>
    </w:p>
    <w:p w:rsidR="00C81B12" w:rsidRPr="007227B3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3.2. Информационное обеспечение обучения</w:t>
      </w:r>
    </w:p>
    <w:p w:rsidR="00C81B12" w:rsidRPr="000F31F7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0F31F7">
        <w:rPr>
          <w:rFonts w:ascii="Times New Roman" w:hAnsi="Times New Roman"/>
          <w:b/>
          <w:bCs/>
          <w:iCs/>
          <w:color w:val="000000"/>
          <w:sz w:val="24"/>
          <w:szCs w:val="24"/>
        </w:rPr>
        <w:t>Основные источники (печатные издания):</w:t>
      </w:r>
    </w:p>
    <w:p w:rsidR="00C81B12" w:rsidRPr="00EC7265" w:rsidRDefault="000F31F7" w:rsidP="00B05FDF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31F7">
        <w:rPr>
          <w:rFonts w:ascii="Times New Roman" w:hAnsi="Times New Roman"/>
          <w:sz w:val="24"/>
          <w:szCs w:val="24"/>
        </w:rPr>
        <w:t>Саполгина</w:t>
      </w:r>
      <w:proofErr w:type="spellEnd"/>
      <w:r w:rsidRPr="000F31F7">
        <w:rPr>
          <w:rFonts w:ascii="Times New Roman" w:hAnsi="Times New Roman"/>
          <w:sz w:val="24"/>
          <w:szCs w:val="24"/>
        </w:rPr>
        <w:t xml:space="preserve">, Л.А. Основы калькуляции и учета (для профессии "Повар-кондитер"): учебное пособие / </w:t>
      </w:r>
      <w:proofErr w:type="spellStart"/>
      <w:r w:rsidRPr="000F31F7">
        <w:rPr>
          <w:rFonts w:ascii="Times New Roman" w:hAnsi="Times New Roman"/>
          <w:sz w:val="24"/>
          <w:szCs w:val="24"/>
        </w:rPr>
        <w:t>Саполгина</w:t>
      </w:r>
      <w:proofErr w:type="spellEnd"/>
      <w:r w:rsidRPr="000F31F7">
        <w:rPr>
          <w:rFonts w:ascii="Times New Roman" w:hAnsi="Times New Roman"/>
          <w:sz w:val="24"/>
          <w:szCs w:val="24"/>
        </w:rPr>
        <w:t xml:space="preserve"> Л.А. — Москва: </w:t>
      </w:r>
      <w:proofErr w:type="spellStart"/>
      <w:r w:rsidRPr="000F31F7">
        <w:rPr>
          <w:rFonts w:ascii="Times New Roman" w:hAnsi="Times New Roman"/>
          <w:sz w:val="24"/>
          <w:szCs w:val="24"/>
        </w:rPr>
        <w:t>КноРус</w:t>
      </w:r>
      <w:proofErr w:type="spellEnd"/>
      <w:r w:rsidRPr="000F31F7">
        <w:rPr>
          <w:rFonts w:ascii="Times New Roman" w:hAnsi="Times New Roman"/>
          <w:sz w:val="24"/>
          <w:szCs w:val="24"/>
        </w:rPr>
        <w:t xml:space="preserve">, 2019. — 236 с. — (СПО). — ISBN 978-5-406-06646-1. — URL: </w:t>
      </w:r>
      <w:hyperlink r:id="rId6" w:history="1">
        <w:r w:rsidRPr="000F31F7">
          <w:rPr>
            <w:rStyle w:val="a7"/>
            <w:rFonts w:ascii="Times New Roman" w:hAnsi="Times New Roman"/>
            <w:sz w:val="24"/>
            <w:szCs w:val="24"/>
          </w:rPr>
          <w:t>https://book.ru/book/930708</w:t>
        </w:r>
      </w:hyperlink>
      <w:r w:rsidRPr="000F31F7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C81B12" w:rsidRPr="007227B3" w:rsidRDefault="00C81B12" w:rsidP="007227B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color w:val="000000"/>
          <w:sz w:val="24"/>
          <w:szCs w:val="24"/>
        </w:rPr>
        <w:t>(электронные издания):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gramStart"/>
      <w:r w:rsidRPr="007227B3">
        <w:rPr>
          <w:rFonts w:ascii="Times New Roman" w:hAnsi="Times New Roman"/>
          <w:color w:val="000000"/>
          <w:sz w:val="24"/>
          <w:szCs w:val="24"/>
        </w:rPr>
        <w:t>Федеральный закон "О бухгалтерском учете" от 06.12.2011 N 402-ФЗ (действующая</w:t>
      </w:r>
      <w:proofErr w:type="gramEnd"/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редакция, 2016) </w:t>
      </w:r>
      <w:r w:rsidRPr="007227B3">
        <w:rPr>
          <w:rFonts w:ascii="Times New Roman" w:hAnsi="Times New Roman"/>
          <w:color w:val="0000FF"/>
          <w:sz w:val="24"/>
          <w:szCs w:val="24"/>
        </w:rPr>
        <w:t>http://www.consultant.ru/document/cons_doc_LAW_122855/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13. </w:t>
      </w:r>
      <w:r w:rsidRPr="007227B3">
        <w:rPr>
          <w:rFonts w:ascii="Times New Roman" w:hAnsi="Times New Roman"/>
          <w:color w:val="333333"/>
          <w:sz w:val="24"/>
          <w:szCs w:val="24"/>
        </w:rPr>
        <w:t>Закон РФ от 07.02.1992 N 2300-1 (ред. от 03.07.2016) "О защите прав потребителей»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7227B3">
        <w:rPr>
          <w:rFonts w:ascii="Times New Roman" w:hAnsi="Times New Roman"/>
          <w:color w:val="333333"/>
          <w:sz w:val="24"/>
          <w:szCs w:val="24"/>
        </w:rPr>
        <w:t xml:space="preserve">14. </w:t>
      </w:r>
      <w:r w:rsidRPr="007227B3">
        <w:rPr>
          <w:rFonts w:ascii="Times New Roman" w:hAnsi="Times New Roman"/>
          <w:color w:val="0000FF"/>
          <w:sz w:val="24"/>
          <w:szCs w:val="24"/>
        </w:rPr>
        <w:t>http://www.consultant.ru/document/cons_doc_LAW_305/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15. "Типовые правила эксплуатации контрольно-кассовых машин при осуществлении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денежных расчетов с населением" (утв. Минфином РФ 30.08.1993 N 104)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7227B3">
        <w:rPr>
          <w:rFonts w:ascii="Times New Roman" w:hAnsi="Times New Roman"/>
          <w:color w:val="333333"/>
          <w:sz w:val="24"/>
          <w:szCs w:val="24"/>
        </w:rPr>
        <w:t xml:space="preserve">16. </w:t>
      </w:r>
      <w:r w:rsidRPr="007227B3">
        <w:rPr>
          <w:rFonts w:ascii="Times New Roman" w:hAnsi="Times New Roman"/>
          <w:color w:val="0000FF"/>
          <w:sz w:val="24"/>
          <w:szCs w:val="24"/>
        </w:rPr>
        <w:t>http://www.consultant.ru/document/cons_doc_LAW_2594/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17. Приказ Минфина РФ от 13.06.1995 N 49 (ред. от 08.11.2010) "Об утверждении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Методических указаний по инвентаризации имущества и финансовых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обязательств"</w:t>
      </w:r>
      <w:r w:rsidRPr="007227B3">
        <w:rPr>
          <w:rFonts w:ascii="Times New Roman" w:hAnsi="Times New Roman"/>
          <w:i/>
          <w:iCs/>
          <w:color w:val="0000FF"/>
          <w:sz w:val="24"/>
          <w:szCs w:val="24"/>
        </w:rPr>
        <w:t>http://www.consultant.ru/document/cons_doc_LAW_7152</w:t>
      </w:r>
      <w:r w:rsidRPr="007227B3">
        <w:rPr>
          <w:rFonts w:ascii="Times New Roman" w:hAnsi="Times New Roman"/>
          <w:i/>
          <w:iCs/>
          <w:color w:val="000000"/>
          <w:sz w:val="24"/>
          <w:szCs w:val="24"/>
        </w:rPr>
        <w:t>/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18. Правила продажи отдельных видов товаров (текст по состоянию на 18.01.2016 г.)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Утврждены</w:t>
      </w:r>
      <w:proofErr w:type="spellEnd"/>
      <w:r w:rsidRPr="007227B3">
        <w:rPr>
          <w:rFonts w:ascii="Times New Roman" w:hAnsi="Times New Roman"/>
          <w:color w:val="000000"/>
          <w:sz w:val="24"/>
          <w:szCs w:val="24"/>
        </w:rPr>
        <w:t xml:space="preserve"> Постановлением Правительства Российской Федерации от 19 января 1998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года № 55. </w:t>
      </w:r>
      <w:r w:rsidRPr="007227B3">
        <w:rPr>
          <w:rFonts w:ascii="Times New Roman" w:hAnsi="Times New Roman"/>
          <w:color w:val="0000FF"/>
          <w:sz w:val="24"/>
          <w:szCs w:val="24"/>
        </w:rPr>
        <w:t>http://www.consultant.ru/law/podborki/pravila_roznichnoj_torgovli/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19. </w:t>
      </w:r>
      <w:proofErr w:type="gramStart"/>
      <w:r w:rsidRPr="007227B3">
        <w:rPr>
          <w:rFonts w:ascii="Times New Roman" w:hAnsi="Times New Roman"/>
          <w:color w:val="000000"/>
          <w:sz w:val="24"/>
          <w:szCs w:val="24"/>
        </w:rPr>
        <w:t>Правила розничной торговли текст по состоянию на 18.01.2016 г.) Утверждены</w:t>
      </w:r>
      <w:proofErr w:type="gramEnd"/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>Постановлением Правительства Российской Федерации от 19 января 1998 года № 55.</w:t>
      </w:r>
    </w:p>
    <w:p w:rsidR="00C81B12" w:rsidRPr="007227B3" w:rsidRDefault="002E1FA8" w:rsidP="00B05FD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="00C81B12" w:rsidRPr="007227B3">
          <w:rPr>
            <w:rStyle w:val="a7"/>
            <w:rFonts w:ascii="Times New Roman" w:hAnsi="Times New Roman"/>
            <w:sz w:val="24"/>
            <w:szCs w:val="24"/>
          </w:rPr>
          <w:t>http://www.consultant.ru/law/podborki/pravila_roznichnoj_torgovli/</w:t>
        </w:r>
      </w:hyperlink>
    </w:p>
    <w:p w:rsidR="00C81B12" w:rsidRPr="007227B3" w:rsidRDefault="00C81B12" w:rsidP="007227B3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Дополнительные источники (печатные издания)</w:t>
      </w:r>
    </w:p>
    <w:p w:rsidR="00EC7265" w:rsidRDefault="00EC7265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7265" w:rsidRDefault="00C81B12" w:rsidP="00B05F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27B3">
        <w:rPr>
          <w:rFonts w:ascii="Times New Roman" w:hAnsi="Times New Roman"/>
          <w:color w:val="000000"/>
          <w:sz w:val="24"/>
          <w:szCs w:val="24"/>
        </w:rPr>
        <w:t>Быстров</w:t>
      </w:r>
      <w:proofErr w:type="spellEnd"/>
      <w:proofErr w:type="gramStart"/>
      <w:r w:rsidRPr="007227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72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C72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27B3">
        <w:rPr>
          <w:rFonts w:ascii="Times New Roman" w:hAnsi="Times New Roman"/>
          <w:color w:val="000000"/>
          <w:sz w:val="24"/>
          <w:szCs w:val="24"/>
        </w:rPr>
        <w:t>С</w:t>
      </w:r>
      <w:r w:rsidR="00EC7265" w:rsidRPr="00EC7265">
        <w:rPr>
          <w:rFonts w:ascii="Times New Roman" w:hAnsi="Times New Roman"/>
          <w:sz w:val="24"/>
          <w:szCs w:val="24"/>
        </w:rPr>
        <w:t xml:space="preserve"> </w:t>
      </w:r>
      <w:r w:rsidR="00EC7265" w:rsidRPr="007227B3">
        <w:rPr>
          <w:rFonts w:ascii="Times New Roman" w:hAnsi="Times New Roman"/>
          <w:sz w:val="24"/>
          <w:szCs w:val="24"/>
        </w:rPr>
        <w:t xml:space="preserve">Потапова И.И. Калькуляция и учет: учеб. для учащихся учреждений </w:t>
      </w:r>
      <w:proofErr w:type="spellStart"/>
      <w:r w:rsidR="00EC7265" w:rsidRPr="007227B3">
        <w:rPr>
          <w:rFonts w:ascii="Times New Roman" w:hAnsi="Times New Roman"/>
          <w:sz w:val="24"/>
          <w:szCs w:val="24"/>
        </w:rPr>
        <w:t>нач</w:t>
      </w:r>
      <w:proofErr w:type="spellEnd"/>
      <w:r w:rsidR="00EC7265" w:rsidRPr="007227B3">
        <w:rPr>
          <w:rFonts w:ascii="Times New Roman" w:hAnsi="Times New Roman"/>
          <w:sz w:val="24"/>
          <w:szCs w:val="24"/>
        </w:rPr>
        <w:t>. проф.</w:t>
      </w:r>
      <w:r w:rsidR="00EC7265">
        <w:rPr>
          <w:rFonts w:ascii="Times New Roman" w:hAnsi="Times New Roman"/>
          <w:sz w:val="24"/>
          <w:szCs w:val="24"/>
        </w:rPr>
        <w:t xml:space="preserve"> </w:t>
      </w:r>
      <w:r w:rsidR="00EC7265" w:rsidRPr="007227B3">
        <w:rPr>
          <w:rFonts w:ascii="Times New Roman" w:hAnsi="Times New Roman"/>
          <w:sz w:val="24"/>
          <w:szCs w:val="24"/>
        </w:rPr>
        <w:t>образования/ И.И. Потапова. М.: Образовательно-издательский центр «Академия»;</w:t>
      </w:r>
      <w:r w:rsidR="00EC7265">
        <w:rPr>
          <w:rFonts w:ascii="Times New Roman" w:hAnsi="Times New Roman"/>
          <w:sz w:val="24"/>
          <w:szCs w:val="24"/>
        </w:rPr>
        <w:t xml:space="preserve"> </w:t>
      </w:r>
      <w:r w:rsidR="00EC7265" w:rsidRPr="00EC7265">
        <w:rPr>
          <w:rFonts w:ascii="Times New Roman" w:hAnsi="Times New Roman"/>
          <w:sz w:val="24"/>
          <w:szCs w:val="24"/>
        </w:rPr>
        <w:t>ОАО «Московские учебники», 2013.-176с.</w:t>
      </w:r>
    </w:p>
    <w:p w:rsidR="00C81B12" w:rsidRPr="00EC7265" w:rsidRDefault="00C81B12" w:rsidP="00B05FDF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265">
        <w:rPr>
          <w:rFonts w:ascii="Times New Roman" w:hAnsi="Times New Roman"/>
          <w:color w:val="000000"/>
          <w:sz w:val="24"/>
          <w:szCs w:val="24"/>
        </w:rPr>
        <w:t>Ефимова О.П. Экономика общественного питания: учеб</w:t>
      </w:r>
      <w:proofErr w:type="gramStart"/>
      <w:r w:rsidRPr="00EC72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C726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C7265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EC7265">
        <w:rPr>
          <w:rFonts w:ascii="Times New Roman" w:hAnsi="Times New Roman"/>
          <w:color w:val="000000"/>
          <w:sz w:val="24"/>
          <w:szCs w:val="24"/>
        </w:rPr>
        <w:t>особие для вузов / О.П.</w:t>
      </w:r>
      <w:r w:rsidR="00EC7265">
        <w:rPr>
          <w:rFonts w:ascii="Times New Roman" w:hAnsi="Times New Roman"/>
          <w:sz w:val="24"/>
          <w:szCs w:val="24"/>
        </w:rPr>
        <w:t xml:space="preserve"> </w:t>
      </w:r>
      <w:r w:rsidRPr="00EC7265">
        <w:rPr>
          <w:rFonts w:ascii="Times New Roman" w:hAnsi="Times New Roman"/>
          <w:color w:val="000000"/>
          <w:sz w:val="24"/>
          <w:szCs w:val="24"/>
        </w:rPr>
        <w:t xml:space="preserve">Ефимова; Под ред. Н.И. </w:t>
      </w:r>
      <w:proofErr w:type="spellStart"/>
      <w:r w:rsidRPr="00EC7265">
        <w:rPr>
          <w:rFonts w:ascii="Times New Roman" w:hAnsi="Times New Roman"/>
          <w:color w:val="000000"/>
          <w:sz w:val="24"/>
          <w:szCs w:val="24"/>
        </w:rPr>
        <w:t>Кабушкина</w:t>
      </w:r>
      <w:proofErr w:type="spellEnd"/>
      <w:r w:rsidRPr="00EC7265">
        <w:rPr>
          <w:rFonts w:ascii="Times New Roman" w:hAnsi="Times New Roman"/>
          <w:color w:val="000000"/>
          <w:sz w:val="24"/>
          <w:szCs w:val="24"/>
        </w:rPr>
        <w:t xml:space="preserve">. - 6-е изд., </w:t>
      </w:r>
      <w:proofErr w:type="spellStart"/>
      <w:r w:rsidRPr="00EC7265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EC7265">
        <w:rPr>
          <w:rFonts w:ascii="Times New Roman" w:hAnsi="Times New Roman"/>
          <w:color w:val="000000"/>
          <w:sz w:val="24"/>
          <w:szCs w:val="24"/>
        </w:rPr>
        <w:t>. - Мн.: Новое знание, 2008. - 348с.</w:t>
      </w:r>
      <w:r w:rsidR="00EC72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265">
        <w:rPr>
          <w:rFonts w:ascii="Times New Roman" w:hAnsi="Times New Roman"/>
          <w:color w:val="000000"/>
          <w:sz w:val="24"/>
          <w:szCs w:val="24"/>
        </w:rPr>
        <w:t>Перетятко</w:t>
      </w:r>
      <w:proofErr w:type="spellEnd"/>
      <w:r w:rsidRPr="00EC7265">
        <w:rPr>
          <w:rFonts w:ascii="Times New Roman" w:hAnsi="Times New Roman"/>
          <w:color w:val="000000"/>
          <w:sz w:val="24"/>
          <w:szCs w:val="24"/>
        </w:rPr>
        <w:t xml:space="preserve"> Т.И. П27 Основы калькуляции и учета в общественном питании: Учебно-</w:t>
      </w:r>
      <w:r w:rsidR="00EC7265">
        <w:rPr>
          <w:rFonts w:ascii="Times New Roman" w:hAnsi="Times New Roman"/>
          <w:color w:val="000000"/>
          <w:sz w:val="24"/>
          <w:szCs w:val="24"/>
        </w:rPr>
        <w:t>практи</w:t>
      </w:r>
      <w:r w:rsidRPr="00EC7265">
        <w:rPr>
          <w:rFonts w:ascii="Times New Roman" w:hAnsi="Times New Roman"/>
          <w:color w:val="000000"/>
          <w:sz w:val="24"/>
          <w:szCs w:val="24"/>
        </w:rPr>
        <w:t xml:space="preserve">ческое пособие. - 6-е изд., </w:t>
      </w:r>
      <w:proofErr w:type="spellStart"/>
      <w:r w:rsidRPr="00EC7265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EC7265">
        <w:rPr>
          <w:rFonts w:ascii="Times New Roman" w:hAnsi="Times New Roman"/>
          <w:color w:val="000000"/>
          <w:sz w:val="24"/>
          <w:szCs w:val="24"/>
        </w:rPr>
        <w:t>. и доп. - М.: Издательско-торговая корпорация «Дашков и К</w:t>
      </w:r>
      <w:proofErr w:type="gramStart"/>
      <w:r w:rsidRPr="00EC7265">
        <w:rPr>
          <w:rFonts w:ascii="Times New Roman" w:hAnsi="Times New Roman"/>
          <w:color w:val="000000"/>
          <w:sz w:val="24"/>
          <w:szCs w:val="24"/>
        </w:rPr>
        <w:t>0</w:t>
      </w:r>
      <w:proofErr w:type="gramEnd"/>
      <w:r w:rsidRPr="00EC7265">
        <w:rPr>
          <w:rFonts w:ascii="Times New Roman" w:hAnsi="Times New Roman"/>
          <w:color w:val="000000"/>
          <w:sz w:val="24"/>
          <w:szCs w:val="24"/>
        </w:rPr>
        <w:t>», 2007. - 232 с.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27B3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Интернет-ресурсы</w:t>
      </w:r>
    </w:p>
    <w:p w:rsidR="00C81B12" w:rsidRPr="007227B3" w:rsidRDefault="00C81B12" w:rsidP="00B05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23. </w:t>
      </w:r>
      <w:r w:rsidRPr="007227B3">
        <w:rPr>
          <w:rFonts w:ascii="Times New Roman" w:hAnsi="Times New Roman"/>
          <w:color w:val="0000FF"/>
          <w:sz w:val="24"/>
          <w:szCs w:val="24"/>
        </w:rPr>
        <w:t>http://economy.gov.ru</w:t>
      </w:r>
    </w:p>
    <w:p w:rsidR="00C81B12" w:rsidRDefault="00C81B12" w:rsidP="00B05FDF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r w:rsidRPr="007227B3">
        <w:rPr>
          <w:rFonts w:ascii="Times New Roman" w:hAnsi="Times New Roman"/>
          <w:color w:val="000000"/>
          <w:sz w:val="24"/>
          <w:szCs w:val="24"/>
        </w:rPr>
        <w:t xml:space="preserve">24. </w:t>
      </w:r>
      <w:hyperlink r:id="rId8" w:history="1">
        <w:r w:rsidRPr="007227B3">
          <w:rPr>
            <w:rStyle w:val="a7"/>
            <w:rFonts w:ascii="Times New Roman" w:hAnsi="Times New Roman"/>
            <w:sz w:val="24"/>
            <w:szCs w:val="24"/>
          </w:rPr>
          <w:t>http://www.consultant.ru</w:t>
        </w:r>
      </w:hyperlink>
    </w:p>
    <w:p w:rsidR="00C81B12" w:rsidRDefault="00C81B12" w:rsidP="007227B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</w:rPr>
      </w:pPr>
    </w:p>
    <w:p w:rsidR="00C81B12" w:rsidRDefault="00C81B12" w:rsidP="00A80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C81B12" w:rsidSect="00A8090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81B12" w:rsidRPr="00EC7265" w:rsidRDefault="00C81B12" w:rsidP="006F032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C7265">
        <w:rPr>
          <w:rFonts w:ascii="Times New Roman" w:hAnsi="Times New Roman"/>
          <w:b/>
          <w:bCs/>
          <w:iCs/>
          <w:color w:val="333333"/>
          <w:sz w:val="24"/>
          <w:szCs w:val="24"/>
        </w:rPr>
        <w:lastRenderedPageBreak/>
        <w:t xml:space="preserve">4. </w:t>
      </w:r>
      <w:r w:rsidRPr="00EC7265">
        <w:rPr>
          <w:rFonts w:ascii="Times New Roman" w:hAnsi="Times New Roman"/>
          <w:b/>
          <w:bCs/>
          <w:iCs/>
          <w:color w:val="000000"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2351"/>
        <w:gridCol w:w="2043"/>
      </w:tblGrid>
      <w:tr w:rsidR="00C81B12" w:rsidRPr="00EC7265" w:rsidTr="00EC7265">
        <w:tc>
          <w:tcPr>
            <w:tcW w:w="6204" w:type="dxa"/>
          </w:tcPr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Результаты обучения</w:t>
            </w:r>
          </w:p>
        </w:tc>
        <w:tc>
          <w:tcPr>
            <w:tcW w:w="2351" w:type="dxa"/>
          </w:tcPr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Критерии оценки</w:t>
            </w:r>
          </w:p>
        </w:tc>
        <w:tc>
          <w:tcPr>
            <w:tcW w:w="2043" w:type="dxa"/>
          </w:tcPr>
          <w:p w:rsidR="00C81B12" w:rsidRPr="00EC7265" w:rsidRDefault="00021ACF" w:rsidP="00EC7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</w:t>
            </w:r>
            <w:r w:rsidR="00C81B12" w:rsidRPr="00EC726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етоды оценки</w:t>
            </w:r>
          </w:p>
        </w:tc>
      </w:tr>
      <w:tr w:rsidR="00C81B12" w:rsidRPr="00EC7265" w:rsidTr="00EC7265">
        <w:tc>
          <w:tcPr>
            <w:tcW w:w="6204" w:type="dxa"/>
          </w:tcPr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виды учета, требования, предъявляемые к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учету;</w:t>
            </w:r>
            <w:r w:rsid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  <w:r w:rsidR="00EC7265">
              <w:rPr>
                <w:rFonts w:ascii="Times New Roman" w:hAnsi="Times New Roman"/>
                <w:sz w:val="20"/>
                <w:szCs w:val="20"/>
              </w:rPr>
              <w:t>БУ;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предмет и метод бухгалтерского учета;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элементы бухгалтерского учета;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принципы и формы организации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бухгалтерского учета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особенности организации бухгалтерского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учета в общественном питании;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основные направления совершенствования,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учета и контроля отчетности на современном этапе;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формы документов, применяемых в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организациях питания, их классификаци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>я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требования, предъявляемые к содержанию 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оформлению документов;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права, обязанности и ответственность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главного бухгалтера;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цены, ее элементы, виды цен,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калькуляции и порядок определения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розничных цен на продукцию собственного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производства;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товарооборота предприятий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питания, его виды и методы расчета.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сущность плана-меню, его назначение,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виды, порядок составления;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правила документального оформления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движения материальных ценностей;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 xml:space="preserve"> источники поступления продуктов и тары;</w:t>
            </w:r>
          </w:p>
          <w:p w:rsidR="003F434F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proofErr w:type="spellStart"/>
            <w:r w:rsidRPr="00EC7265">
              <w:rPr>
                <w:rFonts w:ascii="Times New Roman" w:hAnsi="Times New Roman"/>
                <w:sz w:val="20"/>
                <w:szCs w:val="20"/>
              </w:rPr>
              <w:t>оприходования</w:t>
            </w:r>
            <w:proofErr w:type="spellEnd"/>
            <w:r w:rsidRPr="00EC7265">
              <w:rPr>
                <w:rFonts w:ascii="Times New Roman" w:hAnsi="Times New Roman"/>
                <w:sz w:val="20"/>
                <w:szCs w:val="20"/>
              </w:rPr>
              <w:t xml:space="preserve"> товаров и тары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материально-ответственными лицами,</w:t>
            </w:r>
          </w:p>
          <w:p w:rsidR="00C81B12" w:rsidRPr="00EC7265" w:rsidRDefault="00C81B12" w:rsidP="00EC726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 xml:space="preserve">методику осуществления </w:t>
            </w:r>
            <w:proofErr w:type="gramStart"/>
            <w:r w:rsidRPr="00EC7265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товарными запасами;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понятие и виды товарных потерь, методику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их списания;</w:t>
            </w:r>
          </w:p>
          <w:p w:rsidR="003F434F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методику проведения инвентаризации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выявления ее результатов;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 xml:space="preserve"> понятие материальной ответственности, ее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документальное оформление, отчетность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материально-ответственных лиц;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порядок оформления и учета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доверенностей;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ассортимент меню и цены на готовую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продукцию на день принятия платежей;</w:t>
            </w:r>
            <w:r w:rsid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правила торговли;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 xml:space="preserve"> виды оплаты по платежам;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виды и правила осуществления кассовых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операций;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правила и порядок расчетов с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потребителями при оплате наличными деньгами 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при безналичной форме оплаты;</w:t>
            </w:r>
          </w:p>
          <w:p w:rsidR="00C81B12" w:rsidRPr="00EC7265" w:rsidRDefault="00C81B12" w:rsidP="00EC7265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правила поведения, степень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ответственности за правильность расчетов с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потребителями</w:t>
            </w:r>
          </w:p>
        </w:tc>
        <w:tc>
          <w:tcPr>
            <w:tcW w:w="2351" w:type="dxa"/>
          </w:tcPr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ответов.</w:t>
            </w:r>
          </w:p>
          <w:p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Актуальность темы, адекватность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результатов поставленным целям,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адекватность применения </w:t>
            </w:r>
            <w:proofErr w:type="gramStart"/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профессиональной</w:t>
            </w:r>
            <w:proofErr w:type="gramEnd"/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терминологии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</w:t>
            </w:r>
            <w:r w:rsidR="006066A1"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</w:t>
            </w: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дении: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письменного/устного опроса;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тестировани</w:t>
            </w:r>
            <w:r w:rsidR="006066A1" w:rsidRPr="00EC7265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proofErr w:type="gramStart"/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выполнении</w:t>
            </w:r>
            <w:proofErr w:type="gramEnd"/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практических занятий.</w:t>
            </w:r>
          </w:p>
          <w:p w:rsidR="003F434F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6066A1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:rsidR="006066A1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в форме </w:t>
            </w:r>
            <w:r w:rsidR="00067970" w:rsidRPr="00EC7265">
              <w:rPr>
                <w:rFonts w:ascii="Times New Roman" w:hAnsi="Times New Roman"/>
                <w:iCs/>
                <w:sz w:val="20"/>
                <w:szCs w:val="20"/>
              </w:rPr>
              <w:t>экзамена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1B12" w:rsidRPr="00EC7265" w:rsidTr="00EC7265">
        <w:tc>
          <w:tcPr>
            <w:tcW w:w="6204" w:type="dxa"/>
          </w:tcPr>
          <w:p w:rsidR="00C81B12" w:rsidRPr="00EC7265" w:rsidRDefault="00C81B12" w:rsidP="00EC726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оформлять документы первичной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отчетности и вести учет сырья, готовой 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реализованной продукции и полуфабрикатов на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производстве,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оформлять документы первичной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отчетности по учету сырья, товаров и тары в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кладовой организации питания;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составлять товарный отчет за день;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определять процентную долю потерь на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производстве при различных видах обработки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сырья;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составлять план-меню, работать со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сборником рецептур блюд и кулинарных изделий,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технологическими и </w:t>
            </w:r>
            <w:proofErr w:type="spellStart"/>
            <w:r w:rsidR="003F434F" w:rsidRPr="00EC7265">
              <w:rPr>
                <w:rFonts w:ascii="Times New Roman" w:hAnsi="Times New Roman"/>
                <w:sz w:val="20"/>
                <w:szCs w:val="20"/>
              </w:rPr>
              <w:t>технико</w:t>
            </w:r>
            <w:proofErr w:type="spellEnd"/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технологическими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картами;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рассчитывать цены на готовую продукцию 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полуфабрикаты собственного производства,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оформлять калькуляционные карточки;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участвовать в проведении инвентаризации в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кладовой и на производстве;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пользоваться контрольно-кассовыми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 xml:space="preserve">машинами или средствами </w:t>
            </w:r>
            <w:proofErr w:type="spellStart"/>
            <w:r w:rsidRPr="00EC7265">
              <w:rPr>
                <w:rFonts w:ascii="Times New Roman" w:hAnsi="Times New Roman"/>
                <w:sz w:val="20"/>
                <w:szCs w:val="20"/>
              </w:rPr>
              <w:t>атвтоматизации</w:t>
            </w:r>
            <w:proofErr w:type="spellEnd"/>
            <w:r w:rsidRPr="00EC7265">
              <w:rPr>
                <w:rFonts w:ascii="Times New Roman" w:hAnsi="Times New Roman"/>
                <w:sz w:val="20"/>
                <w:szCs w:val="20"/>
              </w:rPr>
              <w:t xml:space="preserve"> при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расчетах с потребителями;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принимать оплату наличными деньгами;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принимать и оформлять безналичные</w:t>
            </w:r>
            <w:r w:rsidR="00EC72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sz w:val="20"/>
                <w:szCs w:val="20"/>
              </w:rPr>
              <w:t>платежи;</w:t>
            </w:r>
          </w:p>
          <w:p w:rsidR="00C81B12" w:rsidRPr="00EC7265" w:rsidRDefault="00C81B12" w:rsidP="00EC726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sz w:val="20"/>
                <w:szCs w:val="20"/>
              </w:rPr>
              <w:t>оставлять отчеты по платежам</w:t>
            </w:r>
            <w:r w:rsidR="003F434F" w:rsidRPr="00EC72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1" w:type="dxa"/>
          </w:tcPr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Правильность, полнота выполнения заданий,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точность формулировок, точность расчетов,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соответствие требованиям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Адекватность, оптимальность выбора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способов действий, методов, техник,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последовательностей действий и т.д.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-Точность расчетов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-Соответствие требованиям НД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и т.д.</w:t>
            </w:r>
          </w:p>
          <w:p w:rsidR="00C81B12" w:rsidRPr="00EC7265" w:rsidRDefault="003F434F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 Правильное выполнение заданий в полном объеме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043" w:type="dxa"/>
          </w:tcPr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контроль: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 защита отчетов по </w:t>
            </w:r>
            <w:proofErr w:type="gramStart"/>
            <w:r w:rsidR="003F434F" w:rsidRPr="00EC7265">
              <w:rPr>
                <w:rFonts w:ascii="Times New Roman" w:hAnsi="Times New Roman"/>
                <w:iCs/>
                <w:sz w:val="20"/>
                <w:szCs w:val="20"/>
              </w:rPr>
              <w:t>практическим</w:t>
            </w:r>
            <w:proofErr w:type="gramEnd"/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занятиям;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 xml:space="preserve">- экспертная оценка </w:t>
            </w:r>
            <w:proofErr w:type="gramStart"/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демонстрируемых</w:t>
            </w:r>
            <w:proofErr w:type="gramEnd"/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умений, выполняемых действий в процессе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практических занятий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- экспертная оценка выполнения</w:t>
            </w:r>
          </w:p>
          <w:p w:rsidR="00C81B12" w:rsidRPr="00EC7265" w:rsidRDefault="00C81B12" w:rsidP="00EC72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7265">
              <w:rPr>
                <w:rFonts w:ascii="Times New Roman" w:hAnsi="Times New Roman"/>
                <w:iCs/>
                <w:sz w:val="20"/>
                <w:szCs w:val="20"/>
              </w:rPr>
              <w:t>практических заданий на зачете</w:t>
            </w:r>
          </w:p>
        </w:tc>
      </w:tr>
    </w:tbl>
    <w:p w:rsidR="00C81B12" w:rsidRPr="002E1C41" w:rsidRDefault="00C81B12" w:rsidP="002E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1B12" w:rsidRPr="002E1C41" w:rsidSect="00EC7265">
      <w:pgSz w:w="11906" w:h="16838"/>
      <w:pgMar w:top="1134" w:right="993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7BB2"/>
    <w:multiLevelType w:val="hybridMultilevel"/>
    <w:tmpl w:val="0D783A4C"/>
    <w:lvl w:ilvl="0" w:tplc="A798F6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852"/>
    <w:multiLevelType w:val="hybridMultilevel"/>
    <w:tmpl w:val="BD78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91A22"/>
    <w:multiLevelType w:val="hybridMultilevel"/>
    <w:tmpl w:val="63A068E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341A1"/>
    <w:multiLevelType w:val="hybridMultilevel"/>
    <w:tmpl w:val="1F182AA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86D2A"/>
    <w:multiLevelType w:val="hybridMultilevel"/>
    <w:tmpl w:val="94F01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55F71"/>
    <w:multiLevelType w:val="hybridMultilevel"/>
    <w:tmpl w:val="727C7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441A8"/>
    <w:multiLevelType w:val="hybridMultilevel"/>
    <w:tmpl w:val="0A64F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C442B6"/>
    <w:multiLevelType w:val="hybridMultilevel"/>
    <w:tmpl w:val="E744A05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76775"/>
    <w:multiLevelType w:val="multilevel"/>
    <w:tmpl w:val="4E125F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3BBC60D6"/>
    <w:multiLevelType w:val="hybridMultilevel"/>
    <w:tmpl w:val="89E4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0622D"/>
    <w:multiLevelType w:val="hybridMultilevel"/>
    <w:tmpl w:val="3CF25BC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C1FD4"/>
    <w:multiLevelType w:val="hybridMultilevel"/>
    <w:tmpl w:val="81C87D5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918D6"/>
    <w:multiLevelType w:val="hybridMultilevel"/>
    <w:tmpl w:val="D1E8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4C1A74"/>
    <w:multiLevelType w:val="hybridMultilevel"/>
    <w:tmpl w:val="1380972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40589"/>
    <w:multiLevelType w:val="hybridMultilevel"/>
    <w:tmpl w:val="BD78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D7E1E"/>
    <w:multiLevelType w:val="hybridMultilevel"/>
    <w:tmpl w:val="4E14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D75BCD"/>
    <w:multiLevelType w:val="hybridMultilevel"/>
    <w:tmpl w:val="4D6A688E"/>
    <w:lvl w:ilvl="0" w:tplc="71D8C7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1F2A39"/>
    <w:multiLevelType w:val="hybridMultilevel"/>
    <w:tmpl w:val="21E8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467E6"/>
    <w:multiLevelType w:val="hybridMultilevel"/>
    <w:tmpl w:val="5AEC7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A90F90"/>
    <w:multiLevelType w:val="hybridMultilevel"/>
    <w:tmpl w:val="65968B8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E5A1C"/>
    <w:multiLevelType w:val="hybridMultilevel"/>
    <w:tmpl w:val="B8D8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048DC"/>
    <w:multiLevelType w:val="hybridMultilevel"/>
    <w:tmpl w:val="80BE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0846F8"/>
    <w:multiLevelType w:val="hybridMultilevel"/>
    <w:tmpl w:val="D7569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C73E7"/>
    <w:multiLevelType w:val="hybridMultilevel"/>
    <w:tmpl w:val="7DAE102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E2CFC"/>
    <w:multiLevelType w:val="hybridMultilevel"/>
    <w:tmpl w:val="00D693F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A208C"/>
    <w:multiLevelType w:val="hybridMultilevel"/>
    <w:tmpl w:val="DB2E1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476DC0"/>
    <w:multiLevelType w:val="hybridMultilevel"/>
    <w:tmpl w:val="86C6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20"/>
  </w:num>
  <w:num w:numId="5">
    <w:abstractNumId w:val="17"/>
  </w:num>
  <w:num w:numId="6">
    <w:abstractNumId w:val="4"/>
  </w:num>
  <w:num w:numId="7">
    <w:abstractNumId w:val="26"/>
  </w:num>
  <w:num w:numId="8">
    <w:abstractNumId w:val="14"/>
  </w:num>
  <w:num w:numId="9">
    <w:abstractNumId w:val="12"/>
  </w:num>
  <w:num w:numId="10">
    <w:abstractNumId w:val="22"/>
  </w:num>
  <w:num w:numId="11">
    <w:abstractNumId w:val="1"/>
  </w:num>
  <w:num w:numId="12">
    <w:abstractNumId w:val="6"/>
  </w:num>
  <w:num w:numId="13">
    <w:abstractNumId w:val="18"/>
  </w:num>
  <w:num w:numId="14">
    <w:abstractNumId w:val="5"/>
  </w:num>
  <w:num w:numId="15">
    <w:abstractNumId w:val="25"/>
  </w:num>
  <w:num w:numId="16">
    <w:abstractNumId w:val="2"/>
  </w:num>
  <w:num w:numId="17">
    <w:abstractNumId w:val="10"/>
  </w:num>
  <w:num w:numId="18">
    <w:abstractNumId w:val="23"/>
  </w:num>
  <w:num w:numId="19">
    <w:abstractNumId w:val="11"/>
  </w:num>
  <w:num w:numId="20">
    <w:abstractNumId w:val="13"/>
  </w:num>
  <w:num w:numId="21">
    <w:abstractNumId w:val="3"/>
  </w:num>
  <w:num w:numId="22">
    <w:abstractNumId w:val="24"/>
  </w:num>
  <w:num w:numId="23">
    <w:abstractNumId w:val="9"/>
  </w:num>
  <w:num w:numId="24">
    <w:abstractNumId w:val="19"/>
  </w:num>
  <w:num w:numId="25">
    <w:abstractNumId w:val="7"/>
  </w:num>
  <w:num w:numId="26">
    <w:abstractNumId w:val="16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E42"/>
    <w:rsid w:val="0001194E"/>
    <w:rsid w:val="00021ACF"/>
    <w:rsid w:val="0005037E"/>
    <w:rsid w:val="00067970"/>
    <w:rsid w:val="00074B88"/>
    <w:rsid w:val="000F31F7"/>
    <w:rsid w:val="00106967"/>
    <w:rsid w:val="0011420F"/>
    <w:rsid w:val="001204B7"/>
    <w:rsid w:val="001629C3"/>
    <w:rsid w:val="00181BC9"/>
    <w:rsid w:val="001903DF"/>
    <w:rsid w:val="001E4ED1"/>
    <w:rsid w:val="002622F9"/>
    <w:rsid w:val="002A50A5"/>
    <w:rsid w:val="002C4BF5"/>
    <w:rsid w:val="002E1C41"/>
    <w:rsid w:val="002E1FA8"/>
    <w:rsid w:val="003066F9"/>
    <w:rsid w:val="00340A4F"/>
    <w:rsid w:val="003456DF"/>
    <w:rsid w:val="003F434F"/>
    <w:rsid w:val="003F5C35"/>
    <w:rsid w:val="0041122B"/>
    <w:rsid w:val="004339C3"/>
    <w:rsid w:val="00451F41"/>
    <w:rsid w:val="00455A20"/>
    <w:rsid w:val="004562BE"/>
    <w:rsid w:val="004727A5"/>
    <w:rsid w:val="004E1BF0"/>
    <w:rsid w:val="004E7A97"/>
    <w:rsid w:val="004F676C"/>
    <w:rsid w:val="0053129B"/>
    <w:rsid w:val="00536125"/>
    <w:rsid w:val="00552BD7"/>
    <w:rsid w:val="00552EDA"/>
    <w:rsid w:val="00554229"/>
    <w:rsid w:val="005E1838"/>
    <w:rsid w:val="005E5A76"/>
    <w:rsid w:val="00600307"/>
    <w:rsid w:val="006066A1"/>
    <w:rsid w:val="00645EB3"/>
    <w:rsid w:val="006B2F40"/>
    <w:rsid w:val="006E4125"/>
    <w:rsid w:val="006F0323"/>
    <w:rsid w:val="006F7623"/>
    <w:rsid w:val="007227B3"/>
    <w:rsid w:val="007A19A0"/>
    <w:rsid w:val="007B6FFA"/>
    <w:rsid w:val="007C2B4C"/>
    <w:rsid w:val="007F6F43"/>
    <w:rsid w:val="007F6F6A"/>
    <w:rsid w:val="00812980"/>
    <w:rsid w:val="00822F09"/>
    <w:rsid w:val="0083177F"/>
    <w:rsid w:val="00886F03"/>
    <w:rsid w:val="00907CB5"/>
    <w:rsid w:val="00947B43"/>
    <w:rsid w:val="009505FE"/>
    <w:rsid w:val="00A21DA1"/>
    <w:rsid w:val="00A25E42"/>
    <w:rsid w:val="00A65564"/>
    <w:rsid w:val="00A80900"/>
    <w:rsid w:val="00A86B83"/>
    <w:rsid w:val="00B05FDF"/>
    <w:rsid w:val="00B6098B"/>
    <w:rsid w:val="00B62A62"/>
    <w:rsid w:val="00C64663"/>
    <w:rsid w:val="00C81B12"/>
    <w:rsid w:val="00C8300A"/>
    <w:rsid w:val="00C85E2F"/>
    <w:rsid w:val="00C86819"/>
    <w:rsid w:val="00CA0AA5"/>
    <w:rsid w:val="00CA220A"/>
    <w:rsid w:val="00CE7F1D"/>
    <w:rsid w:val="00D043E7"/>
    <w:rsid w:val="00D05605"/>
    <w:rsid w:val="00D659CB"/>
    <w:rsid w:val="00DB7A5E"/>
    <w:rsid w:val="00DE5BAD"/>
    <w:rsid w:val="00DF096F"/>
    <w:rsid w:val="00E3690B"/>
    <w:rsid w:val="00E8716F"/>
    <w:rsid w:val="00EC7265"/>
    <w:rsid w:val="00ED6237"/>
    <w:rsid w:val="00EE099C"/>
    <w:rsid w:val="00F15B1F"/>
    <w:rsid w:val="00F16FB1"/>
    <w:rsid w:val="00F20AC9"/>
    <w:rsid w:val="00F84F44"/>
    <w:rsid w:val="00FE1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5E42"/>
    <w:pPr>
      <w:ind w:left="720"/>
      <w:contextualSpacing/>
    </w:pPr>
  </w:style>
  <w:style w:type="character" w:customStyle="1" w:styleId="BodyTextChar">
    <w:name w:val="Body Text Char"/>
    <w:uiPriority w:val="99"/>
    <w:locked/>
    <w:rsid w:val="00A25E42"/>
    <w:rPr>
      <w:i/>
      <w:sz w:val="21"/>
      <w:shd w:val="clear" w:color="auto" w:fill="FFFFFF"/>
    </w:rPr>
  </w:style>
  <w:style w:type="paragraph" w:styleId="a4">
    <w:name w:val="Body Text"/>
    <w:basedOn w:val="a"/>
    <w:link w:val="a5"/>
    <w:uiPriority w:val="99"/>
    <w:rsid w:val="00A25E42"/>
    <w:pPr>
      <w:widowControl w:val="0"/>
      <w:shd w:val="clear" w:color="auto" w:fill="FFFFFF"/>
      <w:spacing w:after="5460" w:line="240" w:lineRule="atLeast"/>
      <w:jc w:val="right"/>
    </w:pPr>
    <w:rPr>
      <w:i/>
      <w:sz w:val="21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F84F44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25E42"/>
    <w:rPr>
      <w:rFonts w:cs="Times New Roman"/>
    </w:rPr>
  </w:style>
  <w:style w:type="table" w:styleId="a6">
    <w:name w:val="Table Grid"/>
    <w:basedOn w:val="a1"/>
    <w:uiPriority w:val="99"/>
    <w:rsid w:val="007F6F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7227B3"/>
    <w:rPr>
      <w:rFonts w:cs="Times New Roman"/>
      <w:color w:val="0000FF"/>
      <w:u w:val="single"/>
    </w:rPr>
  </w:style>
  <w:style w:type="character" w:styleId="a8">
    <w:name w:val="Strong"/>
    <w:qFormat/>
    <w:locked/>
    <w:rsid w:val="00F20A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law/podborki/pravila_roznichnoj_torgov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0708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cp:lastPrinted>2019-06-19T13:44:00Z</cp:lastPrinted>
  <dcterms:created xsi:type="dcterms:W3CDTF">2021-09-16T04:04:00Z</dcterms:created>
  <dcterms:modified xsi:type="dcterms:W3CDTF">2021-09-22T12:47:00Z</dcterms:modified>
</cp:coreProperties>
</file>