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E0" w:rsidRDefault="00152AE0" w:rsidP="00152AE0">
      <w:pPr>
        <w:rPr>
          <w:b/>
          <w:color w:val="FF0000"/>
        </w:rPr>
      </w:pPr>
    </w:p>
    <w:p w:rsidR="00152AE0" w:rsidRDefault="00152AE0" w:rsidP="00152AE0">
      <w:pPr>
        <w:jc w:val="right"/>
        <w:rPr>
          <w:b/>
        </w:rPr>
      </w:pPr>
      <w:r>
        <w:rPr>
          <w:b/>
        </w:rPr>
        <w:t>Приложение 15</w:t>
      </w:r>
    </w:p>
    <w:p w:rsidR="00152AE0" w:rsidRDefault="00152AE0" w:rsidP="00152AE0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:rsidR="00152AE0" w:rsidRPr="00152AE0" w:rsidRDefault="00152AE0" w:rsidP="00152AE0">
      <w:pPr>
        <w:jc w:val="both"/>
        <w:rPr>
          <w:rStyle w:val="FontStyle90"/>
          <w:lang w:val="ru-RU"/>
        </w:rPr>
      </w:pPr>
    </w:p>
    <w:p w:rsidR="00152AE0" w:rsidRDefault="00152AE0" w:rsidP="00152AE0">
      <w:pPr>
        <w:pStyle w:val="aff3"/>
        <w:numPr>
          <w:ilvl w:val="0"/>
          <w:numId w:val="2"/>
        </w:numPr>
        <w:jc w:val="both"/>
      </w:pPr>
      <w:r>
        <w:rPr>
          <w:rStyle w:val="FontStyle90"/>
          <w:sz w:val="24"/>
          <w:szCs w:val="24"/>
        </w:rPr>
        <w:t xml:space="preserve">12680 </w:t>
      </w:r>
      <w:proofErr w:type="spellStart"/>
      <w:r>
        <w:rPr>
          <w:rStyle w:val="FontStyle90"/>
          <w:sz w:val="24"/>
          <w:szCs w:val="24"/>
        </w:rPr>
        <w:t>Каменщик</w:t>
      </w:r>
      <w:proofErr w:type="spellEnd"/>
      <w:r>
        <w:t xml:space="preserve">; </w:t>
      </w:r>
    </w:p>
    <w:p w:rsidR="00152AE0" w:rsidRDefault="00152AE0" w:rsidP="00152AE0">
      <w:pPr>
        <w:pStyle w:val="aff3"/>
        <w:numPr>
          <w:ilvl w:val="0"/>
          <w:numId w:val="2"/>
        </w:numPr>
        <w:jc w:val="both"/>
      </w:pPr>
      <w:r>
        <w:rPr>
          <w:rStyle w:val="FontStyle90"/>
          <w:sz w:val="24"/>
          <w:szCs w:val="24"/>
        </w:rPr>
        <w:t xml:space="preserve">13450 </w:t>
      </w:r>
      <w:proofErr w:type="spellStart"/>
      <w:r>
        <w:rPr>
          <w:rStyle w:val="FontStyle90"/>
          <w:sz w:val="24"/>
          <w:szCs w:val="24"/>
        </w:rPr>
        <w:t>Маляр</w:t>
      </w:r>
      <w:proofErr w:type="spellEnd"/>
      <w:r>
        <w:rPr>
          <w:rStyle w:val="FontStyle90"/>
          <w:sz w:val="24"/>
          <w:szCs w:val="24"/>
        </w:rPr>
        <w:t xml:space="preserve"> </w:t>
      </w:r>
      <w:proofErr w:type="spellStart"/>
      <w:r>
        <w:rPr>
          <w:rStyle w:val="FontStyle90"/>
          <w:sz w:val="24"/>
          <w:szCs w:val="24"/>
        </w:rPr>
        <w:t>строительный</w:t>
      </w:r>
      <w:proofErr w:type="spellEnd"/>
      <w:r>
        <w:t xml:space="preserve"> </w:t>
      </w:r>
    </w:p>
    <w:p w:rsidR="00152AE0" w:rsidRDefault="00152AE0" w:rsidP="00152AE0">
      <w:pPr>
        <w:jc w:val="right"/>
        <w:rPr>
          <w:b/>
          <w:color w:val="FF0000"/>
        </w:rPr>
      </w:pPr>
    </w:p>
    <w:p w:rsidR="00152AE0" w:rsidRDefault="00152AE0" w:rsidP="00152AE0">
      <w:pPr>
        <w:pStyle w:val="aff2"/>
        <w:tabs>
          <w:tab w:val="left" w:pos="9355"/>
        </w:tabs>
        <w:ind w:right="-1"/>
        <w:jc w:val="right"/>
        <w:rPr>
          <w:rFonts w:ascii="Times New Roman" w:hAnsi="Times New Roman"/>
          <w:sz w:val="24"/>
        </w:rPr>
      </w:pPr>
    </w:p>
    <w:p w:rsidR="00152AE0" w:rsidRDefault="00152AE0" w:rsidP="00152AE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52AE0" w:rsidRDefault="00152AE0" w:rsidP="00152AE0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ФК.00 Физическая культура</w:t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2AE0" w:rsidRDefault="00152AE0" w:rsidP="00152AE0">
      <w:pPr>
        <w:pStyle w:val="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>
        <w:rPr>
          <w:bCs/>
          <w:color w:val="000000"/>
        </w:rPr>
        <w:t>2021</w:t>
      </w:r>
    </w:p>
    <w:p w:rsidR="00152AE0" w:rsidRDefault="00152AE0" w:rsidP="00152AE0">
      <w:pPr>
        <w:spacing w:line="276" w:lineRule="auto"/>
        <w:ind w:firstLine="851"/>
        <w:jc w:val="both"/>
        <w:rPr>
          <w:i/>
          <w:vertAlign w:val="superscript"/>
        </w:rPr>
      </w:pPr>
      <w:r>
        <w:rPr>
          <w:bCs/>
          <w:i/>
        </w:rPr>
        <w:br w:type="page"/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rPr>
          <w:b/>
        </w:rPr>
        <w:lastRenderedPageBreak/>
        <w:t>Организация-разработчик:</w:t>
      </w:r>
    </w:p>
    <w:p w:rsidR="00152AE0" w:rsidRDefault="00152AE0" w:rsidP="00152AE0">
      <w:pPr>
        <w:pStyle w:val="aff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rPr>
          <w:b/>
        </w:rPr>
        <w:t>Разработчики:</w:t>
      </w:r>
    </w:p>
    <w:p w:rsidR="00152AE0" w:rsidRDefault="00152AE0" w:rsidP="00152AE0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>Аликов М.М., преподаватель ГАПОУ ТО «Тобольский многопрофильный техникум».</w:t>
      </w:r>
    </w:p>
    <w:p w:rsidR="00152AE0" w:rsidRDefault="00152AE0" w:rsidP="00152AE0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proofErr w:type="spellStart"/>
      <w:r>
        <w:t>Ахмадеев</w:t>
      </w:r>
      <w:proofErr w:type="spellEnd"/>
      <w:r>
        <w:t xml:space="preserve"> К.Н., преподаватель</w:t>
      </w:r>
      <w:r w:rsidRPr="00152AE0">
        <w:t xml:space="preserve"> </w:t>
      </w:r>
      <w:r>
        <w:t>ГАПОУ ТО «Тобольский многопрофильный техникум».</w:t>
      </w:r>
    </w:p>
    <w:p w:rsidR="00A05A18" w:rsidRDefault="00A05A18" w:rsidP="00152AE0">
      <w:pPr>
        <w:spacing w:line="276" w:lineRule="auto"/>
        <w:jc w:val="center"/>
      </w:pPr>
    </w:p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Pr="00A05A18" w:rsidRDefault="00A05A18" w:rsidP="00A05A18"/>
    <w:p w:rsidR="00A05A18" w:rsidRDefault="00A05A18" w:rsidP="00152AE0">
      <w:pPr>
        <w:spacing w:line="276" w:lineRule="auto"/>
        <w:jc w:val="center"/>
      </w:pPr>
    </w:p>
    <w:p w:rsidR="00A05A18" w:rsidRDefault="00A05A18" w:rsidP="00A05A18">
      <w:pPr>
        <w:tabs>
          <w:tab w:val="left" w:pos="563"/>
        </w:tabs>
        <w:spacing w:line="276" w:lineRule="auto"/>
      </w:pPr>
      <w:r>
        <w:tab/>
      </w:r>
      <w:r w:rsidRPr="00A05A18">
        <w:drawing>
          <wp:inline distT="0" distB="0" distL="0" distR="0">
            <wp:extent cx="5940425" cy="103275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E0" w:rsidRDefault="00152AE0" w:rsidP="00152AE0">
      <w:pPr>
        <w:spacing w:line="276" w:lineRule="auto"/>
        <w:jc w:val="center"/>
      </w:pPr>
      <w:r w:rsidRPr="00A05A18">
        <w:br w:type="page"/>
      </w:r>
      <w:r>
        <w:rPr>
          <w:b/>
        </w:rPr>
        <w:lastRenderedPageBreak/>
        <w:t>СОДЕРЖАНИЕ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152AE0" w:rsidTr="00152AE0">
        <w:tc>
          <w:tcPr>
            <w:tcW w:w="7668" w:type="dxa"/>
          </w:tcPr>
          <w:p w:rsidR="00152AE0" w:rsidRDefault="00152AE0">
            <w:pPr>
              <w:pStyle w:val="1"/>
              <w:numPr>
                <w:ilvl w:val="0"/>
                <w:numId w:val="0"/>
              </w:numPr>
              <w:spacing w:line="276" w:lineRule="auto"/>
              <w:ind w:left="1142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52AE0" w:rsidRDefault="00152AE0">
            <w:pPr>
              <w:spacing w:line="276" w:lineRule="auto"/>
              <w:jc w:val="right"/>
            </w:pPr>
          </w:p>
        </w:tc>
      </w:tr>
      <w:tr w:rsidR="00152AE0" w:rsidTr="00152AE0">
        <w:tc>
          <w:tcPr>
            <w:tcW w:w="7668" w:type="dxa"/>
          </w:tcPr>
          <w:p w:rsidR="00152AE0" w:rsidRDefault="00152AE0">
            <w:pPr>
              <w:pStyle w:val="1"/>
              <w:numPr>
                <w:ilvl w:val="0"/>
                <w:numId w:val="0"/>
              </w:numPr>
              <w:spacing w:line="276" w:lineRule="auto"/>
              <w:ind w:left="1142" w:hanging="432"/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:rsidR="00152AE0" w:rsidRDefault="00152AE0">
            <w:pPr>
              <w:spacing w:line="276" w:lineRule="auto"/>
            </w:pPr>
          </w:p>
        </w:tc>
        <w:tc>
          <w:tcPr>
            <w:tcW w:w="1903" w:type="dxa"/>
          </w:tcPr>
          <w:p w:rsidR="00152AE0" w:rsidRDefault="00152AE0">
            <w:pPr>
              <w:spacing w:line="276" w:lineRule="auto"/>
              <w:jc w:val="right"/>
            </w:pPr>
          </w:p>
        </w:tc>
      </w:tr>
      <w:tr w:rsidR="00152AE0" w:rsidTr="00152AE0">
        <w:tc>
          <w:tcPr>
            <w:tcW w:w="7668" w:type="dxa"/>
          </w:tcPr>
          <w:p w:rsidR="00152AE0" w:rsidRDefault="00152AE0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152AE0" w:rsidRDefault="00152AE0">
            <w:pPr>
              <w:spacing w:line="276" w:lineRule="auto"/>
            </w:pPr>
          </w:p>
        </w:tc>
        <w:tc>
          <w:tcPr>
            <w:tcW w:w="1903" w:type="dxa"/>
          </w:tcPr>
          <w:p w:rsidR="00152AE0" w:rsidRDefault="00152AE0">
            <w:pPr>
              <w:spacing w:line="276" w:lineRule="auto"/>
              <w:jc w:val="right"/>
            </w:pPr>
          </w:p>
        </w:tc>
      </w:tr>
      <w:tr w:rsidR="00152AE0" w:rsidTr="00152AE0">
        <w:trPr>
          <w:trHeight w:val="670"/>
        </w:trPr>
        <w:tc>
          <w:tcPr>
            <w:tcW w:w="7668" w:type="dxa"/>
          </w:tcPr>
          <w:p w:rsidR="00152AE0" w:rsidRDefault="00152AE0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:rsidR="00152AE0" w:rsidRDefault="00152AE0">
            <w:pPr>
              <w:spacing w:line="276" w:lineRule="auto"/>
            </w:pPr>
          </w:p>
        </w:tc>
        <w:tc>
          <w:tcPr>
            <w:tcW w:w="1903" w:type="dxa"/>
          </w:tcPr>
          <w:p w:rsidR="00152AE0" w:rsidRDefault="00152AE0">
            <w:pPr>
              <w:spacing w:line="276" w:lineRule="auto"/>
              <w:jc w:val="right"/>
            </w:pPr>
          </w:p>
        </w:tc>
      </w:tr>
      <w:tr w:rsidR="00152AE0" w:rsidTr="00152AE0">
        <w:tc>
          <w:tcPr>
            <w:tcW w:w="7668" w:type="dxa"/>
          </w:tcPr>
          <w:p w:rsidR="00152AE0" w:rsidRDefault="00152AE0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  <w:p w:rsidR="00152AE0" w:rsidRDefault="00152AE0">
            <w:pPr>
              <w:spacing w:line="276" w:lineRule="auto"/>
            </w:pPr>
          </w:p>
        </w:tc>
        <w:tc>
          <w:tcPr>
            <w:tcW w:w="1903" w:type="dxa"/>
          </w:tcPr>
          <w:p w:rsidR="00152AE0" w:rsidRDefault="00152AE0">
            <w:pPr>
              <w:spacing w:line="276" w:lineRule="auto"/>
              <w:jc w:val="right"/>
            </w:pPr>
          </w:p>
        </w:tc>
      </w:tr>
    </w:tbl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  <w:caps/>
          <w:u w:val="single"/>
        </w:rPr>
        <w:br w:type="page"/>
      </w:r>
      <w:r>
        <w:rPr>
          <w:b/>
          <w:caps/>
        </w:rPr>
        <w:lastRenderedPageBreak/>
        <w:t>пояснительная записка</w:t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u w:val="single"/>
        </w:rPr>
      </w:pPr>
    </w:p>
    <w:p w:rsidR="00152AE0" w:rsidRDefault="00152AE0" w:rsidP="00152AE0">
      <w:pPr>
        <w:spacing w:line="276" w:lineRule="auto"/>
        <w:ind w:firstLine="851"/>
        <w:jc w:val="both"/>
      </w:pPr>
      <w:r>
        <w:t xml:space="preserve">Программа учебной дисциплины </w:t>
      </w:r>
      <w:r>
        <w:rPr>
          <w:color w:val="000000"/>
        </w:rPr>
        <w:t xml:space="preserve">ФК.00 Физическая культура для </w:t>
      </w:r>
      <w:r>
        <w:t xml:space="preserve">обучающихся коррекционной групп 8 вида формирует </w:t>
      </w:r>
      <w:proofErr w:type="gramStart"/>
      <w:r>
        <w:t>у</w:t>
      </w:r>
      <w:proofErr w:type="gramEnd"/>
      <w:r>
        <w:t xml:space="preserve"> обучающихся целостное представление о физической культуре, способность включиться в производительный труд.</w:t>
      </w:r>
    </w:p>
    <w:p w:rsidR="00152AE0" w:rsidRDefault="00152AE0" w:rsidP="00152AE0">
      <w:pPr>
        <w:spacing w:line="276" w:lineRule="auto"/>
        <w:ind w:firstLine="851"/>
        <w:jc w:val="both"/>
      </w:pPr>
      <w:r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:rsidR="00152AE0" w:rsidRDefault="00152AE0" w:rsidP="00152AE0">
      <w:pPr>
        <w:spacing w:line="276" w:lineRule="auto"/>
        <w:ind w:firstLine="851"/>
        <w:jc w:val="both"/>
      </w:pPr>
      <w:proofErr w:type="gramStart"/>
      <w:r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</w:t>
      </w:r>
      <w:proofErr w:type="gramEnd"/>
      <w:r>
        <w:t xml:space="preserve">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:rsidR="00152AE0" w:rsidRDefault="00152AE0" w:rsidP="00152AE0">
      <w:pPr>
        <w:spacing w:line="276" w:lineRule="auto"/>
        <w:ind w:firstLine="851"/>
        <w:jc w:val="both"/>
      </w:pPr>
      <w:r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:rsidR="00152AE0" w:rsidRDefault="00152AE0" w:rsidP="00152AE0">
      <w:pPr>
        <w:spacing w:line="276" w:lineRule="auto"/>
        <w:ind w:firstLine="851"/>
        <w:jc w:val="both"/>
        <w:rPr>
          <w:b/>
        </w:rPr>
      </w:pPr>
      <w:r>
        <w:t xml:space="preserve">Среди различных показателей эффективности процесса воспитания на уроках физической культуры </w:t>
      </w:r>
      <w:proofErr w:type="gramStart"/>
      <w:r>
        <w:t>важное значение</w:t>
      </w:r>
      <w:proofErr w:type="gramEnd"/>
      <w:r>
        <w:t xml:space="preserve">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:rsidR="00152AE0" w:rsidRDefault="00152AE0" w:rsidP="00152AE0">
      <w:pPr>
        <w:spacing w:line="276" w:lineRule="auto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152AE0" w:rsidRDefault="00152AE0" w:rsidP="0015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ПРОГРАММЫ УЧЕБНОЙ ДИСЦИПЛИНЫ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i/>
          <w:color w:val="000000"/>
        </w:rPr>
      </w:pPr>
      <w:r>
        <w:rPr>
          <w:b/>
          <w:color w:val="000000"/>
        </w:rPr>
        <w:t>ФК.00 Физическая культура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color w:val="000000"/>
        </w:rPr>
      </w:pPr>
    </w:p>
    <w:p w:rsidR="00152AE0" w:rsidRDefault="00152AE0" w:rsidP="00152AE0">
      <w:pPr>
        <w:pStyle w:val="aff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  <w:r>
        <w:t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>
        <w:rPr>
          <w:b/>
        </w:rPr>
        <w:t>12680 Каменщик, 13450 Маляр строительный.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</w:rPr>
      </w:pPr>
      <w:r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вида.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образовательной программы: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  <w:r>
        <w:t>Программа учебной дисциплины включена в раздел ФК.00 Физическая культура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52AE0" w:rsidRDefault="00152AE0" w:rsidP="00152AE0">
      <w:pPr>
        <w:pStyle w:val="aff3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</w:t>
      </w:r>
      <w:r>
        <w:rPr>
          <w:b/>
        </w:rPr>
        <w:t>:</w:t>
      </w:r>
    </w:p>
    <w:p w:rsidR="00152AE0" w:rsidRDefault="00152AE0" w:rsidP="00152AE0">
      <w:pPr>
        <w:shd w:val="clear" w:color="auto" w:fill="FFFFFF"/>
        <w:tabs>
          <w:tab w:val="left" w:pos="187"/>
          <w:tab w:val="left" w:pos="540"/>
        </w:tabs>
        <w:spacing w:before="120"/>
        <w:ind w:firstLine="709"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</w:rPr>
      </w:pPr>
      <w:r>
        <w:rPr>
          <w:color w:val="000000"/>
        </w:rPr>
        <w:t>Определять уровень собственного здоровья по тестам;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</w:rPr>
      </w:pPr>
      <w:r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</w:rPr>
      </w:pPr>
      <w:r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0"/>
        <w:jc w:val="both"/>
        <w:rPr>
          <w:color w:val="000000"/>
        </w:rPr>
      </w:pPr>
      <w:r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>
        <w:rPr>
          <w:color w:val="000000"/>
        </w:rPr>
        <w:t xml:space="preserve">Применять на практике приемы массажа и </w:t>
      </w:r>
      <w:proofErr w:type="spellStart"/>
      <w:r>
        <w:rPr>
          <w:color w:val="000000"/>
        </w:rPr>
        <w:t>самомассажа</w:t>
      </w:r>
      <w:proofErr w:type="spellEnd"/>
      <w:r>
        <w:rPr>
          <w:color w:val="000000"/>
        </w:rPr>
        <w:t>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4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0"/>
        <w:jc w:val="both"/>
        <w:rPr>
          <w:color w:val="000000"/>
        </w:rPr>
      </w:pPr>
      <w:r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0"/>
        <w:jc w:val="both"/>
        <w:rPr>
          <w:color w:val="000000"/>
        </w:rPr>
      </w:pPr>
      <w:r>
        <w:rPr>
          <w:color w:val="000000"/>
        </w:rPr>
        <w:t>Составлять и проводить индивидуальные занятия двигательной активности;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0"/>
        <w:jc w:val="both"/>
        <w:rPr>
          <w:color w:val="000000"/>
        </w:rPr>
      </w:pPr>
      <w:r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152AE0" w:rsidRDefault="00152AE0" w:rsidP="00152AE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before="10"/>
        <w:jc w:val="both"/>
        <w:rPr>
          <w:color w:val="000000"/>
        </w:rPr>
      </w:pPr>
      <w:r>
        <w:rPr>
          <w:color w:val="000000"/>
        </w:rPr>
        <w:t>Выполнять упражнения: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сгибание и выпрямление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упоре лежа (для девушек — руки на опоре высотой до 50 см);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поднимание туловища (сед)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спине, руки за головой, ноги закреплены (девушки);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100 м;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:rsidR="00152AE0" w:rsidRDefault="00152AE0" w:rsidP="00152AE0">
      <w:pPr>
        <w:pStyle w:val="15"/>
        <w:numPr>
          <w:ilvl w:val="0"/>
          <w:numId w:val="8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lastRenderedPageBreak/>
        <w:t>1.4. Рекомендуемое количество часов на освоение программы дисциплины: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максимальной учебной нагрузки обучающегося </w:t>
      </w:r>
      <w:r>
        <w:rPr>
          <w:b/>
          <w:color w:val="000000"/>
        </w:rPr>
        <w:t>272</w:t>
      </w:r>
      <w:r>
        <w:rPr>
          <w:color w:val="000000"/>
        </w:rPr>
        <w:t xml:space="preserve"> </w:t>
      </w:r>
      <w:r>
        <w:t>часа, в том числе: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b/>
          <w:color w:val="000000"/>
        </w:rPr>
        <w:t>136</w:t>
      </w:r>
      <w:r>
        <w:rPr>
          <w:color w:val="000000"/>
        </w:rPr>
        <w:t xml:space="preserve"> </w:t>
      </w:r>
      <w:r>
        <w:t>часа;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t xml:space="preserve">самостоятельной работы обучающегося </w:t>
      </w:r>
      <w:r>
        <w:rPr>
          <w:b/>
          <w:color w:val="000000"/>
        </w:rPr>
        <w:t xml:space="preserve">136 </w:t>
      </w:r>
      <w:r>
        <w:t>часа.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rPr>
          <w:b/>
        </w:rPr>
        <w:t>2. СТРУКТУРА И ПРИМЕРНОЕ СОДЕРЖАНИЕ УЧЕБНОЙ ДИСЦИПЛИНЫ</w:t>
      </w:r>
    </w:p>
    <w:p w:rsidR="00152AE0" w:rsidRDefault="00152AE0" w:rsidP="00152AE0">
      <w:pPr>
        <w:spacing w:line="276" w:lineRule="auto"/>
        <w:ind w:left="-142"/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52AE0" w:rsidTr="00152AE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52AE0" w:rsidTr="00152AE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272</w:t>
            </w:r>
          </w:p>
        </w:tc>
      </w:tr>
      <w:tr w:rsidR="00152AE0" w:rsidTr="00152AE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</w:t>
            </w:r>
          </w:p>
        </w:tc>
      </w:tr>
      <w:tr w:rsidR="00152AE0" w:rsidTr="00152AE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52AE0" w:rsidTr="00152AE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pStyle w:val="aff3"/>
              <w:numPr>
                <w:ilvl w:val="0"/>
                <w:numId w:val="9"/>
              </w:numPr>
              <w:tabs>
                <w:tab w:val="left" w:pos="1418"/>
                <w:tab w:val="left" w:pos="1703"/>
              </w:tabs>
              <w:spacing w:after="0"/>
              <w:ind w:firstLine="3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134</w:t>
            </w:r>
          </w:p>
        </w:tc>
      </w:tr>
      <w:tr w:rsidR="00152AE0" w:rsidTr="00152AE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</w:t>
            </w:r>
          </w:p>
        </w:tc>
      </w:tr>
      <w:tr w:rsidR="00152AE0" w:rsidTr="00152AE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Промежуточная аттестация в форме: зачет (1 семестр), зачет (2 семестр), зачет (3 семестр), дифференцированный зачет (4 семестр)</w:t>
            </w:r>
            <w:proofErr w:type="gramEnd"/>
          </w:p>
        </w:tc>
      </w:tr>
    </w:tbl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>
        <w:rPr>
          <w:b/>
        </w:rPr>
        <w:t>2.2. Объем учебной дисциплины и виды учебной работы по семестрам</w:t>
      </w:r>
    </w:p>
    <w:p w:rsidR="00152AE0" w:rsidRDefault="00152AE0" w:rsidP="0015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68"/>
        <w:gridCol w:w="1133"/>
        <w:gridCol w:w="1133"/>
        <w:gridCol w:w="1133"/>
        <w:gridCol w:w="1133"/>
      </w:tblGrid>
      <w:tr w:rsidR="00152AE0" w:rsidTr="00152AE0">
        <w:trPr>
          <w:trHeight w:val="351"/>
        </w:trPr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52AE0" w:rsidTr="00152AE0">
        <w:trPr>
          <w:trHeight w:val="620"/>
        </w:trPr>
        <w:tc>
          <w:tcPr>
            <w:tcW w:w="5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AE0" w:rsidRDefault="00152AE0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семестр</w:t>
            </w:r>
          </w:p>
        </w:tc>
      </w:tr>
      <w:tr w:rsidR="00152AE0" w:rsidTr="00152AE0">
        <w:trPr>
          <w:trHeight w:val="285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</w:tr>
      <w:tr w:rsidR="00152AE0" w:rsidTr="00152AE0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152AE0" w:rsidTr="00152AE0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</w:tr>
      <w:tr w:rsidR="00152AE0" w:rsidTr="00152AE0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pStyle w:val="aff3"/>
              <w:numPr>
                <w:ilvl w:val="0"/>
                <w:numId w:val="9"/>
              </w:numPr>
              <w:tabs>
                <w:tab w:val="left" w:pos="1701"/>
              </w:tabs>
              <w:spacing w:after="0"/>
              <w:ind w:firstLine="3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152AE0" w:rsidTr="00152AE0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2AE0" w:rsidRDefault="00152AE0">
            <w:pPr>
              <w:ind w:left="-29" w:firstLine="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</w:tbl>
    <w:p w:rsidR="00152AE0" w:rsidRDefault="00152AE0" w:rsidP="00152AE0">
      <w:pPr>
        <w:spacing w:line="276" w:lineRule="auto"/>
        <w:sectPr w:rsidR="00152AE0">
          <w:pgSz w:w="11906" w:h="16838"/>
          <w:pgMar w:top="1134" w:right="850" w:bottom="1134" w:left="1701" w:header="708" w:footer="708" w:gutter="0"/>
          <w:cols w:space="720"/>
        </w:sectPr>
      </w:pPr>
    </w:p>
    <w:p w:rsidR="00152AE0" w:rsidRDefault="00152AE0" w:rsidP="00152AE0">
      <w:pPr>
        <w:pStyle w:val="1"/>
        <w:numPr>
          <w:ilvl w:val="1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>
        <w:rPr>
          <w:b/>
        </w:rPr>
        <w:lastRenderedPageBreak/>
        <w:t xml:space="preserve"> Примерный тематический план и содержание учебной дисциплины </w:t>
      </w:r>
      <w:r>
        <w:rPr>
          <w:b/>
          <w:color w:val="000000"/>
        </w:rPr>
        <w:t>ФК.00 Физическая культура</w:t>
      </w:r>
    </w:p>
    <w:p w:rsidR="00152AE0" w:rsidRDefault="00152AE0" w:rsidP="00152AE0">
      <w:pPr>
        <w:ind w:left="360"/>
      </w:pPr>
    </w:p>
    <w:tbl>
      <w:tblPr>
        <w:tblW w:w="14580" w:type="dxa"/>
        <w:tblInd w:w="89" w:type="dxa"/>
        <w:tblLook w:val="04A0"/>
      </w:tblPr>
      <w:tblGrid>
        <w:gridCol w:w="2620"/>
        <w:gridCol w:w="9000"/>
        <w:gridCol w:w="920"/>
        <w:gridCol w:w="920"/>
        <w:gridCol w:w="1120"/>
      </w:tblGrid>
      <w:tr w:rsidR="00152AE0" w:rsidTr="00152AE0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152AE0" w:rsidTr="00152AE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Выполнение упражнений: бег с изменением направления движения, бег с преодолением  простейших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2.5.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4.1. Одновременные и 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sz w:val="20"/>
                <w:szCs w:val="20"/>
              </w:rPr>
              <w:t>безшажный</w:t>
            </w:r>
            <w:proofErr w:type="spellEnd"/>
            <w:r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>
              <w:rPr>
                <w:sz w:val="20"/>
                <w:szCs w:val="20"/>
              </w:rPr>
              <w:t>безшажный</w:t>
            </w:r>
            <w:proofErr w:type="spellEnd"/>
            <w:r>
              <w:rPr>
                <w:sz w:val="20"/>
                <w:szCs w:val="20"/>
              </w:rPr>
              <w:t xml:space="preserve"> ход;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,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4.2.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попеременный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 </w:t>
            </w:r>
            <w:proofErr w:type="gramStart"/>
            <w:r>
              <w:rPr>
                <w:sz w:val="20"/>
                <w:szCs w:val="20"/>
              </w:rPr>
              <w:t>попеременных</w:t>
            </w:r>
            <w:proofErr w:type="gramEnd"/>
            <w:r>
              <w:rPr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Самостоятельная работа обучающихся: стойки, перемещения и остановки  Бег,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>
              <w:rPr>
                <w:color w:val="000000"/>
                <w:sz w:val="20"/>
                <w:szCs w:val="20"/>
              </w:rPr>
              <w:t>ст в  дв</w:t>
            </w:r>
            <w:proofErr w:type="gramEnd"/>
            <w:r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>
              <w:rPr>
                <w:color w:val="000000"/>
                <w:sz w:val="20"/>
                <w:szCs w:val="20"/>
              </w:rPr>
              <w:t>отталкивание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стоя от стены на пальцах (расстояние от стены 1 метр), прыжки на месте, прыжки через скакалку (на правой, на левой)  Упражнения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>
              <w:rPr>
                <w:color w:val="000000"/>
                <w:sz w:val="20"/>
                <w:szCs w:val="20"/>
              </w:rPr>
              <w:t>отжимания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 Упражнения в ведении мяча на месте: Вверх-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Подвижные игры: </w:t>
            </w:r>
            <w:proofErr w:type="gramStart"/>
            <w:r>
              <w:rPr>
                <w:color w:val="000000"/>
                <w:sz w:val="20"/>
                <w:szCs w:val="20"/>
              </w:rPr>
              <w:t>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>
              <w:rPr>
                <w:color w:val="000000"/>
                <w:sz w:val="20"/>
                <w:szCs w:val="20"/>
              </w:rPr>
              <w:t>трехочковые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E2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>
              <w:rPr>
                <w:color w:val="000000"/>
                <w:sz w:val="20"/>
                <w:szCs w:val="20"/>
              </w:rPr>
              <w:t>прыжки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6.4. Упражнения для профилактики простудных заболеваний и коррекции зрения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№27 Упражнения для профилактики простудных заболеваний и коррекции зрения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2AE0" w:rsidTr="00152A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52AE0" w:rsidTr="00152AE0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E0" w:rsidRPr="00F41DC7" w:rsidRDefault="00152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E0" w:rsidRPr="00F41DC7" w:rsidRDefault="00F41D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Pr="00F41DC7" w:rsidRDefault="00152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Pr="00F41DC7" w:rsidRDefault="00F41D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2AE0" w:rsidTr="00152AE0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AE0" w:rsidRDefault="00152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Pr="00F41DC7" w:rsidRDefault="00152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Pr="00F41DC7" w:rsidRDefault="00F41D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1DC7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E0" w:rsidRDefault="00152AE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152AE0" w:rsidRDefault="00152AE0" w:rsidP="00152AE0">
      <w:pPr>
        <w:spacing w:line="276" w:lineRule="auto"/>
        <w:rPr>
          <w:rFonts w:ascii="Arial" w:eastAsia="Calibri" w:hAnsi="Arial" w:cs="Arial"/>
          <w:b/>
          <w:caps/>
          <w:sz w:val="22"/>
          <w:szCs w:val="22"/>
          <w:lang w:eastAsia="en-US"/>
        </w:rPr>
        <w:sectPr w:rsidR="00152AE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52AE0" w:rsidRDefault="00152AE0" w:rsidP="00152AE0">
      <w:pPr>
        <w:pStyle w:val="aff2"/>
        <w:spacing w:line="276" w:lineRule="auto"/>
        <w:ind w:left="0" w:right="-1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152AE0" w:rsidRDefault="00152AE0" w:rsidP="00152AE0">
      <w:pPr>
        <w:pStyle w:val="aff2"/>
        <w:spacing w:line="276" w:lineRule="auto"/>
        <w:ind w:left="0" w:right="-1" w:firstLine="0"/>
        <w:rPr>
          <w:rFonts w:ascii="Times New Roman" w:hAnsi="Times New Roman"/>
          <w:b/>
          <w:caps/>
          <w:sz w:val="24"/>
          <w:szCs w:val="24"/>
        </w:rPr>
      </w:pPr>
    </w:p>
    <w:p w:rsidR="00152AE0" w:rsidRDefault="00152AE0" w:rsidP="00152AE0">
      <w:pPr>
        <w:pStyle w:val="aff2"/>
        <w:spacing w:line="276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спортивного  комплекса: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учебно-методический комплект по дисциплине;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беговая дорожка Т-307- 2шт.;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велоэргометр - 2шт.;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скамья для пресса;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скамья для жима;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скамья скотта;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гири;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мячи волейбольные;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мячи баскетбольные;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мячи футбольные;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щиты баскетбольные;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сетка волейбольная;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информационные стенды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перекладина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канат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конь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козел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маты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гимнастические палки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скакалки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лыжный инвентарь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152AE0" w:rsidRDefault="00152AE0" w:rsidP="00152AE0">
      <w:pPr>
        <w:pStyle w:val="aff2"/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обеспечением.</w:t>
      </w:r>
    </w:p>
    <w:p w:rsidR="00152AE0" w:rsidRDefault="00152AE0" w:rsidP="00152AE0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2AE0" w:rsidRDefault="00152AE0" w:rsidP="00152AE0">
      <w:pPr>
        <w:pStyle w:val="aff2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52AE0" w:rsidRDefault="00152AE0" w:rsidP="00152AE0">
      <w:pPr>
        <w:pStyle w:val="aff2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152AE0" w:rsidRDefault="00152AE0" w:rsidP="00152AE0">
      <w:pPr>
        <w:pStyle w:val="aff2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152AE0" w:rsidRDefault="00152AE0" w:rsidP="00152AE0">
      <w:pPr>
        <w:pStyle w:val="aff2"/>
        <w:tabs>
          <w:tab w:val="left" w:pos="10205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Бишаева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и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>
        <w:rPr>
          <w:rFonts w:ascii="Times New Roman" w:hAnsi="Times New Roman"/>
          <w:sz w:val="24"/>
          <w:szCs w:val="24"/>
        </w:rPr>
        <w:t>Бишаева</w:t>
      </w:r>
      <w:proofErr w:type="spellEnd"/>
      <w:r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F41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52AE0" w:rsidRDefault="00152AE0" w:rsidP="00152AE0">
      <w:pPr>
        <w:pStyle w:val="aff2"/>
        <w:tabs>
          <w:tab w:val="left" w:pos="10205"/>
        </w:tabs>
        <w:ind w:left="0" w:righ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</w:t>
      </w:r>
      <w:r>
        <w:rPr>
          <w:rFonts w:ascii="Times New Roman" w:hAnsi="Times New Roman"/>
          <w:b/>
          <w:bCs/>
          <w:sz w:val="24"/>
          <w:szCs w:val="24"/>
        </w:rPr>
        <w:t>источники:</w:t>
      </w:r>
    </w:p>
    <w:p w:rsidR="00152AE0" w:rsidRDefault="00152AE0" w:rsidP="00152AE0">
      <w:pPr>
        <w:pStyle w:val="aff2"/>
        <w:tabs>
          <w:tab w:val="left" w:pos="10205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Вяткин</w:t>
      </w:r>
      <w:proofErr w:type="spellEnd"/>
      <w:r>
        <w:rPr>
          <w:rFonts w:ascii="Times New Roman" w:hAnsi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учеб. заведений/ Л. А. </w:t>
      </w:r>
      <w:proofErr w:type="spellStart"/>
      <w:r>
        <w:rPr>
          <w:rFonts w:ascii="Times New Roman" w:hAnsi="Times New Roman"/>
          <w:sz w:val="24"/>
          <w:szCs w:val="24"/>
        </w:rPr>
        <w:t>Вяткин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152AE0" w:rsidRDefault="00152AE0" w:rsidP="00152AE0">
      <w:pPr>
        <w:pStyle w:val="aff2"/>
        <w:tabs>
          <w:tab w:val="left" w:pos="10205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Гимнастика: учеб. для студ.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>
        <w:rPr>
          <w:rFonts w:ascii="Times New Roman" w:hAnsi="Times New Roman"/>
          <w:sz w:val="24"/>
          <w:szCs w:val="24"/>
        </w:rPr>
        <w:t>Журавин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/>
          <w:sz w:val="24"/>
          <w:szCs w:val="24"/>
        </w:rPr>
        <w:t>Загрядская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>
        <w:rPr>
          <w:rFonts w:ascii="Times New Roman" w:hAnsi="Times New Roman"/>
          <w:sz w:val="24"/>
          <w:szCs w:val="24"/>
        </w:rPr>
        <w:t>Журавина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152AE0" w:rsidRDefault="00152AE0" w:rsidP="00152AE0">
      <w:pPr>
        <w:pStyle w:val="aff2"/>
        <w:tabs>
          <w:tab w:val="left" w:pos="10205"/>
        </w:tabs>
        <w:ind w:left="0" w:righ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152AE0" w:rsidRDefault="00152AE0" w:rsidP="00152AE0">
      <w:pPr>
        <w:pStyle w:val="aff2"/>
        <w:tabs>
          <w:tab w:val="left" w:pos="10205"/>
        </w:tabs>
        <w:ind w:left="927" w:righ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6" w:history="1">
        <w:r>
          <w:rPr>
            <w:rStyle w:val="a3"/>
            <w:bCs/>
          </w:rPr>
          <w:t>http://spo.1september.ru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152AE0" w:rsidRDefault="00152AE0" w:rsidP="00152AE0">
      <w:pPr>
        <w:pStyle w:val="aff2"/>
        <w:tabs>
          <w:tab w:val="left" w:pos="10205"/>
        </w:tabs>
        <w:ind w:left="142" w:righ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old.fgoupsk.ru</w:t>
        </w:r>
        <w:proofErr w:type="spellEnd"/>
        <w:r>
          <w:rPr>
            <w:rStyle w:val="a3"/>
          </w:rPr>
          <w:t>/?menu=3&amp;teme=pp.inc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:rsidR="00152AE0" w:rsidRDefault="00152AE0" w:rsidP="00152AE0">
      <w:pPr>
        <w:jc w:val="center"/>
        <w:rPr>
          <w:b/>
          <w:caps/>
        </w:rPr>
      </w:pPr>
      <w:r>
        <w:rPr>
          <w:b/>
          <w:caps/>
        </w:rPr>
        <w:t>4. Контроль и оценка результатов освоения Дисциплины</w:t>
      </w:r>
      <w:r>
        <w:tab/>
      </w:r>
    </w:p>
    <w:p w:rsidR="00152AE0" w:rsidRDefault="00152AE0" w:rsidP="00152AE0">
      <w:pPr>
        <w:pStyle w:val="aff2"/>
        <w:tabs>
          <w:tab w:val="left" w:pos="10205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1"/>
      </w:tblGrid>
      <w:tr w:rsidR="00152AE0" w:rsidTr="00152A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52AE0" w:rsidRDefault="00152A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152AE0" w:rsidRDefault="00152A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152AE0" w:rsidRDefault="00152A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152AE0" w:rsidTr="00152AE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одобр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ы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доров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 (л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)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 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эроб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 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ой 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ровод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 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одоле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ятств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z w:val="20"/>
                <w:szCs w:val="20"/>
              </w:rPr>
              <w:t>ообр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ооборо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страховки и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тра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овк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>твля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 творч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 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оллек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 фо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ятий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отре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ые 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ртом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 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ю и лыж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оотв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тст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й тре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ровке, с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доровья и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 воз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Тестирование</w:t>
            </w:r>
          </w:p>
        </w:tc>
      </w:tr>
      <w:tr w:rsidR="00152AE0" w:rsidTr="00152AE0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Знания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доров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тем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изи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ого во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пи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доровья,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рофе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, вр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и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родолж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AE0" w:rsidRDefault="00152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контроль:</w:t>
            </w:r>
          </w:p>
          <w:p w:rsidR="00152AE0" w:rsidRDefault="00152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устный опрос;</w:t>
            </w:r>
          </w:p>
          <w:p w:rsidR="00152AE0" w:rsidRDefault="00152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беседа;</w:t>
            </w:r>
          </w:p>
          <w:p w:rsidR="00152AE0" w:rsidRDefault="00152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внеаудиторная самостоятельная работа.</w:t>
            </w: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hAnsi="Times New Roman"/>
                <w:sz w:val="20"/>
                <w:szCs w:val="20"/>
              </w:rPr>
              <w:t>ого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ого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вития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изи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овл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</w:tr>
      <w:tr w:rsidR="00152AE0" w:rsidTr="00152AE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0" w:rsidRDefault="00152AE0">
            <w:pPr>
              <w:pStyle w:val="aff2"/>
              <w:spacing w:line="276" w:lineRule="auto"/>
              <w:ind w:left="0" w:right="-2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вила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тий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E0" w:rsidRDefault="00152AE0">
            <w:pPr>
              <w:rPr>
                <w:sz w:val="20"/>
                <w:szCs w:val="20"/>
              </w:rPr>
            </w:pPr>
          </w:p>
        </w:tc>
      </w:tr>
    </w:tbl>
    <w:p w:rsidR="00A53881" w:rsidRDefault="00A53881"/>
    <w:sectPr w:rsidR="00A53881" w:rsidSect="00A5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1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i w:val="0"/>
        <w:sz w:val="28"/>
      </w:rPr>
    </w:lvl>
  </w:abstractNum>
  <w:abstractNum w:abstractNumId="2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i w:val="0"/>
      </w:rPr>
    </w:lvl>
  </w:abstractNum>
  <w:abstractNum w:abstractNumId="4">
    <w:nsid w:val="49F7432B"/>
    <w:multiLevelType w:val="hybridMultilevel"/>
    <w:tmpl w:val="54AC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A56"/>
    <w:multiLevelType w:val="hybridMultilevel"/>
    <w:tmpl w:val="00A877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91AA6"/>
    <w:multiLevelType w:val="multilevel"/>
    <w:tmpl w:val="BD3ADDD6"/>
    <w:lvl w:ilvl="0">
      <w:start w:val="1"/>
      <w:numFmt w:val="decimal"/>
      <w:pStyle w:val="1"/>
      <w:lvlText w:val="%1"/>
      <w:lvlJc w:val="left"/>
      <w:pPr>
        <w:ind w:left="114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AE0"/>
    <w:rsid w:val="00152AE0"/>
    <w:rsid w:val="001E2674"/>
    <w:rsid w:val="00A05A18"/>
    <w:rsid w:val="00A53881"/>
    <w:rsid w:val="00A67D0E"/>
    <w:rsid w:val="00D80F07"/>
    <w:rsid w:val="00F4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AE0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52AE0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2A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2A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2AE0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52A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2A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2A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2AE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2AE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2AE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2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52A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52AE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52AE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152AE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152A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52AE0"/>
    <w:rPr>
      <w:rFonts w:ascii="Arial" w:eastAsia="Times New Roman" w:hAnsi="Arial" w:cs="Times New Roman"/>
    </w:rPr>
  </w:style>
  <w:style w:type="character" w:styleId="a3">
    <w:name w:val="Hyperlink"/>
    <w:uiPriority w:val="99"/>
    <w:semiHidden/>
    <w:unhideWhenUsed/>
    <w:rsid w:val="00152AE0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52AE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52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Indent"/>
    <w:basedOn w:val="a"/>
    <w:uiPriority w:val="99"/>
    <w:semiHidden/>
    <w:unhideWhenUsed/>
    <w:rsid w:val="00152AE0"/>
    <w:pPr>
      <w:ind w:left="708"/>
    </w:pPr>
  </w:style>
  <w:style w:type="character" w:customStyle="1" w:styleId="a5">
    <w:name w:val="Текст сноски Знак"/>
    <w:basedOn w:val="a0"/>
    <w:link w:val="a6"/>
    <w:uiPriority w:val="99"/>
    <w:semiHidden/>
    <w:rsid w:val="00152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152AE0"/>
    <w:rPr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152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152AE0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52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152AE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52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52AE0"/>
    <w:pPr>
      <w:tabs>
        <w:tab w:val="center" w:pos="4677"/>
        <w:tab w:val="right" w:pos="9355"/>
      </w:tabs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152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152AE0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152AE0"/>
    <w:pPr>
      <w:ind w:left="283" w:hanging="283"/>
      <w:contextualSpacing/>
    </w:pPr>
  </w:style>
  <w:style w:type="paragraph" w:styleId="21">
    <w:name w:val="List Bullet 2"/>
    <w:basedOn w:val="a"/>
    <w:autoRedefine/>
    <w:uiPriority w:val="99"/>
    <w:semiHidden/>
    <w:unhideWhenUsed/>
    <w:rsid w:val="00152AE0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styleId="af0">
    <w:name w:val="Title"/>
    <w:basedOn w:val="a"/>
    <w:link w:val="af1"/>
    <w:uiPriority w:val="99"/>
    <w:qFormat/>
    <w:rsid w:val="00152AE0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99"/>
    <w:rsid w:val="00152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52AE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52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uiPriority w:val="99"/>
    <w:semiHidden/>
    <w:locked/>
    <w:rsid w:val="00152AE0"/>
    <w:rPr>
      <w:sz w:val="24"/>
      <w:szCs w:val="24"/>
      <w:lang w:eastAsia="ar-SA"/>
    </w:rPr>
  </w:style>
  <w:style w:type="paragraph" w:styleId="af5">
    <w:name w:val="Body Text Indent"/>
    <w:aliases w:val="текст,Основной текст 1"/>
    <w:basedOn w:val="a"/>
    <w:link w:val="af4"/>
    <w:uiPriority w:val="99"/>
    <w:semiHidden/>
    <w:unhideWhenUsed/>
    <w:rsid w:val="00152AE0"/>
    <w:pPr>
      <w:spacing w:after="120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Основной текст с отступом Знак1"/>
    <w:aliases w:val="текст Знак1,Основной текст 1 Знак1"/>
    <w:basedOn w:val="a0"/>
    <w:link w:val="af5"/>
    <w:uiPriority w:val="99"/>
    <w:semiHidden/>
    <w:rsid w:val="00152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f2"/>
    <w:link w:val="af7"/>
    <w:uiPriority w:val="99"/>
    <w:qFormat/>
    <w:rsid w:val="00152A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152AE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8">
    <w:name w:val="Красная строка Знак"/>
    <w:basedOn w:val="af3"/>
    <w:link w:val="af9"/>
    <w:uiPriority w:val="99"/>
    <w:semiHidden/>
    <w:rsid w:val="00152AE0"/>
  </w:style>
  <w:style w:type="paragraph" w:styleId="af9">
    <w:name w:val="Body Text First Indent"/>
    <w:basedOn w:val="af2"/>
    <w:link w:val="af8"/>
    <w:uiPriority w:val="99"/>
    <w:semiHidden/>
    <w:unhideWhenUsed/>
    <w:rsid w:val="00152AE0"/>
    <w:pPr>
      <w:ind w:firstLine="210"/>
    </w:pPr>
  </w:style>
  <w:style w:type="paragraph" w:styleId="22">
    <w:name w:val="Body Text First Indent 2"/>
    <w:basedOn w:val="af5"/>
    <w:link w:val="23"/>
    <w:uiPriority w:val="99"/>
    <w:semiHidden/>
    <w:unhideWhenUsed/>
    <w:rsid w:val="00152AE0"/>
    <w:pPr>
      <w:ind w:firstLine="210"/>
    </w:pPr>
    <w:rPr>
      <w:lang w:eastAsia="ru-RU"/>
    </w:rPr>
  </w:style>
  <w:style w:type="character" w:customStyle="1" w:styleId="23">
    <w:name w:val="Красная строка 2 Знак"/>
    <w:basedOn w:val="11"/>
    <w:link w:val="22"/>
    <w:uiPriority w:val="99"/>
    <w:semiHidden/>
    <w:rsid w:val="00152AE0"/>
  </w:style>
  <w:style w:type="character" w:customStyle="1" w:styleId="24">
    <w:name w:val="Основной текст 2 Знак"/>
    <w:basedOn w:val="a0"/>
    <w:link w:val="25"/>
    <w:uiPriority w:val="99"/>
    <w:semiHidden/>
    <w:rsid w:val="00152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152AE0"/>
    <w:pPr>
      <w:spacing w:after="120" w:line="480" w:lineRule="auto"/>
    </w:pPr>
  </w:style>
  <w:style w:type="paragraph" w:styleId="31">
    <w:name w:val="Body Text 3"/>
    <w:basedOn w:val="a"/>
    <w:link w:val="310"/>
    <w:uiPriority w:val="99"/>
    <w:semiHidden/>
    <w:unhideWhenUsed/>
    <w:rsid w:val="00152AE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52A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52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152AE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52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152A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unhideWhenUsed/>
    <w:rsid w:val="00152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Текст Знак"/>
    <w:basedOn w:val="a0"/>
    <w:link w:val="afd"/>
    <w:uiPriority w:val="99"/>
    <w:semiHidden/>
    <w:rsid w:val="00152A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Plain Text"/>
    <w:basedOn w:val="a"/>
    <w:link w:val="afc"/>
    <w:uiPriority w:val="99"/>
    <w:semiHidden/>
    <w:unhideWhenUsed/>
    <w:rsid w:val="00152AE0"/>
    <w:rPr>
      <w:rFonts w:ascii="Courier New" w:hAnsi="Courier New"/>
      <w:sz w:val="20"/>
      <w:szCs w:val="20"/>
    </w:rPr>
  </w:style>
  <w:style w:type="character" w:customStyle="1" w:styleId="afe">
    <w:name w:val="Тема примечания Знак"/>
    <w:basedOn w:val="a7"/>
    <w:link w:val="aff"/>
    <w:uiPriority w:val="99"/>
    <w:semiHidden/>
    <w:rsid w:val="00152AE0"/>
    <w:rPr>
      <w:b/>
      <w:bCs/>
    </w:rPr>
  </w:style>
  <w:style w:type="paragraph" w:styleId="aff">
    <w:name w:val="annotation subject"/>
    <w:basedOn w:val="a8"/>
    <w:next w:val="a8"/>
    <w:link w:val="afe"/>
    <w:uiPriority w:val="99"/>
    <w:semiHidden/>
    <w:unhideWhenUsed/>
    <w:rsid w:val="00152AE0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152AE0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unhideWhenUsed/>
    <w:rsid w:val="00152AE0"/>
    <w:rPr>
      <w:rFonts w:ascii="Tahoma" w:hAnsi="Tahoma" w:cs="Tahoma"/>
      <w:sz w:val="16"/>
      <w:szCs w:val="16"/>
    </w:rPr>
  </w:style>
  <w:style w:type="paragraph" w:styleId="aff2">
    <w:name w:val="No Spacing"/>
    <w:uiPriority w:val="99"/>
    <w:qFormat/>
    <w:rsid w:val="00152AE0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ff3">
    <w:name w:val="List Paragraph"/>
    <w:basedOn w:val="a"/>
    <w:uiPriority w:val="34"/>
    <w:qFormat/>
    <w:rsid w:val="00152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4">
    <w:name w:val="Знак"/>
    <w:basedOn w:val="a"/>
    <w:uiPriority w:val="99"/>
    <w:rsid w:val="00152AE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8">
    <w:name w:val="Знак2 Знак Знак Знак Знак Знак Знак"/>
    <w:basedOn w:val="a"/>
    <w:uiPriority w:val="99"/>
    <w:rsid w:val="00152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152AE0"/>
    <w:pPr>
      <w:widowControl w:val="0"/>
      <w:ind w:firstLine="720"/>
    </w:pPr>
    <w:rPr>
      <w:sz w:val="28"/>
      <w:szCs w:val="20"/>
    </w:rPr>
  </w:style>
  <w:style w:type="paragraph" w:customStyle="1" w:styleId="12">
    <w:name w:val="Знак1"/>
    <w:basedOn w:val="a"/>
    <w:uiPriority w:val="99"/>
    <w:rsid w:val="0015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rsid w:val="00152AE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52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uiPriority w:val="99"/>
    <w:rsid w:val="0015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15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152AE0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152AE0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"/>
    <w:uiPriority w:val="99"/>
    <w:rsid w:val="00152AE0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152AE0"/>
    <w:pPr>
      <w:ind w:left="720"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152AE0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152AE0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aff5">
    <w:name w:val="параграф"/>
    <w:basedOn w:val="a"/>
    <w:uiPriority w:val="99"/>
    <w:rsid w:val="00152AE0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152AE0"/>
    <w:pPr>
      <w:spacing w:before="72" w:line="312" w:lineRule="atLeast"/>
    </w:pPr>
    <w:rPr>
      <w:color w:val="000000"/>
    </w:rPr>
  </w:style>
  <w:style w:type="paragraph" w:customStyle="1" w:styleId="FR2">
    <w:name w:val="FR2"/>
    <w:uiPriority w:val="99"/>
    <w:rsid w:val="00152AE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152AE0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15">
    <w:name w:val="Текст1"/>
    <w:basedOn w:val="a"/>
    <w:uiPriority w:val="99"/>
    <w:rsid w:val="00152AE0"/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152AE0"/>
    <w:pPr>
      <w:widowControl w:val="0"/>
      <w:suppressAutoHyphens/>
      <w:jc w:val="both"/>
    </w:pPr>
    <w:rPr>
      <w:sz w:val="28"/>
      <w:szCs w:val="20"/>
    </w:rPr>
  </w:style>
  <w:style w:type="paragraph" w:customStyle="1" w:styleId="aff6">
    <w:name w:val="Краткий обратный адрес"/>
    <w:basedOn w:val="a"/>
    <w:uiPriority w:val="99"/>
    <w:rsid w:val="00152AE0"/>
  </w:style>
  <w:style w:type="paragraph" w:customStyle="1" w:styleId="western">
    <w:name w:val="western"/>
    <w:basedOn w:val="a"/>
    <w:uiPriority w:val="99"/>
    <w:rsid w:val="00152AE0"/>
    <w:pPr>
      <w:spacing w:before="100" w:beforeAutospacing="1" w:after="100" w:afterAutospacing="1"/>
    </w:pPr>
  </w:style>
  <w:style w:type="character" w:customStyle="1" w:styleId="2a">
    <w:name w:val="Основной текст (2)_"/>
    <w:link w:val="2b"/>
    <w:locked/>
    <w:rsid w:val="00152AE0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52AE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52AE0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15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2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"/>
    <w:uiPriority w:val="99"/>
    <w:rsid w:val="00152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152AE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2AE0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2c">
    <w:name w:val="Без интервала2"/>
    <w:uiPriority w:val="99"/>
    <w:rsid w:val="00152AE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2AE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3">
    <w:name w:val="Style23"/>
    <w:basedOn w:val="a"/>
    <w:uiPriority w:val="99"/>
    <w:rsid w:val="00152AE0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152AE0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152AE0"/>
    <w:pPr>
      <w:widowControl w:val="0"/>
      <w:autoSpaceDE w:val="0"/>
      <w:autoSpaceDN w:val="0"/>
      <w:adjustRightInd w:val="0"/>
      <w:spacing w:line="470" w:lineRule="exact"/>
    </w:pPr>
  </w:style>
  <w:style w:type="paragraph" w:customStyle="1" w:styleId="Default">
    <w:name w:val="Default"/>
    <w:uiPriority w:val="99"/>
    <w:rsid w:val="00152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8">
    <w:name w:val="Без интервала1"/>
    <w:uiPriority w:val="99"/>
    <w:rsid w:val="00152AE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Стиль1"/>
    <w:basedOn w:val="a"/>
    <w:uiPriority w:val="99"/>
    <w:rsid w:val="00152AE0"/>
    <w:pPr>
      <w:ind w:firstLine="709"/>
      <w:jc w:val="both"/>
    </w:pPr>
    <w:rPr>
      <w:sz w:val="28"/>
      <w:szCs w:val="20"/>
    </w:rPr>
  </w:style>
  <w:style w:type="paragraph" w:customStyle="1" w:styleId="Heading11">
    <w:name w:val="Heading 11"/>
    <w:basedOn w:val="a"/>
    <w:next w:val="a"/>
    <w:uiPriority w:val="99"/>
    <w:rsid w:val="00152AE0"/>
    <w:pPr>
      <w:keepNext/>
      <w:ind w:firstLine="284"/>
      <w:outlineLvl w:val="0"/>
    </w:pPr>
  </w:style>
  <w:style w:type="paragraph" w:customStyle="1" w:styleId="c16">
    <w:name w:val="c16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152AE0"/>
    <w:pPr>
      <w:widowControl w:val="0"/>
      <w:autoSpaceDE w:val="0"/>
      <w:autoSpaceDN w:val="0"/>
      <w:adjustRightInd w:val="0"/>
      <w:spacing w:line="202" w:lineRule="exact"/>
    </w:pPr>
    <w:rPr>
      <w:rFonts w:ascii="Calibri" w:hAnsi="Calibri" w:cs="Calibri"/>
    </w:rPr>
  </w:style>
  <w:style w:type="paragraph" w:customStyle="1" w:styleId="1a">
    <w:name w:val="Абзац списка1"/>
    <w:basedOn w:val="a"/>
    <w:uiPriority w:val="99"/>
    <w:qFormat/>
    <w:rsid w:val="00152AE0"/>
    <w:pPr>
      <w:ind w:left="720"/>
    </w:pPr>
  </w:style>
  <w:style w:type="paragraph" w:customStyle="1" w:styleId="110">
    <w:name w:val="1Стиль1"/>
    <w:basedOn w:val="a"/>
    <w:uiPriority w:val="99"/>
    <w:rsid w:val="00152AE0"/>
    <w:pPr>
      <w:ind w:firstLine="709"/>
      <w:jc w:val="both"/>
    </w:pPr>
    <w:rPr>
      <w:rFonts w:ascii="Arial" w:hAnsi="Arial"/>
      <w:szCs w:val="20"/>
    </w:rPr>
  </w:style>
  <w:style w:type="paragraph" w:customStyle="1" w:styleId="1b">
    <w:name w:val="Знак1 Знак Знак Знак"/>
    <w:basedOn w:val="a"/>
    <w:uiPriority w:val="99"/>
    <w:rsid w:val="00152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152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justify2">
    <w:name w:val="justify2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center1">
    <w:name w:val="center1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aff8">
    <w:name w:val="Знак Знак Знак"/>
    <w:basedOn w:val="a"/>
    <w:uiPriority w:val="99"/>
    <w:rsid w:val="00152AE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63">
    <w:name w:val="xl63"/>
    <w:basedOn w:val="a"/>
    <w:uiPriority w:val="99"/>
    <w:rsid w:val="00152AE0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152A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152AE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uiPriority w:val="99"/>
    <w:rsid w:val="00152AE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152A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152A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152A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15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152A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uiPriority w:val="99"/>
    <w:rsid w:val="00152A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uiPriority w:val="99"/>
    <w:rsid w:val="00152A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152A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152A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152A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152A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152A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152A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152A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152A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uiPriority w:val="99"/>
    <w:rsid w:val="00152A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uiPriority w:val="99"/>
    <w:rsid w:val="00152A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52AE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33">
    <w:name w:val="Без интервала3"/>
    <w:uiPriority w:val="99"/>
    <w:rsid w:val="00152AE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152AE0"/>
    <w:pPr>
      <w:spacing w:before="100" w:beforeAutospacing="1" w:after="100" w:afterAutospacing="1"/>
    </w:pPr>
  </w:style>
  <w:style w:type="paragraph" w:customStyle="1" w:styleId="toleft">
    <w:name w:val="toleft"/>
    <w:basedOn w:val="a"/>
    <w:uiPriority w:val="99"/>
    <w:rsid w:val="00152AE0"/>
    <w:pPr>
      <w:spacing w:before="100" w:beforeAutospacing="1" w:after="100" w:afterAutospacing="1"/>
    </w:pPr>
  </w:style>
  <w:style w:type="character" w:customStyle="1" w:styleId="aff9">
    <w:name w:val="номер страницы"/>
    <w:basedOn w:val="a0"/>
    <w:rsid w:val="00152AE0"/>
  </w:style>
  <w:style w:type="character" w:customStyle="1" w:styleId="FontStyle12">
    <w:name w:val="Font Style12"/>
    <w:rsid w:val="00152AE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152AE0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152AE0"/>
    <w:rPr>
      <w:rFonts w:ascii="Times New Roman" w:hAnsi="Times New Roman" w:cs="Times New Roman" w:hint="default"/>
    </w:rPr>
  </w:style>
  <w:style w:type="character" w:customStyle="1" w:styleId="WW8Num1z0">
    <w:name w:val="WW8Num1z0"/>
    <w:rsid w:val="00152AE0"/>
    <w:rPr>
      <w:rFonts w:ascii="Symbol" w:hAnsi="Symbol" w:hint="default"/>
    </w:rPr>
  </w:style>
  <w:style w:type="character" w:customStyle="1" w:styleId="b-serp-url">
    <w:name w:val="b-serp-url"/>
    <w:basedOn w:val="a0"/>
    <w:rsid w:val="00152AE0"/>
  </w:style>
  <w:style w:type="character" w:customStyle="1" w:styleId="b-serp-urlitem">
    <w:name w:val="b-serp-url__item"/>
    <w:basedOn w:val="a0"/>
    <w:rsid w:val="00152AE0"/>
  </w:style>
  <w:style w:type="character" w:customStyle="1" w:styleId="esummarylist1">
    <w:name w:val="esummarylist1"/>
    <w:rsid w:val="00152AE0"/>
    <w:rPr>
      <w:color w:val="444444"/>
      <w:sz w:val="20"/>
      <w:szCs w:val="20"/>
    </w:rPr>
  </w:style>
  <w:style w:type="character" w:customStyle="1" w:styleId="smallgray1">
    <w:name w:val="smallgray1"/>
    <w:rsid w:val="00152AE0"/>
    <w:rPr>
      <w:color w:val="auto"/>
      <w:sz w:val="20"/>
      <w:szCs w:val="20"/>
    </w:rPr>
  </w:style>
  <w:style w:type="character" w:customStyle="1" w:styleId="111">
    <w:name w:val="Заголовок 1 Знак1"/>
    <w:aliases w:val="Знак Знак1"/>
    <w:rsid w:val="00152AE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FontStyle44">
    <w:name w:val="Font Style44"/>
    <w:rsid w:val="00152AE0"/>
    <w:rPr>
      <w:rFonts w:ascii="Times New Roman" w:hAnsi="Times New Roman" w:cs="Times New Roman" w:hint="default"/>
      <w:sz w:val="28"/>
      <w:szCs w:val="28"/>
    </w:rPr>
  </w:style>
  <w:style w:type="character" w:customStyle="1" w:styleId="FontStyle90">
    <w:name w:val="Font Style90"/>
    <w:uiPriority w:val="99"/>
    <w:rsid w:val="00152AE0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affa">
    <w:name w:val="Цветовое выделение"/>
    <w:rsid w:val="00152AE0"/>
    <w:rPr>
      <w:b/>
      <w:bCs/>
      <w:color w:val="000080"/>
    </w:rPr>
  </w:style>
  <w:style w:type="character" w:customStyle="1" w:styleId="FontStyle49">
    <w:name w:val="Font Style49"/>
    <w:rsid w:val="00152AE0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FontStyle91">
    <w:name w:val="Font Style91"/>
    <w:rsid w:val="00152AE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apple-converted-space">
    <w:name w:val="apple-converted-space"/>
    <w:rsid w:val="00152AE0"/>
  </w:style>
  <w:style w:type="character" w:customStyle="1" w:styleId="FontStyle11">
    <w:name w:val="Font Style11"/>
    <w:uiPriority w:val="99"/>
    <w:rsid w:val="00152AE0"/>
    <w:rPr>
      <w:rFonts w:ascii="Times New Roman" w:hAnsi="Times New Roman" w:cs="Times New Roman" w:hint="default"/>
      <w:sz w:val="18"/>
      <w:szCs w:val="18"/>
    </w:rPr>
  </w:style>
  <w:style w:type="character" w:customStyle="1" w:styleId="FontStyle54">
    <w:name w:val="Font Style54"/>
    <w:rsid w:val="00152AE0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uiPriority w:val="99"/>
    <w:rsid w:val="00152A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7">
    <w:name w:val="Font Style137"/>
    <w:uiPriority w:val="99"/>
    <w:rsid w:val="00152AE0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152AE0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rsid w:val="00152AE0"/>
  </w:style>
  <w:style w:type="character" w:customStyle="1" w:styleId="c5">
    <w:name w:val="c5"/>
    <w:rsid w:val="00152AE0"/>
  </w:style>
  <w:style w:type="character" w:customStyle="1" w:styleId="FontStyle28">
    <w:name w:val="Font Style28"/>
    <w:uiPriority w:val="99"/>
    <w:rsid w:val="00152A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12">
    <w:name w:val="c12"/>
    <w:rsid w:val="00152AE0"/>
  </w:style>
  <w:style w:type="character" w:customStyle="1" w:styleId="FontStyle21">
    <w:name w:val="Font Style21"/>
    <w:rsid w:val="00152A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214">
    <w:name w:val="Основной текст 2 Знак1"/>
    <w:locked/>
    <w:rsid w:val="00152AE0"/>
    <w:rPr>
      <w:sz w:val="24"/>
      <w:szCs w:val="24"/>
    </w:rPr>
  </w:style>
  <w:style w:type="character" w:customStyle="1" w:styleId="1c">
    <w:name w:val="Основной текст Знак1"/>
    <w:uiPriority w:val="99"/>
    <w:locked/>
    <w:rsid w:val="00152AE0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c1">
    <w:name w:val="c1"/>
    <w:rsid w:val="00152AE0"/>
    <w:rPr>
      <w:rFonts w:ascii="Times New Roman" w:hAnsi="Times New Roman" w:cs="Times New Roman" w:hint="default"/>
    </w:rPr>
  </w:style>
  <w:style w:type="character" w:customStyle="1" w:styleId="style331">
    <w:name w:val="style331"/>
    <w:uiPriority w:val="99"/>
    <w:rsid w:val="00152AE0"/>
    <w:rPr>
      <w:rFonts w:ascii="Georgia" w:hAnsi="Georgia" w:cs="Times New Roman" w:hint="default"/>
      <w:color w:val="000000"/>
      <w:sz w:val="21"/>
      <w:szCs w:val="21"/>
    </w:rPr>
  </w:style>
  <w:style w:type="character" w:customStyle="1" w:styleId="style261">
    <w:name w:val="style261"/>
    <w:uiPriority w:val="99"/>
    <w:rsid w:val="00152AE0"/>
    <w:rPr>
      <w:rFonts w:ascii="Georgia" w:hAnsi="Georgia" w:cs="Times New Roman" w:hint="default"/>
      <w:color w:val="000000"/>
      <w:sz w:val="18"/>
      <w:szCs w:val="18"/>
    </w:rPr>
  </w:style>
  <w:style w:type="character" w:customStyle="1" w:styleId="blk">
    <w:name w:val="blk"/>
    <w:uiPriority w:val="99"/>
    <w:rsid w:val="00152AE0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152AE0"/>
  </w:style>
  <w:style w:type="character" w:customStyle="1" w:styleId="c11">
    <w:name w:val="c11"/>
    <w:basedOn w:val="a0"/>
    <w:rsid w:val="00152AE0"/>
  </w:style>
  <w:style w:type="character" w:customStyle="1" w:styleId="c2">
    <w:name w:val="c2"/>
    <w:basedOn w:val="a0"/>
    <w:rsid w:val="00152AE0"/>
  </w:style>
  <w:style w:type="character" w:customStyle="1" w:styleId="c8">
    <w:name w:val="c8"/>
    <w:basedOn w:val="a0"/>
    <w:rsid w:val="00152AE0"/>
  </w:style>
  <w:style w:type="character" w:customStyle="1" w:styleId="c30">
    <w:name w:val="c30"/>
    <w:basedOn w:val="a0"/>
    <w:rsid w:val="00152AE0"/>
  </w:style>
  <w:style w:type="character" w:customStyle="1" w:styleId="c14">
    <w:name w:val="c14"/>
    <w:basedOn w:val="a0"/>
    <w:rsid w:val="00152AE0"/>
  </w:style>
  <w:style w:type="character" w:customStyle="1" w:styleId="c27">
    <w:name w:val="c27"/>
    <w:basedOn w:val="a0"/>
    <w:rsid w:val="00152AE0"/>
  </w:style>
  <w:style w:type="character" w:customStyle="1" w:styleId="c86">
    <w:name w:val="c86"/>
    <w:basedOn w:val="a0"/>
    <w:rsid w:val="00152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d.fgoupsk.ru/?menu=3&amp;teme=pp.i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cp:lastPrinted>2021-10-21T05:44:00Z</cp:lastPrinted>
  <dcterms:created xsi:type="dcterms:W3CDTF">2021-10-21T05:15:00Z</dcterms:created>
  <dcterms:modified xsi:type="dcterms:W3CDTF">2021-10-22T11:40:00Z</dcterms:modified>
</cp:coreProperties>
</file>