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BD" w:rsidRDefault="006C29BD"/>
    <w:p w:rsidR="006C29BD" w:rsidRPr="00874C00" w:rsidRDefault="006C29BD" w:rsidP="006C29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</w:rPr>
      </w:pPr>
      <w:r w:rsidRPr="00874C00">
        <w:t xml:space="preserve">Приложение  </w:t>
      </w:r>
      <w:r>
        <w:t>__</w:t>
      </w:r>
    </w:p>
    <w:p w:rsidR="006C29BD" w:rsidRPr="00874C00" w:rsidRDefault="006C29BD" w:rsidP="006C29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874C00">
        <w:t xml:space="preserve"> к основной образовательной  программе</w:t>
      </w:r>
    </w:p>
    <w:p w:rsidR="006C29BD" w:rsidRPr="00874C00" w:rsidRDefault="006C29BD" w:rsidP="006C29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874C00">
        <w:t>(программе подготовки специалистов среднего звена)</w:t>
      </w:r>
    </w:p>
    <w:p w:rsidR="006C29BD" w:rsidRPr="00597865" w:rsidRDefault="006C29BD" w:rsidP="006C29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597865">
        <w:rPr>
          <w:b/>
        </w:rPr>
        <w:t xml:space="preserve"> </w:t>
      </w:r>
      <w:r w:rsidRPr="006C29BD">
        <w:t>по специальности</w:t>
      </w:r>
      <w:r w:rsidRPr="00597865">
        <w:rPr>
          <w:b/>
        </w:rPr>
        <w:t xml:space="preserve"> 36.02.01 Ветеринария</w:t>
      </w:r>
    </w:p>
    <w:p w:rsidR="006C29BD" w:rsidRPr="00597865" w:rsidRDefault="006C29BD" w:rsidP="006C29BD">
      <w:pPr>
        <w:rPr>
          <w:b/>
          <w:sz w:val="28"/>
          <w:szCs w:val="28"/>
        </w:rPr>
      </w:pPr>
    </w:p>
    <w:p w:rsidR="006C29BD" w:rsidRDefault="006C29BD"/>
    <w:p w:rsidR="006C29BD" w:rsidRDefault="006C29BD"/>
    <w:p w:rsidR="006C29BD" w:rsidRDefault="006C29BD"/>
    <w:tbl>
      <w:tblPr>
        <w:tblW w:w="0" w:type="auto"/>
        <w:tblLook w:val="04A0"/>
      </w:tblPr>
      <w:tblGrid>
        <w:gridCol w:w="4962"/>
        <w:gridCol w:w="5245"/>
      </w:tblGrid>
      <w:tr w:rsidR="0068781D" w:rsidTr="0068781D">
        <w:tc>
          <w:tcPr>
            <w:tcW w:w="4962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:rsidR="006C29BD" w:rsidRDefault="0068781D" w:rsidP="00A26E6F">
            <w:pPr>
              <w:tabs>
                <w:tab w:val="left" w:pos="-180"/>
              </w:tabs>
            </w:pPr>
            <w:r>
              <w:t xml:space="preserve">Председатель цикловой комиссии педагогических работников </w:t>
            </w:r>
          </w:p>
          <w:p w:rsidR="0068781D" w:rsidRDefault="0068781D" w:rsidP="00A26E6F">
            <w:pPr>
              <w:tabs>
                <w:tab w:val="left" w:pos="-180"/>
              </w:tabs>
            </w:pPr>
            <w:r>
              <w:t>технологического отделения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_____________ М. Г. Смирных</w:t>
            </w:r>
          </w:p>
          <w:p w:rsidR="0068781D" w:rsidRDefault="006C29BD" w:rsidP="00A26E6F">
            <w:pPr>
              <w:tabs>
                <w:tab w:val="left" w:pos="-180"/>
              </w:tabs>
              <w:jc w:val="both"/>
            </w:pPr>
            <w:r>
              <w:t>Протокол №_______________</w:t>
            </w:r>
          </w:p>
          <w:p w:rsidR="0068781D" w:rsidRDefault="00A26E6F" w:rsidP="00A26E6F">
            <w:pPr>
              <w:tabs>
                <w:tab w:val="left" w:pos="-180"/>
              </w:tabs>
              <w:jc w:val="both"/>
            </w:pPr>
            <w:r>
              <w:t>«_____»___________</w:t>
            </w:r>
            <w:r w:rsidR="006C29BD">
              <w:t>__</w:t>
            </w:r>
            <w:r>
              <w:t xml:space="preserve"> 201</w:t>
            </w:r>
            <w:r w:rsidR="006C29BD">
              <w:t>9</w:t>
            </w:r>
            <w:r w:rsidR="0068781D">
              <w:t>г.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right"/>
            </w:pP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УТВЕРЖДАЮ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 xml:space="preserve">ГАПОУ ТО «Тобольский 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многопрофильный техникум»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______________Н. Л. Попова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</w:p>
          <w:p w:rsidR="0068781D" w:rsidRDefault="0068781D" w:rsidP="006C29BD">
            <w:pPr>
              <w:tabs>
                <w:tab w:val="left" w:pos="-180"/>
              </w:tabs>
              <w:jc w:val="right"/>
            </w:pPr>
            <w:r>
              <w:t>«</w:t>
            </w:r>
            <w:r w:rsidR="00E66857">
              <w:t>_</w:t>
            </w:r>
            <w:r w:rsidR="00A26E6F">
              <w:t>_____»____________201</w:t>
            </w:r>
            <w:r w:rsidR="006C29BD">
              <w:t>9</w:t>
            </w:r>
            <w:r>
              <w:t>г.</w:t>
            </w:r>
          </w:p>
        </w:tc>
      </w:tr>
      <w:tr w:rsidR="0068781D" w:rsidTr="0068781D">
        <w:tc>
          <w:tcPr>
            <w:tcW w:w="4962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СОГЛАСОВАНО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__</w:t>
            </w:r>
            <w:r w:rsidR="006C29BD">
              <w:t>___________________________</w:t>
            </w:r>
          </w:p>
          <w:p w:rsidR="0068781D" w:rsidRPr="00C46D6D" w:rsidRDefault="0068781D" w:rsidP="00A26E6F">
            <w:pPr>
              <w:tabs>
                <w:tab w:val="left" w:pos="-180"/>
              </w:tabs>
              <w:jc w:val="both"/>
            </w:pPr>
            <w:r w:rsidRPr="00C46D6D">
              <w:t>_____________</w:t>
            </w:r>
            <w:r w:rsidR="006C29BD">
              <w:t>_</w:t>
            </w:r>
            <w:r w:rsidRPr="00C46D6D">
              <w:t>/</w:t>
            </w:r>
            <w:r w:rsidR="006C29BD">
              <w:t>_____________</w:t>
            </w:r>
            <w:r>
              <w:t>/</w:t>
            </w:r>
          </w:p>
          <w:p w:rsidR="0068781D" w:rsidRDefault="00347FB0" w:rsidP="006C29BD">
            <w:pPr>
              <w:tabs>
                <w:tab w:val="left" w:pos="-180"/>
              </w:tabs>
              <w:jc w:val="both"/>
            </w:pPr>
            <w:r>
              <w:t>«_____»___________</w:t>
            </w:r>
            <w:r w:rsidR="006C29BD">
              <w:t>_______</w:t>
            </w:r>
            <w:r>
              <w:t>201</w:t>
            </w:r>
            <w:bookmarkStart w:id="0" w:name="_GoBack"/>
            <w:bookmarkEnd w:id="0"/>
            <w:r w:rsidR="006C29BD">
              <w:t>9</w:t>
            </w:r>
            <w:r w:rsidR="0068781D">
              <w:t>г.</w:t>
            </w:r>
          </w:p>
        </w:tc>
        <w:tc>
          <w:tcPr>
            <w:tcW w:w="5245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</w:pPr>
          </w:p>
        </w:tc>
      </w:tr>
    </w:tbl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E66857" w:rsidRPr="00A26E6F" w:rsidRDefault="0068781D" w:rsidP="006C29BD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  <w:r w:rsidR="006C29BD">
        <w:rPr>
          <w:b/>
        </w:rPr>
        <w:t xml:space="preserve"> </w:t>
      </w:r>
      <w:r>
        <w:rPr>
          <w:b/>
        </w:rPr>
        <w:t>УЧЕБНОЙ</w:t>
      </w:r>
      <w:r w:rsidRPr="008F59E5">
        <w:rPr>
          <w:b/>
        </w:rPr>
        <w:t xml:space="preserve"> ПРАКТИКИ</w:t>
      </w:r>
    </w:p>
    <w:p w:rsidR="006C29BD" w:rsidRDefault="006C29BD" w:rsidP="00E66857">
      <w:pPr>
        <w:tabs>
          <w:tab w:val="left" w:pos="-180"/>
        </w:tabs>
        <w:jc w:val="center"/>
        <w:rPr>
          <w:b/>
        </w:rPr>
      </w:pPr>
    </w:p>
    <w:p w:rsidR="006C29BD" w:rsidRDefault="00A26E6F" w:rsidP="00E66857">
      <w:pPr>
        <w:tabs>
          <w:tab w:val="left" w:pos="-180"/>
        </w:tabs>
        <w:jc w:val="center"/>
        <w:rPr>
          <w:b/>
        </w:rPr>
      </w:pPr>
      <w:r>
        <w:rPr>
          <w:b/>
        </w:rPr>
        <w:t>ПМ.0</w:t>
      </w:r>
      <w:r w:rsidR="00D921C6" w:rsidRPr="00D921C6">
        <w:rPr>
          <w:b/>
        </w:rPr>
        <w:t>3</w:t>
      </w:r>
      <w:r w:rsidRPr="00A26E6F">
        <w:rPr>
          <w:b/>
        </w:rPr>
        <w:t xml:space="preserve"> </w:t>
      </w:r>
      <w:r w:rsidR="00D921C6">
        <w:rPr>
          <w:b/>
        </w:rPr>
        <w:t>Участие в проведении ветеринарно-санитарной экспертизы</w:t>
      </w:r>
    </w:p>
    <w:p w:rsidR="0068781D" w:rsidRDefault="00D921C6" w:rsidP="00E66857">
      <w:pPr>
        <w:tabs>
          <w:tab w:val="left" w:pos="-180"/>
        </w:tabs>
        <w:jc w:val="center"/>
        <w:rPr>
          <w:b/>
        </w:rPr>
      </w:pPr>
      <w:r>
        <w:rPr>
          <w:b/>
        </w:rPr>
        <w:t xml:space="preserve"> продуктов и сырья животного происхождения</w:t>
      </w:r>
      <w:r w:rsidR="00E66857" w:rsidRPr="001474AC">
        <w:rPr>
          <w:b/>
          <w:sz w:val="22"/>
          <w:szCs w:val="22"/>
        </w:rPr>
        <w:t>;</w:t>
      </w:r>
    </w:p>
    <w:p w:rsidR="0068781D" w:rsidRDefault="00D921C6" w:rsidP="0068781D">
      <w:pPr>
        <w:tabs>
          <w:tab w:val="left" w:pos="-180"/>
        </w:tabs>
        <w:ind w:left="3261"/>
        <w:rPr>
          <w:b/>
        </w:rPr>
      </w:pPr>
      <w:r>
        <w:rPr>
          <w:b/>
        </w:rPr>
        <w:t>УП.0</w:t>
      </w:r>
      <w:r w:rsidRPr="00D921C6">
        <w:rPr>
          <w:b/>
        </w:rPr>
        <w:t>3</w:t>
      </w:r>
      <w:r w:rsidR="0068781D">
        <w:rPr>
          <w:b/>
        </w:rPr>
        <w:t>.01 Учебная практика</w:t>
      </w:r>
      <w:r>
        <w:rPr>
          <w:b/>
        </w:rPr>
        <w:t xml:space="preserve"> </w:t>
      </w:r>
    </w:p>
    <w:p w:rsidR="0068781D" w:rsidRPr="00CF1650" w:rsidRDefault="0068781D" w:rsidP="0068781D">
      <w:pPr>
        <w:tabs>
          <w:tab w:val="left" w:pos="-180"/>
        </w:tabs>
        <w:ind w:left="3402"/>
        <w:rPr>
          <w:b/>
        </w:rPr>
      </w:pPr>
    </w:p>
    <w:p w:rsidR="0068781D" w:rsidRDefault="0068781D" w:rsidP="0068781D">
      <w:pPr>
        <w:tabs>
          <w:tab w:val="left" w:pos="6480"/>
        </w:tabs>
        <w:ind w:left="6300"/>
      </w:pPr>
    </w:p>
    <w:p w:rsidR="0068781D" w:rsidRPr="00831A97" w:rsidRDefault="0068781D" w:rsidP="0068781D"/>
    <w:p w:rsidR="0068781D" w:rsidRPr="00831A97" w:rsidRDefault="0068781D" w:rsidP="0068781D"/>
    <w:p w:rsidR="0068781D" w:rsidRPr="00831A97" w:rsidRDefault="0068781D" w:rsidP="0068781D"/>
    <w:p w:rsidR="0068781D" w:rsidRDefault="0068781D" w:rsidP="0068781D"/>
    <w:p w:rsidR="00E66857" w:rsidRPr="00831A97" w:rsidRDefault="00E66857" w:rsidP="00E66857">
      <w:pPr>
        <w:jc w:val="center"/>
      </w:pPr>
    </w:p>
    <w:p w:rsidR="0068781D" w:rsidRPr="00831A97" w:rsidRDefault="0068781D" w:rsidP="0068781D"/>
    <w:p w:rsidR="0068781D" w:rsidRPr="00831A97" w:rsidRDefault="0068781D" w:rsidP="0068781D"/>
    <w:p w:rsidR="0068781D" w:rsidRDefault="0068781D" w:rsidP="0068781D"/>
    <w:p w:rsidR="0068781D" w:rsidRDefault="0068781D" w:rsidP="0068781D">
      <w:pPr>
        <w:tabs>
          <w:tab w:val="left" w:pos="4000"/>
        </w:tabs>
      </w:pPr>
      <w:r>
        <w:tab/>
      </w:r>
    </w:p>
    <w:p w:rsidR="0068781D" w:rsidRDefault="0068781D" w:rsidP="0068781D"/>
    <w:p w:rsidR="0068781D" w:rsidRDefault="0068781D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68781D" w:rsidRPr="009E61A1" w:rsidRDefault="0068781D" w:rsidP="0068781D"/>
    <w:p w:rsidR="0062755A" w:rsidRDefault="00347FB0" w:rsidP="00A26E6F">
      <w:pPr>
        <w:tabs>
          <w:tab w:val="left" w:pos="4020"/>
        </w:tabs>
        <w:jc w:val="center"/>
      </w:pPr>
      <w:r>
        <w:t>201</w:t>
      </w:r>
      <w:r w:rsidR="006C29BD">
        <w:t>9</w:t>
      </w:r>
    </w:p>
    <w:p w:rsidR="006C29BD" w:rsidRDefault="006C29BD" w:rsidP="00A26E6F">
      <w:pPr>
        <w:tabs>
          <w:tab w:val="left" w:pos="4020"/>
        </w:tabs>
        <w:jc w:val="center"/>
      </w:pPr>
    </w:p>
    <w:p w:rsidR="006C29BD" w:rsidRDefault="006C29BD" w:rsidP="00A26E6F">
      <w:pPr>
        <w:tabs>
          <w:tab w:val="left" w:pos="4020"/>
        </w:tabs>
        <w:jc w:val="center"/>
      </w:pPr>
    </w:p>
    <w:p w:rsidR="006C29BD" w:rsidRPr="006C29BD" w:rsidRDefault="006C29BD" w:rsidP="00A26E6F">
      <w:pPr>
        <w:tabs>
          <w:tab w:val="left" w:pos="4020"/>
        </w:tabs>
        <w:jc w:val="center"/>
      </w:pPr>
    </w:p>
    <w:p w:rsidR="00735396" w:rsidRPr="00980F39" w:rsidRDefault="00735396" w:rsidP="004D25D4">
      <w:pPr>
        <w:jc w:val="both"/>
      </w:pPr>
      <w:proofErr w:type="gramStart"/>
      <w:r w:rsidRPr="00197990">
        <w:lastRenderedPageBreak/>
        <w:t>Рабочая программа учебной практики профессионально</w:t>
      </w:r>
      <w:r>
        <w:t xml:space="preserve">го модуля разработана на основе </w:t>
      </w:r>
      <w:r w:rsidRPr="00197990">
        <w:t>Федерального государственного образовательного стандарта по специальност</w:t>
      </w:r>
      <w:r>
        <w:t>и</w:t>
      </w:r>
      <w:r w:rsidRPr="00197990">
        <w:t xml:space="preserve"> среднего профессионального образования (далее – СПО) </w:t>
      </w:r>
      <w:r w:rsidRPr="00197990">
        <w:rPr>
          <w:b/>
        </w:rPr>
        <w:t xml:space="preserve">   36.02.01 Ветеринария</w:t>
      </w:r>
      <w:r>
        <w:rPr>
          <w:b/>
        </w:rPr>
        <w:t xml:space="preserve"> (</w:t>
      </w:r>
      <w:r w:rsidRPr="00980F39">
        <w:t>утвержденный приказом Министерства образования и науки Российской Федерации от 12 мая 2014 г. N 504 (зарегистрирован в Минюст в Минюсте России 10 июня 2014 г. N 32656).</w:t>
      </w:r>
      <w:proofErr w:type="gramEnd"/>
    </w:p>
    <w:p w:rsidR="00735396" w:rsidRPr="00197990" w:rsidRDefault="00735396" w:rsidP="00735396">
      <w:pPr>
        <w:jc w:val="both"/>
      </w:pPr>
    </w:p>
    <w:p w:rsidR="0061467D" w:rsidRDefault="0061467D" w:rsidP="008D6657">
      <w:pPr>
        <w:jc w:val="both"/>
      </w:pPr>
    </w:p>
    <w:p w:rsidR="0061467D" w:rsidRDefault="0061467D" w:rsidP="008D6657">
      <w:pPr>
        <w:jc w:val="both"/>
      </w:pPr>
      <w:r>
        <w:rPr>
          <w:b/>
        </w:rPr>
        <w:t>Организация-разработчик:</w:t>
      </w:r>
      <w:r>
        <w:t xml:space="preserve"> </w:t>
      </w:r>
    </w:p>
    <w:p w:rsidR="0061467D" w:rsidRDefault="0061467D" w:rsidP="00D0343E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Государственное автономное профессиональное образовательное учреждение Тюменской области «Тобольский многопрофильный техникум». </w:t>
      </w: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61467D" w:rsidRDefault="00A26E6F" w:rsidP="00D0343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Каримов Марат </w:t>
      </w:r>
      <w:proofErr w:type="spellStart"/>
      <w:r>
        <w:t>Закиевич</w:t>
      </w:r>
      <w:proofErr w:type="spellEnd"/>
      <w:r w:rsidR="0061467D">
        <w:t>, преподаватель ГАПОУ ТО «</w:t>
      </w:r>
      <w:proofErr w:type="spellStart"/>
      <w:r w:rsidR="0061467D">
        <w:t>Тобольский</w:t>
      </w:r>
      <w:proofErr w:type="spellEnd"/>
      <w:r w:rsidR="0061467D">
        <w:t xml:space="preserve"> многопрофильный техникум»</w:t>
      </w:r>
      <w:r w:rsidR="006C29BD">
        <w:t>.</w:t>
      </w:r>
      <w:r w:rsidR="0061467D">
        <w:t xml:space="preserve">  </w:t>
      </w: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6C29BD" w:rsidRDefault="006C29BD" w:rsidP="0061467D">
      <w:pPr>
        <w:jc w:val="center"/>
        <w:rPr>
          <w:b/>
          <w:bCs/>
          <w:sz w:val="27"/>
          <w:szCs w:val="27"/>
        </w:rPr>
      </w:pPr>
    </w:p>
    <w:p w:rsidR="006C29BD" w:rsidRDefault="006C29BD" w:rsidP="0061467D">
      <w:pPr>
        <w:jc w:val="center"/>
        <w:rPr>
          <w:b/>
          <w:bCs/>
          <w:sz w:val="27"/>
          <w:szCs w:val="27"/>
        </w:rPr>
      </w:pPr>
    </w:p>
    <w:p w:rsidR="006C29BD" w:rsidRDefault="006C29BD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61467D" w:rsidRPr="008F6D6D" w:rsidRDefault="0061467D" w:rsidP="0061467D">
      <w:pPr>
        <w:jc w:val="center"/>
      </w:pPr>
      <w:r w:rsidRPr="008F6D6D">
        <w:rPr>
          <w:b/>
          <w:bCs/>
          <w:sz w:val="27"/>
          <w:szCs w:val="27"/>
        </w:rPr>
        <w:t xml:space="preserve">Содержание </w:t>
      </w:r>
    </w:p>
    <w:p w:rsidR="0061467D" w:rsidRDefault="0061467D" w:rsidP="0061467D"/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61467D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61467D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61467D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61467D" w:rsidRPr="004D25D4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61467D" w:rsidRPr="004D25D4" w:rsidRDefault="0061467D" w:rsidP="00A4488D">
            <w:pPr>
              <w:jc w:val="center"/>
            </w:pPr>
          </w:p>
        </w:tc>
      </w:tr>
    </w:tbl>
    <w:p w:rsidR="0061467D" w:rsidRDefault="0061467D" w:rsidP="0061467D">
      <w:r>
        <w:t xml:space="preserve">                         </w:t>
      </w:r>
      <w:r>
        <w:br/>
        <w:t xml:space="preserve">                              </w:t>
      </w:r>
      <w:r>
        <w:br/>
        <w:t xml:space="preserve">                            </w:t>
      </w:r>
      <w:r>
        <w:br/>
        <w:t xml:space="preserve">                              </w:t>
      </w:r>
      <w:r>
        <w:br/>
      </w:r>
      <w:r>
        <w:br/>
        <w:t xml:space="preserve">                                                                                                      </w:t>
      </w:r>
    </w:p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C29BD" w:rsidRDefault="006C29BD" w:rsidP="0061467D"/>
    <w:p w:rsidR="0061467D" w:rsidRDefault="0061467D" w:rsidP="0061467D"/>
    <w:p w:rsidR="0061467D" w:rsidRDefault="0061467D" w:rsidP="0061467D"/>
    <w:p w:rsidR="00682798" w:rsidRDefault="00682798" w:rsidP="0061467D"/>
    <w:p w:rsidR="0061467D" w:rsidRPr="005A756C" w:rsidRDefault="006C29BD" w:rsidP="00D0343E">
      <w:pPr>
        <w:pStyle w:val="a8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ПАСПОРТ  РАБОЧЕЙ ПРОГРАММЫ </w:t>
      </w:r>
      <w:r w:rsidR="0061467D" w:rsidRPr="005A756C">
        <w:rPr>
          <w:rFonts w:ascii="Times New Roman" w:hAnsi="Times New Roman" w:cs="Times New Roman"/>
          <w:b/>
          <w:bCs/>
        </w:rPr>
        <w:t>УЧЕБНОЙ ПРАКТИКИ</w:t>
      </w:r>
    </w:p>
    <w:p w:rsidR="005A756C" w:rsidRPr="00EE2F29" w:rsidRDefault="005A756C" w:rsidP="005A756C">
      <w:pPr>
        <w:rPr>
          <w:b/>
        </w:rPr>
      </w:pPr>
      <w:r w:rsidRPr="00EE2F29">
        <w:rPr>
          <w:b/>
        </w:rPr>
        <w:t>1.1. Область применения рабочей программы</w:t>
      </w:r>
      <w:r w:rsidR="006C29BD">
        <w:rPr>
          <w:b/>
        </w:rPr>
        <w:t>.</w:t>
      </w:r>
    </w:p>
    <w:p w:rsidR="005A756C" w:rsidRDefault="005A756C" w:rsidP="00D921C6">
      <w:pPr>
        <w:jc w:val="both"/>
      </w:pPr>
      <w:r>
        <w:t>Программа учебной практики является частью основной образовательной программы в соответствии с ФГОС по специальности СПО 36.02.01 Ветеринария в части освоения основного вида профессиональной деятельности (ВПД):</w:t>
      </w:r>
      <w:r w:rsidR="00D921C6">
        <w:t xml:space="preserve"> Участие в проведении ветеринарно-санитарной экспертизы продуктов и сырья животного происхождения:</w:t>
      </w:r>
    </w:p>
    <w:p w:rsidR="00D921C6" w:rsidRDefault="00D921C6" w:rsidP="00D921C6">
      <w:pPr>
        <w:jc w:val="both"/>
      </w:pPr>
      <w:r>
        <w:t>ПК 3.1. Проводить ветеринарный контроль убойных животных.</w:t>
      </w:r>
    </w:p>
    <w:p w:rsidR="00D921C6" w:rsidRDefault="00D921C6" w:rsidP="00D921C6">
      <w:pPr>
        <w:jc w:val="both"/>
      </w:pPr>
      <w:r>
        <w:t>ПК 3.2. Проводить забор образцов крови, молока, мочи, фекалий, их упаковку и подготовку к исследованию.</w:t>
      </w:r>
    </w:p>
    <w:p w:rsidR="00D921C6" w:rsidRDefault="00D921C6" w:rsidP="00D921C6">
      <w:pPr>
        <w:jc w:val="both"/>
      </w:pPr>
      <w:r>
        <w:t>ПК 3.3. Проводить забор образцов продуктов и сырья животного происхождения для ветеринарно-санитарной экспертизы.</w:t>
      </w:r>
    </w:p>
    <w:p w:rsidR="00D921C6" w:rsidRDefault="00D921C6" w:rsidP="00D921C6">
      <w:pPr>
        <w:jc w:val="both"/>
      </w:pPr>
      <w:r>
        <w:t>ПК 3.4. Определять соответствие продуктов и сырья животного происхождения стандартам на продукцию животноводства.</w:t>
      </w:r>
    </w:p>
    <w:p w:rsidR="00D921C6" w:rsidRDefault="00D921C6" w:rsidP="00D921C6">
      <w:pPr>
        <w:jc w:val="both"/>
      </w:pPr>
      <w:r>
        <w:t xml:space="preserve">ПК 3.5. Проводить обеззараживание не соответствующих стандартам качества продуктов и сырья животного происхождения, утилизацию </w:t>
      </w:r>
      <w:proofErr w:type="spellStart"/>
      <w:r>
        <w:t>конфискатов</w:t>
      </w:r>
      <w:proofErr w:type="spellEnd"/>
      <w:r>
        <w:t>.</w:t>
      </w:r>
    </w:p>
    <w:p w:rsidR="00D921C6" w:rsidRDefault="00D921C6" w:rsidP="00D921C6">
      <w:pPr>
        <w:jc w:val="both"/>
      </w:pPr>
      <w:r>
        <w:t>ПК 3.6. 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</w:r>
    </w:p>
    <w:p w:rsidR="00D921C6" w:rsidRDefault="00D921C6" w:rsidP="00D921C6">
      <w:pPr>
        <w:jc w:val="both"/>
      </w:pPr>
      <w:r>
        <w:t>ПК 3.7. Участвовать в проведении патологоанатомического вскрытия.</w:t>
      </w:r>
    </w:p>
    <w:p w:rsidR="006C29BD" w:rsidRDefault="006C29BD" w:rsidP="006C29BD">
      <w:pPr>
        <w:jc w:val="both"/>
      </w:pPr>
    </w:p>
    <w:p w:rsidR="005A756C" w:rsidRDefault="005A756C" w:rsidP="006C29BD">
      <w:pPr>
        <w:jc w:val="both"/>
      </w:pPr>
      <w:r>
        <w:t xml:space="preserve">Рабочая программа </w:t>
      </w:r>
      <w:r w:rsidR="006C29BD">
        <w:t>учебной практики</w:t>
      </w:r>
      <w:r>
        <w:t xml:space="preserve"> может быть использована в дополнительном профессиональном образовании и профессиональной подготовке работников в области «Ветеринария» при наличии среднего (полного) общего образования. </w:t>
      </w:r>
    </w:p>
    <w:p w:rsidR="006C29BD" w:rsidRDefault="005A756C" w:rsidP="006C29BD">
      <w:pPr>
        <w:jc w:val="both"/>
        <w:rPr>
          <w:b/>
        </w:rPr>
      </w:pPr>
      <w:r w:rsidRPr="00EE2F29">
        <w:rPr>
          <w:b/>
        </w:rPr>
        <w:t>1.2. Цели и задачи программы учебной практики</w:t>
      </w:r>
      <w:r w:rsidR="006C29BD">
        <w:rPr>
          <w:b/>
        </w:rPr>
        <w:t>.</w:t>
      </w:r>
    </w:p>
    <w:p w:rsidR="005A756C" w:rsidRDefault="005A756C" w:rsidP="006C29BD">
      <w:pPr>
        <w:jc w:val="both"/>
      </w:pPr>
      <w:r w:rsidRPr="00EE2F29">
        <w:rPr>
          <w:b/>
        </w:rPr>
        <w:t xml:space="preserve"> </w:t>
      </w: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программы учебной практики </w:t>
      </w:r>
    </w:p>
    <w:p w:rsidR="005A756C" w:rsidRDefault="005A756C" w:rsidP="006C29BD">
      <w:pPr>
        <w:jc w:val="both"/>
      </w:pPr>
      <w:r>
        <w:t>должен:</w:t>
      </w:r>
    </w:p>
    <w:p w:rsidR="00D921C6" w:rsidRDefault="00D921C6" w:rsidP="006C29BD">
      <w:pPr>
        <w:jc w:val="both"/>
      </w:pPr>
      <w:r w:rsidRPr="00D921C6">
        <w:rPr>
          <w:b/>
        </w:rPr>
        <w:t>иметь практический опыт:</w:t>
      </w:r>
    </w:p>
    <w:p w:rsidR="00D921C6" w:rsidRPr="006C29BD" w:rsidRDefault="00D921C6" w:rsidP="006C29BD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9BD">
        <w:rPr>
          <w:rFonts w:ascii="Times New Roman" w:hAnsi="Times New Roman" w:cs="Times New Roman"/>
          <w:sz w:val="24"/>
          <w:szCs w:val="24"/>
        </w:rPr>
        <w:t>предубойного</w:t>
      </w:r>
      <w:proofErr w:type="spellEnd"/>
      <w:r w:rsidRPr="006C29BD">
        <w:rPr>
          <w:rFonts w:ascii="Times New Roman" w:hAnsi="Times New Roman" w:cs="Times New Roman"/>
          <w:sz w:val="24"/>
          <w:szCs w:val="24"/>
        </w:rPr>
        <w:t xml:space="preserve"> осмотра животных;</w:t>
      </w:r>
    </w:p>
    <w:p w:rsidR="00D921C6" w:rsidRPr="006C29BD" w:rsidRDefault="00D921C6" w:rsidP="006C29BD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участия в различных видах экспертиз сельскохозяйственной продукции и сырья животного происхождения;</w:t>
      </w:r>
    </w:p>
    <w:p w:rsidR="00D921C6" w:rsidRPr="00D921C6" w:rsidRDefault="00D921C6" w:rsidP="006C29BD">
      <w:pPr>
        <w:jc w:val="both"/>
        <w:rPr>
          <w:b/>
        </w:rPr>
      </w:pPr>
      <w:r w:rsidRPr="00D921C6">
        <w:rPr>
          <w:b/>
        </w:rPr>
        <w:t>уметь: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 xml:space="preserve">проводить </w:t>
      </w:r>
      <w:proofErr w:type="spellStart"/>
      <w:r w:rsidRPr="006C29BD">
        <w:rPr>
          <w:rFonts w:ascii="Times New Roman" w:hAnsi="Times New Roman" w:cs="Times New Roman"/>
        </w:rPr>
        <w:t>предубойный</w:t>
      </w:r>
      <w:proofErr w:type="spellEnd"/>
      <w:r w:rsidRPr="006C29BD">
        <w:rPr>
          <w:rFonts w:ascii="Times New Roman" w:hAnsi="Times New Roman" w:cs="Times New Roman"/>
        </w:rPr>
        <w:t xml:space="preserve"> осмотр животных;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вскрывать трупы животных;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проводить отбор проб биологического материала, продуктов и сырья животного для исследований;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консервировать, упаковывать и пересылать пробы биологического материала, продуктов и сырья животного происхождения;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проводить анализ продуктов и сырья животного происхождения;</w:t>
      </w:r>
    </w:p>
    <w:p w:rsidR="00D921C6" w:rsidRPr="006C29BD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C29BD">
        <w:rPr>
          <w:rFonts w:ascii="Times New Roman" w:hAnsi="Times New Roman" w:cs="Times New Roman"/>
        </w:rPr>
        <w:t>проводить обеззараживание нестандартных продуктов и сырья животного происхождения;</w:t>
      </w:r>
    </w:p>
    <w:p w:rsidR="00D921C6" w:rsidRDefault="00D921C6" w:rsidP="006C29BD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6C29BD">
        <w:rPr>
          <w:rFonts w:ascii="Times New Roman" w:hAnsi="Times New Roman" w:cs="Times New Roman"/>
        </w:rPr>
        <w:t xml:space="preserve">проводить </w:t>
      </w:r>
      <w:r w:rsidRPr="006C29BD">
        <w:rPr>
          <w:rFonts w:ascii="Times New Roman" w:hAnsi="Times New Roman" w:cs="Times New Roman"/>
          <w:sz w:val="24"/>
          <w:szCs w:val="24"/>
        </w:rPr>
        <w:t xml:space="preserve">утилизацию </w:t>
      </w:r>
      <w:proofErr w:type="spellStart"/>
      <w:r w:rsidRPr="006C29BD">
        <w:rPr>
          <w:rFonts w:ascii="Times New Roman" w:hAnsi="Times New Roman" w:cs="Times New Roman"/>
          <w:sz w:val="24"/>
          <w:szCs w:val="24"/>
        </w:rPr>
        <w:t>конфискатов</w:t>
      </w:r>
      <w:proofErr w:type="spellEnd"/>
      <w:r w:rsidRPr="006C29BD">
        <w:rPr>
          <w:rFonts w:ascii="Times New Roman" w:hAnsi="Times New Roman" w:cs="Times New Roman"/>
          <w:sz w:val="24"/>
          <w:szCs w:val="24"/>
        </w:rPr>
        <w:t xml:space="preserve"> и зараженного материала</w:t>
      </w:r>
      <w:r w:rsidR="006C29BD">
        <w:rPr>
          <w:rFonts w:ascii="Times New Roman" w:hAnsi="Times New Roman" w:cs="Times New Roman"/>
          <w:sz w:val="24"/>
          <w:szCs w:val="24"/>
        </w:rPr>
        <w:t>.</w:t>
      </w:r>
    </w:p>
    <w:p w:rsidR="00D921C6" w:rsidRPr="00D921C6" w:rsidRDefault="00D921C6" w:rsidP="006C29BD">
      <w:pPr>
        <w:jc w:val="both"/>
        <w:rPr>
          <w:b/>
        </w:rPr>
      </w:pPr>
      <w:r w:rsidRPr="00D921C6">
        <w:rPr>
          <w:b/>
        </w:rPr>
        <w:t>знать: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правила ветеринарно-санитарной экспертизы продуктов, сырья животного происхождения;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 xml:space="preserve">методику </w:t>
      </w:r>
      <w:proofErr w:type="spellStart"/>
      <w:r w:rsidRPr="006C29BD">
        <w:rPr>
          <w:rFonts w:ascii="Times New Roman" w:hAnsi="Times New Roman" w:cs="Times New Roman"/>
          <w:sz w:val="24"/>
          <w:szCs w:val="24"/>
        </w:rPr>
        <w:t>предубойного</w:t>
      </w:r>
      <w:proofErr w:type="spellEnd"/>
      <w:r w:rsidRPr="006C29BD">
        <w:rPr>
          <w:rFonts w:ascii="Times New Roman" w:hAnsi="Times New Roman" w:cs="Times New Roman"/>
          <w:sz w:val="24"/>
          <w:szCs w:val="24"/>
        </w:rPr>
        <w:t xml:space="preserve"> осмотра животных;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правила проведения патологоанатомического вскрытия;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приемы постановки патологоанатомического диагноза;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стандарты на готовую продукцию животноводства;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 xml:space="preserve">пищевые </w:t>
      </w:r>
      <w:proofErr w:type="spellStart"/>
      <w:r w:rsidRPr="006C29BD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6C29BD">
        <w:rPr>
          <w:rFonts w:ascii="Times New Roman" w:hAnsi="Times New Roman" w:cs="Times New Roman"/>
          <w:sz w:val="24"/>
          <w:szCs w:val="24"/>
        </w:rPr>
        <w:t>, токсикозы и их профилактика;</w:t>
      </w:r>
    </w:p>
    <w:p w:rsidR="00D921C6" w:rsidRPr="006C29B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29BD">
        <w:rPr>
          <w:rFonts w:ascii="Times New Roman" w:hAnsi="Times New Roman" w:cs="Times New Roman"/>
          <w:sz w:val="24"/>
          <w:szCs w:val="24"/>
        </w:rPr>
        <w:t>методики обеззараживания не соответствующих стандартам качества продуктов и сырья животного происхождения;</w:t>
      </w:r>
    </w:p>
    <w:p w:rsidR="0061467D" w:rsidRDefault="00D921C6" w:rsidP="006C29BD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6C29BD">
        <w:rPr>
          <w:rFonts w:ascii="Times New Roman" w:hAnsi="Times New Roman" w:cs="Times New Roman"/>
          <w:sz w:val="24"/>
          <w:szCs w:val="24"/>
        </w:rPr>
        <w:t xml:space="preserve">правила утилизации </w:t>
      </w:r>
      <w:r>
        <w:t>продуктов и сырья животного происхождения.</w:t>
      </w:r>
    </w:p>
    <w:p w:rsidR="000820CC" w:rsidRDefault="0061467D" w:rsidP="006C29BD">
      <w:pPr>
        <w:jc w:val="both"/>
      </w:pPr>
      <w:r w:rsidRPr="001116EE">
        <w:rPr>
          <w:b/>
          <w:bCs/>
        </w:rPr>
        <w:t>1.3. Количество часов на освоение рабочей программы учебной практики</w:t>
      </w:r>
      <w:r w:rsidR="006A700A">
        <w:rPr>
          <w:b/>
          <w:bCs/>
        </w:rPr>
        <w:t>:</w:t>
      </w:r>
      <w:r w:rsidR="00D921C6">
        <w:rPr>
          <w:b/>
          <w:bCs/>
        </w:rPr>
        <w:t xml:space="preserve"> </w:t>
      </w:r>
    </w:p>
    <w:p w:rsidR="000820CC" w:rsidRDefault="0061467D" w:rsidP="006C29BD">
      <w:pPr>
        <w:ind w:firstLine="709"/>
        <w:jc w:val="both"/>
      </w:pPr>
      <w:r w:rsidRPr="001116EE">
        <w:t xml:space="preserve">Всего -  </w:t>
      </w:r>
      <w:r w:rsidR="00D921C6">
        <w:rPr>
          <w:b/>
        </w:rPr>
        <w:t>36</w:t>
      </w:r>
      <w:r w:rsidRPr="001116EE">
        <w:t xml:space="preserve"> часов, в том числе:</w:t>
      </w:r>
    </w:p>
    <w:p w:rsidR="007C5FCB" w:rsidRPr="00D921C6" w:rsidRDefault="0061467D" w:rsidP="00D921C6">
      <w:pPr>
        <w:ind w:firstLine="709"/>
        <w:jc w:val="both"/>
      </w:pPr>
      <w:r w:rsidRPr="001116EE">
        <w:lastRenderedPageBreak/>
        <w:t xml:space="preserve">В рамках освоения    </w:t>
      </w:r>
      <w:r w:rsidR="007659D0">
        <w:t>ПМ</w:t>
      </w:r>
      <w:r w:rsidR="000820CC">
        <w:t>.</w:t>
      </w:r>
      <w:r w:rsidR="00347FB0">
        <w:t xml:space="preserve"> 03</w:t>
      </w:r>
      <w:r w:rsidR="00830336">
        <w:t xml:space="preserve"> Участие </w:t>
      </w:r>
      <w:r w:rsidR="00D921C6">
        <w:t>в проведении ветеринарно-санитарной экспертизы продуктов и сырья животного происхождения</w:t>
      </w:r>
      <w:r w:rsidR="0046783A">
        <w:t>-</w:t>
      </w:r>
      <w:r w:rsidR="000820CC">
        <w:t xml:space="preserve"> </w:t>
      </w:r>
      <w:r w:rsidR="00D921C6">
        <w:rPr>
          <w:b/>
        </w:rPr>
        <w:t>36</w:t>
      </w:r>
      <w:r w:rsidR="0046783A">
        <w:t xml:space="preserve"> </w:t>
      </w:r>
      <w:r w:rsidR="00830336">
        <w:t>часов</w:t>
      </w:r>
    </w:p>
    <w:p w:rsidR="000820CC" w:rsidRDefault="000820CC" w:rsidP="0061467D">
      <w:pPr>
        <w:jc w:val="center"/>
        <w:rPr>
          <w:b/>
          <w:bCs/>
          <w:sz w:val="27"/>
          <w:szCs w:val="27"/>
        </w:rPr>
      </w:pPr>
    </w:p>
    <w:p w:rsidR="0061467D" w:rsidRPr="000820CC" w:rsidRDefault="0061467D" w:rsidP="0061467D">
      <w:pPr>
        <w:jc w:val="center"/>
      </w:pPr>
      <w:r w:rsidRPr="000820CC">
        <w:rPr>
          <w:b/>
          <w:bCs/>
        </w:rPr>
        <w:t>2. РЕЗУЛЬТАТЫ ОСВОЕНИЯ РАБОЧЕЙ ПРОГРАММЫ УЧЕБНОЙ ПРАКТИКИ</w:t>
      </w:r>
    </w:p>
    <w:p w:rsidR="0061467D" w:rsidRDefault="0061467D" w:rsidP="0058655A">
      <w:r>
        <w:br/>
        <w:t xml:space="preserve">Результатом освоения рабочей программы учебной практики является </w:t>
      </w:r>
      <w:proofErr w:type="spellStart"/>
      <w:r>
        <w:t>сформированность</w:t>
      </w:r>
      <w:proofErr w:type="spellEnd"/>
      <w:r>
        <w:t xml:space="preserve"> у обучающихся первоначальных практических профессиона</w:t>
      </w:r>
      <w:r w:rsidR="000820CC">
        <w:t>льных умений в рамках модулей О</w:t>
      </w:r>
      <w:r>
        <w:t>ОП по основным видам профессиональной деятельности (ВПД):</w:t>
      </w:r>
      <w:r w:rsidR="0058655A">
        <w:t xml:space="preserve"> Участие в проведении ветеринарно-санитарной экспертизы продуктов и сырья животного происхождения и соответствующих общих и профессиональных компетенций (ПК)</w:t>
      </w:r>
    </w:p>
    <w:p w:rsidR="0061467D" w:rsidRDefault="0061467D" w:rsidP="0061467D">
      <w:r>
        <w:t xml:space="preserve">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1134"/>
        <w:gridCol w:w="6945"/>
      </w:tblGrid>
      <w:tr w:rsidR="0061467D" w:rsidRPr="000820CC" w:rsidTr="006A700A">
        <w:trPr>
          <w:trHeight w:val="90"/>
        </w:trPr>
        <w:tc>
          <w:tcPr>
            <w:tcW w:w="2127" w:type="dxa"/>
            <w:vAlign w:val="center"/>
          </w:tcPr>
          <w:p w:rsidR="0061467D" w:rsidRPr="006A700A" w:rsidRDefault="0061467D" w:rsidP="006A700A">
            <w:pPr>
              <w:jc w:val="center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ВПД</w:t>
            </w:r>
          </w:p>
        </w:tc>
        <w:tc>
          <w:tcPr>
            <w:tcW w:w="1134" w:type="dxa"/>
            <w:vAlign w:val="center"/>
          </w:tcPr>
          <w:p w:rsidR="0061467D" w:rsidRPr="006A700A" w:rsidRDefault="0061467D" w:rsidP="006A700A">
            <w:pPr>
              <w:jc w:val="center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945" w:type="dxa"/>
          </w:tcPr>
          <w:p w:rsidR="0061467D" w:rsidRPr="006A700A" w:rsidRDefault="0061467D" w:rsidP="006A700A">
            <w:pPr>
              <w:jc w:val="center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 w:val="restart"/>
            <w:vAlign w:val="center"/>
          </w:tcPr>
          <w:p w:rsidR="00A55EEE" w:rsidRPr="00E90E34" w:rsidRDefault="00A55EEE" w:rsidP="00D921C6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700A">
              <w:rPr>
                <w:bCs/>
                <w:sz w:val="20"/>
                <w:szCs w:val="20"/>
              </w:rPr>
              <w:t xml:space="preserve">Участие в </w:t>
            </w:r>
            <w:r w:rsidR="00D921C6" w:rsidRPr="006A700A">
              <w:rPr>
                <w:bCs/>
                <w:sz w:val="20"/>
                <w:szCs w:val="20"/>
              </w:rPr>
              <w:t>проведении ветеринарно-санитарной экспертизы продуктов и сырья жив</w:t>
            </w:r>
            <w:r w:rsidR="00532028" w:rsidRPr="006A700A">
              <w:rPr>
                <w:bCs/>
                <w:sz w:val="20"/>
                <w:szCs w:val="20"/>
              </w:rPr>
              <w:t>отного происхождения</w:t>
            </w:r>
          </w:p>
        </w:tc>
        <w:tc>
          <w:tcPr>
            <w:tcW w:w="1134" w:type="dxa"/>
          </w:tcPr>
          <w:p w:rsidR="00A55EEE" w:rsidRPr="000820CC" w:rsidRDefault="00532028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3.1.</w:t>
            </w:r>
          </w:p>
        </w:tc>
        <w:tc>
          <w:tcPr>
            <w:tcW w:w="6945" w:type="dxa"/>
          </w:tcPr>
          <w:p w:rsidR="00A55EEE" w:rsidRPr="000820CC" w:rsidRDefault="00532028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32028">
              <w:rPr>
                <w:sz w:val="20"/>
                <w:szCs w:val="20"/>
              </w:rPr>
              <w:t>Проводить ветеринарный контроль убойных животных.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0820CC" w:rsidRDefault="00532028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 3.2. </w:t>
            </w:r>
          </w:p>
        </w:tc>
        <w:tc>
          <w:tcPr>
            <w:tcW w:w="6945" w:type="dxa"/>
          </w:tcPr>
          <w:p w:rsidR="00A55EEE" w:rsidRPr="000820CC" w:rsidRDefault="00532028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32028">
              <w:rPr>
                <w:sz w:val="20"/>
                <w:szCs w:val="20"/>
              </w:rPr>
              <w:t>Проводить забор образцов крови, молока, мочи, фекалий, их упаковку и подготовку к исследованию.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532028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3.3.</w:t>
            </w:r>
          </w:p>
        </w:tc>
        <w:tc>
          <w:tcPr>
            <w:tcW w:w="6945" w:type="dxa"/>
          </w:tcPr>
          <w:p w:rsidR="00A55EEE" w:rsidRPr="00E90E34" w:rsidRDefault="00532028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32028">
              <w:rPr>
                <w:sz w:val="20"/>
                <w:szCs w:val="20"/>
              </w:rPr>
              <w:t>Проводить забор образцов продуктов и сырья животного происхождения для ветеринарно-санитарной экспертизы.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532028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 3.4. </w:t>
            </w:r>
          </w:p>
        </w:tc>
        <w:tc>
          <w:tcPr>
            <w:tcW w:w="6945" w:type="dxa"/>
          </w:tcPr>
          <w:p w:rsidR="00A55EEE" w:rsidRPr="00E90E34" w:rsidRDefault="00532028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32028">
              <w:rPr>
                <w:sz w:val="20"/>
                <w:szCs w:val="20"/>
              </w:rPr>
              <w:t>Определять соответствие продуктов и сырья животного происхождения стандартам на продукцию животноводства.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58655A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ПК 3.5. </w:t>
            </w:r>
          </w:p>
        </w:tc>
        <w:tc>
          <w:tcPr>
            <w:tcW w:w="6945" w:type="dxa"/>
          </w:tcPr>
          <w:p w:rsidR="00A55EEE" w:rsidRPr="00E90E34" w:rsidRDefault="0058655A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55A">
              <w:rPr>
                <w:sz w:val="20"/>
                <w:szCs w:val="20"/>
              </w:rPr>
              <w:t xml:space="preserve">Проводить обеззараживание не соответствующих стандартам качества продуктов и сырья животного происхождения, утилизацию </w:t>
            </w:r>
            <w:proofErr w:type="spellStart"/>
            <w:r w:rsidRPr="0058655A">
              <w:rPr>
                <w:sz w:val="20"/>
                <w:szCs w:val="20"/>
              </w:rPr>
              <w:t>конфискатов</w:t>
            </w:r>
            <w:proofErr w:type="spellEnd"/>
            <w:r w:rsidRPr="0058655A">
              <w:rPr>
                <w:sz w:val="20"/>
                <w:szCs w:val="20"/>
              </w:rPr>
              <w:t>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58655A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3.6.</w:t>
            </w:r>
          </w:p>
        </w:tc>
        <w:tc>
          <w:tcPr>
            <w:tcW w:w="6945" w:type="dxa"/>
          </w:tcPr>
          <w:p w:rsidR="00A55EEE" w:rsidRPr="00E90E34" w:rsidRDefault="0058655A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55A">
              <w:rPr>
                <w:sz w:val="20"/>
                <w:szCs w:val="20"/>
              </w:rPr>
              <w:t>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58655A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3.7.</w:t>
            </w:r>
          </w:p>
        </w:tc>
        <w:tc>
          <w:tcPr>
            <w:tcW w:w="6945" w:type="dxa"/>
          </w:tcPr>
          <w:p w:rsidR="00A55EEE" w:rsidRPr="00E90E34" w:rsidRDefault="0058655A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55A">
              <w:rPr>
                <w:sz w:val="20"/>
                <w:szCs w:val="20"/>
              </w:rPr>
              <w:t>Участвовать в проведении патологоанатомического вскрытия.</w:t>
            </w:r>
          </w:p>
        </w:tc>
      </w:tr>
      <w:tr w:rsidR="0058655A" w:rsidRPr="000820CC" w:rsidTr="006A700A">
        <w:trPr>
          <w:trHeight w:val="90"/>
        </w:trPr>
        <w:tc>
          <w:tcPr>
            <w:tcW w:w="2127" w:type="dxa"/>
            <w:vMerge/>
          </w:tcPr>
          <w:p w:rsidR="0058655A" w:rsidRPr="000820CC" w:rsidRDefault="0058655A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55A" w:rsidRDefault="0058655A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3.8.</w:t>
            </w:r>
          </w:p>
        </w:tc>
        <w:tc>
          <w:tcPr>
            <w:tcW w:w="6945" w:type="dxa"/>
          </w:tcPr>
          <w:p w:rsidR="0058655A" w:rsidRPr="0058655A" w:rsidRDefault="0058655A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55A">
              <w:rPr>
                <w:sz w:val="20"/>
                <w:szCs w:val="20"/>
              </w:rPr>
              <w:t>Участвовать в отборе, консервировании, упаковке и пересылке патологического материала.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1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Понимать сущность и социальную значимость своей</w:t>
            </w:r>
            <w:r>
              <w:rPr>
                <w:sz w:val="20"/>
                <w:szCs w:val="20"/>
              </w:rPr>
              <w:t xml:space="preserve"> будущей профессии, проявлять к </w:t>
            </w:r>
            <w:r w:rsidRPr="00E90E34">
              <w:rPr>
                <w:sz w:val="20"/>
                <w:szCs w:val="20"/>
              </w:rPr>
              <w:t>ней устойчивый интерес.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2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Организовать собственную деятельность, определ</w:t>
            </w:r>
            <w:r>
              <w:rPr>
                <w:sz w:val="20"/>
                <w:szCs w:val="20"/>
              </w:rPr>
              <w:t xml:space="preserve">ять методы и способы выполнения </w:t>
            </w:r>
            <w:r w:rsidRPr="00E90E34">
              <w:rPr>
                <w:sz w:val="20"/>
                <w:szCs w:val="20"/>
              </w:rPr>
              <w:t>профессиональных задач, оценивать их эффективность и качество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3</w:t>
            </w:r>
          </w:p>
        </w:tc>
        <w:tc>
          <w:tcPr>
            <w:tcW w:w="6945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4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Осуществлять поиск, анализ и оценку информаци</w:t>
            </w:r>
            <w:r>
              <w:rPr>
                <w:sz w:val="20"/>
                <w:szCs w:val="20"/>
              </w:rPr>
              <w:t xml:space="preserve">и, необходимой для постановки и </w:t>
            </w:r>
            <w:r w:rsidRPr="00E90E34">
              <w:rPr>
                <w:sz w:val="20"/>
                <w:szCs w:val="20"/>
              </w:rPr>
              <w:t>решения, профессиональных задач, профессионального личностного развития.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5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14D68">
              <w:rPr>
                <w:sz w:val="20"/>
                <w:szCs w:val="20"/>
              </w:rPr>
              <w:t>спользовать информационно-</w:t>
            </w:r>
            <w:r w:rsidRPr="00E90E34">
              <w:rPr>
                <w:sz w:val="20"/>
                <w:szCs w:val="20"/>
              </w:rPr>
              <w:t>коммуникационные т</w:t>
            </w:r>
            <w:r>
              <w:rPr>
                <w:sz w:val="20"/>
                <w:szCs w:val="20"/>
              </w:rPr>
              <w:t xml:space="preserve">ехнологии для совершенствования </w:t>
            </w:r>
            <w:r w:rsidRPr="00E90E34">
              <w:rPr>
                <w:sz w:val="20"/>
                <w:szCs w:val="20"/>
              </w:rPr>
              <w:t>профессиональной деятельности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6</w:t>
            </w:r>
          </w:p>
        </w:tc>
        <w:tc>
          <w:tcPr>
            <w:tcW w:w="6945" w:type="dxa"/>
          </w:tcPr>
          <w:p w:rsidR="00A55EEE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Работать в коллективе и команде, обеспечивать еѐ с</w:t>
            </w:r>
            <w:r>
              <w:rPr>
                <w:sz w:val="20"/>
                <w:szCs w:val="20"/>
              </w:rPr>
              <w:t xml:space="preserve">плочение, эффективно общаться с </w:t>
            </w:r>
            <w:r w:rsidRPr="00E90E34">
              <w:rPr>
                <w:sz w:val="20"/>
                <w:szCs w:val="20"/>
              </w:rPr>
              <w:t>коллегами, руководством, потребителями.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7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8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55EEE" w:rsidRPr="000820CC" w:rsidTr="006A700A">
        <w:trPr>
          <w:trHeight w:val="90"/>
        </w:trPr>
        <w:tc>
          <w:tcPr>
            <w:tcW w:w="2127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9</w:t>
            </w:r>
          </w:p>
        </w:tc>
        <w:tc>
          <w:tcPr>
            <w:tcW w:w="6945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</w:tr>
    </w:tbl>
    <w:p w:rsidR="00AB3A0C" w:rsidRDefault="00AB3A0C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6A700A" w:rsidRDefault="006A700A" w:rsidP="006A700A">
      <w:pPr>
        <w:rPr>
          <w:b/>
          <w:bCs/>
        </w:rPr>
      </w:pPr>
    </w:p>
    <w:p w:rsidR="00AB3A0C" w:rsidRDefault="00AB3A0C" w:rsidP="0058655A">
      <w:pPr>
        <w:rPr>
          <w:b/>
          <w:bCs/>
        </w:rPr>
      </w:pPr>
    </w:p>
    <w:p w:rsidR="0061467D" w:rsidRPr="00E228F1" w:rsidRDefault="0061467D" w:rsidP="00E228F1">
      <w:pPr>
        <w:jc w:val="center"/>
      </w:pPr>
      <w:r w:rsidRPr="000820CC">
        <w:rPr>
          <w:b/>
          <w:bCs/>
        </w:rPr>
        <w:t>3. ТЕМАТИЧЕСКИЙ ПЛАН И СОДЕРЖАНИЕ УЧЕБНОЙ ПРАКТИКИ</w:t>
      </w:r>
      <w:r>
        <w:rPr>
          <w:b/>
          <w:bCs/>
        </w:rPr>
        <w:br/>
        <w:t xml:space="preserve">3.1.Тематический план учебной практики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992"/>
        <w:gridCol w:w="5103"/>
        <w:gridCol w:w="1134"/>
      </w:tblGrid>
      <w:tr w:rsidR="0061467D" w:rsidRPr="006A700A" w:rsidTr="006A700A">
        <w:tc>
          <w:tcPr>
            <w:tcW w:w="675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Код  ПК  </w:t>
            </w:r>
            <w:r w:rsidRPr="006A700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410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6A700A">
              <w:rPr>
                <w:sz w:val="20"/>
                <w:szCs w:val="20"/>
              </w:rPr>
              <w:t>  </w:t>
            </w:r>
          </w:p>
        </w:tc>
        <w:tc>
          <w:tcPr>
            <w:tcW w:w="992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Количество часов по ПМ </w:t>
            </w:r>
            <w:r w:rsidRPr="006A700A">
              <w:rPr>
                <w:sz w:val="20"/>
                <w:szCs w:val="20"/>
              </w:rPr>
              <w:t>  </w:t>
            </w:r>
          </w:p>
        </w:tc>
        <w:tc>
          <w:tcPr>
            <w:tcW w:w="5103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Наименования тем учебной практики  </w:t>
            </w:r>
            <w:r w:rsidRPr="006A700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1467D" w:rsidRPr="006A700A" w:rsidRDefault="0061467D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61467D" w:rsidRPr="006A700A" w:rsidTr="006A700A">
        <w:tc>
          <w:tcPr>
            <w:tcW w:w="675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1467D" w:rsidRPr="006A700A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61467D" w:rsidRPr="006A700A" w:rsidTr="006A700A">
        <w:tc>
          <w:tcPr>
            <w:tcW w:w="10314" w:type="dxa"/>
            <w:gridSpan w:val="5"/>
            <w:vAlign w:val="center"/>
          </w:tcPr>
          <w:p w:rsidR="0061467D" w:rsidRPr="006A700A" w:rsidRDefault="0058655A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2</w:t>
            </w:r>
            <w:r w:rsidR="0061467D" w:rsidRPr="006A700A">
              <w:rPr>
                <w:sz w:val="20"/>
                <w:szCs w:val="20"/>
              </w:rPr>
              <w:t xml:space="preserve"> полугодие</w:t>
            </w:r>
          </w:p>
        </w:tc>
      </w:tr>
      <w:tr w:rsidR="001A3227" w:rsidRPr="006A700A" w:rsidTr="006A700A">
        <w:tc>
          <w:tcPr>
            <w:tcW w:w="675" w:type="dxa"/>
            <w:vMerge w:val="restart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1</w:t>
            </w:r>
          </w:p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A3227" w:rsidRPr="006A700A" w:rsidRDefault="0058655A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Участие в проведении ветеринарно-санитарной экспертизы продуктов и сырья животного происхождения</w:t>
            </w:r>
          </w:p>
        </w:tc>
        <w:tc>
          <w:tcPr>
            <w:tcW w:w="992" w:type="dxa"/>
            <w:vMerge w:val="restart"/>
            <w:vAlign w:val="center"/>
          </w:tcPr>
          <w:p w:rsidR="001A3227" w:rsidRPr="006A700A" w:rsidRDefault="00BB1B36" w:rsidP="00BB1B36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30</w:t>
            </w:r>
          </w:p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E228F1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Проведение ветерина</w:t>
            </w:r>
            <w:r w:rsidR="00435294" w:rsidRPr="006A700A">
              <w:rPr>
                <w:sz w:val="20"/>
                <w:szCs w:val="20"/>
              </w:rPr>
              <w:t>рно-санитарной экспертизы мяса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1A3227" w:rsidRPr="006A700A" w:rsidTr="006A700A"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435294" w:rsidP="001368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Проведение ветеринарно-санитарной экспертизы молока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1A3227" w:rsidRPr="006A700A" w:rsidTr="006A700A">
        <w:trPr>
          <w:trHeight w:val="475"/>
        </w:trPr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435294" w:rsidP="001368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Проведение ветеринарно-санитарной экспертизы рыбы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1A3227" w:rsidRPr="006A700A" w:rsidTr="006A700A">
        <w:trPr>
          <w:trHeight w:val="475"/>
        </w:trPr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BB1B36" w:rsidP="004352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 xml:space="preserve"> </w:t>
            </w:r>
            <w:r w:rsidR="00435294" w:rsidRPr="006A700A">
              <w:rPr>
                <w:sz w:val="20"/>
                <w:szCs w:val="20"/>
              </w:rPr>
              <w:t>Проведение ветеринарно-санитарной экспертизы яиц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1A3227" w:rsidRPr="006A700A" w:rsidTr="006A700A">
        <w:trPr>
          <w:trHeight w:val="475"/>
        </w:trPr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1A3227" w:rsidRPr="006A700A" w:rsidRDefault="00E228F1" w:rsidP="001368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 xml:space="preserve">Проведение ветеринарно-санитарной </w:t>
            </w:r>
            <w:r w:rsidR="00435294" w:rsidRPr="006A700A">
              <w:rPr>
                <w:sz w:val="20"/>
                <w:szCs w:val="20"/>
              </w:rPr>
              <w:t>экспертизы меда</w:t>
            </w:r>
          </w:p>
        </w:tc>
        <w:tc>
          <w:tcPr>
            <w:tcW w:w="1134" w:type="dxa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BB1B36" w:rsidRPr="006A700A" w:rsidTr="006A700A">
        <w:trPr>
          <w:trHeight w:val="475"/>
        </w:trPr>
        <w:tc>
          <w:tcPr>
            <w:tcW w:w="675" w:type="dxa"/>
            <w:vMerge w:val="restart"/>
          </w:tcPr>
          <w:p w:rsidR="00BB1B36" w:rsidRPr="006A700A" w:rsidRDefault="00BB1B36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BB1B36" w:rsidRPr="006A700A" w:rsidRDefault="00BB1B36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Судебно-ветеринарная экспертиза</w:t>
            </w:r>
          </w:p>
        </w:tc>
        <w:tc>
          <w:tcPr>
            <w:tcW w:w="992" w:type="dxa"/>
            <w:vMerge w:val="restart"/>
            <w:vAlign w:val="center"/>
          </w:tcPr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B1B36" w:rsidRPr="006A700A" w:rsidRDefault="00BB1B36" w:rsidP="00BB1B36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Документация вскрытия</w:t>
            </w:r>
          </w:p>
        </w:tc>
        <w:tc>
          <w:tcPr>
            <w:tcW w:w="1134" w:type="dxa"/>
            <w:vMerge w:val="restart"/>
            <w:vAlign w:val="center"/>
          </w:tcPr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</w:p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6</w:t>
            </w:r>
          </w:p>
        </w:tc>
      </w:tr>
      <w:tr w:rsidR="00BB1B36" w:rsidRPr="006A700A" w:rsidTr="006A700A">
        <w:trPr>
          <w:trHeight w:val="475"/>
        </w:trPr>
        <w:tc>
          <w:tcPr>
            <w:tcW w:w="675" w:type="dxa"/>
            <w:vMerge/>
          </w:tcPr>
          <w:p w:rsidR="00BB1B36" w:rsidRPr="006A700A" w:rsidRDefault="00BB1B36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B1B36" w:rsidRPr="006A700A" w:rsidRDefault="00BB1B36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BB1B36" w:rsidRPr="006A700A" w:rsidRDefault="00BB1B36" w:rsidP="00136894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Проведение вскрытия трупов сельскохозяйственных животных и птиц</w:t>
            </w:r>
          </w:p>
        </w:tc>
        <w:tc>
          <w:tcPr>
            <w:tcW w:w="1134" w:type="dxa"/>
            <w:vMerge/>
            <w:vAlign w:val="center"/>
          </w:tcPr>
          <w:p w:rsidR="00BB1B36" w:rsidRPr="006A700A" w:rsidRDefault="00BB1B36" w:rsidP="00A4488D">
            <w:pPr>
              <w:jc w:val="center"/>
              <w:rPr>
                <w:sz w:val="20"/>
                <w:szCs w:val="20"/>
              </w:rPr>
            </w:pPr>
          </w:p>
        </w:tc>
      </w:tr>
      <w:tr w:rsidR="001A3227" w:rsidRPr="006A700A" w:rsidTr="006A700A">
        <w:trPr>
          <w:trHeight w:val="249"/>
        </w:trPr>
        <w:tc>
          <w:tcPr>
            <w:tcW w:w="675" w:type="dxa"/>
            <w:vMerge/>
          </w:tcPr>
          <w:p w:rsidR="001A3227" w:rsidRPr="006A700A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1A3227" w:rsidRPr="006A700A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</w:tr>
      <w:tr w:rsidR="00D60901" w:rsidRPr="006A700A" w:rsidTr="006A700A">
        <w:tc>
          <w:tcPr>
            <w:tcW w:w="675" w:type="dxa"/>
          </w:tcPr>
          <w:p w:rsidR="00D60901" w:rsidRPr="006A700A" w:rsidRDefault="00D60901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60901" w:rsidRPr="006A700A" w:rsidRDefault="00D60901" w:rsidP="00A4488D">
            <w:pPr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>Всего часов за год</w:t>
            </w:r>
          </w:p>
        </w:tc>
        <w:tc>
          <w:tcPr>
            <w:tcW w:w="7229" w:type="dxa"/>
            <w:gridSpan w:val="3"/>
            <w:vAlign w:val="center"/>
          </w:tcPr>
          <w:p w:rsidR="00D60901" w:rsidRPr="006A700A" w:rsidRDefault="00D60901" w:rsidP="00A4488D">
            <w:pPr>
              <w:jc w:val="center"/>
              <w:rPr>
                <w:sz w:val="20"/>
                <w:szCs w:val="20"/>
              </w:rPr>
            </w:pPr>
            <w:r w:rsidRPr="006A700A">
              <w:rPr>
                <w:sz w:val="20"/>
                <w:szCs w:val="20"/>
              </w:rPr>
              <w:t xml:space="preserve">                                                      </w:t>
            </w:r>
            <w:r w:rsidR="00BB1B36" w:rsidRPr="006A700A">
              <w:rPr>
                <w:sz w:val="20"/>
                <w:szCs w:val="20"/>
              </w:rPr>
              <w:t xml:space="preserve">                       </w:t>
            </w:r>
            <w:r w:rsidRPr="006A700A">
              <w:rPr>
                <w:sz w:val="20"/>
                <w:szCs w:val="20"/>
              </w:rPr>
              <w:t xml:space="preserve">  </w:t>
            </w:r>
            <w:r w:rsidR="00BB1B36" w:rsidRPr="006A700A">
              <w:rPr>
                <w:sz w:val="20"/>
                <w:szCs w:val="20"/>
              </w:rPr>
              <w:t xml:space="preserve">                                        36</w:t>
            </w:r>
            <w:r w:rsidRPr="006A700A">
              <w:rPr>
                <w:sz w:val="20"/>
                <w:szCs w:val="20"/>
              </w:rPr>
              <w:t xml:space="preserve">    </w:t>
            </w:r>
            <w:r w:rsidR="001A3227" w:rsidRPr="006A700A">
              <w:rPr>
                <w:sz w:val="20"/>
                <w:szCs w:val="20"/>
              </w:rPr>
              <w:t xml:space="preserve">                                          </w:t>
            </w:r>
            <w:r w:rsidR="00FC03A4" w:rsidRPr="006A700A">
              <w:rPr>
                <w:sz w:val="20"/>
                <w:szCs w:val="20"/>
              </w:rPr>
              <w:t xml:space="preserve">                             </w:t>
            </w:r>
            <w:r w:rsidRPr="006A700A">
              <w:rPr>
                <w:sz w:val="20"/>
                <w:szCs w:val="20"/>
              </w:rPr>
              <w:t xml:space="preserve">                         </w:t>
            </w:r>
            <w:r w:rsidR="004A70D7" w:rsidRPr="006A700A">
              <w:rPr>
                <w:sz w:val="20"/>
                <w:szCs w:val="20"/>
              </w:rPr>
              <w:t xml:space="preserve">                                </w:t>
            </w:r>
          </w:p>
        </w:tc>
      </w:tr>
    </w:tbl>
    <w:p w:rsidR="0061467D" w:rsidRDefault="0061467D" w:rsidP="0061467D"/>
    <w:p w:rsidR="0061467D" w:rsidRDefault="0061467D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4A70D7" w:rsidRDefault="004A70D7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9063F" w:rsidRDefault="0089063F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822BB6" w:rsidRDefault="00822BB6" w:rsidP="0061467D">
      <w:pPr>
        <w:rPr>
          <w:b/>
          <w:bCs/>
        </w:rPr>
      </w:pPr>
    </w:p>
    <w:p w:rsidR="0061467D" w:rsidRDefault="0061467D" w:rsidP="0061467D">
      <w:r>
        <w:rPr>
          <w:b/>
          <w:bCs/>
        </w:rPr>
        <w:lastRenderedPageBreak/>
        <w:t xml:space="preserve">3.2. Содержание  учебной практики </w:t>
      </w:r>
    </w:p>
    <w:tbl>
      <w:tblPr>
        <w:tblpPr w:leftFromText="180" w:rightFromText="180" w:horzAnchor="margin" w:tblpX="-210" w:tblpY="780"/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799"/>
        <w:gridCol w:w="850"/>
        <w:gridCol w:w="1134"/>
      </w:tblGrid>
      <w:tr w:rsidR="006A700A" w:rsidRPr="004A70D7" w:rsidTr="006A700A">
        <w:trPr>
          <w:trHeight w:val="66"/>
        </w:trPr>
        <w:tc>
          <w:tcPr>
            <w:tcW w:w="3085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 xml:space="preserve">Код и наименование </w:t>
            </w:r>
            <w:r w:rsidRPr="004A70D7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ПМ</w:t>
            </w:r>
            <w:r w:rsidRPr="004A70D7">
              <w:rPr>
                <w:bCs/>
                <w:sz w:val="20"/>
                <w:szCs w:val="20"/>
              </w:rPr>
              <w:t xml:space="preserve"> и тем </w:t>
            </w:r>
            <w:r w:rsidRPr="004A70D7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>УП</w:t>
            </w:r>
          </w:p>
        </w:tc>
        <w:tc>
          <w:tcPr>
            <w:tcW w:w="5799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 xml:space="preserve">Объем </w:t>
            </w:r>
            <w:r w:rsidRPr="004A70D7">
              <w:rPr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 xml:space="preserve">Уровень </w:t>
            </w:r>
            <w:r w:rsidRPr="004A70D7">
              <w:rPr>
                <w:bCs/>
                <w:sz w:val="20"/>
                <w:szCs w:val="20"/>
              </w:rPr>
              <w:br/>
              <w:t>освоения</w:t>
            </w:r>
          </w:p>
        </w:tc>
      </w:tr>
      <w:tr w:rsidR="006A700A" w:rsidRPr="004A70D7" w:rsidTr="006A700A">
        <w:trPr>
          <w:trHeight w:val="66"/>
        </w:trPr>
        <w:tc>
          <w:tcPr>
            <w:tcW w:w="3085" w:type="dxa"/>
            <w:vMerge w:val="restart"/>
            <w:vAlign w:val="center"/>
          </w:tcPr>
          <w:p w:rsidR="006A700A" w:rsidRPr="004A70D7" w:rsidRDefault="006A700A" w:rsidP="00D92D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 Проведение ветеринарно-санитарной экспертизы мяса</w:t>
            </w:r>
          </w:p>
          <w:p w:rsidR="006A700A" w:rsidRPr="004A70D7" w:rsidRDefault="006A700A" w:rsidP="00D92DA2">
            <w:pPr>
              <w:rPr>
                <w:sz w:val="20"/>
                <w:szCs w:val="20"/>
              </w:rPr>
            </w:pPr>
            <w:r w:rsidRPr="007205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99" w:type="dxa"/>
            <w:vAlign w:val="center"/>
          </w:tcPr>
          <w:p w:rsidR="006A700A" w:rsidRPr="004A70D7" w:rsidRDefault="006A700A" w:rsidP="00D92DA2">
            <w:pPr>
              <w:jc w:val="center"/>
              <w:rPr>
                <w:b/>
                <w:sz w:val="20"/>
                <w:szCs w:val="20"/>
              </w:rPr>
            </w:pPr>
            <w:r w:rsidRPr="004A70D7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850" w:type="dxa"/>
            <w:vMerge w:val="restart"/>
            <w:vAlign w:val="center"/>
          </w:tcPr>
          <w:p w:rsidR="006A700A" w:rsidRPr="004A70D7" w:rsidRDefault="006A700A" w:rsidP="00553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700A" w:rsidRPr="004A70D7" w:rsidRDefault="006A700A" w:rsidP="0063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6A700A">
        <w:trPr>
          <w:trHeight w:val="971"/>
        </w:trPr>
        <w:tc>
          <w:tcPr>
            <w:tcW w:w="3085" w:type="dxa"/>
            <w:vMerge/>
            <w:tcBorders>
              <w:bottom w:val="single" w:sz="4" w:space="0" w:color="auto"/>
            </w:tcBorders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9" w:type="dxa"/>
            <w:tcBorders>
              <w:bottom w:val="single" w:sz="4" w:space="0" w:color="auto"/>
            </w:tcBorders>
            <w:vAlign w:val="center"/>
          </w:tcPr>
          <w:p w:rsidR="006A700A" w:rsidRDefault="006A700A" w:rsidP="00733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1.Органолептическое исследование мяса.</w:t>
            </w:r>
          </w:p>
          <w:p w:rsidR="006A700A" w:rsidRPr="006C29BD" w:rsidRDefault="006A700A" w:rsidP="00733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2.Проведение </w:t>
            </w:r>
            <w:proofErr w:type="spellStart"/>
            <w:r>
              <w:rPr>
                <w:sz w:val="20"/>
                <w:szCs w:val="20"/>
              </w:rPr>
              <w:t>трихинеллоскопии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6A700A" w:rsidRDefault="006A700A" w:rsidP="00733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3.Проведение ветеринарно-санитарной экспертизы при инфекционных и инвазионных болезнях.</w:t>
            </w:r>
          </w:p>
          <w:p w:rsidR="006A700A" w:rsidRPr="00553632" w:rsidRDefault="006A700A" w:rsidP="00553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</w:t>
            </w:r>
            <w:r w:rsidRPr="00733F5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еринарно-санитарная экспертиза</w:t>
            </w:r>
            <w:r w:rsidRPr="00733F59">
              <w:rPr>
                <w:sz w:val="20"/>
                <w:szCs w:val="20"/>
              </w:rPr>
              <w:t>, субпродуктов, пищевого жира, крови, кишок, эндокринного и технического сырья.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</w:tr>
      <w:tr w:rsidR="006A700A" w:rsidRPr="004A70D7" w:rsidTr="006A700A">
        <w:trPr>
          <w:trHeight w:val="1117"/>
        </w:trPr>
        <w:tc>
          <w:tcPr>
            <w:tcW w:w="3085" w:type="dxa"/>
          </w:tcPr>
          <w:p w:rsidR="006A700A" w:rsidRPr="004A70D7" w:rsidRDefault="006A700A" w:rsidP="00435294">
            <w:pPr>
              <w:ind w:right="-108"/>
              <w:rPr>
                <w:sz w:val="20"/>
                <w:szCs w:val="20"/>
              </w:rPr>
            </w:pPr>
            <w:r w:rsidRPr="009160EC">
              <w:rPr>
                <w:sz w:val="20"/>
                <w:szCs w:val="20"/>
              </w:rPr>
              <w:t>Тема 1.2 Проведение</w:t>
            </w:r>
            <w:r>
              <w:rPr>
                <w:sz w:val="20"/>
                <w:szCs w:val="20"/>
              </w:rPr>
              <w:t xml:space="preserve"> ветеринарно-санитарной экспертизы молока</w:t>
            </w:r>
            <w:r w:rsidRPr="009160EC">
              <w:rPr>
                <w:sz w:val="20"/>
                <w:szCs w:val="20"/>
              </w:rPr>
              <w:t xml:space="preserve"> </w:t>
            </w:r>
          </w:p>
          <w:p w:rsidR="006A700A" w:rsidRPr="004A70D7" w:rsidRDefault="006A700A" w:rsidP="00553632">
            <w:pPr>
              <w:rPr>
                <w:sz w:val="20"/>
                <w:szCs w:val="20"/>
              </w:rPr>
            </w:pPr>
          </w:p>
        </w:tc>
        <w:tc>
          <w:tcPr>
            <w:tcW w:w="5799" w:type="dxa"/>
          </w:tcPr>
          <w:p w:rsidR="006A700A" w:rsidRPr="00733F59" w:rsidRDefault="006A700A" w:rsidP="00733F59">
            <w:pPr>
              <w:rPr>
                <w:sz w:val="20"/>
                <w:szCs w:val="20"/>
              </w:rPr>
            </w:pPr>
            <w:r w:rsidRPr="00733F59">
              <w:rPr>
                <w:sz w:val="20"/>
                <w:szCs w:val="20"/>
              </w:rPr>
              <w:t xml:space="preserve">1.Определение содержания жира, белка, </w:t>
            </w:r>
            <w:proofErr w:type="spellStart"/>
            <w:r w:rsidRPr="00733F59">
              <w:rPr>
                <w:sz w:val="20"/>
                <w:szCs w:val="20"/>
              </w:rPr>
              <w:t>сомо</w:t>
            </w:r>
            <w:proofErr w:type="spellEnd"/>
            <w:r w:rsidRPr="00733F59">
              <w:rPr>
                <w:sz w:val="20"/>
                <w:szCs w:val="20"/>
              </w:rPr>
              <w:t>, плотности, воды</w:t>
            </w:r>
          </w:p>
          <w:p w:rsidR="006A700A" w:rsidRPr="00733F59" w:rsidRDefault="006A700A" w:rsidP="00733F59">
            <w:pPr>
              <w:rPr>
                <w:sz w:val="20"/>
                <w:szCs w:val="20"/>
              </w:rPr>
            </w:pPr>
            <w:r w:rsidRPr="00733F59">
              <w:rPr>
                <w:sz w:val="20"/>
                <w:szCs w:val="20"/>
              </w:rPr>
              <w:t>2.Определение количества соматических клеток в молоке</w:t>
            </w:r>
            <w:r>
              <w:rPr>
                <w:sz w:val="20"/>
                <w:szCs w:val="20"/>
              </w:rPr>
              <w:t>.</w:t>
            </w:r>
          </w:p>
          <w:p w:rsidR="006A700A" w:rsidRPr="00733F59" w:rsidRDefault="006A700A" w:rsidP="00733F59">
            <w:pPr>
              <w:rPr>
                <w:sz w:val="20"/>
                <w:szCs w:val="20"/>
              </w:rPr>
            </w:pPr>
            <w:r w:rsidRPr="00733F59">
              <w:rPr>
                <w:sz w:val="20"/>
                <w:szCs w:val="20"/>
              </w:rPr>
              <w:t>3.Определение в молоке ингибирующих веществ и антибиотиков</w:t>
            </w:r>
            <w:r>
              <w:rPr>
                <w:sz w:val="20"/>
                <w:szCs w:val="20"/>
              </w:rPr>
              <w:t>.</w:t>
            </w:r>
          </w:p>
          <w:p w:rsidR="006A700A" w:rsidRPr="004A70D7" w:rsidRDefault="006A700A" w:rsidP="00733F59">
            <w:pPr>
              <w:rPr>
                <w:sz w:val="20"/>
                <w:szCs w:val="20"/>
              </w:rPr>
            </w:pPr>
            <w:r w:rsidRPr="00733F59">
              <w:rPr>
                <w:sz w:val="20"/>
                <w:szCs w:val="20"/>
              </w:rPr>
              <w:t xml:space="preserve">4. Обеззараживание  не </w:t>
            </w:r>
            <w:proofErr w:type="gramStart"/>
            <w:r w:rsidRPr="00733F59">
              <w:rPr>
                <w:sz w:val="20"/>
                <w:szCs w:val="20"/>
              </w:rPr>
              <w:t>соответс</w:t>
            </w:r>
            <w:r>
              <w:rPr>
                <w:sz w:val="20"/>
                <w:szCs w:val="20"/>
              </w:rPr>
              <w:t>твующих</w:t>
            </w:r>
            <w:proofErr w:type="gramEnd"/>
            <w:r>
              <w:rPr>
                <w:sz w:val="20"/>
                <w:szCs w:val="20"/>
              </w:rPr>
              <w:t xml:space="preserve"> стандартам качества молока</w:t>
            </w:r>
            <w:r w:rsidRPr="00733F59">
              <w:rPr>
                <w:sz w:val="20"/>
                <w:szCs w:val="20"/>
              </w:rPr>
              <w:t xml:space="preserve">, утилизация </w:t>
            </w:r>
            <w:proofErr w:type="spellStart"/>
            <w:r w:rsidRPr="00733F59">
              <w:rPr>
                <w:sz w:val="20"/>
                <w:szCs w:val="20"/>
              </w:rPr>
              <w:t>конфискатов</w:t>
            </w:r>
            <w:proofErr w:type="spellEnd"/>
            <w:r w:rsidRPr="00733F5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6</w:t>
            </w:r>
          </w:p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6A700A">
        <w:trPr>
          <w:trHeight w:val="1565"/>
        </w:trPr>
        <w:tc>
          <w:tcPr>
            <w:tcW w:w="3085" w:type="dxa"/>
            <w:vAlign w:val="center"/>
          </w:tcPr>
          <w:p w:rsidR="006A700A" w:rsidRPr="004A70D7" w:rsidRDefault="006A700A" w:rsidP="00553632">
            <w:pPr>
              <w:ind w:right="-108"/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 xml:space="preserve">Тема 1.3 </w:t>
            </w:r>
            <w:r>
              <w:rPr>
                <w:sz w:val="20"/>
                <w:szCs w:val="20"/>
              </w:rPr>
              <w:t>Проведение ветеринарно-санитарной экспертизы рыбы</w:t>
            </w:r>
          </w:p>
          <w:p w:rsidR="006A700A" w:rsidRPr="004A70D7" w:rsidRDefault="006A700A" w:rsidP="00553632">
            <w:pPr>
              <w:rPr>
                <w:sz w:val="20"/>
                <w:szCs w:val="20"/>
              </w:rPr>
            </w:pPr>
          </w:p>
        </w:tc>
        <w:tc>
          <w:tcPr>
            <w:tcW w:w="5799" w:type="dxa"/>
            <w:vAlign w:val="center"/>
          </w:tcPr>
          <w:p w:rsidR="006A700A" w:rsidRDefault="006A700A" w:rsidP="00D9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1.Органолептические методы исследования речной рыбы.</w:t>
            </w:r>
          </w:p>
          <w:p w:rsidR="006A700A" w:rsidRDefault="006A700A" w:rsidP="00D9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Органолептические исследования морской рыбы.</w:t>
            </w:r>
          </w:p>
          <w:p w:rsidR="006A700A" w:rsidRDefault="006A700A" w:rsidP="00D9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Исследование рыбы на паразитарную частоту.</w:t>
            </w:r>
          </w:p>
          <w:p w:rsidR="006A700A" w:rsidRDefault="006A700A" w:rsidP="00D92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2131EA">
              <w:rPr>
                <w:sz w:val="20"/>
                <w:szCs w:val="20"/>
              </w:rPr>
              <w:t xml:space="preserve">Обеззараживание  не </w:t>
            </w:r>
            <w:proofErr w:type="gramStart"/>
            <w:r w:rsidRPr="002131EA">
              <w:rPr>
                <w:sz w:val="20"/>
                <w:szCs w:val="20"/>
              </w:rPr>
              <w:t>соответств</w:t>
            </w:r>
            <w:r>
              <w:rPr>
                <w:sz w:val="20"/>
                <w:szCs w:val="20"/>
              </w:rPr>
              <w:t>ующих</w:t>
            </w:r>
            <w:proofErr w:type="gramEnd"/>
            <w:r>
              <w:rPr>
                <w:sz w:val="20"/>
                <w:szCs w:val="20"/>
              </w:rPr>
              <w:t xml:space="preserve"> стандартам качества рыбы</w:t>
            </w:r>
            <w:r w:rsidRPr="002131EA">
              <w:rPr>
                <w:sz w:val="20"/>
                <w:szCs w:val="20"/>
              </w:rPr>
              <w:t xml:space="preserve">, утилизация </w:t>
            </w:r>
            <w:proofErr w:type="spellStart"/>
            <w:r w:rsidRPr="002131EA">
              <w:rPr>
                <w:sz w:val="20"/>
                <w:szCs w:val="20"/>
              </w:rPr>
              <w:t>конфискатов</w:t>
            </w:r>
            <w:proofErr w:type="spellEnd"/>
            <w:r w:rsidRPr="002131EA">
              <w:rPr>
                <w:sz w:val="20"/>
                <w:szCs w:val="20"/>
              </w:rPr>
              <w:t>.</w:t>
            </w:r>
          </w:p>
          <w:p w:rsidR="006A700A" w:rsidRPr="00720583" w:rsidRDefault="006A700A" w:rsidP="00D92DA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700A" w:rsidRPr="004A70D7" w:rsidRDefault="006A700A" w:rsidP="00733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6A700A">
        <w:trPr>
          <w:trHeight w:val="926"/>
        </w:trPr>
        <w:tc>
          <w:tcPr>
            <w:tcW w:w="3085" w:type="dxa"/>
            <w:vAlign w:val="center"/>
          </w:tcPr>
          <w:p w:rsidR="006A700A" w:rsidRPr="004A70D7" w:rsidRDefault="006A700A" w:rsidP="006A700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1.4 </w:t>
            </w:r>
            <w:r>
              <w:t xml:space="preserve">  </w:t>
            </w:r>
            <w:r w:rsidRPr="002131EA">
              <w:rPr>
                <w:sz w:val="20"/>
                <w:szCs w:val="20"/>
              </w:rPr>
              <w:t>Проведение ветеринарно-санитарной экспертизы</w:t>
            </w:r>
            <w:r>
              <w:rPr>
                <w:sz w:val="20"/>
                <w:szCs w:val="20"/>
              </w:rPr>
              <w:t xml:space="preserve"> яиц</w:t>
            </w:r>
          </w:p>
        </w:tc>
        <w:tc>
          <w:tcPr>
            <w:tcW w:w="5799" w:type="dxa"/>
          </w:tcPr>
          <w:p w:rsidR="006A700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1.Органолептические методы исследования яиц</w:t>
            </w:r>
          </w:p>
          <w:p w:rsidR="006A700A" w:rsidRPr="004A70D7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Овоскопирование</w:t>
            </w:r>
            <w:proofErr w:type="spellEnd"/>
            <w:r>
              <w:rPr>
                <w:sz w:val="20"/>
                <w:szCs w:val="20"/>
              </w:rPr>
              <w:t xml:space="preserve"> куриных яиц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6</w:t>
            </w:r>
          </w:p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A700A" w:rsidRPr="004A70D7" w:rsidRDefault="006A700A" w:rsidP="00213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6A700A">
        <w:trPr>
          <w:trHeight w:val="1354"/>
        </w:trPr>
        <w:tc>
          <w:tcPr>
            <w:tcW w:w="3085" w:type="dxa"/>
            <w:vAlign w:val="center"/>
          </w:tcPr>
          <w:p w:rsidR="006A700A" w:rsidRPr="004A70D7" w:rsidRDefault="006A700A" w:rsidP="00D92DA2">
            <w:pPr>
              <w:ind w:right="-108"/>
              <w:rPr>
                <w:sz w:val="20"/>
                <w:szCs w:val="20"/>
              </w:rPr>
            </w:pPr>
          </w:p>
          <w:p w:rsidR="006A700A" w:rsidRPr="004A70D7" w:rsidRDefault="006A700A" w:rsidP="006A700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1.5 </w:t>
            </w:r>
            <w:r>
              <w:t xml:space="preserve"> </w:t>
            </w:r>
            <w:r>
              <w:rPr>
                <w:sz w:val="20"/>
                <w:szCs w:val="20"/>
              </w:rPr>
              <w:t>Проведение ветеринарно-санитарной экспертизы меда</w:t>
            </w:r>
          </w:p>
        </w:tc>
        <w:tc>
          <w:tcPr>
            <w:tcW w:w="5799" w:type="dxa"/>
          </w:tcPr>
          <w:p w:rsidR="006A700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1.Органолептические методы исследования меда</w:t>
            </w:r>
          </w:p>
          <w:p w:rsidR="006A700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Определение консистенции, аромата, цвета меда</w:t>
            </w:r>
          </w:p>
          <w:p w:rsidR="006A700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Определение в меде крахмала и муки</w:t>
            </w:r>
          </w:p>
          <w:p w:rsidR="006A700A" w:rsidRPr="002131EA" w:rsidRDefault="006A700A" w:rsidP="006A7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Определение влажности меда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6C2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2131EA" w:rsidRPr="004A70D7" w:rsidTr="006C29BD">
        <w:trPr>
          <w:trHeight w:val="383"/>
        </w:trPr>
        <w:tc>
          <w:tcPr>
            <w:tcW w:w="10868" w:type="dxa"/>
            <w:gridSpan w:val="4"/>
            <w:vAlign w:val="center"/>
          </w:tcPr>
          <w:p w:rsidR="002131EA" w:rsidRPr="0014149F" w:rsidRDefault="002131EA" w:rsidP="006C29BD">
            <w:pPr>
              <w:jc w:val="center"/>
              <w:rPr>
                <w:b/>
              </w:rPr>
            </w:pPr>
            <w:r w:rsidRPr="0014149F">
              <w:rPr>
                <w:b/>
              </w:rPr>
              <w:t xml:space="preserve">Судебно-ветеринарная </w:t>
            </w:r>
            <w:r w:rsidR="00635EF9" w:rsidRPr="0014149F">
              <w:rPr>
                <w:b/>
              </w:rPr>
              <w:t>экспертиза</w:t>
            </w:r>
          </w:p>
        </w:tc>
      </w:tr>
      <w:tr w:rsidR="006A700A" w:rsidRPr="004A70D7" w:rsidTr="006A700A">
        <w:trPr>
          <w:trHeight w:val="1064"/>
        </w:trPr>
        <w:tc>
          <w:tcPr>
            <w:tcW w:w="3085" w:type="dxa"/>
            <w:vAlign w:val="center"/>
          </w:tcPr>
          <w:p w:rsidR="006A700A" w:rsidRPr="00D92DA2" w:rsidRDefault="006A700A" w:rsidP="0021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 Документация вскрытия животных и птиц</w:t>
            </w:r>
          </w:p>
        </w:tc>
        <w:tc>
          <w:tcPr>
            <w:tcW w:w="5799" w:type="dxa"/>
            <w:vAlign w:val="center"/>
          </w:tcPr>
          <w:p w:rsidR="006A700A" w:rsidRDefault="006A700A" w:rsidP="0021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1.Протокол патологоанатомического вскрытия</w:t>
            </w:r>
          </w:p>
          <w:p w:rsidR="006A700A" w:rsidRPr="002131EA" w:rsidRDefault="006A700A" w:rsidP="0021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2.Акт патологоанатомического вскрытия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A700A" w:rsidRPr="00635EF9" w:rsidRDefault="006A700A" w:rsidP="00635EF9">
            <w:pPr>
              <w:jc w:val="center"/>
              <w:rPr>
                <w:sz w:val="20"/>
                <w:szCs w:val="20"/>
              </w:rPr>
            </w:pPr>
            <w:r w:rsidRPr="00635EF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35EF9">
              <w:rPr>
                <w:sz w:val="20"/>
                <w:szCs w:val="20"/>
              </w:rPr>
              <w:t>3</w:t>
            </w:r>
          </w:p>
        </w:tc>
      </w:tr>
      <w:tr w:rsidR="006A700A" w:rsidRPr="004A70D7" w:rsidTr="006A700A">
        <w:trPr>
          <w:trHeight w:val="1136"/>
        </w:trPr>
        <w:tc>
          <w:tcPr>
            <w:tcW w:w="3085" w:type="dxa"/>
            <w:vAlign w:val="center"/>
          </w:tcPr>
          <w:p w:rsidR="006A700A" w:rsidRPr="00D92DA2" w:rsidRDefault="006A700A" w:rsidP="00213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 Методика вскрытия трупов сельскохозяйственных животных и птиц</w:t>
            </w:r>
          </w:p>
        </w:tc>
        <w:tc>
          <w:tcPr>
            <w:tcW w:w="5799" w:type="dxa"/>
            <w:vAlign w:val="center"/>
          </w:tcPr>
          <w:p w:rsidR="006A700A" w:rsidRDefault="006A700A" w:rsidP="0021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1.Методика вскрытия крупного рогатого скота</w:t>
            </w:r>
          </w:p>
          <w:p w:rsidR="006A700A" w:rsidRDefault="006A700A" w:rsidP="002131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Методика вскрытия птиц</w:t>
            </w:r>
          </w:p>
          <w:p w:rsidR="006A700A" w:rsidRPr="00635EF9" w:rsidRDefault="006A700A" w:rsidP="00635E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3Организация и проведение</w:t>
            </w:r>
          </w:p>
          <w:p w:rsidR="006A700A" w:rsidRPr="00635EF9" w:rsidRDefault="006A700A" w:rsidP="00635E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35EF9">
              <w:rPr>
                <w:sz w:val="20"/>
                <w:szCs w:val="20"/>
              </w:rPr>
              <w:t>абор</w:t>
            </w:r>
            <w:r>
              <w:rPr>
                <w:sz w:val="20"/>
                <w:szCs w:val="20"/>
              </w:rPr>
              <w:t xml:space="preserve">а </w:t>
            </w:r>
            <w:r w:rsidRPr="00635EF9">
              <w:rPr>
                <w:sz w:val="20"/>
                <w:szCs w:val="20"/>
              </w:rPr>
              <w:t xml:space="preserve"> образцов крови, молока, мочи,</w:t>
            </w:r>
          </w:p>
          <w:p w:rsidR="006A700A" w:rsidRPr="00635EF9" w:rsidRDefault="006A700A" w:rsidP="00635EF9">
            <w:pPr>
              <w:jc w:val="both"/>
              <w:rPr>
                <w:sz w:val="20"/>
                <w:szCs w:val="20"/>
              </w:rPr>
            </w:pPr>
            <w:r w:rsidRPr="00635EF9">
              <w:rPr>
                <w:sz w:val="20"/>
                <w:szCs w:val="20"/>
              </w:rPr>
              <w:t xml:space="preserve">фекалий, их упаковку и подготовку </w:t>
            </w:r>
            <w:proofErr w:type="gramStart"/>
            <w:r w:rsidRPr="00635EF9">
              <w:rPr>
                <w:sz w:val="20"/>
                <w:szCs w:val="20"/>
              </w:rPr>
              <w:t>к</w:t>
            </w:r>
            <w:proofErr w:type="gramEnd"/>
          </w:p>
          <w:p w:rsidR="006A700A" w:rsidRDefault="006A700A" w:rsidP="00635EF9">
            <w:pPr>
              <w:jc w:val="both"/>
              <w:rPr>
                <w:sz w:val="20"/>
                <w:szCs w:val="20"/>
              </w:rPr>
            </w:pPr>
            <w:r w:rsidRPr="00635EF9">
              <w:rPr>
                <w:sz w:val="20"/>
                <w:szCs w:val="20"/>
              </w:rPr>
              <w:t>исследованию</w:t>
            </w:r>
          </w:p>
        </w:tc>
        <w:tc>
          <w:tcPr>
            <w:tcW w:w="850" w:type="dxa"/>
            <w:vAlign w:val="center"/>
          </w:tcPr>
          <w:p w:rsidR="006A700A" w:rsidRPr="004A70D7" w:rsidRDefault="006A700A" w:rsidP="00D92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6C2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A700A" w:rsidRPr="004A70D7" w:rsidTr="00BA3DCB">
        <w:trPr>
          <w:trHeight w:val="693"/>
        </w:trPr>
        <w:tc>
          <w:tcPr>
            <w:tcW w:w="8884" w:type="dxa"/>
            <w:gridSpan w:val="2"/>
            <w:vAlign w:val="center"/>
          </w:tcPr>
          <w:p w:rsidR="006A700A" w:rsidRPr="006A700A" w:rsidRDefault="006A700A" w:rsidP="006A700A">
            <w:pPr>
              <w:jc w:val="right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6A700A" w:rsidRPr="006A700A" w:rsidRDefault="006A700A" w:rsidP="00D92DA2">
            <w:pPr>
              <w:jc w:val="center"/>
              <w:rPr>
                <w:b/>
                <w:sz w:val="20"/>
                <w:szCs w:val="20"/>
              </w:rPr>
            </w:pPr>
            <w:r w:rsidRPr="006A700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6A700A" w:rsidRPr="004A70D7" w:rsidRDefault="006A700A" w:rsidP="006C2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467D" w:rsidRDefault="0061467D" w:rsidP="002131EA">
      <w:pPr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6A700A" w:rsidRDefault="006A700A" w:rsidP="00D64201">
      <w:pPr>
        <w:jc w:val="center"/>
        <w:rPr>
          <w:b/>
          <w:bCs/>
        </w:rPr>
      </w:pPr>
    </w:p>
    <w:p w:rsidR="00D64201" w:rsidRDefault="0061467D" w:rsidP="006A700A">
      <w:pPr>
        <w:jc w:val="both"/>
        <w:rPr>
          <w:u w:val="single"/>
        </w:rPr>
      </w:pPr>
      <w:r w:rsidRPr="00F16A7F">
        <w:rPr>
          <w:b/>
          <w:bCs/>
        </w:rPr>
        <w:lastRenderedPageBreak/>
        <w:t>4. УСЛОВИЯ РЕАЛИЗАЦИИ РАБОЧЕЙ ПРОГРАММЫ УЧЕБНОЙ ПРАКТИКИ</w:t>
      </w:r>
    </w:p>
    <w:p w:rsidR="00D64201" w:rsidRDefault="00D64201" w:rsidP="006A700A">
      <w:pPr>
        <w:jc w:val="both"/>
        <w:rPr>
          <w:b/>
          <w:bCs/>
        </w:rPr>
      </w:pPr>
      <w:r w:rsidRPr="00D64201">
        <w:rPr>
          <w:b/>
          <w:bCs/>
        </w:rPr>
        <w:t>4.1. Требования к минимальному материально-техническому</w:t>
      </w:r>
      <w:r w:rsidRPr="00D64201">
        <w:rPr>
          <w:b/>
        </w:rPr>
        <w:t xml:space="preserve"> </w:t>
      </w:r>
      <w:r w:rsidRPr="00D64201">
        <w:rPr>
          <w:b/>
          <w:bCs/>
        </w:rPr>
        <w:t>обеспечению</w:t>
      </w:r>
    </w:p>
    <w:p w:rsidR="00072F0E" w:rsidRDefault="00072F0E" w:rsidP="006A700A">
      <w:pPr>
        <w:jc w:val="both"/>
      </w:pPr>
      <w:r>
        <w:t>Реализация программы учебной практики профессионального модуля требует наличия:</w:t>
      </w:r>
    </w:p>
    <w:p w:rsidR="00072F0E" w:rsidRDefault="00072F0E" w:rsidP="006A700A">
      <w:pPr>
        <w:jc w:val="both"/>
      </w:pPr>
      <w:r>
        <w:t xml:space="preserve">Реализация программы </w:t>
      </w:r>
      <w:r w:rsidR="006A700A">
        <w:t>учебной практики</w:t>
      </w:r>
      <w:r>
        <w:t xml:space="preserve"> требует</w:t>
      </w:r>
    </w:p>
    <w:p w:rsidR="00072F0E" w:rsidRDefault="00072F0E" w:rsidP="006A700A">
      <w:pPr>
        <w:jc w:val="both"/>
      </w:pPr>
      <w:r>
        <w:t>наличия:</w:t>
      </w:r>
    </w:p>
    <w:p w:rsidR="00072F0E" w:rsidRDefault="00072F0E" w:rsidP="006A700A">
      <w:pPr>
        <w:jc w:val="both"/>
      </w:pPr>
      <w:r>
        <w:t>1)Ветеринарной лаборатории:</w:t>
      </w:r>
    </w:p>
    <w:p w:rsidR="00072F0E" w:rsidRDefault="00072F0E" w:rsidP="006A700A">
      <w:pPr>
        <w:jc w:val="both"/>
      </w:pPr>
      <w:r>
        <w:t xml:space="preserve">2) Лаборатории </w:t>
      </w:r>
      <w:proofErr w:type="spellStart"/>
      <w:r>
        <w:t>ветсанэкспертизы</w:t>
      </w:r>
      <w:proofErr w:type="spellEnd"/>
    </w:p>
    <w:p w:rsidR="00072F0E" w:rsidRDefault="00072F0E" w:rsidP="006A700A">
      <w:pPr>
        <w:jc w:val="both"/>
      </w:pPr>
      <w:r>
        <w:t>Оборудование ветеринарной лаборатории и отдела экспертизы, рабочих мест при</w:t>
      </w:r>
      <w:r w:rsidR="006A700A">
        <w:t xml:space="preserve"> </w:t>
      </w:r>
      <w:r>
        <w:t>этом;</w:t>
      </w:r>
    </w:p>
    <w:p w:rsidR="00072F0E" w:rsidRDefault="00072F0E" w:rsidP="006A700A">
      <w:pPr>
        <w:jc w:val="both"/>
      </w:pPr>
      <w:r>
        <w:t>- рабочие места по количеству учащихся;</w:t>
      </w:r>
    </w:p>
    <w:p w:rsidR="00072F0E" w:rsidRDefault="00072F0E" w:rsidP="006A700A">
      <w:pPr>
        <w:jc w:val="both"/>
      </w:pPr>
      <w:r>
        <w:t>- рабочее место преподавателя;</w:t>
      </w:r>
    </w:p>
    <w:p w:rsidR="00072F0E" w:rsidRDefault="00072F0E" w:rsidP="006A700A">
      <w:pPr>
        <w:jc w:val="both"/>
      </w:pPr>
      <w:r>
        <w:t xml:space="preserve">- исследуемый материал, овоскоп, </w:t>
      </w:r>
      <w:proofErr w:type="spellStart"/>
      <w:r>
        <w:t>компрессориум</w:t>
      </w:r>
      <w:proofErr w:type="spellEnd"/>
      <w:r>
        <w:t>, скальпели, ножницы (изогнутые),</w:t>
      </w:r>
      <w:r w:rsidR="006A700A">
        <w:t xml:space="preserve"> </w:t>
      </w:r>
      <w:r>
        <w:t>пинцеты, халаты, фартуки, нарукавники, стеклянные и металлические шпатели,</w:t>
      </w:r>
      <w:r w:rsidR="006A700A">
        <w:t xml:space="preserve"> </w:t>
      </w:r>
      <w:r>
        <w:t xml:space="preserve">бактериологические петли, цилиндры; весы; </w:t>
      </w:r>
      <w:proofErr w:type="gramStart"/>
      <w:r>
        <w:t>ст</w:t>
      </w:r>
      <w:proofErr w:type="gramEnd"/>
      <w:r>
        <w:t>ѐкла предметные и покровные, часовое</w:t>
      </w:r>
      <w:r w:rsidR="006A700A">
        <w:t xml:space="preserve"> </w:t>
      </w:r>
      <w:r>
        <w:t>стекло, пипетки, колбы, жиромеры, микроскопы, водяная баня, термостат, сухожаровой</w:t>
      </w:r>
      <w:r w:rsidR="006A700A">
        <w:t xml:space="preserve"> </w:t>
      </w:r>
      <w:r>
        <w:t>шкаф, набор химических реактивов, лабораторные столы, питательные среды, комплект</w:t>
      </w:r>
      <w:r w:rsidR="006A700A">
        <w:t xml:space="preserve"> </w:t>
      </w:r>
      <w:r>
        <w:t>плакатов, слайдов;</w:t>
      </w:r>
    </w:p>
    <w:p w:rsidR="00072F0E" w:rsidRDefault="00072F0E" w:rsidP="006A700A">
      <w:pPr>
        <w:jc w:val="both"/>
      </w:pPr>
      <w:r>
        <w:t>4.2. Информационное обеспечение обучения.</w:t>
      </w:r>
    </w:p>
    <w:p w:rsidR="00072F0E" w:rsidRDefault="00072F0E" w:rsidP="006A700A">
      <w:pPr>
        <w:jc w:val="both"/>
      </w:pPr>
      <w:r>
        <w:t>Перечень рекомендуемых учебных изданий, Интернет-ресурсов, дополнительной</w:t>
      </w:r>
      <w:r w:rsidR="006A700A">
        <w:t xml:space="preserve"> </w:t>
      </w:r>
      <w:r>
        <w:t>литературы</w:t>
      </w:r>
    </w:p>
    <w:p w:rsidR="006A700A" w:rsidRDefault="006A700A" w:rsidP="006A700A">
      <w:pPr>
        <w:jc w:val="both"/>
        <w:rPr>
          <w:b/>
        </w:rPr>
      </w:pPr>
    </w:p>
    <w:p w:rsidR="00072F0E" w:rsidRPr="00072F0E" w:rsidRDefault="00072F0E" w:rsidP="006A700A">
      <w:pPr>
        <w:jc w:val="both"/>
        <w:rPr>
          <w:b/>
        </w:rPr>
      </w:pPr>
      <w:r>
        <w:rPr>
          <w:b/>
        </w:rPr>
        <w:t>4</w:t>
      </w:r>
      <w:r w:rsidRPr="00072F0E">
        <w:rPr>
          <w:b/>
        </w:rPr>
        <w:t>.2. Информационное обеспечение обучения.</w:t>
      </w:r>
    </w:p>
    <w:p w:rsidR="00072F0E" w:rsidRPr="006A700A" w:rsidRDefault="00072F0E" w:rsidP="006A700A">
      <w:pPr>
        <w:jc w:val="both"/>
        <w:rPr>
          <w:b/>
        </w:rPr>
      </w:pPr>
      <w:r w:rsidRPr="006A700A">
        <w:rPr>
          <w:b/>
        </w:rPr>
        <w:t>Основная литература:</w:t>
      </w:r>
    </w:p>
    <w:p w:rsidR="00072F0E" w:rsidRDefault="00072F0E" w:rsidP="006A700A">
      <w:pPr>
        <w:jc w:val="both"/>
      </w:pPr>
      <w:r>
        <w:t xml:space="preserve">1. </w:t>
      </w:r>
      <w:proofErr w:type="spellStart"/>
      <w:r>
        <w:t>Житенко</w:t>
      </w:r>
      <w:proofErr w:type="spellEnd"/>
      <w:r>
        <w:t xml:space="preserve"> П.В., Боровков М.Ф., Ветеринарно-санитарная экспертиза продуктов</w:t>
      </w:r>
      <w:r w:rsidR="006A700A">
        <w:t xml:space="preserve"> </w:t>
      </w:r>
      <w:r>
        <w:t xml:space="preserve">животноводства </w:t>
      </w:r>
      <w:proofErr w:type="gramStart"/>
      <w:r>
        <w:t>-М</w:t>
      </w:r>
      <w:proofErr w:type="gramEnd"/>
      <w:r>
        <w:t xml:space="preserve"> .Колос 2016.</w:t>
      </w:r>
    </w:p>
    <w:p w:rsidR="00072F0E" w:rsidRDefault="00072F0E" w:rsidP="006A700A">
      <w:pPr>
        <w:jc w:val="both"/>
      </w:pPr>
      <w:r>
        <w:t xml:space="preserve">2. Макаров В.А., Фролов В.П., </w:t>
      </w:r>
      <w:proofErr w:type="spellStart"/>
      <w:r>
        <w:t>Щуклин</w:t>
      </w:r>
      <w:proofErr w:type="spellEnd"/>
      <w:r>
        <w:t xml:space="preserve"> Н.Ф. Ветеринарно-санитарная экспертиза с</w:t>
      </w:r>
      <w:r w:rsidR="006A700A">
        <w:t xml:space="preserve"> </w:t>
      </w:r>
      <w:r>
        <w:t xml:space="preserve">основами технологии и стандартизации продуктов животноводства - М. </w:t>
      </w:r>
      <w:proofErr w:type="spellStart"/>
      <w:r>
        <w:t>Агропромиздат</w:t>
      </w:r>
      <w:proofErr w:type="spellEnd"/>
    </w:p>
    <w:p w:rsidR="00072F0E" w:rsidRDefault="00072F0E" w:rsidP="006A700A">
      <w:pPr>
        <w:jc w:val="both"/>
      </w:pPr>
      <w:r>
        <w:t>2017</w:t>
      </w:r>
    </w:p>
    <w:p w:rsidR="00072F0E" w:rsidRDefault="00072F0E" w:rsidP="006A700A">
      <w:pPr>
        <w:jc w:val="both"/>
      </w:pPr>
      <w:r>
        <w:t xml:space="preserve">3. Макаров В.А., </w:t>
      </w:r>
      <w:proofErr w:type="spellStart"/>
      <w:r>
        <w:t>Ветсанэкспертиза</w:t>
      </w:r>
      <w:proofErr w:type="spellEnd"/>
      <w:r>
        <w:t xml:space="preserve"> пищевых продуктов на рынках и в хозяйствах М.Колос 2018</w:t>
      </w:r>
    </w:p>
    <w:p w:rsidR="00072F0E" w:rsidRDefault="00072F0E" w:rsidP="006A700A">
      <w:pPr>
        <w:jc w:val="both"/>
      </w:pPr>
      <w:r>
        <w:t>4. Серегин И.Г., Боровков М.Ф., Никитченко В.Е. Ветеринарно-санитарная экспертиза</w:t>
      </w:r>
      <w:r w:rsidR="006A700A">
        <w:t xml:space="preserve"> </w:t>
      </w:r>
      <w:r>
        <w:t xml:space="preserve">пищевых продуктов на продовольственных рынках. – Санкт-Петербург, </w:t>
      </w:r>
      <w:proofErr w:type="spellStart"/>
      <w:r>
        <w:t>Гиорд</w:t>
      </w:r>
      <w:proofErr w:type="spellEnd"/>
      <w:r>
        <w:t>, 2018</w:t>
      </w:r>
    </w:p>
    <w:p w:rsidR="00072F0E" w:rsidRDefault="00072F0E" w:rsidP="006A700A">
      <w:pPr>
        <w:jc w:val="both"/>
      </w:pPr>
      <w:r>
        <w:t>5. Пронин, В.В. Ветеринарно-санитарная экспертиза с</w:t>
      </w:r>
      <w:r w:rsidR="006A700A">
        <w:t xml:space="preserve"> </w:t>
      </w:r>
      <w:r>
        <w:t>основами технологии</w:t>
      </w:r>
      <w:r w:rsidR="006A700A">
        <w:t xml:space="preserve"> </w:t>
      </w:r>
      <w:r>
        <w:t>и</w:t>
      </w:r>
      <w:r w:rsidR="006A700A">
        <w:t xml:space="preserve"> </w:t>
      </w:r>
      <w:r>
        <w:t>стандартизации продуктов животноводства - СПБ</w:t>
      </w:r>
      <w:proofErr w:type="gramStart"/>
      <w:r>
        <w:t xml:space="preserve">.: </w:t>
      </w:r>
      <w:proofErr w:type="gramEnd"/>
      <w:r>
        <w:t>Издательство «Лань», 2015</w:t>
      </w:r>
    </w:p>
    <w:p w:rsidR="00072F0E" w:rsidRDefault="00072F0E" w:rsidP="006A700A">
      <w:pPr>
        <w:jc w:val="both"/>
      </w:pPr>
      <w:r>
        <w:t xml:space="preserve"> 6. </w:t>
      </w:r>
      <w:proofErr w:type="spellStart"/>
      <w:r>
        <w:t>Загаевский</w:t>
      </w:r>
      <w:proofErr w:type="spellEnd"/>
      <w:r>
        <w:t xml:space="preserve"> И.С. Ветеринарно-санитарная экспертиза с основами технологии</w:t>
      </w:r>
      <w:r w:rsidR="006A700A">
        <w:t xml:space="preserve"> </w:t>
      </w:r>
      <w:r>
        <w:t>переработки продуктов животноводства: Учеб. Пособие. – М: «Колос</w:t>
      </w:r>
      <w:proofErr w:type="gramStart"/>
      <w:r>
        <w:t xml:space="preserve"> С</w:t>
      </w:r>
      <w:proofErr w:type="gramEnd"/>
      <w:r>
        <w:t>», 2016.</w:t>
      </w:r>
    </w:p>
    <w:p w:rsidR="00072F0E" w:rsidRDefault="00072F0E" w:rsidP="006A700A">
      <w:pPr>
        <w:jc w:val="both"/>
      </w:pPr>
      <w:r>
        <w:t xml:space="preserve"> 7. Боровков М. Ф. Ветеринарно-санитарная экспертиза с основами технологии и</w:t>
      </w:r>
      <w:r w:rsidR="006A700A">
        <w:t xml:space="preserve"> </w:t>
      </w:r>
      <w:r>
        <w:t>стандартизации продуктов животноводства. Учебник - М.</w:t>
      </w:r>
      <w:proofErr w:type="gramStart"/>
      <w:r>
        <w:t xml:space="preserve"> :</w:t>
      </w:r>
      <w:proofErr w:type="gramEnd"/>
      <w:r>
        <w:t xml:space="preserve"> Лань, 2015.</w:t>
      </w:r>
    </w:p>
    <w:p w:rsidR="00072F0E" w:rsidRPr="006A700A" w:rsidRDefault="00072F0E" w:rsidP="006A700A">
      <w:pPr>
        <w:jc w:val="both"/>
        <w:rPr>
          <w:b/>
        </w:rPr>
      </w:pPr>
      <w:proofErr w:type="gramStart"/>
      <w:r w:rsidRPr="006A700A">
        <w:rPr>
          <w:b/>
        </w:rPr>
        <w:t>Дополнительные</w:t>
      </w:r>
      <w:proofErr w:type="gramEnd"/>
      <w:r w:rsidRPr="006A700A">
        <w:rPr>
          <w:b/>
        </w:rPr>
        <w:t xml:space="preserve"> литература</w:t>
      </w:r>
    </w:p>
    <w:p w:rsidR="00072F0E" w:rsidRDefault="00072F0E" w:rsidP="006A700A">
      <w:pPr>
        <w:jc w:val="both"/>
      </w:pPr>
      <w:r w:rsidRPr="006A700A">
        <w:rPr>
          <w:b/>
        </w:rPr>
        <w:t xml:space="preserve">1. Костенко Ю.Г., </w:t>
      </w:r>
      <w:proofErr w:type="spellStart"/>
      <w:r w:rsidRPr="006A700A">
        <w:rPr>
          <w:b/>
        </w:rPr>
        <w:t>Бутко</w:t>
      </w:r>
      <w:proofErr w:type="spellEnd"/>
      <w:r w:rsidRPr="006A700A">
        <w:rPr>
          <w:b/>
        </w:rPr>
        <w:t xml:space="preserve"> М.П</w:t>
      </w:r>
      <w:r>
        <w:t xml:space="preserve">. </w:t>
      </w:r>
      <w:proofErr w:type="spellStart"/>
      <w:r>
        <w:t>КовбасенкоВ.М.и</w:t>
      </w:r>
      <w:proofErr w:type="spellEnd"/>
      <w:r>
        <w:t xml:space="preserve"> др. Руководство по ветеринарно</w:t>
      </w:r>
      <w:r w:rsidR="0014149F">
        <w:t>-</w:t>
      </w:r>
      <w:r>
        <w:t xml:space="preserve">санитарной экспертизе и гигиене производства мяса и мясных продуктов </w:t>
      </w:r>
      <w:proofErr w:type="gramStart"/>
      <w:r>
        <w:t>-М</w:t>
      </w:r>
      <w:proofErr w:type="gramEnd"/>
      <w:r>
        <w:t>. РИФ</w:t>
      </w:r>
      <w:r w:rsidR="006A700A">
        <w:t xml:space="preserve"> </w:t>
      </w:r>
      <w:r>
        <w:t>Антиква 2015</w:t>
      </w:r>
    </w:p>
    <w:p w:rsidR="00072F0E" w:rsidRDefault="00072F0E" w:rsidP="006A700A">
      <w:pPr>
        <w:jc w:val="both"/>
      </w:pPr>
      <w:r>
        <w:t xml:space="preserve">2. Чернявский М.В. Анатомо-топографические основы технологии </w:t>
      </w:r>
      <w:proofErr w:type="spellStart"/>
      <w:r>
        <w:t>ветсанэкспертизы</w:t>
      </w:r>
      <w:proofErr w:type="spellEnd"/>
      <w:r w:rsidR="006A700A">
        <w:t xml:space="preserve"> </w:t>
      </w:r>
      <w:r>
        <w:t>и товароведческой оценки продуктов убоя животных Справочник - М.Колос 2017</w:t>
      </w:r>
    </w:p>
    <w:p w:rsidR="00072F0E" w:rsidRDefault="00072F0E" w:rsidP="006A700A">
      <w:pPr>
        <w:jc w:val="both"/>
      </w:pPr>
      <w:r>
        <w:t>3. Николаенко, О.А. Методы исследования рыбы и рыбных продуктов</w:t>
      </w:r>
      <w:r w:rsidR="006A700A">
        <w:t xml:space="preserve"> </w:t>
      </w:r>
      <w:r>
        <w:t>Учебное пособи</w:t>
      </w:r>
      <w:proofErr w:type="gramStart"/>
      <w:r>
        <w:t>е-</w:t>
      </w:r>
      <w:proofErr w:type="gramEnd"/>
      <w:r>
        <w:t xml:space="preserve"> СПб.: ГИОРД, 2017..</w:t>
      </w:r>
    </w:p>
    <w:p w:rsidR="006A700A" w:rsidRDefault="006A700A" w:rsidP="006A700A">
      <w:pPr>
        <w:jc w:val="both"/>
      </w:pPr>
    </w:p>
    <w:p w:rsidR="00072F0E" w:rsidRDefault="00072F0E" w:rsidP="006A700A">
      <w:pPr>
        <w:jc w:val="both"/>
      </w:pPr>
      <w:r>
        <w:t>Электронно-библиотечная система «Издательства «Лань» // www.e.lanbook.com</w:t>
      </w:r>
    </w:p>
    <w:p w:rsidR="006A700A" w:rsidRDefault="006A700A" w:rsidP="006A700A">
      <w:pPr>
        <w:jc w:val="both"/>
      </w:pPr>
    </w:p>
    <w:p w:rsidR="00072F0E" w:rsidRDefault="00072F0E" w:rsidP="006A700A">
      <w:pPr>
        <w:jc w:val="both"/>
      </w:pPr>
      <w:r>
        <w:t>Периодические издания</w:t>
      </w:r>
    </w:p>
    <w:p w:rsidR="00072F0E" w:rsidRDefault="00072F0E" w:rsidP="00072F0E">
      <w:pPr>
        <w:jc w:val="both"/>
      </w:pPr>
      <w:r>
        <w:t>1.Журнал Ветеринария</w:t>
      </w:r>
    </w:p>
    <w:p w:rsidR="00072F0E" w:rsidRDefault="0014149F" w:rsidP="00072F0E">
      <w:pPr>
        <w:jc w:val="both"/>
      </w:pPr>
      <w:r>
        <w:t>4. Журнал Ветеринарный врач</w:t>
      </w:r>
    </w:p>
    <w:p w:rsidR="00072F0E" w:rsidRDefault="00072F0E" w:rsidP="0014149F">
      <w:pPr>
        <w:tabs>
          <w:tab w:val="center" w:pos="5103"/>
        </w:tabs>
        <w:jc w:val="both"/>
      </w:pPr>
      <w:r>
        <w:t>5</w:t>
      </w:r>
      <w:r w:rsidR="0014149F">
        <w:t>. Журнал Молочная промышленность</w:t>
      </w:r>
    </w:p>
    <w:p w:rsidR="006A700A" w:rsidRDefault="006A700A" w:rsidP="0014149F">
      <w:pPr>
        <w:tabs>
          <w:tab w:val="center" w:pos="5103"/>
        </w:tabs>
        <w:jc w:val="both"/>
      </w:pPr>
    </w:p>
    <w:p w:rsidR="006A700A" w:rsidRDefault="006A700A" w:rsidP="0014149F">
      <w:pPr>
        <w:tabs>
          <w:tab w:val="center" w:pos="5103"/>
        </w:tabs>
        <w:jc w:val="both"/>
      </w:pPr>
    </w:p>
    <w:p w:rsidR="006A700A" w:rsidRDefault="006A700A" w:rsidP="0014149F">
      <w:pPr>
        <w:tabs>
          <w:tab w:val="center" w:pos="5103"/>
        </w:tabs>
        <w:jc w:val="both"/>
      </w:pPr>
    </w:p>
    <w:p w:rsidR="006A700A" w:rsidRDefault="006A700A" w:rsidP="0014149F">
      <w:pPr>
        <w:tabs>
          <w:tab w:val="center" w:pos="5103"/>
        </w:tabs>
        <w:jc w:val="both"/>
      </w:pPr>
    </w:p>
    <w:p w:rsidR="006A700A" w:rsidRDefault="006A700A" w:rsidP="0014149F">
      <w:pPr>
        <w:tabs>
          <w:tab w:val="center" w:pos="5103"/>
        </w:tabs>
        <w:jc w:val="both"/>
      </w:pPr>
    </w:p>
    <w:p w:rsidR="006A700A" w:rsidRDefault="006A700A" w:rsidP="0014149F">
      <w:pPr>
        <w:tabs>
          <w:tab w:val="center" w:pos="5103"/>
        </w:tabs>
        <w:jc w:val="both"/>
      </w:pPr>
    </w:p>
    <w:p w:rsidR="00D64201" w:rsidRPr="00D64201" w:rsidRDefault="00072F0E" w:rsidP="00D64201">
      <w:pPr>
        <w:tabs>
          <w:tab w:val="left" w:pos="2282"/>
        </w:tabs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D64201" w:rsidRPr="00D64201">
        <w:rPr>
          <w:b/>
          <w:bCs/>
        </w:rPr>
        <w:t>.3 Общие требования к организации образовательного процесса.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Учебная практика проводится при освоен</w:t>
      </w:r>
      <w:r>
        <w:rPr>
          <w:bCs/>
        </w:rPr>
        <w:t xml:space="preserve">ии студентами профессионального </w:t>
      </w:r>
      <w:r w:rsidRPr="00D64201">
        <w:rPr>
          <w:bCs/>
        </w:rPr>
        <w:t>модуля в несколько периодов при обя</w:t>
      </w:r>
      <w:r>
        <w:rPr>
          <w:bCs/>
        </w:rPr>
        <w:t xml:space="preserve">зательном сохранении в пределах </w:t>
      </w:r>
      <w:r w:rsidRPr="00D64201">
        <w:rPr>
          <w:bCs/>
        </w:rPr>
        <w:t xml:space="preserve">учебного года </w:t>
      </w:r>
      <w:r w:rsidR="00F65EEF" w:rsidRPr="00D64201">
        <w:rPr>
          <w:bCs/>
        </w:rPr>
        <w:t>объёма</w:t>
      </w:r>
      <w:r w:rsidRPr="00D64201">
        <w:rPr>
          <w:bCs/>
        </w:rPr>
        <w:t xml:space="preserve"> часов, </w:t>
      </w:r>
      <w:r>
        <w:rPr>
          <w:bCs/>
        </w:rPr>
        <w:t xml:space="preserve">установленных учебным планом на </w:t>
      </w:r>
      <w:r w:rsidR="00F65EEF">
        <w:rPr>
          <w:bCs/>
        </w:rPr>
        <w:t>теоре</w:t>
      </w:r>
      <w:r w:rsidRPr="00D64201">
        <w:rPr>
          <w:bCs/>
        </w:rPr>
        <w:t>тическую подготовку.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</w:t>
      </w:r>
      <w:r w:rsidR="006A700A">
        <w:rPr>
          <w:bCs/>
        </w:rPr>
        <w:t>после</w:t>
      </w:r>
      <w:r w:rsidR="00F65EEF">
        <w:rPr>
          <w:bCs/>
        </w:rPr>
        <w:t xml:space="preserve"> изучения теоре</w:t>
      </w:r>
      <w:r>
        <w:rPr>
          <w:bCs/>
        </w:rPr>
        <w:t xml:space="preserve">тической части </w:t>
      </w:r>
      <w:r w:rsidR="00072F0E">
        <w:rPr>
          <w:bCs/>
        </w:rPr>
        <w:t>профессионального модуля ПМ 03.</w:t>
      </w:r>
      <w:r w:rsidR="006A700A">
        <w:rPr>
          <w:bCs/>
        </w:rPr>
        <w:t xml:space="preserve">01. </w:t>
      </w:r>
      <w:r w:rsidR="00072F0E">
        <w:rPr>
          <w:bCs/>
        </w:rPr>
        <w:t>Участие в проведении ветеринарно-санитарной экспертизы продуктов и сырья животного происхождения</w:t>
      </w:r>
      <w:r w:rsidR="006A700A">
        <w:rPr>
          <w:bCs/>
        </w:rPr>
        <w:t>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Сроки проведения практики </w:t>
      </w:r>
      <w:r>
        <w:rPr>
          <w:bCs/>
        </w:rPr>
        <w:t xml:space="preserve">устанавливаются образовательным </w:t>
      </w:r>
      <w:r w:rsidRPr="00D64201">
        <w:rPr>
          <w:bCs/>
        </w:rPr>
        <w:t>учреждением в соответствии</w:t>
      </w:r>
      <w:r w:rsidR="006A700A">
        <w:rPr>
          <w:bCs/>
        </w:rPr>
        <w:t xml:space="preserve"> с учебным планом О</w:t>
      </w:r>
      <w:r w:rsidRPr="00D64201">
        <w:rPr>
          <w:bCs/>
        </w:rPr>
        <w:t>ОП СПО.</w:t>
      </w:r>
    </w:p>
    <w:p w:rsidR="00D64201" w:rsidRPr="00D64201" w:rsidRDefault="00072F0E" w:rsidP="00D64201">
      <w:pPr>
        <w:tabs>
          <w:tab w:val="left" w:pos="2282"/>
        </w:tabs>
        <w:jc w:val="both"/>
        <w:rPr>
          <w:bCs/>
        </w:rPr>
      </w:pPr>
      <w:r>
        <w:rPr>
          <w:bCs/>
        </w:rPr>
        <w:t xml:space="preserve"> Учебная практика проводится</w:t>
      </w:r>
      <w:r w:rsidR="00735396">
        <w:rPr>
          <w:bCs/>
        </w:rPr>
        <w:t xml:space="preserve"> в </w:t>
      </w:r>
      <w:r w:rsidR="00D64201">
        <w:rPr>
          <w:bCs/>
        </w:rPr>
        <w:t xml:space="preserve">учебной </w:t>
      </w:r>
      <w:r w:rsidR="00D64201" w:rsidRPr="00D64201">
        <w:rPr>
          <w:bCs/>
        </w:rPr>
        <w:t>лаборатории и в организациях н</w:t>
      </w:r>
      <w:r w:rsidR="00D64201">
        <w:rPr>
          <w:bCs/>
        </w:rPr>
        <w:t xml:space="preserve">а основе прямых договоров между </w:t>
      </w:r>
      <w:r w:rsidR="00D64201" w:rsidRPr="00D64201">
        <w:rPr>
          <w:bCs/>
        </w:rPr>
        <w:t>организацией и образовательным учреждением.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преподавателями профессионального цикла.</w:t>
      </w:r>
    </w:p>
    <w:p w:rsidR="00D64201" w:rsidRPr="00D64201" w:rsidRDefault="00347FB0" w:rsidP="00D64201">
      <w:pPr>
        <w:tabs>
          <w:tab w:val="left" w:pos="2282"/>
        </w:tabs>
        <w:jc w:val="both"/>
        <w:rPr>
          <w:b/>
          <w:bCs/>
        </w:rPr>
      </w:pPr>
      <w:r>
        <w:rPr>
          <w:b/>
          <w:bCs/>
        </w:rPr>
        <w:t>4</w:t>
      </w:r>
      <w:r w:rsidR="00D64201" w:rsidRPr="00D64201">
        <w:rPr>
          <w:b/>
          <w:bCs/>
        </w:rPr>
        <w:t>.4. Кадровое обеспечение учебной практики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Требования к квал</w:t>
      </w:r>
      <w:r>
        <w:rPr>
          <w:bCs/>
        </w:rPr>
        <w:t xml:space="preserve">ификации педагогических кадров, </w:t>
      </w:r>
      <w:r w:rsidRPr="00D64201">
        <w:rPr>
          <w:bCs/>
        </w:rPr>
        <w:t>осуществляющих руководство уче</w:t>
      </w:r>
      <w:r>
        <w:rPr>
          <w:bCs/>
        </w:rPr>
        <w:t xml:space="preserve">бной практикой: наличие высшего </w:t>
      </w:r>
      <w:r w:rsidRPr="00D64201">
        <w:rPr>
          <w:bCs/>
        </w:rPr>
        <w:t>профессионального образования, соответствующему профилю модуля</w:t>
      </w:r>
      <w:r w:rsidR="00735396">
        <w:rPr>
          <w:bCs/>
        </w:rPr>
        <w:t xml:space="preserve"> </w:t>
      </w:r>
      <w:r w:rsidRPr="00D64201">
        <w:rPr>
          <w:bCs/>
        </w:rPr>
        <w:t xml:space="preserve">ПМ </w:t>
      </w:r>
      <w:r w:rsidR="00072F0E">
        <w:rPr>
          <w:bCs/>
        </w:rPr>
        <w:t>03.01. Участие в проведении ветеринарно-санитарной экспертизы продуктов и сырья животного происхождения</w:t>
      </w:r>
      <w:r w:rsidRPr="00D64201">
        <w:rPr>
          <w:bCs/>
        </w:rPr>
        <w:t>.</w:t>
      </w:r>
    </w:p>
    <w:p w:rsidR="000820CC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Опыт деятельности</w:t>
      </w:r>
      <w:r>
        <w:rPr>
          <w:bCs/>
        </w:rPr>
        <w:t xml:space="preserve"> в организациях соответствующей </w:t>
      </w:r>
      <w:r w:rsidRPr="00D64201">
        <w:rPr>
          <w:bCs/>
        </w:rPr>
        <w:t>профессиональной сферы является обязательным.</w:t>
      </w:r>
    </w:p>
    <w:p w:rsidR="0061467D" w:rsidRDefault="0061467D" w:rsidP="008A4257">
      <w:pPr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46104D" w:rsidRDefault="0046104D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347FB0" w:rsidRDefault="00347FB0" w:rsidP="0061467D">
      <w:pPr>
        <w:jc w:val="center"/>
        <w:rPr>
          <w:b/>
          <w:bCs/>
        </w:rPr>
      </w:pPr>
    </w:p>
    <w:p w:rsidR="00347FB0" w:rsidRDefault="00347FB0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735396" w:rsidRDefault="00735396" w:rsidP="0061467D">
      <w:pPr>
        <w:jc w:val="center"/>
        <w:rPr>
          <w:b/>
          <w:bCs/>
        </w:rPr>
      </w:pPr>
    </w:p>
    <w:p w:rsidR="00735396" w:rsidRDefault="00735396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14149F" w:rsidRDefault="0014149F" w:rsidP="0061467D">
      <w:pPr>
        <w:jc w:val="center"/>
        <w:rPr>
          <w:b/>
          <w:bCs/>
        </w:rPr>
      </w:pPr>
    </w:p>
    <w:p w:rsidR="00072F0E" w:rsidRDefault="00072F0E" w:rsidP="0061467D">
      <w:pPr>
        <w:jc w:val="center"/>
        <w:rPr>
          <w:b/>
          <w:bCs/>
        </w:rPr>
      </w:pPr>
    </w:p>
    <w:p w:rsidR="00235853" w:rsidRDefault="00235853" w:rsidP="00635EF9">
      <w:pPr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68781D" w:rsidRDefault="0061467D" w:rsidP="0061467D">
      <w:pPr>
        <w:jc w:val="center"/>
        <w:rPr>
          <w:b/>
          <w:bCs/>
        </w:rPr>
      </w:pPr>
      <w:r w:rsidRPr="00F16A7F">
        <w:rPr>
          <w:b/>
          <w:bCs/>
        </w:rPr>
        <w:t xml:space="preserve">5. КОНТРОЛЬ И ОЦЕНКА РЕЗУЛЬТАТОВ ОСВОЕНИЯ ПРОГРАММЫ </w:t>
      </w:r>
    </w:p>
    <w:p w:rsidR="0061467D" w:rsidRDefault="0061467D" w:rsidP="00635EF9">
      <w:pPr>
        <w:jc w:val="center"/>
      </w:pPr>
      <w:r w:rsidRPr="00F16A7F">
        <w:rPr>
          <w:b/>
          <w:bCs/>
        </w:rPr>
        <w:t>УЧЕБНОЙ ПРАКТИКИ</w:t>
      </w:r>
    </w:p>
    <w:p w:rsidR="00235853" w:rsidRDefault="0061467D" w:rsidP="00235853">
      <w:pPr>
        <w:ind w:firstLine="600"/>
        <w:jc w:val="both"/>
      </w:pPr>
      <w: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t>обучающимися</w:t>
      </w:r>
      <w:proofErr w:type="gramEnd"/>
      <w:r>
        <w:t xml:space="preserve"> заданий, выполнения практических проверочных работ. В результате освоения  учебной </w:t>
      </w:r>
      <w:r w:rsidR="00072F0E">
        <w:t>практики,</w:t>
      </w:r>
      <w:r>
        <w:t xml:space="preserve"> в рамках профессиональны</w:t>
      </w:r>
      <w:r w:rsidR="00E14D68">
        <w:t xml:space="preserve">х модулей обучающиеся проходят комплексный экзамен </w:t>
      </w:r>
    </w:p>
    <w:p w:rsidR="00E672B1" w:rsidRPr="00735396" w:rsidRDefault="00E672B1" w:rsidP="00235853">
      <w:pPr>
        <w:ind w:firstLine="60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272"/>
        <w:gridCol w:w="3673"/>
      </w:tblGrid>
      <w:tr w:rsidR="00E672B1" w:rsidRPr="00735396" w:rsidTr="00735396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bCs/>
                <w:sz w:val="20"/>
                <w:szCs w:val="20"/>
              </w:rPr>
              <w:t>Результаты</w:t>
            </w:r>
          </w:p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672B1" w:rsidRPr="00735396" w:rsidTr="00735396">
        <w:trPr>
          <w:trHeight w:val="128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Демонстрация устойчивого интереса к будущей профессии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на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Мотивированное обоснование выбора и применения методов и способов решения профессиональных задач при осуществлении консультирования работников животноводства и владельцев животных по вопросам кормления, содержания и использования животных.</w:t>
            </w:r>
          </w:p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Точность, правильность и полнота выполнения профессиональных задач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 xml:space="preserve">Демонстрация способности принимать решения в </w:t>
            </w:r>
            <w:r w:rsidRPr="00735396">
              <w:rPr>
                <w:sz w:val="20"/>
                <w:szCs w:val="20"/>
              </w:rPr>
              <w:t>стандартных и нестандартных ситуациях и нести за них ответственность</w:t>
            </w:r>
            <w:r w:rsidRPr="00735396">
              <w:rPr>
                <w:bCs/>
                <w:sz w:val="20"/>
                <w:szCs w:val="20"/>
              </w:rPr>
              <w:t xml:space="preserve"> при осуществлении санитарно-просветительной деятельности и организации деятельности ветеринарной службы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 xml:space="preserve">Оперативность поиска и использования </w:t>
            </w:r>
            <w:r w:rsidRPr="00735396">
              <w:rPr>
                <w:sz w:val="20"/>
                <w:szCs w:val="20"/>
              </w:rPr>
              <w:t xml:space="preserve">необходимой </w:t>
            </w:r>
            <w:r w:rsidRPr="00735396">
              <w:rPr>
                <w:bCs/>
                <w:sz w:val="20"/>
                <w:szCs w:val="20"/>
              </w:rPr>
              <w:t xml:space="preserve">информации </w:t>
            </w:r>
            <w:r w:rsidRPr="00735396">
              <w:rPr>
                <w:sz w:val="20"/>
                <w:szCs w:val="20"/>
              </w:rPr>
              <w:t>для качественного выполнения профессиональных задач, профессионального и личностного развития</w:t>
            </w:r>
            <w:r w:rsidRPr="00735396">
              <w:rPr>
                <w:bCs/>
                <w:sz w:val="20"/>
                <w:szCs w:val="20"/>
              </w:rPr>
              <w:t>.</w:t>
            </w:r>
          </w:p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Оперативность и широта осуществления санитарно-просветительской и ветеринарной деятельности с использованием общего и специализированного программного обеспечения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Контактность при взаимодействии с обучающимися, преподавателями и руководителями практики в ходе освоения образовательной программы модуля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 xml:space="preserve">Ответственность за </w:t>
            </w:r>
            <w:r w:rsidRPr="00735396">
              <w:rPr>
                <w:sz w:val="20"/>
                <w:szCs w:val="20"/>
              </w:rPr>
              <w:t>результат выполнения заданий.</w:t>
            </w:r>
          </w:p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Способность к самоанализу и коррекции результатов собственной работы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lastRenderedPageBreak/>
      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Способность к организации и планированию самостоятельных занятий при изучении профессионального модуля</w:t>
            </w:r>
          </w:p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ОК 09. Ориентироваться в условиях частой смены технологий в профессиональной деятельности.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Проявление интереса к инновациям в области профессиональной деятельности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E672B1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672B1" w:rsidRPr="00735396" w:rsidRDefault="00E672B1" w:rsidP="00E672B1">
            <w:pPr>
              <w:rPr>
                <w:b/>
                <w:bCs/>
                <w:sz w:val="20"/>
                <w:szCs w:val="20"/>
              </w:rPr>
            </w:pPr>
            <w:r w:rsidRPr="00735396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ПК 3.1. организовывать и проводить ветеринарный контроль убойных животных.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иметь представление о сути проведения ветеринарного контроля убойных животных, а также получить практический опыт</w:t>
            </w:r>
          </w:p>
        </w:tc>
        <w:tc>
          <w:tcPr>
            <w:tcW w:w="367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Текущий контроль в форме зачета</w:t>
            </w: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ПК 3.2. организовывать и проводить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послеубойный осмотр голов, туш (тушек)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и внутренних органов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сельскохозяйственных животных.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иметь представления о сути проведения послеубойного осмотра голов, туш (тушек) и внутренних органов сельскохозяйственных животных.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 xml:space="preserve">ПК 3.3. проводить </w:t>
            </w:r>
            <w:proofErr w:type="spellStart"/>
            <w:r w:rsidRPr="00735396">
              <w:rPr>
                <w:sz w:val="20"/>
                <w:szCs w:val="20"/>
              </w:rPr>
              <w:t>предубойную</w:t>
            </w:r>
            <w:proofErr w:type="spellEnd"/>
            <w:r w:rsidRPr="00735396">
              <w:rPr>
                <w:sz w:val="20"/>
                <w:szCs w:val="20"/>
              </w:rPr>
              <w:t xml:space="preserve"> и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послеубойную диагностику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инфекционных и инвазионных болезней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сельскохозяйственных животных и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организовывать и проводить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ветеринарно-санитарные мероприятия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при их обнаружении.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иметь представления о проведении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послеубойной диагностики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инфекционных и инвазионных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болезней сельскохозяйственных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животных и организовывать и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проводить ветеринарно-санитарные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мероприятия при их обнаружении.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ПК 3.4. организовывать и проводить забор образцов крови, молока, мочи, фекалий, их упаковку и подготовку к исследованию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- приобрести навыки забора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образцов крови, молока, мочи,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фекалий, а также их упаковку и</w:t>
            </w:r>
          </w:p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подготовку к исследованию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ПК 3.5. организовывать и проводить забор образцов продуктов и сырья животного происхождения для ветеринарно-санитарной экспертизы.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jc w:val="both"/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- приобрести навыки забора</w:t>
            </w:r>
          </w:p>
          <w:p w:rsidR="00635EF9" w:rsidRPr="00735396" w:rsidRDefault="00635EF9" w:rsidP="00635EF9">
            <w:pPr>
              <w:jc w:val="both"/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образцов продуктов и сырья</w:t>
            </w:r>
          </w:p>
          <w:p w:rsidR="00635EF9" w:rsidRPr="00735396" w:rsidRDefault="00635EF9" w:rsidP="00635EF9">
            <w:pPr>
              <w:jc w:val="both"/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 xml:space="preserve">животного происхождения для </w:t>
            </w:r>
            <w:proofErr w:type="gramStart"/>
            <w:r w:rsidRPr="00735396">
              <w:rPr>
                <w:bCs/>
                <w:sz w:val="20"/>
                <w:szCs w:val="20"/>
              </w:rPr>
              <w:t>ветеринарно-санитарной</w:t>
            </w:r>
            <w:proofErr w:type="gramEnd"/>
          </w:p>
          <w:p w:rsidR="00635EF9" w:rsidRPr="00735396" w:rsidRDefault="00635EF9" w:rsidP="00635EF9">
            <w:pPr>
              <w:jc w:val="both"/>
              <w:rPr>
                <w:bCs/>
                <w:sz w:val="20"/>
                <w:szCs w:val="20"/>
              </w:rPr>
            </w:pPr>
            <w:r w:rsidRPr="00735396">
              <w:rPr>
                <w:bCs/>
                <w:sz w:val="20"/>
                <w:szCs w:val="20"/>
              </w:rPr>
              <w:t>экспертизы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ПК 3.6. определять соответствие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продуктов и сырья животного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 xml:space="preserve">происхождения стандартам </w:t>
            </w:r>
            <w:proofErr w:type="gramStart"/>
            <w:r w:rsidRPr="00735396">
              <w:rPr>
                <w:sz w:val="20"/>
                <w:szCs w:val="20"/>
              </w:rPr>
              <w:t>на</w:t>
            </w:r>
            <w:proofErr w:type="gramEnd"/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продукцию животноводства.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bCs/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иметь представление о соответствии продуктов и сырья животного происхождения стандартам на продукцию животноводства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ПК 3.8. организовывать и проводить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ветеринарно-санитарную экспертизу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пищевых продуктов: колбасных изделий,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субпродуктов, пищевого жира, крови,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кишок, эндокринного и технического сырья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приобрести практические навыки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ветеринарно-санитарной экспертизы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колбасных изделий, субпродуктов,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пищевого жира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ПК 3.9. участвовать в проведении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патологоанатомического вскрытия.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приобрести практические навыки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проведения патологоанатомического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вскрытия.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  <w:tr w:rsidR="00635EF9" w:rsidRPr="00735396" w:rsidTr="00735396">
        <w:trPr>
          <w:trHeight w:val="275"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ПК 3.10. участвовать в отборе,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proofErr w:type="gramStart"/>
            <w:r w:rsidRPr="00735396">
              <w:rPr>
                <w:sz w:val="20"/>
                <w:szCs w:val="20"/>
              </w:rPr>
              <w:t>консервировании</w:t>
            </w:r>
            <w:proofErr w:type="gramEnd"/>
            <w:r w:rsidRPr="00735396">
              <w:rPr>
                <w:sz w:val="20"/>
                <w:szCs w:val="20"/>
              </w:rPr>
              <w:t>, упаковке и пересылке</w:t>
            </w:r>
          </w:p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патологического материала.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635EF9" w:rsidRPr="00735396" w:rsidRDefault="00635EF9" w:rsidP="00635EF9">
            <w:pPr>
              <w:rPr>
                <w:sz w:val="20"/>
                <w:szCs w:val="20"/>
              </w:rPr>
            </w:pPr>
            <w:r w:rsidRPr="00735396">
              <w:rPr>
                <w:sz w:val="20"/>
                <w:szCs w:val="20"/>
              </w:rPr>
              <w:t>- приобрести навыки отбора, консервирования, упаковки и пересылки патологического материала.</w:t>
            </w:r>
          </w:p>
        </w:tc>
        <w:tc>
          <w:tcPr>
            <w:tcW w:w="367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5EF9" w:rsidRPr="00735396" w:rsidRDefault="00635EF9" w:rsidP="00E672B1">
            <w:pPr>
              <w:rPr>
                <w:bCs/>
                <w:sz w:val="20"/>
                <w:szCs w:val="20"/>
              </w:rPr>
            </w:pPr>
          </w:p>
        </w:tc>
      </w:tr>
    </w:tbl>
    <w:p w:rsidR="0031428E" w:rsidRDefault="0031428E"/>
    <w:sectPr w:rsidR="0031428E" w:rsidSect="004A70D7">
      <w:footerReference w:type="even" r:id="rId8"/>
      <w:footerReference w:type="default" r:id="rId9"/>
      <w:pgSz w:w="11907" w:h="16840" w:code="9"/>
      <w:pgMar w:top="709" w:right="567" w:bottom="489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A8" w:rsidRDefault="00D14BA8" w:rsidP="006A6277">
      <w:r>
        <w:separator/>
      </w:r>
    </w:p>
  </w:endnote>
  <w:endnote w:type="continuationSeparator" w:id="0">
    <w:p w:rsidR="00D14BA8" w:rsidRDefault="00D14BA8" w:rsidP="006A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BD" w:rsidRDefault="00F12B33" w:rsidP="00A448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C29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29BD" w:rsidRDefault="006C29BD" w:rsidP="00A448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BD" w:rsidRDefault="006C29BD" w:rsidP="00A448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A8" w:rsidRDefault="00D14BA8" w:rsidP="006A6277">
      <w:r>
        <w:separator/>
      </w:r>
    </w:p>
  </w:footnote>
  <w:footnote w:type="continuationSeparator" w:id="0">
    <w:p w:rsidR="00D14BA8" w:rsidRDefault="00D14BA8" w:rsidP="006A6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804"/>
    <w:multiLevelType w:val="hybridMultilevel"/>
    <w:tmpl w:val="F196942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541C"/>
    <w:multiLevelType w:val="hybridMultilevel"/>
    <w:tmpl w:val="930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041AF"/>
    <w:multiLevelType w:val="hybridMultilevel"/>
    <w:tmpl w:val="4290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529A8"/>
    <w:multiLevelType w:val="hybridMultilevel"/>
    <w:tmpl w:val="B202829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179AA"/>
    <w:multiLevelType w:val="hybridMultilevel"/>
    <w:tmpl w:val="7C7AE1C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1276A"/>
    <w:multiLevelType w:val="hybridMultilevel"/>
    <w:tmpl w:val="5D4A5576"/>
    <w:lvl w:ilvl="0" w:tplc="39D059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48B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7D"/>
    <w:rsid w:val="00000CD7"/>
    <w:rsid w:val="0003223B"/>
    <w:rsid w:val="0005541B"/>
    <w:rsid w:val="00072F0E"/>
    <w:rsid w:val="000820CC"/>
    <w:rsid w:val="00136894"/>
    <w:rsid w:val="0014149F"/>
    <w:rsid w:val="0017615B"/>
    <w:rsid w:val="001A3227"/>
    <w:rsid w:val="001E4EA2"/>
    <w:rsid w:val="001F0A25"/>
    <w:rsid w:val="001F5D6F"/>
    <w:rsid w:val="002131EA"/>
    <w:rsid w:val="00235853"/>
    <w:rsid w:val="00242485"/>
    <w:rsid w:val="00263613"/>
    <w:rsid w:val="002750A6"/>
    <w:rsid w:val="00282232"/>
    <w:rsid w:val="002A199A"/>
    <w:rsid w:val="002B4758"/>
    <w:rsid w:val="002D3C83"/>
    <w:rsid w:val="002D7CB4"/>
    <w:rsid w:val="002E64E6"/>
    <w:rsid w:val="0031428E"/>
    <w:rsid w:val="00347FB0"/>
    <w:rsid w:val="0037113E"/>
    <w:rsid w:val="003E7C18"/>
    <w:rsid w:val="003F1BF4"/>
    <w:rsid w:val="003F5CB2"/>
    <w:rsid w:val="00435294"/>
    <w:rsid w:val="0046104D"/>
    <w:rsid w:val="0046783A"/>
    <w:rsid w:val="004A6755"/>
    <w:rsid w:val="004A70D7"/>
    <w:rsid w:val="004C6C43"/>
    <w:rsid w:val="004D25D4"/>
    <w:rsid w:val="004F7862"/>
    <w:rsid w:val="00503E4F"/>
    <w:rsid w:val="00532028"/>
    <w:rsid w:val="00553632"/>
    <w:rsid w:val="00564D4A"/>
    <w:rsid w:val="0058655A"/>
    <w:rsid w:val="005A756C"/>
    <w:rsid w:val="005D33A5"/>
    <w:rsid w:val="005D6604"/>
    <w:rsid w:val="00611B26"/>
    <w:rsid w:val="006126A9"/>
    <w:rsid w:val="0061467D"/>
    <w:rsid w:val="0062755A"/>
    <w:rsid w:val="00635EF9"/>
    <w:rsid w:val="00682798"/>
    <w:rsid w:val="0068781D"/>
    <w:rsid w:val="006A2AE6"/>
    <w:rsid w:val="006A6277"/>
    <w:rsid w:val="006A700A"/>
    <w:rsid w:val="006C0370"/>
    <w:rsid w:val="006C29BD"/>
    <w:rsid w:val="006E017D"/>
    <w:rsid w:val="00720583"/>
    <w:rsid w:val="00733F59"/>
    <w:rsid w:val="00735396"/>
    <w:rsid w:val="007659D0"/>
    <w:rsid w:val="007740AF"/>
    <w:rsid w:val="00794ED6"/>
    <w:rsid w:val="007A4727"/>
    <w:rsid w:val="007C5FCB"/>
    <w:rsid w:val="007F237D"/>
    <w:rsid w:val="00822BB6"/>
    <w:rsid w:val="00830336"/>
    <w:rsid w:val="00850182"/>
    <w:rsid w:val="008608CA"/>
    <w:rsid w:val="0089063F"/>
    <w:rsid w:val="008A4257"/>
    <w:rsid w:val="008C5BBE"/>
    <w:rsid w:val="008D3D90"/>
    <w:rsid w:val="008D6657"/>
    <w:rsid w:val="009160EC"/>
    <w:rsid w:val="00944926"/>
    <w:rsid w:val="00962F94"/>
    <w:rsid w:val="00983A58"/>
    <w:rsid w:val="00992AC4"/>
    <w:rsid w:val="00A2129F"/>
    <w:rsid w:val="00A263F1"/>
    <w:rsid w:val="00A26E6F"/>
    <w:rsid w:val="00A308E7"/>
    <w:rsid w:val="00A3294A"/>
    <w:rsid w:val="00A36000"/>
    <w:rsid w:val="00A4488D"/>
    <w:rsid w:val="00A55EEE"/>
    <w:rsid w:val="00A65B96"/>
    <w:rsid w:val="00AA4DD4"/>
    <w:rsid w:val="00AB3A0C"/>
    <w:rsid w:val="00AF2820"/>
    <w:rsid w:val="00B63F99"/>
    <w:rsid w:val="00B72E38"/>
    <w:rsid w:val="00BA1D39"/>
    <w:rsid w:val="00BB1B36"/>
    <w:rsid w:val="00BE5D5B"/>
    <w:rsid w:val="00D0343E"/>
    <w:rsid w:val="00D14BA8"/>
    <w:rsid w:val="00D55F20"/>
    <w:rsid w:val="00D60901"/>
    <w:rsid w:val="00D64201"/>
    <w:rsid w:val="00D921C6"/>
    <w:rsid w:val="00D92DA2"/>
    <w:rsid w:val="00DA26D0"/>
    <w:rsid w:val="00DC4ABA"/>
    <w:rsid w:val="00DD4B4C"/>
    <w:rsid w:val="00DE0972"/>
    <w:rsid w:val="00DF266A"/>
    <w:rsid w:val="00DF5D63"/>
    <w:rsid w:val="00E14D68"/>
    <w:rsid w:val="00E228F1"/>
    <w:rsid w:val="00E66857"/>
    <w:rsid w:val="00E672B1"/>
    <w:rsid w:val="00E90E34"/>
    <w:rsid w:val="00EB0B2A"/>
    <w:rsid w:val="00EC3AB0"/>
    <w:rsid w:val="00ED0F56"/>
    <w:rsid w:val="00EE2F29"/>
    <w:rsid w:val="00F12B33"/>
    <w:rsid w:val="00F21D23"/>
    <w:rsid w:val="00F65EEF"/>
    <w:rsid w:val="00F95B02"/>
    <w:rsid w:val="00FC03A4"/>
    <w:rsid w:val="00FD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1467D"/>
    <w:rPr>
      <w:color w:val="0000FF"/>
      <w:u w:val="single"/>
    </w:rPr>
  </w:style>
  <w:style w:type="paragraph" w:styleId="a5">
    <w:name w:val="footer"/>
    <w:basedOn w:val="a"/>
    <w:link w:val="a6"/>
    <w:rsid w:val="00614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467D"/>
  </w:style>
  <w:style w:type="paragraph" w:styleId="a8">
    <w:name w:val="List Paragraph"/>
    <w:basedOn w:val="a"/>
    <w:uiPriority w:val="99"/>
    <w:qFormat/>
    <w:rsid w:val="006146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1467D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146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614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614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61467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">
    <w:name w:val="Без интервала1"/>
    <w:rsid w:val="0061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E66857"/>
    <w:rPr>
      <w:rFonts w:ascii="Times New Roman" w:hAnsi="Times New Roman" w:cs="Times New Roman"/>
      <w:sz w:val="22"/>
      <w:szCs w:val="22"/>
    </w:rPr>
  </w:style>
  <w:style w:type="paragraph" w:customStyle="1" w:styleId="c4c13">
    <w:name w:val="c4 c13"/>
    <w:basedOn w:val="a"/>
    <w:rsid w:val="000820C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820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082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67D"/>
    <w:rPr>
      <w:color w:val="0000FF"/>
      <w:u w:val="single"/>
    </w:rPr>
  </w:style>
  <w:style w:type="paragraph" w:styleId="a5">
    <w:name w:val="footer"/>
    <w:basedOn w:val="a"/>
    <w:link w:val="a6"/>
    <w:rsid w:val="00614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467D"/>
  </w:style>
  <w:style w:type="paragraph" w:styleId="a8">
    <w:name w:val="List Paragraph"/>
    <w:basedOn w:val="a"/>
    <w:uiPriority w:val="99"/>
    <w:qFormat/>
    <w:rsid w:val="006146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1467D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146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614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614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61467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">
    <w:name w:val="Без интервала1"/>
    <w:rsid w:val="0061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E66857"/>
    <w:rPr>
      <w:rFonts w:ascii="Times New Roman" w:hAnsi="Times New Roman" w:cs="Times New Roman"/>
      <w:sz w:val="22"/>
      <w:szCs w:val="22"/>
    </w:rPr>
  </w:style>
  <w:style w:type="paragraph" w:customStyle="1" w:styleId="c4c13">
    <w:name w:val="c4 c13"/>
    <w:basedOn w:val="a"/>
    <w:rsid w:val="000820C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820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082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82C2-EC38-40B4-897B-C8474789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13</cp:revision>
  <cp:lastPrinted>2020-02-03T10:56:00Z</cp:lastPrinted>
  <dcterms:created xsi:type="dcterms:W3CDTF">2020-01-02T08:20:00Z</dcterms:created>
  <dcterms:modified xsi:type="dcterms:W3CDTF">2020-02-03T10:58:00Z</dcterms:modified>
</cp:coreProperties>
</file>