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395D95" w:rsidRDefault="0057457B" w:rsidP="0057457B">
      <w:pPr>
        <w:jc w:val="right"/>
        <w:rPr>
          <w:sz w:val="28"/>
          <w:szCs w:val="28"/>
        </w:rPr>
      </w:pPr>
      <w:r w:rsidRPr="00395D95">
        <w:rPr>
          <w:sz w:val="28"/>
          <w:szCs w:val="28"/>
        </w:rPr>
        <w:t xml:space="preserve">Протокол № 1 от 16.08.2022 г. </w:t>
      </w:r>
    </w:p>
    <w:p w:rsidR="0057457B" w:rsidRPr="00395D95" w:rsidRDefault="0057457B" w:rsidP="0057457B">
      <w:pPr>
        <w:jc w:val="center"/>
        <w:rPr>
          <w:b/>
          <w:sz w:val="28"/>
          <w:szCs w:val="28"/>
        </w:rPr>
      </w:pPr>
    </w:p>
    <w:p w:rsidR="0057457B" w:rsidRPr="00395D95" w:rsidRDefault="0057457B" w:rsidP="0057457B">
      <w:pPr>
        <w:jc w:val="center"/>
        <w:rPr>
          <w:b/>
          <w:sz w:val="28"/>
          <w:szCs w:val="28"/>
        </w:rPr>
      </w:pPr>
      <w:r w:rsidRPr="00395D95">
        <w:rPr>
          <w:b/>
          <w:sz w:val="28"/>
          <w:szCs w:val="28"/>
        </w:rPr>
        <w:t xml:space="preserve">Список, </w:t>
      </w:r>
    </w:p>
    <w:p w:rsidR="0057457B" w:rsidRPr="00395D95" w:rsidRDefault="0057457B" w:rsidP="0057457B">
      <w:pPr>
        <w:jc w:val="center"/>
        <w:rPr>
          <w:b/>
          <w:sz w:val="28"/>
          <w:szCs w:val="28"/>
        </w:rPr>
      </w:pPr>
      <w:r w:rsidRPr="00395D95">
        <w:rPr>
          <w:b/>
          <w:sz w:val="28"/>
          <w:szCs w:val="28"/>
        </w:rPr>
        <w:t xml:space="preserve">рекомендуемых к зачислению абитуриентов, </w:t>
      </w:r>
    </w:p>
    <w:p w:rsidR="0057457B" w:rsidRPr="00395D95" w:rsidRDefault="0057457B" w:rsidP="0057457B">
      <w:pPr>
        <w:jc w:val="center"/>
        <w:rPr>
          <w:b/>
          <w:sz w:val="28"/>
          <w:szCs w:val="28"/>
        </w:rPr>
      </w:pPr>
      <w:r w:rsidRPr="00395D95">
        <w:rPr>
          <w:b/>
          <w:sz w:val="28"/>
          <w:szCs w:val="28"/>
        </w:rPr>
        <w:t xml:space="preserve">по специальности </w:t>
      </w:r>
      <w:r w:rsidR="00395D95" w:rsidRPr="00395D95">
        <w:rPr>
          <w:b/>
          <w:sz w:val="28"/>
          <w:szCs w:val="28"/>
        </w:rPr>
        <w:t>51.02.01 Народное художественное творчество по видам:</w:t>
      </w:r>
    </w:p>
    <w:p w:rsidR="00395D95" w:rsidRPr="00395D95" w:rsidRDefault="00395D95" w:rsidP="0057457B">
      <w:pPr>
        <w:jc w:val="center"/>
        <w:rPr>
          <w:b/>
          <w:sz w:val="28"/>
          <w:szCs w:val="28"/>
        </w:rPr>
      </w:pPr>
    </w:p>
    <w:p w:rsidR="00395D95" w:rsidRPr="00395D95" w:rsidRDefault="00395D95" w:rsidP="0057457B">
      <w:pPr>
        <w:jc w:val="center"/>
        <w:rPr>
          <w:b/>
          <w:sz w:val="28"/>
          <w:szCs w:val="28"/>
          <w:u w:val="single"/>
        </w:rPr>
      </w:pPr>
      <w:r w:rsidRPr="00395D95">
        <w:rPr>
          <w:b/>
          <w:sz w:val="28"/>
          <w:szCs w:val="28"/>
        </w:rPr>
        <w:t>Хореографическое творчество</w:t>
      </w:r>
    </w:p>
    <w:p w:rsidR="0057457B" w:rsidRPr="00395D95" w:rsidRDefault="0057457B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0F77C9" w:rsidRPr="00395D95" w:rsidTr="000F7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395D95" w:rsidRDefault="000F77C9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395D95" w:rsidRDefault="000F77C9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395D95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7C9" w:rsidRPr="00395D95" w:rsidRDefault="000F77C9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95D95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395D95" w:rsidRPr="00395D95" w:rsidTr="000F7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95D95">
              <w:rPr>
                <w:sz w:val="28"/>
                <w:szCs w:val="28"/>
                <w:shd w:val="clear" w:color="auto" w:fill="FFFFFF"/>
              </w:rPr>
              <w:t>Ацута</w:t>
            </w:r>
            <w:proofErr w:type="spellEnd"/>
            <w:r w:rsidRPr="00395D95">
              <w:rPr>
                <w:sz w:val="28"/>
                <w:szCs w:val="28"/>
                <w:shd w:val="clear" w:color="auto" w:fill="FFFFFF"/>
              </w:rPr>
              <w:t xml:space="preserve"> Юлия Витальевна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rFonts w:eastAsia="Calibri"/>
                <w:sz w:val="28"/>
                <w:szCs w:val="28"/>
              </w:rPr>
            </w:pPr>
            <w:r w:rsidRPr="00395D95">
              <w:rPr>
                <w:rFonts w:eastAsia="Calibri"/>
                <w:sz w:val="28"/>
                <w:szCs w:val="28"/>
              </w:rPr>
              <w:t>5,000</w:t>
            </w:r>
          </w:p>
        </w:tc>
      </w:tr>
      <w:tr w:rsidR="00395D95" w:rsidRPr="00395D95" w:rsidTr="000F7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395D95">
              <w:rPr>
                <w:sz w:val="28"/>
                <w:szCs w:val="28"/>
                <w:shd w:val="clear" w:color="auto" w:fill="FFFFFF"/>
              </w:rPr>
              <w:t>Зольникова</w:t>
            </w:r>
            <w:proofErr w:type="spellEnd"/>
            <w:r w:rsidRPr="00395D95">
              <w:rPr>
                <w:sz w:val="28"/>
                <w:szCs w:val="28"/>
                <w:shd w:val="clear" w:color="auto" w:fill="FFFFFF"/>
              </w:rPr>
              <w:t xml:space="preserve"> Мария Олеговна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rFonts w:eastAsia="Calibri"/>
                <w:sz w:val="28"/>
                <w:szCs w:val="28"/>
              </w:rPr>
            </w:pPr>
            <w:r w:rsidRPr="00395D95">
              <w:rPr>
                <w:rFonts w:eastAsia="Calibri"/>
                <w:sz w:val="28"/>
                <w:szCs w:val="28"/>
              </w:rPr>
              <w:t>4,894</w:t>
            </w:r>
          </w:p>
        </w:tc>
      </w:tr>
      <w:tr w:rsidR="00395D95" w:rsidRPr="00395D95" w:rsidTr="000F7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rPr>
                <w:sz w:val="28"/>
                <w:szCs w:val="28"/>
                <w:shd w:val="clear" w:color="auto" w:fill="FFFFFF"/>
              </w:rPr>
            </w:pPr>
            <w:r w:rsidRPr="00395D95">
              <w:rPr>
                <w:sz w:val="28"/>
                <w:szCs w:val="28"/>
                <w:shd w:val="clear" w:color="auto" w:fill="FFFFFF"/>
              </w:rPr>
              <w:t>Нагибина Мария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rFonts w:eastAsia="Calibri"/>
                <w:sz w:val="28"/>
                <w:szCs w:val="28"/>
              </w:rPr>
            </w:pPr>
            <w:r w:rsidRPr="00395D95">
              <w:rPr>
                <w:rFonts w:eastAsia="Calibri"/>
                <w:sz w:val="28"/>
                <w:szCs w:val="28"/>
              </w:rPr>
              <w:t>4,789</w:t>
            </w:r>
          </w:p>
        </w:tc>
      </w:tr>
      <w:tr w:rsidR="00395D95" w:rsidRPr="00395D95" w:rsidTr="000F7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rPr>
                <w:rFonts w:eastAsia="Calibri"/>
                <w:sz w:val="28"/>
                <w:szCs w:val="28"/>
              </w:rPr>
            </w:pPr>
            <w:r w:rsidRPr="00395D95">
              <w:rPr>
                <w:sz w:val="28"/>
                <w:szCs w:val="28"/>
                <w:shd w:val="clear" w:color="auto" w:fill="FFFFFF"/>
              </w:rPr>
              <w:t>Геращенко Полина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rFonts w:eastAsia="Calibri"/>
                <w:sz w:val="28"/>
                <w:szCs w:val="28"/>
              </w:rPr>
            </w:pPr>
            <w:r w:rsidRPr="00395D95">
              <w:rPr>
                <w:rFonts w:eastAsia="Calibri"/>
                <w:sz w:val="28"/>
                <w:szCs w:val="28"/>
              </w:rPr>
              <w:t>4,736</w:t>
            </w:r>
          </w:p>
        </w:tc>
      </w:tr>
      <w:tr w:rsidR="00395D95" w:rsidRPr="00395D95" w:rsidTr="000F7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rPr>
                <w:rFonts w:eastAsia="Calibri"/>
                <w:sz w:val="28"/>
                <w:szCs w:val="28"/>
              </w:rPr>
            </w:pPr>
            <w:r w:rsidRPr="00395D95">
              <w:rPr>
                <w:sz w:val="28"/>
                <w:szCs w:val="28"/>
                <w:shd w:val="clear" w:color="auto" w:fill="FFFFFF"/>
              </w:rPr>
              <w:t xml:space="preserve">Алиева </w:t>
            </w:r>
            <w:proofErr w:type="spellStart"/>
            <w:r w:rsidRPr="00395D95">
              <w:rPr>
                <w:sz w:val="28"/>
                <w:szCs w:val="28"/>
                <w:shd w:val="clear" w:color="auto" w:fill="FFFFFF"/>
              </w:rPr>
              <w:t>Радмила</w:t>
            </w:r>
            <w:proofErr w:type="spellEnd"/>
            <w:r w:rsidRPr="00395D9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5D95">
              <w:rPr>
                <w:sz w:val="28"/>
                <w:szCs w:val="28"/>
                <w:shd w:val="clear" w:color="auto" w:fill="FFFFFF"/>
              </w:rPr>
              <w:t>Рифовна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rFonts w:eastAsia="Calibri"/>
                <w:sz w:val="28"/>
                <w:szCs w:val="28"/>
              </w:rPr>
            </w:pPr>
            <w:r w:rsidRPr="00395D95">
              <w:rPr>
                <w:rFonts w:eastAsia="Calibri"/>
                <w:sz w:val="28"/>
                <w:szCs w:val="28"/>
              </w:rPr>
              <w:t>4,666</w:t>
            </w:r>
          </w:p>
        </w:tc>
      </w:tr>
      <w:tr w:rsidR="00395D95" w:rsidRPr="00395D95" w:rsidTr="000F7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395D95">
            <w:pPr>
              <w:rPr>
                <w:rFonts w:eastAsia="Calibri"/>
                <w:sz w:val="28"/>
                <w:szCs w:val="28"/>
              </w:rPr>
            </w:pPr>
            <w:r w:rsidRPr="00395D95">
              <w:rPr>
                <w:rFonts w:eastAsia="Calibri"/>
                <w:sz w:val="28"/>
                <w:szCs w:val="28"/>
              </w:rPr>
              <w:t>Киселёва Злата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rFonts w:eastAsia="Calibri"/>
                <w:sz w:val="28"/>
                <w:szCs w:val="28"/>
              </w:rPr>
            </w:pPr>
            <w:r w:rsidRPr="00395D95">
              <w:rPr>
                <w:rFonts w:eastAsia="Calibri"/>
                <w:sz w:val="28"/>
                <w:szCs w:val="28"/>
              </w:rPr>
              <w:t>4,588</w:t>
            </w:r>
          </w:p>
        </w:tc>
      </w:tr>
      <w:tr w:rsidR="00395D95" w:rsidRPr="00395D95" w:rsidTr="000F7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rPr>
                <w:rFonts w:eastAsia="Calibri"/>
                <w:sz w:val="28"/>
                <w:szCs w:val="28"/>
              </w:rPr>
            </w:pPr>
            <w:r w:rsidRPr="00395D95">
              <w:rPr>
                <w:rFonts w:eastAsia="Calibri"/>
                <w:sz w:val="28"/>
                <w:szCs w:val="28"/>
              </w:rPr>
              <w:t>Санникова Ангелина Маратовна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rFonts w:eastAsia="Calibri"/>
                <w:sz w:val="28"/>
                <w:szCs w:val="28"/>
              </w:rPr>
            </w:pPr>
            <w:r w:rsidRPr="00395D95">
              <w:rPr>
                <w:rFonts w:eastAsia="Calibri"/>
                <w:sz w:val="28"/>
                <w:szCs w:val="28"/>
              </w:rPr>
              <w:t>4,578</w:t>
            </w:r>
          </w:p>
        </w:tc>
      </w:tr>
      <w:tr w:rsidR="00395D95" w:rsidRPr="00395D95" w:rsidTr="000F7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rPr>
                <w:sz w:val="28"/>
                <w:szCs w:val="28"/>
                <w:shd w:val="clear" w:color="auto" w:fill="FFFFFF"/>
              </w:rPr>
            </w:pPr>
            <w:r w:rsidRPr="00395D95">
              <w:rPr>
                <w:sz w:val="28"/>
                <w:szCs w:val="28"/>
                <w:shd w:val="clear" w:color="auto" w:fill="FFFFFF"/>
              </w:rPr>
              <w:t>Сидорова Алёна Олеговна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rFonts w:eastAsia="Calibri"/>
                <w:sz w:val="28"/>
                <w:szCs w:val="28"/>
              </w:rPr>
            </w:pPr>
            <w:r w:rsidRPr="00395D95">
              <w:rPr>
                <w:rFonts w:eastAsia="Calibri"/>
                <w:sz w:val="28"/>
                <w:szCs w:val="28"/>
              </w:rPr>
              <w:t>4,388</w:t>
            </w:r>
          </w:p>
        </w:tc>
      </w:tr>
      <w:tr w:rsidR="00395D95" w:rsidRPr="00395D95" w:rsidTr="000F7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395D95">
              <w:rPr>
                <w:sz w:val="28"/>
                <w:szCs w:val="28"/>
                <w:shd w:val="clear" w:color="auto" w:fill="FFFFFF"/>
              </w:rPr>
              <w:t>Шарова</w:t>
            </w:r>
            <w:proofErr w:type="spellEnd"/>
            <w:r w:rsidRPr="00395D95">
              <w:rPr>
                <w:sz w:val="28"/>
                <w:szCs w:val="28"/>
                <w:shd w:val="clear" w:color="auto" w:fill="FFFFFF"/>
              </w:rPr>
              <w:t xml:space="preserve"> Дарья Алексеевна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rFonts w:eastAsia="Calibri"/>
                <w:sz w:val="28"/>
                <w:szCs w:val="28"/>
              </w:rPr>
            </w:pPr>
            <w:r w:rsidRPr="00395D95">
              <w:rPr>
                <w:rFonts w:eastAsia="Calibri"/>
                <w:sz w:val="28"/>
                <w:szCs w:val="28"/>
              </w:rPr>
              <w:t>4,300</w:t>
            </w:r>
          </w:p>
        </w:tc>
      </w:tr>
      <w:tr w:rsidR="00395D95" w:rsidRPr="00395D95" w:rsidTr="000F77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395D95">
              <w:rPr>
                <w:sz w:val="28"/>
                <w:szCs w:val="28"/>
                <w:shd w:val="clear" w:color="auto" w:fill="FFFFFF"/>
              </w:rPr>
              <w:t>Азябина</w:t>
            </w:r>
            <w:proofErr w:type="spellEnd"/>
            <w:r w:rsidRPr="00395D95">
              <w:rPr>
                <w:sz w:val="28"/>
                <w:szCs w:val="28"/>
                <w:shd w:val="clear" w:color="auto" w:fill="FFFFFF"/>
              </w:rPr>
              <w:t xml:space="preserve"> Анастасия Юрьевна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rFonts w:eastAsia="Calibri"/>
                <w:sz w:val="28"/>
                <w:szCs w:val="28"/>
              </w:rPr>
            </w:pPr>
            <w:r w:rsidRPr="00395D95">
              <w:rPr>
                <w:rFonts w:eastAsia="Calibri"/>
                <w:sz w:val="28"/>
                <w:szCs w:val="28"/>
              </w:rPr>
              <w:t>4,210</w:t>
            </w:r>
          </w:p>
        </w:tc>
      </w:tr>
    </w:tbl>
    <w:p w:rsidR="00395D95" w:rsidRPr="00395D95" w:rsidRDefault="00395D95" w:rsidP="00395D95">
      <w:pPr>
        <w:jc w:val="center"/>
        <w:rPr>
          <w:b/>
          <w:sz w:val="28"/>
          <w:szCs w:val="28"/>
        </w:rPr>
      </w:pPr>
    </w:p>
    <w:p w:rsidR="00395D95" w:rsidRPr="00395D95" w:rsidRDefault="00395D95" w:rsidP="00395D95">
      <w:pPr>
        <w:jc w:val="center"/>
        <w:rPr>
          <w:b/>
          <w:sz w:val="28"/>
          <w:szCs w:val="28"/>
          <w:u w:val="single"/>
        </w:rPr>
      </w:pPr>
      <w:r w:rsidRPr="00395D95">
        <w:rPr>
          <w:b/>
          <w:sz w:val="28"/>
          <w:szCs w:val="28"/>
        </w:rPr>
        <w:t xml:space="preserve">Театральное </w:t>
      </w:r>
      <w:r w:rsidRPr="00395D95">
        <w:rPr>
          <w:b/>
          <w:sz w:val="28"/>
          <w:szCs w:val="28"/>
        </w:rPr>
        <w:t>творчество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954"/>
        <w:gridCol w:w="3118"/>
      </w:tblGrid>
      <w:tr w:rsidR="00395D95" w:rsidRPr="00395D95" w:rsidTr="00395D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395D95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95D95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395D95" w:rsidRPr="00395D95" w:rsidTr="00395D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395D95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-108" w:hanging="75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95D95">
              <w:rPr>
                <w:sz w:val="28"/>
                <w:szCs w:val="28"/>
                <w:shd w:val="clear" w:color="auto" w:fill="FFFFFF"/>
              </w:rPr>
              <w:t>Кошкарова</w:t>
            </w:r>
            <w:proofErr w:type="spellEnd"/>
            <w:r w:rsidRPr="00395D95">
              <w:rPr>
                <w:sz w:val="28"/>
                <w:szCs w:val="28"/>
                <w:shd w:val="clear" w:color="auto" w:fill="FFFFFF"/>
              </w:rPr>
              <w:t xml:space="preserve"> Милена Александровна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rFonts w:eastAsia="Calibri"/>
                <w:sz w:val="28"/>
                <w:szCs w:val="28"/>
              </w:rPr>
            </w:pPr>
            <w:r w:rsidRPr="00395D95">
              <w:rPr>
                <w:rFonts w:eastAsia="Calibri"/>
                <w:sz w:val="28"/>
                <w:szCs w:val="28"/>
              </w:rPr>
              <w:t>4,647</w:t>
            </w:r>
          </w:p>
        </w:tc>
      </w:tr>
      <w:tr w:rsidR="00395D95" w:rsidRPr="00395D95" w:rsidTr="00395D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395D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rPr>
                <w:sz w:val="28"/>
                <w:szCs w:val="28"/>
              </w:rPr>
            </w:pPr>
            <w:proofErr w:type="spellStart"/>
            <w:r w:rsidRPr="00395D95">
              <w:rPr>
                <w:sz w:val="28"/>
                <w:szCs w:val="28"/>
              </w:rPr>
              <w:t>Камбарова</w:t>
            </w:r>
            <w:proofErr w:type="spellEnd"/>
            <w:r w:rsidRPr="00395D95">
              <w:rPr>
                <w:sz w:val="28"/>
                <w:szCs w:val="28"/>
              </w:rPr>
              <w:t xml:space="preserve"> Алина </w:t>
            </w:r>
            <w:proofErr w:type="spellStart"/>
            <w:r w:rsidRPr="00395D95">
              <w:rPr>
                <w:sz w:val="28"/>
                <w:szCs w:val="28"/>
              </w:rPr>
              <w:t>Эльмаровна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sz w:val="28"/>
                <w:szCs w:val="28"/>
              </w:rPr>
            </w:pPr>
            <w:r w:rsidRPr="00395D95">
              <w:rPr>
                <w:sz w:val="28"/>
                <w:szCs w:val="28"/>
              </w:rPr>
              <w:t>4,176</w:t>
            </w:r>
          </w:p>
        </w:tc>
      </w:tr>
      <w:tr w:rsidR="00395D95" w:rsidRPr="00395D95" w:rsidTr="00395D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395D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395D95">
              <w:rPr>
                <w:sz w:val="28"/>
                <w:szCs w:val="28"/>
                <w:shd w:val="clear" w:color="auto" w:fill="FFFFFF"/>
              </w:rPr>
              <w:t>Шангина</w:t>
            </w:r>
            <w:proofErr w:type="spellEnd"/>
            <w:r w:rsidRPr="00395D95">
              <w:rPr>
                <w:sz w:val="28"/>
                <w:szCs w:val="28"/>
                <w:shd w:val="clear" w:color="auto" w:fill="FFFFFF"/>
              </w:rPr>
              <w:t xml:space="preserve"> Александра Игоревна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rFonts w:eastAsia="Calibri"/>
                <w:sz w:val="28"/>
                <w:szCs w:val="28"/>
              </w:rPr>
            </w:pPr>
            <w:r w:rsidRPr="00395D95">
              <w:rPr>
                <w:rFonts w:eastAsia="Calibri"/>
                <w:sz w:val="28"/>
                <w:szCs w:val="28"/>
              </w:rPr>
              <w:t>4,062</w:t>
            </w:r>
          </w:p>
        </w:tc>
      </w:tr>
      <w:tr w:rsidR="00395D95" w:rsidRPr="00395D95" w:rsidTr="00395D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395D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395D95">
              <w:rPr>
                <w:sz w:val="28"/>
                <w:szCs w:val="28"/>
                <w:shd w:val="clear" w:color="auto" w:fill="FFFFFF"/>
              </w:rPr>
              <w:t>Ядгаров</w:t>
            </w:r>
            <w:proofErr w:type="spellEnd"/>
            <w:r w:rsidRPr="00395D9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5D95">
              <w:rPr>
                <w:sz w:val="28"/>
                <w:szCs w:val="28"/>
                <w:shd w:val="clear" w:color="auto" w:fill="FFFFFF"/>
              </w:rPr>
              <w:t>Джахангир</w:t>
            </w:r>
            <w:proofErr w:type="spellEnd"/>
            <w:r w:rsidRPr="00395D9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5D95">
              <w:rPr>
                <w:sz w:val="28"/>
                <w:szCs w:val="28"/>
                <w:shd w:val="clear" w:color="auto" w:fill="FFFFFF"/>
              </w:rPr>
              <w:t>Рахмижанович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rFonts w:eastAsia="Calibri"/>
                <w:sz w:val="28"/>
                <w:szCs w:val="28"/>
              </w:rPr>
            </w:pPr>
            <w:r w:rsidRPr="00395D95">
              <w:rPr>
                <w:rFonts w:eastAsia="Calibri"/>
                <w:sz w:val="28"/>
                <w:szCs w:val="28"/>
              </w:rPr>
              <w:t>4,000</w:t>
            </w:r>
          </w:p>
        </w:tc>
      </w:tr>
      <w:tr w:rsidR="00395D95" w:rsidRPr="00395D95" w:rsidTr="00395D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395D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rPr>
                <w:rFonts w:eastAsia="Calibri"/>
                <w:sz w:val="28"/>
                <w:szCs w:val="28"/>
              </w:rPr>
            </w:pPr>
            <w:r w:rsidRPr="00395D95">
              <w:rPr>
                <w:rFonts w:eastAsia="Calibri"/>
                <w:sz w:val="28"/>
                <w:szCs w:val="28"/>
              </w:rPr>
              <w:t>Тюменцев Иван 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395D95" w:rsidRPr="00395D95" w:rsidTr="00395D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395D9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rPr>
                <w:sz w:val="28"/>
                <w:szCs w:val="28"/>
                <w:shd w:val="clear" w:color="auto" w:fill="FFFFFF"/>
              </w:rPr>
            </w:pPr>
            <w:r w:rsidRPr="00395D95">
              <w:rPr>
                <w:sz w:val="28"/>
                <w:szCs w:val="28"/>
                <w:shd w:val="clear" w:color="auto" w:fill="FFFFFF"/>
              </w:rPr>
              <w:t>Козлов Александр Антонович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rFonts w:eastAsia="Calibri"/>
                <w:sz w:val="28"/>
                <w:szCs w:val="28"/>
              </w:rPr>
            </w:pPr>
            <w:r w:rsidRPr="00395D95">
              <w:rPr>
                <w:rFonts w:eastAsia="Calibri"/>
                <w:sz w:val="28"/>
                <w:szCs w:val="28"/>
              </w:rPr>
              <w:t>3,750</w:t>
            </w:r>
          </w:p>
        </w:tc>
      </w:tr>
    </w:tbl>
    <w:p w:rsidR="004750CF" w:rsidRPr="00395D95" w:rsidRDefault="004750CF">
      <w:pPr>
        <w:rPr>
          <w:sz w:val="28"/>
          <w:szCs w:val="28"/>
        </w:rPr>
      </w:pPr>
    </w:p>
    <w:p w:rsidR="00395D95" w:rsidRPr="00395D95" w:rsidRDefault="00395D95" w:rsidP="00395D95">
      <w:pPr>
        <w:jc w:val="center"/>
        <w:rPr>
          <w:b/>
          <w:sz w:val="28"/>
          <w:szCs w:val="28"/>
          <w:u w:val="single"/>
        </w:rPr>
      </w:pPr>
      <w:r w:rsidRPr="00395D95">
        <w:rPr>
          <w:b/>
          <w:sz w:val="28"/>
          <w:szCs w:val="28"/>
        </w:rPr>
        <w:t xml:space="preserve">Фото- и </w:t>
      </w:r>
      <w:proofErr w:type="spellStart"/>
      <w:r w:rsidRPr="00395D95">
        <w:rPr>
          <w:b/>
          <w:sz w:val="28"/>
          <w:szCs w:val="28"/>
        </w:rPr>
        <w:t>видео</w:t>
      </w:r>
      <w:r w:rsidRPr="00395D95">
        <w:rPr>
          <w:b/>
          <w:sz w:val="28"/>
          <w:szCs w:val="28"/>
        </w:rPr>
        <w:t>творчество</w:t>
      </w:r>
      <w:bookmarkStart w:id="0" w:name="_GoBack"/>
      <w:bookmarkEnd w:id="0"/>
      <w:proofErr w:type="spellEnd"/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954"/>
        <w:gridCol w:w="3118"/>
      </w:tblGrid>
      <w:tr w:rsidR="00395D95" w:rsidRPr="00395D95" w:rsidTr="00395D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395D95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95D95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395D95" w:rsidRPr="00395D95" w:rsidTr="00395D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395D95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08" w:hanging="75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rPr>
                <w:sz w:val="28"/>
                <w:szCs w:val="28"/>
              </w:rPr>
            </w:pPr>
            <w:proofErr w:type="spellStart"/>
            <w:r w:rsidRPr="00395D95">
              <w:rPr>
                <w:sz w:val="28"/>
                <w:szCs w:val="28"/>
              </w:rPr>
              <w:t>Мухаметчина</w:t>
            </w:r>
            <w:proofErr w:type="spellEnd"/>
            <w:r w:rsidRPr="00395D95">
              <w:rPr>
                <w:sz w:val="28"/>
                <w:szCs w:val="28"/>
              </w:rPr>
              <w:t xml:space="preserve"> </w:t>
            </w:r>
            <w:proofErr w:type="spellStart"/>
            <w:r w:rsidRPr="00395D95">
              <w:rPr>
                <w:sz w:val="28"/>
                <w:szCs w:val="28"/>
              </w:rPr>
              <w:t>Аделина</w:t>
            </w:r>
            <w:proofErr w:type="spellEnd"/>
            <w:r w:rsidRPr="00395D95">
              <w:rPr>
                <w:sz w:val="28"/>
                <w:szCs w:val="28"/>
              </w:rPr>
              <w:t xml:space="preserve"> Тимуровна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sz w:val="28"/>
                <w:szCs w:val="28"/>
              </w:rPr>
            </w:pPr>
            <w:r w:rsidRPr="00395D95">
              <w:rPr>
                <w:sz w:val="28"/>
                <w:szCs w:val="28"/>
              </w:rPr>
              <w:t>4,666</w:t>
            </w:r>
          </w:p>
        </w:tc>
      </w:tr>
      <w:tr w:rsidR="00395D95" w:rsidRPr="00395D95" w:rsidTr="00395D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395D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rPr>
                <w:sz w:val="28"/>
                <w:szCs w:val="28"/>
                <w:shd w:val="clear" w:color="auto" w:fill="FFFFFF"/>
              </w:rPr>
            </w:pPr>
            <w:r w:rsidRPr="00395D95">
              <w:rPr>
                <w:sz w:val="28"/>
                <w:szCs w:val="28"/>
                <w:shd w:val="clear" w:color="auto" w:fill="FFFFFF"/>
              </w:rPr>
              <w:t>Лаптева Вероника Сергеевна</w:t>
            </w:r>
            <w:r w:rsidRPr="00395D95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rFonts w:eastAsia="Calibri"/>
                <w:sz w:val="28"/>
                <w:szCs w:val="28"/>
              </w:rPr>
            </w:pPr>
            <w:r w:rsidRPr="00395D95">
              <w:rPr>
                <w:sz w:val="28"/>
                <w:szCs w:val="28"/>
                <w:shd w:val="clear" w:color="auto" w:fill="FFFFFF"/>
              </w:rPr>
              <w:t>4,588</w:t>
            </w:r>
          </w:p>
        </w:tc>
      </w:tr>
      <w:tr w:rsidR="00395D95" w:rsidRPr="00395D95" w:rsidTr="00395D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395D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rPr>
                <w:sz w:val="28"/>
                <w:szCs w:val="28"/>
              </w:rPr>
            </w:pPr>
            <w:r w:rsidRPr="00395D95">
              <w:rPr>
                <w:sz w:val="28"/>
                <w:szCs w:val="28"/>
              </w:rPr>
              <w:t>Фомичёва Виктория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sz w:val="28"/>
                <w:szCs w:val="28"/>
              </w:rPr>
            </w:pPr>
            <w:r w:rsidRPr="00395D95">
              <w:rPr>
                <w:sz w:val="28"/>
                <w:szCs w:val="28"/>
              </w:rPr>
              <w:t>4,526</w:t>
            </w:r>
          </w:p>
        </w:tc>
      </w:tr>
      <w:tr w:rsidR="00395D95" w:rsidRPr="00395D95" w:rsidTr="00395D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395D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95D95">
              <w:rPr>
                <w:rFonts w:eastAsia="Calibri"/>
                <w:sz w:val="28"/>
                <w:szCs w:val="28"/>
              </w:rPr>
              <w:t>Моторина</w:t>
            </w:r>
            <w:proofErr w:type="spellEnd"/>
            <w:r w:rsidRPr="00395D95">
              <w:rPr>
                <w:rFonts w:eastAsia="Calibri"/>
                <w:sz w:val="28"/>
                <w:szCs w:val="28"/>
              </w:rPr>
              <w:t xml:space="preserve"> Анастасия Владиславовна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rFonts w:eastAsia="Calibri"/>
                <w:sz w:val="28"/>
                <w:szCs w:val="28"/>
              </w:rPr>
            </w:pPr>
            <w:r w:rsidRPr="00395D95">
              <w:rPr>
                <w:rFonts w:eastAsia="Calibri"/>
                <w:sz w:val="28"/>
                <w:szCs w:val="28"/>
              </w:rPr>
              <w:t>4,062</w:t>
            </w:r>
          </w:p>
        </w:tc>
      </w:tr>
      <w:tr w:rsidR="00395D95" w:rsidRPr="00395D95" w:rsidTr="00395D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395D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395D95">
              <w:rPr>
                <w:sz w:val="28"/>
                <w:szCs w:val="28"/>
                <w:shd w:val="clear" w:color="auto" w:fill="FFFFFF"/>
              </w:rPr>
              <w:t>Хабибулина</w:t>
            </w:r>
            <w:proofErr w:type="spellEnd"/>
            <w:r w:rsidRPr="00395D9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95D95">
              <w:rPr>
                <w:sz w:val="28"/>
                <w:szCs w:val="28"/>
                <w:shd w:val="clear" w:color="auto" w:fill="FFFFFF"/>
              </w:rPr>
              <w:t>Альсина</w:t>
            </w:r>
            <w:proofErr w:type="spellEnd"/>
            <w:r w:rsidRPr="00395D95">
              <w:rPr>
                <w:sz w:val="28"/>
                <w:szCs w:val="28"/>
                <w:shd w:val="clear" w:color="auto" w:fill="FFFFFF"/>
              </w:rPr>
              <w:t xml:space="preserve"> Рашидовна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rFonts w:eastAsia="Calibri"/>
                <w:sz w:val="28"/>
                <w:szCs w:val="28"/>
              </w:rPr>
            </w:pPr>
            <w:r w:rsidRPr="00395D95">
              <w:rPr>
                <w:rFonts w:eastAsia="Calibri"/>
                <w:sz w:val="28"/>
                <w:szCs w:val="28"/>
              </w:rPr>
              <w:t>4,058</w:t>
            </w:r>
          </w:p>
        </w:tc>
      </w:tr>
      <w:tr w:rsidR="00395D95" w:rsidRPr="00395D95" w:rsidTr="00395D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395D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395D95">
              <w:rPr>
                <w:sz w:val="28"/>
                <w:szCs w:val="28"/>
                <w:shd w:val="clear" w:color="auto" w:fill="FFFFFF"/>
              </w:rPr>
              <w:t>Витковская</w:t>
            </w:r>
            <w:proofErr w:type="spellEnd"/>
            <w:r w:rsidRPr="00395D95">
              <w:rPr>
                <w:sz w:val="28"/>
                <w:szCs w:val="28"/>
                <w:shd w:val="clear" w:color="auto" w:fill="FFFFFF"/>
              </w:rPr>
              <w:t xml:space="preserve"> Вирджиния Олеговна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rFonts w:eastAsia="Calibri"/>
                <w:sz w:val="28"/>
                <w:szCs w:val="28"/>
              </w:rPr>
            </w:pPr>
            <w:r w:rsidRPr="00395D95">
              <w:rPr>
                <w:rFonts w:eastAsia="Calibri"/>
                <w:sz w:val="28"/>
                <w:szCs w:val="28"/>
              </w:rPr>
              <w:t>3,947</w:t>
            </w:r>
          </w:p>
        </w:tc>
      </w:tr>
      <w:tr w:rsidR="00395D95" w:rsidRPr="00395D95" w:rsidTr="00395D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395D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rPr>
                <w:sz w:val="28"/>
                <w:szCs w:val="28"/>
                <w:shd w:val="clear" w:color="auto" w:fill="FFFFFF"/>
              </w:rPr>
            </w:pPr>
            <w:r w:rsidRPr="00395D95">
              <w:rPr>
                <w:sz w:val="28"/>
                <w:szCs w:val="28"/>
                <w:shd w:val="clear" w:color="auto" w:fill="FFFFFF"/>
              </w:rPr>
              <w:t>Рябова Алиса Фёдоровна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rFonts w:eastAsia="Calibri"/>
                <w:sz w:val="28"/>
                <w:szCs w:val="28"/>
              </w:rPr>
            </w:pPr>
            <w:r w:rsidRPr="00395D95">
              <w:rPr>
                <w:rFonts w:eastAsia="Calibri"/>
                <w:sz w:val="28"/>
                <w:szCs w:val="28"/>
              </w:rPr>
              <w:t>3,941</w:t>
            </w:r>
          </w:p>
        </w:tc>
      </w:tr>
      <w:tr w:rsidR="00395D95" w:rsidRPr="00395D95" w:rsidTr="00395D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395D9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rPr>
                <w:sz w:val="28"/>
                <w:szCs w:val="28"/>
              </w:rPr>
            </w:pPr>
            <w:r w:rsidRPr="00395D95">
              <w:rPr>
                <w:sz w:val="28"/>
                <w:szCs w:val="28"/>
              </w:rPr>
              <w:t>Мосеев Петр 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95" w:rsidRPr="00395D95" w:rsidRDefault="00395D95" w:rsidP="00DE3E26">
            <w:pPr>
              <w:jc w:val="center"/>
              <w:rPr>
                <w:sz w:val="28"/>
                <w:szCs w:val="28"/>
              </w:rPr>
            </w:pPr>
            <w:r w:rsidRPr="00395D95">
              <w:rPr>
                <w:sz w:val="28"/>
                <w:szCs w:val="28"/>
              </w:rPr>
              <w:t>3,473</w:t>
            </w:r>
          </w:p>
        </w:tc>
      </w:tr>
    </w:tbl>
    <w:p w:rsidR="00395D95" w:rsidRPr="00395D95" w:rsidRDefault="00395D95">
      <w:pPr>
        <w:rPr>
          <w:sz w:val="28"/>
          <w:szCs w:val="28"/>
        </w:rPr>
      </w:pPr>
    </w:p>
    <w:sectPr w:rsidR="00395D95" w:rsidRPr="0039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04E77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11701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A731B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653AA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0F77C9"/>
    <w:rsid w:val="00342C16"/>
    <w:rsid w:val="00395D95"/>
    <w:rsid w:val="003F4A3B"/>
    <w:rsid w:val="004750CF"/>
    <w:rsid w:val="0057457B"/>
    <w:rsid w:val="00A2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1017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2022-08-16T08:42:00Z</dcterms:created>
  <dcterms:modified xsi:type="dcterms:W3CDTF">2022-08-16T09:11:00Z</dcterms:modified>
</cp:coreProperties>
</file>