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6B599" w14:textId="21DA96CF" w:rsidR="00382587" w:rsidRDefault="008B1EC4" w:rsidP="008B1EC4">
      <w:pPr>
        <w:ind w:left="-1276" w:hanging="142"/>
      </w:pPr>
      <w:r>
        <w:rPr>
          <w:noProof/>
        </w:rPr>
        <w:drawing>
          <wp:inline distT="0" distB="0" distL="0" distR="0" wp14:anchorId="0B96CA23" wp14:editId="55E16088">
            <wp:extent cx="6933537" cy="927730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263" cy="93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4278"/>
        <w:gridCol w:w="3116"/>
        <w:gridCol w:w="1863"/>
      </w:tblGrid>
      <w:tr w:rsidR="008B1EC4" w:rsidRPr="008B1EC4" w14:paraId="1715A83A" w14:textId="77777777" w:rsidTr="000131A6">
        <w:trPr>
          <w:jc w:val="center"/>
        </w:trPr>
        <w:tc>
          <w:tcPr>
            <w:tcW w:w="663" w:type="dxa"/>
            <w:vMerge/>
            <w:shd w:val="clear" w:color="auto" w:fill="auto"/>
            <w:vAlign w:val="center"/>
          </w:tcPr>
          <w:p w14:paraId="350BEAB7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shd w:val="clear" w:color="auto" w:fill="auto"/>
            <w:vAlign w:val="center"/>
          </w:tcPr>
          <w:p w14:paraId="25382BD9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- тематического стенда «Ключи от аграрных профессий»</w:t>
            </w:r>
          </w:p>
        </w:tc>
        <w:tc>
          <w:tcPr>
            <w:tcW w:w="3116" w:type="dxa"/>
            <w:vMerge/>
            <w:vAlign w:val="center"/>
          </w:tcPr>
          <w:p w14:paraId="76F6F49A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14:paraId="7B12B0C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Январь 2023 г.</w:t>
            </w:r>
          </w:p>
        </w:tc>
      </w:tr>
      <w:tr w:rsidR="008B1EC4" w:rsidRPr="008B1EC4" w14:paraId="69C7D31E" w14:textId="77777777" w:rsidTr="000131A6">
        <w:trPr>
          <w:jc w:val="center"/>
        </w:trPr>
        <w:tc>
          <w:tcPr>
            <w:tcW w:w="663" w:type="dxa"/>
            <w:vMerge/>
            <w:shd w:val="clear" w:color="auto" w:fill="auto"/>
            <w:vAlign w:val="center"/>
          </w:tcPr>
          <w:p w14:paraId="34E3875F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8" w:type="dxa"/>
            <w:shd w:val="clear" w:color="auto" w:fill="auto"/>
            <w:vAlign w:val="center"/>
          </w:tcPr>
          <w:p w14:paraId="17CD1A3C" w14:textId="77777777" w:rsidR="008B1EC4" w:rsidRPr="008B1EC4" w:rsidRDefault="008B1EC4" w:rsidP="000131A6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-</w:t>
            </w: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творческих работ «Хлеб всему голова»</w:t>
            </w:r>
          </w:p>
        </w:tc>
        <w:tc>
          <w:tcPr>
            <w:tcW w:w="3116" w:type="dxa"/>
            <w:vMerge/>
            <w:vAlign w:val="center"/>
          </w:tcPr>
          <w:p w14:paraId="327437A7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14:paraId="2F87E2E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Апрель         </w:t>
            </w:r>
          </w:p>
          <w:p w14:paraId="0B196F19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</w:tc>
      </w:tr>
      <w:tr w:rsidR="008B1EC4" w:rsidRPr="008B1EC4" w14:paraId="573D8418" w14:textId="77777777" w:rsidTr="000131A6">
        <w:trPr>
          <w:jc w:val="center"/>
        </w:trPr>
        <w:tc>
          <w:tcPr>
            <w:tcW w:w="9920" w:type="dxa"/>
            <w:gridSpan w:val="4"/>
            <w:vAlign w:val="center"/>
          </w:tcPr>
          <w:p w14:paraId="31FB1937" w14:textId="77777777" w:rsidR="008B1EC4" w:rsidRPr="008B1EC4" w:rsidRDefault="008B1EC4" w:rsidP="008B1EC4">
            <w:pPr>
              <w:numPr>
                <w:ilvl w:val="0"/>
                <w:numId w:val="1"/>
              </w:numPr>
              <w:tabs>
                <w:tab w:val="left" w:pos="538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Практико-ориентированное направление (в т. ч.  проведения конкурсов</w:t>
            </w:r>
          </w:p>
          <w:p w14:paraId="09031B5D" w14:textId="77777777" w:rsidR="008B1EC4" w:rsidRPr="008B1EC4" w:rsidRDefault="008B1EC4" w:rsidP="000131A6">
            <w:pPr>
              <w:tabs>
                <w:tab w:val="left" w:pos="53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профессионального мастерства)</w:t>
            </w:r>
          </w:p>
        </w:tc>
      </w:tr>
      <w:tr w:rsidR="008B1EC4" w:rsidRPr="008B1EC4" w14:paraId="2B0A8ECF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6E01673B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78" w:type="dxa"/>
            <w:shd w:val="clear" w:color="auto" w:fill="auto"/>
          </w:tcPr>
          <w:p w14:paraId="46E22C75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уроков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агрокласса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на базовых предприятиях агропромышленного комплекса</w:t>
            </w:r>
          </w:p>
        </w:tc>
        <w:tc>
          <w:tcPr>
            <w:tcW w:w="3116" w:type="dxa"/>
            <w:vAlign w:val="center"/>
          </w:tcPr>
          <w:p w14:paraId="6DD05F3D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Евланов 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агротехнологическим отделением, с.Вагай,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Криницына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В.Ю., куратор проекта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  <w:shd w:val="clear" w:color="auto" w:fill="auto"/>
          </w:tcPr>
          <w:p w14:paraId="6DE2A616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B1EC4" w:rsidRPr="008B1EC4" w14:paraId="094E965A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F155591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78" w:type="dxa"/>
            <w:shd w:val="clear" w:color="auto" w:fill="auto"/>
          </w:tcPr>
          <w:p w14:paraId="008088A0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Участие школьников в сельскохозяйственной ярмарке</w:t>
            </w:r>
          </w:p>
        </w:tc>
        <w:tc>
          <w:tcPr>
            <w:tcW w:w="3116" w:type="dxa"/>
            <w:vAlign w:val="center"/>
          </w:tcPr>
          <w:p w14:paraId="5E0619A5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Преподаватели, мастера производственного обучения</w:t>
            </w:r>
          </w:p>
        </w:tc>
        <w:tc>
          <w:tcPr>
            <w:tcW w:w="1863" w:type="dxa"/>
            <w:shd w:val="clear" w:color="auto" w:fill="auto"/>
          </w:tcPr>
          <w:p w14:paraId="2B12BFA3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Осень 2022, весна 2023</w:t>
            </w:r>
          </w:p>
        </w:tc>
      </w:tr>
      <w:tr w:rsidR="008B1EC4" w:rsidRPr="008B1EC4" w14:paraId="0286EF93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26EAAEC6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143F9EA0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лучший по профессии «Слесарь по ремонту сельскохозяйственных машин и оборудования» 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116" w:type="dxa"/>
            <w:vAlign w:val="center"/>
          </w:tcPr>
          <w:p w14:paraId="67B5188B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Павловский В.А., преподаватель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97B8415" w14:textId="77777777" w:rsidR="008B1EC4" w:rsidRPr="008B1EC4" w:rsidRDefault="008B1EC4" w:rsidP="00013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Март 2023 г.</w:t>
            </w:r>
          </w:p>
        </w:tc>
      </w:tr>
      <w:tr w:rsidR="008B1EC4" w:rsidRPr="008B1EC4" w14:paraId="4C52E08C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0DA19AFE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0BC3CBC9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Конкурс лучший по профессии «Слесарь по ремонту автомобилей»</w:t>
            </w:r>
          </w:p>
        </w:tc>
        <w:tc>
          <w:tcPr>
            <w:tcW w:w="3116" w:type="dxa"/>
            <w:vAlign w:val="center"/>
          </w:tcPr>
          <w:p w14:paraId="716D8966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Засорин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А.С., мастер производственного обучения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123D14C7" w14:textId="77777777" w:rsidR="008B1EC4" w:rsidRPr="008B1EC4" w:rsidRDefault="008B1EC4" w:rsidP="00013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Март 2023 г.</w:t>
            </w:r>
          </w:p>
        </w:tc>
      </w:tr>
      <w:tr w:rsidR="008B1EC4" w:rsidRPr="008B1EC4" w14:paraId="7482E003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227D34E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38642850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лучший по профессии «Слесарь по ремонту сельскохозяйственных машин и оборудования» 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3116" w:type="dxa"/>
            <w:vAlign w:val="center"/>
          </w:tcPr>
          <w:p w14:paraId="756B5216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Просвиркин Д.М., преподаватель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31390BB5" w14:textId="77777777" w:rsidR="008B1EC4" w:rsidRPr="008B1EC4" w:rsidRDefault="008B1EC4" w:rsidP="000131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Март 2023 г.</w:t>
            </w:r>
          </w:p>
        </w:tc>
      </w:tr>
      <w:tr w:rsidR="008B1EC4" w:rsidRPr="008B1EC4" w14:paraId="2962483B" w14:textId="77777777" w:rsidTr="000131A6">
        <w:trPr>
          <w:jc w:val="center"/>
        </w:trPr>
        <w:tc>
          <w:tcPr>
            <w:tcW w:w="9920" w:type="dxa"/>
            <w:gridSpan w:val="4"/>
            <w:vAlign w:val="center"/>
          </w:tcPr>
          <w:p w14:paraId="5BD8DB4F" w14:textId="77777777" w:rsidR="008B1EC4" w:rsidRPr="008B1EC4" w:rsidRDefault="008B1EC4" w:rsidP="008B1EC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Информационное сопровождение реализации сетевого проекта</w:t>
            </w:r>
          </w:p>
        </w:tc>
      </w:tr>
      <w:tr w:rsidR="008B1EC4" w:rsidRPr="008B1EC4" w14:paraId="5C1C70E8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3A79D3CE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6EBF4D8A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Мониторинг поступления в ГАПОУ ТО «</w:t>
            </w: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Тобольский многопрофильный техникум</w:t>
            </w:r>
            <w:r w:rsidRPr="008B1EC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 по окончанию получения профильного обучения</w:t>
            </w:r>
          </w:p>
        </w:tc>
        <w:tc>
          <w:tcPr>
            <w:tcW w:w="3116" w:type="dxa"/>
            <w:vAlign w:val="center"/>
          </w:tcPr>
          <w:p w14:paraId="3C0EA0D1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Криницына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В.Ю., куратор проекта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183C4B2B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Сентябрь          2022 г.</w:t>
            </w:r>
          </w:p>
        </w:tc>
      </w:tr>
      <w:tr w:rsidR="008B1EC4" w:rsidRPr="008B1EC4" w14:paraId="3B768D06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A246EA4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72B554CE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Создание и обновление материалов на информационном стенде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 в техникуме и в школах Вагайского района</w:t>
            </w:r>
          </w:p>
        </w:tc>
        <w:tc>
          <w:tcPr>
            <w:tcW w:w="3116" w:type="dxa"/>
          </w:tcPr>
          <w:p w14:paraId="31834AC3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Евланов 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С.Д.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, заведующий агротехнологическим отделением, с.Вагай;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Криницына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В.Ю., куратор проекта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14D7F249" w14:textId="77777777" w:rsidR="008B1EC4" w:rsidRPr="008B1EC4" w:rsidRDefault="008B1EC4" w:rsidP="000131A6">
            <w:pPr>
              <w:spacing w:after="0" w:line="240" w:lineRule="auto"/>
              <w:ind w:left="-85" w:righ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B1EC4" w:rsidRPr="008B1EC4" w14:paraId="0F854873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E0CE2F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5F6CEC82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Информационное сопровождение проекта в социальных сетях</w:t>
            </w:r>
          </w:p>
        </w:tc>
        <w:tc>
          <w:tcPr>
            <w:tcW w:w="3116" w:type="dxa"/>
            <w:vAlign w:val="center"/>
          </w:tcPr>
          <w:p w14:paraId="70BA26F1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Криницына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В.Ю., куратор проекта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3074E516" w14:textId="77777777" w:rsidR="008B1EC4" w:rsidRPr="008B1EC4" w:rsidRDefault="008B1EC4" w:rsidP="000131A6">
            <w:pPr>
              <w:spacing w:after="0" w:line="240" w:lineRule="auto"/>
              <w:ind w:left="-85" w:righ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B1EC4" w:rsidRPr="008B1EC4" w14:paraId="74A59628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073913E3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33BC901B" w14:textId="77777777" w:rsidR="008B1EC4" w:rsidRPr="008B1EC4" w:rsidRDefault="008B1EC4" w:rsidP="000131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Публикация материалов на официальном сайте техникума во вкладке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6" w:type="dxa"/>
            <w:vAlign w:val="center"/>
          </w:tcPr>
          <w:p w14:paraId="63F12ED4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Криницына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В.Ю., куратор проекта «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Агропоколение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369E5EBF" w14:textId="77777777" w:rsidR="008B1EC4" w:rsidRPr="008B1EC4" w:rsidRDefault="008B1EC4" w:rsidP="000131A6">
            <w:pPr>
              <w:spacing w:after="0" w:line="240" w:lineRule="auto"/>
              <w:ind w:left="-85" w:right="-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8B1EC4" w:rsidRPr="008B1EC4" w14:paraId="016A56B9" w14:textId="77777777" w:rsidTr="000131A6">
        <w:trPr>
          <w:jc w:val="center"/>
        </w:trPr>
        <w:tc>
          <w:tcPr>
            <w:tcW w:w="9920" w:type="dxa"/>
            <w:gridSpan w:val="4"/>
            <w:vAlign w:val="center"/>
          </w:tcPr>
          <w:p w14:paraId="0F7E7565" w14:textId="77777777" w:rsidR="008B1EC4" w:rsidRPr="008B1EC4" w:rsidRDefault="008B1EC4" w:rsidP="008B1EC4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предпрофильной и профильной подготовки по профессиям</w:t>
            </w:r>
          </w:p>
        </w:tc>
      </w:tr>
      <w:tr w:rsidR="008B1EC4" w:rsidRPr="008B1EC4" w14:paraId="24BBF3A6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678D9F11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3F1C414B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Агрокласс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«Слесарь по ремонту сельскохозяйственных машин и оборудования» (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6" w:type="dxa"/>
            <w:vAlign w:val="center"/>
          </w:tcPr>
          <w:p w14:paraId="3A01B1B0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Павловский В.А., преподаватель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6E0A85CD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Октябрь 2022 г. – июнь 2023 г.</w:t>
            </w:r>
          </w:p>
        </w:tc>
      </w:tr>
      <w:tr w:rsidR="008B1EC4" w:rsidRPr="008B1EC4" w14:paraId="5854D6E9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597EE99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74D522B8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Элективный курс «Слесарь по ремонту сельскохозяйственных машин и оборудования» (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6" w:type="dxa"/>
            <w:vAlign w:val="center"/>
          </w:tcPr>
          <w:p w14:paraId="2FA1E242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Просвиркин Д.М., преподаватель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7071C9BA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Октябрь 2022 г. – июнь 2023 г.</w:t>
            </w:r>
          </w:p>
        </w:tc>
      </w:tr>
      <w:tr w:rsidR="008B1EC4" w:rsidRPr="008B1EC4" w14:paraId="7BE47D5A" w14:textId="77777777" w:rsidTr="000131A6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14:paraId="49C589AD" w14:textId="77777777" w:rsidR="008B1EC4" w:rsidRPr="008B1EC4" w:rsidRDefault="008B1EC4" w:rsidP="000131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278" w:type="dxa"/>
            <w:shd w:val="clear" w:color="auto" w:fill="auto"/>
            <w:vAlign w:val="center"/>
          </w:tcPr>
          <w:p w14:paraId="3A3F944E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Элективный курс «Слесарь по ремонту автомобилей» (</w:t>
            </w:r>
            <w:proofErr w:type="gram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  <w:proofErr w:type="gram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6" w:type="dxa"/>
            <w:vAlign w:val="center"/>
          </w:tcPr>
          <w:p w14:paraId="342941BD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Засорин</w:t>
            </w:r>
            <w:proofErr w:type="spellEnd"/>
            <w:r w:rsidRPr="008B1EC4">
              <w:rPr>
                <w:rFonts w:ascii="Times New Roman" w:hAnsi="Times New Roman" w:cs="Times New Roman"/>
                <w:sz w:val="24"/>
                <w:szCs w:val="24"/>
              </w:rPr>
              <w:t xml:space="preserve"> А.С., мастер производственного обучения</w:t>
            </w:r>
          </w:p>
        </w:tc>
        <w:tc>
          <w:tcPr>
            <w:tcW w:w="1863" w:type="dxa"/>
            <w:shd w:val="clear" w:color="auto" w:fill="auto"/>
            <w:vAlign w:val="center"/>
          </w:tcPr>
          <w:p w14:paraId="2DCBBB7D" w14:textId="77777777" w:rsidR="008B1EC4" w:rsidRPr="008B1EC4" w:rsidRDefault="008B1EC4" w:rsidP="000131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1EC4">
              <w:rPr>
                <w:rFonts w:ascii="Times New Roman" w:hAnsi="Times New Roman" w:cs="Times New Roman"/>
                <w:sz w:val="24"/>
                <w:szCs w:val="24"/>
              </w:rPr>
              <w:t>Октябрь 2022 г. – июнь 2023 г.</w:t>
            </w:r>
          </w:p>
        </w:tc>
      </w:tr>
    </w:tbl>
    <w:p w14:paraId="43385D11" w14:textId="77777777" w:rsidR="008B1EC4" w:rsidRDefault="008B1EC4" w:rsidP="008B1EC4"/>
    <w:sectPr w:rsidR="008B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EC7206"/>
    <w:multiLevelType w:val="hybridMultilevel"/>
    <w:tmpl w:val="03DE94FE"/>
    <w:lvl w:ilvl="0" w:tplc="5718A15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5339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A46"/>
    <w:rsid w:val="00010A46"/>
    <w:rsid w:val="00382587"/>
    <w:rsid w:val="008B1EC4"/>
    <w:rsid w:val="00BC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A4D0B"/>
  <w15:chartTrackingRefBased/>
  <w15:docId w15:val="{D3CA47AA-6227-41D0-87A0-BF9162D00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5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отделением  с.Вагай</dc:creator>
  <cp:keywords/>
  <dc:description/>
  <cp:lastModifiedBy>Зав отделением  с.Вагай</cp:lastModifiedBy>
  <cp:revision>2</cp:revision>
  <dcterms:created xsi:type="dcterms:W3CDTF">2022-09-30T08:00:00Z</dcterms:created>
  <dcterms:modified xsi:type="dcterms:W3CDTF">2022-09-30T08:10:00Z</dcterms:modified>
</cp:coreProperties>
</file>